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9B7" w14:textId="45B62FA7" w:rsidR="00E23F86" w:rsidRPr="002900F1" w:rsidRDefault="007C227E" w:rsidP="00BC7AFD">
      <w:pPr>
        <w:rPr>
          <w:rFonts w:ascii="Times New Roman" w:hAnsi="Times New Roman" w:cs="Times New Roman"/>
          <w:b/>
          <w:sz w:val="36"/>
          <w:szCs w:val="36"/>
        </w:rPr>
      </w:pPr>
      <w:r w:rsidRPr="002900F1">
        <w:rPr>
          <w:rFonts w:ascii="Times New Roman" w:hAnsi="Times New Roman" w:cs="Times New Roman"/>
          <w:b/>
          <w:sz w:val="36"/>
          <w:szCs w:val="36"/>
        </w:rPr>
        <w:t xml:space="preserve">  </w:t>
      </w:r>
      <w:r w:rsidR="00E23F86" w:rsidRPr="002900F1">
        <w:rPr>
          <w:rFonts w:ascii="Times New Roman" w:hAnsi="Times New Roman" w:cs="Times New Roman"/>
          <w:b/>
          <w:sz w:val="36"/>
          <w:szCs w:val="36"/>
        </w:rPr>
        <w:t xml:space="preserve">                                          </w:t>
      </w:r>
      <w:r w:rsidR="005B4CA0" w:rsidRPr="002900F1">
        <w:rPr>
          <w:rFonts w:ascii="Times New Roman" w:hAnsi="Times New Roman" w:cs="Times New Roman"/>
          <w:b/>
          <w:sz w:val="36"/>
          <w:szCs w:val="36"/>
        </w:rPr>
        <w:t>E</w:t>
      </w:r>
      <w:r w:rsidR="00A40363" w:rsidRPr="002900F1">
        <w:rPr>
          <w:rFonts w:ascii="Times New Roman" w:hAnsi="Times New Roman" w:cs="Times New Roman"/>
          <w:b/>
          <w:sz w:val="36"/>
          <w:szCs w:val="36"/>
        </w:rPr>
        <w:t xml:space="preserve">E </w:t>
      </w:r>
      <w:r w:rsidR="00E23F86" w:rsidRPr="002900F1">
        <w:rPr>
          <w:rFonts w:ascii="Times New Roman" w:hAnsi="Times New Roman" w:cs="Times New Roman"/>
          <w:b/>
          <w:sz w:val="36"/>
          <w:szCs w:val="36"/>
        </w:rPr>
        <w:t xml:space="preserve">503 </w:t>
      </w:r>
    </w:p>
    <w:p w14:paraId="1FA244F7" w14:textId="577451CE" w:rsidR="00E23F86" w:rsidRPr="002900F1" w:rsidRDefault="002900F1" w:rsidP="00BC7AFD">
      <w:pPr>
        <w:rPr>
          <w:rFonts w:ascii="Times New Roman" w:hAnsi="Times New Roman" w:cs="Times New Roman"/>
          <w:b/>
          <w:sz w:val="28"/>
          <w:szCs w:val="28"/>
        </w:rPr>
      </w:pPr>
      <w:r>
        <w:rPr>
          <w:rFonts w:ascii="Times New Roman" w:hAnsi="Times New Roman" w:cs="Times New Roman"/>
          <w:b/>
          <w:sz w:val="28"/>
          <w:szCs w:val="28"/>
        </w:rPr>
        <w:t xml:space="preserve">     </w:t>
      </w:r>
      <w:r w:rsidR="00E23F86" w:rsidRPr="002900F1">
        <w:rPr>
          <w:rFonts w:ascii="Times New Roman" w:hAnsi="Times New Roman" w:cs="Times New Roman"/>
          <w:b/>
          <w:sz w:val="28"/>
          <w:szCs w:val="28"/>
        </w:rPr>
        <w:t>PROBABILITY FOR ELECTRICAL AND COMPUTER ENGINEERS</w:t>
      </w:r>
    </w:p>
    <w:p w14:paraId="2C756C0E" w14:textId="6F7FA967" w:rsidR="00433FD7" w:rsidRPr="00E23F86" w:rsidRDefault="00E23F86" w:rsidP="00BC7AFD">
      <w:pPr>
        <w:rPr>
          <w:rFonts w:ascii="Times New Roman" w:hAnsi="Times New Roman" w:cs="Times New Roman"/>
          <w:b/>
          <w:sz w:val="28"/>
          <w:szCs w:val="28"/>
        </w:rPr>
      </w:pPr>
      <w:r>
        <w:rPr>
          <w:rFonts w:ascii="Times New Roman" w:hAnsi="Times New Roman" w:cs="Times New Roman"/>
          <w:b/>
          <w:sz w:val="28"/>
          <w:szCs w:val="28"/>
        </w:rPr>
        <w:t xml:space="preserve">                           </w:t>
      </w:r>
      <w:r w:rsidR="002900F1">
        <w:rPr>
          <w:rFonts w:ascii="Times New Roman" w:hAnsi="Times New Roman" w:cs="Times New Roman"/>
          <w:b/>
          <w:sz w:val="28"/>
          <w:szCs w:val="28"/>
        </w:rPr>
        <w:t xml:space="preserve">                    </w:t>
      </w:r>
      <w:r w:rsidRPr="00E23F86">
        <w:rPr>
          <w:rFonts w:ascii="Times New Roman" w:hAnsi="Times New Roman" w:cs="Times New Roman"/>
          <w:b/>
          <w:sz w:val="28"/>
          <w:szCs w:val="28"/>
        </w:rPr>
        <w:t xml:space="preserve"> </w:t>
      </w:r>
      <w:r w:rsidR="009545CA" w:rsidRPr="00E23F86">
        <w:rPr>
          <w:rFonts w:ascii="Times New Roman" w:hAnsi="Times New Roman" w:cs="Times New Roman"/>
          <w:b/>
          <w:sz w:val="28"/>
          <w:szCs w:val="28"/>
        </w:rPr>
        <w:t>(4 units)</w:t>
      </w:r>
      <w:r>
        <w:rPr>
          <w:rFonts w:ascii="Times New Roman" w:hAnsi="Times New Roman" w:cs="Times New Roman"/>
          <w:b/>
          <w:sz w:val="28"/>
          <w:szCs w:val="28"/>
        </w:rPr>
        <w:t xml:space="preserve"> </w:t>
      </w:r>
      <w:r w:rsidR="00ED4B4E" w:rsidRPr="00E23F86">
        <w:rPr>
          <w:rFonts w:ascii="Times New Roman" w:hAnsi="Times New Roman" w:cs="Times New Roman"/>
          <w:b/>
          <w:sz w:val="28"/>
          <w:szCs w:val="28"/>
        </w:rPr>
        <w:t>SPRING 2023</w:t>
      </w:r>
      <w:r w:rsidR="00433FD7" w:rsidRPr="00E23F86">
        <w:rPr>
          <w:rFonts w:ascii="Times New Roman" w:hAnsi="Times New Roman" w:cs="Times New Roman"/>
          <w:b/>
          <w:sz w:val="28"/>
          <w:szCs w:val="28"/>
        </w:rPr>
        <w:t xml:space="preserve"> </w:t>
      </w:r>
    </w:p>
    <w:p w14:paraId="4581AF02" w14:textId="77777777" w:rsidR="00BD7427" w:rsidRPr="00E23F86" w:rsidRDefault="00BD7427" w:rsidP="00BC7AFD">
      <w:pPr>
        <w:rPr>
          <w:rFonts w:ascii="Times New Roman" w:hAnsi="Times New Roman" w:cs="Times New Roman"/>
          <w:b/>
          <w:sz w:val="28"/>
          <w:szCs w:val="28"/>
        </w:rPr>
      </w:pPr>
    </w:p>
    <w:p w14:paraId="014BC59F" w14:textId="4BF0AD4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Instructor</w:t>
      </w:r>
      <w:r w:rsidRPr="00E23F86">
        <w:rPr>
          <w:rFonts w:ascii="Times New Roman" w:hAnsi="Times New Roman" w:cs="Times New Roman"/>
          <w:sz w:val="32"/>
          <w:szCs w:val="32"/>
        </w:rPr>
        <w:t xml:space="preserve">: George </w:t>
      </w:r>
      <w:r w:rsidR="00145B92" w:rsidRPr="00E23F86">
        <w:rPr>
          <w:rFonts w:ascii="Times New Roman" w:hAnsi="Times New Roman" w:cs="Times New Roman"/>
          <w:sz w:val="32"/>
          <w:szCs w:val="32"/>
        </w:rPr>
        <w:t>P</w:t>
      </w:r>
      <w:r w:rsidR="001C03FA" w:rsidRPr="00E23F86">
        <w:rPr>
          <w:rFonts w:ascii="Times New Roman" w:hAnsi="Times New Roman" w:cs="Times New Roman"/>
          <w:sz w:val="32"/>
          <w:szCs w:val="32"/>
        </w:rPr>
        <w:t xml:space="preserve">. </w:t>
      </w:r>
      <w:proofErr w:type="spellStart"/>
      <w:r w:rsidRPr="00E23F86">
        <w:rPr>
          <w:rFonts w:ascii="Times New Roman" w:hAnsi="Times New Roman" w:cs="Times New Roman"/>
          <w:sz w:val="32"/>
          <w:szCs w:val="32"/>
        </w:rPr>
        <w:t>Papavassilopoulos</w:t>
      </w:r>
      <w:proofErr w:type="spellEnd"/>
    </w:p>
    <w:p w14:paraId="52E911DE" w14:textId="723D835A"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bCs/>
          <w:sz w:val="32"/>
          <w:szCs w:val="32"/>
        </w:rPr>
        <w:t>Office</w:t>
      </w:r>
      <w:r w:rsidRPr="00E23F86">
        <w:rPr>
          <w:rFonts w:ascii="Times New Roman" w:hAnsi="Times New Roman" w:cs="Times New Roman"/>
          <w:sz w:val="32"/>
          <w:szCs w:val="32"/>
        </w:rPr>
        <w:t xml:space="preserve">: </w:t>
      </w:r>
      <w:r w:rsidR="004C3826" w:rsidRPr="00E23F86">
        <w:rPr>
          <w:rFonts w:ascii="Times New Roman" w:hAnsi="Times New Roman" w:cs="Times New Roman"/>
          <w:sz w:val="32"/>
          <w:szCs w:val="32"/>
        </w:rPr>
        <w:t>EEB 114</w:t>
      </w:r>
    </w:p>
    <w:p w14:paraId="0B0E7287" w14:textId="001E68DF" w:rsidR="00755D9B" w:rsidRPr="009D3F2B" w:rsidRDefault="00A40363" w:rsidP="00BC7AFD">
      <w:pPr>
        <w:rPr>
          <w:rFonts w:ascii="Times New Roman" w:hAnsi="Times New Roman" w:cs="Times New Roman"/>
          <w:b/>
          <w:sz w:val="32"/>
          <w:szCs w:val="32"/>
        </w:rPr>
      </w:pPr>
      <w:r w:rsidRPr="00E23F86">
        <w:rPr>
          <w:rFonts w:ascii="Times New Roman" w:hAnsi="Times New Roman" w:cs="Times New Roman"/>
          <w:b/>
          <w:sz w:val="32"/>
          <w:szCs w:val="32"/>
        </w:rPr>
        <w:t>Email:</w:t>
      </w:r>
      <w:r w:rsidR="009D3F2B">
        <w:rPr>
          <w:rFonts w:ascii="Times New Roman" w:hAnsi="Times New Roman" w:cs="Times New Roman"/>
          <w:b/>
          <w:sz w:val="32"/>
          <w:szCs w:val="32"/>
        </w:rPr>
        <w:t xml:space="preserve"> </w:t>
      </w:r>
      <w:r w:rsidR="00FF652B" w:rsidRPr="00E23F86">
        <w:rPr>
          <w:rFonts w:ascii="Times New Roman" w:hAnsi="Times New Roman" w:cs="Times New Roman"/>
          <w:sz w:val="32"/>
          <w:szCs w:val="32"/>
        </w:rPr>
        <w:t>yorgos@usc.edu</w:t>
      </w:r>
    </w:p>
    <w:p w14:paraId="45B2DD59" w14:textId="2D8ABC73" w:rsidR="0095460C"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Office Hours</w:t>
      </w:r>
      <w:r w:rsidRPr="00E23F86">
        <w:rPr>
          <w:rFonts w:ascii="Times New Roman" w:hAnsi="Times New Roman" w:cs="Times New Roman"/>
          <w:sz w:val="32"/>
          <w:szCs w:val="32"/>
        </w:rPr>
        <w:t xml:space="preserve">: </w:t>
      </w:r>
      <w:r w:rsidR="009D3F2B">
        <w:rPr>
          <w:rFonts w:ascii="Times New Roman" w:hAnsi="Times New Roman" w:cs="Times New Roman"/>
          <w:sz w:val="32"/>
          <w:szCs w:val="32"/>
        </w:rPr>
        <w:t>Monday 1:00pm-3:00pm</w:t>
      </w:r>
    </w:p>
    <w:p w14:paraId="28D29CA8" w14:textId="21F47FC0" w:rsidR="00E1188B" w:rsidRDefault="00ED4B4E" w:rsidP="00BC7AFD">
      <w:pPr>
        <w:rPr>
          <w:rFonts w:ascii="Times New Roman" w:hAnsi="Times New Roman" w:cs="Times New Roman"/>
          <w:sz w:val="32"/>
          <w:szCs w:val="32"/>
        </w:rPr>
      </w:pPr>
      <w:r w:rsidRPr="00E23F86">
        <w:rPr>
          <w:rFonts w:ascii="Times New Roman" w:hAnsi="Times New Roman" w:cs="Times New Roman"/>
          <w:sz w:val="32"/>
          <w:szCs w:val="32"/>
        </w:rPr>
        <w:t>Location:</w:t>
      </w:r>
      <w:r w:rsidR="00E1188B">
        <w:rPr>
          <w:rFonts w:ascii="Times New Roman" w:hAnsi="Times New Roman" w:cs="Times New Roman"/>
          <w:sz w:val="32"/>
          <w:szCs w:val="32"/>
        </w:rPr>
        <w:t xml:space="preserve"> EEB114</w:t>
      </w:r>
    </w:p>
    <w:p w14:paraId="34FE889E" w14:textId="1C64C8A1" w:rsidR="00ED4B4E" w:rsidRPr="00E23F86" w:rsidRDefault="00E1188B" w:rsidP="00BC7AFD">
      <w:pPr>
        <w:rPr>
          <w:rFonts w:ascii="Times New Roman" w:hAnsi="Times New Roman" w:cs="Times New Roman"/>
          <w:b/>
          <w:sz w:val="32"/>
          <w:szCs w:val="32"/>
        </w:rPr>
      </w:pPr>
      <w:r>
        <w:rPr>
          <w:rFonts w:ascii="Times New Roman" w:hAnsi="Times New Roman" w:cs="Times New Roman"/>
          <w:sz w:val="32"/>
          <w:szCs w:val="32"/>
        </w:rPr>
        <w:t>Please make appointment by email</w:t>
      </w:r>
      <w:r w:rsidR="009D3F2B">
        <w:rPr>
          <w:rFonts w:ascii="Times New Roman" w:hAnsi="Times New Roman" w:cs="Times New Roman"/>
          <w:sz w:val="32"/>
          <w:szCs w:val="32"/>
        </w:rPr>
        <w:t xml:space="preserve"> at least 3hrs earlier</w:t>
      </w:r>
      <w:r w:rsidR="00072D58">
        <w:rPr>
          <w:rFonts w:ascii="Times New Roman" w:hAnsi="Times New Roman" w:cs="Times New Roman"/>
          <w:sz w:val="32"/>
          <w:szCs w:val="32"/>
        </w:rPr>
        <w:t>.</w:t>
      </w:r>
    </w:p>
    <w:p w14:paraId="27D630BB" w14:textId="77777777" w:rsidR="007102D5" w:rsidRDefault="007102D5" w:rsidP="00BC7AFD">
      <w:pPr>
        <w:rPr>
          <w:rFonts w:ascii="Times New Roman" w:hAnsi="Times New Roman" w:cs="Times New Roman"/>
          <w:b/>
          <w:sz w:val="32"/>
          <w:szCs w:val="32"/>
        </w:rPr>
      </w:pPr>
    </w:p>
    <w:p w14:paraId="38A0DFDD" w14:textId="77777777" w:rsidR="00E642B0" w:rsidRPr="00DA5C69" w:rsidRDefault="00120AE3" w:rsidP="00BC7AFD">
      <w:pPr>
        <w:rPr>
          <w:rFonts w:ascii="Times New Roman" w:hAnsi="Times New Roman" w:cs="Times New Roman"/>
          <w:b/>
          <w:sz w:val="32"/>
          <w:szCs w:val="32"/>
        </w:rPr>
      </w:pPr>
      <w:r w:rsidRPr="00E23F86">
        <w:rPr>
          <w:rFonts w:ascii="Times New Roman" w:hAnsi="Times New Roman" w:cs="Times New Roman"/>
          <w:b/>
          <w:sz w:val="32"/>
          <w:szCs w:val="32"/>
        </w:rPr>
        <w:t>TA</w:t>
      </w:r>
      <w:r w:rsidR="00FE47B3" w:rsidRPr="00E23F86">
        <w:rPr>
          <w:rFonts w:ascii="Times New Roman" w:hAnsi="Times New Roman" w:cs="Times New Roman"/>
          <w:b/>
          <w:sz w:val="32"/>
          <w:szCs w:val="32"/>
        </w:rPr>
        <w:t>s</w:t>
      </w:r>
      <w:r w:rsidRPr="00E23F86">
        <w:rPr>
          <w:rFonts w:ascii="Times New Roman" w:hAnsi="Times New Roman" w:cs="Times New Roman"/>
          <w:sz w:val="32"/>
          <w:szCs w:val="32"/>
        </w:rPr>
        <w:t>:</w:t>
      </w:r>
      <w:r w:rsidR="00894F64" w:rsidRPr="00E23F86">
        <w:rPr>
          <w:rFonts w:ascii="Times New Roman" w:hAnsi="Times New Roman" w:cs="Times New Roman"/>
          <w:sz w:val="32"/>
          <w:szCs w:val="32"/>
        </w:rPr>
        <w:t xml:space="preserve"> </w:t>
      </w:r>
    </w:p>
    <w:tbl>
      <w:tblPr>
        <w:tblW w:w="6823" w:type="dxa"/>
        <w:tblCellSpacing w:w="15" w:type="dxa"/>
        <w:tblCellMar>
          <w:top w:w="15" w:type="dxa"/>
          <w:left w:w="15" w:type="dxa"/>
          <w:bottom w:w="15" w:type="dxa"/>
          <w:right w:w="15" w:type="dxa"/>
        </w:tblCellMar>
        <w:tblLook w:val="04A0" w:firstRow="1" w:lastRow="0" w:firstColumn="1" w:lastColumn="0" w:noHBand="0" w:noVBand="1"/>
      </w:tblPr>
      <w:tblGrid>
        <w:gridCol w:w="3255"/>
        <w:gridCol w:w="3568"/>
      </w:tblGrid>
      <w:tr w:rsidR="00E642B0" w:rsidRPr="00E642B0" w14:paraId="481DA841" w14:textId="77777777" w:rsidTr="00E642B0">
        <w:trPr>
          <w:trHeight w:val="308"/>
          <w:tblCellSpacing w:w="15" w:type="dxa"/>
        </w:trPr>
        <w:tc>
          <w:tcPr>
            <w:tcW w:w="3210" w:type="dxa"/>
            <w:vAlign w:val="center"/>
            <w:hideMark/>
          </w:tcPr>
          <w:p w14:paraId="0EB8E480" w14:textId="1EEFC335" w:rsidR="00E642B0" w:rsidRPr="00E642B0" w:rsidRDefault="00E642B0" w:rsidP="00E642B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E642B0">
              <w:rPr>
                <w:rFonts w:ascii="Times New Roman" w:eastAsia="Times New Roman" w:hAnsi="Times New Roman" w:cs="Times New Roman"/>
                <w:sz w:val="32"/>
                <w:szCs w:val="32"/>
              </w:rPr>
              <w:t>Neuman, Michae</w:t>
            </w:r>
            <w:r>
              <w:rPr>
                <w:rFonts w:ascii="Times New Roman" w:eastAsia="Times New Roman" w:hAnsi="Times New Roman" w:cs="Times New Roman"/>
                <w:sz w:val="32"/>
                <w:szCs w:val="32"/>
              </w:rPr>
              <w:t>l,</w:t>
            </w:r>
          </w:p>
        </w:tc>
        <w:tc>
          <w:tcPr>
            <w:tcW w:w="3523" w:type="dxa"/>
            <w:vAlign w:val="center"/>
            <w:hideMark/>
          </w:tcPr>
          <w:p w14:paraId="2D12DFBA" w14:textId="20F64559" w:rsidR="00E642B0" w:rsidRPr="00E642B0" w:rsidRDefault="00E642B0" w:rsidP="00E642B0">
            <w:pPr>
              <w:spacing w:after="0" w:line="240" w:lineRule="auto"/>
              <w:rPr>
                <w:rFonts w:ascii="Times New Roman" w:eastAsia="Times New Roman" w:hAnsi="Times New Roman" w:cs="Times New Roman"/>
                <w:sz w:val="32"/>
                <w:szCs w:val="32"/>
              </w:rPr>
            </w:pPr>
            <w:r w:rsidRPr="00E642B0">
              <w:rPr>
                <w:rFonts w:ascii="Times New Roman" w:eastAsia="Times New Roman" w:hAnsi="Times New Roman" w:cs="Times New Roman"/>
                <w:sz w:val="32"/>
                <w:szCs w:val="32"/>
              </w:rPr>
              <w:t>mikeneum@usc.edu</w:t>
            </w:r>
          </w:p>
        </w:tc>
      </w:tr>
    </w:tbl>
    <w:p w14:paraId="4603B740" w14:textId="52844D93" w:rsidR="006C1A43" w:rsidRPr="00DA5C69" w:rsidRDefault="0049627B" w:rsidP="00BC7AFD">
      <w:pPr>
        <w:rPr>
          <w:rFonts w:ascii="Times New Roman" w:hAnsi="Times New Roman" w:cs="Times New Roman"/>
          <w:sz w:val="32"/>
          <w:szCs w:val="32"/>
        </w:rPr>
      </w:pPr>
      <w:r w:rsidRPr="00DA5C69">
        <w:rPr>
          <w:rFonts w:ascii="Times New Roman" w:hAnsi="Times New Roman" w:cs="Times New Roman"/>
          <w:b/>
          <w:sz w:val="32"/>
          <w:szCs w:val="32"/>
        </w:rPr>
        <w:t xml:space="preserve">         </w:t>
      </w:r>
      <w:r w:rsidR="00DA5C69">
        <w:rPr>
          <w:rFonts w:ascii="Times New Roman" w:hAnsi="Times New Roman" w:cs="Times New Roman"/>
          <w:b/>
          <w:sz w:val="32"/>
          <w:szCs w:val="32"/>
        </w:rPr>
        <w:t xml:space="preserve">      </w:t>
      </w:r>
      <w:r w:rsidRPr="00DA5C69">
        <w:rPr>
          <w:rFonts w:ascii="Times New Roman" w:hAnsi="Times New Roman" w:cs="Times New Roman"/>
          <w:sz w:val="32"/>
          <w:szCs w:val="32"/>
        </w:rPr>
        <w:t>Office Hours:</w:t>
      </w:r>
      <w:r w:rsidR="00FE28B3" w:rsidRPr="00FE28B3">
        <w:rPr>
          <w:rFonts w:ascii="Times New Roman" w:hAnsi="Times New Roman" w:cs="Times New Roman"/>
          <w:sz w:val="32"/>
          <w:szCs w:val="32"/>
        </w:rPr>
        <w:t xml:space="preserve"> </w:t>
      </w:r>
      <w:r w:rsidR="00FE28B3" w:rsidRPr="00E23F86">
        <w:rPr>
          <w:rFonts w:ascii="Times New Roman" w:hAnsi="Times New Roman" w:cs="Times New Roman"/>
          <w:sz w:val="32"/>
          <w:szCs w:val="32"/>
        </w:rPr>
        <w:t>TBA</w:t>
      </w:r>
      <w:r w:rsidRPr="00DA5C69">
        <w:rPr>
          <w:rFonts w:ascii="Times New Roman" w:hAnsi="Times New Roman" w:cs="Times New Roman"/>
          <w:sz w:val="32"/>
          <w:szCs w:val="32"/>
        </w:rPr>
        <w:t xml:space="preserve"> </w:t>
      </w:r>
      <w:r w:rsidR="006C1A43" w:rsidRPr="00DA5C69">
        <w:rPr>
          <w:rFonts w:ascii="Times New Roman" w:hAnsi="Times New Roman" w:cs="Times New Roman"/>
          <w:sz w:val="32"/>
          <w:szCs w:val="32"/>
        </w:rPr>
        <w:t>(PST</w:t>
      </w:r>
      <w:r w:rsidR="00FE28B3" w:rsidRPr="00DA5C69">
        <w:rPr>
          <w:rFonts w:ascii="Times New Roman" w:hAnsi="Times New Roman" w:cs="Times New Roman"/>
          <w:sz w:val="32"/>
          <w:szCs w:val="32"/>
        </w:rPr>
        <w:t>)</w:t>
      </w:r>
      <w:r w:rsidR="00FE28B3">
        <w:rPr>
          <w:rFonts w:ascii="Times New Roman" w:hAnsi="Times New Roman" w:cs="Times New Roman"/>
          <w:sz w:val="32"/>
          <w:szCs w:val="32"/>
        </w:rPr>
        <w:t>,</w:t>
      </w:r>
      <w:r w:rsidR="00FE28B3" w:rsidRPr="00DA5C69">
        <w:rPr>
          <w:rFonts w:ascii="Times New Roman" w:hAnsi="Times New Roman" w:cs="Times New Roman"/>
          <w:sz w:val="32"/>
          <w:szCs w:val="32"/>
        </w:rPr>
        <w:t xml:space="preserve"> Location</w:t>
      </w:r>
      <w:r w:rsidR="00ED4B4E" w:rsidRPr="00DA5C69">
        <w:rPr>
          <w:rFonts w:ascii="Times New Roman" w:hAnsi="Times New Roman" w:cs="Times New Roman"/>
          <w:sz w:val="32"/>
          <w:szCs w:val="32"/>
        </w:rPr>
        <w:t>:</w:t>
      </w:r>
      <w:r w:rsidR="00FE28B3" w:rsidRPr="00FE28B3">
        <w:rPr>
          <w:rFonts w:ascii="Times New Roman" w:hAnsi="Times New Roman" w:cs="Times New Roman"/>
          <w:sz w:val="32"/>
          <w:szCs w:val="32"/>
        </w:rPr>
        <w:t xml:space="preserve"> </w:t>
      </w:r>
      <w:r w:rsidR="00FE28B3" w:rsidRPr="00E23F86">
        <w:rPr>
          <w:rFonts w:ascii="Times New Roman" w:hAnsi="Times New Roman" w:cs="Times New Roman"/>
          <w:sz w:val="32"/>
          <w:szCs w:val="32"/>
        </w:rPr>
        <w:t>TBA</w:t>
      </w:r>
    </w:p>
    <w:p w14:paraId="667CCA02" w14:textId="7F326214" w:rsidR="006005B8" w:rsidRPr="00DA5C69" w:rsidRDefault="00B149A5" w:rsidP="00BC7AFD">
      <w:pPr>
        <w:rPr>
          <w:rFonts w:ascii="Times New Roman" w:hAnsi="Times New Roman" w:cs="Times New Roman"/>
          <w:sz w:val="32"/>
          <w:szCs w:val="32"/>
        </w:rPr>
      </w:pPr>
      <w:r w:rsidRPr="00DA5C69">
        <w:rPr>
          <w:rFonts w:ascii="Times New Roman" w:hAnsi="Times New Roman" w:cs="Times New Roman"/>
          <w:sz w:val="32"/>
          <w:szCs w:val="32"/>
        </w:rPr>
        <w:t xml:space="preserve">         </w:t>
      </w:r>
      <w:r w:rsidR="001171A5" w:rsidRPr="00DA5C69">
        <w:rPr>
          <w:rFonts w:ascii="Times New Roman" w:hAnsi="Times New Roman" w:cs="Times New Roman"/>
          <w:color w:val="000000"/>
          <w:sz w:val="32"/>
          <w:szCs w:val="32"/>
          <w:shd w:val="clear" w:color="auto" w:fill="FFFFFF"/>
        </w:rPr>
        <w:t>Chan, Chin-Cheng, chinchen@usc.edu</w:t>
      </w:r>
    </w:p>
    <w:p w14:paraId="4FAA003D" w14:textId="4D448A58" w:rsidR="0049627B" w:rsidRPr="00DA5C69" w:rsidRDefault="0049627B" w:rsidP="00BC7AFD">
      <w:pPr>
        <w:rPr>
          <w:rFonts w:ascii="Times New Roman" w:hAnsi="Times New Roman" w:cs="Times New Roman"/>
          <w:sz w:val="32"/>
          <w:szCs w:val="32"/>
        </w:rPr>
      </w:pPr>
      <w:r w:rsidRPr="00DA5C69">
        <w:rPr>
          <w:rFonts w:ascii="Times New Roman" w:hAnsi="Times New Roman" w:cs="Times New Roman"/>
          <w:sz w:val="32"/>
          <w:szCs w:val="32"/>
        </w:rPr>
        <w:t xml:space="preserve">         </w:t>
      </w:r>
      <w:r w:rsidR="00DA5C69">
        <w:rPr>
          <w:rFonts w:ascii="Times New Roman" w:hAnsi="Times New Roman" w:cs="Times New Roman"/>
          <w:sz w:val="32"/>
          <w:szCs w:val="32"/>
        </w:rPr>
        <w:t xml:space="preserve">      </w:t>
      </w:r>
      <w:r w:rsidRPr="00DA5C69">
        <w:rPr>
          <w:rFonts w:ascii="Times New Roman" w:hAnsi="Times New Roman" w:cs="Times New Roman"/>
          <w:sz w:val="32"/>
          <w:szCs w:val="32"/>
        </w:rPr>
        <w:t>Office Hours:</w:t>
      </w:r>
      <w:r w:rsidR="00FE28B3" w:rsidRPr="00FE28B3">
        <w:rPr>
          <w:rFonts w:ascii="Times New Roman" w:hAnsi="Times New Roman" w:cs="Times New Roman"/>
          <w:sz w:val="32"/>
          <w:szCs w:val="32"/>
        </w:rPr>
        <w:t xml:space="preserve"> </w:t>
      </w:r>
      <w:r w:rsidR="00FE28B3" w:rsidRPr="00E23F86">
        <w:rPr>
          <w:rFonts w:ascii="Times New Roman" w:hAnsi="Times New Roman" w:cs="Times New Roman"/>
          <w:sz w:val="32"/>
          <w:szCs w:val="32"/>
        </w:rPr>
        <w:t>TBA</w:t>
      </w:r>
      <w:r w:rsidRPr="00DA5C69">
        <w:rPr>
          <w:rFonts w:ascii="Times New Roman" w:hAnsi="Times New Roman" w:cs="Times New Roman"/>
          <w:sz w:val="32"/>
          <w:szCs w:val="32"/>
        </w:rPr>
        <w:t xml:space="preserve"> </w:t>
      </w:r>
      <w:r w:rsidR="00A13DE6" w:rsidRPr="00DA5C69">
        <w:rPr>
          <w:rFonts w:ascii="Times New Roman" w:hAnsi="Times New Roman" w:cs="Times New Roman"/>
          <w:sz w:val="32"/>
          <w:szCs w:val="32"/>
        </w:rPr>
        <w:t>(PST</w:t>
      </w:r>
      <w:bookmarkStart w:id="0" w:name="_Hlk122843765"/>
      <w:r w:rsidR="00FE28B3" w:rsidRPr="00DA5C69">
        <w:rPr>
          <w:rFonts w:ascii="Times New Roman" w:hAnsi="Times New Roman" w:cs="Times New Roman"/>
          <w:sz w:val="32"/>
          <w:szCs w:val="32"/>
        </w:rPr>
        <w:t>)</w:t>
      </w:r>
      <w:r w:rsidR="00FE28B3">
        <w:rPr>
          <w:rFonts w:ascii="Times New Roman" w:hAnsi="Times New Roman" w:cs="Times New Roman"/>
          <w:sz w:val="32"/>
          <w:szCs w:val="32"/>
        </w:rPr>
        <w:t>,</w:t>
      </w:r>
      <w:r w:rsidR="00FE28B3" w:rsidRPr="00DA5C69">
        <w:rPr>
          <w:rFonts w:ascii="Times New Roman" w:hAnsi="Times New Roman" w:cs="Times New Roman"/>
          <w:sz w:val="32"/>
          <w:szCs w:val="32"/>
        </w:rPr>
        <w:t xml:space="preserve"> Location</w:t>
      </w:r>
      <w:r w:rsidR="00A13DE6" w:rsidRPr="00DA5C69">
        <w:rPr>
          <w:rFonts w:ascii="Times New Roman" w:hAnsi="Times New Roman" w:cs="Times New Roman"/>
          <w:sz w:val="32"/>
          <w:szCs w:val="32"/>
        </w:rPr>
        <w:t xml:space="preserve">: </w:t>
      </w:r>
      <w:bookmarkEnd w:id="0"/>
      <w:r w:rsidR="00FE28B3" w:rsidRPr="00E23F86">
        <w:rPr>
          <w:rFonts w:ascii="Times New Roman" w:hAnsi="Times New Roman" w:cs="Times New Roman"/>
          <w:sz w:val="32"/>
          <w:szCs w:val="32"/>
        </w:rPr>
        <w:t>TBA</w:t>
      </w:r>
    </w:p>
    <w:p w14:paraId="5A11D4A6" w14:textId="76AA9CCA" w:rsidR="001171A5" w:rsidRDefault="00DA5C69" w:rsidP="00BC7AFD">
      <w:p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proofErr w:type="spellStart"/>
      <w:r w:rsidR="001171A5" w:rsidRPr="00DA5C69">
        <w:rPr>
          <w:rFonts w:ascii="Times New Roman" w:hAnsi="Times New Roman" w:cs="Times New Roman"/>
          <w:color w:val="000000"/>
          <w:sz w:val="32"/>
          <w:szCs w:val="32"/>
          <w:shd w:val="clear" w:color="auto" w:fill="FFFFFF"/>
        </w:rPr>
        <w:t>Riabukhina</w:t>
      </w:r>
      <w:proofErr w:type="spellEnd"/>
      <w:r w:rsidR="001171A5" w:rsidRPr="00DA5C69">
        <w:rPr>
          <w:rFonts w:ascii="Times New Roman" w:hAnsi="Times New Roman" w:cs="Times New Roman"/>
          <w:color w:val="000000"/>
          <w:sz w:val="32"/>
          <w:szCs w:val="32"/>
          <w:shd w:val="clear" w:color="auto" w:fill="FFFFFF"/>
        </w:rPr>
        <w:t xml:space="preserve">, Daria, </w:t>
      </w:r>
      <w:hyperlink r:id="rId6" w:history="1">
        <w:r w:rsidRPr="00FE28B3">
          <w:rPr>
            <w:rStyle w:val="Hyperlink"/>
            <w:rFonts w:ascii="Times New Roman" w:hAnsi="Times New Roman" w:cs="Times New Roman"/>
            <w:color w:val="000000" w:themeColor="text1"/>
            <w:sz w:val="32"/>
            <w:szCs w:val="32"/>
            <w:u w:val="none"/>
            <w:shd w:val="clear" w:color="auto" w:fill="FFFFFF"/>
          </w:rPr>
          <w:t>riabukhi@usc.edu</w:t>
        </w:r>
      </w:hyperlink>
    </w:p>
    <w:p w14:paraId="1A192A5E" w14:textId="268B55B0" w:rsidR="00DA5C69" w:rsidRPr="00DA5C69" w:rsidRDefault="00DA5C69" w:rsidP="00BC7AFD">
      <w:pPr>
        <w:rPr>
          <w:rFonts w:ascii="Times New Roman" w:hAnsi="Times New Roman" w:cs="Times New Roman"/>
          <w:sz w:val="32"/>
          <w:szCs w:val="32"/>
        </w:rPr>
      </w:pPr>
      <w:r>
        <w:rPr>
          <w:rFonts w:ascii="Times New Roman" w:hAnsi="Times New Roman" w:cs="Times New Roman"/>
          <w:sz w:val="32"/>
          <w:szCs w:val="32"/>
        </w:rPr>
        <w:t xml:space="preserve">               </w:t>
      </w:r>
      <w:r w:rsidRPr="00DA5C69">
        <w:rPr>
          <w:rFonts w:ascii="Times New Roman" w:hAnsi="Times New Roman" w:cs="Times New Roman"/>
          <w:sz w:val="32"/>
          <w:szCs w:val="32"/>
        </w:rPr>
        <w:t>Office Hours:</w:t>
      </w:r>
      <w:r w:rsidR="00FE28B3" w:rsidRPr="00FE28B3">
        <w:rPr>
          <w:rFonts w:ascii="Times New Roman" w:hAnsi="Times New Roman" w:cs="Times New Roman"/>
          <w:sz w:val="32"/>
          <w:szCs w:val="32"/>
        </w:rPr>
        <w:t xml:space="preserve"> </w:t>
      </w:r>
      <w:r w:rsidR="00FE28B3" w:rsidRPr="00E23F86">
        <w:rPr>
          <w:rFonts w:ascii="Times New Roman" w:hAnsi="Times New Roman" w:cs="Times New Roman"/>
          <w:sz w:val="32"/>
          <w:szCs w:val="32"/>
        </w:rPr>
        <w:t>TBA</w:t>
      </w:r>
      <w:r w:rsidRPr="00DA5C69">
        <w:rPr>
          <w:rFonts w:ascii="Times New Roman" w:hAnsi="Times New Roman" w:cs="Times New Roman"/>
          <w:sz w:val="32"/>
          <w:szCs w:val="32"/>
        </w:rPr>
        <w:t xml:space="preserve"> (PST</w:t>
      </w:r>
      <w:r w:rsidR="00FE28B3" w:rsidRPr="00DA5C69">
        <w:rPr>
          <w:rFonts w:ascii="Times New Roman" w:hAnsi="Times New Roman" w:cs="Times New Roman"/>
          <w:sz w:val="32"/>
          <w:szCs w:val="32"/>
        </w:rPr>
        <w:t>)</w:t>
      </w:r>
      <w:r w:rsidR="00FE28B3">
        <w:rPr>
          <w:rFonts w:ascii="Times New Roman" w:hAnsi="Times New Roman" w:cs="Times New Roman"/>
          <w:sz w:val="32"/>
          <w:szCs w:val="32"/>
        </w:rPr>
        <w:t>,</w:t>
      </w:r>
      <w:r w:rsidR="00FE28B3" w:rsidRPr="00DA5C69">
        <w:rPr>
          <w:rFonts w:ascii="Times New Roman" w:hAnsi="Times New Roman" w:cs="Times New Roman"/>
          <w:sz w:val="32"/>
          <w:szCs w:val="32"/>
        </w:rPr>
        <w:t xml:space="preserve"> Location</w:t>
      </w:r>
      <w:r w:rsidRPr="00DA5C69">
        <w:rPr>
          <w:rFonts w:ascii="Times New Roman" w:hAnsi="Times New Roman" w:cs="Times New Roman"/>
          <w:sz w:val="32"/>
          <w:szCs w:val="32"/>
        </w:rPr>
        <w:t xml:space="preserve">: </w:t>
      </w:r>
      <w:r w:rsidR="00FE28B3" w:rsidRPr="00E23F86">
        <w:rPr>
          <w:rFonts w:ascii="Times New Roman" w:hAnsi="Times New Roman" w:cs="Times New Roman"/>
          <w:sz w:val="32"/>
          <w:szCs w:val="32"/>
        </w:rPr>
        <w:t>TBA</w:t>
      </w:r>
    </w:p>
    <w:p w14:paraId="18BAEE18" w14:textId="77777777" w:rsidR="005F73A4" w:rsidRDefault="005F73A4" w:rsidP="00ED4B4E">
      <w:pPr>
        <w:rPr>
          <w:rFonts w:ascii="Times New Roman" w:hAnsi="Times New Roman" w:cs="Times New Roman"/>
          <w:b/>
          <w:sz w:val="32"/>
          <w:szCs w:val="32"/>
        </w:rPr>
      </w:pPr>
    </w:p>
    <w:p w14:paraId="5F98CF23" w14:textId="3446BC84" w:rsidR="00B027F2" w:rsidRDefault="00120AE3" w:rsidP="00ED4B4E">
      <w:pPr>
        <w:rPr>
          <w:rFonts w:ascii="Times New Roman" w:hAnsi="Times New Roman" w:cs="Times New Roman"/>
          <w:sz w:val="32"/>
          <w:szCs w:val="32"/>
        </w:rPr>
      </w:pPr>
      <w:r w:rsidRPr="00E23F86">
        <w:rPr>
          <w:rFonts w:ascii="Times New Roman" w:hAnsi="Times New Roman" w:cs="Times New Roman"/>
          <w:b/>
          <w:sz w:val="32"/>
          <w:szCs w:val="32"/>
        </w:rPr>
        <w:t>Grade</w:t>
      </w:r>
      <w:r w:rsidR="00AF0A31" w:rsidRPr="00E23F86">
        <w:rPr>
          <w:rFonts w:ascii="Times New Roman" w:hAnsi="Times New Roman" w:cs="Times New Roman"/>
          <w:b/>
          <w:sz w:val="32"/>
          <w:szCs w:val="32"/>
        </w:rPr>
        <w:t>rs</w:t>
      </w:r>
      <w:r w:rsidRPr="00E23F86">
        <w:rPr>
          <w:rFonts w:ascii="Times New Roman" w:hAnsi="Times New Roman" w:cs="Times New Roman"/>
          <w:sz w:val="32"/>
          <w:szCs w:val="32"/>
        </w:rPr>
        <w:t>:</w:t>
      </w:r>
      <w:r w:rsidR="007102D5" w:rsidRPr="007102D5">
        <w:rPr>
          <w:rFonts w:ascii="Times New Roman" w:hAnsi="Times New Roman" w:cs="Times New Roman"/>
          <w:sz w:val="32"/>
          <w:szCs w:val="32"/>
        </w:rPr>
        <w:t xml:space="preserve"> </w:t>
      </w:r>
      <w:r w:rsidR="007102D5" w:rsidRPr="00E23F86">
        <w:rPr>
          <w:rFonts w:ascii="Times New Roman" w:hAnsi="Times New Roman" w:cs="Times New Roman"/>
          <w:sz w:val="32"/>
          <w:szCs w:val="32"/>
        </w:rPr>
        <w:t>TBA</w:t>
      </w:r>
    </w:p>
    <w:p w14:paraId="1AA61E0B" w14:textId="6BA97921" w:rsidR="004C6247" w:rsidRPr="00E23F86" w:rsidRDefault="00120AE3" w:rsidP="00ED4B4E">
      <w:pPr>
        <w:rPr>
          <w:rFonts w:ascii="Times New Roman" w:hAnsi="Times New Roman" w:cs="Times New Roman"/>
          <w:sz w:val="32"/>
          <w:szCs w:val="32"/>
        </w:rPr>
      </w:pPr>
      <w:r w:rsidRPr="00E23F86">
        <w:rPr>
          <w:rFonts w:ascii="Times New Roman" w:hAnsi="Times New Roman" w:cs="Times New Roman"/>
          <w:sz w:val="32"/>
          <w:szCs w:val="32"/>
        </w:rPr>
        <w:t xml:space="preserve"> </w:t>
      </w:r>
    </w:p>
    <w:p w14:paraId="71A5D02A" w14:textId="3937F035" w:rsidR="00C65329"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Lecture</w:t>
      </w:r>
      <w:r w:rsidR="00837370" w:rsidRPr="00E23F86">
        <w:rPr>
          <w:rFonts w:ascii="Times New Roman" w:hAnsi="Times New Roman" w:cs="Times New Roman"/>
          <w:sz w:val="32"/>
          <w:szCs w:val="32"/>
        </w:rPr>
        <w:t>:</w:t>
      </w:r>
      <w:r w:rsidRPr="00E23F86">
        <w:rPr>
          <w:rFonts w:ascii="Times New Roman" w:hAnsi="Times New Roman" w:cs="Times New Roman"/>
          <w:sz w:val="32"/>
          <w:szCs w:val="32"/>
        </w:rPr>
        <w:t xml:space="preserve"> </w:t>
      </w:r>
      <w:r w:rsidR="002900F1">
        <w:rPr>
          <w:rFonts w:ascii="Times New Roman" w:hAnsi="Times New Roman" w:cs="Times New Roman"/>
          <w:sz w:val="32"/>
          <w:szCs w:val="32"/>
        </w:rPr>
        <w:t>Mon, Wed</w:t>
      </w:r>
      <w:r w:rsidR="00B027F2">
        <w:rPr>
          <w:rFonts w:ascii="Times New Roman" w:hAnsi="Times New Roman" w:cs="Times New Roman"/>
          <w:sz w:val="32"/>
          <w:szCs w:val="32"/>
        </w:rPr>
        <w:t xml:space="preserve"> 10:00-11:50</w:t>
      </w:r>
      <w:r w:rsidR="002900F1">
        <w:rPr>
          <w:rFonts w:ascii="Times New Roman" w:hAnsi="Times New Roman" w:cs="Times New Roman"/>
          <w:sz w:val="32"/>
          <w:szCs w:val="32"/>
        </w:rPr>
        <w:t>am, OHE</w:t>
      </w:r>
      <w:r w:rsidR="00B027F2">
        <w:rPr>
          <w:rFonts w:ascii="Times New Roman" w:hAnsi="Times New Roman" w:cs="Times New Roman"/>
          <w:sz w:val="32"/>
          <w:szCs w:val="32"/>
        </w:rPr>
        <w:t xml:space="preserve"> 122 and </w:t>
      </w:r>
      <w:proofErr w:type="spellStart"/>
      <w:r w:rsidR="00B027F2" w:rsidRPr="00E23F86">
        <w:rPr>
          <w:rFonts w:ascii="Times New Roman" w:hAnsi="Times New Roman" w:cs="Times New Roman"/>
          <w:sz w:val="32"/>
          <w:szCs w:val="32"/>
        </w:rPr>
        <w:t>DEN@Viterbi</w:t>
      </w:r>
      <w:proofErr w:type="spellEnd"/>
      <w:r w:rsidR="0049627B" w:rsidRPr="00E23F86">
        <w:rPr>
          <w:rFonts w:ascii="Times New Roman" w:hAnsi="Times New Roman" w:cs="Times New Roman"/>
          <w:sz w:val="32"/>
          <w:szCs w:val="32"/>
        </w:rPr>
        <w:t xml:space="preserve">     </w:t>
      </w:r>
    </w:p>
    <w:p w14:paraId="7494A1C2" w14:textId="29D43BCC" w:rsidR="0089034E" w:rsidRPr="00E23F86" w:rsidRDefault="0089034E" w:rsidP="0089034E">
      <w:pPr>
        <w:rPr>
          <w:rFonts w:ascii="Times New Roman" w:hAnsi="Times New Roman" w:cs="Times New Roman"/>
          <w:b/>
          <w:bCs/>
          <w:sz w:val="32"/>
          <w:szCs w:val="32"/>
        </w:rPr>
      </w:pPr>
      <w:r w:rsidRPr="00E23F86">
        <w:rPr>
          <w:rFonts w:ascii="Times New Roman" w:hAnsi="Times New Roman" w:cs="Times New Roman"/>
          <w:b/>
          <w:bCs/>
          <w:sz w:val="32"/>
          <w:szCs w:val="32"/>
        </w:rPr>
        <w:t>Discussion:</w:t>
      </w:r>
      <w:r w:rsidR="0049627B" w:rsidRPr="00E23F86">
        <w:rPr>
          <w:rFonts w:ascii="Times New Roman" w:hAnsi="Times New Roman" w:cs="Times New Roman"/>
          <w:b/>
          <w:bCs/>
          <w:sz w:val="32"/>
          <w:szCs w:val="32"/>
        </w:rPr>
        <w:t xml:space="preserve"> </w:t>
      </w:r>
      <w:r w:rsidRPr="00E23F86">
        <w:rPr>
          <w:rFonts w:ascii="Times New Roman" w:hAnsi="Times New Roman" w:cs="Times New Roman"/>
          <w:b/>
          <w:bCs/>
          <w:sz w:val="32"/>
          <w:szCs w:val="32"/>
        </w:rPr>
        <w:t xml:space="preserve"> </w:t>
      </w:r>
      <w:r w:rsidRPr="00E23F86">
        <w:rPr>
          <w:rFonts w:ascii="Times New Roman" w:hAnsi="Times New Roman" w:cs="Times New Roman"/>
          <w:sz w:val="32"/>
          <w:szCs w:val="32"/>
        </w:rPr>
        <w:t>Friday 9:00am-9:50am,</w:t>
      </w:r>
      <w:r w:rsidR="00D55DC7" w:rsidRPr="00E23F86">
        <w:rPr>
          <w:rFonts w:ascii="Times New Roman" w:hAnsi="Times New Roman" w:cs="Times New Roman"/>
          <w:sz w:val="32"/>
          <w:szCs w:val="32"/>
        </w:rPr>
        <w:t xml:space="preserve"> </w:t>
      </w:r>
      <w:hyperlink r:id="rId7" w:history="1">
        <w:r w:rsidRPr="002900F1">
          <w:rPr>
            <w:rFonts w:ascii="Times New Roman" w:hAnsi="Times New Roman" w:cs="Times New Roman"/>
            <w:color w:val="000000" w:themeColor="text1"/>
            <w:sz w:val="32"/>
            <w:szCs w:val="32"/>
          </w:rPr>
          <w:t>OHE</w:t>
        </w:r>
      </w:hyperlink>
      <w:r w:rsidRPr="00E23F86">
        <w:rPr>
          <w:rFonts w:ascii="Times New Roman" w:hAnsi="Times New Roman" w:cs="Times New Roman"/>
          <w:sz w:val="32"/>
          <w:szCs w:val="32"/>
        </w:rPr>
        <w:t>1</w:t>
      </w:r>
      <w:r w:rsidR="00B027F2">
        <w:rPr>
          <w:rFonts w:ascii="Times New Roman" w:hAnsi="Times New Roman" w:cs="Times New Roman"/>
          <w:sz w:val="32"/>
          <w:szCs w:val="32"/>
        </w:rPr>
        <w:t>22</w:t>
      </w:r>
      <w:r w:rsidRPr="00E23F86">
        <w:rPr>
          <w:rFonts w:ascii="Times New Roman" w:hAnsi="Times New Roman" w:cs="Times New Roman"/>
          <w:sz w:val="32"/>
          <w:szCs w:val="32"/>
        </w:rPr>
        <w:t xml:space="preserve"> </w:t>
      </w:r>
      <w:r w:rsidR="00B027F2">
        <w:rPr>
          <w:rFonts w:ascii="Times New Roman" w:hAnsi="Times New Roman" w:cs="Times New Roman"/>
          <w:sz w:val="32"/>
          <w:szCs w:val="32"/>
        </w:rPr>
        <w:t xml:space="preserve">and </w:t>
      </w:r>
      <w:proofErr w:type="spellStart"/>
      <w:r w:rsidRPr="00E23F86">
        <w:rPr>
          <w:rFonts w:ascii="Times New Roman" w:hAnsi="Times New Roman" w:cs="Times New Roman"/>
          <w:sz w:val="32"/>
          <w:szCs w:val="32"/>
        </w:rPr>
        <w:t>DEN@Viterbi</w:t>
      </w:r>
      <w:proofErr w:type="spellEnd"/>
    </w:p>
    <w:p w14:paraId="386BCABA" w14:textId="623876DF" w:rsidR="006916AD" w:rsidRPr="00E23F86" w:rsidRDefault="006916AD" w:rsidP="006916AD">
      <w:pPr>
        <w:rPr>
          <w:rFonts w:ascii="Times New Roman" w:hAnsi="Times New Roman" w:cs="Times New Roman"/>
          <w:sz w:val="32"/>
          <w:szCs w:val="32"/>
        </w:rPr>
      </w:pPr>
    </w:p>
    <w:p w14:paraId="77A9FFEF" w14:textId="1828B175"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Webpages</w:t>
      </w:r>
      <w:r w:rsidRPr="00E23F86">
        <w:rPr>
          <w:rFonts w:ascii="Times New Roman" w:hAnsi="Times New Roman" w:cs="Times New Roman"/>
          <w:sz w:val="32"/>
          <w:szCs w:val="32"/>
        </w:rPr>
        <w:t xml:space="preserve">: </w:t>
      </w:r>
    </w:p>
    <w:p w14:paraId="4FCC6FD4" w14:textId="0D37E0E8" w:rsidR="00BC7AFD" w:rsidRPr="00E23F86" w:rsidRDefault="00856968" w:rsidP="00BC7AFD">
      <w:pPr>
        <w:rPr>
          <w:rFonts w:ascii="Times New Roman" w:hAnsi="Times New Roman" w:cs="Times New Roman"/>
          <w:sz w:val="32"/>
          <w:szCs w:val="32"/>
        </w:rPr>
      </w:pPr>
      <w:r w:rsidRPr="00E23F86">
        <w:rPr>
          <w:rFonts w:ascii="Times New Roman" w:hAnsi="Times New Roman" w:cs="Times New Roman"/>
          <w:sz w:val="32"/>
          <w:szCs w:val="32"/>
        </w:rPr>
        <w:t>DEN</w:t>
      </w:r>
    </w:p>
    <w:p w14:paraId="70EB0988" w14:textId="77777777" w:rsidR="00BC7AFD" w:rsidRPr="00E23F86" w:rsidRDefault="00BC7AFD" w:rsidP="00BC7AFD">
      <w:pPr>
        <w:rPr>
          <w:rFonts w:ascii="Times New Roman" w:hAnsi="Times New Roman" w:cs="Times New Roman"/>
          <w:sz w:val="32"/>
          <w:szCs w:val="32"/>
        </w:rPr>
      </w:pPr>
    </w:p>
    <w:p w14:paraId="4A00767E" w14:textId="7E63A59A" w:rsidR="0095460C" w:rsidRPr="00E23F86" w:rsidRDefault="00BC7AFD" w:rsidP="00D353C1">
      <w:pPr>
        <w:rPr>
          <w:rFonts w:ascii="Times New Roman" w:hAnsi="Times New Roman" w:cs="Times New Roman"/>
          <w:b/>
          <w:sz w:val="32"/>
          <w:szCs w:val="32"/>
        </w:rPr>
      </w:pPr>
      <w:r w:rsidRPr="00E23F86">
        <w:rPr>
          <w:rFonts w:ascii="Times New Roman" w:hAnsi="Times New Roman" w:cs="Times New Roman"/>
          <w:b/>
          <w:sz w:val="32"/>
          <w:szCs w:val="32"/>
        </w:rPr>
        <w:t>Prerequisites</w:t>
      </w:r>
      <w:r w:rsidRPr="00E23F86">
        <w:rPr>
          <w:rFonts w:ascii="Times New Roman" w:hAnsi="Times New Roman" w:cs="Times New Roman"/>
          <w:sz w:val="32"/>
          <w:szCs w:val="32"/>
        </w:rPr>
        <w:t xml:space="preserve">: </w:t>
      </w:r>
      <w:r w:rsidR="00D353C1" w:rsidRPr="00E23F86">
        <w:rPr>
          <w:rFonts w:ascii="Times New Roman" w:hAnsi="Times New Roman" w:cs="Times New Roman"/>
          <w:sz w:val="32"/>
          <w:szCs w:val="32"/>
        </w:rPr>
        <w:t xml:space="preserve">Calculus, </w:t>
      </w:r>
      <w:r w:rsidR="009C70C0">
        <w:rPr>
          <w:rFonts w:ascii="Times New Roman" w:hAnsi="Times New Roman" w:cs="Times New Roman"/>
          <w:sz w:val="32"/>
          <w:szCs w:val="32"/>
        </w:rPr>
        <w:t>L</w:t>
      </w:r>
      <w:r w:rsidR="00D353C1" w:rsidRPr="00E23F86">
        <w:rPr>
          <w:rFonts w:ascii="Times New Roman" w:hAnsi="Times New Roman" w:cs="Times New Roman"/>
          <w:sz w:val="32"/>
          <w:szCs w:val="32"/>
        </w:rPr>
        <w:t xml:space="preserve">inear </w:t>
      </w:r>
      <w:r w:rsidR="009C70C0">
        <w:rPr>
          <w:rFonts w:ascii="Times New Roman" w:hAnsi="Times New Roman" w:cs="Times New Roman"/>
          <w:sz w:val="32"/>
          <w:szCs w:val="32"/>
        </w:rPr>
        <w:t>A</w:t>
      </w:r>
      <w:r w:rsidR="00D353C1" w:rsidRPr="00E23F86">
        <w:rPr>
          <w:rFonts w:ascii="Times New Roman" w:hAnsi="Times New Roman" w:cs="Times New Roman"/>
          <w:sz w:val="32"/>
          <w:szCs w:val="32"/>
        </w:rPr>
        <w:t xml:space="preserve">lgebra and </w:t>
      </w:r>
      <w:r w:rsidR="009C70C0">
        <w:rPr>
          <w:rFonts w:ascii="Times New Roman" w:hAnsi="Times New Roman" w:cs="Times New Roman"/>
          <w:sz w:val="32"/>
          <w:szCs w:val="32"/>
        </w:rPr>
        <w:t>M</w:t>
      </w:r>
      <w:r w:rsidR="00D353C1" w:rsidRPr="00E23F86">
        <w:rPr>
          <w:rFonts w:ascii="Times New Roman" w:hAnsi="Times New Roman" w:cs="Times New Roman"/>
          <w:sz w:val="32"/>
          <w:szCs w:val="32"/>
        </w:rPr>
        <w:t>atrices.</w:t>
      </w:r>
    </w:p>
    <w:p w14:paraId="77EABDE2" w14:textId="027699E5" w:rsidR="000771DA"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Grading</w:t>
      </w:r>
      <w:r w:rsidRPr="00E23F86">
        <w:rPr>
          <w:rFonts w:ascii="Times New Roman" w:hAnsi="Times New Roman" w:cs="Times New Roman"/>
          <w:sz w:val="32"/>
          <w:szCs w:val="32"/>
        </w:rPr>
        <w:t xml:space="preserve">: </w:t>
      </w:r>
    </w:p>
    <w:p w14:paraId="4570CCB1" w14:textId="2BBD0671"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Assignments 20</w:t>
      </w:r>
      <w:r w:rsidR="000771DA" w:rsidRPr="00E23F86">
        <w:rPr>
          <w:rFonts w:ascii="Times New Roman" w:hAnsi="Times New Roman" w:cs="Times New Roman"/>
          <w:sz w:val="32"/>
          <w:szCs w:val="32"/>
        </w:rPr>
        <w:t>pts</w:t>
      </w:r>
    </w:p>
    <w:p w14:paraId="13698BE1" w14:textId="0A683804"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Two Midterm Exams </w:t>
      </w:r>
      <w:r w:rsidR="00755D9B" w:rsidRPr="00E23F86">
        <w:rPr>
          <w:rFonts w:ascii="Times New Roman" w:hAnsi="Times New Roman" w:cs="Times New Roman"/>
          <w:sz w:val="32"/>
          <w:szCs w:val="32"/>
        </w:rPr>
        <w:t>2</w:t>
      </w:r>
      <w:r w:rsidR="00096658" w:rsidRPr="00E23F86">
        <w:rPr>
          <w:rFonts w:ascii="Times New Roman" w:hAnsi="Times New Roman" w:cs="Times New Roman"/>
          <w:sz w:val="32"/>
          <w:szCs w:val="32"/>
        </w:rPr>
        <w:t>5</w:t>
      </w:r>
      <w:r w:rsidR="000771DA" w:rsidRPr="00E23F86">
        <w:rPr>
          <w:rFonts w:ascii="Times New Roman" w:hAnsi="Times New Roman" w:cs="Times New Roman"/>
          <w:sz w:val="32"/>
          <w:szCs w:val="32"/>
        </w:rPr>
        <w:t xml:space="preserve"> pts</w:t>
      </w:r>
      <w:r w:rsidR="00096658" w:rsidRPr="00E23F86">
        <w:rPr>
          <w:rFonts w:ascii="Times New Roman" w:hAnsi="Times New Roman" w:cs="Times New Roman"/>
          <w:sz w:val="32"/>
          <w:szCs w:val="32"/>
        </w:rPr>
        <w:t>+25</w:t>
      </w:r>
      <w:r w:rsidR="000771DA" w:rsidRPr="00E23F86">
        <w:rPr>
          <w:rFonts w:ascii="Times New Roman" w:hAnsi="Times New Roman" w:cs="Times New Roman"/>
          <w:sz w:val="32"/>
          <w:szCs w:val="32"/>
        </w:rPr>
        <w:t>pts</w:t>
      </w:r>
      <w:r w:rsidR="00755D9B" w:rsidRPr="00E23F86">
        <w:rPr>
          <w:rFonts w:ascii="Times New Roman" w:hAnsi="Times New Roman" w:cs="Times New Roman"/>
          <w:sz w:val="32"/>
          <w:szCs w:val="32"/>
        </w:rPr>
        <w:t>=</w:t>
      </w:r>
      <w:r w:rsidR="00096658" w:rsidRPr="00E23F86">
        <w:rPr>
          <w:rFonts w:ascii="Times New Roman" w:hAnsi="Times New Roman" w:cs="Times New Roman"/>
          <w:sz w:val="32"/>
          <w:szCs w:val="32"/>
        </w:rPr>
        <w:t>5</w:t>
      </w:r>
      <w:r w:rsidRPr="00E23F86">
        <w:rPr>
          <w:rFonts w:ascii="Times New Roman" w:hAnsi="Times New Roman" w:cs="Times New Roman"/>
          <w:sz w:val="32"/>
          <w:szCs w:val="32"/>
        </w:rPr>
        <w:t>0</w:t>
      </w:r>
      <w:r w:rsidR="000771DA" w:rsidRPr="00E23F86">
        <w:rPr>
          <w:rFonts w:ascii="Times New Roman" w:hAnsi="Times New Roman" w:cs="Times New Roman"/>
          <w:sz w:val="32"/>
          <w:szCs w:val="32"/>
        </w:rPr>
        <w:t>pts</w:t>
      </w:r>
    </w:p>
    <w:p w14:paraId="5327E797" w14:textId="2AD6EA67" w:rsidR="00BC7AFD" w:rsidRPr="00E23F86" w:rsidRDefault="00096658" w:rsidP="00BC7AFD">
      <w:pPr>
        <w:rPr>
          <w:rFonts w:ascii="Times New Roman" w:hAnsi="Times New Roman" w:cs="Times New Roman"/>
          <w:sz w:val="32"/>
          <w:szCs w:val="32"/>
        </w:rPr>
      </w:pPr>
      <w:r w:rsidRPr="00E23F86">
        <w:rPr>
          <w:rFonts w:ascii="Times New Roman" w:hAnsi="Times New Roman" w:cs="Times New Roman"/>
          <w:sz w:val="32"/>
          <w:szCs w:val="32"/>
        </w:rPr>
        <w:t>Final Exam 3</w:t>
      </w:r>
      <w:r w:rsidR="00BC7AFD" w:rsidRPr="00E23F86">
        <w:rPr>
          <w:rFonts w:ascii="Times New Roman" w:hAnsi="Times New Roman" w:cs="Times New Roman"/>
          <w:sz w:val="32"/>
          <w:szCs w:val="32"/>
        </w:rPr>
        <w:t>0</w:t>
      </w:r>
      <w:r w:rsidR="000771DA" w:rsidRPr="00E23F86">
        <w:rPr>
          <w:rFonts w:ascii="Times New Roman" w:hAnsi="Times New Roman" w:cs="Times New Roman"/>
          <w:sz w:val="32"/>
          <w:szCs w:val="32"/>
        </w:rPr>
        <w:t>pts</w:t>
      </w:r>
    </w:p>
    <w:p w14:paraId="567E92E2"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Letter Grade Distribution:</w:t>
      </w:r>
    </w:p>
    <w:p w14:paraId="50D5CF94"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 </w:t>
      </w:r>
      <w:r w:rsidR="008D2603" w:rsidRPr="00E23F86">
        <w:rPr>
          <w:rFonts w:ascii="Times New Roman" w:hAnsi="Times New Roman" w:cs="Times New Roman"/>
          <w:sz w:val="32"/>
          <w:szCs w:val="32"/>
        </w:rPr>
        <w:t>100.00-</w:t>
      </w:r>
      <w:r w:rsidRPr="00E23F86">
        <w:rPr>
          <w:rFonts w:ascii="Times New Roman" w:hAnsi="Times New Roman" w:cs="Times New Roman"/>
          <w:sz w:val="32"/>
          <w:szCs w:val="32"/>
        </w:rPr>
        <w:t xml:space="preserve">93.00 A </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73.00 - 76.99 C</w:t>
      </w:r>
    </w:p>
    <w:p w14:paraId="358934B0"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90.00 - 92.99 A- </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70.00 - 72.99 C-</w:t>
      </w:r>
    </w:p>
    <w:p w14:paraId="6BB70832"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87.00 - 89.99 B+</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67.00 - 69.99 D+</w:t>
      </w:r>
    </w:p>
    <w:p w14:paraId="67C25235"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83.00 - 86.99 B</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63.00 - 66.99 D</w:t>
      </w:r>
    </w:p>
    <w:p w14:paraId="24D8B8C3"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80.00 - 82.99 B- </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60.00 - 62.99 D-</w:t>
      </w:r>
    </w:p>
    <w:p w14:paraId="2934CDD5"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77.00 - 79.99 C+</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59.99</w:t>
      </w:r>
      <w:r w:rsidR="008D2603"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 F</w:t>
      </w:r>
    </w:p>
    <w:p w14:paraId="69C938AC" w14:textId="5531F965" w:rsidR="00BC7AFD" w:rsidRPr="00E23F86" w:rsidRDefault="00AE0125" w:rsidP="00AE0125">
      <w:pPr>
        <w:rPr>
          <w:rFonts w:ascii="Times New Roman" w:hAnsi="Times New Roman" w:cs="Times New Roman"/>
          <w:sz w:val="32"/>
          <w:szCs w:val="32"/>
        </w:rPr>
      </w:pPr>
      <w:r w:rsidRPr="00E23F86">
        <w:rPr>
          <w:rFonts w:ascii="Times New Roman" w:hAnsi="Times New Roman" w:cs="Times New Roman"/>
          <w:sz w:val="32"/>
          <w:szCs w:val="32"/>
        </w:rPr>
        <w:t>The letter grade distribution table guarantees the minimum grade each student will receive</w:t>
      </w:r>
      <w:r w:rsidR="006F2C9B"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based on their </w:t>
      </w:r>
      <w:r w:rsidR="00041F93" w:rsidRPr="00E23F86">
        <w:rPr>
          <w:rFonts w:ascii="Times New Roman" w:hAnsi="Times New Roman" w:cs="Times New Roman"/>
          <w:sz w:val="32"/>
          <w:szCs w:val="32"/>
        </w:rPr>
        <w:t xml:space="preserve">total </w:t>
      </w:r>
      <w:r w:rsidRPr="00E23F86">
        <w:rPr>
          <w:rFonts w:ascii="Times New Roman" w:hAnsi="Times New Roman" w:cs="Times New Roman"/>
          <w:sz w:val="32"/>
          <w:szCs w:val="32"/>
        </w:rPr>
        <w:t>final score.</w:t>
      </w:r>
    </w:p>
    <w:p w14:paraId="278046DB" w14:textId="77777777" w:rsidR="0095460C" w:rsidRPr="00E23F86" w:rsidRDefault="0095460C" w:rsidP="00BC7AFD">
      <w:pPr>
        <w:rPr>
          <w:rFonts w:ascii="Times New Roman" w:hAnsi="Times New Roman" w:cs="Times New Roman"/>
          <w:b/>
          <w:sz w:val="32"/>
          <w:szCs w:val="32"/>
        </w:rPr>
      </w:pPr>
    </w:p>
    <w:p w14:paraId="13D003B1" w14:textId="6205EFF3"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Catalogue Description</w:t>
      </w:r>
      <w:r w:rsidRPr="00E23F86">
        <w:rPr>
          <w:rFonts w:ascii="Times New Roman" w:hAnsi="Times New Roman" w:cs="Times New Roman"/>
          <w:sz w:val="32"/>
          <w:szCs w:val="32"/>
        </w:rPr>
        <w:t xml:space="preserve">: </w:t>
      </w:r>
      <w:r w:rsidR="009C70C0" w:rsidRPr="0040343E">
        <w:rPr>
          <w:rFonts w:ascii="Times New Roman" w:hAnsi="Times New Roman" w:cs="Times New Roman"/>
          <w:sz w:val="32"/>
          <w:szCs w:val="32"/>
        </w:rPr>
        <w:t>Rigorous coverage of probability, discrete and continuous random variables, functions of multiple random variables, covariance, correlation, random sequences, Markov chains, estimation, and introduction to statistics.</w:t>
      </w:r>
    </w:p>
    <w:p w14:paraId="2F6C7E6A" w14:textId="77777777" w:rsidR="0095460C" w:rsidRPr="00E23F86" w:rsidRDefault="0095460C" w:rsidP="00BC7AFD">
      <w:pPr>
        <w:rPr>
          <w:rFonts w:ascii="Times New Roman" w:hAnsi="Times New Roman" w:cs="Times New Roman"/>
          <w:b/>
          <w:sz w:val="32"/>
          <w:szCs w:val="32"/>
        </w:rPr>
      </w:pPr>
    </w:p>
    <w:p w14:paraId="0E543145" w14:textId="420D5049" w:rsidR="0095460C" w:rsidRPr="0040343E" w:rsidRDefault="00BC7AFD" w:rsidP="00BC7AFD">
      <w:pPr>
        <w:rPr>
          <w:rFonts w:ascii="Times New Roman" w:hAnsi="Times New Roman" w:cs="Times New Roman"/>
          <w:b/>
          <w:sz w:val="32"/>
          <w:szCs w:val="32"/>
        </w:rPr>
      </w:pPr>
      <w:r w:rsidRPr="00E23F86">
        <w:rPr>
          <w:rFonts w:ascii="Times New Roman" w:hAnsi="Times New Roman" w:cs="Times New Roman"/>
          <w:b/>
          <w:sz w:val="32"/>
          <w:szCs w:val="32"/>
        </w:rPr>
        <w:lastRenderedPageBreak/>
        <w:t>Course Objectives</w:t>
      </w:r>
      <w:r w:rsidRPr="00E23F86">
        <w:rPr>
          <w:rFonts w:ascii="Times New Roman" w:hAnsi="Times New Roman" w:cs="Times New Roman"/>
          <w:sz w:val="32"/>
          <w:szCs w:val="32"/>
        </w:rPr>
        <w:t xml:space="preserve">: </w:t>
      </w:r>
      <w:r w:rsidR="004A5040" w:rsidRPr="004A5040">
        <w:rPr>
          <w:rFonts w:ascii="Times New Roman" w:hAnsi="Times New Roman" w:cs="Times New Roman"/>
          <w:sz w:val="32"/>
          <w:szCs w:val="32"/>
        </w:rPr>
        <w:t xml:space="preserve">The course focuses on reasoning with probabilistic uncertainty. This involves </w:t>
      </w:r>
      <w:r w:rsidR="004A5040">
        <w:rPr>
          <w:rFonts w:ascii="Times New Roman" w:hAnsi="Times New Roman" w:cs="Times New Roman"/>
          <w:sz w:val="32"/>
          <w:szCs w:val="32"/>
        </w:rPr>
        <w:t>acquiring the basic notions of probability, random variables and stochastic processes</w:t>
      </w:r>
      <w:r w:rsidR="004A5040" w:rsidRPr="004A5040">
        <w:rPr>
          <w:rFonts w:ascii="Times New Roman" w:hAnsi="Times New Roman" w:cs="Times New Roman"/>
          <w:sz w:val="32"/>
          <w:szCs w:val="32"/>
        </w:rPr>
        <w:t xml:space="preserve"> and applying th</w:t>
      </w:r>
      <w:r w:rsidR="004A5040">
        <w:rPr>
          <w:rFonts w:ascii="Times New Roman" w:hAnsi="Times New Roman" w:cs="Times New Roman"/>
          <w:sz w:val="32"/>
          <w:szCs w:val="32"/>
        </w:rPr>
        <w:t>e</w:t>
      </w:r>
      <w:r w:rsidR="004A5040" w:rsidRPr="004A5040">
        <w:rPr>
          <w:rFonts w:ascii="Times New Roman" w:hAnsi="Times New Roman" w:cs="Times New Roman"/>
          <w:sz w:val="32"/>
          <w:szCs w:val="32"/>
        </w:rPr>
        <w:t xml:space="preserve">se skills to a wide range of problems in probabilistic and statistical inference from signal processing </w:t>
      </w:r>
      <w:r w:rsidR="004A5040">
        <w:rPr>
          <w:rFonts w:ascii="Times New Roman" w:hAnsi="Times New Roman" w:cs="Times New Roman"/>
          <w:sz w:val="32"/>
          <w:szCs w:val="32"/>
        </w:rPr>
        <w:t xml:space="preserve">and decision theory </w:t>
      </w:r>
      <w:r w:rsidR="004A5040" w:rsidRPr="004A5040">
        <w:rPr>
          <w:rFonts w:ascii="Times New Roman" w:hAnsi="Times New Roman" w:cs="Times New Roman"/>
          <w:sz w:val="32"/>
          <w:szCs w:val="32"/>
        </w:rPr>
        <w:t>to machine learning</w:t>
      </w:r>
      <w:r w:rsidR="004A5040">
        <w:rPr>
          <w:rFonts w:ascii="Times New Roman" w:hAnsi="Times New Roman" w:cs="Times New Roman"/>
          <w:sz w:val="32"/>
          <w:szCs w:val="32"/>
        </w:rPr>
        <w:t>.</w:t>
      </w:r>
    </w:p>
    <w:p w14:paraId="60762C77" w14:textId="77777777" w:rsidR="0040343E" w:rsidRDefault="0040343E" w:rsidP="00BC7AFD">
      <w:pPr>
        <w:rPr>
          <w:rFonts w:ascii="Times New Roman" w:hAnsi="Times New Roman" w:cs="Times New Roman"/>
          <w:b/>
          <w:sz w:val="32"/>
          <w:szCs w:val="32"/>
        </w:rPr>
      </w:pPr>
    </w:p>
    <w:p w14:paraId="2ADC57C6" w14:textId="2422A73A"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Exam Dates</w:t>
      </w:r>
      <w:r w:rsidRPr="00E23F86">
        <w:rPr>
          <w:rFonts w:ascii="Times New Roman" w:hAnsi="Times New Roman" w:cs="Times New Roman"/>
          <w:sz w:val="32"/>
          <w:szCs w:val="32"/>
        </w:rPr>
        <w:t>:</w:t>
      </w:r>
    </w:p>
    <w:p w14:paraId="66D0D9EA" w14:textId="0154C132" w:rsidR="006916A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Midterm Exam</w:t>
      </w:r>
      <w:r w:rsidRPr="00E23F86">
        <w:rPr>
          <w:rFonts w:ascii="Times New Roman" w:hAnsi="Times New Roman" w:cs="Times New Roman"/>
          <w:sz w:val="32"/>
          <w:szCs w:val="32"/>
        </w:rPr>
        <w:t xml:space="preserve"> </w:t>
      </w:r>
      <w:r w:rsidRPr="00E23F86">
        <w:rPr>
          <w:rFonts w:ascii="Times New Roman" w:hAnsi="Times New Roman" w:cs="Times New Roman"/>
          <w:b/>
          <w:bCs/>
          <w:sz w:val="32"/>
          <w:szCs w:val="32"/>
        </w:rPr>
        <w:t xml:space="preserve">1: </w:t>
      </w:r>
      <w:r w:rsidR="00E1188B" w:rsidRPr="00E1188B">
        <w:rPr>
          <w:rFonts w:ascii="Times New Roman" w:hAnsi="Times New Roman" w:cs="Times New Roman"/>
          <w:sz w:val="32"/>
          <w:szCs w:val="32"/>
        </w:rPr>
        <w:t>Wed</w:t>
      </w:r>
      <w:r w:rsidR="00E1188B">
        <w:rPr>
          <w:rFonts w:ascii="Times New Roman" w:hAnsi="Times New Roman" w:cs="Times New Roman"/>
          <w:sz w:val="32"/>
          <w:szCs w:val="32"/>
        </w:rPr>
        <w:t>nesday February</w:t>
      </w:r>
      <w:r w:rsidR="00E1188B" w:rsidRPr="00E1188B">
        <w:rPr>
          <w:rFonts w:ascii="Times New Roman" w:hAnsi="Times New Roman" w:cs="Times New Roman"/>
          <w:sz w:val="32"/>
          <w:szCs w:val="32"/>
        </w:rPr>
        <w:t xml:space="preserve"> </w:t>
      </w:r>
      <w:r w:rsidR="008D6106">
        <w:rPr>
          <w:rFonts w:ascii="Times New Roman" w:hAnsi="Times New Roman" w:cs="Times New Roman"/>
          <w:sz w:val="32"/>
          <w:szCs w:val="32"/>
        </w:rPr>
        <w:t>15</w:t>
      </w:r>
      <w:r w:rsidR="00E1188B">
        <w:rPr>
          <w:rFonts w:ascii="Times New Roman" w:hAnsi="Times New Roman" w:cs="Times New Roman"/>
          <w:sz w:val="32"/>
          <w:szCs w:val="32"/>
        </w:rPr>
        <w:t>, 10:00-11:50am</w:t>
      </w:r>
    </w:p>
    <w:p w14:paraId="031D93B2" w14:textId="50E03B38"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Midterm Exam</w:t>
      </w:r>
      <w:r w:rsidRPr="00E23F86">
        <w:rPr>
          <w:rFonts w:ascii="Times New Roman" w:hAnsi="Times New Roman" w:cs="Times New Roman"/>
          <w:sz w:val="32"/>
          <w:szCs w:val="32"/>
        </w:rPr>
        <w:t xml:space="preserve"> </w:t>
      </w:r>
      <w:r w:rsidRPr="00E23F86">
        <w:rPr>
          <w:rFonts w:ascii="Times New Roman" w:hAnsi="Times New Roman" w:cs="Times New Roman"/>
          <w:b/>
          <w:bCs/>
          <w:sz w:val="32"/>
          <w:szCs w:val="32"/>
        </w:rPr>
        <w:t xml:space="preserve">2: </w:t>
      </w:r>
      <w:r w:rsidR="00E1188B" w:rsidRPr="00E1188B">
        <w:rPr>
          <w:rFonts w:ascii="Times New Roman" w:hAnsi="Times New Roman" w:cs="Times New Roman"/>
          <w:sz w:val="32"/>
          <w:szCs w:val="32"/>
        </w:rPr>
        <w:t>Wed</w:t>
      </w:r>
      <w:r w:rsidR="00E1188B">
        <w:rPr>
          <w:rFonts w:ascii="Times New Roman" w:hAnsi="Times New Roman" w:cs="Times New Roman"/>
          <w:sz w:val="32"/>
          <w:szCs w:val="32"/>
        </w:rPr>
        <w:t>nesday</w:t>
      </w:r>
      <w:r w:rsidR="00E1188B" w:rsidRPr="00E1188B">
        <w:rPr>
          <w:rFonts w:ascii="Times New Roman" w:hAnsi="Times New Roman" w:cs="Times New Roman"/>
          <w:sz w:val="32"/>
          <w:szCs w:val="32"/>
        </w:rPr>
        <w:t xml:space="preserve"> March </w:t>
      </w:r>
      <w:r w:rsidR="008D6106">
        <w:rPr>
          <w:rFonts w:ascii="Times New Roman" w:hAnsi="Times New Roman" w:cs="Times New Roman"/>
          <w:sz w:val="32"/>
          <w:szCs w:val="32"/>
        </w:rPr>
        <w:t>22</w:t>
      </w:r>
      <w:r w:rsidR="00E1188B">
        <w:rPr>
          <w:rFonts w:ascii="Times New Roman" w:hAnsi="Times New Roman" w:cs="Times New Roman"/>
          <w:sz w:val="32"/>
          <w:szCs w:val="32"/>
        </w:rPr>
        <w:t>, 10:00-11:50am</w:t>
      </w:r>
    </w:p>
    <w:p w14:paraId="71B28E64" w14:textId="57B76F25" w:rsidR="00613932"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Final Exam</w:t>
      </w:r>
      <w:r w:rsidRPr="00E23F86">
        <w:rPr>
          <w:rFonts w:ascii="Times New Roman" w:hAnsi="Times New Roman" w:cs="Times New Roman"/>
          <w:sz w:val="32"/>
          <w:szCs w:val="32"/>
        </w:rPr>
        <w:t>:</w:t>
      </w:r>
      <w:r w:rsidR="00D806FD" w:rsidRPr="00E23F86">
        <w:rPr>
          <w:rFonts w:ascii="Times New Roman" w:hAnsi="Times New Roman" w:cs="Times New Roman"/>
          <w:sz w:val="32"/>
          <w:szCs w:val="32"/>
        </w:rPr>
        <w:t xml:space="preserve"> </w:t>
      </w:r>
      <w:r w:rsidR="00613932">
        <w:rPr>
          <w:rFonts w:ascii="Times New Roman" w:hAnsi="Times New Roman" w:cs="Times New Roman"/>
          <w:sz w:val="32"/>
          <w:szCs w:val="32"/>
        </w:rPr>
        <w:t xml:space="preserve">Monday, May </w:t>
      </w:r>
      <w:r w:rsidR="00D21127">
        <w:rPr>
          <w:rFonts w:ascii="Times New Roman" w:hAnsi="Times New Roman" w:cs="Times New Roman"/>
          <w:sz w:val="32"/>
          <w:szCs w:val="32"/>
        </w:rPr>
        <w:t>8, 8</w:t>
      </w:r>
      <w:r w:rsidR="00613932">
        <w:rPr>
          <w:rFonts w:ascii="Times New Roman" w:hAnsi="Times New Roman" w:cs="Times New Roman"/>
          <w:sz w:val="32"/>
          <w:szCs w:val="32"/>
        </w:rPr>
        <w:t>-10am</w:t>
      </w:r>
    </w:p>
    <w:p w14:paraId="49B5490B" w14:textId="12737094" w:rsidR="00136D8B" w:rsidRPr="00E23F86" w:rsidRDefault="00136D8B" w:rsidP="00BC7AFD">
      <w:pPr>
        <w:rPr>
          <w:rFonts w:ascii="Times New Roman" w:hAnsi="Times New Roman" w:cs="Times New Roman"/>
          <w:sz w:val="32"/>
          <w:szCs w:val="32"/>
        </w:rPr>
      </w:pPr>
    </w:p>
    <w:p w14:paraId="7814CF10" w14:textId="77777777" w:rsidR="003C5DEA" w:rsidRPr="00E23F86" w:rsidRDefault="003C5DEA" w:rsidP="00BC7AFD">
      <w:pPr>
        <w:rPr>
          <w:rFonts w:ascii="Times New Roman" w:hAnsi="Times New Roman" w:cs="Times New Roman"/>
          <w:b/>
          <w:sz w:val="32"/>
          <w:szCs w:val="32"/>
        </w:rPr>
      </w:pPr>
    </w:p>
    <w:p w14:paraId="4331DAD7" w14:textId="6DC5C05E"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Textbook</w:t>
      </w:r>
      <w:r w:rsidRPr="00E23F86">
        <w:rPr>
          <w:rFonts w:ascii="Times New Roman" w:hAnsi="Times New Roman" w:cs="Times New Roman"/>
          <w:sz w:val="32"/>
          <w:szCs w:val="32"/>
        </w:rPr>
        <w:t>:</w:t>
      </w:r>
    </w:p>
    <w:p w14:paraId="79D7CB41" w14:textId="77777777" w:rsidR="00D353C1" w:rsidRPr="00E23F86" w:rsidRDefault="00D353C1" w:rsidP="00AC6713">
      <w:pPr>
        <w:rPr>
          <w:rFonts w:ascii="Times New Roman" w:hAnsi="Times New Roman" w:cs="Times New Roman"/>
          <w:sz w:val="32"/>
          <w:szCs w:val="32"/>
        </w:rPr>
      </w:pPr>
      <w:r w:rsidRPr="00E23F86">
        <w:rPr>
          <w:rFonts w:ascii="Times New Roman" w:hAnsi="Times New Roman" w:cs="Times New Roman"/>
          <w:sz w:val="32"/>
          <w:szCs w:val="32"/>
        </w:rPr>
        <w:t xml:space="preserve">Required Textbook: </w:t>
      </w:r>
      <w:proofErr w:type="spellStart"/>
      <w:r w:rsidRPr="00E23F86">
        <w:rPr>
          <w:rFonts w:ascii="Times New Roman" w:hAnsi="Times New Roman" w:cs="Times New Roman"/>
          <w:sz w:val="32"/>
          <w:szCs w:val="32"/>
        </w:rPr>
        <w:t>Gubner</w:t>
      </w:r>
      <w:proofErr w:type="spellEnd"/>
      <w:r w:rsidRPr="00E23F86">
        <w:rPr>
          <w:rFonts w:ascii="Times New Roman" w:hAnsi="Times New Roman" w:cs="Times New Roman"/>
          <w:sz w:val="32"/>
          <w:szCs w:val="32"/>
        </w:rPr>
        <w:t>, J. A., Probability and Random Processes for Electrical and Computer Engineers, Cambridge University Press, 2006.</w:t>
      </w:r>
    </w:p>
    <w:p w14:paraId="568B25F0" w14:textId="6BF237FD" w:rsidR="00BC7AFD" w:rsidRPr="00E23F86" w:rsidRDefault="00AC6713" w:rsidP="00AC6713">
      <w:pPr>
        <w:rPr>
          <w:rFonts w:ascii="Times New Roman" w:hAnsi="Times New Roman" w:cs="Times New Roman"/>
          <w:sz w:val="32"/>
          <w:szCs w:val="32"/>
        </w:rPr>
      </w:pPr>
      <w:r w:rsidRPr="00E23F86">
        <w:rPr>
          <w:rFonts w:ascii="Times New Roman" w:hAnsi="Times New Roman" w:cs="Times New Roman"/>
          <w:sz w:val="32"/>
          <w:szCs w:val="32"/>
        </w:rPr>
        <w:t>In the course we follow this text</w:t>
      </w:r>
      <w:r w:rsidR="00340F24">
        <w:rPr>
          <w:rFonts w:ascii="Times New Roman" w:hAnsi="Times New Roman" w:cs="Times New Roman"/>
          <w:sz w:val="32"/>
          <w:szCs w:val="32"/>
        </w:rPr>
        <w:t>book</w:t>
      </w:r>
      <w:r w:rsidRPr="00E23F86">
        <w:rPr>
          <w:rFonts w:ascii="Times New Roman" w:hAnsi="Times New Roman" w:cs="Times New Roman"/>
          <w:sz w:val="32"/>
          <w:szCs w:val="32"/>
        </w:rPr>
        <w:t xml:space="preserve"> to a large extent</w:t>
      </w:r>
      <w:r w:rsidR="00BC7AFD" w:rsidRPr="00E23F86">
        <w:rPr>
          <w:rFonts w:ascii="Times New Roman" w:hAnsi="Times New Roman" w:cs="Times New Roman"/>
          <w:sz w:val="32"/>
          <w:szCs w:val="32"/>
        </w:rPr>
        <w:t>.</w:t>
      </w:r>
    </w:p>
    <w:p w14:paraId="62674992" w14:textId="07676521" w:rsidR="001938FB" w:rsidRPr="00E23F86" w:rsidRDefault="001938FB" w:rsidP="001938FB">
      <w:pPr>
        <w:rPr>
          <w:rFonts w:ascii="Times New Roman" w:hAnsi="Times New Roman" w:cs="Times New Roman"/>
          <w:sz w:val="32"/>
          <w:szCs w:val="32"/>
        </w:rPr>
      </w:pPr>
      <w:r w:rsidRPr="00E23F86">
        <w:rPr>
          <w:rFonts w:ascii="Times New Roman" w:hAnsi="Times New Roman" w:cs="Times New Roman"/>
          <w:sz w:val="32"/>
          <w:szCs w:val="32"/>
        </w:rPr>
        <w:t xml:space="preserve">Handouts on certain topics will be </w:t>
      </w:r>
      <w:r w:rsidR="00BD7427" w:rsidRPr="00E23F86">
        <w:rPr>
          <w:rFonts w:ascii="Times New Roman" w:hAnsi="Times New Roman" w:cs="Times New Roman"/>
          <w:sz w:val="32"/>
          <w:szCs w:val="32"/>
        </w:rPr>
        <w:t>distributed</w:t>
      </w:r>
      <w:r w:rsidRPr="00E23F86">
        <w:rPr>
          <w:rFonts w:ascii="Times New Roman" w:hAnsi="Times New Roman" w:cs="Times New Roman"/>
          <w:sz w:val="32"/>
          <w:szCs w:val="32"/>
        </w:rPr>
        <w:t>.</w:t>
      </w:r>
    </w:p>
    <w:p w14:paraId="5624F211" w14:textId="77777777" w:rsidR="001938FB" w:rsidRPr="00E23F86" w:rsidRDefault="001938FB" w:rsidP="00AC6713">
      <w:pPr>
        <w:rPr>
          <w:rFonts w:ascii="Times New Roman" w:hAnsi="Times New Roman" w:cs="Times New Roman"/>
          <w:sz w:val="32"/>
          <w:szCs w:val="32"/>
        </w:rPr>
      </w:pPr>
    </w:p>
    <w:p w14:paraId="333B3BBC" w14:textId="77777777" w:rsidR="00BC7AFD" w:rsidRPr="00E23F86" w:rsidRDefault="00F35F5A" w:rsidP="00BC7AFD">
      <w:pPr>
        <w:rPr>
          <w:rFonts w:ascii="Times New Roman" w:hAnsi="Times New Roman" w:cs="Times New Roman"/>
          <w:sz w:val="32"/>
          <w:szCs w:val="32"/>
        </w:rPr>
      </w:pPr>
      <w:r w:rsidRPr="00E23F86">
        <w:rPr>
          <w:rFonts w:ascii="Times New Roman" w:hAnsi="Times New Roman" w:cs="Times New Roman"/>
          <w:sz w:val="32"/>
          <w:szCs w:val="32"/>
        </w:rPr>
        <w:t>Other r</w:t>
      </w:r>
      <w:r w:rsidR="00BC7AFD" w:rsidRPr="00E23F86">
        <w:rPr>
          <w:rFonts w:ascii="Times New Roman" w:hAnsi="Times New Roman" w:cs="Times New Roman"/>
          <w:sz w:val="32"/>
          <w:szCs w:val="32"/>
        </w:rPr>
        <w:t>ecommended Textbooks:</w:t>
      </w:r>
    </w:p>
    <w:p w14:paraId="0638D08F" w14:textId="3D065EF6" w:rsidR="00BC7AFD" w:rsidRPr="00E23F86" w:rsidRDefault="00BC7AFD" w:rsidP="00ED4B4E">
      <w:pPr>
        <w:rPr>
          <w:rFonts w:ascii="Times New Roman" w:hAnsi="Times New Roman" w:cs="Times New Roman"/>
          <w:sz w:val="32"/>
          <w:szCs w:val="32"/>
        </w:rPr>
      </w:pPr>
      <w:r w:rsidRPr="00E23F86">
        <w:rPr>
          <w:rFonts w:ascii="Times New Roman" w:hAnsi="Times New Roman" w:cs="Times New Roman"/>
          <w:sz w:val="32"/>
          <w:szCs w:val="32"/>
        </w:rPr>
        <w:t xml:space="preserve">1. </w:t>
      </w:r>
      <w:r w:rsidR="00E23F86" w:rsidRPr="00E23F86">
        <w:rPr>
          <w:rFonts w:ascii="Times New Roman" w:hAnsi="Times New Roman" w:cs="Times New Roman"/>
          <w:sz w:val="32"/>
          <w:szCs w:val="32"/>
        </w:rPr>
        <w:t>Leon-Garcia, A., Probability, Statistics, and Random Processes for Electrical Engineering, Prentice Hall, 2008.</w:t>
      </w:r>
    </w:p>
    <w:p w14:paraId="4CA5ACB5" w14:textId="2854B0BC"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2</w:t>
      </w:r>
      <w:r w:rsidR="000A6F23" w:rsidRPr="00E23F86">
        <w:rPr>
          <w:rFonts w:ascii="Times New Roman" w:hAnsi="Times New Roman" w:cs="Times New Roman"/>
          <w:sz w:val="32"/>
          <w:szCs w:val="32"/>
        </w:rPr>
        <w:t xml:space="preserve">. </w:t>
      </w:r>
      <w:r w:rsidR="00B77697" w:rsidRPr="00B77697">
        <w:rPr>
          <w:rFonts w:ascii="Times New Roman" w:hAnsi="Times New Roman" w:cs="Times New Roman"/>
          <w:sz w:val="32"/>
          <w:szCs w:val="32"/>
        </w:rPr>
        <w:t xml:space="preserve">Athanasios Papoulis, S. </w:t>
      </w:r>
      <w:r w:rsidR="00D21127" w:rsidRPr="00B77697">
        <w:rPr>
          <w:rFonts w:ascii="Times New Roman" w:hAnsi="Times New Roman" w:cs="Times New Roman"/>
          <w:sz w:val="32"/>
          <w:szCs w:val="32"/>
        </w:rPr>
        <w:t>Unnikrishnan</w:t>
      </w:r>
      <w:r w:rsidR="00B77697" w:rsidRPr="00B77697">
        <w:rPr>
          <w:rFonts w:ascii="Times New Roman" w:hAnsi="Times New Roman" w:cs="Times New Roman"/>
          <w:sz w:val="32"/>
          <w:szCs w:val="32"/>
        </w:rPr>
        <w:t xml:space="preserve"> </w:t>
      </w:r>
      <w:r w:rsidR="00211BE7" w:rsidRPr="00B77697">
        <w:rPr>
          <w:rFonts w:ascii="Times New Roman" w:hAnsi="Times New Roman" w:cs="Times New Roman"/>
          <w:sz w:val="32"/>
          <w:szCs w:val="32"/>
        </w:rPr>
        <w:t>Pillai, Probability</w:t>
      </w:r>
      <w:r w:rsidR="00B77697" w:rsidRPr="00B77697">
        <w:rPr>
          <w:rFonts w:ascii="Times New Roman" w:hAnsi="Times New Roman" w:cs="Times New Roman"/>
          <w:sz w:val="32"/>
          <w:szCs w:val="32"/>
        </w:rPr>
        <w:t xml:space="preserve">, Random Variables and Stochastic Processes, McGraw-Hill </w:t>
      </w:r>
      <w:r w:rsidR="00B77697">
        <w:rPr>
          <w:rFonts w:ascii="Times New Roman" w:hAnsi="Times New Roman" w:cs="Times New Roman"/>
          <w:sz w:val="32"/>
          <w:szCs w:val="32"/>
        </w:rPr>
        <w:t>,4</w:t>
      </w:r>
      <w:r w:rsidR="00B77697" w:rsidRPr="00B77697">
        <w:rPr>
          <w:rFonts w:ascii="Times New Roman" w:hAnsi="Times New Roman" w:cs="Times New Roman"/>
          <w:sz w:val="32"/>
          <w:szCs w:val="32"/>
          <w:vertAlign w:val="superscript"/>
        </w:rPr>
        <w:t>th</w:t>
      </w:r>
      <w:r w:rsidR="00B77697">
        <w:rPr>
          <w:rFonts w:ascii="Times New Roman" w:hAnsi="Times New Roman" w:cs="Times New Roman"/>
          <w:sz w:val="32"/>
          <w:szCs w:val="32"/>
        </w:rPr>
        <w:t xml:space="preserve"> ed.</w:t>
      </w:r>
    </w:p>
    <w:p w14:paraId="0ADF736A" w14:textId="26A081A1" w:rsidR="00BC7AFD" w:rsidRPr="00B77697"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3.</w:t>
      </w:r>
      <w:r w:rsidR="00B77697" w:rsidRPr="00B77697">
        <w:t xml:space="preserve"> </w:t>
      </w:r>
      <w:r w:rsidR="00B77697" w:rsidRPr="00B77697">
        <w:rPr>
          <w:rFonts w:ascii="Times New Roman" w:hAnsi="Times New Roman" w:cs="Times New Roman"/>
          <w:sz w:val="32"/>
          <w:szCs w:val="32"/>
        </w:rPr>
        <w:t>S.</w:t>
      </w:r>
      <w:r w:rsidR="00B77697">
        <w:rPr>
          <w:rFonts w:ascii="Times New Roman" w:hAnsi="Times New Roman" w:cs="Times New Roman"/>
          <w:sz w:val="32"/>
          <w:szCs w:val="32"/>
        </w:rPr>
        <w:t xml:space="preserve"> </w:t>
      </w:r>
      <w:r w:rsidR="00B77697" w:rsidRPr="00B77697">
        <w:rPr>
          <w:rFonts w:ascii="Times New Roman" w:hAnsi="Times New Roman" w:cs="Times New Roman"/>
          <w:sz w:val="32"/>
          <w:szCs w:val="32"/>
        </w:rPr>
        <w:t>R.</w:t>
      </w:r>
      <w:r w:rsidR="00B77697">
        <w:rPr>
          <w:rFonts w:ascii="Times New Roman" w:hAnsi="Times New Roman" w:cs="Times New Roman"/>
          <w:sz w:val="32"/>
          <w:szCs w:val="32"/>
        </w:rPr>
        <w:t xml:space="preserve"> </w:t>
      </w:r>
      <w:r w:rsidR="00B77697" w:rsidRPr="00B77697">
        <w:rPr>
          <w:rFonts w:ascii="Times New Roman" w:hAnsi="Times New Roman" w:cs="Times New Roman"/>
          <w:sz w:val="32"/>
          <w:szCs w:val="32"/>
        </w:rPr>
        <w:t>S.</w:t>
      </w:r>
      <w:r w:rsidR="00B77697">
        <w:rPr>
          <w:rFonts w:ascii="Times New Roman" w:hAnsi="Times New Roman" w:cs="Times New Roman"/>
          <w:sz w:val="32"/>
          <w:szCs w:val="32"/>
        </w:rPr>
        <w:t xml:space="preserve"> </w:t>
      </w:r>
      <w:r w:rsidR="00B77697" w:rsidRPr="00B77697">
        <w:rPr>
          <w:rFonts w:ascii="Times New Roman" w:hAnsi="Times New Roman" w:cs="Times New Roman"/>
          <w:sz w:val="32"/>
          <w:szCs w:val="32"/>
        </w:rPr>
        <w:t>Varadhan</w:t>
      </w:r>
      <w:r w:rsidR="00B77697">
        <w:rPr>
          <w:rFonts w:ascii="Times New Roman" w:hAnsi="Times New Roman" w:cs="Times New Roman"/>
          <w:sz w:val="32"/>
          <w:szCs w:val="32"/>
        </w:rPr>
        <w:t xml:space="preserve">, </w:t>
      </w:r>
      <w:r w:rsidR="00B77697" w:rsidRPr="00B77697">
        <w:rPr>
          <w:rFonts w:ascii="Times New Roman" w:hAnsi="Times New Roman" w:cs="Times New Roman"/>
          <w:sz w:val="32"/>
          <w:szCs w:val="32"/>
        </w:rPr>
        <w:t xml:space="preserve">Probability </w:t>
      </w:r>
      <w:r w:rsidR="00D21127" w:rsidRPr="00B77697">
        <w:rPr>
          <w:rFonts w:ascii="Times New Roman" w:hAnsi="Times New Roman" w:cs="Times New Roman"/>
          <w:sz w:val="32"/>
          <w:szCs w:val="32"/>
        </w:rPr>
        <w:t>Theory</w:t>
      </w:r>
      <w:r w:rsidR="00D21127">
        <w:rPr>
          <w:rFonts w:ascii="Times New Roman" w:hAnsi="Times New Roman" w:cs="Times New Roman"/>
          <w:sz w:val="32"/>
          <w:szCs w:val="32"/>
        </w:rPr>
        <w:t>,</w:t>
      </w:r>
      <w:r w:rsidR="00B77697" w:rsidRPr="00B77697">
        <w:rPr>
          <w:rFonts w:ascii="Times New Roman" w:hAnsi="Times New Roman" w:cs="Times New Roman"/>
          <w:sz w:val="32"/>
          <w:szCs w:val="32"/>
        </w:rPr>
        <w:t xml:space="preserve"> Courant Institute of Mathematical Sciences</w:t>
      </w:r>
      <w:r w:rsidR="00B77697">
        <w:rPr>
          <w:rFonts w:ascii="Times New Roman" w:hAnsi="Times New Roman" w:cs="Times New Roman"/>
          <w:sz w:val="32"/>
          <w:szCs w:val="32"/>
        </w:rPr>
        <w:t>,</w:t>
      </w:r>
      <w:r w:rsidR="00B77697" w:rsidRPr="00B77697">
        <w:rPr>
          <w:rFonts w:ascii="Times New Roman" w:hAnsi="Times New Roman" w:cs="Times New Roman"/>
          <w:sz w:val="32"/>
          <w:szCs w:val="32"/>
        </w:rPr>
        <w:t xml:space="preserve"> New York </w:t>
      </w:r>
      <w:r w:rsidR="00D21127" w:rsidRPr="00B77697">
        <w:rPr>
          <w:rFonts w:ascii="Times New Roman" w:hAnsi="Times New Roman" w:cs="Times New Roman"/>
          <w:sz w:val="32"/>
          <w:szCs w:val="32"/>
        </w:rPr>
        <w:t>University</w:t>
      </w:r>
      <w:r w:rsidR="00D21127">
        <w:rPr>
          <w:rFonts w:ascii="Times New Roman" w:hAnsi="Times New Roman" w:cs="Times New Roman"/>
          <w:sz w:val="32"/>
          <w:szCs w:val="32"/>
        </w:rPr>
        <w:t>,</w:t>
      </w:r>
      <w:r w:rsidR="00D21127" w:rsidRPr="00B77697">
        <w:rPr>
          <w:rFonts w:ascii="Times New Roman" w:hAnsi="Times New Roman" w:cs="Times New Roman"/>
          <w:sz w:val="32"/>
          <w:szCs w:val="32"/>
        </w:rPr>
        <w:t xml:space="preserve"> August</w:t>
      </w:r>
      <w:r w:rsidR="00B77697" w:rsidRPr="00B77697">
        <w:rPr>
          <w:rFonts w:ascii="Times New Roman" w:hAnsi="Times New Roman" w:cs="Times New Roman"/>
          <w:sz w:val="32"/>
          <w:szCs w:val="32"/>
        </w:rPr>
        <w:t xml:space="preserve"> 31, 2000 (Notes)</w:t>
      </w:r>
      <w:r w:rsidR="00DB467F">
        <w:rPr>
          <w:rFonts w:ascii="Times New Roman" w:hAnsi="Times New Roman" w:cs="Times New Roman"/>
          <w:sz w:val="32"/>
          <w:szCs w:val="32"/>
        </w:rPr>
        <w:t>.</w:t>
      </w:r>
    </w:p>
    <w:p w14:paraId="4173FFD5" w14:textId="77777777" w:rsidR="007904F1" w:rsidRDefault="007904F1" w:rsidP="00BC7AFD">
      <w:pPr>
        <w:rPr>
          <w:rFonts w:ascii="Times New Roman" w:hAnsi="Times New Roman" w:cs="Times New Roman"/>
          <w:sz w:val="32"/>
          <w:szCs w:val="32"/>
        </w:rPr>
      </w:pPr>
    </w:p>
    <w:p w14:paraId="25FDB357" w14:textId="77777777" w:rsidR="00340F24" w:rsidRDefault="00340F24" w:rsidP="00BC7AFD">
      <w:pPr>
        <w:rPr>
          <w:rFonts w:ascii="Times New Roman" w:hAnsi="Times New Roman" w:cs="Times New Roman"/>
          <w:b/>
          <w:sz w:val="32"/>
          <w:szCs w:val="32"/>
        </w:rPr>
      </w:pPr>
    </w:p>
    <w:p w14:paraId="5A428599" w14:textId="465AD72D" w:rsidR="007904F1" w:rsidRDefault="00BC7AFD" w:rsidP="00BC7AFD">
      <w:pPr>
        <w:rPr>
          <w:rFonts w:ascii="Times New Roman" w:hAnsi="Times New Roman" w:cs="Times New Roman"/>
          <w:b/>
          <w:sz w:val="32"/>
          <w:szCs w:val="32"/>
        </w:rPr>
      </w:pPr>
      <w:r w:rsidRPr="00E23F86">
        <w:rPr>
          <w:rFonts w:ascii="Times New Roman" w:hAnsi="Times New Roman" w:cs="Times New Roman"/>
          <w:b/>
          <w:sz w:val="32"/>
          <w:szCs w:val="32"/>
        </w:rPr>
        <w:t>Homework</w:t>
      </w:r>
    </w:p>
    <w:p w14:paraId="6C73C8D5" w14:textId="450C2861" w:rsidR="00BC7AFD" w:rsidRPr="00E23F86" w:rsidRDefault="00BC7AFD" w:rsidP="00BC7AFD">
      <w:pPr>
        <w:rPr>
          <w:rFonts w:ascii="Times New Roman" w:hAnsi="Times New Roman" w:cs="Times New Roman"/>
          <w:sz w:val="32"/>
          <w:szCs w:val="32"/>
        </w:rPr>
      </w:pPr>
      <w:r w:rsidRPr="007904F1">
        <w:rPr>
          <w:rFonts w:ascii="Times New Roman" w:hAnsi="Times New Roman" w:cs="Times New Roman"/>
          <w:bCs/>
          <w:sz w:val="32"/>
          <w:szCs w:val="32"/>
        </w:rPr>
        <w:t xml:space="preserve"> </w:t>
      </w:r>
      <w:r w:rsidR="007904F1" w:rsidRPr="007904F1">
        <w:rPr>
          <w:rFonts w:ascii="Times New Roman" w:hAnsi="Times New Roman" w:cs="Times New Roman"/>
          <w:bCs/>
          <w:sz w:val="32"/>
          <w:szCs w:val="32"/>
        </w:rPr>
        <w:t>Homework</w:t>
      </w:r>
      <w:r w:rsidR="007904F1" w:rsidRPr="00E23F86">
        <w:rPr>
          <w:rFonts w:ascii="Times New Roman" w:hAnsi="Times New Roman" w:cs="Times New Roman"/>
          <w:sz w:val="32"/>
          <w:szCs w:val="32"/>
        </w:rPr>
        <w:t xml:space="preserve"> </w:t>
      </w:r>
      <w:r w:rsidRPr="00E23F86">
        <w:rPr>
          <w:rFonts w:ascii="Times New Roman" w:hAnsi="Times New Roman" w:cs="Times New Roman"/>
          <w:sz w:val="32"/>
          <w:szCs w:val="32"/>
        </w:rPr>
        <w:t>is assigned</w:t>
      </w:r>
      <w:r w:rsidR="00996070" w:rsidRPr="00E23F86">
        <w:rPr>
          <w:rFonts w:ascii="Times New Roman" w:hAnsi="Times New Roman" w:cs="Times New Roman"/>
          <w:sz w:val="32"/>
          <w:szCs w:val="32"/>
        </w:rPr>
        <w:t xml:space="preserve"> on a weekly </w:t>
      </w:r>
      <w:r w:rsidR="00BD6C13" w:rsidRPr="00E23F86">
        <w:rPr>
          <w:rFonts w:ascii="Times New Roman" w:hAnsi="Times New Roman" w:cs="Times New Roman"/>
          <w:sz w:val="32"/>
          <w:szCs w:val="32"/>
        </w:rPr>
        <w:t xml:space="preserve">/biweekly </w:t>
      </w:r>
      <w:r w:rsidR="00996070" w:rsidRPr="00E23F86">
        <w:rPr>
          <w:rFonts w:ascii="Times New Roman" w:hAnsi="Times New Roman" w:cs="Times New Roman"/>
          <w:sz w:val="32"/>
          <w:szCs w:val="32"/>
        </w:rPr>
        <w:t>basis. N</w:t>
      </w:r>
      <w:r w:rsidRPr="00E23F86">
        <w:rPr>
          <w:rFonts w:ascii="Times New Roman" w:hAnsi="Times New Roman" w:cs="Times New Roman"/>
          <w:sz w:val="32"/>
          <w:szCs w:val="32"/>
        </w:rPr>
        <w:t>o late homework will be accepted.</w:t>
      </w:r>
    </w:p>
    <w:p w14:paraId="30EC935C" w14:textId="77777777" w:rsidR="0076487A" w:rsidRPr="00E23F86" w:rsidRDefault="0076487A" w:rsidP="00BC7AFD">
      <w:pPr>
        <w:rPr>
          <w:rFonts w:ascii="Times New Roman" w:hAnsi="Times New Roman" w:cs="Times New Roman"/>
          <w:sz w:val="32"/>
          <w:szCs w:val="32"/>
        </w:rPr>
      </w:pPr>
    </w:p>
    <w:p w14:paraId="7EDDED2F" w14:textId="77777777" w:rsidR="00BC7AFD" w:rsidRPr="00E23F86" w:rsidRDefault="00BC7AFD" w:rsidP="00BC7AFD">
      <w:pPr>
        <w:rPr>
          <w:rFonts w:ascii="Times New Roman" w:hAnsi="Times New Roman" w:cs="Times New Roman"/>
          <w:b/>
          <w:sz w:val="32"/>
          <w:szCs w:val="32"/>
        </w:rPr>
      </w:pPr>
      <w:r w:rsidRPr="00E23F86">
        <w:rPr>
          <w:rFonts w:ascii="Times New Roman" w:hAnsi="Times New Roman" w:cs="Times New Roman"/>
          <w:b/>
          <w:sz w:val="32"/>
          <w:szCs w:val="32"/>
        </w:rPr>
        <w:t>Exam Policy</w:t>
      </w:r>
    </w:p>
    <w:p w14:paraId="22E13031" w14:textId="77777777" w:rsidR="00996070"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No make-up exams</w:t>
      </w:r>
      <w:r w:rsidR="00996070" w:rsidRPr="00E23F86">
        <w:rPr>
          <w:rFonts w:ascii="Times New Roman" w:hAnsi="Times New Roman" w:cs="Times New Roman"/>
          <w:sz w:val="32"/>
          <w:szCs w:val="32"/>
        </w:rPr>
        <w:t>.</w:t>
      </w:r>
      <w:r w:rsidRPr="00E23F86">
        <w:rPr>
          <w:rFonts w:ascii="Times New Roman" w:hAnsi="Times New Roman" w:cs="Times New Roman"/>
          <w:sz w:val="32"/>
          <w:szCs w:val="32"/>
        </w:rPr>
        <w:t xml:space="preserve"> </w:t>
      </w:r>
    </w:p>
    <w:p w14:paraId="0C620D03" w14:textId="01C293A8" w:rsidR="00BC7AFD" w:rsidRPr="00E23F86" w:rsidRDefault="00810F61" w:rsidP="00BC7AFD">
      <w:pPr>
        <w:rPr>
          <w:rFonts w:ascii="Times New Roman" w:hAnsi="Times New Roman" w:cs="Times New Roman"/>
          <w:sz w:val="32"/>
          <w:szCs w:val="32"/>
        </w:rPr>
      </w:pPr>
      <w:r w:rsidRPr="00E23F86">
        <w:rPr>
          <w:rFonts w:ascii="Times New Roman" w:hAnsi="Times New Roman" w:cs="Times New Roman"/>
          <w:sz w:val="32"/>
          <w:szCs w:val="32"/>
        </w:rPr>
        <w:t>Exceptions: In</w:t>
      </w:r>
      <w:r w:rsidR="00996070" w:rsidRPr="00E23F86">
        <w:rPr>
          <w:rFonts w:ascii="Times New Roman" w:hAnsi="Times New Roman" w:cs="Times New Roman"/>
          <w:sz w:val="32"/>
          <w:szCs w:val="32"/>
        </w:rPr>
        <w:t xml:space="preserve"> case of emergency</w:t>
      </w:r>
      <w:r w:rsidR="00BC7AFD" w:rsidRPr="00E23F86">
        <w:rPr>
          <w:rFonts w:ascii="Times New Roman" w:hAnsi="Times New Roman" w:cs="Times New Roman"/>
          <w:sz w:val="32"/>
          <w:szCs w:val="32"/>
        </w:rPr>
        <w:t xml:space="preserve"> a signed letter from your</w:t>
      </w:r>
      <w:r w:rsidR="00144F9E" w:rsidRPr="00E23F86">
        <w:rPr>
          <w:rFonts w:ascii="Times New Roman" w:hAnsi="Times New Roman" w:cs="Times New Roman"/>
          <w:sz w:val="32"/>
          <w:szCs w:val="32"/>
        </w:rPr>
        <w:t xml:space="preserve"> </w:t>
      </w:r>
      <w:r w:rsidR="00BC7AFD" w:rsidRPr="00E23F86">
        <w:rPr>
          <w:rFonts w:ascii="Times New Roman" w:hAnsi="Times New Roman" w:cs="Times New Roman"/>
          <w:sz w:val="32"/>
          <w:szCs w:val="32"/>
        </w:rPr>
        <w:t xml:space="preserve">manager or physician </w:t>
      </w:r>
      <w:r w:rsidR="00774EF0" w:rsidRPr="00E23F86">
        <w:rPr>
          <w:rFonts w:ascii="Times New Roman" w:hAnsi="Times New Roman" w:cs="Times New Roman"/>
          <w:sz w:val="32"/>
          <w:szCs w:val="32"/>
        </w:rPr>
        <w:t>must</w:t>
      </w:r>
      <w:r w:rsidR="00BC7AFD" w:rsidRPr="00E23F86">
        <w:rPr>
          <w:rFonts w:ascii="Times New Roman" w:hAnsi="Times New Roman" w:cs="Times New Roman"/>
          <w:sz w:val="32"/>
          <w:szCs w:val="32"/>
        </w:rPr>
        <w:t xml:space="preserve"> be submitted. This letter must include the contact of your</w:t>
      </w:r>
      <w:r w:rsidR="0030778C" w:rsidRPr="00E23F86">
        <w:rPr>
          <w:rFonts w:ascii="Times New Roman" w:hAnsi="Times New Roman" w:cs="Times New Roman"/>
          <w:sz w:val="32"/>
          <w:szCs w:val="32"/>
        </w:rPr>
        <w:t xml:space="preserve"> </w:t>
      </w:r>
      <w:r w:rsidR="00BC7AFD" w:rsidRPr="00E23F86">
        <w:rPr>
          <w:rFonts w:ascii="Times New Roman" w:hAnsi="Times New Roman" w:cs="Times New Roman"/>
          <w:sz w:val="32"/>
          <w:szCs w:val="32"/>
        </w:rPr>
        <w:t>physician or manager.</w:t>
      </w:r>
    </w:p>
    <w:p w14:paraId="47FFF750" w14:textId="349BEB3F"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Midterms and </w:t>
      </w:r>
      <w:r w:rsidR="00E45BE4" w:rsidRPr="00E23F86">
        <w:rPr>
          <w:rFonts w:ascii="Times New Roman" w:hAnsi="Times New Roman" w:cs="Times New Roman"/>
          <w:sz w:val="32"/>
          <w:szCs w:val="32"/>
        </w:rPr>
        <w:t>fi</w:t>
      </w:r>
      <w:r w:rsidRPr="00E23F86">
        <w:rPr>
          <w:rFonts w:ascii="Times New Roman" w:hAnsi="Times New Roman" w:cs="Times New Roman"/>
          <w:sz w:val="32"/>
          <w:szCs w:val="32"/>
        </w:rPr>
        <w:t>nal exams will be closed book and notes. No calculators are allowed nor</w:t>
      </w:r>
      <w:r w:rsidR="0030778C"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are computers and </w:t>
      </w:r>
      <w:r w:rsidR="00774EF0" w:rsidRPr="00E23F86">
        <w:rPr>
          <w:rFonts w:ascii="Times New Roman" w:hAnsi="Times New Roman" w:cs="Times New Roman"/>
          <w:sz w:val="32"/>
          <w:szCs w:val="32"/>
        </w:rPr>
        <w:t>cellphones</w:t>
      </w:r>
      <w:r w:rsidRPr="00E23F86">
        <w:rPr>
          <w:rFonts w:ascii="Times New Roman" w:hAnsi="Times New Roman" w:cs="Times New Roman"/>
          <w:sz w:val="32"/>
          <w:szCs w:val="32"/>
        </w:rPr>
        <w:t xml:space="preserve"> or any devices that have internet capability. One letter</w:t>
      </w:r>
      <w:r w:rsidR="0030778C" w:rsidRPr="00E23F86">
        <w:rPr>
          <w:rFonts w:ascii="Times New Roman" w:hAnsi="Times New Roman" w:cs="Times New Roman"/>
          <w:sz w:val="32"/>
          <w:szCs w:val="32"/>
        </w:rPr>
        <w:t xml:space="preserve"> </w:t>
      </w:r>
      <w:r w:rsidRPr="00E23F86">
        <w:rPr>
          <w:rFonts w:ascii="Times New Roman" w:hAnsi="Times New Roman" w:cs="Times New Roman"/>
          <w:sz w:val="32"/>
          <w:szCs w:val="32"/>
        </w:rPr>
        <w:t>size cheat sheet (back and front) is allowed for the midterms. Two letter size cheat</w:t>
      </w:r>
      <w:r w:rsidR="0030778C"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sheets (back and front) are allowed for the </w:t>
      </w:r>
      <w:r w:rsidR="00E45BE4" w:rsidRPr="00E23F86">
        <w:rPr>
          <w:rFonts w:ascii="Times New Roman" w:hAnsi="Times New Roman" w:cs="Times New Roman"/>
          <w:sz w:val="32"/>
          <w:szCs w:val="32"/>
        </w:rPr>
        <w:t>fi</w:t>
      </w:r>
      <w:r w:rsidRPr="00E23F86">
        <w:rPr>
          <w:rFonts w:ascii="Times New Roman" w:hAnsi="Times New Roman" w:cs="Times New Roman"/>
          <w:sz w:val="32"/>
          <w:szCs w:val="32"/>
        </w:rPr>
        <w:t>nal.</w:t>
      </w:r>
    </w:p>
    <w:p w14:paraId="41BF90DA" w14:textId="650EB43A"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All exams are cumulative, with an emphasis on material presented since the last exam.</w:t>
      </w:r>
    </w:p>
    <w:p w14:paraId="0D9B2671" w14:textId="77777777" w:rsidR="0095460C" w:rsidRPr="00E23F86" w:rsidRDefault="0095460C" w:rsidP="00BC7AFD">
      <w:pPr>
        <w:rPr>
          <w:rFonts w:ascii="Times New Roman" w:hAnsi="Times New Roman" w:cs="Times New Roman"/>
          <w:sz w:val="32"/>
          <w:szCs w:val="32"/>
        </w:rPr>
      </w:pPr>
    </w:p>
    <w:p w14:paraId="6D24DE66" w14:textId="0C0742D2" w:rsidR="00BC7AFD" w:rsidRPr="00E23F86" w:rsidRDefault="00BC7AFD" w:rsidP="00BC7AFD">
      <w:pPr>
        <w:rPr>
          <w:rFonts w:ascii="Times New Roman" w:hAnsi="Times New Roman" w:cs="Times New Roman"/>
          <w:b/>
          <w:sz w:val="32"/>
          <w:szCs w:val="32"/>
        </w:rPr>
      </w:pPr>
      <w:r w:rsidRPr="00E23F86">
        <w:rPr>
          <w:rFonts w:ascii="Times New Roman" w:hAnsi="Times New Roman" w:cs="Times New Roman"/>
          <w:sz w:val="32"/>
          <w:szCs w:val="32"/>
        </w:rPr>
        <w:t xml:space="preserve"> </w:t>
      </w:r>
      <w:r w:rsidRPr="00E23F86">
        <w:rPr>
          <w:rFonts w:ascii="Times New Roman" w:hAnsi="Times New Roman" w:cs="Times New Roman"/>
          <w:b/>
          <w:sz w:val="32"/>
          <w:szCs w:val="32"/>
        </w:rPr>
        <w:t>Attendance:</w:t>
      </w:r>
    </w:p>
    <w:p w14:paraId="30202A59" w14:textId="6BBA415F" w:rsidR="00BC7AFD" w:rsidRPr="00E23F86" w:rsidRDefault="00BC7AFD" w:rsidP="00E45BE4">
      <w:pPr>
        <w:rPr>
          <w:rFonts w:ascii="Times New Roman" w:hAnsi="Times New Roman" w:cs="Times New Roman"/>
          <w:sz w:val="32"/>
          <w:szCs w:val="32"/>
        </w:rPr>
      </w:pPr>
      <w:r w:rsidRPr="00E23F86">
        <w:rPr>
          <w:rFonts w:ascii="Times New Roman" w:hAnsi="Times New Roman" w:cs="Times New Roman"/>
          <w:sz w:val="32"/>
          <w:szCs w:val="32"/>
        </w:rPr>
        <w:t xml:space="preserve"> Students are </w:t>
      </w:r>
      <w:r w:rsidR="00E45BE4" w:rsidRPr="00E23F86">
        <w:rPr>
          <w:rFonts w:ascii="Times New Roman" w:hAnsi="Times New Roman" w:cs="Times New Roman"/>
          <w:sz w:val="32"/>
          <w:szCs w:val="32"/>
        </w:rPr>
        <w:t xml:space="preserve">expected to </w:t>
      </w:r>
      <w:r w:rsidR="00810F61" w:rsidRPr="00E23F86">
        <w:rPr>
          <w:rFonts w:ascii="Times New Roman" w:hAnsi="Times New Roman" w:cs="Times New Roman"/>
          <w:sz w:val="32"/>
          <w:szCs w:val="32"/>
        </w:rPr>
        <w:t>attend the</w:t>
      </w:r>
      <w:r w:rsidRPr="00E23F86">
        <w:rPr>
          <w:rFonts w:ascii="Times New Roman" w:hAnsi="Times New Roman" w:cs="Times New Roman"/>
          <w:sz w:val="32"/>
          <w:szCs w:val="32"/>
        </w:rPr>
        <w:t xml:space="preserve"> lectures and discussion sessions and actively participate</w:t>
      </w:r>
      <w:r w:rsidR="006B171D" w:rsidRPr="00E23F86">
        <w:rPr>
          <w:rFonts w:ascii="Times New Roman" w:hAnsi="Times New Roman" w:cs="Times New Roman"/>
          <w:sz w:val="32"/>
          <w:szCs w:val="32"/>
        </w:rPr>
        <w:t xml:space="preserve"> </w:t>
      </w:r>
      <w:r w:rsidRPr="00E23F86">
        <w:rPr>
          <w:rFonts w:ascii="Times New Roman" w:hAnsi="Times New Roman" w:cs="Times New Roman"/>
          <w:sz w:val="32"/>
          <w:szCs w:val="32"/>
        </w:rPr>
        <w:t xml:space="preserve">in class discussions. </w:t>
      </w:r>
    </w:p>
    <w:p w14:paraId="713CA0C7" w14:textId="77777777" w:rsidR="0095460C" w:rsidRPr="00E23F86" w:rsidRDefault="0095460C" w:rsidP="00BC7AFD">
      <w:pPr>
        <w:rPr>
          <w:rFonts w:ascii="Times New Roman" w:hAnsi="Times New Roman" w:cs="Times New Roman"/>
          <w:b/>
          <w:sz w:val="32"/>
          <w:szCs w:val="32"/>
        </w:rPr>
      </w:pPr>
    </w:p>
    <w:p w14:paraId="5D0575FE" w14:textId="141E80B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b/>
          <w:sz w:val="32"/>
          <w:szCs w:val="32"/>
        </w:rPr>
        <w:t>Important Notes</w:t>
      </w:r>
      <w:r w:rsidRPr="00E23F86">
        <w:rPr>
          <w:rFonts w:ascii="Times New Roman" w:hAnsi="Times New Roman" w:cs="Times New Roman"/>
          <w:sz w:val="32"/>
          <w:szCs w:val="32"/>
        </w:rPr>
        <w:t>:</w:t>
      </w:r>
    </w:p>
    <w:p w14:paraId="358C6D10" w14:textId="59500431" w:rsidR="00BC7AFD" w:rsidRPr="00E23F86" w:rsidRDefault="00BC7AFD" w:rsidP="00BC7AFD">
      <w:pPr>
        <w:rPr>
          <w:rFonts w:ascii="Times New Roman" w:hAnsi="Times New Roman" w:cs="Times New Roman"/>
          <w:b/>
          <w:bCs/>
          <w:i/>
          <w:iCs/>
          <w:sz w:val="32"/>
          <w:szCs w:val="32"/>
        </w:rPr>
      </w:pPr>
      <w:r w:rsidRPr="00E23F86">
        <w:rPr>
          <w:rFonts w:ascii="Times New Roman" w:hAnsi="Times New Roman" w:cs="Times New Roman"/>
          <w:b/>
          <w:bCs/>
          <w:sz w:val="32"/>
          <w:szCs w:val="32"/>
        </w:rPr>
        <w:t xml:space="preserve"> </w:t>
      </w:r>
      <w:r w:rsidRPr="00E23F86">
        <w:rPr>
          <w:rFonts w:ascii="Times New Roman" w:hAnsi="Times New Roman" w:cs="Times New Roman"/>
          <w:b/>
          <w:bCs/>
          <w:i/>
          <w:iCs/>
          <w:sz w:val="32"/>
          <w:szCs w:val="32"/>
        </w:rPr>
        <w:t>Textbooks are secondary to the lecture notes and homework assignments.</w:t>
      </w:r>
    </w:p>
    <w:p w14:paraId="6DBDAAA8" w14:textId="0FB600D6" w:rsidR="009425C6" w:rsidRPr="00E23F86" w:rsidRDefault="009425C6" w:rsidP="00BC7AFD">
      <w:pPr>
        <w:rPr>
          <w:rFonts w:ascii="Times New Roman" w:hAnsi="Times New Roman" w:cs="Times New Roman"/>
          <w:b/>
          <w:bCs/>
          <w:i/>
          <w:iCs/>
          <w:sz w:val="32"/>
          <w:szCs w:val="32"/>
        </w:rPr>
      </w:pPr>
      <w:r w:rsidRPr="00E23F86">
        <w:rPr>
          <w:rFonts w:ascii="Times New Roman" w:hAnsi="Times New Roman" w:cs="Times New Roman"/>
          <w:b/>
          <w:bCs/>
          <w:i/>
          <w:iCs/>
          <w:sz w:val="32"/>
          <w:szCs w:val="32"/>
        </w:rPr>
        <w:lastRenderedPageBreak/>
        <w:t>By “Material covered and examined” is meant what is taught in class.</w:t>
      </w:r>
    </w:p>
    <w:p w14:paraId="6740C5D8" w14:textId="77777777" w:rsidR="00BC7AFD" w:rsidRPr="00E23F86" w:rsidRDefault="00BC7AFD" w:rsidP="00BC7AFD">
      <w:pPr>
        <w:rPr>
          <w:rFonts w:ascii="Times New Roman" w:hAnsi="Times New Roman" w:cs="Times New Roman"/>
          <w:sz w:val="32"/>
          <w:szCs w:val="32"/>
        </w:rPr>
      </w:pPr>
      <w:r w:rsidRPr="00E23F86">
        <w:rPr>
          <w:rFonts w:ascii="Times New Roman" w:hAnsi="Times New Roman" w:cs="Times New Roman"/>
          <w:sz w:val="32"/>
          <w:szCs w:val="32"/>
        </w:rPr>
        <w:t xml:space="preserve"> Handouts and course material will be distributed.</w:t>
      </w:r>
    </w:p>
    <w:p w14:paraId="7F43A673" w14:textId="77777777" w:rsidR="00053EF6" w:rsidRPr="00E23F86" w:rsidRDefault="00053EF6" w:rsidP="00F545AA">
      <w:pPr>
        <w:rPr>
          <w:rFonts w:ascii="Times New Roman" w:hAnsi="Times New Roman" w:cs="Times New Roman"/>
          <w:b/>
          <w:sz w:val="32"/>
          <w:szCs w:val="32"/>
        </w:rPr>
      </w:pPr>
    </w:p>
    <w:p w14:paraId="2D864BF8" w14:textId="0E7E9087" w:rsidR="00F545AA" w:rsidRPr="00E23F86" w:rsidRDefault="00F545AA" w:rsidP="00F545AA">
      <w:pPr>
        <w:rPr>
          <w:rFonts w:ascii="Times New Roman" w:hAnsi="Times New Roman" w:cs="Times New Roman"/>
          <w:b/>
          <w:sz w:val="32"/>
          <w:szCs w:val="32"/>
        </w:rPr>
      </w:pPr>
      <w:r w:rsidRPr="00E23F86">
        <w:rPr>
          <w:rFonts w:ascii="Times New Roman" w:hAnsi="Times New Roman" w:cs="Times New Roman"/>
          <w:b/>
          <w:sz w:val="32"/>
          <w:szCs w:val="32"/>
        </w:rPr>
        <w:t>COURSE OUTLINE (R</w:t>
      </w:r>
      <w:r w:rsidR="003A0081" w:rsidRPr="00E23F86">
        <w:rPr>
          <w:rFonts w:ascii="Times New Roman" w:hAnsi="Times New Roman" w:cs="Times New Roman"/>
          <w:b/>
          <w:sz w:val="32"/>
          <w:szCs w:val="32"/>
        </w:rPr>
        <w:t xml:space="preserve">oughly following </w:t>
      </w:r>
      <w:r w:rsidR="00A6101A">
        <w:rPr>
          <w:rFonts w:ascii="Times New Roman" w:hAnsi="Times New Roman" w:cs="Times New Roman"/>
          <w:b/>
          <w:sz w:val="32"/>
          <w:szCs w:val="32"/>
        </w:rPr>
        <w:t xml:space="preserve">the </w:t>
      </w:r>
      <w:r w:rsidR="003A0081" w:rsidRPr="00E23F86">
        <w:rPr>
          <w:rFonts w:ascii="Times New Roman" w:hAnsi="Times New Roman" w:cs="Times New Roman"/>
          <w:b/>
          <w:sz w:val="32"/>
          <w:szCs w:val="32"/>
        </w:rPr>
        <w:t>text</w:t>
      </w:r>
      <w:r w:rsidR="00A6101A">
        <w:rPr>
          <w:rFonts w:ascii="Times New Roman" w:hAnsi="Times New Roman" w:cs="Times New Roman"/>
          <w:b/>
          <w:sz w:val="32"/>
          <w:szCs w:val="32"/>
        </w:rPr>
        <w:t>book</w:t>
      </w:r>
      <w:r w:rsidR="003A0081" w:rsidRPr="00E23F86">
        <w:rPr>
          <w:rFonts w:ascii="Times New Roman" w:hAnsi="Times New Roman" w:cs="Times New Roman"/>
          <w:b/>
          <w:sz w:val="32"/>
          <w:szCs w:val="32"/>
        </w:rPr>
        <w:t xml:space="preserve"> and the </w:t>
      </w:r>
      <w:r w:rsidR="00A6101A">
        <w:rPr>
          <w:rFonts w:ascii="Times New Roman" w:hAnsi="Times New Roman" w:cs="Times New Roman"/>
          <w:b/>
          <w:sz w:val="32"/>
          <w:szCs w:val="32"/>
        </w:rPr>
        <w:t>h</w:t>
      </w:r>
      <w:r w:rsidR="006B171D" w:rsidRPr="00E23F86">
        <w:rPr>
          <w:rFonts w:ascii="Times New Roman" w:hAnsi="Times New Roman" w:cs="Times New Roman"/>
          <w:b/>
          <w:sz w:val="32"/>
          <w:szCs w:val="32"/>
        </w:rPr>
        <w:t>andouts)</w:t>
      </w:r>
    </w:p>
    <w:p w14:paraId="413A57A8" w14:textId="0F9098F3" w:rsidR="00E23F86" w:rsidRPr="00E23F86" w:rsidRDefault="00D353C1" w:rsidP="00F545AA">
      <w:pPr>
        <w:rPr>
          <w:rFonts w:ascii="Times New Roman" w:hAnsi="Times New Roman" w:cs="Times New Roman"/>
          <w:sz w:val="32"/>
          <w:szCs w:val="32"/>
        </w:rPr>
      </w:pPr>
      <w:r w:rsidRPr="00E23F86">
        <w:rPr>
          <w:rFonts w:ascii="Times New Roman" w:hAnsi="Times New Roman" w:cs="Times New Roman"/>
          <w:sz w:val="32"/>
          <w:szCs w:val="32"/>
        </w:rPr>
        <w:t xml:space="preserve">• </w:t>
      </w:r>
      <w:r w:rsidRPr="004C2C62">
        <w:rPr>
          <w:rFonts w:ascii="Times New Roman" w:hAnsi="Times New Roman" w:cs="Times New Roman"/>
          <w:sz w:val="32"/>
          <w:szCs w:val="32"/>
        </w:rPr>
        <w:t xml:space="preserve">Outcomes, Events, </w:t>
      </w:r>
      <w:r w:rsidR="00E23F86" w:rsidRPr="004C2C62">
        <w:rPr>
          <w:rFonts w:ascii="Times New Roman" w:hAnsi="Times New Roman" w:cs="Times New Roman"/>
          <w:sz w:val="32"/>
          <w:szCs w:val="32"/>
        </w:rPr>
        <w:t>Sigma-algebras. Probability axioms</w:t>
      </w:r>
      <w:r w:rsidR="004C2C62">
        <w:rPr>
          <w:rFonts w:ascii="Times New Roman" w:hAnsi="Times New Roman" w:cs="Times New Roman"/>
          <w:sz w:val="32"/>
          <w:szCs w:val="32"/>
        </w:rPr>
        <w:t>,</w:t>
      </w:r>
      <w:r w:rsidR="00E23F86" w:rsidRPr="004C2C62">
        <w:rPr>
          <w:rFonts w:ascii="Times New Roman" w:hAnsi="Times New Roman" w:cs="Times New Roman"/>
          <w:sz w:val="32"/>
          <w:szCs w:val="32"/>
        </w:rPr>
        <w:t xml:space="preserve"> </w:t>
      </w:r>
      <w:r w:rsidR="004C2C62" w:rsidRPr="004C2C62">
        <w:rPr>
          <w:rFonts w:ascii="Times New Roman" w:hAnsi="Times New Roman" w:cs="Times New Roman"/>
          <w:sz w:val="32"/>
          <w:szCs w:val="32"/>
        </w:rPr>
        <w:t>Uncountability</w:t>
      </w:r>
      <w:r w:rsidR="004C2C62">
        <w:rPr>
          <w:rFonts w:ascii="Times New Roman" w:hAnsi="Times New Roman" w:cs="Times New Roman"/>
          <w:sz w:val="32"/>
          <w:szCs w:val="32"/>
        </w:rPr>
        <w:t>,</w:t>
      </w:r>
      <w:r w:rsidR="004C2C62" w:rsidRPr="004C2C62">
        <w:rPr>
          <w:rFonts w:ascii="Times New Roman" w:hAnsi="Times New Roman" w:cs="Times New Roman"/>
          <w:sz w:val="32"/>
          <w:szCs w:val="32"/>
        </w:rPr>
        <w:t xml:space="preserve"> </w:t>
      </w:r>
      <w:r w:rsidR="004C2C62">
        <w:rPr>
          <w:rFonts w:ascii="Times New Roman" w:hAnsi="Times New Roman" w:cs="Times New Roman"/>
          <w:sz w:val="32"/>
          <w:szCs w:val="32"/>
        </w:rPr>
        <w:t>Bo</w:t>
      </w:r>
      <w:r w:rsidR="004C2C62" w:rsidRPr="004C2C62">
        <w:rPr>
          <w:rFonts w:ascii="Times New Roman" w:hAnsi="Times New Roman" w:cs="Times New Roman"/>
          <w:sz w:val="32"/>
          <w:szCs w:val="32"/>
        </w:rPr>
        <w:t>rel</w:t>
      </w:r>
      <w:r w:rsidR="00E23F86" w:rsidRPr="004C2C62">
        <w:rPr>
          <w:rFonts w:ascii="Times New Roman" w:hAnsi="Times New Roman" w:cs="Times New Roman"/>
          <w:sz w:val="32"/>
          <w:szCs w:val="32"/>
        </w:rPr>
        <w:t xml:space="preserve"> sigma-</w:t>
      </w:r>
      <w:r w:rsidR="004C2C62" w:rsidRPr="004C2C62">
        <w:rPr>
          <w:rFonts w:ascii="Times New Roman" w:hAnsi="Times New Roman" w:cs="Times New Roman"/>
          <w:sz w:val="32"/>
          <w:szCs w:val="32"/>
        </w:rPr>
        <w:t>algebra</w:t>
      </w:r>
      <w:r w:rsidR="004C2C62">
        <w:rPr>
          <w:rFonts w:ascii="Times New Roman" w:hAnsi="Times New Roman" w:cs="Times New Roman"/>
          <w:sz w:val="32"/>
          <w:szCs w:val="32"/>
        </w:rPr>
        <w:t>,</w:t>
      </w:r>
      <w:r w:rsidR="004C2C62" w:rsidRPr="004C2C62">
        <w:rPr>
          <w:rFonts w:ascii="Times New Roman" w:hAnsi="Times New Roman" w:cs="Times New Roman"/>
          <w:sz w:val="32"/>
          <w:szCs w:val="32"/>
        </w:rPr>
        <w:t xml:space="preserve"> Probabilities</w:t>
      </w:r>
      <w:r w:rsidRPr="004C2C62">
        <w:rPr>
          <w:rFonts w:ascii="Times New Roman" w:hAnsi="Times New Roman" w:cs="Times New Roman"/>
          <w:sz w:val="32"/>
          <w:szCs w:val="32"/>
        </w:rPr>
        <w:t>, Conditional Probabilities, Independence, Bayes’ Rule, Combinatorics</w:t>
      </w:r>
      <w:r w:rsidR="004C2C62">
        <w:rPr>
          <w:rFonts w:ascii="Times New Roman" w:hAnsi="Times New Roman" w:cs="Times New Roman"/>
          <w:sz w:val="32"/>
          <w:szCs w:val="32"/>
        </w:rPr>
        <w:t>.</w:t>
      </w:r>
    </w:p>
    <w:p w14:paraId="51419EC8" w14:textId="77777777" w:rsidR="00E23F86" w:rsidRPr="00E23F86" w:rsidRDefault="00D353C1" w:rsidP="00F545AA">
      <w:pPr>
        <w:rPr>
          <w:rFonts w:ascii="Times New Roman" w:hAnsi="Times New Roman" w:cs="Times New Roman"/>
          <w:sz w:val="32"/>
          <w:szCs w:val="32"/>
        </w:rPr>
      </w:pPr>
      <w:r w:rsidRPr="00E23F86">
        <w:rPr>
          <w:rFonts w:ascii="Times New Roman" w:hAnsi="Times New Roman" w:cs="Times New Roman"/>
          <w:sz w:val="32"/>
          <w:szCs w:val="32"/>
        </w:rPr>
        <w:t xml:space="preserve"> • Discrete Random Variables, Continuous Random Variables, Expectation, Functions of Random Variables</w:t>
      </w:r>
    </w:p>
    <w:p w14:paraId="78BF86DF" w14:textId="77777777" w:rsidR="00E23F86" w:rsidRPr="00E23F86" w:rsidRDefault="00D353C1" w:rsidP="00F545AA">
      <w:pPr>
        <w:rPr>
          <w:rFonts w:ascii="Times New Roman" w:hAnsi="Times New Roman" w:cs="Times New Roman"/>
          <w:sz w:val="32"/>
          <w:szCs w:val="32"/>
        </w:rPr>
      </w:pPr>
      <w:r w:rsidRPr="00E23F86">
        <w:rPr>
          <w:rFonts w:ascii="Times New Roman" w:hAnsi="Times New Roman" w:cs="Times New Roman"/>
          <w:sz w:val="32"/>
          <w:szCs w:val="32"/>
        </w:rPr>
        <w:t xml:space="preserve"> • Jointly Distributed Random Variables, Conditional Probability for Discrete and Continuous Random Variables, Iterated Expectations, Random Vectors </w:t>
      </w:r>
    </w:p>
    <w:p w14:paraId="093F917A" w14:textId="77777777" w:rsidR="00E23F86" w:rsidRPr="00E23F86" w:rsidRDefault="00D353C1" w:rsidP="00F545AA">
      <w:pPr>
        <w:rPr>
          <w:rFonts w:ascii="Times New Roman" w:hAnsi="Times New Roman" w:cs="Times New Roman"/>
          <w:sz w:val="32"/>
          <w:szCs w:val="32"/>
        </w:rPr>
      </w:pPr>
      <w:r w:rsidRPr="00E23F86">
        <w:rPr>
          <w:rFonts w:ascii="Times New Roman" w:hAnsi="Times New Roman" w:cs="Times New Roman"/>
          <w:sz w:val="32"/>
          <w:szCs w:val="32"/>
        </w:rPr>
        <w:t>• Modes of Convergence for Random Variables, Laws of Large Numbers, Central Limit Theorem</w:t>
      </w:r>
    </w:p>
    <w:p w14:paraId="7095B568" w14:textId="68669B5A" w:rsidR="00E23F86" w:rsidRPr="00E23F86" w:rsidRDefault="00D353C1" w:rsidP="00F545AA">
      <w:pPr>
        <w:rPr>
          <w:rFonts w:ascii="Times New Roman" w:hAnsi="Times New Roman" w:cs="Times New Roman"/>
          <w:sz w:val="32"/>
          <w:szCs w:val="32"/>
        </w:rPr>
      </w:pPr>
      <w:r w:rsidRPr="00E23F86">
        <w:rPr>
          <w:rFonts w:ascii="Times New Roman" w:hAnsi="Times New Roman" w:cs="Times New Roman"/>
          <w:sz w:val="32"/>
          <w:szCs w:val="32"/>
        </w:rPr>
        <w:t xml:space="preserve">• Random Processes, </w:t>
      </w:r>
      <w:r w:rsidR="004C2C62">
        <w:rPr>
          <w:rFonts w:ascii="Times New Roman" w:hAnsi="Times New Roman" w:cs="Times New Roman"/>
          <w:sz w:val="32"/>
          <w:szCs w:val="32"/>
        </w:rPr>
        <w:t>Wiener Process</w:t>
      </w:r>
      <w:r w:rsidR="0064565A" w:rsidRPr="00E23F86">
        <w:rPr>
          <w:rFonts w:ascii="Times New Roman" w:hAnsi="Times New Roman" w:cs="Times New Roman"/>
          <w:b/>
          <w:sz w:val="32"/>
          <w:szCs w:val="32"/>
        </w:rPr>
        <w:t>*</w:t>
      </w:r>
      <w:r w:rsidR="004C2C62">
        <w:rPr>
          <w:rFonts w:ascii="Times New Roman" w:hAnsi="Times New Roman" w:cs="Times New Roman"/>
          <w:sz w:val="32"/>
          <w:szCs w:val="32"/>
        </w:rPr>
        <w:t>,</w:t>
      </w:r>
      <w:r w:rsidR="004C2C62" w:rsidRPr="00E23F86">
        <w:rPr>
          <w:rFonts w:ascii="Times New Roman" w:hAnsi="Times New Roman" w:cs="Times New Roman"/>
          <w:sz w:val="32"/>
          <w:szCs w:val="32"/>
        </w:rPr>
        <w:t xml:space="preserve"> Poisson</w:t>
      </w:r>
      <w:r w:rsidRPr="00E23F86">
        <w:rPr>
          <w:rFonts w:ascii="Times New Roman" w:hAnsi="Times New Roman" w:cs="Times New Roman"/>
          <w:sz w:val="32"/>
          <w:szCs w:val="32"/>
        </w:rPr>
        <w:t xml:space="preserve"> Process</w:t>
      </w:r>
      <w:r w:rsidR="0064565A" w:rsidRPr="00E23F86">
        <w:rPr>
          <w:rFonts w:ascii="Times New Roman" w:hAnsi="Times New Roman" w:cs="Times New Roman"/>
          <w:b/>
          <w:sz w:val="32"/>
          <w:szCs w:val="32"/>
        </w:rPr>
        <w:t>*</w:t>
      </w:r>
      <w:r w:rsidRPr="00E23F86">
        <w:rPr>
          <w:rFonts w:ascii="Times New Roman" w:hAnsi="Times New Roman" w:cs="Times New Roman"/>
          <w:sz w:val="32"/>
          <w:szCs w:val="32"/>
        </w:rPr>
        <w:t xml:space="preserve">. </w:t>
      </w:r>
    </w:p>
    <w:p w14:paraId="0C3C0F28" w14:textId="77777777" w:rsidR="000F6CD2" w:rsidRDefault="00D353C1" w:rsidP="00F545AA">
      <w:pPr>
        <w:rPr>
          <w:rFonts w:ascii="Times New Roman" w:hAnsi="Times New Roman" w:cs="Times New Roman"/>
          <w:sz w:val="32"/>
          <w:szCs w:val="32"/>
        </w:rPr>
      </w:pPr>
      <w:r w:rsidRPr="00E23F86">
        <w:rPr>
          <w:rFonts w:ascii="Times New Roman" w:hAnsi="Times New Roman" w:cs="Times New Roman"/>
          <w:sz w:val="32"/>
          <w:szCs w:val="32"/>
        </w:rPr>
        <w:t xml:space="preserve">• Discrete Time Markov Chains </w:t>
      </w:r>
      <w:r w:rsidR="00E23F86">
        <w:rPr>
          <w:rFonts w:ascii="Times New Roman" w:hAnsi="Times New Roman" w:cs="Times New Roman"/>
          <w:sz w:val="32"/>
          <w:szCs w:val="32"/>
        </w:rPr>
        <w:t xml:space="preserve"> </w:t>
      </w:r>
      <w:r w:rsidR="004C2C62">
        <w:rPr>
          <w:rFonts w:ascii="Times New Roman" w:hAnsi="Times New Roman" w:cs="Times New Roman"/>
          <w:sz w:val="32"/>
          <w:szCs w:val="32"/>
        </w:rPr>
        <w:t xml:space="preserve"> </w:t>
      </w:r>
    </w:p>
    <w:p w14:paraId="38A62015" w14:textId="21F71EF4" w:rsidR="00E23F86" w:rsidRPr="004C2C62" w:rsidRDefault="004C2C62" w:rsidP="00F545AA">
      <w:pPr>
        <w:rPr>
          <w:rFonts w:ascii="Times New Roman" w:hAnsi="Times New Roman" w:cs="Times New Roman"/>
          <w:sz w:val="32"/>
          <w:szCs w:val="32"/>
        </w:rPr>
      </w:pPr>
      <w:r w:rsidRPr="00E23F86">
        <w:rPr>
          <w:rFonts w:ascii="Times New Roman" w:hAnsi="Times New Roman" w:cs="Times New Roman"/>
          <w:sz w:val="32"/>
          <w:szCs w:val="32"/>
        </w:rPr>
        <w:t xml:space="preserve">• </w:t>
      </w:r>
      <w:r w:rsidR="00E23F86" w:rsidRPr="004C2C62">
        <w:rPr>
          <w:rFonts w:ascii="Times New Roman" w:hAnsi="Times New Roman" w:cs="Times New Roman"/>
          <w:sz w:val="32"/>
          <w:szCs w:val="32"/>
        </w:rPr>
        <w:t>Martingales</w:t>
      </w:r>
      <w:bookmarkStart w:id="1" w:name="_Hlk123281811"/>
      <w:r w:rsidR="007717FD" w:rsidRPr="00E23F86">
        <w:rPr>
          <w:rFonts w:ascii="Times New Roman" w:hAnsi="Times New Roman" w:cs="Times New Roman"/>
          <w:b/>
          <w:sz w:val="32"/>
          <w:szCs w:val="32"/>
        </w:rPr>
        <w:t>*</w:t>
      </w:r>
      <w:bookmarkEnd w:id="1"/>
    </w:p>
    <w:p w14:paraId="7F3D0F6E" w14:textId="0222E0C3" w:rsidR="00053EF6" w:rsidRPr="00E23F86" w:rsidRDefault="00D353C1" w:rsidP="00F545AA">
      <w:pPr>
        <w:rPr>
          <w:rFonts w:ascii="Times New Roman" w:hAnsi="Times New Roman" w:cs="Times New Roman"/>
          <w:b/>
          <w:sz w:val="32"/>
          <w:szCs w:val="32"/>
        </w:rPr>
      </w:pPr>
      <w:r w:rsidRPr="004C2C62">
        <w:rPr>
          <w:rFonts w:ascii="Times New Roman" w:hAnsi="Times New Roman" w:cs="Times New Roman"/>
          <w:sz w:val="32"/>
          <w:szCs w:val="32"/>
        </w:rPr>
        <w:t xml:space="preserve">• Statistics: </w:t>
      </w:r>
      <w:r w:rsidR="00E23F86" w:rsidRPr="004C2C62">
        <w:rPr>
          <w:rFonts w:ascii="Times New Roman" w:hAnsi="Times New Roman" w:cs="Times New Roman"/>
          <w:sz w:val="32"/>
          <w:szCs w:val="32"/>
        </w:rPr>
        <w:t xml:space="preserve">Maximum likelihood </w:t>
      </w:r>
      <w:r w:rsidR="004C2C62">
        <w:rPr>
          <w:rFonts w:ascii="Times New Roman" w:hAnsi="Times New Roman" w:cs="Times New Roman"/>
          <w:sz w:val="32"/>
          <w:szCs w:val="32"/>
        </w:rPr>
        <w:t>E</w:t>
      </w:r>
      <w:r w:rsidR="004C2C62" w:rsidRPr="004C2C62">
        <w:rPr>
          <w:rFonts w:ascii="Times New Roman" w:hAnsi="Times New Roman" w:cs="Times New Roman"/>
          <w:sz w:val="32"/>
          <w:szCs w:val="32"/>
        </w:rPr>
        <w:t>stimation</w:t>
      </w:r>
      <w:r w:rsidR="004C2C62">
        <w:rPr>
          <w:rFonts w:ascii="Times New Roman" w:hAnsi="Times New Roman" w:cs="Times New Roman"/>
          <w:sz w:val="32"/>
          <w:szCs w:val="32"/>
        </w:rPr>
        <w:t>,</w:t>
      </w:r>
      <w:r w:rsidR="004C2C62" w:rsidRPr="004C2C62">
        <w:rPr>
          <w:rFonts w:ascii="Times New Roman" w:hAnsi="Times New Roman" w:cs="Times New Roman"/>
          <w:sz w:val="32"/>
          <w:szCs w:val="32"/>
        </w:rPr>
        <w:t xml:space="preserve"> Parameter</w:t>
      </w:r>
      <w:r w:rsidRPr="004C2C62">
        <w:rPr>
          <w:rFonts w:ascii="Times New Roman" w:hAnsi="Times New Roman" w:cs="Times New Roman"/>
          <w:sz w:val="32"/>
          <w:szCs w:val="32"/>
        </w:rPr>
        <w:t xml:space="preserve"> </w:t>
      </w:r>
      <w:r w:rsidR="00E23F86" w:rsidRPr="004C2C62">
        <w:rPr>
          <w:rFonts w:ascii="Times New Roman" w:hAnsi="Times New Roman" w:cs="Times New Roman"/>
          <w:sz w:val="32"/>
          <w:szCs w:val="32"/>
        </w:rPr>
        <w:t>estimation and least squares</w:t>
      </w:r>
      <w:r w:rsidR="004C2C62">
        <w:rPr>
          <w:rFonts w:ascii="Times New Roman" w:hAnsi="Times New Roman" w:cs="Times New Roman"/>
          <w:sz w:val="32"/>
          <w:szCs w:val="32"/>
        </w:rPr>
        <w:t xml:space="preserve">, </w:t>
      </w:r>
      <w:r w:rsidRPr="004C2C62">
        <w:rPr>
          <w:rFonts w:ascii="Times New Roman" w:hAnsi="Times New Roman" w:cs="Times New Roman"/>
          <w:sz w:val="32"/>
          <w:szCs w:val="32"/>
        </w:rPr>
        <w:t>Confidence</w:t>
      </w:r>
      <w:r w:rsidRPr="00E23F86">
        <w:rPr>
          <w:rFonts w:ascii="Times New Roman" w:hAnsi="Times New Roman" w:cs="Times New Roman"/>
          <w:sz w:val="32"/>
          <w:szCs w:val="32"/>
        </w:rPr>
        <w:t xml:space="preserve"> Intervals, Hypothesis Testing.</w:t>
      </w:r>
    </w:p>
    <w:p w14:paraId="5AF7A5B7" w14:textId="501CD048" w:rsidR="000F6CD2" w:rsidRDefault="000F6CD2" w:rsidP="001542C0">
      <w:pPr>
        <w:rPr>
          <w:rFonts w:ascii="Times New Roman" w:hAnsi="Times New Roman" w:cs="Times New Roman"/>
          <w:bCs/>
          <w:sz w:val="32"/>
          <w:szCs w:val="32"/>
        </w:rPr>
      </w:pPr>
      <w:r>
        <w:rPr>
          <w:rFonts w:ascii="Times New Roman" w:hAnsi="Times New Roman" w:cs="Times New Roman"/>
          <w:bCs/>
          <w:sz w:val="32"/>
          <w:szCs w:val="32"/>
        </w:rPr>
        <w:t>(Chapter</w:t>
      </w:r>
      <w:r w:rsidR="00F545AA" w:rsidRPr="001542C0">
        <w:rPr>
          <w:rFonts w:ascii="Times New Roman" w:hAnsi="Times New Roman" w:cs="Times New Roman"/>
          <w:bCs/>
          <w:sz w:val="32"/>
          <w:szCs w:val="32"/>
        </w:rPr>
        <w:t xml:space="preserve"> 1 </w:t>
      </w:r>
      <w:r w:rsidR="00AC4AF7" w:rsidRPr="001542C0">
        <w:rPr>
          <w:rFonts w:ascii="Times New Roman" w:hAnsi="Times New Roman" w:cs="Times New Roman"/>
          <w:bCs/>
          <w:sz w:val="32"/>
          <w:szCs w:val="32"/>
        </w:rPr>
        <w:t>:1-</w:t>
      </w:r>
      <w:r w:rsidRPr="001542C0">
        <w:rPr>
          <w:rFonts w:ascii="Times New Roman" w:hAnsi="Times New Roman" w:cs="Times New Roman"/>
          <w:bCs/>
          <w:sz w:val="32"/>
          <w:szCs w:val="32"/>
        </w:rPr>
        <w:t>7</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F545AA" w:rsidRPr="001542C0">
        <w:rPr>
          <w:rFonts w:ascii="Times New Roman" w:hAnsi="Times New Roman" w:cs="Times New Roman"/>
          <w:bCs/>
          <w:sz w:val="32"/>
          <w:szCs w:val="32"/>
        </w:rPr>
        <w:t xml:space="preserve"> 2 </w:t>
      </w:r>
      <w:r w:rsidR="00AC4AF7" w:rsidRPr="001542C0">
        <w:rPr>
          <w:rFonts w:ascii="Times New Roman" w:hAnsi="Times New Roman" w:cs="Times New Roman"/>
          <w:bCs/>
          <w:sz w:val="32"/>
          <w:szCs w:val="32"/>
        </w:rPr>
        <w:t>:1-</w:t>
      </w:r>
      <w:r w:rsidRPr="001542C0">
        <w:rPr>
          <w:rFonts w:ascii="Times New Roman" w:hAnsi="Times New Roman" w:cs="Times New Roman"/>
          <w:bCs/>
          <w:sz w:val="32"/>
          <w:szCs w:val="32"/>
        </w:rPr>
        <w:t>4</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F545AA" w:rsidRPr="001542C0">
        <w:rPr>
          <w:rFonts w:ascii="Times New Roman" w:hAnsi="Times New Roman" w:cs="Times New Roman"/>
          <w:bCs/>
          <w:sz w:val="32"/>
          <w:szCs w:val="32"/>
        </w:rPr>
        <w:t xml:space="preserve"> 3 </w:t>
      </w:r>
      <w:r w:rsidR="00AC4AF7" w:rsidRPr="001542C0">
        <w:rPr>
          <w:rFonts w:ascii="Times New Roman" w:hAnsi="Times New Roman" w:cs="Times New Roman"/>
          <w:bCs/>
          <w:sz w:val="32"/>
          <w:szCs w:val="32"/>
        </w:rPr>
        <w:t>:1-</w:t>
      </w:r>
      <w:r w:rsidRPr="001542C0">
        <w:rPr>
          <w:rFonts w:ascii="Times New Roman" w:hAnsi="Times New Roman" w:cs="Times New Roman"/>
          <w:bCs/>
          <w:sz w:val="32"/>
          <w:szCs w:val="32"/>
        </w:rPr>
        <w:t>5</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F545AA" w:rsidRPr="001542C0">
        <w:rPr>
          <w:rFonts w:ascii="Times New Roman" w:hAnsi="Times New Roman" w:cs="Times New Roman"/>
          <w:bCs/>
          <w:sz w:val="32"/>
          <w:szCs w:val="32"/>
        </w:rPr>
        <w:t xml:space="preserve"> </w:t>
      </w:r>
      <w:r w:rsidR="00F97D2A" w:rsidRPr="001542C0">
        <w:rPr>
          <w:rFonts w:ascii="Times New Roman" w:hAnsi="Times New Roman" w:cs="Times New Roman"/>
          <w:bCs/>
          <w:sz w:val="32"/>
          <w:szCs w:val="32"/>
        </w:rPr>
        <w:t>4</w:t>
      </w:r>
      <w:r w:rsidR="00AC4AF7" w:rsidRPr="001542C0">
        <w:rPr>
          <w:rFonts w:ascii="Times New Roman" w:hAnsi="Times New Roman" w:cs="Times New Roman"/>
          <w:bCs/>
          <w:sz w:val="32"/>
          <w:szCs w:val="32"/>
        </w:rPr>
        <w:t>:1-</w:t>
      </w:r>
      <w:r w:rsidRPr="001542C0">
        <w:rPr>
          <w:rFonts w:ascii="Times New Roman" w:hAnsi="Times New Roman" w:cs="Times New Roman"/>
          <w:bCs/>
          <w:sz w:val="32"/>
          <w:szCs w:val="32"/>
        </w:rPr>
        <w:t>5</w:t>
      </w:r>
      <w:r>
        <w:rPr>
          <w:rFonts w:ascii="Times New Roman" w:hAnsi="Times New Roman" w:cs="Times New Roman"/>
          <w:bCs/>
          <w:sz w:val="32"/>
          <w:szCs w:val="32"/>
        </w:rPr>
        <w:t>,</w:t>
      </w:r>
    </w:p>
    <w:p w14:paraId="4E99BF62" w14:textId="5361FCA2" w:rsidR="000F6CD2" w:rsidRDefault="000F6CD2" w:rsidP="001542C0">
      <w:pPr>
        <w:rPr>
          <w:rFonts w:ascii="Times New Roman" w:hAnsi="Times New Roman" w:cs="Times New Roman"/>
          <w:bCs/>
          <w:sz w:val="32"/>
          <w:szCs w:val="32"/>
        </w:rPr>
      </w:pPr>
      <w:r w:rsidRPr="001542C0">
        <w:rPr>
          <w:rFonts w:ascii="Times New Roman" w:hAnsi="Times New Roman" w:cs="Times New Roman"/>
          <w:bCs/>
          <w:sz w:val="32"/>
          <w:szCs w:val="32"/>
        </w:rPr>
        <w:t>Chapter</w:t>
      </w:r>
      <w:r w:rsidR="00AC4AF7" w:rsidRPr="001542C0">
        <w:rPr>
          <w:rFonts w:ascii="Times New Roman" w:hAnsi="Times New Roman" w:cs="Times New Roman"/>
          <w:bCs/>
          <w:sz w:val="32"/>
          <w:szCs w:val="32"/>
        </w:rPr>
        <w:t xml:space="preserve"> 5:1-</w:t>
      </w:r>
      <w:r w:rsidRPr="001542C0">
        <w:rPr>
          <w:rFonts w:ascii="Times New Roman" w:hAnsi="Times New Roman" w:cs="Times New Roman"/>
          <w:bCs/>
          <w:sz w:val="32"/>
          <w:szCs w:val="32"/>
        </w:rPr>
        <w:t>6</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AC4AF7" w:rsidRPr="001542C0">
        <w:rPr>
          <w:rFonts w:ascii="Times New Roman" w:hAnsi="Times New Roman" w:cs="Times New Roman"/>
          <w:bCs/>
          <w:sz w:val="32"/>
          <w:szCs w:val="32"/>
        </w:rPr>
        <w:t xml:space="preserve"> 6:1-</w:t>
      </w:r>
      <w:r w:rsidRPr="001542C0">
        <w:rPr>
          <w:rFonts w:ascii="Times New Roman" w:hAnsi="Times New Roman" w:cs="Times New Roman"/>
          <w:bCs/>
          <w:sz w:val="32"/>
          <w:szCs w:val="32"/>
        </w:rPr>
        <w:t>6</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AC4AF7" w:rsidRPr="001542C0">
        <w:rPr>
          <w:rFonts w:ascii="Times New Roman" w:hAnsi="Times New Roman" w:cs="Times New Roman"/>
          <w:bCs/>
          <w:sz w:val="32"/>
          <w:szCs w:val="32"/>
        </w:rPr>
        <w:t xml:space="preserve"> 7:1-</w:t>
      </w:r>
      <w:r w:rsidRPr="001542C0">
        <w:rPr>
          <w:rFonts w:ascii="Times New Roman" w:hAnsi="Times New Roman" w:cs="Times New Roman"/>
          <w:bCs/>
          <w:sz w:val="32"/>
          <w:szCs w:val="32"/>
        </w:rPr>
        <w:t>5</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AC4AF7" w:rsidRPr="001542C0">
        <w:rPr>
          <w:rFonts w:ascii="Times New Roman" w:hAnsi="Times New Roman" w:cs="Times New Roman"/>
          <w:bCs/>
          <w:sz w:val="32"/>
          <w:szCs w:val="32"/>
        </w:rPr>
        <w:t xml:space="preserve"> 8:</w:t>
      </w:r>
      <w:r w:rsidR="002A6493">
        <w:rPr>
          <w:rFonts w:ascii="Times New Roman" w:hAnsi="Times New Roman" w:cs="Times New Roman"/>
          <w:bCs/>
          <w:sz w:val="32"/>
          <w:szCs w:val="32"/>
        </w:rPr>
        <w:t>2</w:t>
      </w:r>
      <w:r w:rsidR="00AC4AF7" w:rsidRPr="001542C0">
        <w:rPr>
          <w:rFonts w:ascii="Times New Roman" w:hAnsi="Times New Roman" w:cs="Times New Roman"/>
          <w:bCs/>
          <w:sz w:val="32"/>
          <w:szCs w:val="32"/>
        </w:rPr>
        <w:t>-</w:t>
      </w:r>
      <w:r w:rsidRPr="001542C0">
        <w:rPr>
          <w:rFonts w:ascii="Times New Roman" w:hAnsi="Times New Roman" w:cs="Times New Roman"/>
          <w:bCs/>
          <w:sz w:val="32"/>
          <w:szCs w:val="32"/>
        </w:rPr>
        <w:t>3</w:t>
      </w:r>
      <w:r>
        <w:rPr>
          <w:rFonts w:ascii="Times New Roman" w:hAnsi="Times New Roman" w:cs="Times New Roman"/>
          <w:bCs/>
          <w:sz w:val="32"/>
          <w:szCs w:val="32"/>
        </w:rPr>
        <w:t>,</w:t>
      </w:r>
      <w:r w:rsidRPr="001542C0">
        <w:rPr>
          <w:rFonts w:ascii="Times New Roman" w:hAnsi="Times New Roman" w:cs="Times New Roman"/>
          <w:bCs/>
          <w:sz w:val="32"/>
          <w:szCs w:val="32"/>
        </w:rPr>
        <w:t xml:space="preserve"> </w:t>
      </w:r>
    </w:p>
    <w:p w14:paraId="467BC236" w14:textId="3589E456" w:rsidR="000F6CD2" w:rsidRDefault="000F6CD2" w:rsidP="001542C0">
      <w:pPr>
        <w:rPr>
          <w:rFonts w:ascii="Times New Roman" w:hAnsi="Times New Roman" w:cs="Times New Roman"/>
          <w:bCs/>
          <w:sz w:val="32"/>
          <w:szCs w:val="32"/>
        </w:rPr>
      </w:pPr>
      <w:r w:rsidRPr="001542C0">
        <w:rPr>
          <w:rFonts w:ascii="Times New Roman" w:hAnsi="Times New Roman" w:cs="Times New Roman"/>
          <w:bCs/>
          <w:sz w:val="32"/>
          <w:szCs w:val="32"/>
        </w:rPr>
        <w:t>Chapter</w:t>
      </w:r>
      <w:r w:rsidR="00AC4AF7" w:rsidRPr="001542C0">
        <w:rPr>
          <w:rFonts w:ascii="Times New Roman" w:hAnsi="Times New Roman" w:cs="Times New Roman"/>
          <w:bCs/>
          <w:sz w:val="32"/>
          <w:szCs w:val="32"/>
        </w:rPr>
        <w:t xml:space="preserve"> </w:t>
      </w:r>
      <w:r w:rsidR="001542C0" w:rsidRPr="001542C0">
        <w:rPr>
          <w:rFonts w:ascii="Times New Roman" w:hAnsi="Times New Roman" w:cs="Times New Roman"/>
          <w:bCs/>
          <w:sz w:val="32"/>
          <w:szCs w:val="32"/>
        </w:rPr>
        <w:t>9</w:t>
      </w:r>
      <w:r w:rsidR="00AC4AF7" w:rsidRPr="001542C0">
        <w:rPr>
          <w:rFonts w:ascii="Times New Roman" w:hAnsi="Times New Roman" w:cs="Times New Roman"/>
          <w:bCs/>
          <w:sz w:val="32"/>
          <w:szCs w:val="32"/>
        </w:rPr>
        <w:t>:1-</w:t>
      </w:r>
      <w:r w:rsidRPr="001542C0">
        <w:rPr>
          <w:rFonts w:ascii="Times New Roman" w:hAnsi="Times New Roman" w:cs="Times New Roman"/>
          <w:bCs/>
          <w:sz w:val="32"/>
          <w:szCs w:val="32"/>
        </w:rPr>
        <w:t>5</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1542C0" w:rsidRPr="001542C0">
        <w:rPr>
          <w:rFonts w:ascii="Times New Roman" w:hAnsi="Times New Roman" w:cs="Times New Roman"/>
          <w:bCs/>
          <w:sz w:val="32"/>
          <w:szCs w:val="32"/>
        </w:rPr>
        <w:t xml:space="preserve"> 10:1-</w:t>
      </w:r>
      <w:r w:rsidRPr="001542C0">
        <w:rPr>
          <w:rFonts w:ascii="Times New Roman" w:hAnsi="Times New Roman" w:cs="Times New Roman"/>
          <w:bCs/>
          <w:sz w:val="32"/>
          <w:szCs w:val="32"/>
        </w:rPr>
        <w:t>3</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1542C0" w:rsidRPr="001542C0">
        <w:rPr>
          <w:rFonts w:ascii="Times New Roman" w:hAnsi="Times New Roman" w:cs="Times New Roman"/>
          <w:bCs/>
          <w:sz w:val="32"/>
          <w:szCs w:val="32"/>
        </w:rPr>
        <w:t xml:space="preserve"> 11:1</w:t>
      </w:r>
      <w:r w:rsidR="007717FD">
        <w:rPr>
          <w:rFonts w:ascii="Times New Roman" w:hAnsi="Times New Roman" w:cs="Times New Roman"/>
          <w:bCs/>
          <w:sz w:val="32"/>
          <w:szCs w:val="32"/>
        </w:rPr>
        <w:t>-</w:t>
      </w:r>
      <w:r w:rsidRPr="001542C0">
        <w:rPr>
          <w:rFonts w:ascii="Times New Roman" w:hAnsi="Times New Roman" w:cs="Times New Roman"/>
          <w:bCs/>
          <w:sz w:val="32"/>
          <w:szCs w:val="32"/>
        </w:rPr>
        <w:t>3</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1542C0" w:rsidRPr="001542C0">
        <w:rPr>
          <w:rFonts w:ascii="Times New Roman" w:hAnsi="Times New Roman" w:cs="Times New Roman"/>
          <w:bCs/>
          <w:sz w:val="32"/>
          <w:szCs w:val="32"/>
        </w:rPr>
        <w:t xml:space="preserve"> 12:1-</w:t>
      </w:r>
      <w:r w:rsidRPr="001542C0">
        <w:rPr>
          <w:rFonts w:ascii="Times New Roman" w:hAnsi="Times New Roman" w:cs="Times New Roman"/>
          <w:bCs/>
          <w:sz w:val="32"/>
          <w:szCs w:val="32"/>
        </w:rPr>
        <w:t>4</w:t>
      </w:r>
      <w:r>
        <w:rPr>
          <w:rFonts w:ascii="Times New Roman" w:hAnsi="Times New Roman" w:cs="Times New Roman"/>
          <w:bCs/>
          <w:sz w:val="32"/>
          <w:szCs w:val="32"/>
        </w:rPr>
        <w:t>,</w:t>
      </w:r>
      <w:r w:rsidRPr="001542C0">
        <w:rPr>
          <w:rFonts w:ascii="Times New Roman" w:hAnsi="Times New Roman" w:cs="Times New Roman"/>
          <w:bCs/>
          <w:sz w:val="32"/>
          <w:szCs w:val="32"/>
        </w:rPr>
        <w:t xml:space="preserve"> </w:t>
      </w:r>
    </w:p>
    <w:p w14:paraId="09E8FC42" w14:textId="39D7C578" w:rsidR="001542C0" w:rsidRPr="001542C0" w:rsidRDefault="000F6CD2" w:rsidP="001542C0">
      <w:pPr>
        <w:rPr>
          <w:rFonts w:ascii="Times New Roman" w:hAnsi="Times New Roman" w:cs="Times New Roman"/>
          <w:bCs/>
          <w:sz w:val="32"/>
          <w:szCs w:val="32"/>
        </w:rPr>
      </w:pPr>
      <w:r w:rsidRPr="001542C0">
        <w:rPr>
          <w:rFonts w:ascii="Times New Roman" w:hAnsi="Times New Roman" w:cs="Times New Roman"/>
          <w:bCs/>
          <w:sz w:val="32"/>
          <w:szCs w:val="32"/>
        </w:rPr>
        <w:t>Chapter</w:t>
      </w:r>
      <w:r w:rsidR="001542C0" w:rsidRPr="001542C0">
        <w:rPr>
          <w:rFonts w:ascii="Times New Roman" w:hAnsi="Times New Roman" w:cs="Times New Roman"/>
          <w:bCs/>
          <w:sz w:val="32"/>
          <w:szCs w:val="32"/>
        </w:rPr>
        <w:t xml:space="preserve"> 13:1-</w:t>
      </w:r>
      <w:r w:rsidRPr="001542C0">
        <w:rPr>
          <w:rFonts w:ascii="Times New Roman" w:hAnsi="Times New Roman" w:cs="Times New Roman"/>
          <w:bCs/>
          <w:sz w:val="32"/>
          <w:szCs w:val="32"/>
        </w:rPr>
        <w:t>4</w:t>
      </w:r>
      <w:r>
        <w:rPr>
          <w:rFonts w:ascii="Times New Roman" w:hAnsi="Times New Roman" w:cs="Times New Roman"/>
          <w:bCs/>
          <w:sz w:val="32"/>
          <w:szCs w:val="32"/>
        </w:rPr>
        <w:t>,</w:t>
      </w:r>
      <w:r w:rsidRPr="001542C0">
        <w:rPr>
          <w:rFonts w:ascii="Times New Roman" w:hAnsi="Times New Roman" w:cs="Times New Roman"/>
          <w:bCs/>
          <w:sz w:val="32"/>
          <w:szCs w:val="32"/>
        </w:rPr>
        <w:t xml:space="preserve"> Chapter</w:t>
      </w:r>
      <w:r w:rsidR="001542C0" w:rsidRPr="001542C0">
        <w:rPr>
          <w:rFonts w:ascii="Times New Roman" w:hAnsi="Times New Roman" w:cs="Times New Roman"/>
          <w:bCs/>
          <w:sz w:val="32"/>
          <w:szCs w:val="32"/>
        </w:rPr>
        <w:t xml:space="preserve"> 14:1-3</w:t>
      </w:r>
      <w:r>
        <w:rPr>
          <w:rFonts w:ascii="Times New Roman" w:hAnsi="Times New Roman" w:cs="Times New Roman"/>
          <w:bCs/>
          <w:sz w:val="32"/>
          <w:szCs w:val="32"/>
        </w:rPr>
        <w:t>)</w:t>
      </w:r>
    </w:p>
    <w:p w14:paraId="6966055F" w14:textId="77777777" w:rsidR="001542C0" w:rsidRPr="001542C0" w:rsidRDefault="001542C0" w:rsidP="00AC4AF7">
      <w:pPr>
        <w:rPr>
          <w:rFonts w:ascii="Times New Roman" w:hAnsi="Times New Roman" w:cs="Times New Roman"/>
          <w:bCs/>
          <w:sz w:val="32"/>
          <w:szCs w:val="32"/>
        </w:rPr>
      </w:pPr>
    </w:p>
    <w:p w14:paraId="41F8C064" w14:textId="7C11C2F3" w:rsidR="006920AB" w:rsidRPr="007D1326" w:rsidRDefault="006920AB" w:rsidP="006920AB">
      <w:pPr>
        <w:rPr>
          <w:rFonts w:ascii="Times New Roman" w:hAnsi="Times New Roman" w:cs="Times New Roman"/>
          <w:b/>
          <w:sz w:val="32"/>
          <w:szCs w:val="32"/>
        </w:rPr>
      </w:pPr>
      <w:r w:rsidRPr="00E23F86">
        <w:rPr>
          <w:rFonts w:ascii="Times New Roman" w:hAnsi="Times New Roman" w:cs="Times New Roman"/>
          <w:b/>
          <w:sz w:val="32"/>
          <w:szCs w:val="32"/>
        </w:rPr>
        <w:lastRenderedPageBreak/>
        <w:t>Note</w:t>
      </w:r>
      <w:r w:rsidRPr="00E23F86">
        <w:rPr>
          <w:rFonts w:ascii="Times New Roman" w:hAnsi="Times New Roman" w:cs="Times New Roman"/>
          <w:sz w:val="32"/>
          <w:szCs w:val="32"/>
        </w:rPr>
        <w:t xml:space="preserve">: Items marked by * </w:t>
      </w:r>
      <w:r w:rsidR="00A52192">
        <w:rPr>
          <w:rFonts w:ascii="Times New Roman" w:hAnsi="Times New Roman" w:cs="Times New Roman"/>
          <w:sz w:val="32"/>
          <w:szCs w:val="32"/>
        </w:rPr>
        <w:t>will</w:t>
      </w:r>
      <w:r w:rsidRPr="00E23F86">
        <w:rPr>
          <w:rFonts w:ascii="Times New Roman" w:hAnsi="Times New Roman" w:cs="Times New Roman"/>
          <w:sz w:val="32"/>
          <w:szCs w:val="32"/>
        </w:rPr>
        <w:t xml:space="preserve"> be covered only if time permits.</w:t>
      </w:r>
    </w:p>
    <w:p w14:paraId="7EF98B26" w14:textId="77777777" w:rsidR="00F545AA" w:rsidRPr="00E23F86" w:rsidRDefault="00F545AA" w:rsidP="00BC7AFD">
      <w:pPr>
        <w:rPr>
          <w:rFonts w:ascii="Times New Roman" w:hAnsi="Times New Roman" w:cs="Times New Roman"/>
          <w:b/>
          <w:sz w:val="32"/>
          <w:szCs w:val="32"/>
        </w:rPr>
      </w:pPr>
    </w:p>
    <w:p w14:paraId="0CAE27F3" w14:textId="77777777" w:rsidR="007D1326" w:rsidRDefault="007D1326" w:rsidP="00BC7AFD">
      <w:pPr>
        <w:rPr>
          <w:rFonts w:ascii="Times New Roman" w:hAnsi="Times New Roman" w:cs="Times New Roman"/>
          <w:b/>
          <w:bCs/>
          <w:sz w:val="32"/>
          <w:szCs w:val="32"/>
        </w:rPr>
      </w:pPr>
    </w:p>
    <w:p w14:paraId="6E955613" w14:textId="41D46832" w:rsidR="00497DAB" w:rsidRDefault="00D353C1" w:rsidP="00BC7AFD">
      <w:pPr>
        <w:rPr>
          <w:rFonts w:ascii="Times New Roman" w:hAnsi="Times New Roman" w:cs="Times New Roman"/>
          <w:sz w:val="32"/>
          <w:szCs w:val="32"/>
        </w:rPr>
      </w:pPr>
      <w:r w:rsidRPr="00497DAB">
        <w:rPr>
          <w:rFonts w:ascii="Times New Roman" w:hAnsi="Times New Roman" w:cs="Times New Roman"/>
          <w:b/>
          <w:bCs/>
          <w:sz w:val="32"/>
          <w:szCs w:val="32"/>
        </w:rPr>
        <w:t>Statement for Students with Disabilities</w:t>
      </w:r>
      <w:r w:rsidRPr="00E23F86">
        <w:rPr>
          <w:rFonts w:ascii="Times New Roman" w:hAnsi="Times New Roman" w:cs="Times New Roman"/>
          <w:sz w:val="32"/>
          <w:szCs w:val="32"/>
        </w:rPr>
        <w:t xml:space="preserve"> </w:t>
      </w:r>
    </w:p>
    <w:p w14:paraId="54A8C658" w14:textId="77777777" w:rsidR="00497DAB" w:rsidRDefault="00D353C1" w:rsidP="00BC7AFD">
      <w:pPr>
        <w:rPr>
          <w:rFonts w:ascii="Times New Roman" w:hAnsi="Times New Roman" w:cs="Times New Roman"/>
          <w:sz w:val="32"/>
          <w:szCs w:val="32"/>
        </w:rPr>
      </w:pPr>
      <w:r w:rsidRPr="00E23F86">
        <w:rPr>
          <w:rFonts w:ascii="Times New Roman" w:hAnsi="Times New Roman" w:cs="Times New Roman"/>
          <w:sz w:val="32"/>
          <w:szCs w:val="3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 5:00 p.m., Monday through Friday. The phone number for DSP is (213) 740-0776. IV. Statement on Academic Integrity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E23F86">
        <w:rPr>
          <w:rFonts w:ascii="Times New Roman" w:hAnsi="Times New Roman" w:cs="Times New Roman"/>
          <w:sz w:val="32"/>
          <w:szCs w:val="32"/>
        </w:rPr>
        <w:t>Scampus</w:t>
      </w:r>
      <w:proofErr w:type="spellEnd"/>
      <w:r w:rsidRPr="00E23F86">
        <w:rPr>
          <w:rFonts w:ascii="Times New Roman" w:hAnsi="Times New Roman" w:cs="Times New Roman"/>
          <w:sz w:val="32"/>
          <w:szCs w:val="32"/>
        </w:rPr>
        <w:t xml:space="preserve">, the Student Guidebook, contains the Student Conduct Code in Section 11.00, while the recommended sanctions are located in Appendix A: http://www.usc.edu/dept/ publications/SCAMPUS/gov/. Students will be referred to the Office of Student Judicial Affairs and Community Standards for further review, should there be any suspicion of academic dishonesty. The Review process can be found at: http://www.usc.edu/student-affairs/SJACS/. Academic Conduct Plagiarism - presenting someone else's ideas as your own, either verbatim or recast in your own words - is a serious academic offense with serious consequences. Please familiarize yourself with the discussion of plagiarism in </w:t>
      </w:r>
      <w:proofErr w:type="spellStart"/>
      <w:r w:rsidRPr="00E23F86">
        <w:rPr>
          <w:rFonts w:ascii="Times New Roman" w:hAnsi="Times New Roman" w:cs="Times New Roman"/>
          <w:sz w:val="32"/>
          <w:szCs w:val="32"/>
        </w:rPr>
        <w:t>SCampus</w:t>
      </w:r>
      <w:proofErr w:type="spellEnd"/>
      <w:r w:rsidRPr="00E23F86">
        <w:rPr>
          <w:rFonts w:ascii="Times New Roman" w:hAnsi="Times New Roman" w:cs="Times New Roman"/>
          <w:sz w:val="32"/>
          <w:szCs w:val="32"/>
        </w:rPr>
        <w:t xml:space="preserve"> in Section 11, Behavior Violating University Standards https://scampus.usc.edu/1100-behavior-violating-university-standards-and-appropriatesanctions/. Other forms of academic </w:t>
      </w:r>
      <w:r w:rsidRPr="00E23F86">
        <w:rPr>
          <w:rFonts w:ascii="Times New Roman" w:hAnsi="Times New Roman" w:cs="Times New Roman"/>
          <w:sz w:val="32"/>
          <w:szCs w:val="32"/>
        </w:rPr>
        <w:lastRenderedPageBreak/>
        <w:t xml:space="preserve">dishonesty are equally unacceptable. See additional information in </w:t>
      </w:r>
      <w:proofErr w:type="spellStart"/>
      <w:r w:rsidRPr="00E23F86">
        <w:rPr>
          <w:rFonts w:ascii="Times New Roman" w:hAnsi="Times New Roman" w:cs="Times New Roman"/>
          <w:sz w:val="32"/>
          <w:szCs w:val="32"/>
        </w:rPr>
        <w:t>SCampus</w:t>
      </w:r>
      <w:proofErr w:type="spellEnd"/>
      <w:r w:rsidRPr="00E23F86">
        <w:rPr>
          <w:rFonts w:ascii="Times New Roman" w:hAnsi="Times New Roman" w:cs="Times New Roman"/>
          <w:sz w:val="32"/>
          <w:szCs w:val="32"/>
        </w:rPr>
        <w:t xml:space="preserve"> and university policies on scientific misconduct, http://policy.usc.edu/ scientific-misconduct/. Discrimination, sexual assault, and harassment are not tolerated by the university. You are encouraged to report any incidents to the Office of Equity and Diversity http://equity.usc.edu/ or to the Department of Public Safety http://capsnet.usc.edu/department/department-public-safety/ 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p>
    <w:p w14:paraId="0731BF49" w14:textId="1A83FDB5" w:rsidR="00497DAB" w:rsidRDefault="00D353C1" w:rsidP="00BC7AFD">
      <w:pPr>
        <w:rPr>
          <w:rFonts w:ascii="Times New Roman" w:hAnsi="Times New Roman" w:cs="Times New Roman"/>
          <w:sz w:val="32"/>
          <w:szCs w:val="32"/>
        </w:rPr>
      </w:pPr>
      <w:r w:rsidRPr="00497DAB">
        <w:rPr>
          <w:rFonts w:ascii="Times New Roman" w:hAnsi="Times New Roman" w:cs="Times New Roman"/>
          <w:b/>
          <w:bCs/>
          <w:sz w:val="32"/>
          <w:szCs w:val="32"/>
        </w:rPr>
        <w:t>Support Systems</w:t>
      </w:r>
      <w:r w:rsidRPr="00E23F86">
        <w:rPr>
          <w:rFonts w:ascii="Times New Roman" w:hAnsi="Times New Roman" w:cs="Times New Roman"/>
          <w:sz w:val="32"/>
          <w:szCs w:val="32"/>
        </w:rPr>
        <w:t xml:space="preserve"> </w:t>
      </w:r>
    </w:p>
    <w:p w14:paraId="5A4F65C8" w14:textId="72141335" w:rsidR="00F545AA" w:rsidRPr="00E23F86" w:rsidRDefault="00D353C1" w:rsidP="00BC7AFD">
      <w:pPr>
        <w:rPr>
          <w:rFonts w:ascii="Times New Roman" w:hAnsi="Times New Roman" w:cs="Times New Roman"/>
          <w:b/>
          <w:sz w:val="32"/>
          <w:szCs w:val="32"/>
        </w:rPr>
      </w:pPr>
      <w:r w:rsidRPr="00E23F86">
        <w:rPr>
          <w:rFonts w:ascii="Times New Roman" w:hAnsi="Times New Roman" w:cs="Times New Roman"/>
          <w:sz w:val="32"/>
          <w:szCs w:val="32"/>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 home_index.html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will be continued by means of blackboard, teleconferencing, and other technology.</w:t>
      </w:r>
    </w:p>
    <w:p w14:paraId="33009481" w14:textId="77777777" w:rsidR="00F545AA" w:rsidRPr="00E23F86" w:rsidRDefault="00F545AA" w:rsidP="00BC7AFD">
      <w:pPr>
        <w:rPr>
          <w:rFonts w:ascii="Times New Roman" w:hAnsi="Times New Roman" w:cs="Times New Roman"/>
          <w:b/>
          <w:sz w:val="32"/>
          <w:szCs w:val="32"/>
        </w:rPr>
      </w:pPr>
    </w:p>
    <w:p w14:paraId="384DF374" w14:textId="77777777" w:rsidR="00F545AA" w:rsidRPr="00E23F86" w:rsidRDefault="00F545AA" w:rsidP="00BC7AFD">
      <w:pPr>
        <w:rPr>
          <w:rFonts w:ascii="Times New Roman" w:hAnsi="Times New Roman" w:cs="Times New Roman"/>
          <w:b/>
          <w:sz w:val="32"/>
          <w:szCs w:val="32"/>
        </w:rPr>
      </w:pPr>
    </w:p>
    <w:p w14:paraId="218173C5" w14:textId="77777777" w:rsidR="00F545AA" w:rsidRPr="00E23F86" w:rsidRDefault="00F545AA" w:rsidP="00BC7AFD">
      <w:pPr>
        <w:rPr>
          <w:rFonts w:ascii="Times New Roman" w:hAnsi="Times New Roman" w:cs="Times New Roman"/>
          <w:b/>
          <w:sz w:val="32"/>
          <w:szCs w:val="32"/>
        </w:rPr>
      </w:pPr>
    </w:p>
    <w:p w14:paraId="7E43231B" w14:textId="77777777" w:rsidR="00F545AA" w:rsidRPr="00E23F86" w:rsidRDefault="00F545AA" w:rsidP="00BC7AFD">
      <w:pPr>
        <w:rPr>
          <w:rFonts w:ascii="Times New Roman" w:hAnsi="Times New Roman" w:cs="Times New Roman"/>
          <w:b/>
          <w:sz w:val="32"/>
          <w:szCs w:val="32"/>
        </w:rPr>
      </w:pPr>
    </w:p>
    <w:p w14:paraId="70A6BB24" w14:textId="77777777" w:rsidR="00F545AA" w:rsidRPr="00E23F86" w:rsidRDefault="00F545AA" w:rsidP="00BC7AFD">
      <w:pPr>
        <w:rPr>
          <w:rFonts w:ascii="Times New Roman" w:hAnsi="Times New Roman" w:cs="Times New Roman"/>
          <w:b/>
          <w:sz w:val="32"/>
          <w:szCs w:val="32"/>
        </w:rPr>
      </w:pPr>
    </w:p>
    <w:p w14:paraId="4766497E" w14:textId="77777777" w:rsidR="00F545AA" w:rsidRPr="00E23F86" w:rsidRDefault="00F545AA" w:rsidP="00BC7AFD">
      <w:pPr>
        <w:rPr>
          <w:rFonts w:ascii="Times New Roman" w:hAnsi="Times New Roman" w:cs="Times New Roman"/>
          <w:b/>
          <w:sz w:val="32"/>
          <w:szCs w:val="32"/>
        </w:rPr>
      </w:pPr>
    </w:p>
    <w:p w14:paraId="2346D26C" w14:textId="77777777" w:rsidR="00C03EC5" w:rsidRPr="00E23F86" w:rsidRDefault="00C03EC5" w:rsidP="009510A8">
      <w:pPr>
        <w:rPr>
          <w:rFonts w:ascii="Times New Roman" w:hAnsi="Times New Roman" w:cs="Times New Roman"/>
          <w:sz w:val="32"/>
          <w:szCs w:val="32"/>
        </w:rPr>
      </w:pPr>
    </w:p>
    <w:sectPr w:rsidR="00C03EC5" w:rsidRPr="00E23F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98DA" w14:textId="77777777" w:rsidR="0065421C" w:rsidRDefault="0065421C" w:rsidP="00CB7273">
      <w:pPr>
        <w:spacing w:after="0" w:line="240" w:lineRule="auto"/>
      </w:pPr>
      <w:r>
        <w:separator/>
      </w:r>
    </w:p>
  </w:endnote>
  <w:endnote w:type="continuationSeparator" w:id="0">
    <w:p w14:paraId="5309EDEB" w14:textId="77777777" w:rsidR="0065421C" w:rsidRDefault="0065421C" w:rsidP="00CB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3BB6" w14:textId="77777777" w:rsidR="00CB7273" w:rsidRDefault="00CB7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50793"/>
      <w:docPartObj>
        <w:docPartGallery w:val="Page Numbers (Bottom of Page)"/>
        <w:docPartUnique/>
      </w:docPartObj>
    </w:sdtPr>
    <w:sdtEndPr>
      <w:rPr>
        <w:noProof/>
      </w:rPr>
    </w:sdtEndPr>
    <w:sdtContent>
      <w:p w14:paraId="12ECA1CB" w14:textId="1073AC30" w:rsidR="00CB7273" w:rsidRDefault="00CB7273">
        <w:pPr>
          <w:pStyle w:val="Footer"/>
          <w:jc w:val="right"/>
        </w:pPr>
        <w:r>
          <w:fldChar w:fldCharType="begin"/>
        </w:r>
        <w:r>
          <w:instrText xml:space="preserve"> PAGE   \* MERGEFORMAT </w:instrText>
        </w:r>
        <w:r>
          <w:fldChar w:fldCharType="separate"/>
        </w:r>
        <w:r w:rsidR="007C227E">
          <w:rPr>
            <w:noProof/>
          </w:rPr>
          <w:t>8</w:t>
        </w:r>
        <w:r>
          <w:rPr>
            <w:noProof/>
          </w:rPr>
          <w:fldChar w:fldCharType="end"/>
        </w:r>
      </w:p>
    </w:sdtContent>
  </w:sdt>
  <w:p w14:paraId="48043BC2" w14:textId="77777777" w:rsidR="00CB7273" w:rsidRDefault="00CB7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CA8F" w14:textId="77777777" w:rsidR="00CB7273" w:rsidRDefault="00CB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22EC" w14:textId="77777777" w:rsidR="0065421C" w:rsidRDefault="0065421C" w:rsidP="00CB7273">
      <w:pPr>
        <w:spacing w:after="0" w:line="240" w:lineRule="auto"/>
      </w:pPr>
      <w:r>
        <w:separator/>
      </w:r>
    </w:p>
  </w:footnote>
  <w:footnote w:type="continuationSeparator" w:id="0">
    <w:p w14:paraId="53133D8A" w14:textId="77777777" w:rsidR="0065421C" w:rsidRDefault="0065421C" w:rsidP="00CB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C33B" w14:textId="77777777" w:rsidR="00CB7273" w:rsidRDefault="00CB7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C471" w14:textId="77777777" w:rsidR="00CB7273" w:rsidRDefault="00CB7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521" w14:textId="77777777" w:rsidR="00CB7273" w:rsidRDefault="00CB7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50"/>
    <w:rsid w:val="00012A59"/>
    <w:rsid w:val="0003271F"/>
    <w:rsid w:val="00034F5D"/>
    <w:rsid w:val="00041F93"/>
    <w:rsid w:val="00045D0E"/>
    <w:rsid w:val="00053EF6"/>
    <w:rsid w:val="00056C24"/>
    <w:rsid w:val="000651CC"/>
    <w:rsid w:val="000658DA"/>
    <w:rsid w:val="00072D58"/>
    <w:rsid w:val="000755DD"/>
    <w:rsid w:val="000771DA"/>
    <w:rsid w:val="000814F7"/>
    <w:rsid w:val="00096658"/>
    <w:rsid w:val="000A6F23"/>
    <w:rsid w:val="000C2F5D"/>
    <w:rsid w:val="000D49D5"/>
    <w:rsid w:val="000E7D6B"/>
    <w:rsid w:val="000F6CD2"/>
    <w:rsid w:val="00116055"/>
    <w:rsid w:val="001171A5"/>
    <w:rsid w:val="00120AE3"/>
    <w:rsid w:val="0012725C"/>
    <w:rsid w:val="00136D8B"/>
    <w:rsid w:val="00144F9E"/>
    <w:rsid w:val="00145B92"/>
    <w:rsid w:val="0014746C"/>
    <w:rsid w:val="00147656"/>
    <w:rsid w:val="001542C0"/>
    <w:rsid w:val="00170F1D"/>
    <w:rsid w:val="001806E7"/>
    <w:rsid w:val="00181FF6"/>
    <w:rsid w:val="001938FB"/>
    <w:rsid w:val="001A28FA"/>
    <w:rsid w:val="001B309B"/>
    <w:rsid w:val="001B415D"/>
    <w:rsid w:val="001C03FA"/>
    <w:rsid w:val="001C2FAE"/>
    <w:rsid w:val="001E046D"/>
    <w:rsid w:val="00211BE7"/>
    <w:rsid w:val="002214EA"/>
    <w:rsid w:val="00222D31"/>
    <w:rsid w:val="0023556B"/>
    <w:rsid w:val="002405E5"/>
    <w:rsid w:val="00243BD5"/>
    <w:rsid w:val="002477B9"/>
    <w:rsid w:val="00253F0D"/>
    <w:rsid w:val="002543C0"/>
    <w:rsid w:val="00267295"/>
    <w:rsid w:val="00286E26"/>
    <w:rsid w:val="002900F1"/>
    <w:rsid w:val="002A45E6"/>
    <w:rsid w:val="002A498A"/>
    <w:rsid w:val="002A6493"/>
    <w:rsid w:val="002B03B8"/>
    <w:rsid w:val="002B1657"/>
    <w:rsid w:val="002B552B"/>
    <w:rsid w:val="002C4920"/>
    <w:rsid w:val="002D24FC"/>
    <w:rsid w:val="002E64BA"/>
    <w:rsid w:val="002F743B"/>
    <w:rsid w:val="0030778C"/>
    <w:rsid w:val="00331E67"/>
    <w:rsid w:val="00340F24"/>
    <w:rsid w:val="00342316"/>
    <w:rsid w:val="00366E61"/>
    <w:rsid w:val="003739D1"/>
    <w:rsid w:val="00376F37"/>
    <w:rsid w:val="00377840"/>
    <w:rsid w:val="003877CA"/>
    <w:rsid w:val="003A0081"/>
    <w:rsid w:val="003A0E1D"/>
    <w:rsid w:val="003A3906"/>
    <w:rsid w:val="003A6478"/>
    <w:rsid w:val="003C5DEA"/>
    <w:rsid w:val="003D0BE5"/>
    <w:rsid w:val="003D316A"/>
    <w:rsid w:val="0040343E"/>
    <w:rsid w:val="00407C79"/>
    <w:rsid w:val="00415627"/>
    <w:rsid w:val="00415EC6"/>
    <w:rsid w:val="004236A7"/>
    <w:rsid w:val="00432DD6"/>
    <w:rsid w:val="00433879"/>
    <w:rsid w:val="00433FD7"/>
    <w:rsid w:val="0045497B"/>
    <w:rsid w:val="004668B3"/>
    <w:rsid w:val="00466B5F"/>
    <w:rsid w:val="004732B8"/>
    <w:rsid w:val="00475016"/>
    <w:rsid w:val="00481504"/>
    <w:rsid w:val="00481A72"/>
    <w:rsid w:val="00490827"/>
    <w:rsid w:val="0049627B"/>
    <w:rsid w:val="00497DAB"/>
    <w:rsid w:val="004A3911"/>
    <w:rsid w:val="004A5040"/>
    <w:rsid w:val="004C1567"/>
    <w:rsid w:val="004C2C62"/>
    <w:rsid w:val="004C3826"/>
    <w:rsid w:val="004C5025"/>
    <w:rsid w:val="004C6247"/>
    <w:rsid w:val="004D209B"/>
    <w:rsid w:val="0050340F"/>
    <w:rsid w:val="005060AB"/>
    <w:rsid w:val="00511D0D"/>
    <w:rsid w:val="0056274B"/>
    <w:rsid w:val="00571CB4"/>
    <w:rsid w:val="005727BB"/>
    <w:rsid w:val="005841E0"/>
    <w:rsid w:val="005A02C4"/>
    <w:rsid w:val="005A4088"/>
    <w:rsid w:val="005B2461"/>
    <w:rsid w:val="005B3F77"/>
    <w:rsid w:val="005B4CA0"/>
    <w:rsid w:val="005B741D"/>
    <w:rsid w:val="005C2DFC"/>
    <w:rsid w:val="005D429B"/>
    <w:rsid w:val="005E455E"/>
    <w:rsid w:val="005F6B01"/>
    <w:rsid w:val="005F73A4"/>
    <w:rsid w:val="006005B8"/>
    <w:rsid w:val="006057CD"/>
    <w:rsid w:val="00613268"/>
    <w:rsid w:val="00613932"/>
    <w:rsid w:val="00613B7F"/>
    <w:rsid w:val="00622E6F"/>
    <w:rsid w:val="00623EFC"/>
    <w:rsid w:val="00626C9F"/>
    <w:rsid w:val="006418A2"/>
    <w:rsid w:val="0064565A"/>
    <w:rsid w:val="0065421C"/>
    <w:rsid w:val="00666379"/>
    <w:rsid w:val="00683C20"/>
    <w:rsid w:val="00685EDF"/>
    <w:rsid w:val="00687B8D"/>
    <w:rsid w:val="006916AD"/>
    <w:rsid w:val="00691AD1"/>
    <w:rsid w:val="006920AB"/>
    <w:rsid w:val="006958AE"/>
    <w:rsid w:val="006B058A"/>
    <w:rsid w:val="006B171D"/>
    <w:rsid w:val="006C1A43"/>
    <w:rsid w:val="006C2A57"/>
    <w:rsid w:val="006C3114"/>
    <w:rsid w:val="006F2C9B"/>
    <w:rsid w:val="007102D5"/>
    <w:rsid w:val="00712823"/>
    <w:rsid w:val="007205F7"/>
    <w:rsid w:val="00724FE3"/>
    <w:rsid w:val="00734D07"/>
    <w:rsid w:val="00746552"/>
    <w:rsid w:val="00751F24"/>
    <w:rsid w:val="007537E6"/>
    <w:rsid w:val="00755D9B"/>
    <w:rsid w:val="00757624"/>
    <w:rsid w:val="0076487A"/>
    <w:rsid w:val="007717FD"/>
    <w:rsid w:val="00774547"/>
    <w:rsid w:val="00774EF0"/>
    <w:rsid w:val="00777D1A"/>
    <w:rsid w:val="0078784C"/>
    <w:rsid w:val="007904F1"/>
    <w:rsid w:val="00791F55"/>
    <w:rsid w:val="007A3A26"/>
    <w:rsid w:val="007A4B8A"/>
    <w:rsid w:val="007A6CEF"/>
    <w:rsid w:val="007C227E"/>
    <w:rsid w:val="007C72FD"/>
    <w:rsid w:val="007D1326"/>
    <w:rsid w:val="007D452A"/>
    <w:rsid w:val="00802CA1"/>
    <w:rsid w:val="00810F61"/>
    <w:rsid w:val="00811030"/>
    <w:rsid w:val="0081291E"/>
    <w:rsid w:val="008171EA"/>
    <w:rsid w:val="008179B7"/>
    <w:rsid w:val="00821230"/>
    <w:rsid w:val="0082367E"/>
    <w:rsid w:val="00837370"/>
    <w:rsid w:val="00841137"/>
    <w:rsid w:val="00856968"/>
    <w:rsid w:val="00856E51"/>
    <w:rsid w:val="00871B12"/>
    <w:rsid w:val="008815DB"/>
    <w:rsid w:val="008821AE"/>
    <w:rsid w:val="0089034E"/>
    <w:rsid w:val="00890729"/>
    <w:rsid w:val="00894F64"/>
    <w:rsid w:val="0089558E"/>
    <w:rsid w:val="008C527A"/>
    <w:rsid w:val="008D2603"/>
    <w:rsid w:val="008D6106"/>
    <w:rsid w:val="008E75EB"/>
    <w:rsid w:val="00900A30"/>
    <w:rsid w:val="00912124"/>
    <w:rsid w:val="00917613"/>
    <w:rsid w:val="0093359C"/>
    <w:rsid w:val="009425C6"/>
    <w:rsid w:val="00945FD1"/>
    <w:rsid w:val="009510A8"/>
    <w:rsid w:val="009545CA"/>
    <w:rsid w:val="0095460C"/>
    <w:rsid w:val="0097702C"/>
    <w:rsid w:val="009833E2"/>
    <w:rsid w:val="00983752"/>
    <w:rsid w:val="00986021"/>
    <w:rsid w:val="00996070"/>
    <w:rsid w:val="009C07EF"/>
    <w:rsid w:val="009C38A8"/>
    <w:rsid w:val="009C529C"/>
    <w:rsid w:val="009C70C0"/>
    <w:rsid w:val="009D3F2B"/>
    <w:rsid w:val="009E3D77"/>
    <w:rsid w:val="009E7D6B"/>
    <w:rsid w:val="009F25EF"/>
    <w:rsid w:val="00A004E2"/>
    <w:rsid w:val="00A13DE6"/>
    <w:rsid w:val="00A36E5D"/>
    <w:rsid w:val="00A37428"/>
    <w:rsid w:val="00A40363"/>
    <w:rsid w:val="00A460AA"/>
    <w:rsid w:val="00A52192"/>
    <w:rsid w:val="00A6101A"/>
    <w:rsid w:val="00A64564"/>
    <w:rsid w:val="00A67A72"/>
    <w:rsid w:val="00A7058E"/>
    <w:rsid w:val="00A805DC"/>
    <w:rsid w:val="00A80855"/>
    <w:rsid w:val="00A81C82"/>
    <w:rsid w:val="00AA3A87"/>
    <w:rsid w:val="00AC3879"/>
    <w:rsid w:val="00AC4AF7"/>
    <w:rsid w:val="00AC5405"/>
    <w:rsid w:val="00AC6713"/>
    <w:rsid w:val="00AC7CBF"/>
    <w:rsid w:val="00AD2256"/>
    <w:rsid w:val="00AD4590"/>
    <w:rsid w:val="00AE0125"/>
    <w:rsid w:val="00AE7676"/>
    <w:rsid w:val="00AF0A31"/>
    <w:rsid w:val="00AF44F1"/>
    <w:rsid w:val="00B01DDE"/>
    <w:rsid w:val="00B027F2"/>
    <w:rsid w:val="00B149A5"/>
    <w:rsid w:val="00B25584"/>
    <w:rsid w:val="00B66F7D"/>
    <w:rsid w:val="00B77697"/>
    <w:rsid w:val="00B83F68"/>
    <w:rsid w:val="00B95591"/>
    <w:rsid w:val="00BA5B81"/>
    <w:rsid w:val="00BB753A"/>
    <w:rsid w:val="00BC4AA1"/>
    <w:rsid w:val="00BC7AFD"/>
    <w:rsid w:val="00BD6C13"/>
    <w:rsid w:val="00BD7427"/>
    <w:rsid w:val="00BE0655"/>
    <w:rsid w:val="00BF5523"/>
    <w:rsid w:val="00BF688E"/>
    <w:rsid w:val="00C03EC5"/>
    <w:rsid w:val="00C168AA"/>
    <w:rsid w:val="00C44191"/>
    <w:rsid w:val="00C454E6"/>
    <w:rsid w:val="00C511EA"/>
    <w:rsid w:val="00C52F62"/>
    <w:rsid w:val="00C54DC0"/>
    <w:rsid w:val="00C636B8"/>
    <w:rsid w:val="00C639C4"/>
    <w:rsid w:val="00C65329"/>
    <w:rsid w:val="00C92670"/>
    <w:rsid w:val="00CA209B"/>
    <w:rsid w:val="00CB4250"/>
    <w:rsid w:val="00CB7273"/>
    <w:rsid w:val="00CB79A4"/>
    <w:rsid w:val="00CD0809"/>
    <w:rsid w:val="00D038DD"/>
    <w:rsid w:val="00D04BBC"/>
    <w:rsid w:val="00D10B77"/>
    <w:rsid w:val="00D15575"/>
    <w:rsid w:val="00D207EF"/>
    <w:rsid w:val="00D21127"/>
    <w:rsid w:val="00D2385D"/>
    <w:rsid w:val="00D346BE"/>
    <w:rsid w:val="00D353C1"/>
    <w:rsid w:val="00D4663C"/>
    <w:rsid w:val="00D55A19"/>
    <w:rsid w:val="00D55C2C"/>
    <w:rsid w:val="00D55DC7"/>
    <w:rsid w:val="00D702F9"/>
    <w:rsid w:val="00D7102B"/>
    <w:rsid w:val="00D77536"/>
    <w:rsid w:val="00D806FD"/>
    <w:rsid w:val="00D8174A"/>
    <w:rsid w:val="00D902A9"/>
    <w:rsid w:val="00D90992"/>
    <w:rsid w:val="00D915D1"/>
    <w:rsid w:val="00DA5C69"/>
    <w:rsid w:val="00DB467F"/>
    <w:rsid w:val="00DB7891"/>
    <w:rsid w:val="00DC7842"/>
    <w:rsid w:val="00DF27BD"/>
    <w:rsid w:val="00E103B8"/>
    <w:rsid w:val="00E1188B"/>
    <w:rsid w:val="00E124F3"/>
    <w:rsid w:val="00E23F86"/>
    <w:rsid w:val="00E31569"/>
    <w:rsid w:val="00E34C84"/>
    <w:rsid w:val="00E35765"/>
    <w:rsid w:val="00E423EC"/>
    <w:rsid w:val="00E45BE4"/>
    <w:rsid w:val="00E46556"/>
    <w:rsid w:val="00E50905"/>
    <w:rsid w:val="00E642B0"/>
    <w:rsid w:val="00E73938"/>
    <w:rsid w:val="00E77D62"/>
    <w:rsid w:val="00EB6152"/>
    <w:rsid w:val="00ED4B4E"/>
    <w:rsid w:val="00EE3C13"/>
    <w:rsid w:val="00EF1F41"/>
    <w:rsid w:val="00EF52CA"/>
    <w:rsid w:val="00EF6D54"/>
    <w:rsid w:val="00F35F5A"/>
    <w:rsid w:val="00F3669C"/>
    <w:rsid w:val="00F36A11"/>
    <w:rsid w:val="00F545AA"/>
    <w:rsid w:val="00F74701"/>
    <w:rsid w:val="00F83BD6"/>
    <w:rsid w:val="00F84E5D"/>
    <w:rsid w:val="00F97AB6"/>
    <w:rsid w:val="00F97D2A"/>
    <w:rsid w:val="00FB4080"/>
    <w:rsid w:val="00FD3C60"/>
    <w:rsid w:val="00FE28B3"/>
    <w:rsid w:val="00FE35EC"/>
    <w:rsid w:val="00FE47B3"/>
    <w:rsid w:val="00FE62D0"/>
    <w:rsid w:val="00FF6012"/>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8A04"/>
  <w15:chartTrackingRefBased/>
  <w15:docId w15:val="{4355BD47-12A5-4A9C-A14D-B956ECD6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6713"/>
    <w:rPr>
      <w:sz w:val="16"/>
      <w:szCs w:val="16"/>
    </w:rPr>
  </w:style>
  <w:style w:type="paragraph" w:styleId="CommentText">
    <w:name w:val="annotation text"/>
    <w:basedOn w:val="Normal"/>
    <w:link w:val="CommentTextChar"/>
    <w:uiPriority w:val="99"/>
    <w:semiHidden/>
    <w:unhideWhenUsed/>
    <w:rsid w:val="00AC6713"/>
    <w:pPr>
      <w:spacing w:line="240" w:lineRule="auto"/>
    </w:pPr>
    <w:rPr>
      <w:sz w:val="20"/>
      <w:szCs w:val="20"/>
    </w:rPr>
  </w:style>
  <w:style w:type="character" w:customStyle="1" w:styleId="CommentTextChar">
    <w:name w:val="Comment Text Char"/>
    <w:basedOn w:val="DefaultParagraphFont"/>
    <w:link w:val="CommentText"/>
    <w:uiPriority w:val="99"/>
    <w:semiHidden/>
    <w:rsid w:val="00AC6713"/>
    <w:rPr>
      <w:sz w:val="20"/>
      <w:szCs w:val="20"/>
    </w:rPr>
  </w:style>
  <w:style w:type="paragraph" w:styleId="CommentSubject">
    <w:name w:val="annotation subject"/>
    <w:basedOn w:val="CommentText"/>
    <w:next w:val="CommentText"/>
    <w:link w:val="CommentSubjectChar"/>
    <w:uiPriority w:val="99"/>
    <w:semiHidden/>
    <w:unhideWhenUsed/>
    <w:rsid w:val="00AC6713"/>
    <w:rPr>
      <w:b/>
      <w:bCs/>
    </w:rPr>
  </w:style>
  <w:style w:type="character" w:customStyle="1" w:styleId="CommentSubjectChar">
    <w:name w:val="Comment Subject Char"/>
    <w:basedOn w:val="CommentTextChar"/>
    <w:link w:val="CommentSubject"/>
    <w:uiPriority w:val="99"/>
    <w:semiHidden/>
    <w:rsid w:val="00AC6713"/>
    <w:rPr>
      <w:b/>
      <w:bCs/>
      <w:sz w:val="20"/>
      <w:szCs w:val="20"/>
    </w:rPr>
  </w:style>
  <w:style w:type="paragraph" w:styleId="BalloonText">
    <w:name w:val="Balloon Text"/>
    <w:basedOn w:val="Normal"/>
    <w:link w:val="BalloonTextChar"/>
    <w:uiPriority w:val="99"/>
    <w:semiHidden/>
    <w:unhideWhenUsed/>
    <w:rsid w:val="00AC6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13"/>
    <w:rPr>
      <w:rFonts w:ascii="Segoe UI" w:hAnsi="Segoe UI" w:cs="Segoe UI"/>
      <w:sz w:val="18"/>
      <w:szCs w:val="18"/>
    </w:rPr>
  </w:style>
  <w:style w:type="paragraph" w:styleId="Header">
    <w:name w:val="header"/>
    <w:basedOn w:val="Normal"/>
    <w:link w:val="HeaderChar"/>
    <w:uiPriority w:val="99"/>
    <w:unhideWhenUsed/>
    <w:rsid w:val="00CB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73"/>
  </w:style>
  <w:style w:type="paragraph" w:styleId="Footer">
    <w:name w:val="footer"/>
    <w:basedOn w:val="Normal"/>
    <w:link w:val="FooterChar"/>
    <w:uiPriority w:val="99"/>
    <w:unhideWhenUsed/>
    <w:rsid w:val="00CB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73"/>
  </w:style>
  <w:style w:type="character" w:styleId="PlaceholderText">
    <w:name w:val="Placeholder Text"/>
    <w:basedOn w:val="DefaultParagraphFont"/>
    <w:uiPriority w:val="99"/>
    <w:semiHidden/>
    <w:rsid w:val="002B1657"/>
    <w:rPr>
      <w:color w:val="808080"/>
    </w:rPr>
  </w:style>
  <w:style w:type="character" w:styleId="Hyperlink">
    <w:name w:val="Hyperlink"/>
    <w:basedOn w:val="DefaultParagraphFont"/>
    <w:uiPriority w:val="99"/>
    <w:unhideWhenUsed/>
    <w:rsid w:val="002A45E6"/>
    <w:rPr>
      <w:color w:val="0563C1" w:themeColor="hyperlink"/>
      <w:u w:val="single"/>
    </w:rPr>
  </w:style>
  <w:style w:type="character" w:customStyle="1" w:styleId="UnresolvedMention1">
    <w:name w:val="Unresolved Mention1"/>
    <w:basedOn w:val="DefaultParagraphFont"/>
    <w:uiPriority w:val="99"/>
    <w:semiHidden/>
    <w:unhideWhenUsed/>
    <w:rsid w:val="00BA5B81"/>
    <w:rPr>
      <w:color w:val="605E5C"/>
      <w:shd w:val="clear" w:color="auto" w:fill="E1DFDD"/>
    </w:rPr>
  </w:style>
  <w:style w:type="character" w:styleId="UnresolvedMention">
    <w:name w:val="Unresolved Mention"/>
    <w:basedOn w:val="DefaultParagraphFont"/>
    <w:uiPriority w:val="99"/>
    <w:semiHidden/>
    <w:unhideWhenUsed/>
    <w:rsid w:val="00DA5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092">
      <w:bodyDiv w:val="1"/>
      <w:marLeft w:val="0"/>
      <w:marRight w:val="0"/>
      <w:marTop w:val="0"/>
      <w:marBottom w:val="0"/>
      <w:divBdr>
        <w:top w:val="none" w:sz="0" w:space="0" w:color="auto"/>
        <w:left w:val="none" w:sz="0" w:space="0" w:color="auto"/>
        <w:bottom w:val="none" w:sz="0" w:space="0" w:color="auto"/>
        <w:right w:val="none" w:sz="0" w:space="0" w:color="auto"/>
      </w:divBdr>
    </w:div>
    <w:div w:id="26491664">
      <w:bodyDiv w:val="1"/>
      <w:marLeft w:val="0"/>
      <w:marRight w:val="0"/>
      <w:marTop w:val="0"/>
      <w:marBottom w:val="0"/>
      <w:divBdr>
        <w:top w:val="none" w:sz="0" w:space="0" w:color="auto"/>
        <w:left w:val="none" w:sz="0" w:space="0" w:color="auto"/>
        <w:bottom w:val="none" w:sz="0" w:space="0" w:color="auto"/>
        <w:right w:val="none" w:sz="0" w:space="0" w:color="auto"/>
      </w:divBdr>
    </w:div>
    <w:div w:id="291405129">
      <w:bodyDiv w:val="1"/>
      <w:marLeft w:val="0"/>
      <w:marRight w:val="0"/>
      <w:marTop w:val="0"/>
      <w:marBottom w:val="0"/>
      <w:divBdr>
        <w:top w:val="none" w:sz="0" w:space="0" w:color="auto"/>
        <w:left w:val="none" w:sz="0" w:space="0" w:color="auto"/>
        <w:bottom w:val="none" w:sz="0" w:space="0" w:color="auto"/>
        <w:right w:val="none" w:sz="0" w:space="0" w:color="auto"/>
      </w:divBdr>
    </w:div>
    <w:div w:id="407197001">
      <w:bodyDiv w:val="1"/>
      <w:marLeft w:val="0"/>
      <w:marRight w:val="0"/>
      <w:marTop w:val="0"/>
      <w:marBottom w:val="0"/>
      <w:divBdr>
        <w:top w:val="none" w:sz="0" w:space="0" w:color="auto"/>
        <w:left w:val="none" w:sz="0" w:space="0" w:color="auto"/>
        <w:bottom w:val="none" w:sz="0" w:space="0" w:color="auto"/>
        <w:right w:val="none" w:sz="0" w:space="0" w:color="auto"/>
      </w:divBdr>
    </w:div>
    <w:div w:id="560792170">
      <w:bodyDiv w:val="1"/>
      <w:marLeft w:val="0"/>
      <w:marRight w:val="0"/>
      <w:marTop w:val="0"/>
      <w:marBottom w:val="0"/>
      <w:divBdr>
        <w:top w:val="none" w:sz="0" w:space="0" w:color="auto"/>
        <w:left w:val="none" w:sz="0" w:space="0" w:color="auto"/>
        <w:bottom w:val="none" w:sz="0" w:space="0" w:color="auto"/>
        <w:right w:val="none" w:sz="0" w:space="0" w:color="auto"/>
      </w:divBdr>
    </w:div>
    <w:div w:id="767429529">
      <w:bodyDiv w:val="1"/>
      <w:marLeft w:val="0"/>
      <w:marRight w:val="0"/>
      <w:marTop w:val="0"/>
      <w:marBottom w:val="0"/>
      <w:divBdr>
        <w:top w:val="none" w:sz="0" w:space="0" w:color="auto"/>
        <w:left w:val="none" w:sz="0" w:space="0" w:color="auto"/>
        <w:bottom w:val="none" w:sz="0" w:space="0" w:color="auto"/>
        <w:right w:val="none" w:sz="0" w:space="0" w:color="auto"/>
      </w:divBdr>
    </w:div>
    <w:div w:id="1834026768">
      <w:bodyDiv w:val="1"/>
      <w:marLeft w:val="0"/>
      <w:marRight w:val="0"/>
      <w:marTop w:val="0"/>
      <w:marBottom w:val="0"/>
      <w:divBdr>
        <w:top w:val="none" w:sz="0" w:space="0" w:color="auto"/>
        <w:left w:val="none" w:sz="0" w:space="0" w:color="auto"/>
        <w:bottom w:val="none" w:sz="0" w:space="0" w:color="auto"/>
        <w:right w:val="none" w:sz="0" w:space="0" w:color="auto"/>
      </w:divBdr>
    </w:div>
    <w:div w:id="20920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aps.usc.edu/?id=1928&amp;reference=OH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abukhi@usc.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 </cp:lastModifiedBy>
  <cp:revision>43</cp:revision>
  <dcterms:created xsi:type="dcterms:W3CDTF">2022-12-25T04:54:00Z</dcterms:created>
  <dcterms:modified xsi:type="dcterms:W3CDTF">2023-01-05T07:36:00Z</dcterms:modified>
</cp:coreProperties>
</file>