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3210" w14:textId="14BFDEFA" w:rsidR="00520F1B" w:rsidRPr="00644011" w:rsidRDefault="00520F1B" w:rsidP="00520F1B">
      <w:pPr>
        <w:pStyle w:val="Body"/>
        <w:tabs>
          <w:tab w:val="left" w:pos="5040"/>
        </w:tabs>
        <w:ind w:left="4320"/>
        <w:rPr>
          <w:rFonts w:ascii="Arial" w:hAnsi="Arial" w:cs="Arial"/>
          <w:b/>
          <w:bCs/>
          <w:sz w:val="20"/>
          <w:szCs w:val="20"/>
        </w:rPr>
      </w:pPr>
      <w:r w:rsidRPr="00644011">
        <w:rPr>
          <w:rFonts w:ascii="Arial" w:hAnsi="Arial" w:cs="Arial"/>
          <w:noProof/>
          <w:sz w:val="20"/>
          <w:szCs w:val="20"/>
        </w:rPr>
        <w:drawing>
          <wp:anchor distT="0" distB="0" distL="114300" distR="114300" simplePos="0" relativeHeight="251659264" behindDoc="0" locked="0" layoutInCell="1" allowOverlap="1" wp14:anchorId="6913FF45" wp14:editId="3F34D99A">
            <wp:simplePos x="0" y="0"/>
            <wp:positionH relativeFrom="column">
              <wp:posOffset>-57150</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2D5" w:rsidRPr="00644011">
        <w:rPr>
          <w:rFonts w:ascii="Arial" w:hAnsi="Arial" w:cs="Arial"/>
          <w:b/>
          <w:bCs/>
          <w:sz w:val="20"/>
          <w:szCs w:val="20"/>
        </w:rPr>
        <w:t>DSM 596</w:t>
      </w:r>
      <w:r w:rsidRPr="00644011">
        <w:rPr>
          <w:rFonts w:ascii="Arial" w:hAnsi="Arial" w:cs="Arial"/>
          <w:b/>
          <w:bCs/>
          <w:sz w:val="20"/>
          <w:szCs w:val="20"/>
        </w:rPr>
        <w:t xml:space="preserve">: </w:t>
      </w:r>
      <w:r w:rsidR="002D32D5" w:rsidRPr="00644011">
        <w:rPr>
          <w:rFonts w:ascii="Arial" w:hAnsi="Arial" w:cs="Arial"/>
          <w:b/>
          <w:bCs/>
          <w:sz w:val="20"/>
          <w:szCs w:val="20"/>
        </w:rPr>
        <w:t>CAPSTONE</w:t>
      </w:r>
    </w:p>
    <w:p w14:paraId="03EB5EC1" w14:textId="77777777" w:rsidR="00520F1B" w:rsidRPr="00644011" w:rsidRDefault="00520F1B" w:rsidP="00FD2032">
      <w:pPr>
        <w:pStyle w:val="Body"/>
        <w:tabs>
          <w:tab w:val="left" w:pos="5040"/>
        </w:tabs>
        <w:rPr>
          <w:rFonts w:ascii="Arial" w:eastAsia="Times New Roman" w:hAnsi="Arial" w:cs="Arial"/>
          <w:b/>
          <w:bCs/>
          <w:sz w:val="20"/>
          <w:szCs w:val="20"/>
        </w:rPr>
      </w:pPr>
    </w:p>
    <w:p w14:paraId="207961ED" w14:textId="21909EA8" w:rsidR="00520F1B" w:rsidRPr="00644011" w:rsidRDefault="00520F1B" w:rsidP="00520F1B">
      <w:pPr>
        <w:pStyle w:val="Body"/>
        <w:ind w:left="4320"/>
        <w:rPr>
          <w:rFonts w:ascii="Arial" w:hAnsi="Arial" w:cs="Arial"/>
          <w:sz w:val="20"/>
          <w:szCs w:val="20"/>
        </w:rPr>
      </w:pPr>
      <w:r w:rsidRPr="00644011">
        <w:rPr>
          <w:rFonts w:ascii="Arial" w:hAnsi="Arial" w:cs="Arial"/>
          <w:b/>
          <w:bCs/>
          <w:sz w:val="20"/>
          <w:szCs w:val="20"/>
        </w:rPr>
        <w:t xml:space="preserve">Spring 2023: </w:t>
      </w:r>
      <w:r w:rsidR="003E6FD0" w:rsidRPr="00644011">
        <w:rPr>
          <w:rFonts w:ascii="Arial" w:hAnsi="Arial" w:cs="Arial"/>
          <w:sz w:val="20"/>
          <w:szCs w:val="20"/>
        </w:rPr>
        <w:t>Thursdays, 6:30-9:20pm, January 12-May 11</w:t>
      </w:r>
    </w:p>
    <w:p w14:paraId="5E41F7B5" w14:textId="5A82A098" w:rsidR="00FD2032" w:rsidRPr="00644011" w:rsidRDefault="00FD2032" w:rsidP="00FD2032">
      <w:pPr>
        <w:pStyle w:val="Body"/>
        <w:ind w:left="5040" w:hanging="720"/>
        <w:rPr>
          <w:rFonts w:ascii="Arial" w:hAnsi="Arial" w:cs="Arial"/>
          <w:sz w:val="20"/>
          <w:szCs w:val="20"/>
        </w:rPr>
      </w:pPr>
      <w:r w:rsidRPr="00644011">
        <w:rPr>
          <w:rFonts w:ascii="Arial" w:hAnsi="Arial" w:cs="Arial"/>
          <w:b/>
          <w:bCs/>
          <w:sz w:val="20"/>
          <w:szCs w:val="20"/>
        </w:rPr>
        <w:t xml:space="preserve">Location: </w:t>
      </w:r>
      <w:r w:rsidR="003E6FD0" w:rsidRPr="00644011">
        <w:rPr>
          <w:rFonts w:ascii="Arial" w:hAnsi="Arial" w:cs="Arial"/>
          <w:sz w:val="20"/>
          <w:szCs w:val="20"/>
        </w:rPr>
        <w:t>ANN L115</w:t>
      </w:r>
    </w:p>
    <w:p w14:paraId="5D45621E" w14:textId="3F61A2FB" w:rsidR="00771CD5" w:rsidRPr="00644011" w:rsidRDefault="00771CD5" w:rsidP="00771CD5">
      <w:pPr>
        <w:pStyle w:val="Body"/>
        <w:ind w:left="4320"/>
        <w:rPr>
          <w:rFonts w:ascii="Arial" w:hAnsi="Arial" w:cs="Arial"/>
          <w:sz w:val="20"/>
          <w:szCs w:val="20"/>
        </w:rPr>
      </w:pPr>
      <w:r w:rsidRPr="00644011">
        <w:rPr>
          <w:rFonts w:ascii="Arial" w:hAnsi="Arial" w:cs="Arial"/>
          <w:b/>
          <w:bCs/>
          <w:sz w:val="20"/>
          <w:szCs w:val="20"/>
        </w:rPr>
        <w:t xml:space="preserve">Section: </w:t>
      </w:r>
      <w:r w:rsidR="003E6FD0" w:rsidRPr="00644011">
        <w:rPr>
          <w:rFonts w:ascii="Arial" w:hAnsi="Arial" w:cs="Arial"/>
          <w:sz w:val="20"/>
          <w:szCs w:val="20"/>
        </w:rPr>
        <w:t>21893</w:t>
      </w:r>
    </w:p>
    <w:p w14:paraId="682E5BEB" w14:textId="1257E368" w:rsidR="00771CD5" w:rsidRPr="00644011" w:rsidRDefault="00771CD5" w:rsidP="00771CD5">
      <w:pPr>
        <w:pStyle w:val="Body"/>
        <w:ind w:left="4320"/>
        <w:rPr>
          <w:rFonts w:ascii="Arial" w:hAnsi="Arial" w:cs="Arial"/>
          <w:sz w:val="20"/>
          <w:szCs w:val="20"/>
        </w:rPr>
      </w:pPr>
      <w:r w:rsidRPr="00644011">
        <w:rPr>
          <w:rFonts w:ascii="Arial" w:hAnsi="Arial" w:cs="Arial"/>
          <w:b/>
          <w:bCs/>
          <w:sz w:val="20"/>
          <w:szCs w:val="20"/>
        </w:rPr>
        <w:t>Units:</w:t>
      </w:r>
      <w:r w:rsidRPr="00644011">
        <w:rPr>
          <w:rFonts w:ascii="Arial" w:hAnsi="Arial" w:cs="Arial"/>
          <w:sz w:val="20"/>
          <w:szCs w:val="20"/>
        </w:rPr>
        <w:t xml:space="preserve"> 4</w:t>
      </w:r>
    </w:p>
    <w:p w14:paraId="1F895BCE" w14:textId="7A1E530A" w:rsidR="00FD2032" w:rsidRPr="00644011" w:rsidRDefault="00520F1B" w:rsidP="00FD2032">
      <w:pPr>
        <w:pStyle w:val="Body"/>
        <w:ind w:left="5040" w:hanging="720"/>
        <w:rPr>
          <w:rFonts w:ascii="Arial" w:hAnsi="Arial" w:cs="Arial"/>
          <w:sz w:val="20"/>
          <w:szCs w:val="20"/>
        </w:rPr>
      </w:pPr>
      <w:r w:rsidRPr="00644011">
        <w:rPr>
          <w:rFonts w:ascii="Arial" w:hAnsi="Arial" w:cs="Arial"/>
          <w:b/>
          <w:bCs/>
          <w:sz w:val="20"/>
          <w:szCs w:val="20"/>
        </w:rPr>
        <w:t>Instructor:</w:t>
      </w:r>
      <w:r w:rsidR="00FD2032" w:rsidRPr="00644011">
        <w:rPr>
          <w:rFonts w:ascii="Arial" w:hAnsi="Arial" w:cs="Arial"/>
          <w:sz w:val="20"/>
          <w:szCs w:val="20"/>
        </w:rPr>
        <w:t xml:space="preserve"> </w:t>
      </w:r>
      <w:r w:rsidR="003E6FD0" w:rsidRPr="00644011">
        <w:rPr>
          <w:rFonts w:ascii="Arial" w:hAnsi="Arial" w:cs="Arial"/>
          <w:sz w:val="20"/>
          <w:szCs w:val="20"/>
        </w:rPr>
        <w:t>Freddy Tran Nager</w:t>
      </w:r>
      <w:r w:rsidR="00FD2032" w:rsidRPr="00644011">
        <w:rPr>
          <w:rFonts w:ascii="Arial" w:hAnsi="Arial" w:cs="Arial"/>
          <w:sz w:val="20"/>
          <w:szCs w:val="20"/>
        </w:rPr>
        <w:t xml:space="preserve"> </w:t>
      </w:r>
      <w:r w:rsidRPr="00644011">
        <w:rPr>
          <w:rFonts w:ascii="Arial" w:hAnsi="Arial" w:cs="Arial"/>
          <w:sz w:val="20"/>
          <w:szCs w:val="20"/>
        </w:rPr>
        <w:t>(</w:t>
      </w:r>
      <w:r w:rsidR="003E6FD0" w:rsidRPr="00644011">
        <w:rPr>
          <w:rFonts w:ascii="Arial" w:hAnsi="Arial" w:cs="Arial"/>
          <w:sz w:val="20"/>
          <w:szCs w:val="20"/>
        </w:rPr>
        <w:t>fnager</w:t>
      </w:r>
      <w:r w:rsidR="00FD2032" w:rsidRPr="00644011">
        <w:rPr>
          <w:rFonts w:ascii="Arial" w:hAnsi="Arial" w:cs="Arial"/>
          <w:sz w:val="20"/>
          <w:szCs w:val="20"/>
        </w:rPr>
        <w:t>@usc.edu</w:t>
      </w:r>
      <w:r w:rsidRPr="00644011">
        <w:rPr>
          <w:rFonts w:ascii="Arial" w:hAnsi="Arial" w:cs="Arial"/>
          <w:sz w:val="20"/>
          <w:szCs w:val="20"/>
        </w:rPr>
        <w:t>)</w:t>
      </w:r>
    </w:p>
    <w:p w14:paraId="034B0284" w14:textId="5A3D03CC" w:rsidR="004B547E" w:rsidRPr="00644011" w:rsidRDefault="00FD2032" w:rsidP="00FD2032">
      <w:pPr>
        <w:pStyle w:val="Body"/>
        <w:ind w:left="5040" w:hanging="720"/>
        <w:rPr>
          <w:rFonts w:ascii="Arial" w:eastAsia="Times New Roman" w:hAnsi="Arial" w:cs="Arial"/>
          <w:sz w:val="20"/>
          <w:szCs w:val="20"/>
        </w:rPr>
      </w:pPr>
      <w:r w:rsidRPr="00644011">
        <w:rPr>
          <w:rFonts w:ascii="Arial" w:hAnsi="Arial" w:cs="Arial"/>
          <w:b/>
          <w:bCs/>
          <w:sz w:val="20"/>
          <w:szCs w:val="20"/>
        </w:rPr>
        <w:t>Office Hours:</w:t>
      </w:r>
      <w:r w:rsidRPr="00644011">
        <w:rPr>
          <w:rFonts w:ascii="Arial" w:eastAsia="Times New Roman" w:hAnsi="Arial" w:cs="Arial"/>
          <w:sz w:val="20"/>
          <w:szCs w:val="20"/>
        </w:rPr>
        <w:t xml:space="preserve"> </w:t>
      </w:r>
      <w:r w:rsidR="003E6FD0" w:rsidRPr="00644011">
        <w:rPr>
          <w:rFonts w:ascii="Arial" w:eastAsia="Times New Roman" w:hAnsi="Arial" w:cs="Arial"/>
          <w:sz w:val="20"/>
          <w:szCs w:val="20"/>
        </w:rPr>
        <w:t>Thursdays 1-4pm by appointment</w:t>
      </w:r>
    </w:p>
    <w:p w14:paraId="0E48DE8B" w14:textId="593E0E0C" w:rsidR="00A54E3A" w:rsidRPr="00644011" w:rsidRDefault="00A54E3A" w:rsidP="00FD2032">
      <w:pPr>
        <w:rPr>
          <w:rFonts w:cs="Arial"/>
          <w:szCs w:val="20"/>
        </w:rPr>
      </w:pPr>
    </w:p>
    <w:p w14:paraId="3CADB65B" w14:textId="77777777" w:rsidR="003E6FD0" w:rsidRPr="00644011" w:rsidRDefault="003E6FD0" w:rsidP="00FD2032">
      <w:pPr>
        <w:rPr>
          <w:rFonts w:cs="Arial"/>
          <w:szCs w:val="20"/>
        </w:rPr>
      </w:pPr>
    </w:p>
    <w:p w14:paraId="51815876" w14:textId="63B85981" w:rsidR="00650B35" w:rsidRPr="00644011" w:rsidRDefault="00650B35" w:rsidP="00650B35">
      <w:pPr>
        <w:pStyle w:val="Body"/>
        <w:pBdr>
          <w:bottom w:val="single" w:sz="4" w:space="1" w:color="auto"/>
        </w:pBdr>
        <w:rPr>
          <w:rFonts w:ascii="Arial" w:eastAsia="Times New Roman" w:hAnsi="Arial" w:cs="Arial"/>
          <w:bCs/>
          <w:sz w:val="20"/>
          <w:szCs w:val="20"/>
        </w:rPr>
      </w:pPr>
      <w:r w:rsidRPr="00644011">
        <w:rPr>
          <w:rFonts w:ascii="Arial" w:eastAsia="Times New Roman" w:hAnsi="Arial" w:cs="Arial"/>
          <w:b/>
          <w:bCs/>
          <w:sz w:val="20"/>
          <w:szCs w:val="20"/>
        </w:rPr>
        <w:t>I.</w:t>
      </w:r>
      <w:r w:rsidRPr="00644011">
        <w:rPr>
          <w:rFonts w:ascii="Arial" w:hAnsi="Arial" w:cs="Arial"/>
          <w:b/>
          <w:bCs/>
          <w:sz w:val="20"/>
          <w:szCs w:val="20"/>
        </w:rPr>
        <w:t xml:space="preserve"> Description</w:t>
      </w:r>
    </w:p>
    <w:p w14:paraId="6A2B7D2F" w14:textId="77777777" w:rsidR="00650B35" w:rsidRPr="00644011" w:rsidRDefault="00650B35" w:rsidP="00FD2032"/>
    <w:p w14:paraId="2A869B14" w14:textId="4C093FA3" w:rsidR="00B555E7" w:rsidRPr="00644011" w:rsidRDefault="00FD2032" w:rsidP="00FD2032">
      <w:r w:rsidRPr="00644011">
        <w:t xml:space="preserve">To culminate </w:t>
      </w:r>
      <w:r w:rsidR="003E6FD0" w:rsidRPr="00644011">
        <w:t>your</w:t>
      </w:r>
      <w:r w:rsidRPr="00644011">
        <w:t xml:space="preserve"> DSM experience, </w:t>
      </w:r>
      <w:r w:rsidR="0068264F" w:rsidRPr="00644011">
        <w:t xml:space="preserve">you will apply the skills and knowledge you acquired in the program to </w:t>
      </w:r>
      <w:r w:rsidRPr="00644011">
        <w:t xml:space="preserve">develop </w:t>
      </w:r>
      <w:r w:rsidR="0068264F" w:rsidRPr="00644011">
        <w:t xml:space="preserve">both </w:t>
      </w:r>
      <w:r w:rsidRPr="00644011">
        <w:t>a digital</w:t>
      </w:r>
      <w:r w:rsidR="0068264F" w:rsidRPr="00644011">
        <w:t xml:space="preserve"> media </w:t>
      </w:r>
      <w:r w:rsidRPr="00644011">
        <w:t>pro</w:t>
      </w:r>
      <w:r w:rsidR="00B555E7" w:rsidRPr="00644011">
        <w:t>ject</w:t>
      </w:r>
      <w:r w:rsidRPr="00644011">
        <w:t xml:space="preserve"> of your choice</w:t>
      </w:r>
      <w:r w:rsidR="0068264F" w:rsidRPr="00644011">
        <w:t xml:space="preserve"> and</w:t>
      </w:r>
      <w:r w:rsidRPr="00644011">
        <w:t xml:space="preserve"> a digital </w:t>
      </w:r>
      <w:r w:rsidR="003E6FD0" w:rsidRPr="00644011">
        <w:t>marketing campaign</w:t>
      </w:r>
      <w:r w:rsidRPr="00644011">
        <w:t xml:space="preserve"> to promote it</w:t>
      </w:r>
      <w:r w:rsidR="00B555E7" w:rsidRPr="00644011">
        <w:t>.</w:t>
      </w:r>
      <w:r w:rsidR="0068264F" w:rsidRPr="00644011">
        <w:t xml:space="preserve"> You will also consult classmates on their projects as part of a peer-review group.</w:t>
      </w:r>
    </w:p>
    <w:p w14:paraId="31419B56" w14:textId="77777777" w:rsidR="00B555E7" w:rsidRPr="00644011" w:rsidRDefault="00B555E7" w:rsidP="00FD2032"/>
    <w:p w14:paraId="62A4905D" w14:textId="024D50EF" w:rsidR="003E6FD0" w:rsidRPr="00644011" w:rsidRDefault="0068264F" w:rsidP="00FD2032">
      <w:r w:rsidRPr="00644011">
        <w:t>Either individually or as part of a team, depending on your preference, you will develop one of the following:</w:t>
      </w:r>
    </w:p>
    <w:p w14:paraId="02EE085E" w14:textId="77777777" w:rsidR="0068264F" w:rsidRPr="00644011" w:rsidRDefault="0068264F" w:rsidP="00FD2032"/>
    <w:p w14:paraId="3B8D0174" w14:textId="3A7A877C" w:rsidR="003E6FD0" w:rsidRPr="00644011" w:rsidRDefault="00FD2032">
      <w:pPr>
        <w:pStyle w:val="ListParagraph"/>
        <w:numPr>
          <w:ilvl w:val="0"/>
          <w:numId w:val="15"/>
        </w:numPr>
      </w:pPr>
      <w:r w:rsidRPr="00644011">
        <w:t>a platform (website or app)</w:t>
      </w:r>
      <w:r w:rsidR="0068264F" w:rsidRPr="00644011">
        <w:t xml:space="preserve"> for an organization or cause</w:t>
      </w:r>
    </w:p>
    <w:p w14:paraId="70288CC8" w14:textId="33FBE447" w:rsidR="003E6FD0" w:rsidRPr="00644011" w:rsidRDefault="0068264F">
      <w:pPr>
        <w:pStyle w:val="ListParagraph"/>
        <w:numPr>
          <w:ilvl w:val="0"/>
          <w:numId w:val="15"/>
        </w:numPr>
      </w:pPr>
      <w:r w:rsidRPr="00644011">
        <w:t xml:space="preserve">a topical </w:t>
      </w:r>
      <w:r w:rsidR="00FD2032" w:rsidRPr="00644011">
        <w:t>content series (such as a podcast or vlog)</w:t>
      </w:r>
    </w:p>
    <w:p w14:paraId="0B2132B4" w14:textId="4FEE8CB5" w:rsidR="00FD2032" w:rsidRPr="00644011" w:rsidRDefault="0068264F">
      <w:pPr>
        <w:pStyle w:val="ListParagraph"/>
        <w:numPr>
          <w:ilvl w:val="0"/>
          <w:numId w:val="15"/>
        </w:numPr>
      </w:pPr>
      <w:r w:rsidRPr="00644011">
        <w:t xml:space="preserve">a </w:t>
      </w:r>
      <w:r w:rsidR="00FD2032" w:rsidRPr="00644011">
        <w:t>publication (white paper, research paper, or e-book</w:t>
      </w:r>
      <w:r w:rsidR="003E6FD0" w:rsidRPr="00644011">
        <w:t>)</w:t>
      </w:r>
    </w:p>
    <w:p w14:paraId="6C0DD24E" w14:textId="77777777" w:rsidR="00FD2032" w:rsidRPr="00644011" w:rsidRDefault="00FD2032" w:rsidP="00FD2032"/>
    <w:p w14:paraId="7647EB74" w14:textId="58822F06" w:rsidR="00FD2032" w:rsidRPr="00644011" w:rsidRDefault="00FD2032" w:rsidP="00FD2032">
      <w:r w:rsidRPr="00644011">
        <w:t xml:space="preserve">The process includes conceptualizing, </w:t>
      </w:r>
      <w:r w:rsidR="00B555E7" w:rsidRPr="00644011">
        <w:t xml:space="preserve">planning, </w:t>
      </w:r>
      <w:r w:rsidRPr="00644011">
        <w:t>launching</w:t>
      </w:r>
      <w:r w:rsidR="003E6FD0" w:rsidRPr="00644011">
        <w:t>, and refining the product, then implementing your campaign. Along the way y</w:t>
      </w:r>
      <w:r w:rsidRPr="00644011">
        <w:t xml:space="preserve">ou will also </w:t>
      </w:r>
      <w:r w:rsidR="0068264F" w:rsidRPr="00644011">
        <w:t xml:space="preserve">learn and </w:t>
      </w:r>
      <w:r w:rsidR="003E6FD0" w:rsidRPr="00644011">
        <w:t>practice</w:t>
      </w:r>
      <w:r w:rsidRPr="00644011">
        <w:t xml:space="preserve"> the art of project management. Upon completion of the course, you will have launched a tangible, </w:t>
      </w:r>
      <w:r w:rsidR="0068264F" w:rsidRPr="00644011">
        <w:t xml:space="preserve">professional </w:t>
      </w:r>
      <w:r w:rsidRPr="00644011">
        <w:t>project</w:t>
      </w:r>
      <w:r w:rsidR="00B555E7" w:rsidRPr="00644011">
        <w:t xml:space="preserve"> </w:t>
      </w:r>
      <w:r w:rsidR="003E6FD0" w:rsidRPr="00644011">
        <w:t>to enhance your media</w:t>
      </w:r>
      <w:r w:rsidRPr="00644011">
        <w:t xml:space="preserve"> profiles and portfolio. </w:t>
      </w:r>
    </w:p>
    <w:p w14:paraId="6B62FC24" w14:textId="1C8E383D" w:rsidR="004B547E" w:rsidRPr="00644011" w:rsidRDefault="004B547E" w:rsidP="00FD2032"/>
    <w:p w14:paraId="1710496A" w14:textId="77777777" w:rsidR="00A54E3A" w:rsidRPr="00644011" w:rsidRDefault="00A54E3A" w:rsidP="00FD2032"/>
    <w:p w14:paraId="616D9E8C" w14:textId="0EAB9B3F" w:rsidR="00771CD5" w:rsidRPr="00644011" w:rsidRDefault="00771CD5" w:rsidP="00771CD5">
      <w:pPr>
        <w:pStyle w:val="Body"/>
        <w:pBdr>
          <w:bottom w:val="single" w:sz="4" w:space="1" w:color="auto"/>
        </w:pBdr>
        <w:rPr>
          <w:rFonts w:ascii="Arial" w:eastAsia="Times New Roman" w:hAnsi="Arial" w:cs="Arial"/>
          <w:sz w:val="20"/>
          <w:szCs w:val="20"/>
        </w:rPr>
      </w:pPr>
      <w:r w:rsidRPr="00644011">
        <w:rPr>
          <w:rFonts w:ascii="Arial" w:hAnsi="Arial" w:cs="Arial"/>
          <w:b/>
          <w:bCs/>
          <w:sz w:val="20"/>
          <w:szCs w:val="20"/>
        </w:rPr>
        <w:t xml:space="preserve">II. Learning Outcomes </w:t>
      </w:r>
    </w:p>
    <w:p w14:paraId="45685E5D" w14:textId="77777777" w:rsidR="00771CD5" w:rsidRPr="00644011" w:rsidRDefault="00771CD5" w:rsidP="003E6FD0"/>
    <w:p w14:paraId="177ADD78" w14:textId="6C24C074" w:rsidR="003E6FD0" w:rsidRPr="00644011" w:rsidRDefault="003E6FD0" w:rsidP="003E6FD0">
      <w:r w:rsidRPr="00644011">
        <w:t>The capstone requires in-depth research, in-class presentations, and hands-on project development and marketing. The first half of each class session will consist of class instruction, discussion, exercises, and presentations. The second half will consist of peer-</w:t>
      </w:r>
      <w:r w:rsidR="00B555E7" w:rsidRPr="00644011">
        <w:t>review g</w:t>
      </w:r>
      <w:r w:rsidRPr="00644011">
        <w:t xml:space="preserve">roup discussions </w:t>
      </w:r>
      <w:r w:rsidR="00B555E7" w:rsidRPr="00644011">
        <w:t xml:space="preserve">or </w:t>
      </w:r>
      <w:r w:rsidRPr="00644011">
        <w:t>one-on-one advisory meetings with the instructor. In addition to weekly meetings, this course is web-enhanced, with discussions on Blackboard.</w:t>
      </w:r>
    </w:p>
    <w:p w14:paraId="0D6A7E36" w14:textId="77777777" w:rsidR="003E6FD0" w:rsidRPr="00644011" w:rsidRDefault="003E6FD0" w:rsidP="003E6FD0"/>
    <w:p w14:paraId="0D132405" w14:textId="5F8F0974" w:rsidR="003E6FD0" w:rsidRPr="00644011" w:rsidRDefault="003E6FD0" w:rsidP="003E6FD0">
      <w:r w:rsidRPr="00644011">
        <w:t>For each unit of in-class contact time, the university expects two hours of out-of-class student work; consequently, prepare to invest at least eight hours per week outside of class in developing your project and implementing your marketing campaign.</w:t>
      </w:r>
    </w:p>
    <w:p w14:paraId="1D7AAE60" w14:textId="77777777" w:rsidR="00771CD5" w:rsidRPr="00644011" w:rsidRDefault="00771CD5" w:rsidP="003E6FD0"/>
    <w:p w14:paraId="0680599E" w14:textId="7977C117" w:rsidR="00771CD5" w:rsidRPr="00644011" w:rsidRDefault="00771CD5" w:rsidP="003E6FD0">
      <w:r w:rsidRPr="00644011">
        <w:t>By the end of this course, you will acquire expertise and experience in the following:</w:t>
      </w:r>
    </w:p>
    <w:p w14:paraId="04FAB37B" w14:textId="4B8AAEE1" w:rsidR="00771CD5" w:rsidRPr="00644011" w:rsidRDefault="00771CD5" w:rsidP="003E6FD0"/>
    <w:p w14:paraId="15820535" w14:textId="1F268495" w:rsidR="003E6FD0" w:rsidRPr="00644011" w:rsidRDefault="003E6FD0">
      <w:pPr>
        <w:pStyle w:val="ListParagraph"/>
        <w:numPr>
          <w:ilvl w:val="0"/>
          <w:numId w:val="16"/>
        </w:numPr>
      </w:pPr>
      <w:r w:rsidRPr="00644011">
        <w:t xml:space="preserve">Applying skills and knowledge you acquired through the DSM program to </w:t>
      </w:r>
      <w:r w:rsidR="00B555E7" w:rsidRPr="00644011">
        <w:t xml:space="preserve">develop </w:t>
      </w:r>
      <w:r w:rsidRPr="00644011">
        <w:t>a digital</w:t>
      </w:r>
      <w:r w:rsidR="0068264F" w:rsidRPr="00644011">
        <w:t xml:space="preserve"> media</w:t>
      </w:r>
      <w:r w:rsidRPr="00644011">
        <w:t xml:space="preserve"> project.</w:t>
      </w:r>
    </w:p>
    <w:p w14:paraId="380E823E" w14:textId="74B99705" w:rsidR="003E6FD0" w:rsidRPr="00644011" w:rsidRDefault="0068264F">
      <w:pPr>
        <w:pStyle w:val="ListParagraph"/>
        <w:numPr>
          <w:ilvl w:val="0"/>
          <w:numId w:val="16"/>
        </w:numPr>
      </w:pPr>
      <w:r w:rsidRPr="00644011">
        <w:t>Developing a concept</w:t>
      </w:r>
      <w:r w:rsidR="00B555E7" w:rsidRPr="00644011">
        <w:t xml:space="preserve">, </w:t>
      </w:r>
      <w:r w:rsidRPr="00644011">
        <w:t>researching</w:t>
      </w:r>
      <w:r w:rsidR="00B555E7" w:rsidRPr="00644011">
        <w:t xml:space="preserve"> stakeholders, and </w:t>
      </w:r>
      <w:r w:rsidRPr="00644011">
        <w:t>evaluating</w:t>
      </w:r>
      <w:r w:rsidR="00B555E7" w:rsidRPr="00644011">
        <w:t xml:space="preserve"> media opportunities</w:t>
      </w:r>
      <w:r w:rsidR="003E6FD0" w:rsidRPr="00644011">
        <w:t>.</w:t>
      </w:r>
    </w:p>
    <w:p w14:paraId="1FA76303" w14:textId="18020CA4" w:rsidR="003E6FD0" w:rsidRPr="00644011" w:rsidRDefault="003E6FD0">
      <w:pPr>
        <w:pStyle w:val="ListParagraph"/>
        <w:numPr>
          <w:ilvl w:val="0"/>
          <w:numId w:val="16"/>
        </w:numPr>
      </w:pPr>
      <w:r w:rsidRPr="00644011">
        <w:t>Applying basic project management techniques</w:t>
      </w:r>
      <w:r w:rsidR="00B555E7" w:rsidRPr="00644011">
        <w:t xml:space="preserve"> to plan and complete a digital project.</w:t>
      </w:r>
    </w:p>
    <w:p w14:paraId="2E58F21E" w14:textId="588066BD" w:rsidR="003E6FD0" w:rsidRPr="00644011" w:rsidRDefault="00B555E7">
      <w:pPr>
        <w:pStyle w:val="ListParagraph"/>
        <w:numPr>
          <w:ilvl w:val="0"/>
          <w:numId w:val="16"/>
        </w:numPr>
      </w:pPr>
      <w:r w:rsidRPr="00644011">
        <w:t xml:space="preserve">Fully developing the project </w:t>
      </w:r>
      <w:r w:rsidR="003E6FD0" w:rsidRPr="00644011">
        <w:t>with professional-level production quality.</w:t>
      </w:r>
    </w:p>
    <w:p w14:paraId="1C06CC60" w14:textId="6A988C8C" w:rsidR="003E6FD0" w:rsidRPr="00644011" w:rsidRDefault="003E6FD0">
      <w:pPr>
        <w:pStyle w:val="ListParagraph"/>
        <w:numPr>
          <w:ilvl w:val="0"/>
          <w:numId w:val="16"/>
        </w:numPr>
      </w:pPr>
      <w:r w:rsidRPr="00644011">
        <w:t>Planning and implementing an online marketing campaign and analyzing the results.</w:t>
      </w:r>
    </w:p>
    <w:p w14:paraId="7954CA78" w14:textId="21025CE9" w:rsidR="00B555E7" w:rsidRPr="00644011" w:rsidRDefault="00B555E7">
      <w:pPr>
        <w:pStyle w:val="ListParagraph"/>
        <w:numPr>
          <w:ilvl w:val="0"/>
          <w:numId w:val="16"/>
        </w:numPr>
      </w:pPr>
      <w:r w:rsidRPr="00644011">
        <w:t xml:space="preserve">Providing constructive feedback to other digital professionals </w:t>
      </w:r>
      <w:r w:rsidR="0068264F" w:rsidRPr="00644011">
        <w:t xml:space="preserve">within a </w:t>
      </w:r>
      <w:r w:rsidRPr="00644011">
        <w:t>peer-review group.</w:t>
      </w:r>
    </w:p>
    <w:p w14:paraId="48BCD7C3" w14:textId="77777777" w:rsidR="003E6FD0" w:rsidRPr="00644011" w:rsidRDefault="003E6FD0" w:rsidP="00771CD5">
      <w:pPr>
        <w:pStyle w:val="Body"/>
        <w:rPr>
          <w:rFonts w:ascii="Arial" w:eastAsia="Times New Roman" w:hAnsi="Arial" w:cs="Arial"/>
          <w:sz w:val="20"/>
          <w:szCs w:val="20"/>
        </w:rPr>
      </w:pPr>
    </w:p>
    <w:p w14:paraId="2D4A7DCE" w14:textId="1DC9202E" w:rsidR="00771CD5" w:rsidRPr="00644011" w:rsidRDefault="00771CD5" w:rsidP="00771CD5">
      <w:pPr>
        <w:pStyle w:val="Body"/>
        <w:rPr>
          <w:rFonts w:ascii="Arial" w:eastAsia="Times New Roman" w:hAnsi="Arial" w:cs="Arial"/>
          <w:sz w:val="20"/>
          <w:szCs w:val="20"/>
        </w:rPr>
      </w:pPr>
    </w:p>
    <w:p w14:paraId="1D308985" w14:textId="540B2DF2" w:rsidR="00650B35" w:rsidRPr="00644011" w:rsidRDefault="00650B35" w:rsidP="00650B35">
      <w:pPr>
        <w:pStyle w:val="Body"/>
        <w:pBdr>
          <w:bottom w:val="single" w:sz="4" w:space="1" w:color="auto"/>
        </w:pBdr>
        <w:rPr>
          <w:rFonts w:ascii="Arial" w:eastAsia="Times New Roman" w:hAnsi="Arial" w:cs="Arial"/>
          <w:b/>
          <w:color w:val="auto"/>
          <w:sz w:val="20"/>
          <w:szCs w:val="20"/>
        </w:rPr>
      </w:pPr>
      <w:r w:rsidRPr="00644011">
        <w:rPr>
          <w:rFonts w:ascii="Arial" w:eastAsia="Times New Roman" w:hAnsi="Arial" w:cs="Arial"/>
          <w:b/>
          <w:color w:val="auto"/>
          <w:sz w:val="20"/>
          <w:szCs w:val="20"/>
        </w:rPr>
        <w:t>II</w:t>
      </w:r>
      <w:r w:rsidR="00771CD5" w:rsidRPr="00644011">
        <w:rPr>
          <w:rFonts w:ascii="Arial" w:eastAsia="Times New Roman" w:hAnsi="Arial" w:cs="Arial"/>
          <w:b/>
          <w:color w:val="auto"/>
          <w:sz w:val="20"/>
          <w:szCs w:val="20"/>
        </w:rPr>
        <w:t>I</w:t>
      </w:r>
      <w:r w:rsidRPr="00644011">
        <w:rPr>
          <w:rFonts w:ascii="Arial" w:eastAsia="Times New Roman" w:hAnsi="Arial" w:cs="Arial"/>
          <w:b/>
          <w:color w:val="auto"/>
          <w:sz w:val="20"/>
          <w:szCs w:val="20"/>
        </w:rPr>
        <w:t>. Instructor</w:t>
      </w:r>
    </w:p>
    <w:p w14:paraId="6A187879" w14:textId="05D411CD" w:rsidR="00650B35" w:rsidRPr="00644011" w:rsidRDefault="00650B35" w:rsidP="00650B35">
      <w:pPr>
        <w:pStyle w:val="Body"/>
        <w:rPr>
          <w:rFonts w:ascii="Arial" w:eastAsia="Times New Roman" w:hAnsi="Arial" w:cs="Arial"/>
          <w:b/>
          <w:color w:val="auto"/>
          <w:sz w:val="20"/>
          <w:szCs w:val="20"/>
        </w:rPr>
      </w:pPr>
    </w:p>
    <w:p w14:paraId="0C94CF1A" w14:textId="250BCB0A" w:rsidR="003E6FD0" w:rsidRPr="00644011" w:rsidRDefault="003E6FD0" w:rsidP="003E6FD0">
      <w:pPr>
        <w:pStyle w:val="Body"/>
        <w:rPr>
          <w:rFonts w:ascii="Arial" w:hAnsi="Arial" w:cs="Arial"/>
          <w:sz w:val="20"/>
          <w:szCs w:val="20"/>
        </w:rPr>
      </w:pPr>
      <w:r w:rsidRPr="00644011">
        <w:rPr>
          <w:rFonts w:ascii="Arial" w:hAnsi="Arial" w:cs="Arial"/>
          <w:sz w:val="20"/>
          <w:szCs w:val="20"/>
        </w:rPr>
        <w:t xml:space="preserve">The Associate Director of the M.S. in Digital Social Media Program, </w:t>
      </w:r>
      <w:r w:rsidRPr="00644011">
        <w:rPr>
          <w:rFonts w:ascii="Arial" w:hAnsi="Arial" w:cs="Arial"/>
          <w:b/>
          <w:bCs/>
          <w:sz w:val="20"/>
          <w:szCs w:val="20"/>
        </w:rPr>
        <w:t>Freddy Tran Nager</w:t>
      </w:r>
      <w:r w:rsidRPr="00644011">
        <w:rPr>
          <w:rFonts w:ascii="Arial" w:hAnsi="Arial" w:cs="Arial"/>
          <w:sz w:val="20"/>
          <w:szCs w:val="20"/>
        </w:rPr>
        <w:t xml:space="preserve"> has taught at Annenberg since 2012. Outside of academia, he has </w:t>
      </w:r>
      <w:r w:rsidRPr="00644011">
        <w:rPr>
          <w:rFonts w:ascii="Arial" w:hAnsi="Arial" w:cs="Arial"/>
          <w:color w:val="000000" w:themeColor="text1"/>
          <w:sz w:val="20"/>
          <w:szCs w:val="20"/>
        </w:rPr>
        <w:t>worked in digital media and marketing for over three decades, including creative</w:t>
      </w:r>
      <w:r w:rsidR="0068264F" w:rsidRPr="00644011">
        <w:rPr>
          <w:rFonts w:ascii="Arial" w:hAnsi="Arial" w:cs="Arial"/>
          <w:color w:val="000000" w:themeColor="text1"/>
          <w:sz w:val="20"/>
          <w:szCs w:val="20"/>
        </w:rPr>
        <w:t>-l</w:t>
      </w:r>
      <w:r w:rsidRPr="00644011">
        <w:rPr>
          <w:rFonts w:ascii="Arial" w:hAnsi="Arial" w:cs="Arial"/>
          <w:color w:val="000000" w:themeColor="text1"/>
          <w:sz w:val="20"/>
          <w:szCs w:val="20"/>
        </w:rPr>
        <w:t>ead roles at MCA Records, Saatchi &amp; Saatchi, and his own creative-strategy consultancy Atomic Tango LLC. A second-generation Trojan, Freddy</w:t>
      </w:r>
      <w:r w:rsidRPr="00644011">
        <w:rPr>
          <w:rFonts w:ascii="Arial" w:hAnsi="Arial" w:cs="Arial"/>
          <w:sz w:val="20"/>
          <w:szCs w:val="20"/>
        </w:rPr>
        <w:t xml:space="preserve"> received his MBA from USC and his AB from Harvard. He welcomes connections on LinkedIn at </w:t>
      </w:r>
      <w:hyperlink r:id="rId9" w:history="1">
        <w:r w:rsidRPr="00644011">
          <w:rPr>
            <w:rStyle w:val="Hyperlink"/>
            <w:rFonts w:ascii="Arial" w:hAnsi="Arial" w:cs="Arial"/>
            <w:sz w:val="20"/>
            <w:szCs w:val="20"/>
          </w:rPr>
          <w:t>FreddyNager.com</w:t>
        </w:r>
      </w:hyperlink>
      <w:r w:rsidRPr="00644011">
        <w:rPr>
          <w:rFonts w:ascii="Arial" w:hAnsi="Arial" w:cs="Arial"/>
          <w:sz w:val="20"/>
          <w:szCs w:val="20"/>
        </w:rPr>
        <w:t>.</w:t>
      </w:r>
    </w:p>
    <w:p w14:paraId="1F7CBF9D" w14:textId="1552E2AF" w:rsidR="00FD2032" w:rsidRPr="00644011" w:rsidRDefault="00FD2032" w:rsidP="004B547E">
      <w:pPr>
        <w:pStyle w:val="Body"/>
        <w:rPr>
          <w:rFonts w:ascii="Arial" w:eastAsia="Times New Roman" w:hAnsi="Arial" w:cs="Arial"/>
          <w:sz w:val="20"/>
          <w:szCs w:val="20"/>
        </w:rPr>
      </w:pPr>
    </w:p>
    <w:p w14:paraId="27CEFD76" w14:textId="4ADE5FF3" w:rsidR="0068264F" w:rsidRPr="00644011" w:rsidRDefault="0068264F" w:rsidP="004B547E">
      <w:pPr>
        <w:pStyle w:val="Body"/>
        <w:rPr>
          <w:rFonts w:ascii="Arial" w:eastAsia="Times New Roman" w:hAnsi="Arial" w:cs="Arial"/>
          <w:sz w:val="20"/>
          <w:szCs w:val="20"/>
        </w:rPr>
      </w:pPr>
    </w:p>
    <w:p w14:paraId="5013BD13" w14:textId="77777777" w:rsidR="0068264F" w:rsidRPr="00644011" w:rsidRDefault="0068264F" w:rsidP="004B547E">
      <w:pPr>
        <w:pStyle w:val="Body"/>
        <w:rPr>
          <w:rFonts w:ascii="Arial" w:eastAsia="Times New Roman" w:hAnsi="Arial" w:cs="Arial"/>
          <w:sz w:val="20"/>
          <w:szCs w:val="20"/>
        </w:rPr>
      </w:pPr>
    </w:p>
    <w:p w14:paraId="2EAB4021" w14:textId="28B08D9C" w:rsidR="00650B35" w:rsidRPr="00644011" w:rsidRDefault="00771CD5" w:rsidP="00650B35">
      <w:pPr>
        <w:pBdr>
          <w:bottom w:val="single" w:sz="4" w:space="1" w:color="auto"/>
        </w:pBdr>
        <w:rPr>
          <w:rFonts w:cs="Arial"/>
          <w:szCs w:val="20"/>
        </w:rPr>
      </w:pPr>
      <w:r w:rsidRPr="00644011">
        <w:rPr>
          <w:rFonts w:cs="Arial"/>
          <w:b/>
          <w:bCs/>
          <w:szCs w:val="20"/>
        </w:rPr>
        <w:lastRenderedPageBreak/>
        <w:t>I</w:t>
      </w:r>
      <w:r w:rsidR="00650B35" w:rsidRPr="00644011">
        <w:rPr>
          <w:rFonts w:cs="Arial"/>
          <w:b/>
          <w:bCs/>
          <w:szCs w:val="20"/>
        </w:rPr>
        <w:t xml:space="preserve">V. Required Media </w:t>
      </w:r>
    </w:p>
    <w:p w14:paraId="7AC7F665" w14:textId="77777777" w:rsidR="00650B35" w:rsidRPr="00644011" w:rsidRDefault="00650B35" w:rsidP="00650B35">
      <w:pPr>
        <w:pStyle w:val="Body"/>
        <w:rPr>
          <w:rFonts w:ascii="Arial" w:hAnsi="Arial" w:cs="Arial"/>
          <w:b/>
          <w:bCs/>
          <w:i/>
          <w:color w:val="7030A0"/>
          <w:sz w:val="20"/>
          <w:szCs w:val="20"/>
        </w:rPr>
      </w:pPr>
    </w:p>
    <w:p w14:paraId="6071D86A" w14:textId="049B92E0" w:rsidR="00A54E3A" w:rsidRPr="00644011" w:rsidRDefault="00A54E3A" w:rsidP="00650B3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Arial"/>
          <w:szCs w:val="20"/>
        </w:rPr>
      </w:pPr>
      <w:r w:rsidRPr="00644011">
        <w:rPr>
          <w:rFonts w:cs="Arial"/>
          <w:szCs w:val="20"/>
        </w:rPr>
        <w:t>In addition to the following</w:t>
      </w:r>
      <w:r w:rsidR="00AE1AE5" w:rsidRPr="00644011">
        <w:rPr>
          <w:rFonts w:cs="Arial"/>
          <w:szCs w:val="20"/>
        </w:rPr>
        <w:t xml:space="preserve"> readings</w:t>
      </w:r>
      <w:r w:rsidRPr="00644011">
        <w:rPr>
          <w:rFonts w:cs="Arial"/>
          <w:szCs w:val="20"/>
        </w:rPr>
        <w:t xml:space="preserve">, select articles </w:t>
      </w:r>
      <w:r w:rsidR="003E6FD0" w:rsidRPr="00644011">
        <w:rPr>
          <w:rFonts w:cs="Arial"/>
          <w:szCs w:val="20"/>
        </w:rPr>
        <w:t>may</w:t>
      </w:r>
      <w:r w:rsidRPr="00644011">
        <w:rPr>
          <w:rFonts w:cs="Arial"/>
          <w:szCs w:val="20"/>
        </w:rPr>
        <w:t xml:space="preserve"> be assigned throughout the course.</w:t>
      </w:r>
    </w:p>
    <w:p w14:paraId="18DD359C" w14:textId="77777777" w:rsidR="00650B35" w:rsidRPr="00644011" w:rsidRDefault="00650B35" w:rsidP="00A54E3A">
      <w:pPr>
        <w:pBdr>
          <w:top w:val="none" w:sz="0" w:space="0" w:color="auto"/>
          <w:left w:val="none" w:sz="0" w:space="0" w:color="auto"/>
          <w:bottom w:val="none" w:sz="0" w:space="0" w:color="auto"/>
          <w:right w:val="none" w:sz="0" w:space="0" w:color="auto"/>
          <w:between w:val="none" w:sz="0" w:space="0" w:color="auto"/>
          <w:bar w:val="none" w:sz="0" w:color="auto"/>
        </w:pBdr>
        <w:ind w:left="360"/>
        <w:rPr>
          <w:rFonts w:cs="Arial"/>
          <w:color w:val="000000" w:themeColor="text1"/>
          <w:spacing w:val="20"/>
          <w:szCs w:val="20"/>
          <w:u w:val="single"/>
        </w:rPr>
      </w:pPr>
    </w:p>
    <w:p w14:paraId="5B0D7F79" w14:textId="36E80385" w:rsidR="0068264F" w:rsidRPr="00644011" w:rsidRDefault="0068264F">
      <w:pPr>
        <w:pStyle w:val="ListParagraph"/>
        <w:numPr>
          <w:ilvl w:val="0"/>
          <w:numId w:val="14"/>
        </w:numPr>
        <w:rPr>
          <w:rFonts w:cs="Arial"/>
          <w:szCs w:val="20"/>
        </w:rPr>
      </w:pPr>
      <w:r w:rsidRPr="00644011">
        <w:rPr>
          <w:rFonts w:cs="Arial"/>
          <w:i/>
          <w:iCs/>
          <w:szCs w:val="20"/>
        </w:rPr>
        <w:t>eMarketing Textbook</w:t>
      </w:r>
      <w:r w:rsidRPr="00644011">
        <w:rPr>
          <w:rFonts w:cs="Arial"/>
          <w:szCs w:val="20"/>
        </w:rPr>
        <w:t xml:space="preserve"> (7</w:t>
      </w:r>
      <w:r w:rsidRPr="00644011">
        <w:rPr>
          <w:rFonts w:cs="Arial"/>
          <w:szCs w:val="20"/>
          <w:vertAlign w:val="superscript"/>
        </w:rPr>
        <w:t>th</w:t>
      </w:r>
      <w:r w:rsidRPr="00644011">
        <w:rPr>
          <w:rFonts w:cs="Arial"/>
          <w:szCs w:val="20"/>
        </w:rPr>
        <w:t xml:space="preserve"> edition), Red &amp; Yellow Creative School Of Business, 2022, </w:t>
      </w:r>
      <w:hyperlink r:id="rId10" w:history="1">
        <w:r w:rsidRPr="00644011">
          <w:rPr>
            <w:rStyle w:val="Hyperlink"/>
            <w:rFonts w:cs="Arial"/>
            <w:szCs w:val="20"/>
          </w:rPr>
          <w:t>https://www.redandyellow.co.za/textbook/</w:t>
        </w:r>
      </w:hyperlink>
      <w:r w:rsidRPr="00644011">
        <w:rPr>
          <w:rFonts w:cs="Arial"/>
          <w:szCs w:val="20"/>
        </w:rPr>
        <w:t xml:space="preserve"> (free PDF at this site): this comprehensive textbook will serve as a primary resource for your project and beyond</w:t>
      </w:r>
    </w:p>
    <w:p w14:paraId="7AA14838" w14:textId="77777777" w:rsidR="0068264F" w:rsidRPr="00644011" w:rsidRDefault="0068264F" w:rsidP="0068264F">
      <w:pPr>
        <w:rPr>
          <w:rFonts w:cs="Arial"/>
          <w:szCs w:val="20"/>
        </w:rPr>
      </w:pPr>
    </w:p>
    <w:p w14:paraId="3A313018" w14:textId="2AFA2FEE" w:rsidR="002D32D5" w:rsidRPr="00644011" w:rsidRDefault="002D32D5">
      <w:pPr>
        <w:pStyle w:val="ListParagraph"/>
        <w:numPr>
          <w:ilvl w:val="0"/>
          <w:numId w:val="14"/>
        </w:numPr>
        <w:rPr>
          <w:rFonts w:cs="Arial"/>
          <w:szCs w:val="20"/>
        </w:rPr>
      </w:pPr>
      <w:r w:rsidRPr="00644011">
        <w:rPr>
          <w:rFonts w:cs="Arial"/>
          <w:szCs w:val="20"/>
        </w:rPr>
        <w:t xml:space="preserve">Alex Andrews, “Scrum of One: How to Bring Scrum Into Your One-Person Operation,” Kodeco.com, 2 June 2017, </w:t>
      </w:r>
      <w:hyperlink r:id="rId11" w:history="1">
        <w:r w:rsidRPr="00644011">
          <w:rPr>
            <w:rStyle w:val="Hyperlink"/>
            <w:rFonts w:cs="Arial"/>
            <w:szCs w:val="20"/>
          </w:rPr>
          <w:t>https://www.kodeco.com/585-scrum-of-one-how-to-bring-scrum-into-your-one-person-operation</w:t>
        </w:r>
      </w:hyperlink>
    </w:p>
    <w:p w14:paraId="010A9171" w14:textId="59801980" w:rsidR="002D32D5" w:rsidRPr="00644011" w:rsidRDefault="002D32D5" w:rsidP="002D32D5">
      <w:pPr>
        <w:rPr>
          <w:rFonts w:cs="Arial"/>
          <w:szCs w:val="20"/>
        </w:rPr>
      </w:pPr>
    </w:p>
    <w:p w14:paraId="225F1AF2" w14:textId="5E7CD004" w:rsidR="003E6FD0" w:rsidRPr="00644011" w:rsidRDefault="003E6FD0">
      <w:pPr>
        <w:pStyle w:val="ListParagraph"/>
        <w:numPr>
          <w:ilvl w:val="0"/>
          <w:numId w:val="14"/>
        </w:numPr>
        <w:rPr>
          <w:rFonts w:cs="Arial"/>
          <w:szCs w:val="20"/>
        </w:rPr>
      </w:pPr>
      <w:r w:rsidRPr="00644011">
        <w:rPr>
          <w:rFonts w:cs="Arial"/>
          <w:szCs w:val="20"/>
        </w:rPr>
        <w:t xml:space="preserve">Freddy Tran Nager, </w:t>
      </w:r>
      <w:r w:rsidRPr="00644011">
        <w:rPr>
          <w:rFonts w:cs="Arial"/>
          <w:i/>
          <w:iCs/>
          <w:szCs w:val="20"/>
        </w:rPr>
        <w:t>Copyediting With An Attitude</w:t>
      </w:r>
      <w:r w:rsidRPr="00644011">
        <w:rPr>
          <w:rFonts w:cs="Arial"/>
          <w:szCs w:val="20"/>
        </w:rPr>
        <w:t>, 2010 Atomic Tango (provided free in class)</w:t>
      </w:r>
    </w:p>
    <w:p w14:paraId="594794AE" w14:textId="77777777" w:rsidR="003E6FD0" w:rsidRPr="00644011" w:rsidRDefault="003E6FD0" w:rsidP="002D32D5">
      <w:pPr>
        <w:rPr>
          <w:rFonts w:cs="Arial"/>
          <w:szCs w:val="20"/>
        </w:rPr>
      </w:pPr>
    </w:p>
    <w:p w14:paraId="6CB9822B" w14:textId="2CF87E6C" w:rsidR="002D32D5" w:rsidRPr="00644011" w:rsidRDefault="00650B3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pacing w:val="20"/>
          <w:szCs w:val="20"/>
          <w:u w:val="single"/>
        </w:rPr>
      </w:pPr>
      <w:r w:rsidRPr="00644011">
        <w:rPr>
          <w:rFonts w:cs="Arial"/>
          <w:bCs/>
          <w:szCs w:val="20"/>
        </w:rPr>
        <w:t xml:space="preserve">Garr Reynolds, </w:t>
      </w:r>
      <w:r w:rsidRPr="00644011">
        <w:rPr>
          <w:rFonts w:cs="Arial"/>
          <w:bCs/>
          <w:i/>
          <w:szCs w:val="20"/>
        </w:rPr>
        <w:t>Presentation Zen</w:t>
      </w:r>
      <w:r w:rsidRPr="00644011">
        <w:rPr>
          <w:rFonts w:cs="Arial"/>
          <w:b/>
          <w:szCs w:val="20"/>
        </w:rPr>
        <w:t xml:space="preserve"> </w:t>
      </w:r>
      <w:r w:rsidRPr="00644011">
        <w:rPr>
          <w:rFonts w:cs="Arial"/>
          <w:bCs/>
          <w:szCs w:val="20"/>
        </w:rPr>
        <w:t>(free via USC library)</w:t>
      </w:r>
      <w:r w:rsidRPr="00644011">
        <w:rPr>
          <w:rFonts w:cs="Arial"/>
          <w:b/>
          <w:szCs w:val="20"/>
        </w:rPr>
        <w:t xml:space="preserve">: </w:t>
      </w:r>
      <w:r w:rsidRPr="00644011">
        <w:rPr>
          <w:rFonts w:cs="Arial"/>
          <w:szCs w:val="20"/>
        </w:rPr>
        <w:t>T</w:t>
      </w:r>
      <w:r w:rsidR="00A54E3A" w:rsidRPr="00644011">
        <w:rPr>
          <w:rFonts w:cs="Arial"/>
          <w:szCs w:val="20"/>
        </w:rPr>
        <w:t xml:space="preserve">his book provides </w:t>
      </w:r>
      <w:r w:rsidR="00771CD5" w:rsidRPr="00644011">
        <w:rPr>
          <w:rFonts w:cs="Arial"/>
          <w:szCs w:val="20"/>
        </w:rPr>
        <w:t>t</w:t>
      </w:r>
      <w:r w:rsidRPr="00644011">
        <w:rPr>
          <w:rFonts w:cs="Arial"/>
          <w:szCs w:val="20"/>
        </w:rPr>
        <w:t xml:space="preserve">actics and techniques for designing modern </w:t>
      </w:r>
      <w:r w:rsidR="00771CD5" w:rsidRPr="00644011">
        <w:rPr>
          <w:rFonts w:cs="Arial"/>
          <w:szCs w:val="20"/>
        </w:rPr>
        <w:t xml:space="preserve">business </w:t>
      </w:r>
      <w:r w:rsidRPr="00644011">
        <w:rPr>
          <w:rFonts w:cs="Arial"/>
          <w:szCs w:val="20"/>
        </w:rPr>
        <w:t>presentations. Browse through this at your own pace</w:t>
      </w:r>
      <w:r w:rsidR="00A54E3A" w:rsidRPr="00644011">
        <w:rPr>
          <w:rFonts w:cs="Arial"/>
          <w:szCs w:val="20"/>
        </w:rPr>
        <w:t xml:space="preserve">, and adapt your preferred tactics </w:t>
      </w:r>
      <w:r w:rsidR="00771CD5" w:rsidRPr="00644011">
        <w:rPr>
          <w:rFonts w:cs="Arial"/>
          <w:szCs w:val="20"/>
        </w:rPr>
        <w:t>for</w:t>
      </w:r>
      <w:r w:rsidR="00A54E3A" w:rsidRPr="00644011">
        <w:rPr>
          <w:rFonts w:cs="Arial"/>
          <w:szCs w:val="20"/>
        </w:rPr>
        <w:t xml:space="preserve"> </w:t>
      </w:r>
      <w:r w:rsidR="00771CD5" w:rsidRPr="00644011">
        <w:rPr>
          <w:rFonts w:cs="Arial"/>
          <w:szCs w:val="20"/>
        </w:rPr>
        <w:t>the assigned</w:t>
      </w:r>
      <w:r w:rsidR="00A54E3A" w:rsidRPr="00644011">
        <w:rPr>
          <w:rFonts w:cs="Arial"/>
          <w:szCs w:val="20"/>
        </w:rPr>
        <w:t xml:space="preserve"> </w:t>
      </w:r>
      <w:r w:rsidR="00771CD5" w:rsidRPr="00644011">
        <w:rPr>
          <w:rFonts w:cs="Arial"/>
          <w:szCs w:val="20"/>
        </w:rPr>
        <w:t>PowerPoint presentations</w:t>
      </w:r>
      <w:r w:rsidR="00A54E3A" w:rsidRPr="00644011">
        <w:rPr>
          <w:rFonts w:cs="Arial"/>
          <w:szCs w:val="20"/>
        </w:rPr>
        <w:t>.</w:t>
      </w:r>
    </w:p>
    <w:p w14:paraId="1B3BB84F" w14:textId="432E0555" w:rsidR="002D32D5" w:rsidRPr="00644011" w:rsidRDefault="002D32D5" w:rsidP="00AE1AE5"/>
    <w:p w14:paraId="54B0030C" w14:textId="0F8B5C55" w:rsidR="00AE1AE5" w:rsidRPr="00644011" w:rsidRDefault="00AE1AE5" w:rsidP="00AE1AE5">
      <w:r w:rsidRPr="00644011">
        <w:t>The following are not required but are highly recommended (all are available in the USC Library):</w:t>
      </w:r>
    </w:p>
    <w:p w14:paraId="7061EEDC" w14:textId="77777777" w:rsidR="00AE1AE5" w:rsidRPr="00644011" w:rsidRDefault="00AE1AE5" w:rsidP="00AE1AE5"/>
    <w:p w14:paraId="7F71D2ED" w14:textId="77777777" w:rsidR="00AE1AE5" w:rsidRPr="00644011" w:rsidRDefault="00AE1AE5">
      <w:pPr>
        <w:pStyle w:val="ListParagraph"/>
        <w:numPr>
          <w:ilvl w:val="0"/>
          <w:numId w:val="4"/>
        </w:numPr>
      </w:pPr>
      <w:r w:rsidRPr="00644011">
        <w:rPr>
          <w:i/>
          <w:iCs/>
        </w:rPr>
        <w:t>Made to Stick</w:t>
      </w:r>
      <w:r w:rsidRPr="00644011">
        <w:t xml:space="preserve"> by Chip Heath &amp; Dan Heath </w:t>
      </w:r>
    </w:p>
    <w:p w14:paraId="4CB5B9B2" w14:textId="77777777" w:rsidR="00AE1AE5" w:rsidRPr="00644011" w:rsidRDefault="00AE1AE5">
      <w:pPr>
        <w:pStyle w:val="ListParagraph"/>
        <w:numPr>
          <w:ilvl w:val="0"/>
          <w:numId w:val="4"/>
        </w:numPr>
      </w:pPr>
      <w:r w:rsidRPr="00644011">
        <w:rPr>
          <w:i/>
          <w:iCs/>
        </w:rPr>
        <w:t>UX Strategy</w:t>
      </w:r>
      <w:r w:rsidRPr="00644011">
        <w:t xml:space="preserve"> (Second Edition) by Jaime Levy </w:t>
      </w:r>
    </w:p>
    <w:p w14:paraId="578F68EA" w14:textId="77777777" w:rsidR="00AE1AE5" w:rsidRPr="00644011" w:rsidRDefault="00AE1AE5" w:rsidP="00AE1AE5"/>
    <w:p w14:paraId="6E4B2FE3" w14:textId="77777777" w:rsidR="00AE1AE5" w:rsidRPr="00644011" w:rsidRDefault="00AE1AE5" w:rsidP="002D32D5">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0"/>
        </w:rPr>
      </w:pPr>
    </w:p>
    <w:p w14:paraId="00A9F484" w14:textId="13B42066" w:rsidR="00771CD5" w:rsidRPr="00644011" w:rsidRDefault="00771CD5" w:rsidP="00AE1AE5">
      <w:pPr>
        <w:pBdr>
          <w:top w:val="none" w:sz="0" w:space="0" w:color="auto"/>
          <w:left w:val="none" w:sz="0" w:space="0" w:color="auto"/>
          <w:bottom w:val="single" w:sz="4" w:space="1" w:color="auto"/>
          <w:right w:val="none" w:sz="0" w:space="0" w:color="auto"/>
          <w:between w:val="none" w:sz="0" w:space="0" w:color="auto"/>
          <w:bar w:val="none" w:sz="0" w:color="auto"/>
        </w:pBdr>
        <w:rPr>
          <w:rFonts w:cs="Arial"/>
          <w:color w:val="000000" w:themeColor="text1"/>
          <w:spacing w:val="20"/>
          <w:szCs w:val="20"/>
          <w:u w:val="single"/>
        </w:rPr>
      </w:pPr>
      <w:r w:rsidRPr="00644011">
        <w:rPr>
          <w:rFonts w:cs="Arial"/>
          <w:b/>
          <w:bCs/>
          <w:szCs w:val="20"/>
        </w:rPr>
        <w:t>V. Assignments</w:t>
      </w:r>
    </w:p>
    <w:p w14:paraId="13161A1D" w14:textId="49AC69FF" w:rsidR="00771CD5" w:rsidRPr="00644011" w:rsidRDefault="00771CD5" w:rsidP="00771CD5">
      <w:pPr>
        <w:pStyle w:val="Body"/>
        <w:rPr>
          <w:rFonts w:ascii="Arial" w:hAnsi="Arial" w:cs="Arial"/>
          <w:b/>
          <w:bCs/>
          <w:i/>
          <w:color w:val="000000" w:themeColor="text1"/>
          <w:sz w:val="20"/>
          <w:szCs w:val="20"/>
        </w:rPr>
      </w:pPr>
    </w:p>
    <w:p w14:paraId="766B27E9" w14:textId="73B72674" w:rsidR="00B555E7" w:rsidRPr="00644011" w:rsidRDefault="00B555E7" w:rsidP="00771CD5">
      <w:pPr>
        <w:pStyle w:val="Body"/>
        <w:rPr>
          <w:rFonts w:ascii="Arial" w:hAnsi="Arial" w:cs="Arial"/>
          <w:b/>
          <w:bCs/>
          <w:iCs/>
          <w:color w:val="000000" w:themeColor="text1"/>
          <w:sz w:val="20"/>
          <w:szCs w:val="20"/>
        </w:rPr>
      </w:pPr>
      <w:r w:rsidRPr="00644011">
        <w:rPr>
          <w:rFonts w:ascii="Arial" w:hAnsi="Arial" w:cs="Arial"/>
          <w:b/>
          <w:bCs/>
          <w:iCs/>
          <w:color w:val="000000" w:themeColor="text1"/>
          <w:sz w:val="20"/>
          <w:szCs w:val="20"/>
        </w:rPr>
        <w:t>Project Options</w:t>
      </w:r>
    </w:p>
    <w:p w14:paraId="544B2FF8" w14:textId="77777777" w:rsidR="00B555E7" w:rsidRPr="00644011" w:rsidRDefault="00B555E7" w:rsidP="00771CD5">
      <w:pPr>
        <w:pStyle w:val="Body"/>
        <w:rPr>
          <w:rFonts w:ascii="Arial" w:hAnsi="Arial" w:cs="Arial"/>
          <w:b/>
          <w:bCs/>
          <w:iCs/>
          <w:color w:val="000000" w:themeColor="text1"/>
          <w:sz w:val="20"/>
          <w:szCs w:val="20"/>
        </w:rPr>
      </w:pPr>
    </w:p>
    <w:p w14:paraId="0150ADFF" w14:textId="34FE33F5" w:rsidR="00AE1AE5" w:rsidRPr="00644011" w:rsidRDefault="00AE1AE5" w:rsidP="00AE1AE5">
      <w:r w:rsidRPr="00644011">
        <w:t>Choose one of the following digital projects</w:t>
      </w:r>
      <w:r w:rsidR="00B555E7" w:rsidRPr="00644011">
        <w:t xml:space="preserve"> to develop in the first half of th</w:t>
      </w:r>
      <w:r w:rsidR="0068264F" w:rsidRPr="00644011">
        <w:t>e</w:t>
      </w:r>
      <w:r w:rsidR="00B555E7" w:rsidRPr="00644011">
        <w:t xml:space="preserve"> course</w:t>
      </w:r>
      <w:r w:rsidRPr="00644011">
        <w:t>. If you have an</w:t>
      </w:r>
      <w:r w:rsidR="0068264F" w:rsidRPr="00644011">
        <w:t xml:space="preserve"> alternative</w:t>
      </w:r>
      <w:r w:rsidRPr="00644011">
        <w:t xml:space="preserve"> idea, you are welcome to </w:t>
      </w:r>
      <w:r w:rsidR="0068264F" w:rsidRPr="00644011">
        <w:t>propose</w:t>
      </w:r>
      <w:r w:rsidRPr="00644011">
        <w:t xml:space="preserve"> it.</w:t>
      </w:r>
    </w:p>
    <w:p w14:paraId="5EB69B6F" w14:textId="1E75E52A" w:rsidR="00AE1AE5" w:rsidRPr="00644011" w:rsidRDefault="00AE1AE5" w:rsidP="00AE1AE5"/>
    <w:p w14:paraId="74C4936B" w14:textId="33DE909F" w:rsidR="00AE1AE5" w:rsidRPr="00644011" w:rsidRDefault="00AE1AE5">
      <w:pPr>
        <w:pStyle w:val="ListParagraph"/>
        <w:numPr>
          <w:ilvl w:val="0"/>
          <w:numId w:val="18"/>
        </w:numPr>
      </w:pPr>
      <w:r w:rsidRPr="00644011">
        <w:rPr>
          <w:b/>
          <w:bCs/>
        </w:rPr>
        <w:t>Platform:</w:t>
      </w:r>
      <w:r w:rsidRPr="00644011">
        <w:t xml:space="preserve"> Create a website or web-based app prototype for </w:t>
      </w:r>
      <w:r w:rsidR="0068264F" w:rsidRPr="00644011">
        <w:t xml:space="preserve">an organization or cause (no personal, resumé, or portfolio sites). It should be built using a sophisticated CMS, such as WordPress, Joomla, or Drupal, and enable </w:t>
      </w:r>
      <w:r w:rsidRPr="00644011">
        <w:t>transactions or interactions, such as ecommerce, gaming, or socializing.</w:t>
      </w:r>
    </w:p>
    <w:p w14:paraId="2BE54F0E" w14:textId="77777777" w:rsidR="00AE1AE5" w:rsidRPr="00644011" w:rsidRDefault="00AE1AE5" w:rsidP="00AE1AE5"/>
    <w:p w14:paraId="0F2FB2DB" w14:textId="7884F2BA" w:rsidR="00AE1AE5" w:rsidRPr="00644011" w:rsidRDefault="00AE1AE5">
      <w:pPr>
        <w:pStyle w:val="ListParagraph"/>
        <w:numPr>
          <w:ilvl w:val="0"/>
          <w:numId w:val="18"/>
        </w:numPr>
      </w:pPr>
      <w:r w:rsidRPr="00644011">
        <w:rPr>
          <w:b/>
          <w:bCs/>
        </w:rPr>
        <w:t>Research Paper/White Paper:</w:t>
      </w:r>
      <w:r w:rsidRPr="00644011">
        <w:t xml:space="preserve"> Write a</w:t>
      </w:r>
      <w:r w:rsidR="0068264F" w:rsidRPr="00644011">
        <w:t xml:space="preserve"> minimum 30-page</w:t>
      </w:r>
      <w:r w:rsidRPr="00644011">
        <w:t xml:space="preserve"> analytical re</w:t>
      </w:r>
      <w:r w:rsidR="00D24C3F" w:rsidRPr="00644011">
        <w:t>search paper</w:t>
      </w:r>
      <w:r w:rsidR="0068264F" w:rsidRPr="00644011">
        <w:t xml:space="preserve"> on digital social media</w:t>
      </w:r>
      <w:r w:rsidR="00D24C3F" w:rsidRPr="00644011">
        <w:t xml:space="preserve"> for</w:t>
      </w:r>
      <w:r w:rsidRPr="00644011">
        <w:t xml:space="preserve"> </w:t>
      </w:r>
      <w:r w:rsidR="0068264F" w:rsidRPr="00644011">
        <w:t xml:space="preserve">an audience of </w:t>
      </w:r>
      <w:r w:rsidRPr="00644011">
        <w:t>professionals or professors</w:t>
      </w:r>
      <w:r w:rsidR="0068264F" w:rsidRPr="00644011">
        <w:t xml:space="preserve">, then use the digital </w:t>
      </w:r>
      <w:proofErr w:type="spellStart"/>
      <w:r w:rsidR="0068264F" w:rsidRPr="00644011">
        <w:t>platfrom</w:t>
      </w:r>
      <w:proofErr w:type="spellEnd"/>
      <w:r w:rsidR="0068264F" w:rsidRPr="00644011">
        <w:t xml:space="preserve"> of your choice to distribute it.</w:t>
      </w:r>
    </w:p>
    <w:p w14:paraId="6F3FB495" w14:textId="77777777" w:rsidR="00AE1AE5" w:rsidRPr="00644011" w:rsidRDefault="00AE1AE5" w:rsidP="00AE1AE5"/>
    <w:p w14:paraId="33ED3D46" w14:textId="663C7C63" w:rsidR="00AE1AE5" w:rsidRPr="00644011" w:rsidRDefault="00AE1AE5">
      <w:pPr>
        <w:pStyle w:val="ListParagraph"/>
        <w:numPr>
          <w:ilvl w:val="0"/>
          <w:numId w:val="18"/>
        </w:numPr>
      </w:pPr>
      <w:r w:rsidRPr="00644011">
        <w:rPr>
          <w:b/>
          <w:bCs/>
        </w:rPr>
        <w:t>E-book:</w:t>
      </w:r>
      <w:r w:rsidRPr="00644011">
        <w:t xml:space="preserve"> Write a</w:t>
      </w:r>
      <w:r w:rsidR="00D24C3F" w:rsidRPr="00644011">
        <w:t xml:space="preserve">n </w:t>
      </w:r>
      <w:r w:rsidRPr="00644011">
        <w:t xml:space="preserve">e-book </w:t>
      </w:r>
      <w:r w:rsidR="00B555E7" w:rsidRPr="00644011">
        <w:t>on any topic (including fiction)</w:t>
      </w:r>
      <w:r w:rsidR="0068264F" w:rsidRPr="00644011">
        <w:t xml:space="preserve"> of </w:t>
      </w:r>
      <w:r w:rsidR="00B555E7" w:rsidRPr="00644011">
        <w:t>a</w:t>
      </w:r>
      <w:r w:rsidRPr="00644011">
        <w:t>t least 50 pages (book pages are smaller than paper pages)</w:t>
      </w:r>
      <w:r w:rsidR="0068264F" w:rsidRPr="00644011">
        <w:t>. You will then self-</w:t>
      </w:r>
      <w:r w:rsidRPr="00644011">
        <w:t>publish</w:t>
      </w:r>
      <w:r w:rsidR="0068264F" w:rsidRPr="00644011">
        <w:t xml:space="preserve"> it</w:t>
      </w:r>
      <w:r w:rsidR="00B555E7" w:rsidRPr="00644011">
        <w:t xml:space="preserve"> </w:t>
      </w:r>
      <w:r w:rsidRPr="00644011">
        <w:t>on Amazon</w:t>
      </w:r>
      <w:r w:rsidR="00D24C3F" w:rsidRPr="00644011">
        <w:t xml:space="preserve"> or another </w:t>
      </w:r>
      <w:r w:rsidR="0068264F" w:rsidRPr="00644011">
        <w:t>retail</w:t>
      </w:r>
      <w:r w:rsidR="00D24C3F" w:rsidRPr="00644011">
        <w:t xml:space="preserve"> platform of your choice.</w:t>
      </w:r>
    </w:p>
    <w:p w14:paraId="6D2B224D" w14:textId="77777777" w:rsidR="00AE1AE5" w:rsidRPr="00644011" w:rsidRDefault="00AE1AE5" w:rsidP="00AE1AE5"/>
    <w:p w14:paraId="68D53384" w14:textId="564510E2" w:rsidR="00AE1AE5" w:rsidRPr="00644011" w:rsidRDefault="00AE1AE5">
      <w:pPr>
        <w:pStyle w:val="ListParagraph"/>
        <w:numPr>
          <w:ilvl w:val="0"/>
          <w:numId w:val="18"/>
        </w:numPr>
      </w:pPr>
      <w:r w:rsidRPr="00644011">
        <w:rPr>
          <w:b/>
          <w:bCs/>
        </w:rPr>
        <w:t xml:space="preserve">Content Series: </w:t>
      </w:r>
      <w:r w:rsidRPr="00644011">
        <w:t>Create a</w:t>
      </w:r>
      <w:r w:rsidR="00D24C3F" w:rsidRPr="00644011">
        <w:t xml:space="preserve"> video or audio series </w:t>
      </w:r>
      <w:r w:rsidR="0068264F" w:rsidRPr="00644011">
        <w:t>with at least 5 episodes, minimum 5 minutes each</w:t>
      </w:r>
      <w:r w:rsidRPr="00644011">
        <w:t>, and post the series on the platform of your choice.</w:t>
      </w:r>
    </w:p>
    <w:p w14:paraId="19216DC3" w14:textId="102B01A7" w:rsidR="00B555E7" w:rsidRPr="00644011" w:rsidRDefault="00B555E7" w:rsidP="00D24C3F"/>
    <w:p w14:paraId="2B279C6B" w14:textId="48B3A415" w:rsidR="00B555E7" w:rsidRPr="00644011" w:rsidRDefault="00B555E7" w:rsidP="00B555E7">
      <w:r w:rsidRPr="00644011">
        <w:t xml:space="preserve">The near-finished project will be due at the midpoint of the course, and </w:t>
      </w:r>
      <w:r w:rsidR="0068264F" w:rsidRPr="00644011">
        <w:t xml:space="preserve">after you receive feedback from your peers and instructor, </w:t>
      </w:r>
      <w:r w:rsidRPr="00644011">
        <w:t>you will have two weeks to refine it.</w:t>
      </w:r>
    </w:p>
    <w:p w14:paraId="3DEE620A" w14:textId="7D33DBF1" w:rsidR="00B555E7" w:rsidRPr="00644011" w:rsidRDefault="00B555E7" w:rsidP="00B555E7"/>
    <w:p w14:paraId="4989A33D" w14:textId="7C0BEF99" w:rsidR="00B555E7" w:rsidRPr="00644011" w:rsidRDefault="00B555E7" w:rsidP="00B555E7">
      <w:pPr>
        <w:rPr>
          <w:b/>
          <w:bCs/>
        </w:rPr>
      </w:pPr>
      <w:r w:rsidRPr="00644011">
        <w:rPr>
          <w:b/>
          <w:bCs/>
        </w:rPr>
        <w:t>Marketing</w:t>
      </w:r>
    </w:p>
    <w:p w14:paraId="70F3BAA3" w14:textId="77777777" w:rsidR="00B555E7" w:rsidRPr="00644011" w:rsidRDefault="00B555E7" w:rsidP="00B555E7"/>
    <w:p w14:paraId="236EFA6D" w14:textId="4B9E1B7F" w:rsidR="00B555E7" w:rsidRPr="00644011" w:rsidRDefault="00B555E7" w:rsidP="00B555E7">
      <w:r w:rsidRPr="00644011">
        <w:t>In the second half the course, you will plan and implement</w:t>
      </w:r>
      <w:r w:rsidR="00AE1AE5" w:rsidRPr="00644011">
        <w:t xml:space="preserve"> a </w:t>
      </w:r>
      <w:r w:rsidRPr="00644011">
        <w:t xml:space="preserve">minimum 4-week </w:t>
      </w:r>
      <w:r w:rsidR="00AE1AE5" w:rsidRPr="00644011">
        <w:t xml:space="preserve">digital </w:t>
      </w:r>
      <w:r w:rsidR="00D24C3F" w:rsidRPr="00644011">
        <w:t xml:space="preserve">marketing </w:t>
      </w:r>
      <w:r w:rsidR="00AE1AE5" w:rsidRPr="00644011">
        <w:t xml:space="preserve">campaign to promote </w:t>
      </w:r>
      <w:r w:rsidRPr="00644011">
        <w:t>your project</w:t>
      </w:r>
      <w:r w:rsidR="00AE1AE5" w:rsidRPr="00644011">
        <w:t xml:space="preserve">. This </w:t>
      </w:r>
      <w:r w:rsidRPr="00644011">
        <w:t>campaign</w:t>
      </w:r>
      <w:r w:rsidR="00AE1AE5" w:rsidRPr="00644011">
        <w:t xml:space="preserve"> should include a schedule, budget</w:t>
      </w:r>
      <w:r w:rsidR="00D24C3F" w:rsidRPr="00644011">
        <w:t xml:space="preserve"> (if applicable)</w:t>
      </w:r>
      <w:r w:rsidR="00AE1AE5" w:rsidRPr="00644011">
        <w:t xml:space="preserve">, </w:t>
      </w:r>
      <w:r w:rsidR="00D24C3F" w:rsidRPr="00644011">
        <w:t>media plan, and goals.</w:t>
      </w:r>
    </w:p>
    <w:p w14:paraId="0E550F29" w14:textId="77777777" w:rsidR="00B555E7" w:rsidRPr="00644011" w:rsidRDefault="00B555E7" w:rsidP="00B555E7"/>
    <w:p w14:paraId="7F747EF3" w14:textId="14EE5918" w:rsidR="00B555E7" w:rsidRPr="00644011" w:rsidRDefault="00B555E7" w:rsidP="00B555E7">
      <w:r w:rsidRPr="00644011">
        <w:t xml:space="preserve">At the end of the course, you will present the results of your project and campaign. Note that your grade will not be impacted by the ultimate success or failure of </w:t>
      </w:r>
      <w:r w:rsidR="0068264F" w:rsidRPr="00644011">
        <w:t xml:space="preserve">your </w:t>
      </w:r>
      <w:r w:rsidRPr="00644011">
        <w:t>project and its marketing, but you will be responsible for any issues that could have contributed to their success or failure, such as production quality.</w:t>
      </w:r>
    </w:p>
    <w:p w14:paraId="68F7FD15" w14:textId="0B91AE95" w:rsidR="00B555E7" w:rsidRPr="00644011" w:rsidRDefault="00B555E7" w:rsidP="00B555E7"/>
    <w:p w14:paraId="6EE33CA1" w14:textId="2257AC17" w:rsidR="00B555E7" w:rsidRPr="00644011" w:rsidRDefault="00B555E7" w:rsidP="00B555E7">
      <w:pPr>
        <w:rPr>
          <w:b/>
          <w:bCs/>
        </w:rPr>
      </w:pPr>
      <w:r w:rsidRPr="00644011">
        <w:rPr>
          <w:b/>
          <w:bCs/>
        </w:rPr>
        <w:lastRenderedPageBreak/>
        <w:t>Deliverables</w:t>
      </w:r>
    </w:p>
    <w:p w14:paraId="1E7FC385" w14:textId="77777777" w:rsidR="00D24C3F" w:rsidRPr="00644011" w:rsidRDefault="00D24C3F" w:rsidP="00AE1AE5"/>
    <w:p w14:paraId="2AF21D82" w14:textId="49830A46" w:rsidR="00771CD5" w:rsidRPr="00644011" w:rsidRDefault="00771CD5" w:rsidP="00F72C43">
      <w:pPr>
        <w:rPr>
          <w:rFonts w:eastAsia="Times New Roman" w:cs="Arial"/>
          <w:bCs/>
          <w:szCs w:val="20"/>
        </w:rPr>
      </w:pPr>
      <w:r w:rsidRPr="00644011">
        <w:rPr>
          <w:rFonts w:eastAsia="Times New Roman" w:cs="Arial"/>
          <w:bCs/>
          <w:szCs w:val="20"/>
        </w:rPr>
        <w:t xml:space="preserve">The following are brief summaries; complete instructions and learning objectives will be </w:t>
      </w:r>
      <w:r w:rsidR="00AE1AE5" w:rsidRPr="00644011">
        <w:rPr>
          <w:rFonts w:eastAsia="Times New Roman" w:cs="Arial"/>
          <w:bCs/>
          <w:szCs w:val="20"/>
        </w:rPr>
        <w:t>shared in class</w:t>
      </w:r>
      <w:r w:rsidRPr="00644011">
        <w:rPr>
          <w:rFonts w:eastAsia="Times New Roman" w:cs="Arial"/>
          <w:bCs/>
          <w:szCs w:val="20"/>
        </w:rPr>
        <w:t>.</w:t>
      </w:r>
    </w:p>
    <w:p w14:paraId="055EA242" w14:textId="77777777" w:rsidR="00F72C43" w:rsidRPr="00644011" w:rsidRDefault="00F72C43" w:rsidP="00AE1AE5"/>
    <w:p w14:paraId="3A97EC4D" w14:textId="371288E3" w:rsidR="00AE1AE5" w:rsidRPr="00644011" w:rsidRDefault="00B555E7" w:rsidP="00AE1AE5">
      <w:r w:rsidRPr="00644011">
        <w:rPr>
          <w:b/>
          <w:bCs/>
        </w:rPr>
        <w:t xml:space="preserve">1. Project </w:t>
      </w:r>
      <w:r w:rsidR="00AE1AE5" w:rsidRPr="00644011">
        <w:rPr>
          <w:b/>
          <w:bCs/>
        </w:rPr>
        <w:t>Idea</w:t>
      </w:r>
      <w:r w:rsidRPr="00644011">
        <w:rPr>
          <w:b/>
          <w:bCs/>
        </w:rPr>
        <w:t>s</w:t>
      </w:r>
      <w:r w:rsidR="00AE1AE5" w:rsidRPr="00644011">
        <w:rPr>
          <w:b/>
          <w:bCs/>
        </w:rPr>
        <w:t xml:space="preserve"> (10 points):</w:t>
      </w:r>
      <w:r w:rsidR="00AE1AE5" w:rsidRPr="00644011">
        <w:t xml:space="preserve"> </w:t>
      </w:r>
      <w:r w:rsidRPr="00644011">
        <w:t>Pitch</w:t>
      </w:r>
      <w:r w:rsidR="00AE1AE5" w:rsidRPr="00644011">
        <w:t xml:space="preserve"> 3 </w:t>
      </w:r>
      <w:r w:rsidR="0068264F" w:rsidRPr="00644011">
        <w:t xml:space="preserve">digital media </w:t>
      </w:r>
      <w:r w:rsidR="00AE1AE5" w:rsidRPr="00644011">
        <w:t>project ideas</w:t>
      </w:r>
      <w:r w:rsidRPr="00644011">
        <w:t xml:space="preserve"> to an audience of “investors” (your instructor and classmates).</w:t>
      </w:r>
      <w:r w:rsidR="00AE1AE5" w:rsidRPr="00644011">
        <w:t xml:space="preserve"> In </w:t>
      </w:r>
      <w:r w:rsidRPr="00644011">
        <w:t>3 slides</w:t>
      </w:r>
      <w:r w:rsidR="0068264F" w:rsidRPr="00644011">
        <w:t xml:space="preserve"> that</w:t>
      </w:r>
      <w:r w:rsidRPr="00644011">
        <w:t xml:space="preserve"> you will share on Blackboard, describe each idea, why you selected it, and why you think the investors should support it. A few students will be randomly selected to pitch their ideas in class.</w:t>
      </w:r>
    </w:p>
    <w:p w14:paraId="60F70C72" w14:textId="77777777" w:rsidR="00B555E7" w:rsidRPr="00644011" w:rsidRDefault="00B555E7" w:rsidP="00AE1AE5"/>
    <w:p w14:paraId="6F5425A0" w14:textId="2DF5BE22" w:rsidR="00B555E7" w:rsidRPr="00644011" w:rsidRDefault="00B555E7" w:rsidP="00AE1AE5">
      <w:r w:rsidRPr="00644011">
        <w:rPr>
          <w:b/>
          <w:bCs/>
        </w:rPr>
        <w:t xml:space="preserve">2. Project Plan </w:t>
      </w:r>
      <w:r w:rsidR="00AE1AE5" w:rsidRPr="00644011">
        <w:rPr>
          <w:b/>
          <w:bCs/>
        </w:rPr>
        <w:t>(</w:t>
      </w:r>
      <w:r w:rsidRPr="00644011">
        <w:rPr>
          <w:b/>
          <w:bCs/>
        </w:rPr>
        <w:t>2</w:t>
      </w:r>
      <w:r w:rsidR="00AE1AE5" w:rsidRPr="00644011">
        <w:rPr>
          <w:b/>
          <w:bCs/>
        </w:rPr>
        <w:t>0 points):</w:t>
      </w:r>
      <w:r w:rsidR="00AE1AE5" w:rsidRPr="00644011">
        <w:t xml:space="preserve"> </w:t>
      </w:r>
      <w:r w:rsidRPr="00644011">
        <w:t>Select 1 of your ideas and write a detailed project plan based on in-depth research. This plan should include:</w:t>
      </w:r>
    </w:p>
    <w:p w14:paraId="00F3D393" w14:textId="05917B04" w:rsidR="00B555E7" w:rsidRPr="00644011" w:rsidRDefault="00B555E7" w:rsidP="00B555E7">
      <w:pPr>
        <w:pStyle w:val="ListParagraph"/>
        <w:numPr>
          <w:ilvl w:val="0"/>
          <w:numId w:val="20"/>
        </w:numPr>
      </w:pPr>
      <w:r w:rsidRPr="00644011">
        <w:t>a description of the project, with an outline of key features and contents</w:t>
      </w:r>
    </w:p>
    <w:p w14:paraId="3928EBAC" w14:textId="14A93F60" w:rsidR="00B555E7" w:rsidRPr="00644011" w:rsidRDefault="00B555E7" w:rsidP="00B555E7">
      <w:pPr>
        <w:pStyle w:val="ListParagraph"/>
        <w:numPr>
          <w:ilvl w:val="0"/>
          <w:numId w:val="20"/>
        </w:numPr>
      </w:pPr>
      <w:r w:rsidRPr="00644011">
        <w:t>a quantitative and qualitative analysis of the target audience/users, including the reasons you selected them; you may have more than one type of audience/users</w:t>
      </w:r>
    </w:p>
    <w:p w14:paraId="01670F4B" w14:textId="25B6FB7B" w:rsidR="00B555E7" w:rsidRPr="00644011" w:rsidRDefault="00B555E7" w:rsidP="00B555E7">
      <w:pPr>
        <w:pStyle w:val="ListParagraph"/>
        <w:numPr>
          <w:ilvl w:val="0"/>
          <w:numId w:val="20"/>
        </w:numPr>
      </w:pPr>
      <w:r w:rsidRPr="00644011">
        <w:t>analyses of three competitors (</w:t>
      </w:r>
      <w:proofErr w:type="spellStart"/>
      <w:r w:rsidRPr="00644011">
        <w:t>similiarities</w:t>
      </w:r>
      <w:proofErr w:type="spellEnd"/>
      <w:r w:rsidRPr="00644011">
        <w:t xml:space="preserve">, </w:t>
      </w:r>
      <w:proofErr w:type="spellStart"/>
      <w:r w:rsidRPr="00644011">
        <w:t>differencies</w:t>
      </w:r>
      <w:proofErr w:type="spellEnd"/>
      <w:r w:rsidRPr="00644011">
        <w:t>, strengths, weaknesses)</w:t>
      </w:r>
    </w:p>
    <w:p w14:paraId="3030C667" w14:textId="3AEA98F9" w:rsidR="00B555E7" w:rsidRPr="00644011" w:rsidRDefault="00B555E7" w:rsidP="00B555E7">
      <w:pPr>
        <w:pStyle w:val="ListParagraph"/>
        <w:numPr>
          <w:ilvl w:val="0"/>
          <w:numId w:val="20"/>
        </w:numPr>
      </w:pPr>
      <w:r w:rsidRPr="00644011">
        <w:t xml:space="preserve">analyses of other stakeholders as applicable (collaborators, regulators, real investors, etc.) and other factors that could influence the outcome of your project (algorithms, the economy, </w:t>
      </w:r>
      <w:r w:rsidR="0068264F" w:rsidRPr="00644011">
        <w:t xml:space="preserve">laws, </w:t>
      </w:r>
      <w:r w:rsidRPr="00644011">
        <w:t>etc.)</w:t>
      </w:r>
    </w:p>
    <w:p w14:paraId="122C4B9B" w14:textId="40FD7A42" w:rsidR="00B555E7" w:rsidRPr="00644011" w:rsidRDefault="00B555E7" w:rsidP="00B555E7">
      <w:pPr>
        <w:pStyle w:val="ListParagraph"/>
        <w:numPr>
          <w:ilvl w:val="0"/>
          <w:numId w:val="20"/>
        </w:numPr>
      </w:pPr>
      <w:r w:rsidRPr="00644011">
        <w:t>a</w:t>
      </w:r>
      <w:r w:rsidR="0068264F" w:rsidRPr="00644011">
        <w:t xml:space="preserve">n educated </w:t>
      </w:r>
      <w:r w:rsidRPr="00644011">
        <w:t>estimate of the time and resources required to complete it by mid-semester</w:t>
      </w:r>
    </w:p>
    <w:p w14:paraId="6FF823B2" w14:textId="40BC594E" w:rsidR="00B555E7" w:rsidRPr="00644011" w:rsidRDefault="00B555E7" w:rsidP="00B555E7">
      <w:pPr>
        <w:pStyle w:val="ListParagraph"/>
        <w:numPr>
          <w:ilvl w:val="0"/>
          <w:numId w:val="20"/>
        </w:numPr>
      </w:pPr>
      <w:r w:rsidRPr="00644011">
        <w:t>a project schedule based on “Scrum Of One”</w:t>
      </w:r>
    </w:p>
    <w:p w14:paraId="14BAC973" w14:textId="4E186E9A" w:rsidR="00B555E7" w:rsidRPr="00644011" w:rsidRDefault="00B555E7" w:rsidP="00B555E7">
      <w:pPr>
        <w:pStyle w:val="ListParagraph"/>
        <w:numPr>
          <w:ilvl w:val="0"/>
          <w:numId w:val="20"/>
        </w:numPr>
      </w:pPr>
      <w:r w:rsidRPr="00644011">
        <w:t>a bibliography of all sources used to product this plan (you should have at least 20 authoritative sources, both primary and secondary, with expert interviews strongly encouraged)</w:t>
      </w:r>
    </w:p>
    <w:p w14:paraId="1856C3A5" w14:textId="7625C5D6" w:rsidR="00B555E7" w:rsidRPr="00644011" w:rsidRDefault="00B555E7" w:rsidP="00AE1AE5">
      <w:r w:rsidRPr="00644011">
        <w:t>Do not include marketing in this plan, since that will be a separate deliverable. You will share this plan with your peer group for their feedback,</w:t>
      </w:r>
      <w:r w:rsidR="0068264F" w:rsidRPr="00644011">
        <w:t xml:space="preserve"> </w:t>
      </w:r>
      <w:r w:rsidRPr="00644011">
        <w:t>then revise your plan before submitting it for a grade.</w:t>
      </w:r>
    </w:p>
    <w:p w14:paraId="2DE823CF" w14:textId="77777777" w:rsidR="00B555E7" w:rsidRPr="00644011" w:rsidRDefault="00B555E7" w:rsidP="00AE1AE5"/>
    <w:p w14:paraId="5FF900D2" w14:textId="08AF612F" w:rsidR="00B555E7" w:rsidRPr="00644011" w:rsidRDefault="00B555E7" w:rsidP="00AE1AE5">
      <w:r w:rsidRPr="00644011">
        <w:rPr>
          <w:b/>
          <w:bCs/>
        </w:rPr>
        <w:t xml:space="preserve">3. </w:t>
      </w:r>
      <w:r w:rsidR="0068264F" w:rsidRPr="00644011">
        <w:rPr>
          <w:b/>
          <w:bCs/>
        </w:rPr>
        <w:t>MVP — Minimally Viable Product</w:t>
      </w:r>
      <w:r w:rsidRPr="00644011">
        <w:rPr>
          <w:b/>
          <w:bCs/>
        </w:rPr>
        <w:t xml:space="preserve"> (30 points):</w:t>
      </w:r>
      <w:r w:rsidRPr="00644011">
        <w:t xml:space="preserve"> </w:t>
      </w:r>
      <w:r w:rsidR="0068264F" w:rsidRPr="00644011">
        <w:t xml:space="preserve">Your MVP </w:t>
      </w:r>
      <w:r w:rsidRPr="00644011">
        <w:t xml:space="preserve">should be </w:t>
      </w:r>
      <w:r w:rsidR="0068264F" w:rsidRPr="00644011">
        <w:t>produced with professional caliber production values, and meticulously</w:t>
      </w:r>
      <w:r w:rsidRPr="00644011">
        <w:t xml:space="preserve"> proofread and bug-checked. After you receive feedback from your instructor, you </w:t>
      </w:r>
      <w:r w:rsidR="0068264F" w:rsidRPr="00644011">
        <w:t>will have two weeks to</w:t>
      </w:r>
      <w:r w:rsidRPr="00644011">
        <w:t xml:space="preserve"> revise and finesse your project </w:t>
      </w:r>
      <w:r w:rsidR="0068264F" w:rsidRPr="00644011">
        <w:t>before</w:t>
      </w:r>
      <w:r w:rsidRPr="00644011">
        <w:t xml:space="preserve"> launch</w:t>
      </w:r>
      <w:r w:rsidR="0068264F" w:rsidRPr="00644011">
        <w:t>ing</w:t>
      </w:r>
      <w:r w:rsidRPr="00644011">
        <w:t xml:space="preserve"> it online.</w:t>
      </w:r>
      <w:r w:rsidR="0068264F" w:rsidRPr="00644011">
        <w:t xml:space="preserve"> In addition, you have the option of presenting your project to a panel of invited professors and industry professionals. The feedback you receive could prove valuable if you continue developing your project after the course ends. </w:t>
      </w:r>
    </w:p>
    <w:p w14:paraId="743C706B" w14:textId="4DB1A72A" w:rsidR="00B555E7" w:rsidRPr="00644011" w:rsidRDefault="00B555E7" w:rsidP="00AE1AE5"/>
    <w:p w14:paraId="3366DE7C" w14:textId="09A9E98F" w:rsidR="00B555E7" w:rsidRPr="00644011" w:rsidRDefault="00B555E7" w:rsidP="00AE1AE5">
      <w:r w:rsidRPr="00644011">
        <w:rPr>
          <w:b/>
          <w:bCs/>
        </w:rPr>
        <w:t>4. Marketing Plan (20 points):</w:t>
      </w:r>
      <w:r w:rsidRPr="00644011">
        <w:t xml:space="preserve"> </w:t>
      </w:r>
      <w:r w:rsidR="0068264F" w:rsidRPr="00644011">
        <w:t>Your</w:t>
      </w:r>
      <w:r w:rsidRPr="00644011">
        <w:t xml:space="preserve"> digital campaign to promote </w:t>
      </w:r>
      <w:r w:rsidR="0068264F" w:rsidRPr="00644011">
        <w:t xml:space="preserve">your project </w:t>
      </w:r>
      <w:r w:rsidRPr="00644011">
        <w:t>should include the following:</w:t>
      </w:r>
    </w:p>
    <w:p w14:paraId="6802EF42" w14:textId="33AA96DB" w:rsidR="00B555E7" w:rsidRPr="00644011" w:rsidRDefault="00B555E7" w:rsidP="00B555E7">
      <w:pPr>
        <w:pStyle w:val="ListParagraph"/>
        <w:numPr>
          <w:ilvl w:val="0"/>
          <w:numId w:val="21"/>
        </w:numPr>
      </w:pPr>
      <w:r w:rsidRPr="00644011">
        <w:t>SMART goa</w:t>
      </w:r>
      <w:r w:rsidR="0068264F" w:rsidRPr="00644011">
        <w:t>l(s),</w:t>
      </w:r>
      <w:r w:rsidRPr="00644011">
        <w:t xml:space="preserve"> KPIs to assess progress</w:t>
      </w:r>
      <w:r w:rsidR="0068264F" w:rsidRPr="00644011">
        <w:t>, and the type of metrics you will use</w:t>
      </w:r>
    </w:p>
    <w:p w14:paraId="4DB2DE60" w14:textId="1127B2FE" w:rsidR="00B555E7" w:rsidRPr="00644011" w:rsidRDefault="00B555E7" w:rsidP="00B555E7">
      <w:pPr>
        <w:pStyle w:val="ListParagraph"/>
        <w:numPr>
          <w:ilvl w:val="0"/>
          <w:numId w:val="21"/>
        </w:numPr>
      </w:pPr>
      <w:r w:rsidRPr="00644011">
        <w:t xml:space="preserve">target audience – the ones you </w:t>
      </w:r>
      <w:proofErr w:type="spellStart"/>
      <w:r w:rsidRPr="00644011">
        <w:t>specificied</w:t>
      </w:r>
      <w:proofErr w:type="spellEnd"/>
      <w:r w:rsidRPr="00644011">
        <w:t xml:space="preserve"> in your project plan, but also including journalists and other </w:t>
      </w:r>
      <w:r w:rsidR="0068264F" w:rsidRPr="00644011">
        <w:t xml:space="preserve">media </w:t>
      </w:r>
      <w:r w:rsidRPr="00644011">
        <w:t>influencers</w:t>
      </w:r>
    </w:p>
    <w:p w14:paraId="2D9A865A" w14:textId="5D45AD58" w:rsidR="00B555E7" w:rsidRPr="00644011" w:rsidRDefault="00B555E7" w:rsidP="00B555E7">
      <w:pPr>
        <w:pStyle w:val="ListParagraph"/>
        <w:numPr>
          <w:ilvl w:val="0"/>
          <w:numId w:val="21"/>
        </w:numPr>
      </w:pPr>
      <w:r w:rsidRPr="00644011">
        <w:t xml:space="preserve">digital </w:t>
      </w:r>
      <w:r w:rsidR="0068264F" w:rsidRPr="00644011">
        <w:t xml:space="preserve">marketing </w:t>
      </w:r>
      <w:r w:rsidRPr="00644011">
        <w:t>media and your reasons for selecting them</w:t>
      </w:r>
    </w:p>
    <w:p w14:paraId="35404783" w14:textId="10D7EBB4" w:rsidR="00B555E7" w:rsidRPr="00644011" w:rsidRDefault="00B555E7" w:rsidP="00B555E7">
      <w:pPr>
        <w:pStyle w:val="ListParagraph"/>
        <w:numPr>
          <w:ilvl w:val="0"/>
          <w:numId w:val="21"/>
        </w:numPr>
      </w:pPr>
      <w:proofErr w:type="spellStart"/>
      <w:r w:rsidRPr="00644011">
        <w:t>description</w:t>
      </w:r>
      <w:r w:rsidR="0068264F" w:rsidRPr="00644011">
        <w:t>d</w:t>
      </w:r>
      <w:proofErr w:type="spellEnd"/>
      <w:r w:rsidRPr="00644011">
        <w:t xml:space="preserve"> of the marketing content</w:t>
      </w:r>
    </w:p>
    <w:p w14:paraId="1B5BA28B" w14:textId="515FE9C1" w:rsidR="00B555E7" w:rsidRPr="00644011" w:rsidRDefault="00B555E7" w:rsidP="00B555E7">
      <w:pPr>
        <w:pStyle w:val="ListParagraph"/>
        <w:numPr>
          <w:ilvl w:val="0"/>
          <w:numId w:val="21"/>
        </w:numPr>
      </w:pPr>
      <w:r w:rsidRPr="00644011">
        <w:t>marketing schedule</w:t>
      </w:r>
    </w:p>
    <w:p w14:paraId="76937FB6" w14:textId="36B566E6" w:rsidR="00B555E7" w:rsidRPr="00644011" w:rsidRDefault="00B555E7" w:rsidP="00B555E7">
      <w:pPr>
        <w:pStyle w:val="ListParagraph"/>
        <w:numPr>
          <w:ilvl w:val="0"/>
          <w:numId w:val="21"/>
        </w:numPr>
      </w:pPr>
      <w:r w:rsidRPr="00644011">
        <w:t>bibliography</w:t>
      </w:r>
    </w:p>
    <w:p w14:paraId="6DD9DFA5" w14:textId="5F29AE4F" w:rsidR="00B555E7" w:rsidRPr="00644011" w:rsidRDefault="00B555E7" w:rsidP="00B555E7">
      <w:r w:rsidRPr="00644011">
        <w:t xml:space="preserve">Once approved by your peer group, you will implement </w:t>
      </w:r>
      <w:r w:rsidR="0068264F" w:rsidRPr="00644011">
        <w:t>the plan.</w:t>
      </w:r>
    </w:p>
    <w:p w14:paraId="69B1FDC9" w14:textId="6C6205F9" w:rsidR="00B555E7" w:rsidRPr="00644011" w:rsidRDefault="00B555E7" w:rsidP="00B555E7"/>
    <w:p w14:paraId="078C0843" w14:textId="5C019B56" w:rsidR="00B555E7" w:rsidRPr="00644011" w:rsidRDefault="00B555E7" w:rsidP="00B555E7">
      <w:r w:rsidRPr="00644011">
        <w:rPr>
          <w:b/>
          <w:bCs/>
        </w:rPr>
        <w:t>5. Final Presentation (10 points):</w:t>
      </w:r>
      <w:r w:rsidRPr="00644011">
        <w:t xml:space="preserve"> You will summarize your Capstone </w:t>
      </w:r>
      <w:r w:rsidR="0068264F" w:rsidRPr="00644011">
        <w:t xml:space="preserve">experience </w:t>
      </w:r>
      <w:r w:rsidRPr="00644011">
        <w:t>in a</w:t>
      </w:r>
      <w:r w:rsidR="0068264F" w:rsidRPr="00644011">
        <w:t xml:space="preserve"> 5-slide</w:t>
      </w:r>
      <w:r w:rsidRPr="00644011">
        <w:t xml:space="preserve"> PowerPoint presentation </w:t>
      </w:r>
      <w:r w:rsidR="0068264F" w:rsidRPr="00644011">
        <w:t>that emphasizes your challenge, your solution, and your results</w:t>
      </w:r>
      <w:r w:rsidRPr="00644011">
        <w:t>. This should include what you learned and how it relates to the skills and knowledge you have acquired through the DSM program, what went well and what didn’t, what you will do in the future to enhance and promote your project.</w:t>
      </w:r>
    </w:p>
    <w:p w14:paraId="2435EC03" w14:textId="58F824AA" w:rsidR="00771CD5" w:rsidRPr="00644011" w:rsidRDefault="00771CD5" w:rsidP="00771CD5">
      <w:pPr>
        <w:pStyle w:val="Body"/>
        <w:rPr>
          <w:rFonts w:ascii="Arial" w:hAnsi="Arial" w:cs="Arial"/>
          <w:b/>
          <w:bCs/>
          <w:sz w:val="20"/>
          <w:szCs w:val="20"/>
        </w:rPr>
      </w:pPr>
    </w:p>
    <w:p w14:paraId="42A377C8" w14:textId="3EF1F334" w:rsidR="00B555E7" w:rsidRPr="00644011" w:rsidRDefault="00B555E7" w:rsidP="00771CD5">
      <w:pPr>
        <w:pStyle w:val="Body"/>
        <w:rPr>
          <w:rFonts w:ascii="Arial" w:hAnsi="Arial" w:cs="Arial"/>
          <w:b/>
          <w:bCs/>
          <w:sz w:val="20"/>
          <w:szCs w:val="20"/>
        </w:rPr>
      </w:pPr>
      <w:r w:rsidRPr="00644011">
        <w:rPr>
          <w:rFonts w:ascii="Arial" w:hAnsi="Arial" w:cs="Arial"/>
          <w:b/>
          <w:bCs/>
          <w:sz w:val="20"/>
          <w:szCs w:val="20"/>
        </w:rPr>
        <w:t>Peer Revie</w:t>
      </w:r>
      <w:r w:rsidR="0068264F" w:rsidRPr="00644011">
        <w:rPr>
          <w:rFonts w:ascii="Arial" w:hAnsi="Arial" w:cs="Arial"/>
          <w:b/>
          <w:bCs/>
          <w:sz w:val="20"/>
          <w:szCs w:val="20"/>
        </w:rPr>
        <w:t>w</w:t>
      </w:r>
    </w:p>
    <w:p w14:paraId="61DC32A9" w14:textId="63D35F90" w:rsidR="00B555E7" w:rsidRPr="00644011" w:rsidRDefault="0068264F" w:rsidP="00771CD5">
      <w:pPr>
        <w:pStyle w:val="Body"/>
        <w:rPr>
          <w:rFonts w:ascii="Arial" w:hAnsi="Arial" w:cs="Arial"/>
          <w:b/>
          <w:bCs/>
          <w:sz w:val="20"/>
          <w:szCs w:val="20"/>
        </w:rPr>
      </w:pPr>
      <w:r w:rsidRPr="00644011">
        <w:rPr>
          <w:rFonts w:ascii="Arial" w:hAnsi="Arial" w:cs="Arial"/>
          <w:b/>
          <w:bCs/>
          <w:sz w:val="20"/>
          <w:szCs w:val="20"/>
        </w:rPr>
        <w:t>(10 points)</w:t>
      </w:r>
    </w:p>
    <w:p w14:paraId="3F05F1C0" w14:textId="77777777" w:rsidR="0068264F" w:rsidRPr="00644011" w:rsidRDefault="0068264F" w:rsidP="00771CD5">
      <w:pPr>
        <w:pStyle w:val="Body"/>
        <w:rPr>
          <w:rFonts w:ascii="Arial" w:hAnsi="Arial" w:cs="Arial"/>
          <w:b/>
          <w:bCs/>
          <w:sz w:val="20"/>
          <w:szCs w:val="20"/>
        </w:rPr>
      </w:pPr>
    </w:p>
    <w:p w14:paraId="69566411" w14:textId="77941080" w:rsidR="00B555E7" w:rsidRPr="00644011" w:rsidRDefault="00B555E7" w:rsidP="00771CD5">
      <w:pPr>
        <w:pStyle w:val="Body"/>
        <w:rPr>
          <w:rFonts w:ascii="Arial" w:hAnsi="Arial" w:cs="Arial"/>
          <w:sz w:val="20"/>
          <w:szCs w:val="20"/>
        </w:rPr>
      </w:pPr>
      <w:r w:rsidRPr="00644011">
        <w:rPr>
          <w:rFonts w:ascii="Arial" w:hAnsi="Arial" w:cs="Arial"/>
          <w:sz w:val="20"/>
          <w:szCs w:val="20"/>
        </w:rPr>
        <w:t xml:space="preserve">The class will be divided into groups of peers who will review each other’s progress, plans, and projects throughout the course, both in-class and on Blackboard. At the end of the semester, you will confidentially </w:t>
      </w:r>
      <w:r w:rsidR="0068264F" w:rsidRPr="00644011">
        <w:rPr>
          <w:rFonts w:ascii="Arial" w:hAnsi="Arial" w:cs="Arial"/>
          <w:sz w:val="20"/>
          <w:szCs w:val="20"/>
        </w:rPr>
        <w:t xml:space="preserve">rate </w:t>
      </w:r>
      <w:r w:rsidRPr="00644011">
        <w:rPr>
          <w:rFonts w:ascii="Arial" w:hAnsi="Arial" w:cs="Arial"/>
          <w:sz w:val="20"/>
          <w:szCs w:val="20"/>
        </w:rPr>
        <w:t>each of your group members on a scale of 1-10 based on the value of their feedback throughout the term. Students will receive an average of th</w:t>
      </w:r>
      <w:r w:rsidR="0068264F" w:rsidRPr="00644011">
        <w:rPr>
          <w:rFonts w:ascii="Arial" w:hAnsi="Arial" w:cs="Arial"/>
          <w:sz w:val="20"/>
          <w:szCs w:val="20"/>
        </w:rPr>
        <w:t>eir ratings</w:t>
      </w:r>
      <w:r w:rsidRPr="00644011">
        <w:rPr>
          <w:rFonts w:ascii="Arial" w:hAnsi="Arial" w:cs="Arial"/>
          <w:sz w:val="20"/>
          <w:szCs w:val="20"/>
        </w:rPr>
        <w:t xml:space="preserve"> as 10% of their final grade.</w:t>
      </w:r>
    </w:p>
    <w:p w14:paraId="6AD030CF" w14:textId="77777777" w:rsidR="00B555E7" w:rsidRPr="00644011" w:rsidRDefault="00B555E7">
      <w:pPr>
        <w:rPr>
          <w:rFonts w:cs="Arial"/>
          <w:b/>
          <w:bCs/>
          <w:color w:val="000000"/>
          <w:szCs w:val="20"/>
        </w:rPr>
      </w:pPr>
      <w:r w:rsidRPr="00644011">
        <w:rPr>
          <w:rFonts w:cs="Arial"/>
          <w:b/>
          <w:bCs/>
          <w:szCs w:val="20"/>
        </w:rPr>
        <w:br w:type="page"/>
      </w:r>
    </w:p>
    <w:p w14:paraId="2630E574" w14:textId="7580D74A" w:rsidR="00771CD5" w:rsidRPr="00644011" w:rsidRDefault="00771CD5" w:rsidP="00771CD5">
      <w:pPr>
        <w:pStyle w:val="Body"/>
        <w:pBdr>
          <w:bottom w:val="single" w:sz="4" w:space="1" w:color="auto"/>
        </w:pBdr>
        <w:rPr>
          <w:rFonts w:ascii="Arial" w:hAnsi="Arial" w:cs="Arial"/>
          <w:b/>
          <w:bCs/>
          <w:sz w:val="20"/>
          <w:szCs w:val="20"/>
        </w:rPr>
      </w:pPr>
      <w:r w:rsidRPr="00644011">
        <w:rPr>
          <w:rFonts w:ascii="Arial" w:hAnsi="Arial" w:cs="Arial"/>
          <w:b/>
          <w:bCs/>
          <w:sz w:val="20"/>
          <w:szCs w:val="20"/>
        </w:rPr>
        <w:lastRenderedPageBreak/>
        <w:t>VI. Grading</w:t>
      </w:r>
    </w:p>
    <w:p w14:paraId="5EEF52B0" w14:textId="3F3318FE" w:rsidR="00771CD5" w:rsidRPr="00644011" w:rsidRDefault="00771CD5" w:rsidP="00771CD5">
      <w:pPr>
        <w:pStyle w:val="Body"/>
        <w:rPr>
          <w:rFonts w:ascii="Arial" w:hAnsi="Arial" w:cs="Arial"/>
          <w:b/>
          <w:bCs/>
          <w:sz w:val="20"/>
          <w:szCs w:val="20"/>
        </w:rPr>
      </w:pPr>
    </w:p>
    <w:p w14:paraId="4AA669C5" w14:textId="77777777" w:rsidR="00F72C43" w:rsidRPr="00644011" w:rsidRDefault="00F72C43" w:rsidP="00F72C43">
      <w:pPr>
        <w:rPr>
          <w:rFonts w:cs="Arial"/>
          <w:szCs w:val="20"/>
        </w:rPr>
      </w:pPr>
      <w:r w:rsidRPr="00644011">
        <w:rPr>
          <w:rFonts w:cs="Arial"/>
          <w:szCs w:val="20"/>
        </w:rPr>
        <w:t>Every attempt will be made to grade assignments within two weeks of receipt. If you think a score is missing or inaccurate, you must notify the instructors within one week of the posting.</w:t>
      </w:r>
    </w:p>
    <w:p w14:paraId="26529EE4" w14:textId="77777777" w:rsidR="00F72C43" w:rsidRPr="00644011" w:rsidRDefault="00F72C43" w:rsidP="00771CD5">
      <w:pPr>
        <w:pStyle w:val="Body"/>
        <w:rPr>
          <w:rFonts w:ascii="Arial" w:hAnsi="Arial" w:cs="Arial"/>
          <w:b/>
          <w:bCs/>
          <w:sz w:val="20"/>
          <w:szCs w:val="20"/>
        </w:rPr>
      </w:pPr>
    </w:p>
    <w:p w14:paraId="4C2A31C9" w14:textId="59B10652" w:rsidR="00771CD5" w:rsidRPr="00644011" w:rsidRDefault="00771CD5" w:rsidP="00771CD5">
      <w:pPr>
        <w:pStyle w:val="Body"/>
        <w:rPr>
          <w:rFonts w:ascii="Arial" w:hAnsi="Arial" w:cs="Arial"/>
          <w:sz w:val="20"/>
          <w:szCs w:val="20"/>
        </w:rPr>
      </w:pPr>
      <w:r w:rsidRPr="00644011">
        <w:rPr>
          <w:rFonts w:ascii="Arial" w:hAnsi="Arial" w:cs="Arial"/>
          <w:b/>
          <w:bCs/>
          <w:sz w:val="20"/>
          <w:szCs w:val="20"/>
        </w:rPr>
        <w:t xml:space="preserve">Breakdown </w:t>
      </w:r>
    </w:p>
    <w:p w14:paraId="09C4BDD8" w14:textId="77777777" w:rsidR="00771CD5" w:rsidRPr="00644011" w:rsidRDefault="00771CD5" w:rsidP="00771CD5">
      <w:pPr>
        <w:pStyle w:val="Body"/>
        <w:rPr>
          <w:rFonts w:ascii="Arial" w:hAnsi="Arial" w:cs="Arial"/>
          <w:sz w:val="20"/>
          <w:szCs w:val="20"/>
        </w:rPr>
      </w:pPr>
    </w:p>
    <w:tbl>
      <w:tblPr>
        <w:tblW w:w="59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317"/>
        <w:gridCol w:w="1637"/>
      </w:tblGrid>
      <w:tr w:rsidR="00B555E7" w:rsidRPr="00644011" w14:paraId="49DB56D3" w14:textId="77777777" w:rsidTr="00B555E7">
        <w:trPr>
          <w:trHeight w:val="279"/>
          <w:tblHeader/>
          <w:jc w:val="center"/>
        </w:trPr>
        <w:tc>
          <w:tcPr>
            <w:tcW w:w="431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BB3C86E" w14:textId="77777777" w:rsidR="00B555E7" w:rsidRPr="00644011" w:rsidRDefault="00B555E7" w:rsidP="00016230">
            <w:pPr>
              <w:pStyle w:val="TableStyle1"/>
              <w:rPr>
                <w:rFonts w:ascii="Arial" w:hAnsi="Arial" w:cs="Arial"/>
                <w:szCs w:val="20"/>
              </w:rPr>
            </w:pPr>
            <w:r w:rsidRPr="00644011">
              <w:rPr>
                <w:rFonts w:ascii="Arial" w:eastAsia="Arial Unicode MS" w:hAnsi="Arial" w:cs="Arial"/>
                <w:szCs w:val="20"/>
              </w:rPr>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5077333" w14:textId="77777777" w:rsidR="00B555E7" w:rsidRPr="00644011" w:rsidRDefault="00B555E7" w:rsidP="00016230">
            <w:pPr>
              <w:pStyle w:val="TableStyle1"/>
              <w:jc w:val="center"/>
              <w:rPr>
                <w:rFonts w:ascii="Arial" w:hAnsi="Arial" w:cs="Arial"/>
                <w:szCs w:val="20"/>
              </w:rPr>
            </w:pPr>
            <w:r w:rsidRPr="00644011">
              <w:rPr>
                <w:rFonts w:ascii="Arial" w:hAnsi="Arial" w:cs="Arial"/>
                <w:szCs w:val="20"/>
              </w:rPr>
              <w:t xml:space="preserve">% of Grade </w:t>
            </w:r>
          </w:p>
        </w:tc>
      </w:tr>
      <w:tr w:rsidR="00B555E7" w:rsidRPr="00644011" w14:paraId="586A8728" w14:textId="77777777" w:rsidTr="00B555E7">
        <w:tblPrEx>
          <w:shd w:val="clear" w:color="auto" w:fill="auto"/>
        </w:tblPrEx>
        <w:trPr>
          <w:trHeight w:val="279"/>
          <w:jc w:val="center"/>
        </w:trPr>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9EBAAF" w14:textId="54BC4ABA" w:rsidR="00B555E7" w:rsidRPr="00644011" w:rsidRDefault="00B555E7" w:rsidP="00016230">
            <w:pPr>
              <w:rPr>
                <w:rFonts w:cs="Arial"/>
                <w:szCs w:val="20"/>
              </w:rPr>
            </w:pPr>
            <w:r w:rsidRPr="00644011">
              <w:rPr>
                <w:rFonts w:cs="Arial"/>
                <w:szCs w:val="20"/>
              </w:rPr>
              <w:t>Project Ideas</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9605D5" w14:textId="6E97FCF7" w:rsidR="00B555E7" w:rsidRPr="00644011" w:rsidRDefault="00B555E7" w:rsidP="00016230">
            <w:pPr>
              <w:jc w:val="center"/>
              <w:rPr>
                <w:rFonts w:cs="Arial"/>
                <w:szCs w:val="20"/>
              </w:rPr>
            </w:pPr>
            <w:r w:rsidRPr="00644011">
              <w:rPr>
                <w:rFonts w:cs="Arial"/>
                <w:szCs w:val="20"/>
              </w:rPr>
              <w:t>10</w:t>
            </w:r>
          </w:p>
        </w:tc>
      </w:tr>
      <w:tr w:rsidR="00B555E7" w:rsidRPr="00644011" w14:paraId="20806140" w14:textId="77777777" w:rsidTr="00B555E7">
        <w:tblPrEx>
          <w:shd w:val="clear" w:color="auto" w:fill="auto"/>
        </w:tblPrEx>
        <w:trPr>
          <w:trHeight w:val="279"/>
          <w:jc w:val="center"/>
        </w:trPr>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CFEE04" w14:textId="1B1C8BFE" w:rsidR="00B555E7" w:rsidRPr="00644011" w:rsidRDefault="00B555E7" w:rsidP="00016230">
            <w:pPr>
              <w:rPr>
                <w:rFonts w:cs="Arial"/>
                <w:szCs w:val="20"/>
              </w:rPr>
            </w:pPr>
            <w:r w:rsidRPr="00644011">
              <w:rPr>
                <w:rFonts w:cs="Arial"/>
                <w:szCs w:val="20"/>
              </w:rPr>
              <w:t>Project Plan</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DAF1F0" w14:textId="77777777" w:rsidR="00B555E7" w:rsidRPr="00644011" w:rsidRDefault="00B555E7" w:rsidP="00016230">
            <w:pPr>
              <w:jc w:val="center"/>
              <w:rPr>
                <w:rFonts w:cs="Arial"/>
                <w:szCs w:val="20"/>
              </w:rPr>
            </w:pPr>
            <w:r w:rsidRPr="00644011">
              <w:rPr>
                <w:rFonts w:cs="Arial"/>
                <w:szCs w:val="20"/>
              </w:rPr>
              <w:t>20</w:t>
            </w:r>
          </w:p>
        </w:tc>
      </w:tr>
      <w:tr w:rsidR="00B555E7" w:rsidRPr="00644011" w14:paraId="585A105A" w14:textId="77777777" w:rsidTr="00B555E7">
        <w:tblPrEx>
          <w:shd w:val="clear" w:color="auto" w:fill="auto"/>
        </w:tblPrEx>
        <w:trPr>
          <w:trHeight w:val="279"/>
          <w:jc w:val="center"/>
        </w:trPr>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1F9EA7" w14:textId="0D9B9B7E" w:rsidR="00B555E7" w:rsidRPr="00644011" w:rsidRDefault="0068264F" w:rsidP="00016230">
            <w:pPr>
              <w:rPr>
                <w:rFonts w:cs="Arial"/>
                <w:szCs w:val="20"/>
              </w:rPr>
            </w:pPr>
            <w:r w:rsidRPr="00644011">
              <w:rPr>
                <w:rFonts w:cs="Arial"/>
                <w:szCs w:val="20"/>
              </w:rPr>
              <w:t>MVP</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BB0275" w14:textId="5E32AEE2" w:rsidR="00B555E7" w:rsidRPr="00644011" w:rsidRDefault="00B555E7" w:rsidP="00016230">
            <w:pPr>
              <w:jc w:val="center"/>
              <w:rPr>
                <w:rFonts w:cs="Arial"/>
                <w:szCs w:val="20"/>
              </w:rPr>
            </w:pPr>
            <w:r w:rsidRPr="00644011">
              <w:rPr>
                <w:rFonts w:cs="Arial"/>
                <w:szCs w:val="20"/>
              </w:rPr>
              <w:t>30</w:t>
            </w:r>
          </w:p>
        </w:tc>
      </w:tr>
      <w:tr w:rsidR="00B555E7" w:rsidRPr="00644011" w14:paraId="213456D8" w14:textId="77777777" w:rsidTr="003534C1">
        <w:tblPrEx>
          <w:shd w:val="clear" w:color="auto" w:fill="auto"/>
        </w:tblPrEx>
        <w:trPr>
          <w:trHeight w:val="279"/>
          <w:jc w:val="center"/>
        </w:trPr>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0AE81D" w14:textId="77777777" w:rsidR="00B555E7" w:rsidRPr="00644011" w:rsidRDefault="00B555E7" w:rsidP="003534C1">
            <w:pPr>
              <w:rPr>
                <w:rFonts w:cs="Arial"/>
                <w:szCs w:val="20"/>
              </w:rPr>
            </w:pPr>
            <w:r w:rsidRPr="00644011">
              <w:rPr>
                <w:rFonts w:cs="Arial"/>
                <w:szCs w:val="20"/>
              </w:rPr>
              <w:t>Marketing Plan</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7770EF" w14:textId="77777777" w:rsidR="00B555E7" w:rsidRPr="00644011" w:rsidRDefault="00B555E7" w:rsidP="003534C1">
            <w:pPr>
              <w:jc w:val="center"/>
              <w:rPr>
                <w:rFonts w:cs="Arial"/>
                <w:szCs w:val="20"/>
              </w:rPr>
            </w:pPr>
            <w:r w:rsidRPr="00644011">
              <w:rPr>
                <w:rFonts w:cs="Arial"/>
                <w:szCs w:val="20"/>
              </w:rPr>
              <w:t>20</w:t>
            </w:r>
          </w:p>
        </w:tc>
      </w:tr>
      <w:tr w:rsidR="00B555E7" w:rsidRPr="00644011" w14:paraId="6CF1D6BA" w14:textId="77777777" w:rsidTr="003534C1">
        <w:tblPrEx>
          <w:shd w:val="clear" w:color="auto" w:fill="auto"/>
        </w:tblPrEx>
        <w:trPr>
          <w:trHeight w:val="279"/>
          <w:jc w:val="center"/>
        </w:trPr>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F46406" w14:textId="6C809E26" w:rsidR="00B555E7" w:rsidRPr="00644011" w:rsidRDefault="00B555E7" w:rsidP="003534C1">
            <w:pPr>
              <w:rPr>
                <w:rFonts w:cs="Arial"/>
                <w:szCs w:val="20"/>
              </w:rPr>
            </w:pPr>
            <w:r w:rsidRPr="00644011">
              <w:rPr>
                <w:rFonts w:cs="Arial"/>
                <w:szCs w:val="20"/>
              </w:rPr>
              <w:t>Final Presentation</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AE25EE" w14:textId="3DFA2114" w:rsidR="00B555E7" w:rsidRPr="00644011" w:rsidRDefault="00B555E7" w:rsidP="003534C1">
            <w:pPr>
              <w:jc w:val="center"/>
              <w:rPr>
                <w:rFonts w:cs="Arial"/>
                <w:szCs w:val="20"/>
              </w:rPr>
            </w:pPr>
            <w:r w:rsidRPr="00644011">
              <w:rPr>
                <w:rFonts w:cs="Arial"/>
                <w:szCs w:val="20"/>
              </w:rPr>
              <w:t>10</w:t>
            </w:r>
          </w:p>
        </w:tc>
      </w:tr>
      <w:tr w:rsidR="00B555E7" w:rsidRPr="00644011" w14:paraId="55C63F80" w14:textId="77777777" w:rsidTr="00B555E7">
        <w:tblPrEx>
          <w:shd w:val="clear" w:color="auto" w:fill="auto"/>
        </w:tblPrEx>
        <w:trPr>
          <w:trHeight w:val="279"/>
          <w:jc w:val="center"/>
        </w:trPr>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324256" w14:textId="5B2827F7" w:rsidR="00B555E7" w:rsidRPr="00644011" w:rsidRDefault="00B555E7" w:rsidP="00016230">
            <w:pPr>
              <w:rPr>
                <w:rFonts w:cs="Arial"/>
                <w:szCs w:val="20"/>
              </w:rPr>
            </w:pPr>
            <w:r w:rsidRPr="00644011">
              <w:rPr>
                <w:rFonts w:cs="Arial"/>
                <w:szCs w:val="20"/>
              </w:rPr>
              <w:t>Peer Review</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EA68E0" w14:textId="34D549E6" w:rsidR="00B555E7" w:rsidRPr="00644011" w:rsidRDefault="00B555E7" w:rsidP="00016230">
            <w:pPr>
              <w:jc w:val="center"/>
              <w:rPr>
                <w:rFonts w:cs="Arial"/>
                <w:szCs w:val="20"/>
              </w:rPr>
            </w:pPr>
            <w:r w:rsidRPr="00644011">
              <w:rPr>
                <w:rFonts w:cs="Arial"/>
                <w:szCs w:val="20"/>
              </w:rPr>
              <w:t>10</w:t>
            </w:r>
          </w:p>
        </w:tc>
      </w:tr>
      <w:tr w:rsidR="00B555E7" w:rsidRPr="00644011" w14:paraId="4F29381D" w14:textId="77777777" w:rsidTr="00B555E7">
        <w:tblPrEx>
          <w:shd w:val="clear" w:color="auto" w:fill="auto"/>
        </w:tblPrEx>
        <w:trPr>
          <w:trHeight w:val="279"/>
          <w:jc w:val="center"/>
        </w:trPr>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7F0172" w14:textId="77777777" w:rsidR="00B555E7" w:rsidRPr="00644011" w:rsidRDefault="00B555E7" w:rsidP="00016230">
            <w:pPr>
              <w:rPr>
                <w:rFonts w:cs="Arial"/>
                <w:szCs w:val="20"/>
              </w:rPr>
            </w:pPr>
            <w:r w:rsidRPr="00644011">
              <w:rPr>
                <w:rFonts w:cs="Arial"/>
                <w:b/>
                <w:szCs w:val="20"/>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4794EE" w14:textId="77777777" w:rsidR="00B555E7" w:rsidRPr="00644011" w:rsidRDefault="00B555E7" w:rsidP="00016230">
            <w:pPr>
              <w:jc w:val="center"/>
              <w:rPr>
                <w:rFonts w:cs="Arial"/>
                <w:szCs w:val="20"/>
              </w:rPr>
            </w:pPr>
            <w:r w:rsidRPr="00644011">
              <w:rPr>
                <w:rFonts w:cs="Arial"/>
                <w:b/>
                <w:szCs w:val="20"/>
              </w:rPr>
              <w:t>100%</w:t>
            </w:r>
          </w:p>
        </w:tc>
      </w:tr>
    </w:tbl>
    <w:p w14:paraId="41A04A36" w14:textId="1CEAB0FC" w:rsidR="00771CD5" w:rsidRPr="00644011" w:rsidRDefault="00771CD5" w:rsidP="00771CD5">
      <w:pPr>
        <w:rPr>
          <w:rFonts w:cs="Arial"/>
          <w:b/>
          <w:bCs/>
          <w:szCs w:val="20"/>
        </w:rPr>
      </w:pPr>
    </w:p>
    <w:p w14:paraId="72946CA4" w14:textId="77777777" w:rsidR="00771CD5" w:rsidRPr="00644011" w:rsidRDefault="00771CD5" w:rsidP="00771CD5">
      <w:pPr>
        <w:rPr>
          <w:rFonts w:cs="Arial"/>
          <w:b/>
          <w:bCs/>
          <w:szCs w:val="20"/>
        </w:rPr>
      </w:pPr>
    </w:p>
    <w:p w14:paraId="2C0F39D5" w14:textId="77777777" w:rsidR="00771CD5" w:rsidRPr="00644011" w:rsidRDefault="00771CD5" w:rsidP="00771CD5">
      <w:pPr>
        <w:rPr>
          <w:rFonts w:cs="Arial"/>
          <w:b/>
          <w:bCs/>
          <w:szCs w:val="20"/>
        </w:rPr>
      </w:pPr>
      <w:r w:rsidRPr="00644011">
        <w:rPr>
          <w:rFonts w:cs="Arial"/>
          <w:b/>
          <w:bCs/>
          <w:szCs w:val="20"/>
        </w:rPr>
        <w:t>Assignment Grading Rubric</w:t>
      </w:r>
    </w:p>
    <w:p w14:paraId="5F2A6A68" w14:textId="77777777" w:rsidR="00771CD5" w:rsidRPr="00644011" w:rsidRDefault="00771CD5" w:rsidP="00771CD5">
      <w:pPr>
        <w:rPr>
          <w:rFonts w:cs="Arial"/>
          <w:szCs w:val="20"/>
        </w:rPr>
      </w:pPr>
    </w:p>
    <w:p w14:paraId="7941034D" w14:textId="77777777" w:rsidR="00771CD5" w:rsidRPr="00644011" w:rsidRDefault="00771CD5" w:rsidP="00771CD5">
      <w:pPr>
        <w:rPr>
          <w:rFonts w:cs="Arial"/>
          <w:szCs w:val="20"/>
        </w:rPr>
      </w:pPr>
      <w:r w:rsidRPr="00644011">
        <w:rPr>
          <w:rFonts w:cs="Arial"/>
          <w:szCs w:val="20"/>
        </w:rPr>
        <w:t>Assignments will be graded on the following criteria without a fixed percentage, s</w:t>
      </w:r>
      <w:r w:rsidRPr="00644011">
        <w:rPr>
          <w:rFonts w:eastAsia="Times New Roman" w:cs="Arial"/>
          <w:bCs/>
          <w:szCs w:val="20"/>
        </w:rPr>
        <w:t>ince unacceptable quality in any one area (writing, research, etc.) can undermine an entire project. Conversely, exceptional quality in one area may contribute to an overall positive evaluation.</w:t>
      </w:r>
    </w:p>
    <w:p w14:paraId="4E2893EA" w14:textId="77777777" w:rsidR="00771CD5" w:rsidRPr="00644011" w:rsidRDefault="00771CD5" w:rsidP="00771CD5">
      <w:pPr>
        <w:rPr>
          <w:rFonts w:cs="Arial"/>
          <w:szCs w:val="20"/>
        </w:rPr>
      </w:pPr>
    </w:p>
    <w:p w14:paraId="05BF4410" w14:textId="384AB619" w:rsidR="00771CD5" w:rsidRPr="00644011" w:rsidRDefault="00771CD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644011">
        <w:rPr>
          <w:rFonts w:cs="Arial"/>
          <w:b/>
          <w:color w:val="000000" w:themeColor="text1"/>
          <w:szCs w:val="20"/>
        </w:rPr>
        <w:t>Critical Thinking:</w:t>
      </w:r>
      <w:r w:rsidRPr="00644011">
        <w:rPr>
          <w:rFonts w:cs="Arial"/>
          <w:color w:val="000000" w:themeColor="text1"/>
          <w:szCs w:val="20"/>
        </w:rPr>
        <w:t xml:space="preserve"> In communication there are few right answers: so-called "best practices" for one entity might fail for another — or even for the same entity at another time. Consequently, you should not just answer the questions, you should also question the answers, including methods and data. (Academic journal articles are not immune from critical analysis.) Assignments are not just reports</w:t>
      </w:r>
      <w:r w:rsidR="00B82981" w:rsidRPr="00644011">
        <w:rPr>
          <w:rFonts w:cs="Arial"/>
          <w:color w:val="000000" w:themeColor="text1"/>
          <w:szCs w:val="20"/>
        </w:rPr>
        <w:t xml:space="preserve"> or ideas</w:t>
      </w:r>
      <w:r w:rsidRPr="00644011">
        <w:rPr>
          <w:rFonts w:cs="Arial"/>
          <w:color w:val="000000" w:themeColor="text1"/>
          <w:szCs w:val="20"/>
        </w:rPr>
        <w:t>: they must describe "why" and "how," not just "what," and will be evaluated on the quality of the reasoning.</w:t>
      </w:r>
      <w:r w:rsidRPr="00644011">
        <w:rPr>
          <w:rFonts w:cs="Arial"/>
          <w:color w:val="000000" w:themeColor="text1"/>
          <w:szCs w:val="20"/>
        </w:rPr>
        <w:br/>
      </w:r>
    </w:p>
    <w:p w14:paraId="15A2DB4E" w14:textId="4E6B4C1C" w:rsidR="00771CD5" w:rsidRPr="00644011" w:rsidRDefault="00771CD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644011">
        <w:rPr>
          <w:rFonts w:cs="Arial"/>
          <w:b/>
          <w:bCs/>
          <w:color w:val="000000" w:themeColor="text1"/>
          <w:szCs w:val="20"/>
        </w:rPr>
        <w:t>Creativity:</w:t>
      </w:r>
      <w:r w:rsidRPr="00644011">
        <w:rPr>
          <w:rFonts w:cs="Arial"/>
          <w:color w:val="000000" w:themeColor="text1"/>
          <w:szCs w:val="20"/>
        </w:rPr>
        <w:t xml:space="preserve"> Your work should feature original ideas, not just “best practices,” and</w:t>
      </w:r>
      <w:r w:rsidR="00F72C43" w:rsidRPr="00644011">
        <w:rPr>
          <w:rFonts w:cs="Arial"/>
          <w:color w:val="000000" w:themeColor="text1"/>
          <w:szCs w:val="20"/>
        </w:rPr>
        <w:t xml:space="preserve"> should</w:t>
      </w:r>
      <w:r w:rsidRPr="00644011">
        <w:rPr>
          <w:rFonts w:cs="Arial"/>
          <w:color w:val="000000" w:themeColor="text1"/>
          <w:szCs w:val="20"/>
        </w:rPr>
        <w:t xml:space="preserve"> NEVER </w:t>
      </w:r>
      <w:r w:rsidR="00F72C43" w:rsidRPr="00644011">
        <w:rPr>
          <w:rFonts w:cs="Arial"/>
          <w:color w:val="000000" w:themeColor="text1"/>
          <w:szCs w:val="20"/>
        </w:rPr>
        <w:t xml:space="preserve">consist of </w:t>
      </w:r>
      <w:r w:rsidRPr="00644011">
        <w:rPr>
          <w:rFonts w:cs="Arial"/>
          <w:color w:val="000000" w:themeColor="text1"/>
          <w:szCs w:val="20"/>
        </w:rPr>
        <w:t xml:space="preserve">copied or AI-generated work (see </w:t>
      </w:r>
      <w:r w:rsidR="00722C2A" w:rsidRPr="00644011">
        <w:rPr>
          <w:rFonts w:cs="Arial"/>
          <w:color w:val="000000" w:themeColor="text1"/>
          <w:szCs w:val="20"/>
        </w:rPr>
        <w:t>“Academic Integrity” in this syllabus)</w:t>
      </w:r>
      <w:r w:rsidRPr="00644011">
        <w:rPr>
          <w:rFonts w:cs="Arial"/>
          <w:color w:val="000000" w:themeColor="text1"/>
          <w:szCs w:val="20"/>
        </w:rPr>
        <w:t xml:space="preserve">. </w:t>
      </w:r>
      <w:r w:rsidR="00722C2A" w:rsidRPr="00644011">
        <w:rPr>
          <w:rFonts w:cs="Arial"/>
          <w:color w:val="000000" w:themeColor="text1"/>
          <w:szCs w:val="20"/>
        </w:rPr>
        <w:t xml:space="preserve">Creativity is expected for both </w:t>
      </w:r>
      <w:r w:rsidRPr="00644011">
        <w:rPr>
          <w:rFonts w:cs="Arial"/>
          <w:color w:val="000000" w:themeColor="text1"/>
          <w:szCs w:val="20"/>
        </w:rPr>
        <w:t xml:space="preserve">content </w:t>
      </w:r>
      <w:r w:rsidR="00722C2A" w:rsidRPr="00644011">
        <w:rPr>
          <w:rFonts w:cs="Arial"/>
          <w:color w:val="000000" w:themeColor="text1"/>
          <w:szCs w:val="20"/>
        </w:rPr>
        <w:t xml:space="preserve">ideas </w:t>
      </w:r>
      <w:r w:rsidRPr="00644011">
        <w:rPr>
          <w:rFonts w:cs="Arial"/>
          <w:color w:val="000000" w:themeColor="text1"/>
          <w:szCs w:val="20"/>
        </w:rPr>
        <w:t xml:space="preserve">and business strategies. </w:t>
      </w:r>
      <w:r w:rsidR="00722C2A" w:rsidRPr="00644011">
        <w:rPr>
          <w:rFonts w:cs="Arial"/>
          <w:color w:val="000000" w:themeColor="text1"/>
          <w:szCs w:val="20"/>
        </w:rPr>
        <w:t>You may certainly be</w:t>
      </w:r>
      <w:r w:rsidRPr="00644011">
        <w:rPr>
          <w:rFonts w:cs="Arial"/>
          <w:color w:val="000000" w:themeColor="text1"/>
          <w:szCs w:val="20"/>
        </w:rPr>
        <w:t xml:space="preserve"> “inspired” </w:t>
      </w:r>
      <w:r w:rsidR="00722C2A" w:rsidRPr="00644011">
        <w:rPr>
          <w:rFonts w:cs="Arial"/>
          <w:color w:val="000000" w:themeColor="text1"/>
          <w:szCs w:val="20"/>
        </w:rPr>
        <w:t>by other</w:t>
      </w:r>
      <w:r w:rsidR="00F72C43" w:rsidRPr="00644011">
        <w:rPr>
          <w:rFonts w:cs="Arial"/>
          <w:color w:val="000000" w:themeColor="text1"/>
          <w:szCs w:val="20"/>
        </w:rPr>
        <w:t>s</w:t>
      </w:r>
      <w:r w:rsidR="00722C2A" w:rsidRPr="00644011">
        <w:rPr>
          <w:rFonts w:cs="Arial"/>
          <w:color w:val="000000" w:themeColor="text1"/>
          <w:szCs w:val="20"/>
        </w:rPr>
        <w:t xml:space="preserve">, </w:t>
      </w:r>
      <w:r w:rsidRPr="00644011">
        <w:rPr>
          <w:rFonts w:cs="Arial"/>
          <w:color w:val="000000" w:themeColor="text1"/>
          <w:szCs w:val="20"/>
        </w:rPr>
        <w:t>as long</w:t>
      </w:r>
      <w:r w:rsidR="00722C2A" w:rsidRPr="00644011">
        <w:rPr>
          <w:rFonts w:cs="Arial"/>
          <w:color w:val="000000" w:themeColor="text1"/>
          <w:szCs w:val="20"/>
        </w:rPr>
        <w:t xml:space="preserve"> as</w:t>
      </w:r>
      <w:r w:rsidRPr="00644011">
        <w:rPr>
          <w:rFonts w:cs="Arial"/>
          <w:color w:val="000000" w:themeColor="text1"/>
          <w:szCs w:val="20"/>
        </w:rPr>
        <w:t xml:space="preserve"> you properly credit the sources, but most of the thinking and execution should be</w:t>
      </w:r>
      <w:r w:rsidR="00722C2A" w:rsidRPr="00644011">
        <w:rPr>
          <w:rFonts w:cs="Arial"/>
          <w:color w:val="000000" w:themeColor="text1"/>
          <w:szCs w:val="20"/>
        </w:rPr>
        <w:t xml:space="preserve"> originally</w:t>
      </w:r>
      <w:r w:rsidRPr="00644011">
        <w:rPr>
          <w:rFonts w:cs="Arial"/>
          <w:color w:val="000000" w:themeColor="text1"/>
          <w:szCs w:val="20"/>
        </w:rPr>
        <w:t xml:space="preserve"> yours, and extra points will </w:t>
      </w:r>
      <w:r w:rsidR="00F72C43" w:rsidRPr="00644011">
        <w:rPr>
          <w:rFonts w:cs="Arial"/>
          <w:color w:val="000000" w:themeColor="text1"/>
          <w:szCs w:val="20"/>
        </w:rPr>
        <w:t>be awarded</w:t>
      </w:r>
      <w:r w:rsidRPr="00644011">
        <w:rPr>
          <w:rFonts w:cs="Arial"/>
          <w:color w:val="000000" w:themeColor="text1"/>
          <w:szCs w:val="20"/>
        </w:rPr>
        <w:t xml:space="preserve"> to work that is innovative and imaginative. The goal is to differentiate and distinguish yourself — </w:t>
      </w:r>
      <w:r w:rsidR="00F72C43" w:rsidRPr="00644011">
        <w:rPr>
          <w:rFonts w:cs="Arial"/>
          <w:color w:val="000000" w:themeColor="text1"/>
          <w:szCs w:val="20"/>
        </w:rPr>
        <w:t xml:space="preserve">in order </w:t>
      </w:r>
      <w:r w:rsidR="00722C2A" w:rsidRPr="00644011">
        <w:rPr>
          <w:rFonts w:cs="Arial"/>
          <w:color w:val="000000" w:themeColor="text1"/>
          <w:szCs w:val="20"/>
        </w:rPr>
        <w:t xml:space="preserve">to be </w:t>
      </w:r>
      <w:proofErr w:type="spellStart"/>
      <w:r w:rsidRPr="00644011">
        <w:rPr>
          <w:rFonts w:cs="Arial"/>
          <w:color w:val="000000" w:themeColor="text1"/>
          <w:szCs w:val="20"/>
        </w:rPr>
        <w:t>outsanding</w:t>
      </w:r>
      <w:proofErr w:type="spellEnd"/>
      <w:r w:rsidRPr="00644011">
        <w:rPr>
          <w:rFonts w:cs="Arial"/>
          <w:color w:val="000000" w:themeColor="text1"/>
          <w:szCs w:val="20"/>
        </w:rPr>
        <w:t xml:space="preserve">, you </w:t>
      </w:r>
      <w:r w:rsidR="00B82981" w:rsidRPr="00644011">
        <w:rPr>
          <w:rFonts w:cs="Arial"/>
          <w:color w:val="000000" w:themeColor="text1"/>
          <w:szCs w:val="20"/>
        </w:rPr>
        <w:t>must</w:t>
      </w:r>
      <w:r w:rsidRPr="00644011">
        <w:rPr>
          <w:rFonts w:cs="Arial"/>
          <w:color w:val="000000" w:themeColor="text1"/>
          <w:szCs w:val="20"/>
        </w:rPr>
        <w:t xml:space="preserve"> stand out.</w:t>
      </w:r>
    </w:p>
    <w:p w14:paraId="23C3E95F" w14:textId="77777777" w:rsidR="00771CD5" w:rsidRPr="00644011" w:rsidRDefault="00771CD5" w:rsidP="00771CD5">
      <w:p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p>
    <w:p w14:paraId="2DDCB788" w14:textId="747BC1B7" w:rsidR="00771CD5" w:rsidRPr="00644011" w:rsidRDefault="00771CD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cs="Arial"/>
          <w:color w:val="000000" w:themeColor="text1"/>
          <w:szCs w:val="20"/>
          <w:u w:val="none"/>
        </w:rPr>
      </w:pPr>
      <w:r w:rsidRPr="00644011">
        <w:rPr>
          <w:rFonts w:cs="Arial"/>
          <w:b/>
          <w:szCs w:val="20"/>
        </w:rPr>
        <w:t>Production Quality:</w:t>
      </w:r>
      <w:r w:rsidRPr="00644011">
        <w:rPr>
          <w:rFonts w:cs="Arial"/>
          <w:szCs w:val="20"/>
        </w:rPr>
        <w:t xml:space="preserve"> Since this is a graduate program in communication,</w:t>
      </w:r>
      <w:r w:rsidR="00722C2A" w:rsidRPr="00644011">
        <w:rPr>
          <w:rFonts w:cs="Arial"/>
          <w:szCs w:val="20"/>
        </w:rPr>
        <w:t xml:space="preserve"> </w:t>
      </w:r>
      <w:r w:rsidRPr="00644011">
        <w:rPr>
          <w:rFonts w:cs="Arial"/>
          <w:szCs w:val="20"/>
        </w:rPr>
        <w:t>your work should feature professional caliber production values</w:t>
      </w:r>
      <w:r w:rsidR="00722C2A" w:rsidRPr="00644011">
        <w:rPr>
          <w:rFonts w:cs="Arial"/>
          <w:szCs w:val="20"/>
        </w:rPr>
        <w:t xml:space="preserve"> in terms of </w:t>
      </w:r>
      <w:r w:rsidRPr="00644011">
        <w:rPr>
          <w:rFonts w:cs="Arial"/>
          <w:szCs w:val="20"/>
        </w:rPr>
        <w:t xml:space="preserve">writing, presentation design, and (as applicable) video and </w:t>
      </w:r>
      <w:r w:rsidR="00722C2A" w:rsidRPr="00644011">
        <w:rPr>
          <w:rFonts w:cs="Arial"/>
          <w:szCs w:val="20"/>
        </w:rPr>
        <w:t xml:space="preserve">audio </w:t>
      </w:r>
      <w:r w:rsidR="00F72C43" w:rsidRPr="00644011">
        <w:rPr>
          <w:rFonts w:cs="Arial"/>
          <w:szCs w:val="20"/>
        </w:rPr>
        <w:t>content</w:t>
      </w:r>
      <w:r w:rsidRPr="00644011">
        <w:rPr>
          <w:rFonts w:cs="Arial"/>
          <w:szCs w:val="20"/>
        </w:rPr>
        <w:t xml:space="preserve">. Treat your work as submissions to a media company, client, supervisor, or investor. Eliminate all </w:t>
      </w:r>
      <w:proofErr w:type="spellStart"/>
      <w:r w:rsidRPr="00644011">
        <w:rPr>
          <w:rFonts w:cs="Arial"/>
          <w:szCs w:val="20"/>
        </w:rPr>
        <w:t>errrors</w:t>
      </w:r>
      <w:proofErr w:type="spellEnd"/>
      <w:r w:rsidRPr="00644011">
        <w:rPr>
          <w:rFonts w:cs="Arial"/>
          <w:szCs w:val="20"/>
        </w:rPr>
        <w:t xml:space="preserve"> by proofreading meticulously, using Microsoft editing tools and/or Grammarly.com (strongly recommended). For help with fluency or simply polishing your writing, contact Annenberg's Graduate Writing Coach (</w:t>
      </w:r>
      <w:hyperlink r:id="rId12" w:history="1">
        <w:r w:rsidRPr="00644011">
          <w:rPr>
            <w:rStyle w:val="Hyperlink"/>
            <w:rFonts w:cs="Arial"/>
            <w:color w:val="000000" w:themeColor="text1"/>
            <w:szCs w:val="20"/>
          </w:rPr>
          <w:t>http://cmgtwriting.uscannenberg.org/</w:t>
        </w:r>
      </w:hyperlink>
      <w:r w:rsidRPr="00644011">
        <w:rPr>
          <w:rStyle w:val="Hyperlink"/>
          <w:rFonts w:cs="Arial"/>
          <w:color w:val="000000" w:themeColor="text1"/>
          <w:szCs w:val="20"/>
          <w:u w:val="none"/>
        </w:rPr>
        <w:t>).</w:t>
      </w:r>
      <w:r w:rsidRPr="00644011">
        <w:rPr>
          <w:rFonts w:cs="Arial"/>
          <w:color w:val="000000" w:themeColor="text1"/>
          <w:szCs w:val="20"/>
        </w:rPr>
        <w:t xml:space="preserve"> For design tips, read </w:t>
      </w:r>
      <w:r w:rsidRPr="00644011">
        <w:rPr>
          <w:rFonts w:cs="Arial"/>
          <w:i/>
          <w:iCs/>
          <w:color w:val="000000" w:themeColor="text1"/>
          <w:szCs w:val="20"/>
        </w:rPr>
        <w:t>Presentation Zen</w:t>
      </w:r>
      <w:r w:rsidR="00CD7123">
        <w:rPr>
          <w:rFonts w:cs="Arial"/>
          <w:color w:val="000000" w:themeColor="text1"/>
          <w:szCs w:val="20"/>
        </w:rPr>
        <w:t xml:space="preserve"> </w:t>
      </w:r>
      <w:r w:rsidRPr="00644011">
        <w:rPr>
          <w:rFonts w:cs="Arial"/>
          <w:color w:val="000000" w:themeColor="text1"/>
          <w:szCs w:val="20"/>
        </w:rPr>
        <w:t>(available via USC library).</w:t>
      </w:r>
    </w:p>
    <w:p w14:paraId="0779A3F7" w14:textId="77777777" w:rsidR="00771CD5" w:rsidRPr="00644011" w:rsidRDefault="00771CD5" w:rsidP="00771CD5">
      <w:pPr>
        <w:rPr>
          <w:rFonts w:cs="Arial"/>
          <w:szCs w:val="20"/>
        </w:rPr>
      </w:pPr>
    </w:p>
    <w:p w14:paraId="6094001D" w14:textId="2CC621D0" w:rsidR="00771CD5" w:rsidRPr="00644011" w:rsidRDefault="00771CD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b/>
          <w:color w:val="000000" w:themeColor="text1"/>
          <w:szCs w:val="20"/>
        </w:rPr>
      </w:pPr>
      <w:r w:rsidRPr="00644011">
        <w:rPr>
          <w:rFonts w:cs="Arial"/>
          <w:b/>
          <w:color w:val="000000" w:themeColor="text1"/>
          <w:szCs w:val="20"/>
        </w:rPr>
        <w:t xml:space="preserve">Research Quantity and Quality: </w:t>
      </w:r>
      <w:r w:rsidRPr="00644011">
        <w:rPr>
          <w:rFonts w:cs="Arial"/>
          <w:color w:val="000000" w:themeColor="text1"/>
          <w:szCs w:val="20"/>
        </w:rPr>
        <w:t>Support your work with research from multiple authoritative sources, including academic journals, major news publications, and credible experts</w:t>
      </w:r>
      <w:r w:rsidR="00722C2A" w:rsidRPr="00644011">
        <w:rPr>
          <w:rFonts w:cs="Arial"/>
          <w:color w:val="000000" w:themeColor="text1"/>
          <w:szCs w:val="20"/>
        </w:rPr>
        <w:t xml:space="preserve"> — no guessing, generalizations, or stereotypes (such as "Gen Z")</w:t>
      </w:r>
      <w:r w:rsidR="00B82981" w:rsidRPr="00644011">
        <w:rPr>
          <w:rFonts w:cs="Arial"/>
          <w:color w:val="000000" w:themeColor="text1"/>
          <w:szCs w:val="20"/>
        </w:rPr>
        <w:t>.</w:t>
      </w:r>
    </w:p>
    <w:p w14:paraId="55E7B58A" w14:textId="77777777" w:rsidR="00F72C43" w:rsidRPr="00644011" w:rsidRDefault="00F72C43" w:rsidP="00F72C43">
      <w:pPr>
        <w:pBdr>
          <w:top w:val="none" w:sz="0" w:space="0" w:color="auto"/>
          <w:left w:val="none" w:sz="0" w:space="0" w:color="auto"/>
          <w:bottom w:val="none" w:sz="0" w:space="0" w:color="auto"/>
          <w:right w:val="none" w:sz="0" w:space="0" w:color="auto"/>
          <w:between w:val="none" w:sz="0" w:space="0" w:color="auto"/>
          <w:bar w:val="none" w:sz="0" w:color="auto"/>
        </w:pBdr>
        <w:rPr>
          <w:rFonts w:cs="Arial"/>
          <w:b/>
          <w:color w:val="000000" w:themeColor="text1"/>
          <w:szCs w:val="20"/>
        </w:rPr>
      </w:pPr>
    </w:p>
    <w:p w14:paraId="28D53A05" w14:textId="77777777" w:rsidR="00771CD5" w:rsidRPr="00644011" w:rsidRDefault="00771CD5">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644011">
        <w:rPr>
          <w:rFonts w:cs="Arial"/>
          <w:color w:val="000000" w:themeColor="text1"/>
          <w:szCs w:val="20"/>
        </w:rPr>
        <w:lastRenderedPageBreak/>
        <w:t>Start with the USC online library and our librarians, who have prepared Research Guidelines for CMGT (</w:t>
      </w:r>
      <w:hyperlink r:id="rId13" w:history="1">
        <w:r w:rsidRPr="00644011">
          <w:rPr>
            <w:rStyle w:val="Hyperlink"/>
            <w:rFonts w:cs="Arial"/>
            <w:szCs w:val="20"/>
          </w:rPr>
          <w:t>https://libguides.usc.edu/cmgt</w:t>
        </w:r>
      </w:hyperlink>
      <w:r w:rsidRPr="00644011">
        <w:rPr>
          <w:rFonts w:cs="Arial"/>
          <w:color w:val="000000" w:themeColor="text1"/>
          <w:szCs w:val="20"/>
        </w:rPr>
        <w:t>) and DSM (</w:t>
      </w:r>
      <w:hyperlink r:id="rId14" w:history="1">
        <w:r w:rsidRPr="00644011">
          <w:rPr>
            <w:rStyle w:val="Hyperlink"/>
            <w:rFonts w:cs="Arial"/>
            <w:szCs w:val="20"/>
          </w:rPr>
          <w:t>https://libguides.usc.edu/digitalsocialmedia</w:t>
        </w:r>
      </w:hyperlink>
      <w:r w:rsidRPr="00644011">
        <w:rPr>
          <w:rFonts w:cs="Arial"/>
          <w:color w:val="000000" w:themeColor="text1"/>
          <w:szCs w:val="20"/>
        </w:rPr>
        <w:t>), as well as all other departments throughout the university (</w:t>
      </w:r>
      <w:hyperlink r:id="rId15" w:history="1">
        <w:r w:rsidRPr="00644011">
          <w:rPr>
            <w:rStyle w:val="Hyperlink"/>
            <w:rFonts w:cs="Arial"/>
            <w:szCs w:val="20"/>
          </w:rPr>
          <w:t>https://libguides.usc.edu)</w:t>
        </w:r>
      </w:hyperlink>
      <w:r w:rsidRPr="00644011">
        <w:rPr>
          <w:rFonts w:cs="Arial"/>
          <w:color w:val="000000" w:themeColor="text1"/>
          <w:szCs w:val="20"/>
        </w:rPr>
        <w:t>.</w:t>
      </w:r>
    </w:p>
    <w:p w14:paraId="171F915C" w14:textId="77777777" w:rsidR="00771CD5" w:rsidRPr="00644011" w:rsidRDefault="00771CD5">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644011">
        <w:rPr>
          <w:rFonts w:cs="Arial"/>
          <w:color w:val="000000" w:themeColor="text1"/>
          <w:szCs w:val="20"/>
        </w:rPr>
        <w:t>Search Google Scholar (</w:t>
      </w:r>
      <w:hyperlink r:id="rId16" w:history="1">
        <w:r w:rsidRPr="00644011">
          <w:rPr>
            <w:rStyle w:val="Hyperlink"/>
            <w:rFonts w:cs="Arial"/>
            <w:szCs w:val="20"/>
          </w:rPr>
          <w:t>https://scholar.google.com/</w:t>
        </w:r>
      </w:hyperlink>
      <w:r w:rsidRPr="00644011">
        <w:rPr>
          <w:rFonts w:cs="Arial"/>
          <w:color w:val="000000" w:themeColor="text1"/>
          <w:szCs w:val="20"/>
        </w:rPr>
        <w:t>) before searching regular Google.</w:t>
      </w:r>
    </w:p>
    <w:p w14:paraId="31182B19" w14:textId="77777777" w:rsidR="00771CD5" w:rsidRPr="00644011" w:rsidRDefault="00771CD5">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644011">
        <w:rPr>
          <w:rFonts w:cs="Arial"/>
          <w:color w:val="000000" w:themeColor="text1"/>
          <w:szCs w:val="20"/>
        </w:rPr>
        <w:t>Never cite Wikipedia; rather, refer to the sources listed in the Wikipedia article.</w:t>
      </w:r>
    </w:p>
    <w:p w14:paraId="073A2C29" w14:textId="77777777" w:rsidR="00771CD5" w:rsidRPr="00644011" w:rsidRDefault="00771CD5">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644011">
        <w:rPr>
          <w:rFonts w:cs="Arial"/>
          <w:color w:val="000000" w:themeColor="text1"/>
          <w:szCs w:val="20"/>
        </w:rPr>
        <w:t>Avoid company blogs (unless they are companies you are researching) and superficial news sites like the 3F's (</w:t>
      </w:r>
      <w:r w:rsidRPr="00644011">
        <w:rPr>
          <w:rFonts w:cs="Arial"/>
          <w:i/>
          <w:iCs/>
          <w:color w:val="000000" w:themeColor="text1"/>
          <w:szCs w:val="20"/>
        </w:rPr>
        <w:t>Forbes</w:t>
      </w:r>
      <w:r w:rsidRPr="00644011">
        <w:rPr>
          <w:rFonts w:cs="Arial"/>
          <w:color w:val="000000" w:themeColor="text1"/>
          <w:szCs w:val="20"/>
        </w:rPr>
        <w:t xml:space="preserve">, </w:t>
      </w:r>
      <w:r w:rsidRPr="00644011">
        <w:rPr>
          <w:rFonts w:cs="Arial"/>
          <w:i/>
          <w:iCs/>
          <w:color w:val="000000" w:themeColor="text1"/>
          <w:szCs w:val="20"/>
        </w:rPr>
        <w:t>Fortune</w:t>
      </w:r>
      <w:r w:rsidRPr="00644011">
        <w:rPr>
          <w:rFonts w:cs="Arial"/>
          <w:color w:val="000000" w:themeColor="text1"/>
          <w:szCs w:val="20"/>
        </w:rPr>
        <w:t xml:space="preserve">, and </w:t>
      </w:r>
      <w:r w:rsidRPr="00644011">
        <w:rPr>
          <w:rFonts w:cs="Arial"/>
          <w:i/>
          <w:iCs/>
          <w:color w:val="000000" w:themeColor="text1"/>
          <w:szCs w:val="20"/>
        </w:rPr>
        <w:t>Fast Company</w:t>
      </w:r>
      <w:r w:rsidRPr="00644011">
        <w:rPr>
          <w:rFonts w:cs="Arial"/>
          <w:color w:val="000000" w:themeColor="text1"/>
          <w:szCs w:val="20"/>
        </w:rPr>
        <w:t xml:space="preserve"> are not authoritative).</w:t>
      </w:r>
    </w:p>
    <w:p w14:paraId="5DBCDEB5" w14:textId="523A88AC" w:rsidR="00771CD5" w:rsidRPr="00644011" w:rsidRDefault="00771CD5">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644011">
        <w:rPr>
          <w:rFonts w:cs="Arial"/>
          <w:color w:val="000000" w:themeColor="text1"/>
          <w:szCs w:val="20"/>
        </w:rPr>
        <w:t>Go beyond third-party sources and conduct direct research, such as focus groups, surveys, and interviews, particularly of subject-matter experts like professionals and professors.</w:t>
      </w:r>
    </w:p>
    <w:p w14:paraId="31B8C056" w14:textId="77777777" w:rsidR="00771CD5" w:rsidRPr="00644011" w:rsidRDefault="00771CD5">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644011">
        <w:rPr>
          <w:rFonts w:cs="Arial"/>
          <w:color w:val="000000" w:themeColor="text1"/>
          <w:szCs w:val="20"/>
        </w:rPr>
        <w:t>Within the body of papers, include reference notes, either parenthetical, such as (Lee 2017), or in the form of footnotes or endnotes.</w:t>
      </w:r>
    </w:p>
    <w:p w14:paraId="17B78361" w14:textId="77777777" w:rsidR="00771CD5" w:rsidRPr="00644011" w:rsidRDefault="00771CD5">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644011">
        <w:rPr>
          <w:rFonts w:cs="Arial"/>
          <w:color w:val="000000" w:themeColor="text1"/>
          <w:szCs w:val="20"/>
        </w:rPr>
        <w:t>Bibliography entries must include COMPLETE source information, not just a URL. You may use any format that includes ALL the following: COMPLETE author names (we respect creators in this course, so a first name initial alone is not enough</w:t>
      </w:r>
      <w:r w:rsidRPr="00644011">
        <w:rPr>
          <w:rFonts w:cs="Arial"/>
          <w:i/>
          <w:iCs/>
          <w:color w:val="000000" w:themeColor="text1"/>
          <w:szCs w:val="20"/>
        </w:rPr>
        <w:t xml:space="preserve"> </w:t>
      </w:r>
      <w:r w:rsidRPr="00644011">
        <w:rPr>
          <w:rFonts w:cs="Arial"/>
          <w:color w:val="000000" w:themeColor="text1"/>
          <w:szCs w:val="20"/>
        </w:rPr>
        <w:t>— a fatal flaw with APA style), article/chapter titles, the name of the publication, dates of publication, original URLs (not USC library), and the dates a particular website was accessed.</w:t>
      </w:r>
      <w:r w:rsidRPr="00644011">
        <w:rPr>
          <w:rFonts w:cs="Arial"/>
          <w:color w:val="000000" w:themeColor="text1"/>
          <w:szCs w:val="20"/>
        </w:rPr>
        <w:br/>
      </w:r>
    </w:p>
    <w:p w14:paraId="0D8B2163" w14:textId="5704022D" w:rsidR="00771CD5" w:rsidRPr="00644011" w:rsidRDefault="00771CD5" w:rsidP="00771CD5">
      <w:pPr>
        <w:rPr>
          <w:rFonts w:cs="Arial"/>
          <w:b/>
          <w:bCs/>
          <w:color w:val="000000"/>
          <w:szCs w:val="20"/>
        </w:rPr>
      </w:pPr>
      <w:r w:rsidRPr="00644011">
        <w:rPr>
          <w:rFonts w:cs="Arial"/>
          <w:b/>
          <w:bCs/>
          <w:szCs w:val="20"/>
        </w:rPr>
        <w:t>Course Grade Scale</w:t>
      </w:r>
    </w:p>
    <w:p w14:paraId="2D8C78BB" w14:textId="77777777" w:rsidR="00771CD5" w:rsidRPr="00644011" w:rsidRDefault="00771CD5" w:rsidP="00771CD5">
      <w:pPr>
        <w:pStyle w:val="Body"/>
        <w:rPr>
          <w:rFonts w:ascii="Arial" w:hAnsi="Arial" w:cs="Arial"/>
          <w:color w:val="7030A0"/>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771CD5" w:rsidRPr="00644011" w14:paraId="3BCB9EED" w14:textId="77777777" w:rsidTr="00016230">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1006665" w14:textId="77777777" w:rsidR="00771CD5" w:rsidRPr="00644011" w:rsidRDefault="00771CD5" w:rsidP="00016230">
            <w:pPr>
              <w:rPr>
                <w:rFonts w:eastAsiaTheme="minorHAnsi" w:cs="Arial"/>
                <w:szCs w:val="20"/>
                <w:bdr w:val="none" w:sz="0" w:space="0" w:color="auto"/>
              </w:rPr>
            </w:pPr>
            <w:r w:rsidRPr="00644011">
              <w:rPr>
                <w:rFonts w:cs="Arial"/>
                <w:szCs w:val="20"/>
              </w:rPr>
              <w:t>94%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0764D69C" w14:textId="77777777" w:rsidR="00771CD5" w:rsidRPr="00644011" w:rsidRDefault="00771CD5" w:rsidP="00016230">
            <w:pPr>
              <w:rPr>
                <w:rFonts w:cs="Arial"/>
                <w:szCs w:val="20"/>
              </w:rPr>
            </w:pPr>
            <w:r w:rsidRPr="00644011">
              <w:rPr>
                <w:rFonts w:cs="Arial"/>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289CEB4" w14:textId="77777777" w:rsidR="00771CD5" w:rsidRPr="00644011" w:rsidRDefault="00771CD5" w:rsidP="00016230">
            <w:pPr>
              <w:rPr>
                <w:rFonts w:cs="Arial"/>
                <w:szCs w:val="20"/>
              </w:rPr>
            </w:pPr>
            <w:r w:rsidRPr="00644011">
              <w:rPr>
                <w:rFonts w:cs="Arial"/>
                <w:szCs w:val="20"/>
              </w:rPr>
              <w:t>67% to 69%: D+</w:t>
            </w:r>
          </w:p>
        </w:tc>
      </w:tr>
      <w:tr w:rsidR="00771CD5" w:rsidRPr="00644011" w14:paraId="5E865F87" w14:textId="77777777" w:rsidTr="00016230">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D9CCFDB" w14:textId="77777777" w:rsidR="00771CD5" w:rsidRPr="00644011" w:rsidRDefault="00771CD5" w:rsidP="00016230">
            <w:pPr>
              <w:rPr>
                <w:rFonts w:cs="Arial"/>
                <w:szCs w:val="20"/>
              </w:rPr>
            </w:pPr>
            <w:r w:rsidRPr="00644011">
              <w:rPr>
                <w:rFonts w:cs="Arial"/>
                <w:szCs w:val="20"/>
              </w:rPr>
              <w:t>90% to 93%: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3DEAB4C" w14:textId="77777777" w:rsidR="00771CD5" w:rsidRPr="00644011" w:rsidRDefault="00771CD5" w:rsidP="00016230">
            <w:pPr>
              <w:rPr>
                <w:rFonts w:cs="Arial"/>
                <w:szCs w:val="20"/>
              </w:rPr>
            </w:pPr>
            <w:r w:rsidRPr="00644011">
              <w:rPr>
                <w:rFonts w:cs="Arial"/>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05E58EE" w14:textId="77777777" w:rsidR="00771CD5" w:rsidRPr="00644011" w:rsidRDefault="00771CD5" w:rsidP="00016230">
            <w:pPr>
              <w:rPr>
                <w:rFonts w:cs="Arial"/>
                <w:szCs w:val="20"/>
              </w:rPr>
            </w:pPr>
            <w:r w:rsidRPr="00644011">
              <w:rPr>
                <w:rFonts w:cs="Arial"/>
                <w:szCs w:val="20"/>
              </w:rPr>
              <w:t>64% to 66%: D</w:t>
            </w:r>
          </w:p>
        </w:tc>
      </w:tr>
      <w:tr w:rsidR="00771CD5" w:rsidRPr="00644011" w14:paraId="5EFFB6DD" w14:textId="77777777" w:rsidTr="00016230">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640B994E" w14:textId="77777777" w:rsidR="00771CD5" w:rsidRPr="00644011" w:rsidRDefault="00771CD5" w:rsidP="00016230">
            <w:pPr>
              <w:rPr>
                <w:rFonts w:cs="Arial"/>
                <w:szCs w:val="20"/>
              </w:rPr>
            </w:pPr>
            <w:r w:rsidRPr="00644011">
              <w:rPr>
                <w:rFonts w:cs="Arial"/>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2C052851" w14:textId="77777777" w:rsidR="00771CD5" w:rsidRPr="00644011" w:rsidRDefault="00771CD5" w:rsidP="00016230">
            <w:pPr>
              <w:rPr>
                <w:rFonts w:cs="Arial"/>
                <w:szCs w:val="20"/>
              </w:rPr>
            </w:pPr>
            <w:r w:rsidRPr="00644011">
              <w:rPr>
                <w:rFonts w:cs="Arial"/>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CE8833E" w14:textId="77777777" w:rsidR="00771CD5" w:rsidRPr="00644011" w:rsidRDefault="00771CD5" w:rsidP="00016230">
            <w:pPr>
              <w:rPr>
                <w:rFonts w:cs="Arial"/>
                <w:szCs w:val="20"/>
              </w:rPr>
            </w:pPr>
            <w:r w:rsidRPr="00644011">
              <w:rPr>
                <w:rFonts w:cs="Arial"/>
                <w:szCs w:val="20"/>
              </w:rPr>
              <w:t>60% to 63%: D-</w:t>
            </w:r>
          </w:p>
        </w:tc>
      </w:tr>
      <w:tr w:rsidR="00771CD5" w:rsidRPr="00644011" w14:paraId="57EC367C" w14:textId="77777777" w:rsidTr="00016230">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3173838" w14:textId="77777777" w:rsidR="00771CD5" w:rsidRPr="00644011" w:rsidRDefault="00771CD5" w:rsidP="00016230">
            <w:pPr>
              <w:rPr>
                <w:rFonts w:cs="Arial"/>
                <w:szCs w:val="20"/>
              </w:rPr>
            </w:pPr>
            <w:r w:rsidRPr="00644011">
              <w:rPr>
                <w:rFonts w:cs="Arial"/>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CD48073" w14:textId="77777777" w:rsidR="00771CD5" w:rsidRPr="00644011" w:rsidRDefault="00771CD5" w:rsidP="00016230">
            <w:pPr>
              <w:rPr>
                <w:rFonts w:cs="Arial"/>
                <w:szCs w:val="20"/>
              </w:rPr>
            </w:pPr>
            <w:r w:rsidRPr="00644011">
              <w:rPr>
                <w:rFonts w:cs="Arial"/>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F50C03F" w14:textId="77777777" w:rsidR="00771CD5" w:rsidRPr="00644011" w:rsidRDefault="00771CD5" w:rsidP="00016230">
            <w:pPr>
              <w:rPr>
                <w:rFonts w:cs="Arial"/>
                <w:szCs w:val="20"/>
              </w:rPr>
            </w:pPr>
            <w:r w:rsidRPr="00644011">
              <w:rPr>
                <w:rFonts w:cs="Arial"/>
                <w:szCs w:val="20"/>
              </w:rPr>
              <w:t>0% to 59%: F</w:t>
            </w:r>
          </w:p>
        </w:tc>
      </w:tr>
    </w:tbl>
    <w:p w14:paraId="1B76A890" w14:textId="77777777" w:rsidR="00771CD5" w:rsidRPr="00644011" w:rsidRDefault="00771CD5" w:rsidP="00771CD5">
      <w:pPr>
        <w:pStyle w:val="Body"/>
        <w:rPr>
          <w:rFonts w:ascii="Arial" w:hAnsi="Arial" w:cs="Arial"/>
          <w:b/>
          <w:bCs/>
          <w:sz w:val="20"/>
          <w:szCs w:val="20"/>
        </w:rPr>
      </w:pPr>
    </w:p>
    <w:p w14:paraId="717AB29E" w14:textId="77777777" w:rsidR="00722C2A" w:rsidRPr="00644011" w:rsidRDefault="00722C2A" w:rsidP="00771CD5">
      <w:pPr>
        <w:pStyle w:val="Body"/>
        <w:rPr>
          <w:rFonts w:ascii="Arial" w:hAnsi="Arial" w:cs="Arial"/>
          <w:b/>
          <w:bCs/>
          <w:sz w:val="20"/>
          <w:szCs w:val="20"/>
        </w:rPr>
      </w:pPr>
    </w:p>
    <w:p w14:paraId="64F5D184" w14:textId="2A9A033B" w:rsidR="00771CD5" w:rsidRPr="00644011" w:rsidRDefault="00771CD5" w:rsidP="00771CD5">
      <w:pPr>
        <w:pStyle w:val="Body"/>
        <w:rPr>
          <w:rFonts w:ascii="Arial" w:hAnsi="Arial" w:cs="Arial"/>
          <w:sz w:val="20"/>
          <w:szCs w:val="20"/>
        </w:rPr>
      </w:pPr>
      <w:r w:rsidRPr="00644011">
        <w:rPr>
          <w:rFonts w:ascii="Arial" w:hAnsi="Arial" w:cs="Arial"/>
          <w:b/>
          <w:bCs/>
          <w:sz w:val="20"/>
          <w:szCs w:val="20"/>
        </w:rPr>
        <w:t>Standards</w:t>
      </w:r>
    </w:p>
    <w:p w14:paraId="4573AFE9" w14:textId="77777777" w:rsidR="00771CD5" w:rsidRPr="00644011" w:rsidRDefault="00771CD5" w:rsidP="00771CD5">
      <w:pPr>
        <w:rPr>
          <w:rFonts w:eastAsia="Times New Roman" w:cs="Arial"/>
          <w:szCs w:val="20"/>
        </w:rPr>
      </w:pPr>
    </w:p>
    <w:tbl>
      <w:tblPr>
        <w:tblW w:w="0" w:type="auto"/>
        <w:tblCellMar>
          <w:top w:w="15" w:type="dxa"/>
          <w:left w:w="15" w:type="dxa"/>
          <w:bottom w:w="15" w:type="dxa"/>
          <w:right w:w="15" w:type="dxa"/>
        </w:tblCellMar>
        <w:tblLook w:val="04A0" w:firstRow="1" w:lastRow="0" w:firstColumn="1" w:lastColumn="0" w:noHBand="0" w:noVBand="1"/>
      </w:tblPr>
      <w:tblGrid>
        <w:gridCol w:w="814"/>
        <w:gridCol w:w="9246"/>
      </w:tblGrid>
      <w:tr w:rsidR="00771CD5" w:rsidRPr="00644011" w14:paraId="60111730" w14:textId="77777777" w:rsidTr="000162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05A43" w14:textId="77777777" w:rsidR="00771CD5" w:rsidRPr="00644011" w:rsidRDefault="00771CD5" w:rsidP="00016230">
            <w:pPr>
              <w:rPr>
                <w:rFonts w:eastAsia="Times New Roman" w:cs="Arial"/>
                <w:szCs w:val="20"/>
              </w:rPr>
            </w:pPr>
            <w:r w:rsidRPr="00644011">
              <w:rPr>
                <w:rFonts w:eastAsia="Times New Roman" w:cs="Arial"/>
                <w:b/>
                <w:bCs/>
                <w:szCs w:val="20"/>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35CF0" w14:textId="77777777" w:rsidR="00771CD5" w:rsidRPr="00644011" w:rsidRDefault="00771CD5" w:rsidP="00016230">
            <w:pPr>
              <w:rPr>
                <w:rFonts w:eastAsia="Times New Roman" w:cs="Arial"/>
                <w:szCs w:val="20"/>
              </w:rPr>
            </w:pPr>
            <w:r w:rsidRPr="00644011">
              <w:rPr>
                <w:rFonts w:eastAsia="Times New Roman" w:cs="Arial"/>
                <w:b/>
                <w:bCs/>
                <w:szCs w:val="20"/>
              </w:rPr>
              <w:t>Description</w:t>
            </w:r>
          </w:p>
        </w:tc>
      </w:tr>
      <w:tr w:rsidR="00771CD5" w:rsidRPr="00644011" w14:paraId="0BDCAAC7" w14:textId="77777777" w:rsidTr="000162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37F88" w14:textId="77777777" w:rsidR="00771CD5" w:rsidRPr="00644011" w:rsidRDefault="00771CD5" w:rsidP="00016230">
            <w:pPr>
              <w:rPr>
                <w:rFonts w:eastAsia="Times New Roman" w:cs="Arial"/>
                <w:szCs w:val="20"/>
              </w:rPr>
            </w:pPr>
            <w:r w:rsidRPr="00644011">
              <w:rPr>
                <w:rFonts w:eastAsia="Times New Roman" w:cs="Arial"/>
                <w:b/>
                <w:bCs/>
                <w:szCs w:val="20"/>
              </w:rPr>
              <w:t>A</w:t>
            </w:r>
            <w:r w:rsidRPr="00644011">
              <w:rPr>
                <w:rFonts w:eastAsia="Times New Roman" w:cs="Arial"/>
                <w:b/>
                <w:bCs/>
                <w:szCs w:val="20"/>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037E2" w14:textId="5A1C8C57" w:rsidR="00771CD5" w:rsidRPr="00644011" w:rsidRDefault="00771CD5" w:rsidP="00016230">
            <w:pPr>
              <w:rPr>
                <w:rFonts w:eastAsia="Times New Roman" w:cs="Arial"/>
                <w:szCs w:val="20"/>
              </w:rPr>
            </w:pPr>
            <w:r w:rsidRPr="00644011">
              <w:rPr>
                <w:rFonts w:eastAsia="Times New Roman" w:cs="Arial"/>
                <w:szCs w:val="20"/>
              </w:rPr>
              <w:t xml:space="preserve">Excellent: </w:t>
            </w:r>
            <w:r w:rsidRPr="00644011">
              <w:rPr>
                <w:rFonts w:cs="Arial"/>
                <w:szCs w:val="20"/>
              </w:rPr>
              <w:t xml:space="preserve">A's and A-minuses must be earned by "going the extra mile" to produce professional-caliber work that could be presented to a client, supervisor, employer, or investor. A-level work features high production quality with no mistakes, draws on in-depth research of authoritative sources, and meets or exceeds expectations for creativity and critical thinking. </w:t>
            </w:r>
            <w:r w:rsidR="00722C2A" w:rsidRPr="00644011">
              <w:rPr>
                <w:rFonts w:cs="Arial"/>
                <w:szCs w:val="20"/>
              </w:rPr>
              <w:t>Your work d</w:t>
            </w:r>
            <w:r w:rsidRPr="00644011">
              <w:rPr>
                <w:rFonts w:cs="Arial"/>
                <w:szCs w:val="20"/>
              </w:rPr>
              <w:t xml:space="preserve">emonstrates comprehensive understanding of </w:t>
            </w:r>
            <w:r w:rsidR="00722C2A" w:rsidRPr="00644011">
              <w:rPr>
                <w:rFonts w:cs="Arial"/>
                <w:szCs w:val="20"/>
              </w:rPr>
              <w:t xml:space="preserve">the </w:t>
            </w:r>
            <w:r w:rsidRPr="00644011">
              <w:rPr>
                <w:rFonts w:cs="Arial"/>
                <w:szCs w:val="20"/>
              </w:rPr>
              <w:t xml:space="preserve">subject matter. Recommendations will be provided on request </w:t>
            </w:r>
            <w:r w:rsidRPr="00644011">
              <w:rPr>
                <w:rFonts w:cs="Arial"/>
                <w:b/>
                <w:bCs/>
                <w:szCs w:val="20"/>
              </w:rPr>
              <w:t>only</w:t>
            </w:r>
            <w:r w:rsidRPr="00644011">
              <w:rPr>
                <w:rFonts w:cs="Arial"/>
                <w:szCs w:val="20"/>
              </w:rPr>
              <w:t xml:space="preserve"> to students who earn a solid A in the course.</w:t>
            </w:r>
          </w:p>
        </w:tc>
      </w:tr>
      <w:tr w:rsidR="00771CD5" w:rsidRPr="00644011" w14:paraId="5E6DDC34" w14:textId="77777777" w:rsidTr="000162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04752" w14:textId="77777777" w:rsidR="00771CD5" w:rsidRPr="00644011" w:rsidRDefault="00771CD5" w:rsidP="00016230">
            <w:pPr>
              <w:rPr>
                <w:rFonts w:eastAsia="Times New Roman" w:cs="Arial"/>
                <w:szCs w:val="20"/>
              </w:rPr>
            </w:pPr>
            <w:r w:rsidRPr="00644011">
              <w:rPr>
                <w:rFonts w:eastAsia="Times New Roman" w:cs="Arial"/>
                <w:b/>
                <w:bCs/>
                <w:szCs w:val="20"/>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CE303" w14:textId="03932DB9" w:rsidR="00771CD5" w:rsidRPr="00644011" w:rsidRDefault="00771CD5" w:rsidP="00016230">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644011">
              <w:rPr>
                <w:rFonts w:eastAsia="Times New Roman" w:cs="Arial"/>
                <w:szCs w:val="20"/>
              </w:rPr>
              <w:t xml:space="preserve">Good: </w:t>
            </w:r>
            <w:r w:rsidRPr="00644011">
              <w:rPr>
                <w:rFonts w:cs="Arial"/>
                <w:szCs w:val="20"/>
              </w:rPr>
              <w:t>B's are awarded for graduate-school caliber work featuring in-depth research of authoritative sources and critical thinking, and only minor substantive shortcomings.</w:t>
            </w:r>
            <w:r w:rsidRPr="00644011">
              <w:rPr>
                <w:rFonts w:eastAsia="Times New Roman" w:cs="Arial"/>
                <w:b/>
                <w:bCs/>
                <w:color w:val="7030A0"/>
                <w:szCs w:val="20"/>
              </w:rPr>
              <w:t xml:space="preserve"> </w:t>
            </w:r>
            <w:r w:rsidRPr="00644011">
              <w:rPr>
                <w:rFonts w:cs="Arial"/>
                <w:szCs w:val="20"/>
              </w:rPr>
              <w:t xml:space="preserve">The ideas and production quality would need to be stronger to succeed in a professional context. </w:t>
            </w:r>
            <w:r w:rsidR="00722C2A" w:rsidRPr="00644011">
              <w:rPr>
                <w:rFonts w:cs="Arial"/>
                <w:szCs w:val="20"/>
              </w:rPr>
              <w:t>Your work in this course d</w:t>
            </w:r>
            <w:r w:rsidRPr="00644011">
              <w:rPr>
                <w:rFonts w:cs="Arial"/>
                <w:szCs w:val="20"/>
              </w:rPr>
              <w:t>emonstrates solid if not thorough understanding.</w:t>
            </w:r>
          </w:p>
        </w:tc>
      </w:tr>
      <w:tr w:rsidR="00771CD5" w:rsidRPr="00644011" w14:paraId="412380F2" w14:textId="77777777" w:rsidTr="000162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5A93B" w14:textId="77777777" w:rsidR="00771CD5" w:rsidRPr="00644011" w:rsidRDefault="00771CD5" w:rsidP="00016230">
            <w:pPr>
              <w:rPr>
                <w:rFonts w:eastAsia="Times New Roman" w:cs="Arial"/>
                <w:szCs w:val="20"/>
              </w:rPr>
            </w:pPr>
            <w:r w:rsidRPr="00644011">
              <w:rPr>
                <w:rFonts w:eastAsia="Times New Roman" w:cs="Arial"/>
                <w:b/>
                <w:bCs/>
                <w:szCs w:val="20"/>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A1D50" w14:textId="52D0128A" w:rsidR="00771CD5" w:rsidRPr="00644011" w:rsidRDefault="00771CD5" w:rsidP="00016230">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644011">
              <w:rPr>
                <w:rFonts w:eastAsia="Times New Roman" w:cs="Arial"/>
                <w:szCs w:val="20"/>
              </w:rPr>
              <w:t xml:space="preserve">Fair: </w:t>
            </w:r>
            <w:r w:rsidRPr="00644011">
              <w:rPr>
                <w:rFonts w:cs="Arial"/>
                <w:szCs w:val="20"/>
              </w:rPr>
              <w:t xml:space="preserve">C's are given to undergraduate-caliber work, reflecting insufficient critical thinking, superficial research, and/or flawed production quality. </w:t>
            </w:r>
            <w:r w:rsidR="00722C2A" w:rsidRPr="00644011">
              <w:rPr>
                <w:rFonts w:cs="Arial"/>
                <w:szCs w:val="20"/>
              </w:rPr>
              <w:t>Your work d</w:t>
            </w:r>
            <w:r w:rsidRPr="00644011">
              <w:rPr>
                <w:rFonts w:cs="Arial"/>
                <w:szCs w:val="20"/>
              </w:rPr>
              <w:t>emonstrates only</w:t>
            </w:r>
            <w:r w:rsidR="00722C2A" w:rsidRPr="00644011">
              <w:rPr>
                <w:rFonts w:cs="Arial"/>
                <w:szCs w:val="20"/>
              </w:rPr>
              <w:t xml:space="preserve"> </w:t>
            </w:r>
            <w:r w:rsidRPr="00644011">
              <w:rPr>
                <w:rFonts w:cs="Arial"/>
                <w:szCs w:val="20"/>
              </w:rPr>
              <w:t>basic understanding.</w:t>
            </w:r>
          </w:p>
        </w:tc>
      </w:tr>
      <w:tr w:rsidR="00771CD5" w:rsidRPr="00644011" w14:paraId="4CA5BC88" w14:textId="77777777" w:rsidTr="000162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69990" w14:textId="77777777" w:rsidR="00771CD5" w:rsidRPr="00644011" w:rsidRDefault="00771CD5" w:rsidP="00016230">
            <w:pPr>
              <w:rPr>
                <w:rFonts w:eastAsia="Times New Roman" w:cs="Arial"/>
                <w:szCs w:val="20"/>
              </w:rPr>
            </w:pPr>
            <w:r w:rsidRPr="00644011">
              <w:rPr>
                <w:rFonts w:eastAsia="Times New Roman" w:cs="Arial"/>
                <w:b/>
                <w:bCs/>
                <w:szCs w:val="20"/>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DCE08" w14:textId="13640E27" w:rsidR="00771CD5" w:rsidRPr="00644011" w:rsidRDefault="00771CD5" w:rsidP="00016230">
            <w:pPr>
              <w:rPr>
                <w:rFonts w:eastAsia="Times New Roman" w:cs="Arial"/>
                <w:szCs w:val="20"/>
              </w:rPr>
            </w:pPr>
            <w:r w:rsidRPr="00644011">
              <w:rPr>
                <w:rFonts w:eastAsia="Times New Roman" w:cs="Arial"/>
                <w:szCs w:val="20"/>
              </w:rPr>
              <w:t xml:space="preserve">Marginal: </w:t>
            </w:r>
            <w:r w:rsidRPr="00644011">
              <w:rPr>
                <w:rFonts w:cs="Arial"/>
                <w:szCs w:val="20"/>
              </w:rPr>
              <w:t>D's and lower are given to amateurish work featuring</w:t>
            </w:r>
            <w:r w:rsidRPr="00644011">
              <w:rPr>
                <w:rFonts w:eastAsia="Times New Roman" w:cs="Arial"/>
                <w:szCs w:val="20"/>
              </w:rPr>
              <w:t xml:space="preserve"> </w:t>
            </w:r>
            <w:r w:rsidRPr="00644011">
              <w:rPr>
                <w:rFonts w:cs="Arial"/>
                <w:szCs w:val="20"/>
              </w:rPr>
              <w:t>insufficient research, many errors, incomplete sections, and/or superficial analysis.</w:t>
            </w:r>
            <w:r w:rsidRPr="00644011">
              <w:rPr>
                <w:rFonts w:eastAsia="Times New Roman" w:cs="Arial"/>
                <w:szCs w:val="20"/>
              </w:rPr>
              <w:t> </w:t>
            </w:r>
            <w:r w:rsidR="00722C2A" w:rsidRPr="00644011">
              <w:rPr>
                <w:rFonts w:eastAsia="Times New Roman" w:cs="Arial"/>
                <w:szCs w:val="20"/>
              </w:rPr>
              <w:t>Your work d</w:t>
            </w:r>
            <w:r w:rsidRPr="00644011">
              <w:rPr>
                <w:rFonts w:eastAsia="Times New Roman" w:cs="Arial"/>
                <w:szCs w:val="20"/>
              </w:rPr>
              <w:t>emonstrates only the most rudimentary understanding.</w:t>
            </w:r>
          </w:p>
        </w:tc>
      </w:tr>
      <w:tr w:rsidR="00771CD5" w:rsidRPr="00644011" w14:paraId="33F519EC" w14:textId="77777777" w:rsidTr="000162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E8D05" w14:textId="77777777" w:rsidR="00771CD5" w:rsidRPr="00644011" w:rsidRDefault="00771CD5" w:rsidP="00016230">
            <w:pPr>
              <w:rPr>
                <w:rFonts w:eastAsia="Times New Roman" w:cs="Arial"/>
                <w:szCs w:val="20"/>
              </w:rPr>
            </w:pPr>
            <w:r w:rsidRPr="00644011">
              <w:rPr>
                <w:rFonts w:eastAsia="Times New Roman" w:cs="Arial"/>
                <w:b/>
                <w:bCs/>
                <w:szCs w:val="2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4A39A" w14:textId="7B05974A" w:rsidR="00771CD5" w:rsidRPr="00644011" w:rsidRDefault="00771CD5" w:rsidP="00016230">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Cs w:val="20"/>
              </w:rPr>
            </w:pPr>
            <w:r w:rsidRPr="00644011">
              <w:rPr>
                <w:rFonts w:eastAsia="Times New Roman" w:cs="Arial"/>
                <w:szCs w:val="20"/>
              </w:rPr>
              <w:t xml:space="preserve">Failing: </w:t>
            </w:r>
            <w:r w:rsidRPr="00644011">
              <w:rPr>
                <w:rFonts w:cs="Arial"/>
                <w:szCs w:val="20"/>
              </w:rPr>
              <w:t xml:space="preserve">F's are meted out to work that’s incomplete, plagiarized, poorly researched, and/or amateurishly executed. </w:t>
            </w:r>
            <w:r w:rsidR="00722C2A" w:rsidRPr="00644011">
              <w:rPr>
                <w:rFonts w:cs="Arial"/>
                <w:szCs w:val="20"/>
              </w:rPr>
              <w:t>Your work d</w:t>
            </w:r>
            <w:r w:rsidRPr="00644011">
              <w:rPr>
                <w:rFonts w:cs="Arial"/>
                <w:szCs w:val="20"/>
              </w:rPr>
              <w:t>emonstrates little to no understanding. Note that plagiarism may also be subject to disciplinary measures.</w:t>
            </w:r>
          </w:p>
        </w:tc>
      </w:tr>
    </w:tbl>
    <w:p w14:paraId="66849711" w14:textId="73D35E54" w:rsidR="00771CD5" w:rsidRPr="00644011" w:rsidRDefault="00771CD5" w:rsidP="00771CD5">
      <w:pPr>
        <w:rPr>
          <w:rFonts w:cs="Arial"/>
          <w:szCs w:val="20"/>
        </w:rPr>
      </w:pPr>
    </w:p>
    <w:p w14:paraId="0ED6ACC3" w14:textId="77777777" w:rsidR="00771CD5" w:rsidRPr="00644011" w:rsidRDefault="00771CD5" w:rsidP="00771CD5">
      <w:pPr>
        <w:rPr>
          <w:rFonts w:cs="Arial"/>
          <w:szCs w:val="20"/>
        </w:rPr>
      </w:pPr>
    </w:p>
    <w:p w14:paraId="6208D5D2" w14:textId="77777777" w:rsidR="00B555E7" w:rsidRPr="00644011" w:rsidRDefault="00B555E7">
      <w:pPr>
        <w:rPr>
          <w:rFonts w:cs="Arial"/>
          <w:b/>
          <w:bCs/>
          <w:szCs w:val="20"/>
        </w:rPr>
      </w:pPr>
      <w:r w:rsidRPr="00644011">
        <w:rPr>
          <w:rFonts w:cs="Arial"/>
          <w:b/>
          <w:bCs/>
          <w:szCs w:val="20"/>
        </w:rPr>
        <w:br w:type="page"/>
      </w:r>
    </w:p>
    <w:p w14:paraId="59A8B8F4" w14:textId="4FED6A03" w:rsidR="00771CD5" w:rsidRPr="00644011" w:rsidRDefault="00771CD5" w:rsidP="00771CD5">
      <w:pPr>
        <w:pBdr>
          <w:bottom w:val="single" w:sz="4" w:space="1" w:color="auto"/>
        </w:pBdr>
        <w:rPr>
          <w:rFonts w:cs="Arial"/>
          <w:b/>
          <w:bCs/>
          <w:szCs w:val="20"/>
        </w:rPr>
      </w:pPr>
      <w:r w:rsidRPr="00644011">
        <w:rPr>
          <w:rFonts w:cs="Arial"/>
          <w:b/>
          <w:bCs/>
          <w:szCs w:val="20"/>
        </w:rPr>
        <w:lastRenderedPageBreak/>
        <w:t>VII. Policies and Procedures</w:t>
      </w:r>
    </w:p>
    <w:p w14:paraId="38CC45A1" w14:textId="77777777" w:rsidR="00771CD5" w:rsidRPr="00644011" w:rsidRDefault="00771CD5" w:rsidP="00771CD5">
      <w:pPr>
        <w:rPr>
          <w:rFonts w:cs="Arial"/>
          <w:szCs w:val="20"/>
        </w:rPr>
      </w:pPr>
    </w:p>
    <w:p w14:paraId="0F97F4ED" w14:textId="77777777" w:rsidR="00771CD5" w:rsidRPr="00644011" w:rsidRDefault="00771CD5" w:rsidP="00771CD5">
      <w:pPr>
        <w:pBdr>
          <w:top w:val="single" w:sz="4" w:space="1" w:color="auto"/>
          <w:left w:val="single" w:sz="4" w:space="1" w:color="auto"/>
          <w:bottom w:val="single" w:sz="4" w:space="1" w:color="auto"/>
          <w:right w:val="single" w:sz="4" w:space="1" w:color="auto"/>
        </w:pBdr>
        <w:rPr>
          <w:rFonts w:cs="Arial"/>
          <w:b/>
          <w:bCs/>
          <w:szCs w:val="20"/>
        </w:rPr>
      </w:pPr>
      <w:r w:rsidRPr="00644011">
        <w:rPr>
          <w:rFonts w:cs="Arial"/>
          <w:b/>
          <w:bCs/>
          <w:szCs w:val="20"/>
        </w:rPr>
        <w:t xml:space="preserve">Add/Drop Dates for Session 001 </w:t>
      </w:r>
    </w:p>
    <w:p w14:paraId="539BEDDB" w14:textId="77777777" w:rsidR="00771CD5" w:rsidRPr="00644011" w:rsidRDefault="00771CD5" w:rsidP="00771CD5">
      <w:pPr>
        <w:pBdr>
          <w:top w:val="single" w:sz="4" w:space="1" w:color="auto"/>
          <w:left w:val="single" w:sz="4" w:space="1" w:color="auto"/>
          <w:bottom w:val="single" w:sz="4" w:space="1" w:color="auto"/>
          <w:right w:val="single" w:sz="4" w:space="1" w:color="auto"/>
        </w:pBdr>
        <w:rPr>
          <w:rFonts w:eastAsia="Calibri" w:cs="Arial"/>
          <w:b/>
          <w:color w:val="000000"/>
          <w:szCs w:val="20"/>
        </w:rPr>
      </w:pPr>
      <w:r w:rsidRPr="00644011">
        <w:rPr>
          <w:rFonts w:cs="Arial"/>
          <w:b/>
          <w:bCs/>
          <w:szCs w:val="20"/>
        </w:rPr>
        <w:t>(</w:t>
      </w:r>
      <w:r w:rsidRPr="00644011">
        <w:rPr>
          <w:rFonts w:eastAsia="Calibri" w:cs="Arial"/>
          <w:b/>
          <w:color w:val="000000"/>
          <w:szCs w:val="20"/>
        </w:rPr>
        <w:t xml:space="preserve">15 weeks: 1/9/2023 – 4/28/2023; Final Exam Period: 5/3-10/2023) </w:t>
      </w:r>
    </w:p>
    <w:p w14:paraId="2000C885" w14:textId="77777777" w:rsidR="00771CD5" w:rsidRPr="00644011" w:rsidRDefault="00771CD5" w:rsidP="00771CD5">
      <w:pPr>
        <w:pBdr>
          <w:top w:val="single" w:sz="4" w:space="1" w:color="auto"/>
          <w:left w:val="single" w:sz="4" w:space="1" w:color="auto"/>
          <w:bottom w:val="single" w:sz="4" w:space="1" w:color="auto"/>
          <w:right w:val="single" w:sz="4" w:space="1" w:color="auto"/>
        </w:pBdr>
        <w:rPr>
          <w:rFonts w:eastAsia="Calibri" w:cs="Arial"/>
          <w:b/>
          <w:color w:val="000000"/>
          <w:szCs w:val="20"/>
        </w:rPr>
      </w:pPr>
      <w:r w:rsidRPr="00644011">
        <w:rPr>
          <w:rFonts w:eastAsia="Calibri" w:cs="Arial"/>
          <w:b/>
          <w:color w:val="000000"/>
          <w:szCs w:val="20"/>
        </w:rPr>
        <w:t xml:space="preserve">Link: </w:t>
      </w:r>
      <w:hyperlink r:id="rId17" w:history="1">
        <w:r w:rsidRPr="00644011">
          <w:rPr>
            <w:rStyle w:val="Hyperlink"/>
            <w:rFonts w:eastAsia="Calibri" w:cs="Arial"/>
            <w:b/>
            <w:szCs w:val="20"/>
          </w:rPr>
          <w:t>https://classes.usc.edu/term-20231/calendar/</w:t>
        </w:r>
      </w:hyperlink>
      <w:r w:rsidRPr="00644011">
        <w:rPr>
          <w:rFonts w:eastAsia="Calibri" w:cs="Arial"/>
          <w:b/>
          <w:color w:val="000000"/>
          <w:szCs w:val="20"/>
        </w:rPr>
        <w:t xml:space="preserve"> </w:t>
      </w:r>
    </w:p>
    <w:p w14:paraId="5919679D" w14:textId="77777777" w:rsidR="00771CD5" w:rsidRPr="00644011" w:rsidRDefault="00771CD5" w:rsidP="00771CD5">
      <w:pPr>
        <w:pStyle w:val="Body"/>
        <w:pBdr>
          <w:top w:val="single" w:sz="4" w:space="1" w:color="auto"/>
          <w:left w:val="single" w:sz="4" w:space="1" w:color="auto"/>
          <w:bottom w:val="single" w:sz="4" w:space="1" w:color="auto"/>
          <w:right w:val="single" w:sz="4" w:space="1" w:color="auto"/>
        </w:pBdr>
        <w:rPr>
          <w:rFonts w:ascii="Arial" w:eastAsia="Calibri" w:hAnsi="Arial" w:cs="Arial"/>
          <w:b/>
          <w:color w:val="auto"/>
          <w:sz w:val="20"/>
          <w:szCs w:val="20"/>
        </w:rPr>
      </w:pPr>
      <w:r w:rsidRPr="00644011">
        <w:rPr>
          <w:rFonts w:ascii="Arial" w:eastAsia="Calibri" w:hAnsi="Arial" w:cs="Arial"/>
          <w:b/>
          <w:color w:val="auto"/>
          <w:sz w:val="20"/>
          <w:szCs w:val="20"/>
        </w:rPr>
        <w:t xml:space="preserve">Last day to add: </w:t>
      </w:r>
      <w:r w:rsidRPr="00644011">
        <w:rPr>
          <w:rFonts w:ascii="Arial" w:eastAsia="Calibri" w:hAnsi="Arial" w:cs="Arial"/>
          <w:color w:val="auto"/>
          <w:sz w:val="20"/>
          <w:szCs w:val="20"/>
        </w:rPr>
        <w:t>Friday, January 27, 2023</w:t>
      </w:r>
    </w:p>
    <w:p w14:paraId="3EA8CEF2" w14:textId="77777777" w:rsidR="00771CD5" w:rsidRPr="00644011" w:rsidRDefault="00771CD5" w:rsidP="00771CD5">
      <w:pPr>
        <w:pStyle w:val="Body"/>
        <w:pBdr>
          <w:top w:val="single" w:sz="4" w:space="1" w:color="auto"/>
          <w:left w:val="single" w:sz="4" w:space="1" w:color="auto"/>
          <w:bottom w:val="single" w:sz="4" w:space="1" w:color="auto"/>
          <w:right w:val="single" w:sz="4" w:space="1" w:color="auto"/>
        </w:pBdr>
        <w:rPr>
          <w:rFonts w:ascii="Arial" w:eastAsia="Calibri" w:hAnsi="Arial" w:cs="Arial"/>
          <w:color w:val="auto"/>
          <w:sz w:val="20"/>
          <w:szCs w:val="20"/>
        </w:rPr>
      </w:pPr>
      <w:r w:rsidRPr="00644011">
        <w:rPr>
          <w:rFonts w:ascii="Arial" w:eastAsia="Calibri" w:hAnsi="Arial" w:cs="Arial"/>
          <w:b/>
          <w:color w:val="auto"/>
          <w:sz w:val="20"/>
          <w:szCs w:val="20"/>
        </w:rPr>
        <w:t xml:space="preserve">Last day to drop without a mark of "W" and receive a refund: </w:t>
      </w:r>
      <w:r w:rsidRPr="00644011">
        <w:rPr>
          <w:rFonts w:ascii="Arial" w:eastAsia="Calibri" w:hAnsi="Arial" w:cs="Arial"/>
          <w:color w:val="auto"/>
          <w:sz w:val="20"/>
          <w:szCs w:val="20"/>
        </w:rPr>
        <w:t>Friday, January 27, 2023</w:t>
      </w:r>
    </w:p>
    <w:p w14:paraId="6D17FCBE" w14:textId="77777777" w:rsidR="00771CD5" w:rsidRPr="00644011" w:rsidRDefault="00771CD5" w:rsidP="00771CD5">
      <w:pPr>
        <w:pStyle w:val="Body"/>
        <w:pBdr>
          <w:top w:val="single" w:sz="4" w:space="1" w:color="auto"/>
          <w:left w:val="single" w:sz="4" w:space="1" w:color="auto"/>
          <w:bottom w:val="single" w:sz="4" w:space="1" w:color="auto"/>
          <w:right w:val="single" w:sz="4" w:space="1" w:color="auto"/>
        </w:pBdr>
        <w:rPr>
          <w:rFonts w:ascii="Arial" w:eastAsia="Calibri" w:hAnsi="Arial" w:cs="Arial"/>
          <w:color w:val="auto"/>
          <w:sz w:val="20"/>
          <w:szCs w:val="20"/>
        </w:rPr>
      </w:pPr>
      <w:r w:rsidRPr="00644011">
        <w:rPr>
          <w:rFonts w:ascii="Arial" w:eastAsia="Calibri" w:hAnsi="Arial" w:cs="Arial"/>
          <w:b/>
          <w:color w:val="auto"/>
          <w:sz w:val="20"/>
          <w:szCs w:val="20"/>
        </w:rPr>
        <w:t xml:space="preserve">Last day to change enrollment option to Pass/No Pass or Audit: </w:t>
      </w:r>
      <w:r w:rsidRPr="00644011">
        <w:rPr>
          <w:rFonts w:ascii="Arial" w:eastAsia="Calibri" w:hAnsi="Arial" w:cs="Arial"/>
          <w:color w:val="auto"/>
          <w:sz w:val="20"/>
          <w:szCs w:val="20"/>
        </w:rPr>
        <w:t>Saturday, January 28, 2023 [All major and minor courses must be taken for a letter grade.]</w:t>
      </w:r>
    </w:p>
    <w:p w14:paraId="4C47F544" w14:textId="77777777" w:rsidR="00771CD5" w:rsidRPr="00644011" w:rsidRDefault="00771CD5" w:rsidP="00771CD5">
      <w:pPr>
        <w:pStyle w:val="Body"/>
        <w:pBdr>
          <w:top w:val="single" w:sz="4" w:space="1" w:color="auto"/>
          <w:left w:val="single" w:sz="4" w:space="1" w:color="auto"/>
          <w:bottom w:val="single" w:sz="4" w:space="1" w:color="auto"/>
          <w:right w:val="single" w:sz="4" w:space="1" w:color="auto"/>
        </w:pBdr>
        <w:rPr>
          <w:rFonts w:ascii="Arial" w:eastAsia="Calibri" w:hAnsi="Arial" w:cs="Arial"/>
          <w:color w:val="auto"/>
          <w:sz w:val="20"/>
          <w:szCs w:val="20"/>
        </w:rPr>
      </w:pPr>
      <w:r w:rsidRPr="00644011">
        <w:rPr>
          <w:rFonts w:ascii="Arial" w:eastAsia="Calibri" w:hAnsi="Arial" w:cs="Arial"/>
          <w:b/>
          <w:color w:val="auto"/>
          <w:sz w:val="20"/>
          <w:szCs w:val="20"/>
        </w:rPr>
        <w:t xml:space="preserve">Last day to add/drop a Monday-only class without a mark of “W” and receive a refund or change to Audit: </w:t>
      </w:r>
      <w:r w:rsidRPr="00644011">
        <w:rPr>
          <w:rFonts w:ascii="Arial" w:eastAsia="Calibri" w:hAnsi="Arial" w:cs="Arial"/>
          <w:color w:val="auto"/>
          <w:sz w:val="20"/>
          <w:szCs w:val="20"/>
        </w:rPr>
        <w:t>Tuesday, January 31, 2023</w:t>
      </w:r>
    </w:p>
    <w:p w14:paraId="7F990F6F" w14:textId="77777777" w:rsidR="00771CD5" w:rsidRPr="00644011" w:rsidRDefault="00771CD5" w:rsidP="00771CD5">
      <w:pPr>
        <w:pStyle w:val="Body"/>
        <w:pBdr>
          <w:top w:val="single" w:sz="4" w:space="1" w:color="auto"/>
          <w:left w:val="single" w:sz="4" w:space="1" w:color="auto"/>
          <w:bottom w:val="single" w:sz="4" w:space="1" w:color="auto"/>
          <w:right w:val="single" w:sz="4" w:space="1" w:color="auto"/>
        </w:pBdr>
        <w:rPr>
          <w:rFonts w:ascii="Arial" w:eastAsia="Calibri" w:hAnsi="Arial" w:cs="Arial"/>
          <w:color w:val="auto"/>
          <w:sz w:val="20"/>
          <w:szCs w:val="20"/>
        </w:rPr>
      </w:pPr>
      <w:r w:rsidRPr="00644011">
        <w:rPr>
          <w:rFonts w:ascii="Arial" w:eastAsia="Calibri" w:hAnsi="Arial" w:cs="Arial"/>
          <w:b/>
          <w:color w:val="auto"/>
          <w:sz w:val="20"/>
          <w:szCs w:val="20"/>
        </w:rPr>
        <w:t xml:space="preserve">Last day to withdraw without a “W” on transcript or change pass/no pass to letter grade: </w:t>
      </w:r>
      <w:r w:rsidRPr="00644011">
        <w:rPr>
          <w:rFonts w:ascii="Arial" w:eastAsia="Calibri" w:hAnsi="Arial" w:cs="Arial"/>
          <w:color w:val="auto"/>
          <w:sz w:val="20"/>
          <w:szCs w:val="20"/>
        </w:rPr>
        <w:t>Friday, February 24, 2023 [Mark of “W” will still appear on student record and STARS report and tuition charges still apply.</w:t>
      </w:r>
    </w:p>
    <w:p w14:paraId="2DF21E72" w14:textId="77777777" w:rsidR="00771CD5" w:rsidRPr="00644011" w:rsidRDefault="00771CD5" w:rsidP="00771CD5">
      <w:pPr>
        <w:pStyle w:val="Body"/>
        <w:pBdr>
          <w:top w:val="single" w:sz="4" w:space="1" w:color="auto"/>
          <w:left w:val="single" w:sz="4" w:space="1" w:color="auto"/>
          <w:bottom w:val="single" w:sz="4" w:space="1" w:color="auto"/>
          <w:right w:val="single" w:sz="4" w:space="1" w:color="auto"/>
        </w:pBdr>
        <w:rPr>
          <w:rFonts w:ascii="Arial" w:eastAsia="Calibri" w:hAnsi="Arial" w:cs="Arial"/>
          <w:color w:val="auto"/>
          <w:sz w:val="20"/>
          <w:szCs w:val="20"/>
        </w:rPr>
      </w:pPr>
      <w:r w:rsidRPr="00644011">
        <w:rPr>
          <w:rFonts w:ascii="Arial" w:eastAsia="Calibri" w:hAnsi="Arial" w:cs="Arial"/>
          <w:color w:val="auto"/>
          <w:sz w:val="20"/>
          <w:szCs w:val="20"/>
        </w:rPr>
        <w:t>*Please drop any course by the end of week three for session 001 (or the 20 percent mark of the session in which the course is offered) to avoid tuition charges.]</w:t>
      </w:r>
    </w:p>
    <w:p w14:paraId="3C86BE7A" w14:textId="77777777" w:rsidR="00771CD5" w:rsidRPr="00644011" w:rsidRDefault="00771CD5" w:rsidP="00771CD5">
      <w:pPr>
        <w:pStyle w:val="Body"/>
        <w:pBdr>
          <w:top w:val="single" w:sz="4" w:space="1" w:color="auto"/>
          <w:left w:val="single" w:sz="4" w:space="1" w:color="auto"/>
          <w:bottom w:val="single" w:sz="4" w:space="1" w:color="auto"/>
          <w:right w:val="single" w:sz="4" w:space="1" w:color="auto"/>
        </w:pBdr>
        <w:rPr>
          <w:rFonts w:ascii="Arial" w:eastAsia="Calibri" w:hAnsi="Arial" w:cs="Arial"/>
          <w:b/>
          <w:color w:val="auto"/>
          <w:sz w:val="20"/>
          <w:szCs w:val="20"/>
        </w:rPr>
      </w:pPr>
      <w:r w:rsidRPr="00644011">
        <w:rPr>
          <w:rFonts w:ascii="Arial" w:eastAsia="Calibri" w:hAnsi="Arial" w:cs="Arial"/>
          <w:b/>
          <w:color w:val="auto"/>
          <w:sz w:val="20"/>
          <w:szCs w:val="20"/>
        </w:rPr>
        <w:t xml:space="preserve">Last day to drop with a mark of "W": </w:t>
      </w:r>
      <w:r w:rsidRPr="00644011">
        <w:rPr>
          <w:rFonts w:ascii="Arial" w:eastAsia="Calibri" w:hAnsi="Arial" w:cs="Arial"/>
          <w:color w:val="auto"/>
          <w:sz w:val="20"/>
          <w:szCs w:val="20"/>
        </w:rPr>
        <w:t>Friday, April 7, 2023</w:t>
      </w:r>
    </w:p>
    <w:p w14:paraId="4CACD413" w14:textId="77777777" w:rsidR="00771CD5" w:rsidRPr="00644011" w:rsidRDefault="00771CD5" w:rsidP="00771C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rPr>
      </w:pPr>
    </w:p>
    <w:p w14:paraId="553C0137" w14:textId="64D2B281" w:rsidR="00771CD5" w:rsidRPr="00644011" w:rsidRDefault="00771CD5">
      <w:pPr>
        <w:pStyle w:val="ListParagraph"/>
        <w:numPr>
          <w:ilvl w:val="0"/>
          <w:numId w:val="7"/>
        </w:numPr>
        <w:rPr>
          <w:rFonts w:cs="Arial"/>
          <w:szCs w:val="20"/>
        </w:rPr>
      </w:pPr>
      <w:r w:rsidRPr="00644011">
        <w:rPr>
          <w:rFonts w:cs="Arial"/>
          <w:b/>
          <w:bCs/>
          <w:szCs w:val="20"/>
        </w:rPr>
        <w:t xml:space="preserve">Attendance: </w:t>
      </w:r>
      <w:r w:rsidRPr="00644011">
        <w:rPr>
          <w:rFonts w:cs="Arial"/>
          <w:szCs w:val="20"/>
        </w:rPr>
        <w:t xml:space="preserve">You should </w:t>
      </w:r>
      <w:r w:rsidR="00F72C43" w:rsidRPr="00644011">
        <w:rPr>
          <w:rFonts w:cs="Arial"/>
          <w:szCs w:val="20"/>
        </w:rPr>
        <w:t>attend</w:t>
      </w:r>
      <w:r w:rsidRPr="00644011">
        <w:rPr>
          <w:rFonts w:cs="Arial"/>
          <w:szCs w:val="20"/>
        </w:rPr>
        <w:t xml:space="preserve"> all classes, arriv</w:t>
      </w:r>
      <w:r w:rsidR="00F72C43" w:rsidRPr="00644011">
        <w:rPr>
          <w:rFonts w:cs="Arial"/>
          <w:szCs w:val="20"/>
        </w:rPr>
        <w:t>e</w:t>
      </w:r>
      <w:r w:rsidRPr="00644011">
        <w:rPr>
          <w:rFonts w:cs="Arial"/>
          <w:szCs w:val="20"/>
        </w:rPr>
        <w:t xml:space="preserve"> on time, and stay for the entire class. Although no points are awarded for attendance, unexcused absences</w:t>
      </w:r>
      <w:r w:rsidR="00F72C43" w:rsidRPr="00644011">
        <w:rPr>
          <w:rFonts w:cs="Arial"/>
          <w:szCs w:val="20"/>
        </w:rPr>
        <w:t xml:space="preserve"> can</w:t>
      </w:r>
      <w:r w:rsidRPr="00644011">
        <w:rPr>
          <w:rFonts w:cs="Arial"/>
          <w:szCs w:val="20"/>
        </w:rPr>
        <w:t xml:space="preserve"> open the risk of failing. </w:t>
      </w:r>
      <w:r w:rsidR="00F72C43" w:rsidRPr="00644011">
        <w:rPr>
          <w:rFonts w:cs="Arial"/>
          <w:szCs w:val="20"/>
        </w:rPr>
        <w:t>If</w:t>
      </w:r>
      <w:r w:rsidRPr="00644011">
        <w:rPr>
          <w:rFonts w:cs="Arial"/>
          <w:szCs w:val="20"/>
        </w:rPr>
        <w:t xml:space="preserve"> you need to miss a future class for a valid reason — e.g., religious observances or medical procedures — you must attain approval from the instructors in advance (except, of course, in emergencies). Student athletes should provide approved Travel Request Letters. For any missed class sessions, you will receive a make-up assignment, and you will need to obtain lecture notes from classmates.</w:t>
      </w:r>
      <w:r w:rsidRPr="00644011">
        <w:rPr>
          <w:rFonts w:cs="Arial"/>
          <w:szCs w:val="20"/>
        </w:rPr>
        <w:br/>
      </w:r>
    </w:p>
    <w:p w14:paraId="51FFB4F6" w14:textId="5919D667" w:rsidR="00771CD5" w:rsidRPr="00644011" w:rsidRDefault="00771CD5">
      <w:pPr>
        <w:pStyle w:val="ListParagraph"/>
        <w:numPr>
          <w:ilvl w:val="0"/>
          <w:numId w:val="7"/>
        </w:numPr>
        <w:rPr>
          <w:rFonts w:cs="Arial"/>
          <w:szCs w:val="20"/>
        </w:rPr>
      </w:pPr>
      <w:r w:rsidRPr="00644011">
        <w:rPr>
          <w:rFonts w:cs="Arial"/>
          <w:b/>
          <w:bCs/>
          <w:szCs w:val="20"/>
        </w:rPr>
        <w:t>Illness:</w:t>
      </w:r>
      <w:r w:rsidRPr="00644011">
        <w:rPr>
          <w:rFonts w:cs="Arial"/>
          <w:szCs w:val="20"/>
        </w:rPr>
        <w:t xml:space="preserve"> If you are feeling ill, please protect the health of your classmates, your instructors, and yourself by staying home. You will be excused, and will receive make-up assignments. If you show up to class with an illness, you may be asked to leave</w:t>
      </w:r>
      <w:r w:rsidR="00B82981" w:rsidRPr="00644011">
        <w:rPr>
          <w:rFonts w:cs="Arial"/>
          <w:szCs w:val="20"/>
        </w:rPr>
        <w:t xml:space="preserve"> and recorded </w:t>
      </w:r>
      <w:r w:rsidR="00644011">
        <w:rPr>
          <w:rFonts w:cs="Arial"/>
          <w:szCs w:val="20"/>
        </w:rPr>
        <w:t xml:space="preserve">as </w:t>
      </w:r>
      <w:r w:rsidR="00B82981" w:rsidRPr="00644011">
        <w:rPr>
          <w:rFonts w:cs="Arial"/>
          <w:szCs w:val="20"/>
        </w:rPr>
        <w:t>absent.</w:t>
      </w:r>
    </w:p>
    <w:p w14:paraId="7A077C89" w14:textId="77777777" w:rsidR="00771CD5" w:rsidRPr="00644011" w:rsidRDefault="00771CD5" w:rsidP="00771CD5">
      <w:pPr>
        <w:pStyle w:val="Normal1"/>
        <w:ind w:left="720"/>
        <w:rPr>
          <w:rFonts w:cs="Arial"/>
          <w:b/>
          <w:bCs/>
          <w:szCs w:val="20"/>
        </w:rPr>
      </w:pPr>
    </w:p>
    <w:p w14:paraId="0C4180A5" w14:textId="153B2E1B" w:rsidR="00771CD5" w:rsidRPr="00644011" w:rsidRDefault="00771CD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720"/>
        <w:rPr>
          <w:rFonts w:cs="Arial"/>
          <w:color w:val="000000" w:themeColor="text1"/>
          <w:szCs w:val="20"/>
        </w:rPr>
      </w:pPr>
      <w:r w:rsidRPr="00644011">
        <w:rPr>
          <w:rFonts w:cs="Arial"/>
          <w:b/>
          <w:color w:val="000000" w:themeColor="text1"/>
          <w:szCs w:val="20"/>
        </w:rPr>
        <w:t xml:space="preserve">Electronics: </w:t>
      </w:r>
      <w:r w:rsidRPr="00644011">
        <w:rPr>
          <w:rFonts w:cs="Arial"/>
          <w:color w:val="000000" w:themeColor="text1"/>
          <w:szCs w:val="20"/>
        </w:rPr>
        <w:t xml:space="preserve">All students must have a computer for accessing course materials from home; </w:t>
      </w:r>
      <w:r w:rsidRPr="00644011">
        <w:rPr>
          <w:rFonts w:cs="Arial"/>
          <w:b/>
          <w:bCs/>
          <w:i/>
          <w:iCs/>
          <w:color w:val="000000" w:themeColor="text1"/>
          <w:szCs w:val="20"/>
        </w:rPr>
        <w:t xml:space="preserve">however, phones </w:t>
      </w:r>
      <w:r w:rsidR="00B82981" w:rsidRPr="00644011">
        <w:rPr>
          <w:rFonts w:cs="Arial"/>
          <w:b/>
          <w:bCs/>
          <w:i/>
          <w:iCs/>
          <w:color w:val="000000" w:themeColor="text1"/>
          <w:szCs w:val="20"/>
        </w:rPr>
        <w:t xml:space="preserve">and computers </w:t>
      </w:r>
      <w:r w:rsidRPr="00644011">
        <w:rPr>
          <w:rFonts w:cs="Arial"/>
          <w:b/>
          <w:bCs/>
          <w:i/>
          <w:iCs/>
          <w:color w:val="000000" w:themeColor="text1"/>
          <w:szCs w:val="20"/>
        </w:rPr>
        <w:t>may NOT be used during class meetings</w:t>
      </w:r>
      <w:r w:rsidR="00B82981" w:rsidRPr="00644011">
        <w:rPr>
          <w:rFonts w:cs="Arial"/>
          <w:b/>
          <w:bCs/>
          <w:i/>
          <w:iCs/>
          <w:color w:val="000000" w:themeColor="text1"/>
          <w:szCs w:val="20"/>
        </w:rPr>
        <w:t xml:space="preserve"> without the instructor’s permission</w:t>
      </w:r>
      <w:r w:rsidRPr="00644011">
        <w:rPr>
          <w:rFonts w:cs="Arial"/>
          <w:b/>
          <w:bCs/>
          <w:i/>
          <w:iCs/>
          <w:color w:val="000000" w:themeColor="text1"/>
          <w:szCs w:val="20"/>
        </w:rPr>
        <w:t xml:space="preserve">. </w:t>
      </w:r>
      <w:r w:rsidRPr="00644011">
        <w:rPr>
          <w:rFonts w:cs="Arial"/>
          <w:color w:val="000000" w:themeColor="text1"/>
          <w:szCs w:val="20"/>
        </w:rPr>
        <w:t xml:space="preserve">They should be hidden away in bags before class begins. </w:t>
      </w:r>
      <w:r w:rsidR="00B82981" w:rsidRPr="00644011">
        <w:rPr>
          <w:rFonts w:cs="Arial"/>
          <w:color w:val="000000" w:themeColor="text1"/>
          <w:szCs w:val="20"/>
        </w:rPr>
        <w:t>T</w:t>
      </w:r>
      <w:r w:rsidRPr="00644011">
        <w:rPr>
          <w:rFonts w:cs="Arial"/>
          <w:color w:val="000000" w:themeColor="text1"/>
          <w:szCs w:val="20"/>
        </w:rPr>
        <w:t>ablets may be used for note-taking only</w:t>
      </w:r>
      <w:r w:rsidR="00B555E7" w:rsidRPr="00644011">
        <w:rPr>
          <w:rFonts w:cs="Arial"/>
          <w:color w:val="000000" w:themeColor="text1"/>
          <w:szCs w:val="20"/>
        </w:rPr>
        <w:t>; any unauthorized use will be treated as an “absence” for that class</w:t>
      </w:r>
      <w:r w:rsidRPr="00644011">
        <w:rPr>
          <w:rFonts w:cs="Arial"/>
          <w:color w:val="000000" w:themeColor="text1"/>
          <w:szCs w:val="20"/>
        </w:rPr>
        <w:t>.</w:t>
      </w:r>
    </w:p>
    <w:p w14:paraId="47F0EA92" w14:textId="51657473" w:rsidR="00771CD5" w:rsidRPr="00644011" w:rsidRDefault="00771CD5" w:rsidP="00771CD5">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cs="Arial"/>
          <w:szCs w:val="20"/>
        </w:rPr>
      </w:pPr>
    </w:p>
    <w:p w14:paraId="3C313A4B" w14:textId="506539BF" w:rsidR="00771CD5" w:rsidRPr="00644011" w:rsidRDefault="00771CD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r w:rsidRPr="00644011">
        <w:rPr>
          <w:rFonts w:cs="Arial"/>
          <w:b/>
          <w:color w:val="000000" w:themeColor="text1"/>
          <w:szCs w:val="20"/>
        </w:rPr>
        <w:t xml:space="preserve">Respect: </w:t>
      </w:r>
      <w:r w:rsidRPr="00644011">
        <w:rPr>
          <w:rFonts w:cs="Arial"/>
          <w:color w:val="000000" w:themeColor="text1"/>
          <w:szCs w:val="20"/>
        </w:rPr>
        <w:t xml:space="preserve">Treat classmates, the instructor, and speakers with courtesy. You may certainly question and criticize ideas — that is encouraged in the learning environment — but never criticize the person. </w:t>
      </w:r>
      <w:r w:rsidRPr="00644011">
        <w:rPr>
          <w:rFonts w:eastAsia="Times New Roman" w:cs="Arial"/>
          <w:color w:val="000000" w:themeColor="text1"/>
          <w:szCs w:val="20"/>
        </w:rPr>
        <w:t>We are a community, so respect the opinions of others; instead of saying that you “disagree” or even “respectfully disagree,” offer a “different perspective.”</w:t>
      </w:r>
    </w:p>
    <w:p w14:paraId="56654022" w14:textId="77777777" w:rsidR="00771CD5" w:rsidRPr="00644011" w:rsidRDefault="00771CD5" w:rsidP="00771CD5">
      <w:pPr>
        <w:pBdr>
          <w:top w:val="none" w:sz="0" w:space="0" w:color="auto"/>
          <w:left w:val="none" w:sz="0" w:space="0" w:color="auto"/>
          <w:bottom w:val="none" w:sz="0" w:space="0" w:color="auto"/>
          <w:right w:val="none" w:sz="0" w:space="0" w:color="auto"/>
          <w:between w:val="none" w:sz="0" w:space="0" w:color="auto"/>
          <w:bar w:val="none" w:sz="0" w:color="auto"/>
        </w:pBdr>
        <w:rPr>
          <w:rFonts w:cs="Arial"/>
          <w:color w:val="000000" w:themeColor="text1"/>
          <w:szCs w:val="20"/>
        </w:rPr>
      </w:pPr>
    </w:p>
    <w:p w14:paraId="4F5500A9" w14:textId="375F1A36" w:rsidR="00771CD5" w:rsidRPr="00644011" w:rsidRDefault="00771CD5">
      <w:pPr>
        <w:pStyle w:val="ListParagraph"/>
        <w:numPr>
          <w:ilvl w:val="0"/>
          <w:numId w:val="6"/>
        </w:numPr>
        <w:ind w:left="720"/>
        <w:rPr>
          <w:rFonts w:eastAsia="Times New Roman" w:cs="Arial"/>
          <w:szCs w:val="20"/>
        </w:rPr>
      </w:pPr>
      <w:r w:rsidRPr="00644011">
        <w:rPr>
          <w:rFonts w:cs="Arial"/>
          <w:b/>
          <w:bCs/>
          <w:szCs w:val="20"/>
        </w:rPr>
        <w:t>Zoom:</w:t>
      </w:r>
      <w:r w:rsidRPr="00644011">
        <w:rPr>
          <w:rFonts w:cs="Arial"/>
          <w:szCs w:val="20"/>
        </w:rPr>
        <w:t xml:space="preserve"> This class will meet in person on campus, with no hybrid option. However, should we need to use Zoom for class meetings, th</w:t>
      </w:r>
      <w:r w:rsidR="00F72C43" w:rsidRPr="00644011">
        <w:rPr>
          <w:rFonts w:cs="Arial"/>
          <w:szCs w:val="20"/>
        </w:rPr>
        <w:t>e following</w:t>
      </w:r>
      <w:r w:rsidRPr="00644011">
        <w:rPr>
          <w:rFonts w:cs="Arial"/>
          <w:szCs w:val="20"/>
        </w:rPr>
        <w:t xml:space="preserve"> rule</w:t>
      </w:r>
      <w:r w:rsidR="00F72C43" w:rsidRPr="00644011">
        <w:rPr>
          <w:rFonts w:cs="Arial"/>
          <w:szCs w:val="20"/>
        </w:rPr>
        <w:t>s</w:t>
      </w:r>
      <w:r w:rsidRPr="00644011">
        <w:rPr>
          <w:rFonts w:cs="Arial"/>
          <w:szCs w:val="20"/>
        </w:rPr>
        <w:t xml:space="preserve"> appl</w:t>
      </w:r>
      <w:r w:rsidR="00F72C43" w:rsidRPr="00644011">
        <w:rPr>
          <w:rFonts w:cs="Arial"/>
          <w:szCs w:val="20"/>
        </w:rPr>
        <w:t>y</w:t>
      </w:r>
      <w:r w:rsidRPr="00644011">
        <w:rPr>
          <w:rFonts w:cs="Arial"/>
          <w:szCs w:val="20"/>
        </w:rPr>
        <w:t xml:space="preserve">. Although you are not obligated to turn your camera on, you are encouraged to do so to make yourself an active participant and enhance your networking. Wear appropriate clothing and use appropriate backgrounds. Keep your microphone off except for discussion or questions. Also, be present: all phones must be turned off and put away in class and team meetings. Try to avoid interactions with housemates </w:t>
      </w:r>
      <w:r w:rsidR="00722C2A" w:rsidRPr="00644011">
        <w:rPr>
          <w:rFonts w:cs="Arial"/>
          <w:szCs w:val="20"/>
        </w:rPr>
        <w:t>on cam</w:t>
      </w:r>
      <w:r w:rsidR="00B82981" w:rsidRPr="00644011">
        <w:rPr>
          <w:rFonts w:cs="Arial"/>
          <w:szCs w:val="20"/>
        </w:rPr>
        <w:t>er</w:t>
      </w:r>
      <w:r w:rsidR="00722C2A" w:rsidRPr="00644011">
        <w:rPr>
          <w:rFonts w:cs="Arial"/>
          <w:szCs w:val="20"/>
        </w:rPr>
        <w:t>a</w:t>
      </w:r>
      <w:r w:rsidRPr="00644011">
        <w:rPr>
          <w:rFonts w:cs="Arial"/>
          <w:szCs w:val="20"/>
        </w:rPr>
        <w:t>; if such interactions are unavoidable, step away to avoid distracting your instructor</w:t>
      </w:r>
      <w:r w:rsidR="00722C2A" w:rsidRPr="00644011">
        <w:rPr>
          <w:rFonts w:cs="Arial"/>
          <w:szCs w:val="20"/>
        </w:rPr>
        <w:t>s</w:t>
      </w:r>
      <w:r w:rsidRPr="00644011">
        <w:rPr>
          <w:rFonts w:cs="Arial"/>
          <w:szCs w:val="20"/>
        </w:rPr>
        <w:t xml:space="preserve"> and classmates. </w:t>
      </w:r>
      <w:r w:rsidRPr="00644011">
        <w:rPr>
          <w:rFonts w:eastAsia="Times New Roman" w:cs="Arial"/>
          <w:szCs w:val="20"/>
        </w:rPr>
        <w:t xml:space="preserve">Zoom sessions may be recorded and shared on Blackboard (including transcriptions). Please remember that USC policy prohibits sharing any synchronous and asynchronous course content outside the learning environment. You are responsible for the appropriate use and handling of these recordings under existing </w:t>
      </w:r>
      <w:proofErr w:type="spellStart"/>
      <w:r w:rsidRPr="00644011">
        <w:rPr>
          <w:rFonts w:eastAsia="Times New Roman" w:cs="Arial"/>
          <w:szCs w:val="20"/>
        </w:rPr>
        <w:t>SCampus</w:t>
      </w:r>
      <w:proofErr w:type="spellEnd"/>
      <w:r w:rsidRPr="00644011">
        <w:rPr>
          <w:rFonts w:eastAsia="Times New Roman" w:cs="Arial"/>
          <w:szCs w:val="20"/>
        </w:rPr>
        <w:t xml:space="preserve"> policies regarding class notes (</w:t>
      </w:r>
      <w:hyperlink r:id="rId18" w:history="1">
        <w:r w:rsidRPr="00644011">
          <w:rPr>
            <w:rFonts w:eastAsia="Times New Roman" w:cs="Arial"/>
            <w:szCs w:val="20"/>
            <w:u w:val="single"/>
          </w:rPr>
          <w:t>https://policy.usc.edu/scampus-part-c/</w:t>
        </w:r>
      </w:hyperlink>
      <w:r w:rsidRPr="00644011">
        <w:rPr>
          <w:rFonts w:eastAsia="Times New Roman" w:cs="Arial"/>
          <w:szCs w:val="20"/>
        </w:rPr>
        <w:t>).</w:t>
      </w:r>
    </w:p>
    <w:p w14:paraId="2B98FCE7" w14:textId="77777777" w:rsidR="00771CD5" w:rsidRPr="00644011" w:rsidRDefault="00771CD5" w:rsidP="00771CD5">
      <w:pPr>
        <w:rPr>
          <w:rFonts w:eastAsia="Times New Roman" w:cs="Arial"/>
          <w:szCs w:val="20"/>
        </w:rPr>
      </w:pPr>
    </w:p>
    <w:p w14:paraId="3275F1D1" w14:textId="1D69D5DF" w:rsidR="00771CD5" w:rsidRPr="00644011" w:rsidRDefault="00771CD5">
      <w:pPr>
        <w:pStyle w:val="ListParagraph"/>
        <w:numPr>
          <w:ilvl w:val="0"/>
          <w:numId w:val="6"/>
        </w:numPr>
        <w:ind w:left="720"/>
        <w:rPr>
          <w:rFonts w:eastAsia="Times New Roman" w:cs="Arial"/>
          <w:szCs w:val="20"/>
        </w:rPr>
      </w:pPr>
      <w:r w:rsidRPr="00644011">
        <w:rPr>
          <w:rFonts w:cs="Arial"/>
          <w:b/>
          <w:bCs/>
          <w:szCs w:val="20"/>
        </w:rPr>
        <w:t xml:space="preserve">Appointments: </w:t>
      </w:r>
      <w:r w:rsidRPr="00644011">
        <w:rPr>
          <w:rFonts w:cs="Arial"/>
          <w:szCs w:val="20"/>
        </w:rPr>
        <w:t>If you have questions or concerns, whether academic, career, or personal, contact any of the instructors to arrange a meeting (please see email addresses on the first page of this syllabus). Please allow one business day (Monday through Friday) for a response. In emergencies, see the support systems below.</w:t>
      </w:r>
    </w:p>
    <w:p w14:paraId="04701106" w14:textId="77777777" w:rsidR="00B555E7" w:rsidRPr="00644011" w:rsidRDefault="00B555E7">
      <w:pPr>
        <w:rPr>
          <w:rFonts w:eastAsiaTheme="majorEastAsia" w:cs="Arial"/>
          <w:b/>
          <w:color w:val="000000" w:themeColor="text1"/>
          <w:szCs w:val="20"/>
        </w:rPr>
      </w:pPr>
      <w:r w:rsidRPr="00644011">
        <w:rPr>
          <w:rFonts w:cs="Arial"/>
          <w:b/>
          <w:szCs w:val="20"/>
        </w:rPr>
        <w:br w:type="page"/>
      </w:r>
    </w:p>
    <w:p w14:paraId="71F07905" w14:textId="3F002AA0" w:rsidR="00E81B7F" w:rsidRPr="00644011" w:rsidRDefault="00E81B7F" w:rsidP="003E5CBD">
      <w:pPr>
        <w:pStyle w:val="Heading2"/>
        <w:rPr>
          <w:rFonts w:ascii="Arial" w:hAnsi="Arial" w:cs="Arial"/>
          <w:b/>
          <w:szCs w:val="20"/>
        </w:rPr>
      </w:pPr>
      <w:r w:rsidRPr="00644011">
        <w:rPr>
          <w:rFonts w:ascii="Arial" w:hAnsi="Arial" w:cs="Arial"/>
          <w:b/>
          <w:szCs w:val="20"/>
        </w:rPr>
        <w:lastRenderedPageBreak/>
        <w:t>Statement on Academic Conduct and Support Systems</w:t>
      </w:r>
    </w:p>
    <w:p w14:paraId="4A099A89" w14:textId="77777777" w:rsidR="00D56CC5" w:rsidRPr="00644011" w:rsidRDefault="00D56CC5" w:rsidP="00D56CC5">
      <w:pPr>
        <w:rPr>
          <w:rFonts w:cs="Arial"/>
          <w:szCs w:val="20"/>
        </w:rPr>
      </w:pPr>
    </w:p>
    <w:p w14:paraId="6D7A5E05" w14:textId="2D84C3CA" w:rsidR="00D56CC5" w:rsidRPr="00644011" w:rsidRDefault="00D56CC5" w:rsidP="00D56CC5">
      <w:pPr>
        <w:rPr>
          <w:rFonts w:cs="Arial"/>
          <w:b/>
          <w:szCs w:val="20"/>
        </w:rPr>
      </w:pPr>
      <w:r w:rsidRPr="00644011">
        <w:rPr>
          <w:rFonts w:cs="Arial"/>
          <w:b/>
          <w:szCs w:val="20"/>
        </w:rPr>
        <w:t>Academic Integrity</w:t>
      </w:r>
    </w:p>
    <w:p w14:paraId="2A7A3660" w14:textId="77777777" w:rsidR="00771CD5" w:rsidRPr="00644011" w:rsidRDefault="00771CD5" w:rsidP="00D56CC5">
      <w:pPr>
        <w:rPr>
          <w:rFonts w:eastAsiaTheme="minorHAnsi" w:cs="Arial"/>
          <w:szCs w:val="20"/>
        </w:rPr>
      </w:pPr>
    </w:p>
    <w:p w14:paraId="0A75E75F" w14:textId="5CAE6C36" w:rsidR="00D56CC5" w:rsidRPr="00644011" w:rsidRDefault="00D56CC5" w:rsidP="00D56CC5">
      <w:pPr>
        <w:rPr>
          <w:rFonts w:eastAsiaTheme="minorHAnsi" w:cs="Arial"/>
          <w:szCs w:val="20"/>
        </w:rPr>
      </w:pPr>
      <w:r w:rsidRPr="00644011">
        <w:rPr>
          <w:rFonts w:eastAsiaTheme="minorHAnsi" w:cs="Arial"/>
          <w:szCs w:val="20"/>
        </w:rPr>
        <w:t xml:space="preserve">The University of Southern California is a learning community committed to developing successful scholars and researchers dedicated to the pursuit of knowledge and the dissemination of ideas. Academic misconduct, which includes any act of dishonesty in the production or submission of academic work, compromises the integrity of the person who commits the act and can impugn the perceived integrity of the entire university community. It stands in opposition to the university’s mission to research, educate, and contribute productively to our community and the world. </w:t>
      </w:r>
    </w:p>
    <w:p w14:paraId="6839DD3C" w14:textId="77777777" w:rsidR="00D56CC5" w:rsidRPr="00644011" w:rsidRDefault="00D56CC5" w:rsidP="00D56CC5">
      <w:pPr>
        <w:rPr>
          <w:rFonts w:eastAsiaTheme="minorHAnsi" w:cs="Arial"/>
          <w:szCs w:val="20"/>
        </w:rPr>
      </w:pPr>
      <w:r w:rsidRPr="00644011">
        <w:rPr>
          <w:rFonts w:eastAsiaTheme="minorHAnsi" w:cs="Arial"/>
          <w:szCs w:val="20"/>
        </w:rPr>
        <w:t> </w:t>
      </w:r>
    </w:p>
    <w:p w14:paraId="0EE929B5" w14:textId="77777777" w:rsidR="00D56CC5" w:rsidRPr="00644011" w:rsidRDefault="00D56CC5" w:rsidP="00D56CC5">
      <w:pPr>
        <w:rPr>
          <w:rFonts w:eastAsiaTheme="minorHAnsi" w:cs="Arial"/>
          <w:szCs w:val="20"/>
        </w:rPr>
      </w:pPr>
      <w:r w:rsidRPr="00644011">
        <w:rPr>
          <w:rFonts w:eastAsiaTheme="minorHAnsi" w:cs="Arial"/>
          <w:szCs w:val="20"/>
        </w:rPr>
        <w:t>All students are expected to submit assignments that represent their own original work, and that have been prepared specifically for the course or section for which they have been submitted. You may not submit work written by others or “recycle” work prepared for other courses without obtaining written permission from the instructor(s).</w:t>
      </w:r>
    </w:p>
    <w:p w14:paraId="21F1AF3E" w14:textId="77777777" w:rsidR="00D56CC5" w:rsidRPr="00644011" w:rsidRDefault="00D56CC5" w:rsidP="00D56CC5">
      <w:pPr>
        <w:rPr>
          <w:rFonts w:eastAsiaTheme="minorHAnsi" w:cs="Arial"/>
          <w:szCs w:val="20"/>
        </w:rPr>
      </w:pPr>
      <w:r w:rsidRPr="00644011">
        <w:rPr>
          <w:rFonts w:eastAsiaTheme="minorHAnsi" w:cs="Arial"/>
          <w:szCs w:val="20"/>
        </w:rPr>
        <w:t> </w:t>
      </w:r>
    </w:p>
    <w:p w14:paraId="4FDC90A0" w14:textId="77777777" w:rsidR="00D56CC5" w:rsidRPr="00644011" w:rsidRDefault="00D56CC5" w:rsidP="00D56CC5">
      <w:pPr>
        <w:rPr>
          <w:rFonts w:eastAsiaTheme="minorHAnsi" w:cs="Arial"/>
          <w:szCs w:val="20"/>
        </w:rPr>
      </w:pPr>
      <w:r w:rsidRPr="00644011">
        <w:rPr>
          <w:rFonts w:eastAsiaTheme="minorHAnsi" w:cs="Arial"/>
          <w:szCs w:val="20"/>
        </w:rPr>
        <w:t>Other violations of academic integrity include, but are not limited to, cheating, plagiarism, fabrication (e.g., falsifying data), collusion, knowingly assisting others in acts of academic dishonesty, and any act that gains or is intended to gain an unfair academic advantage.</w:t>
      </w:r>
    </w:p>
    <w:p w14:paraId="5BA51F51" w14:textId="77777777" w:rsidR="00D56CC5" w:rsidRPr="00644011" w:rsidRDefault="00D56CC5" w:rsidP="00D56CC5">
      <w:pPr>
        <w:rPr>
          <w:rFonts w:eastAsiaTheme="minorHAnsi" w:cs="Arial"/>
          <w:szCs w:val="20"/>
        </w:rPr>
      </w:pPr>
      <w:r w:rsidRPr="00644011">
        <w:rPr>
          <w:rFonts w:eastAsiaTheme="minorHAnsi" w:cs="Arial"/>
          <w:szCs w:val="20"/>
        </w:rPr>
        <w:t> </w:t>
      </w:r>
    </w:p>
    <w:p w14:paraId="68AF546B" w14:textId="77777777" w:rsidR="00D56CC5" w:rsidRPr="00644011" w:rsidRDefault="00D56CC5" w:rsidP="00D56CC5">
      <w:pPr>
        <w:rPr>
          <w:rFonts w:eastAsiaTheme="minorHAnsi" w:cs="Arial"/>
          <w:szCs w:val="20"/>
        </w:rPr>
      </w:pPr>
      <w:r w:rsidRPr="00644011">
        <w:rPr>
          <w:rFonts w:eastAsiaTheme="minorHAnsi" w:cs="Arial"/>
          <w:szCs w:val="20"/>
        </w:rPr>
        <w:t>The impact of academic dishonesty is far-reaching and is considered a serious offense against the university. All incidences of academic misconduct will be reported to the Office of Academic Integrity and could result in outcomes such as failure on the assignment, failure in the course, suspension, or even expulsion from the university.</w:t>
      </w:r>
    </w:p>
    <w:p w14:paraId="29467F97" w14:textId="77777777" w:rsidR="00D56CC5" w:rsidRPr="00644011" w:rsidRDefault="00D56CC5" w:rsidP="00D56CC5">
      <w:pPr>
        <w:rPr>
          <w:rFonts w:eastAsiaTheme="minorHAnsi" w:cs="Arial"/>
          <w:szCs w:val="20"/>
        </w:rPr>
      </w:pPr>
      <w:r w:rsidRPr="00644011">
        <w:rPr>
          <w:rFonts w:eastAsiaTheme="minorHAnsi" w:cs="Arial"/>
          <w:szCs w:val="20"/>
        </w:rPr>
        <w:t> </w:t>
      </w:r>
    </w:p>
    <w:p w14:paraId="10997ADB" w14:textId="77777777" w:rsidR="00D56CC5" w:rsidRPr="00644011" w:rsidRDefault="00D56CC5" w:rsidP="00D56CC5">
      <w:pPr>
        <w:rPr>
          <w:rFonts w:eastAsiaTheme="minorHAnsi" w:cs="Arial"/>
          <w:szCs w:val="20"/>
        </w:rPr>
      </w:pPr>
      <w:r w:rsidRPr="00644011">
        <w:rPr>
          <w:rFonts w:eastAsiaTheme="minorHAnsi" w:cs="Arial"/>
          <w:szCs w:val="20"/>
        </w:rPr>
        <w:t xml:space="preserve">For more information about academic integrity see </w:t>
      </w:r>
      <w:hyperlink r:id="rId19" w:history="1">
        <w:r w:rsidRPr="00644011">
          <w:rPr>
            <w:rStyle w:val="Hyperlink"/>
            <w:rFonts w:eastAsiaTheme="minorHAnsi" w:cs="Arial"/>
            <w:szCs w:val="20"/>
          </w:rPr>
          <w:t>the student handbook</w:t>
        </w:r>
      </w:hyperlink>
      <w:r w:rsidRPr="00644011">
        <w:rPr>
          <w:rFonts w:eastAsiaTheme="minorHAnsi" w:cs="Arial"/>
          <w:szCs w:val="20"/>
        </w:rPr>
        <w:t xml:space="preserve"> or the </w:t>
      </w:r>
      <w:hyperlink r:id="rId20" w:history="1">
        <w:r w:rsidRPr="00644011">
          <w:rPr>
            <w:rStyle w:val="Hyperlink"/>
            <w:rFonts w:eastAsiaTheme="minorHAnsi" w:cs="Arial"/>
            <w:szCs w:val="20"/>
          </w:rPr>
          <w:t>Office of Academic Integrity’s website</w:t>
        </w:r>
      </w:hyperlink>
      <w:r w:rsidRPr="00644011">
        <w:rPr>
          <w:rFonts w:eastAsiaTheme="minorHAnsi" w:cs="Arial"/>
          <w:szCs w:val="20"/>
        </w:rPr>
        <w:t xml:space="preserve">, and university policies on </w:t>
      </w:r>
      <w:hyperlink r:id="rId21" w:history="1">
        <w:r w:rsidRPr="00644011">
          <w:rPr>
            <w:rStyle w:val="Hyperlink"/>
            <w:rFonts w:eastAsiaTheme="minorHAnsi" w:cs="Arial"/>
            <w:szCs w:val="20"/>
          </w:rPr>
          <w:t>Research and Scholarship Misconduct</w:t>
        </w:r>
      </w:hyperlink>
      <w:r w:rsidRPr="00644011">
        <w:rPr>
          <w:rFonts w:eastAsiaTheme="minorHAnsi" w:cs="Arial"/>
          <w:szCs w:val="20"/>
        </w:rPr>
        <w:t>.</w:t>
      </w:r>
    </w:p>
    <w:p w14:paraId="6B0AE378" w14:textId="77777777" w:rsidR="00D56CC5" w:rsidRPr="00644011" w:rsidRDefault="00D56CC5" w:rsidP="00D56CC5">
      <w:pPr>
        <w:rPr>
          <w:rFonts w:eastAsiaTheme="minorHAnsi" w:cs="Arial"/>
          <w:szCs w:val="20"/>
        </w:rPr>
      </w:pPr>
      <w:r w:rsidRPr="00644011">
        <w:rPr>
          <w:rFonts w:eastAsiaTheme="minorHAnsi" w:cs="Arial"/>
          <w:szCs w:val="20"/>
        </w:rPr>
        <w:t> </w:t>
      </w:r>
    </w:p>
    <w:p w14:paraId="0B87B724" w14:textId="77777777" w:rsidR="00771CD5" w:rsidRPr="00644011" w:rsidRDefault="00771CD5" w:rsidP="00B669D5">
      <w:pPr>
        <w:jc w:val="both"/>
        <w:rPr>
          <w:rFonts w:eastAsia="Times New Roman" w:cs="Arial"/>
          <w:b/>
          <w:bCs/>
          <w:color w:val="000000"/>
          <w:szCs w:val="20"/>
        </w:rPr>
      </w:pPr>
      <w:r w:rsidRPr="00644011">
        <w:rPr>
          <w:rFonts w:eastAsia="Times New Roman" w:cs="Arial"/>
          <w:b/>
          <w:bCs/>
          <w:color w:val="000000"/>
          <w:szCs w:val="20"/>
        </w:rPr>
        <w:t>Annenberg Statement</w:t>
      </w:r>
    </w:p>
    <w:p w14:paraId="6A97ED1E" w14:textId="77777777" w:rsidR="00771CD5" w:rsidRPr="00644011" w:rsidRDefault="00771CD5" w:rsidP="00B669D5">
      <w:pPr>
        <w:jc w:val="both"/>
        <w:rPr>
          <w:rFonts w:eastAsia="Times New Roman" w:cs="Arial"/>
          <w:color w:val="000000"/>
          <w:szCs w:val="20"/>
        </w:rPr>
      </w:pPr>
    </w:p>
    <w:p w14:paraId="44E668A2" w14:textId="70899EA4" w:rsidR="00B669D5" w:rsidRPr="00644011" w:rsidRDefault="00B669D5" w:rsidP="00B669D5">
      <w:pPr>
        <w:jc w:val="both"/>
        <w:rPr>
          <w:rFonts w:eastAsia="Times New Roman" w:cs="Arial"/>
          <w:color w:val="000000"/>
          <w:szCs w:val="20"/>
        </w:rPr>
      </w:pPr>
      <w:r w:rsidRPr="00644011">
        <w:rPr>
          <w:rFonts w:eastAsia="Times New Roman" w:cs="Arial"/>
          <w:color w:val="000000"/>
          <w:szCs w:val="20"/>
        </w:rPr>
        <w:t>The School of Communication maintains a commitment to the highest standards of ethical conduct and academic excellence. Any student found responsible for plagiarism, fabrication, cheating on examinations, or purchasing papers or other assignments will be reported to the Office of Student Judicial Affairs and Community Standards and may be dismissed from the School of Communication. There are no exceptions to the school’s policy. </w:t>
      </w:r>
    </w:p>
    <w:p w14:paraId="2A322878" w14:textId="77777777" w:rsidR="00B669D5" w:rsidRPr="00644011" w:rsidRDefault="00B669D5" w:rsidP="00E81B7F">
      <w:pPr>
        <w:pStyle w:val="Body"/>
        <w:rPr>
          <w:rFonts w:ascii="Arial" w:eastAsia="Calibri" w:hAnsi="Arial" w:cs="Arial"/>
          <w:iCs/>
          <w:color w:val="auto"/>
          <w:sz w:val="20"/>
          <w:szCs w:val="20"/>
        </w:rPr>
      </w:pPr>
    </w:p>
    <w:p w14:paraId="7499B873" w14:textId="65F375F6" w:rsidR="00E81B7F" w:rsidRPr="00644011" w:rsidRDefault="00E81B7F" w:rsidP="00E81B7F">
      <w:pPr>
        <w:pStyle w:val="Body"/>
        <w:rPr>
          <w:rFonts w:ascii="Arial" w:hAnsi="Arial" w:cs="Arial"/>
          <w:color w:val="auto"/>
          <w:sz w:val="20"/>
          <w:szCs w:val="20"/>
        </w:rPr>
      </w:pPr>
      <w:r w:rsidRPr="00644011">
        <w:rPr>
          <w:rFonts w:ascii="Arial" w:eastAsia="Calibri" w:hAnsi="Arial" w:cs="Arial"/>
          <w:color w:val="auto"/>
          <w:sz w:val="20"/>
          <w:szCs w:val="20"/>
        </w:rPr>
        <w:t xml:space="preserve">In addition, it is assumed that the work you submit for this course is work you have produced entirely by </w:t>
      </w:r>
      <w:r w:rsidR="00D56CC5" w:rsidRPr="00644011">
        <w:rPr>
          <w:rFonts w:ascii="Arial" w:eastAsia="Calibri" w:hAnsi="Arial" w:cs="Arial"/>
          <w:color w:val="auto"/>
          <w:sz w:val="20"/>
          <w:szCs w:val="20"/>
        </w:rPr>
        <w:t>yourself and</w:t>
      </w:r>
      <w:r w:rsidRPr="00644011">
        <w:rPr>
          <w:rFonts w:ascii="Arial" w:hAnsi="Arial" w:cs="Arial"/>
          <w:color w:val="auto"/>
          <w:sz w:val="20"/>
          <w:szCs w:val="20"/>
        </w:rPr>
        <w:t xml:space="preserve"> has not been previously produced by you for submission in another course or Learning Lab, without approval of the instructor. </w:t>
      </w:r>
    </w:p>
    <w:p w14:paraId="4845FA47" w14:textId="77777777" w:rsidR="00E81B7F" w:rsidRPr="00644011" w:rsidRDefault="00E81B7F" w:rsidP="00E81B7F">
      <w:pPr>
        <w:pStyle w:val="Body"/>
        <w:rPr>
          <w:rFonts w:ascii="Arial" w:hAnsi="Arial" w:cs="Arial"/>
          <w:color w:val="auto"/>
          <w:sz w:val="20"/>
          <w:szCs w:val="20"/>
        </w:rPr>
      </w:pPr>
    </w:p>
    <w:p w14:paraId="3F9F6237" w14:textId="6C419B20" w:rsidR="00E81B7F" w:rsidRPr="00644011" w:rsidRDefault="00E81B7F" w:rsidP="003E5CBD">
      <w:pPr>
        <w:pStyle w:val="Heading2"/>
        <w:rPr>
          <w:rFonts w:ascii="Arial" w:hAnsi="Arial" w:cs="Arial"/>
          <w:b/>
          <w:szCs w:val="20"/>
        </w:rPr>
      </w:pPr>
      <w:r w:rsidRPr="00644011">
        <w:rPr>
          <w:rFonts w:ascii="Arial" w:hAnsi="Arial" w:cs="Arial"/>
          <w:b/>
          <w:szCs w:val="20"/>
        </w:rPr>
        <w:t>Students and Disability Accommodations</w:t>
      </w:r>
    </w:p>
    <w:p w14:paraId="2BE91030" w14:textId="77777777" w:rsidR="00771CD5" w:rsidRPr="00644011" w:rsidRDefault="00771CD5" w:rsidP="00771CD5">
      <w:pPr>
        <w:rPr>
          <w:rFonts w:cs="Arial"/>
          <w:szCs w:val="20"/>
        </w:rPr>
      </w:pPr>
    </w:p>
    <w:p w14:paraId="6087AB73" w14:textId="271EDB21" w:rsidR="00E81B7F" w:rsidRPr="00644011" w:rsidRDefault="00E81B7F" w:rsidP="00E81B7F">
      <w:pPr>
        <w:rPr>
          <w:rFonts w:cs="Arial"/>
          <w:szCs w:val="20"/>
        </w:rPr>
      </w:pPr>
      <w:r w:rsidRPr="00644011">
        <w:rPr>
          <w:rFonts w:cs="Arial"/>
          <w:szCs w:val="20"/>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22" w:history="1">
        <w:r w:rsidRPr="00644011">
          <w:rPr>
            <w:rStyle w:val="Hyperlink"/>
            <w:rFonts w:cs="Arial"/>
            <w:szCs w:val="20"/>
          </w:rPr>
          <w:t>osas.usc.edu</w:t>
        </w:r>
      </w:hyperlink>
      <w:r w:rsidRPr="00644011">
        <w:rPr>
          <w:rFonts w:cs="Arial"/>
          <w:szCs w:val="20"/>
        </w:rPr>
        <w:t xml:space="preserve">. You may contact OSAS at (213) 740-0776 or </w:t>
      </w:r>
      <w:hyperlink r:id="rId23" w:history="1">
        <w:r w:rsidRPr="00644011">
          <w:rPr>
            <w:rStyle w:val="Hyperlink"/>
            <w:rFonts w:cs="Arial"/>
            <w:szCs w:val="20"/>
          </w:rPr>
          <w:t>osasfrontdesk@usc.edu</w:t>
        </w:r>
      </w:hyperlink>
      <w:r w:rsidRPr="00644011">
        <w:rPr>
          <w:rFonts w:cs="Arial"/>
          <w:szCs w:val="20"/>
        </w:rPr>
        <w:t>.</w:t>
      </w:r>
    </w:p>
    <w:p w14:paraId="4FC941F4" w14:textId="77777777" w:rsidR="00E81B7F" w:rsidRPr="00644011" w:rsidRDefault="00E81B7F" w:rsidP="00E81B7F">
      <w:pPr>
        <w:rPr>
          <w:rFonts w:cs="Arial"/>
          <w:color w:val="0070C0"/>
          <w:szCs w:val="20"/>
          <w:u w:val="single"/>
        </w:rPr>
      </w:pPr>
    </w:p>
    <w:p w14:paraId="76F40C0C" w14:textId="3E035B95" w:rsidR="00E81B7F" w:rsidRPr="00644011" w:rsidRDefault="00E81B7F" w:rsidP="003E5CBD">
      <w:pPr>
        <w:pStyle w:val="Heading2"/>
        <w:rPr>
          <w:rFonts w:ascii="Arial" w:hAnsi="Arial" w:cs="Arial"/>
          <w:b/>
          <w:szCs w:val="20"/>
        </w:rPr>
      </w:pPr>
      <w:r w:rsidRPr="00644011">
        <w:rPr>
          <w:rFonts w:ascii="Arial" w:hAnsi="Arial" w:cs="Arial"/>
          <w:b/>
          <w:szCs w:val="20"/>
        </w:rPr>
        <w:t>Support Systems</w:t>
      </w:r>
    </w:p>
    <w:p w14:paraId="21DD3614" w14:textId="77777777" w:rsidR="00771CD5" w:rsidRPr="00644011" w:rsidRDefault="00771CD5" w:rsidP="00771CD5">
      <w:pPr>
        <w:rPr>
          <w:rFonts w:cs="Arial"/>
          <w:szCs w:val="20"/>
        </w:rPr>
      </w:pPr>
    </w:p>
    <w:p w14:paraId="0B7F2378" w14:textId="77777777" w:rsidR="00E81B7F" w:rsidRPr="00644011" w:rsidRDefault="00000000" w:rsidP="00771CD5">
      <w:pPr>
        <w:ind w:left="720"/>
        <w:rPr>
          <w:rFonts w:cs="Arial"/>
          <w:i/>
          <w:szCs w:val="20"/>
        </w:rPr>
      </w:pPr>
      <w:hyperlink r:id="rId24" w:history="1">
        <w:r w:rsidR="00E81B7F" w:rsidRPr="00644011">
          <w:rPr>
            <w:rStyle w:val="Hyperlink"/>
            <w:rFonts w:cs="Arial"/>
            <w:i/>
            <w:szCs w:val="20"/>
          </w:rPr>
          <w:t>Counseling and Mental Health</w:t>
        </w:r>
      </w:hyperlink>
      <w:r w:rsidR="00E81B7F" w:rsidRPr="00644011">
        <w:rPr>
          <w:rFonts w:cs="Arial"/>
          <w:i/>
          <w:szCs w:val="20"/>
        </w:rPr>
        <w:t xml:space="preserve"> - (213) 740-9355 – 24/7 on call</w:t>
      </w:r>
    </w:p>
    <w:p w14:paraId="278076DB" w14:textId="77777777" w:rsidR="00E81B7F" w:rsidRPr="00644011" w:rsidRDefault="00E81B7F" w:rsidP="00771CD5">
      <w:pPr>
        <w:ind w:left="720"/>
        <w:rPr>
          <w:rFonts w:cs="Arial"/>
          <w:szCs w:val="20"/>
        </w:rPr>
      </w:pPr>
      <w:r w:rsidRPr="00644011">
        <w:rPr>
          <w:rFonts w:cs="Arial"/>
          <w:szCs w:val="20"/>
        </w:rPr>
        <w:t xml:space="preserve">Free and confidential mental health treatment for students, including short-term psychotherapy, group counseling, stress fitness workshops, and crisis intervention. </w:t>
      </w:r>
    </w:p>
    <w:p w14:paraId="065C753F" w14:textId="77777777" w:rsidR="00E81B7F" w:rsidRPr="00644011" w:rsidRDefault="00E81B7F" w:rsidP="00771CD5">
      <w:pPr>
        <w:ind w:left="720"/>
        <w:rPr>
          <w:rStyle w:val="Hyperlink"/>
          <w:rFonts w:cs="Arial"/>
          <w:i/>
          <w:szCs w:val="20"/>
        </w:rPr>
      </w:pPr>
      <w:r w:rsidRPr="00644011">
        <w:rPr>
          <w:rFonts w:cs="Arial"/>
          <w:i/>
          <w:szCs w:val="20"/>
        </w:rPr>
        <w:fldChar w:fldCharType="begin"/>
      </w:r>
      <w:r w:rsidRPr="00644011">
        <w:rPr>
          <w:rFonts w:cs="Arial"/>
          <w:i/>
          <w:szCs w:val="20"/>
        </w:rPr>
        <w:instrText xml:space="preserve"> HYPERLINK "https://engemannshc.usc.edu/counseling/" </w:instrText>
      </w:r>
      <w:r w:rsidRPr="00644011">
        <w:rPr>
          <w:rFonts w:cs="Arial"/>
          <w:i/>
          <w:szCs w:val="20"/>
        </w:rPr>
      </w:r>
      <w:r w:rsidRPr="00644011">
        <w:rPr>
          <w:rFonts w:cs="Arial"/>
          <w:i/>
          <w:szCs w:val="20"/>
        </w:rPr>
        <w:fldChar w:fldCharType="separate"/>
      </w:r>
    </w:p>
    <w:p w14:paraId="240AA284" w14:textId="77777777" w:rsidR="00E81B7F" w:rsidRPr="00644011" w:rsidRDefault="00E81B7F" w:rsidP="00771CD5">
      <w:pPr>
        <w:ind w:left="720"/>
        <w:rPr>
          <w:rFonts w:cs="Arial"/>
          <w:i/>
          <w:szCs w:val="20"/>
        </w:rPr>
      </w:pPr>
      <w:r w:rsidRPr="00644011">
        <w:rPr>
          <w:rFonts w:cs="Arial"/>
          <w:i/>
          <w:szCs w:val="20"/>
        </w:rPr>
        <w:fldChar w:fldCharType="end"/>
      </w:r>
      <w:hyperlink r:id="rId25" w:history="1">
        <w:r w:rsidRPr="00644011">
          <w:rPr>
            <w:rStyle w:val="Hyperlink"/>
            <w:rFonts w:cs="Arial"/>
            <w:i/>
            <w:szCs w:val="20"/>
          </w:rPr>
          <w:t>988 Suicide and Crisis Lifeline</w:t>
        </w:r>
      </w:hyperlink>
      <w:r w:rsidRPr="00644011">
        <w:rPr>
          <w:rFonts w:cs="Arial"/>
          <w:i/>
          <w:szCs w:val="20"/>
        </w:rPr>
        <w:t xml:space="preserve"> - 988 for both calls and text messages – 24/7 on call</w:t>
      </w:r>
    </w:p>
    <w:p w14:paraId="4709775F" w14:textId="77777777" w:rsidR="00E81B7F" w:rsidRPr="00644011" w:rsidRDefault="00E81B7F" w:rsidP="00771CD5">
      <w:pPr>
        <w:ind w:left="720"/>
        <w:rPr>
          <w:rFonts w:cs="Arial"/>
          <w:szCs w:val="20"/>
        </w:rPr>
      </w:pPr>
      <w:bookmarkStart w:id="0" w:name="_Hlk111202504"/>
      <w:r w:rsidRPr="00644011">
        <w:rPr>
          <w:rFonts w:cs="Arial"/>
          <w:szCs w:val="20"/>
        </w:rPr>
        <w:lastRenderedPageBreak/>
        <w:t>The 988 Suicide and Crisis Lifeline (formerly known as the National Suicide Prevention Lifeline) provides free and confidential emotional support to people in suicidal crisis or emotional distress 24 hours a day, 7 days a week, across the United States. The Lifeline is comprised of a national network of over 200 local crisis centers, combining custom local care and resources with national standards and best practices. The new, shorter phone number makes it easier for people to remember and access mental health crisis services (though the previous 1 (800) 273-8255 number will continue to function indefinitely) and represents a continued commitment to those in crisis.</w:t>
      </w:r>
    </w:p>
    <w:bookmarkEnd w:id="0"/>
    <w:p w14:paraId="5135540C" w14:textId="77777777" w:rsidR="00E81B7F" w:rsidRPr="00644011" w:rsidRDefault="00E81B7F" w:rsidP="00771CD5">
      <w:pPr>
        <w:ind w:left="720"/>
        <w:rPr>
          <w:rStyle w:val="Hyperlink"/>
          <w:rFonts w:cs="Arial"/>
          <w:i/>
          <w:szCs w:val="20"/>
        </w:rPr>
      </w:pPr>
      <w:r w:rsidRPr="00644011">
        <w:rPr>
          <w:rFonts w:cs="Arial"/>
          <w:i/>
          <w:szCs w:val="20"/>
        </w:rPr>
        <w:fldChar w:fldCharType="begin"/>
      </w:r>
      <w:r w:rsidRPr="00644011">
        <w:rPr>
          <w:rFonts w:cs="Arial"/>
          <w:i/>
          <w:szCs w:val="20"/>
        </w:rPr>
        <w:instrText xml:space="preserve"> HYPERLINK "http://www.suicidepreventionlifeline.org/" </w:instrText>
      </w:r>
      <w:r w:rsidRPr="00644011">
        <w:rPr>
          <w:rFonts w:cs="Arial"/>
          <w:i/>
          <w:szCs w:val="20"/>
        </w:rPr>
      </w:r>
      <w:r w:rsidRPr="00644011">
        <w:rPr>
          <w:rFonts w:cs="Arial"/>
          <w:i/>
          <w:szCs w:val="20"/>
        </w:rPr>
        <w:fldChar w:fldCharType="separate"/>
      </w:r>
    </w:p>
    <w:p w14:paraId="05E636B7" w14:textId="77777777" w:rsidR="00E81B7F" w:rsidRPr="00644011" w:rsidRDefault="00E81B7F" w:rsidP="00771CD5">
      <w:pPr>
        <w:ind w:left="720"/>
        <w:rPr>
          <w:rFonts w:cs="Arial"/>
          <w:i/>
          <w:szCs w:val="20"/>
        </w:rPr>
      </w:pPr>
      <w:r w:rsidRPr="00644011">
        <w:rPr>
          <w:rFonts w:cs="Arial"/>
          <w:i/>
          <w:szCs w:val="20"/>
        </w:rPr>
        <w:fldChar w:fldCharType="end"/>
      </w:r>
      <w:hyperlink r:id="rId26" w:history="1">
        <w:r w:rsidRPr="00644011">
          <w:rPr>
            <w:rStyle w:val="Hyperlink"/>
            <w:rFonts w:cs="Arial"/>
            <w:i/>
            <w:szCs w:val="20"/>
          </w:rPr>
          <w:t>Relationship and Sexual Violence Prevention Services (RSVP)</w:t>
        </w:r>
      </w:hyperlink>
      <w:r w:rsidRPr="00644011">
        <w:rPr>
          <w:rFonts w:cs="Arial"/>
          <w:i/>
          <w:szCs w:val="20"/>
        </w:rPr>
        <w:t xml:space="preserve"> - (213) 740-9355(WELL) – 24/7 on call</w:t>
      </w:r>
    </w:p>
    <w:p w14:paraId="6BCDC299" w14:textId="77777777" w:rsidR="00E81B7F" w:rsidRPr="00644011" w:rsidRDefault="00E81B7F" w:rsidP="00771CD5">
      <w:pPr>
        <w:ind w:left="720"/>
        <w:rPr>
          <w:rStyle w:val="Hyperlink"/>
          <w:rFonts w:cs="Arial"/>
          <w:szCs w:val="20"/>
        </w:rPr>
      </w:pPr>
      <w:r w:rsidRPr="00644011">
        <w:rPr>
          <w:rFonts w:cs="Arial"/>
          <w:szCs w:val="20"/>
        </w:rPr>
        <w:t>Free and confidential therapy services, workshops, and training for situations related to gender- and power-based harm (including sexual assault, intimate partner violence, and stalking).</w:t>
      </w:r>
      <w:r w:rsidRPr="00644011">
        <w:rPr>
          <w:rFonts w:cs="Arial"/>
          <w:szCs w:val="20"/>
        </w:rPr>
        <w:fldChar w:fldCharType="begin"/>
      </w:r>
      <w:r w:rsidRPr="00644011">
        <w:rPr>
          <w:rFonts w:cs="Arial"/>
          <w:szCs w:val="20"/>
        </w:rPr>
        <w:instrText xml:space="preserve"> HYPERLINK "https://engemannshc.usc.edu/rsvp/" </w:instrText>
      </w:r>
      <w:r w:rsidRPr="00644011">
        <w:rPr>
          <w:rFonts w:cs="Arial"/>
          <w:szCs w:val="20"/>
        </w:rPr>
      </w:r>
      <w:r w:rsidRPr="00644011">
        <w:rPr>
          <w:rFonts w:cs="Arial"/>
          <w:szCs w:val="20"/>
        </w:rPr>
        <w:fldChar w:fldCharType="separate"/>
      </w:r>
    </w:p>
    <w:p w14:paraId="4FAF69A8" w14:textId="77777777" w:rsidR="00E81B7F" w:rsidRPr="00644011" w:rsidRDefault="00E81B7F" w:rsidP="00771CD5">
      <w:pPr>
        <w:ind w:left="720"/>
        <w:rPr>
          <w:rFonts w:cs="Arial"/>
          <w:szCs w:val="20"/>
        </w:rPr>
      </w:pPr>
      <w:r w:rsidRPr="00644011">
        <w:rPr>
          <w:rFonts w:cs="Arial"/>
          <w:szCs w:val="20"/>
        </w:rPr>
        <w:fldChar w:fldCharType="end"/>
      </w:r>
    </w:p>
    <w:p w14:paraId="17753876" w14:textId="77777777" w:rsidR="00E81B7F" w:rsidRPr="00644011" w:rsidRDefault="00000000" w:rsidP="00771CD5">
      <w:pPr>
        <w:ind w:left="720"/>
        <w:rPr>
          <w:rFonts w:cs="Arial"/>
          <w:i/>
          <w:szCs w:val="20"/>
        </w:rPr>
      </w:pPr>
      <w:hyperlink r:id="rId27" w:history="1">
        <w:r w:rsidR="00E81B7F" w:rsidRPr="00644011">
          <w:rPr>
            <w:rStyle w:val="Hyperlink"/>
            <w:rFonts w:cs="Arial"/>
            <w:i/>
            <w:szCs w:val="20"/>
          </w:rPr>
          <w:t>Office for Equity, Equal Opportunity, and Title IX (EEO-TIX)</w:t>
        </w:r>
      </w:hyperlink>
      <w:r w:rsidR="00E81B7F" w:rsidRPr="00644011">
        <w:rPr>
          <w:rFonts w:cs="Arial"/>
          <w:i/>
          <w:szCs w:val="20"/>
        </w:rPr>
        <w:t xml:space="preserve"> - (213) 740-5086 </w:t>
      </w:r>
    </w:p>
    <w:p w14:paraId="0703C5F6" w14:textId="77777777" w:rsidR="00E81B7F" w:rsidRPr="00644011" w:rsidRDefault="00E81B7F" w:rsidP="00771CD5">
      <w:pPr>
        <w:ind w:left="720"/>
        <w:rPr>
          <w:rFonts w:cs="Arial"/>
          <w:szCs w:val="20"/>
        </w:rPr>
      </w:pPr>
      <w:r w:rsidRPr="00644011">
        <w:rPr>
          <w:rFonts w:cs="Arial"/>
          <w:szCs w:val="20"/>
        </w:rPr>
        <w:t xml:space="preserve">Information about how to get help or help someone affected by harassment or discrimination, rights of protected classes, reporting options, and additional resources for students, faculty, staff, visitors, and applicants. </w:t>
      </w:r>
    </w:p>
    <w:p w14:paraId="36CE1F99" w14:textId="77777777" w:rsidR="00E81B7F" w:rsidRPr="00644011" w:rsidRDefault="00E81B7F" w:rsidP="00771CD5">
      <w:pPr>
        <w:ind w:left="720"/>
        <w:rPr>
          <w:rFonts w:cs="Arial"/>
          <w:szCs w:val="20"/>
        </w:rPr>
      </w:pPr>
    </w:p>
    <w:p w14:paraId="1C9EF106" w14:textId="77777777" w:rsidR="00E81B7F" w:rsidRPr="00644011" w:rsidRDefault="00000000" w:rsidP="00771CD5">
      <w:pPr>
        <w:ind w:left="720"/>
        <w:rPr>
          <w:rFonts w:cs="Arial"/>
          <w:i/>
          <w:szCs w:val="20"/>
        </w:rPr>
      </w:pPr>
      <w:hyperlink r:id="rId28" w:history="1">
        <w:r w:rsidR="00E81B7F" w:rsidRPr="00644011">
          <w:rPr>
            <w:rStyle w:val="Hyperlink"/>
            <w:rFonts w:cs="Arial"/>
            <w:i/>
            <w:szCs w:val="20"/>
          </w:rPr>
          <w:t>Reporting Incidents of Bias or Harassment</w:t>
        </w:r>
      </w:hyperlink>
      <w:r w:rsidR="00E81B7F" w:rsidRPr="00644011">
        <w:rPr>
          <w:rFonts w:cs="Arial"/>
          <w:i/>
          <w:szCs w:val="20"/>
        </w:rPr>
        <w:t xml:space="preserve"> - (213) 740-5086 or (213) 821-8298</w:t>
      </w:r>
    </w:p>
    <w:p w14:paraId="18912EC0" w14:textId="77777777" w:rsidR="00E81B7F" w:rsidRPr="00644011" w:rsidRDefault="00E81B7F" w:rsidP="00771CD5">
      <w:pPr>
        <w:ind w:left="720"/>
        <w:rPr>
          <w:rStyle w:val="Hyperlink"/>
          <w:rFonts w:cs="Arial"/>
          <w:szCs w:val="20"/>
        </w:rPr>
      </w:pPr>
      <w:r w:rsidRPr="00644011">
        <w:rPr>
          <w:rFonts w:cs="Arial"/>
          <w:szCs w:val="20"/>
        </w:rPr>
        <w:t>Avenue to report incidents of bias, hate crimes, and microaggressions to the Office for Equity, Equal Opportunity, and Title for appropriate investigation, supportive measures, and response.</w:t>
      </w:r>
      <w:r w:rsidRPr="00644011">
        <w:rPr>
          <w:rFonts w:cs="Arial"/>
          <w:szCs w:val="20"/>
        </w:rPr>
        <w:fldChar w:fldCharType="begin"/>
      </w:r>
      <w:r w:rsidRPr="00644011">
        <w:rPr>
          <w:rFonts w:cs="Arial"/>
          <w:szCs w:val="20"/>
        </w:rPr>
        <w:instrText xml:space="preserve"> HYPERLINK "https://studentaffairs.usc.edu/bias-assessment-response-support/" </w:instrText>
      </w:r>
      <w:r w:rsidRPr="00644011">
        <w:rPr>
          <w:rFonts w:cs="Arial"/>
          <w:szCs w:val="20"/>
        </w:rPr>
      </w:r>
      <w:r w:rsidRPr="00644011">
        <w:rPr>
          <w:rFonts w:cs="Arial"/>
          <w:szCs w:val="20"/>
        </w:rPr>
        <w:fldChar w:fldCharType="separate"/>
      </w:r>
    </w:p>
    <w:p w14:paraId="14BB3EBD" w14:textId="77777777" w:rsidR="00E81B7F" w:rsidRPr="00644011" w:rsidRDefault="00E81B7F" w:rsidP="00771CD5">
      <w:pPr>
        <w:ind w:left="720"/>
        <w:rPr>
          <w:rFonts w:cs="Arial"/>
          <w:szCs w:val="20"/>
        </w:rPr>
      </w:pPr>
      <w:r w:rsidRPr="00644011">
        <w:rPr>
          <w:rFonts w:cs="Arial"/>
          <w:szCs w:val="20"/>
        </w:rPr>
        <w:fldChar w:fldCharType="end"/>
      </w:r>
    </w:p>
    <w:p w14:paraId="6E629AF8" w14:textId="77777777" w:rsidR="00E81B7F" w:rsidRPr="00644011" w:rsidRDefault="00000000" w:rsidP="00771CD5">
      <w:pPr>
        <w:ind w:left="720"/>
        <w:rPr>
          <w:rFonts w:cs="Arial"/>
          <w:i/>
          <w:szCs w:val="20"/>
        </w:rPr>
      </w:pPr>
      <w:hyperlink r:id="rId29" w:history="1">
        <w:r w:rsidR="00E81B7F" w:rsidRPr="00644011">
          <w:rPr>
            <w:rStyle w:val="Hyperlink"/>
            <w:rFonts w:cs="Arial"/>
            <w:i/>
            <w:szCs w:val="20"/>
          </w:rPr>
          <w:t>The Office of Student Accessibility Services (OSAS)</w:t>
        </w:r>
      </w:hyperlink>
      <w:r w:rsidR="00E81B7F" w:rsidRPr="00644011">
        <w:rPr>
          <w:rFonts w:cs="Arial"/>
          <w:i/>
          <w:szCs w:val="20"/>
        </w:rPr>
        <w:t xml:space="preserve"> - (213) 740-0776</w:t>
      </w:r>
    </w:p>
    <w:p w14:paraId="57E012C7" w14:textId="77777777" w:rsidR="00E81B7F" w:rsidRPr="00644011" w:rsidRDefault="00E81B7F" w:rsidP="00771CD5">
      <w:pPr>
        <w:ind w:left="720"/>
        <w:rPr>
          <w:rFonts w:cs="Arial"/>
          <w:szCs w:val="20"/>
        </w:rPr>
      </w:pPr>
      <w:r w:rsidRPr="00644011">
        <w:rPr>
          <w:rFonts w:cs="Arial"/>
          <w:szCs w:val="20"/>
        </w:rPr>
        <w:t>OSAS ensures equal access for students with disabilities through providing academic accommodations and auxiliary aids in accordance with federal laws and university policy.</w:t>
      </w:r>
    </w:p>
    <w:p w14:paraId="4A3D51B5" w14:textId="77777777" w:rsidR="00E81B7F" w:rsidRPr="00644011" w:rsidRDefault="00E81B7F" w:rsidP="00771CD5">
      <w:pPr>
        <w:ind w:left="720"/>
        <w:rPr>
          <w:rFonts w:cs="Arial"/>
          <w:i/>
          <w:szCs w:val="20"/>
        </w:rPr>
      </w:pPr>
    </w:p>
    <w:p w14:paraId="2D74586F" w14:textId="77777777" w:rsidR="00E81B7F" w:rsidRPr="00644011" w:rsidRDefault="00000000" w:rsidP="00771CD5">
      <w:pPr>
        <w:ind w:left="720"/>
        <w:rPr>
          <w:rFonts w:cs="Arial"/>
          <w:i/>
          <w:szCs w:val="20"/>
        </w:rPr>
      </w:pPr>
      <w:hyperlink r:id="rId30" w:history="1">
        <w:r w:rsidR="00E81B7F" w:rsidRPr="00644011">
          <w:rPr>
            <w:rStyle w:val="Hyperlink"/>
            <w:rFonts w:cs="Arial"/>
            <w:i/>
            <w:szCs w:val="20"/>
          </w:rPr>
          <w:t>USC Campus Support and Intervention</w:t>
        </w:r>
      </w:hyperlink>
      <w:r w:rsidR="00E81B7F" w:rsidRPr="00644011">
        <w:rPr>
          <w:rFonts w:cs="Arial"/>
          <w:i/>
          <w:szCs w:val="20"/>
        </w:rPr>
        <w:t xml:space="preserve"> - (213) 740-0411</w:t>
      </w:r>
    </w:p>
    <w:p w14:paraId="63715F55" w14:textId="77777777" w:rsidR="00E81B7F" w:rsidRPr="00644011" w:rsidRDefault="00E81B7F" w:rsidP="00771CD5">
      <w:pPr>
        <w:ind w:left="720"/>
        <w:rPr>
          <w:rFonts w:cs="Arial"/>
          <w:szCs w:val="20"/>
        </w:rPr>
      </w:pPr>
      <w:r w:rsidRPr="00644011">
        <w:rPr>
          <w:rFonts w:cs="Arial"/>
          <w:szCs w:val="20"/>
        </w:rPr>
        <w:t>Assists students and families in resolving complex personal, financial, and academic issues adversely affecting their success as a student.</w:t>
      </w:r>
    </w:p>
    <w:p w14:paraId="0F6324E3" w14:textId="77777777" w:rsidR="00E81B7F" w:rsidRPr="00644011" w:rsidRDefault="00E81B7F" w:rsidP="00771CD5">
      <w:pPr>
        <w:ind w:left="720"/>
        <w:rPr>
          <w:rFonts w:cs="Arial"/>
          <w:szCs w:val="20"/>
        </w:rPr>
      </w:pPr>
    </w:p>
    <w:p w14:paraId="698AC63E" w14:textId="77777777" w:rsidR="00E81B7F" w:rsidRPr="00644011" w:rsidRDefault="00000000" w:rsidP="00771CD5">
      <w:pPr>
        <w:ind w:left="720"/>
        <w:rPr>
          <w:rFonts w:cs="Arial"/>
          <w:i/>
          <w:szCs w:val="20"/>
        </w:rPr>
      </w:pPr>
      <w:hyperlink r:id="rId31" w:history="1">
        <w:r w:rsidR="00E81B7F" w:rsidRPr="00644011">
          <w:rPr>
            <w:rStyle w:val="Hyperlink"/>
            <w:rFonts w:cs="Arial"/>
            <w:i/>
            <w:szCs w:val="20"/>
          </w:rPr>
          <w:t>Diversity, Equity and Inclusion</w:t>
        </w:r>
      </w:hyperlink>
      <w:r w:rsidR="00E81B7F" w:rsidRPr="00644011">
        <w:rPr>
          <w:rFonts w:cs="Arial"/>
          <w:i/>
          <w:szCs w:val="20"/>
        </w:rPr>
        <w:t xml:space="preserve"> - (213) 740-2101</w:t>
      </w:r>
    </w:p>
    <w:p w14:paraId="0BE4380E" w14:textId="77777777" w:rsidR="00E81B7F" w:rsidRPr="00644011" w:rsidRDefault="00E81B7F" w:rsidP="00771CD5">
      <w:pPr>
        <w:ind w:left="720"/>
        <w:rPr>
          <w:rStyle w:val="Hyperlink"/>
          <w:rFonts w:cs="Arial"/>
          <w:szCs w:val="20"/>
        </w:rPr>
      </w:pPr>
      <w:r w:rsidRPr="00644011">
        <w:rPr>
          <w:rFonts w:cs="Arial"/>
          <w:szCs w:val="20"/>
        </w:rPr>
        <w:t xml:space="preserve">Information on events, programs and training, the Provost’s Diversity and Inclusion Council, Diversity Liaisons for each academic school, chronology, participation, and various resources for students. </w:t>
      </w:r>
      <w:r w:rsidRPr="00644011">
        <w:rPr>
          <w:rFonts w:cs="Arial"/>
          <w:szCs w:val="20"/>
        </w:rPr>
        <w:fldChar w:fldCharType="begin"/>
      </w:r>
      <w:r w:rsidRPr="00644011">
        <w:rPr>
          <w:rFonts w:cs="Arial"/>
          <w:szCs w:val="20"/>
        </w:rPr>
        <w:instrText xml:space="preserve"> HYPERLINK "https://diversity.usc.edu/" </w:instrText>
      </w:r>
      <w:r w:rsidRPr="00644011">
        <w:rPr>
          <w:rFonts w:cs="Arial"/>
          <w:szCs w:val="20"/>
        </w:rPr>
      </w:r>
      <w:r w:rsidRPr="00644011">
        <w:rPr>
          <w:rFonts w:cs="Arial"/>
          <w:szCs w:val="20"/>
        </w:rPr>
        <w:fldChar w:fldCharType="separate"/>
      </w:r>
    </w:p>
    <w:p w14:paraId="4D472A68" w14:textId="77777777" w:rsidR="00E81B7F" w:rsidRPr="00644011" w:rsidRDefault="00E81B7F" w:rsidP="00771CD5">
      <w:pPr>
        <w:ind w:left="720"/>
        <w:rPr>
          <w:rFonts w:cs="Arial"/>
          <w:szCs w:val="20"/>
        </w:rPr>
      </w:pPr>
      <w:r w:rsidRPr="00644011">
        <w:rPr>
          <w:rFonts w:cs="Arial"/>
          <w:szCs w:val="20"/>
        </w:rPr>
        <w:fldChar w:fldCharType="end"/>
      </w:r>
    </w:p>
    <w:p w14:paraId="3E32AFE6" w14:textId="77777777" w:rsidR="00E81B7F" w:rsidRPr="00644011" w:rsidRDefault="00000000" w:rsidP="00771CD5">
      <w:pPr>
        <w:ind w:left="720"/>
        <w:rPr>
          <w:rFonts w:cs="Arial"/>
          <w:i/>
          <w:szCs w:val="20"/>
        </w:rPr>
      </w:pPr>
      <w:hyperlink r:id="rId32" w:history="1">
        <w:r w:rsidR="00E81B7F" w:rsidRPr="00644011">
          <w:rPr>
            <w:rStyle w:val="Hyperlink"/>
            <w:rFonts w:cs="Arial"/>
            <w:i/>
            <w:szCs w:val="20"/>
          </w:rPr>
          <w:t>USC Emergency</w:t>
        </w:r>
      </w:hyperlink>
      <w:r w:rsidR="00E81B7F" w:rsidRPr="00644011">
        <w:rPr>
          <w:rFonts w:cs="Arial"/>
          <w:i/>
          <w:szCs w:val="20"/>
        </w:rPr>
        <w:t xml:space="preserve"> - UPC: (213) 740-4321, HSC: (323) 442-1000 – 24/7 on call </w:t>
      </w:r>
    </w:p>
    <w:p w14:paraId="3992D569" w14:textId="77777777" w:rsidR="00E81B7F" w:rsidRPr="00644011" w:rsidRDefault="00E81B7F" w:rsidP="00771CD5">
      <w:pPr>
        <w:ind w:left="720"/>
        <w:rPr>
          <w:rFonts w:cs="Arial"/>
          <w:szCs w:val="20"/>
        </w:rPr>
      </w:pPr>
      <w:r w:rsidRPr="00644011">
        <w:rPr>
          <w:rFonts w:cs="Arial"/>
          <w:szCs w:val="20"/>
        </w:rPr>
        <w:t>Emergency assistance and avenue to report a crime. Latest updates regarding safety, including ways in which instruction will be continued if an officially declared emergency makes travel to campus infeasible.</w:t>
      </w:r>
    </w:p>
    <w:p w14:paraId="5111E23A" w14:textId="77777777" w:rsidR="00E81B7F" w:rsidRPr="00644011" w:rsidRDefault="00E81B7F" w:rsidP="00771CD5">
      <w:pPr>
        <w:ind w:left="720"/>
        <w:rPr>
          <w:rFonts w:cs="Arial"/>
          <w:szCs w:val="20"/>
        </w:rPr>
      </w:pPr>
    </w:p>
    <w:p w14:paraId="3620B70B" w14:textId="77777777" w:rsidR="00E81B7F" w:rsidRPr="00644011" w:rsidRDefault="00000000" w:rsidP="00771CD5">
      <w:pPr>
        <w:ind w:left="720"/>
        <w:rPr>
          <w:rFonts w:cs="Arial"/>
          <w:i/>
          <w:szCs w:val="20"/>
        </w:rPr>
      </w:pPr>
      <w:hyperlink r:id="rId33" w:history="1">
        <w:r w:rsidR="00E81B7F" w:rsidRPr="00644011">
          <w:rPr>
            <w:rStyle w:val="Hyperlink"/>
            <w:rFonts w:cs="Arial"/>
            <w:i/>
            <w:szCs w:val="20"/>
          </w:rPr>
          <w:t>USC Department of Public Safety</w:t>
        </w:r>
      </w:hyperlink>
      <w:r w:rsidR="00E81B7F" w:rsidRPr="00644011">
        <w:rPr>
          <w:rFonts w:cs="Arial"/>
          <w:i/>
          <w:szCs w:val="20"/>
        </w:rPr>
        <w:t xml:space="preserve"> - UPC: (213) 740-6000, HSC: (323) 442-1200 – 24/7 on call </w:t>
      </w:r>
    </w:p>
    <w:p w14:paraId="201AF106" w14:textId="77777777" w:rsidR="00E81B7F" w:rsidRPr="00644011" w:rsidRDefault="00E81B7F" w:rsidP="00771CD5">
      <w:pPr>
        <w:ind w:left="720"/>
        <w:rPr>
          <w:rFonts w:cs="Arial"/>
          <w:szCs w:val="20"/>
        </w:rPr>
      </w:pPr>
      <w:r w:rsidRPr="00644011">
        <w:rPr>
          <w:rFonts w:cs="Arial"/>
          <w:szCs w:val="20"/>
        </w:rPr>
        <w:t>Non-emergency assistance or information.</w:t>
      </w:r>
    </w:p>
    <w:p w14:paraId="449D265B" w14:textId="77777777" w:rsidR="00E81B7F" w:rsidRPr="00644011" w:rsidRDefault="00E81B7F" w:rsidP="00771CD5">
      <w:pPr>
        <w:ind w:left="720"/>
        <w:rPr>
          <w:rFonts w:cs="Arial"/>
          <w:szCs w:val="20"/>
        </w:rPr>
      </w:pPr>
    </w:p>
    <w:p w14:paraId="5BD54D38" w14:textId="77777777" w:rsidR="00E81B7F" w:rsidRPr="00644011" w:rsidRDefault="00000000" w:rsidP="00771CD5">
      <w:pPr>
        <w:ind w:left="720"/>
        <w:rPr>
          <w:rFonts w:cs="Arial"/>
          <w:szCs w:val="20"/>
        </w:rPr>
      </w:pPr>
      <w:hyperlink r:id="rId34" w:history="1">
        <w:r w:rsidR="00E81B7F" w:rsidRPr="00644011">
          <w:rPr>
            <w:rStyle w:val="Hyperlink"/>
            <w:rFonts w:cs="Arial"/>
            <w:i/>
            <w:szCs w:val="20"/>
          </w:rPr>
          <w:t>Office of the Ombuds</w:t>
        </w:r>
      </w:hyperlink>
      <w:r w:rsidR="00E81B7F" w:rsidRPr="00644011">
        <w:rPr>
          <w:rFonts w:cs="Arial"/>
          <w:i/>
          <w:szCs w:val="20"/>
        </w:rPr>
        <w:t xml:space="preserve"> - (213) 821-9556 (UPC) / (323-442-0382 (HSC)</w:t>
      </w:r>
      <w:r w:rsidR="00E81B7F" w:rsidRPr="00644011">
        <w:rPr>
          <w:rFonts w:cs="Arial"/>
          <w:szCs w:val="20"/>
        </w:rPr>
        <w:t xml:space="preserve"> </w:t>
      </w:r>
    </w:p>
    <w:p w14:paraId="21004738" w14:textId="77777777" w:rsidR="00E81B7F" w:rsidRPr="00644011" w:rsidRDefault="00E81B7F" w:rsidP="00771CD5">
      <w:pPr>
        <w:ind w:left="720"/>
        <w:rPr>
          <w:rFonts w:cs="Arial"/>
          <w:szCs w:val="20"/>
        </w:rPr>
      </w:pPr>
      <w:r w:rsidRPr="00644011">
        <w:rPr>
          <w:rFonts w:cs="Arial"/>
          <w:szCs w:val="20"/>
        </w:rPr>
        <w:t>A safe and confidential place to share your USC-related issues with a University Ombuds who will work with you to explore options or paths to manage your concern.</w:t>
      </w:r>
    </w:p>
    <w:p w14:paraId="22B8FC13" w14:textId="77777777" w:rsidR="00E81B7F" w:rsidRPr="00644011" w:rsidRDefault="00E81B7F" w:rsidP="00771CD5">
      <w:pPr>
        <w:ind w:left="720"/>
        <w:rPr>
          <w:rFonts w:cs="Arial"/>
          <w:szCs w:val="20"/>
        </w:rPr>
      </w:pPr>
    </w:p>
    <w:p w14:paraId="2DAB1861" w14:textId="77777777" w:rsidR="00E81B7F" w:rsidRPr="00644011" w:rsidRDefault="00000000" w:rsidP="00771CD5">
      <w:pPr>
        <w:ind w:left="720"/>
        <w:rPr>
          <w:rFonts w:cs="Arial"/>
          <w:i/>
          <w:szCs w:val="20"/>
        </w:rPr>
      </w:pPr>
      <w:hyperlink r:id="rId35" w:history="1">
        <w:r w:rsidR="00E81B7F" w:rsidRPr="00644011">
          <w:rPr>
            <w:rStyle w:val="Hyperlink"/>
            <w:rFonts w:cs="Arial"/>
            <w:i/>
            <w:szCs w:val="20"/>
          </w:rPr>
          <w:t>Occupational Therapy Faculty Practice</w:t>
        </w:r>
      </w:hyperlink>
      <w:r w:rsidR="00E81B7F" w:rsidRPr="00644011">
        <w:rPr>
          <w:rFonts w:cs="Arial"/>
          <w:i/>
          <w:szCs w:val="20"/>
        </w:rPr>
        <w:t xml:space="preserve"> - (323) 442-2850 or </w:t>
      </w:r>
      <w:hyperlink r:id="rId36" w:history="1">
        <w:r w:rsidR="00E81B7F" w:rsidRPr="00644011">
          <w:rPr>
            <w:rStyle w:val="Hyperlink"/>
            <w:rFonts w:cs="Arial"/>
            <w:szCs w:val="20"/>
          </w:rPr>
          <w:t>otfp@med.usc.edu</w:t>
        </w:r>
      </w:hyperlink>
      <w:r w:rsidR="00E81B7F" w:rsidRPr="00644011">
        <w:rPr>
          <w:rFonts w:cs="Arial"/>
          <w:i/>
          <w:szCs w:val="20"/>
        </w:rPr>
        <w:t xml:space="preserve"> </w:t>
      </w:r>
    </w:p>
    <w:p w14:paraId="17D312EA" w14:textId="0893EF0B" w:rsidR="00E81B7F" w:rsidRPr="00644011" w:rsidRDefault="00E81B7F" w:rsidP="00771CD5">
      <w:pPr>
        <w:ind w:left="720"/>
        <w:rPr>
          <w:rFonts w:cs="Arial"/>
          <w:szCs w:val="20"/>
        </w:rPr>
      </w:pPr>
      <w:r w:rsidRPr="00644011">
        <w:rPr>
          <w:rFonts w:cs="Arial"/>
          <w:szCs w:val="20"/>
        </w:rPr>
        <w:t>Confidential Lifestyle Redesign services for USC students to support health promoting habits and routines that enhance quality of life and academic performance. </w:t>
      </w:r>
    </w:p>
    <w:p w14:paraId="17894E09" w14:textId="77777777" w:rsidR="00E81B7F" w:rsidRPr="00644011" w:rsidRDefault="00E81B7F" w:rsidP="00771CD5">
      <w:pPr>
        <w:pStyle w:val="Body"/>
        <w:ind w:left="720"/>
        <w:rPr>
          <w:rFonts w:ascii="Arial" w:hAnsi="Arial" w:cs="Arial"/>
          <w:sz w:val="20"/>
          <w:szCs w:val="20"/>
        </w:rPr>
      </w:pPr>
    </w:p>
    <w:p w14:paraId="09837D80" w14:textId="77777777" w:rsidR="00E81B7F" w:rsidRPr="00644011" w:rsidRDefault="00E81B7F" w:rsidP="00771CD5">
      <w:pPr>
        <w:ind w:left="720"/>
        <w:rPr>
          <w:rFonts w:cs="Arial"/>
          <w:i/>
          <w:szCs w:val="20"/>
          <w:u w:val="single"/>
          <w:lang w:val="nl-NL"/>
        </w:rPr>
      </w:pPr>
      <w:r w:rsidRPr="00644011">
        <w:rPr>
          <w:rFonts w:cs="Arial"/>
          <w:i/>
          <w:szCs w:val="20"/>
          <w:u w:val="single"/>
          <w:lang w:val="nl-NL"/>
        </w:rPr>
        <w:t xml:space="preserve">Annenberg Student </w:t>
      </w:r>
      <w:proofErr w:type="spellStart"/>
      <w:r w:rsidRPr="00644011">
        <w:rPr>
          <w:rFonts w:cs="Arial"/>
          <w:i/>
          <w:szCs w:val="20"/>
          <w:u w:val="single"/>
          <w:lang w:val="nl-NL"/>
        </w:rPr>
        <w:t>Success</w:t>
      </w:r>
      <w:proofErr w:type="spellEnd"/>
      <w:r w:rsidRPr="00644011">
        <w:rPr>
          <w:rFonts w:cs="Arial"/>
          <w:i/>
          <w:szCs w:val="20"/>
          <w:u w:val="single"/>
          <w:lang w:val="nl-NL"/>
        </w:rPr>
        <w:t xml:space="preserve"> Fund</w:t>
      </w:r>
    </w:p>
    <w:p w14:paraId="14723CE4" w14:textId="77777777" w:rsidR="00E81B7F" w:rsidRPr="00644011" w:rsidRDefault="00000000" w:rsidP="00771CD5">
      <w:pPr>
        <w:ind w:left="720"/>
        <w:rPr>
          <w:rFonts w:cs="Arial"/>
          <w:szCs w:val="20"/>
          <w:lang w:val="nl-NL"/>
        </w:rPr>
      </w:pPr>
      <w:hyperlink r:id="rId37" w:history="1">
        <w:r w:rsidR="00E81B7F" w:rsidRPr="00644011">
          <w:rPr>
            <w:rStyle w:val="Hyperlink"/>
            <w:rFonts w:cs="Arial"/>
            <w:szCs w:val="20"/>
            <w:lang w:val="nl-NL"/>
          </w:rPr>
          <w:t>https://annenberg.usc.edu/current-students/resources/annenberg-scholarships-and-awards</w:t>
        </w:r>
      </w:hyperlink>
      <w:r w:rsidR="00E81B7F" w:rsidRPr="00644011">
        <w:rPr>
          <w:rFonts w:cs="Arial"/>
          <w:szCs w:val="20"/>
          <w:lang w:val="nl-NL"/>
        </w:rPr>
        <w:t xml:space="preserve"> </w:t>
      </w:r>
    </w:p>
    <w:p w14:paraId="7D96C2CD" w14:textId="77777777" w:rsidR="00E81B7F" w:rsidRPr="00644011" w:rsidRDefault="00E81B7F" w:rsidP="00771CD5">
      <w:pPr>
        <w:ind w:left="720"/>
        <w:rPr>
          <w:rFonts w:cs="Arial"/>
          <w:szCs w:val="20"/>
        </w:rPr>
      </w:pPr>
      <w:r w:rsidRPr="00644011">
        <w:rPr>
          <w:rFonts w:cs="Arial"/>
          <w:szCs w:val="20"/>
        </w:rPr>
        <w:t>The Annenberg Student Success Fund is a donor-funded financial aid account available to USC Annenberg undergraduate and graduate students for non-tuition expenses related to extra- and co-curricular programs and opportunities.</w:t>
      </w:r>
    </w:p>
    <w:p w14:paraId="1BBC39B9" w14:textId="77777777" w:rsidR="00E81B7F" w:rsidRPr="00644011" w:rsidRDefault="00E81B7F" w:rsidP="00771CD5">
      <w:pPr>
        <w:ind w:left="720"/>
        <w:rPr>
          <w:rFonts w:cs="Arial"/>
          <w:szCs w:val="20"/>
        </w:rPr>
      </w:pPr>
    </w:p>
    <w:p w14:paraId="1EFF1C71" w14:textId="77777777" w:rsidR="00E81B7F" w:rsidRPr="00644011" w:rsidRDefault="00E81B7F" w:rsidP="00771CD5">
      <w:pPr>
        <w:ind w:left="720"/>
        <w:rPr>
          <w:rFonts w:cs="Arial"/>
          <w:i/>
          <w:szCs w:val="20"/>
          <w:u w:val="single"/>
        </w:rPr>
      </w:pPr>
      <w:r w:rsidRPr="00644011">
        <w:rPr>
          <w:rFonts w:cs="Arial"/>
          <w:i/>
          <w:szCs w:val="20"/>
          <w:u w:val="single"/>
        </w:rPr>
        <w:t>Annenberg Student Emergency Aid Fund</w:t>
      </w:r>
    </w:p>
    <w:p w14:paraId="3BF2D14D" w14:textId="77777777" w:rsidR="00E81B7F" w:rsidRPr="00644011" w:rsidRDefault="00000000" w:rsidP="00771CD5">
      <w:pPr>
        <w:ind w:left="720"/>
        <w:rPr>
          <w:rFonts w:cs="Arial"/>
          <w:szCs w:val="20"/>
        </w:rPr>
      </w:pPr>
      <w:hyperlink r:id="rId38" w:history="1">
        <w:r w:rsidR="00E81B7F" w:rsidRPr="00644011">
          <w:rPr>
            <w:rStyle w:val="Hyperlink"/>
            <w:rFonts w:cs="Arial"/>
            <w:szCs w:val="20"/>
          </w:rPr>
          <w:t>https://annenberg.usc.edu/current-students/resources/annenberg-scholarships-and-awards</w:t>
        </w:r>
      </w:hyperlink>
      <w:r w:rsidR="00E81B7F" w:rsidRPr="00644011">
        <w:rPr>
          <w:rFonts w:cs="Arial"/>
          <w:szCs w:val="20"/>
        </w:rPr>
        <w:t xml:space="preserve"> </w:t>
      </w:r>
    </w:p>
    <w:p w14:paraId="6D543DED" w14:textId="3329FF48" w:rsidR="00E81B7F" w:rsidRPr="00644011" w:rsidRDefault="00E81B7F" w:rsidP="00771CD5">
      <w:pPr>
        <w:ind w:left="720"/>
        <w:rPr>
          <w:rFonts w:cs="Arial"/>
          <w:szCs w:val="20"/>
        </w:rPr>
      </w:pPr>
      <w:r w:rsidRPr="00644011">
        <w:rPr>
          <w:rFonts w:cs="Arial"/>
          <w:szCs w:val="20"/>
        </w:rPr>
        <w:t>Awards are distributed to students experiencing unforeseen circumstances and emergencies impacting their ability to pay tuition or cover everyday living expenses. These awards are not intended to cover full-</w:t>
      </w:r>
      <w:r w:rsidRPr="00644011">
        <w:rPr>
          <w:rFonts w:cs="Arial"/>
          <w:szCs w:val="20"/>
        </w:rPr>
        <w:lastRenderedPageBreak/>
        <w:t>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14:paraId="6D3337B5" w14:textId="60ED10B0" w:rsidR="00771CD5" w:rsidRPr="00644011" w:rsidRDefault="00771CD5" w:rsidP="00771CD5">
      <w:pPr>
        <w:ind w:left="720"/>
        <w:rPr>
          <w:rFonts w:cs="Arial"/>
          <w:szCs w:val="20"/>
        </w:rPr>
      </w:pPr>
    </w:p>
    <w:p w14:paraId="5F07ACF5" w14:textId="77777777" w:rsidR="00771CD5" w:rsidRPr="00644011" w:rsidRDefault="00771CD5" w:rsidP="00771CD5">
      <w:pPr>
        <w:ind w:left="720"/>
        <w:rPr>
          <w:rFonts w:cs="Arial"/>
          <w:i/>
          <w:iCs/>
          <w:color w:val="000000" w:themeColor="text1"/>
          <w:szCs w:val="20"/>
        </w:rPr>
      </w:pPr>
      <w:r w:rsidRPr="00644011">
        <w:rPr>
          <w:rFonts w:cs="Arial"/>
          <w:i/>
          <w:iCs/>
          <w:color w:val="000000" w:themeColor="text1"/>
          <w:szCs w:val="20"/>
        </w:rPr>
        <w:t>USC American Language Institute</w:t>
      </w:r>
    </w:p>
    <w:p w14:paraId="44831264" w14:textId="77777777" w:rsidR="00771CD5" w:rsidRPr="00644011" w:rsidRDefault="00000000" w:rsidP="00771CD5">
      <w:pPr>
        <w:ind w:left="720"/>
        <w:rPr>
          <w:rFonts w:cs="Arial"/>
          <w:szCs w:val="20"/>
        </w:rPr>
      </w:pPr>
      <w:hyperlink r:id="rId39" w:history="1">
        <w:r w:rsidR="00771CD5" w:rsidRPr="00644011">
          <w:rPr>
            <w:rStyle w:val="Hyperlink"/>
            <w:rFonts w:cs="Arial"/>
            <w:szCs w:val="20"/>
          </w:rPr>
          <w:t>ali.usc.edu</w:t>
        </w:r>
      </w:hyperlink>
    </w:p>
    <w:p w14:paraId="73654E08" w14:textId="77777777" w:rsidR="00771CD5" w:rsidRPr="00644011" w:rsidRDefault="00771CD5" w:rsidP="00771CD5">
      <w:pPr>
        <w:ind w:left="720"/>
        <w:rPr>
          <w:rFonts w:cs="Arial"/>
          <w:szCs w:val="20"/>
        </w:rPr>
      </w:pPr>
      <w:r w:rsidRPr="00644011">
        <w:rPr>
          <w:rFonts w:cs="Arial"/>
          <w:szCs w:val="20"/>
        </w:rPr>
        <w:t>English language instruction, assessment, and resources to support the academic and professional success of non-native speakers of English pursuing degrees at USC.</w:t>
      </w:r>
    </w:p>
    <w:p w14:paraId="106F8298" w14:textId="77777777" w:rsidR="00771CD5" w:rsidRPr="00644011" w:rsidRDefault="00771CD5" w:rsidP="00771CD5">
      <w:pPr>
        <w:pBdr>
          <w:top w:val="none" w:sz="0" w:space="0" w:color="auto"/>
          <w:left w:val="none" w:sz="0" w:space="0" w:color="auto"/>
          <w:bottom w:val="none" w:sz="0" w:space="0" w:color="auto"/>
          <w:right w:val="none" w:sz="0" w:space="0" w:color="auto"/>
          <w:between w:val="none" w:sz="0" w:space="0" w:color="auto"/>
          <w:bar w:val="none" w:sz="0" w:color="auto"/>
        </w:pBdr>
        <w:ind w:left="720"/>
        <w:rPr>
          <w:rFonts w:cs="Arial"/>
          <w:szCs w:val="20"/>
        </w:rPr>
      </w:pPr>
    </w:p>
    <w:p w14:paraId="7C645187" w14:textId="77777777" w:rsidR="00771CD5" w:rsidRPr="00644011" w:rsidRDefault="00771CD5" w:rsidP="00771CD5">
      <w:pPr>
        <w:pBdr>
          <w:top w:val="none" w:sz="0" w:space="0" w:color="auto"/>
          <w:left w:val="none" w:sz="0" w:space="0" w:color="auto"/>
          <w:bottom w:val="none" w:sz="0" w:space="0" w:color="auto"/>
          <w:right w:val="none" w:sz="0" w:space="0" w:color="auto"/>
          <w:between w:val="none" w:sz="0" w:space="0" w:color="auto"/>
          <w:bar w:val="none" w:sz="0" w:color="auto"/>
        </w:pBdr>
        <w:ind w:left="720"/>
        <w:rPr>
          <w:rFonts w:cs="Arial"/>
          <w:i/>
          <w:iCs/>
          <w:szCs w:val="20"/>
        </w:rPr>
      </w:pPr>
      <w:r w:rsidRPr="00644011">
        <w:rPr>
          <w:rFonts w:cs="Arial"/>
          <w:i/>
          <w:iCs/>
          <w:szCs w:val="20"/>
        </w:rPr>
        <w:t>Annenberg Graduate Writing Support</w:t>
      </w:r>
    </w:p>
    <w:p w14:paraId="2F989703" w14:textId="77777777" w:rsidR="00771CD5" w:rsidRPr="00644011" w:rsidRDefault="00000000" w:rsidP="00771CD5">
      <w:pPr>
        <w:pBdr>
          <w:top w:val="none" w:sz="0" w:space="0" w:color="auto"/>
          <w:left w:val="none" w:sz="0" w:space="0" w:color="auto"/>
          <w:bottom w:val="none" w:sz="0" w:space="0" w:color="auto"/>
          <w:right w:val="none" w:sz="0" w:space="0" w:color="auto"/>
          <w:between w:val="none" w:sz="0" w:space="0" w:color="auto"/>
          <w:bar w:val="none" w:sz="0" w:color="auto"/>
        </w:pBdr>
        <w:ind w:left="720"/>
        <w:rPr>
          <w:rFonts w:cs="Arial"/>
          <w:szCs w:val="20"/>
        </w:rPr>
      </w:pPr>
      <w:hyperlink r:id="rId40" w:history="1">
        <w:r w:rsidR="00771CD5" w:rsidRPr="00644011">
          <w:rPr>
            <w:rStyle w:val="Hyperlink"/>
            <w:rFonts w:cs="Arial"/>
            <w:szCs w:val="20"/>
          </w:rPr>
          <w:t>sites.usc.edu/graduate-writing-coach/</w:t>
        </w:r>
      </w:hyperlink>
    </w:p>
    <w:p w14:paraId="0BE62862" w14:textId="35FE18BF" w:rsidR="00771CD5" w:rsidRPr="00644011" w:rsidRDefault="00771CD5" w:rsidP="00771CD5">
      <w:pPr>
        <w:ind w:left="720"/>
        <w:rPr>
          <w:rFonts w:cs="Arial"/>
          <w:szCs w:val="20"/>
        </w:rPr>
      </w:pPr>
      <w:r w:rsidRPr="00644011">
        <w:rPr>
          <w:rFonts w:cs="Arial"/>
          <w:szCs w:val="20"/>
        </w:rPr>
        <w:t>In addition to being the place to make one-on-one appointments with the writing coach, this website will host resources, videos, and news about upcoming programs.</w:t>
      </w:r>
    </w:p>
    <w:p w14:paraId="17A7E65C" w14:textId="77777777" w:rsidR="00771CD5" w:rsidRPr="00644011" w:rsidRDefault="00771CD5" w:rsidP="00771CD5">
      <w:pPr>
        <w:ind w:left="720"/>
        <w:rPr>
          <w:rFonts w:cs="Arial"/>
          <w:szCs w:val="20"/>
        </w:rPr>
      </w:pPr>
    </w:p>
    <w:p w14:paraId="1F3D1816" w14:textId="77777777" w:rsidR="00771CD5" w:rsidRPr="00644011" w:rsidRDefault="00771CD5" w:rsidP="00771CD5">
      <w:pPr>
        <w:ind w:left="720"/>
        <w:rPr>
          <w:rFonts w:cs="Arial"/>
          <w:i/>
          <w:iCs/>
          <w:szCs w:val="20"/>
        </w:rPr>
      </w:pPr>
      <w:r w:rsidRPr="00644011">
        <w:rPr>
          <w:rFonts w:cs="Arial"/>
          <w:i/>
          <w:iCs/>
          <w:szCs w:val="20"/>
        </w:rPr>
        <w:t>Annenberg Digital Lounge</w:t>
      </w:r>
    </w:p>
    <w:p w14:paraId="05D1D478" w14:textId="77777777" w:rsidR="00771CD5" w:rsidRPr="00644011" w:rsidRDefault="00000000" w:rsidP="00771CD5">
      <w:pPr>
        <w:ind w:left="720"/>
        <w:rPr>
          <w:rFonts w:cs="Arial"/>
          <w:szCs w:val="20"/>
        </w:rPr>
      </w:pPr>
      <w:hyperlink r:id="rId41" w:history="1">
        <w:r w:rsidR="00771CD5" w:rsidRPr="00644011">
          <w:rPr>
            <w:rStyle w:val="Hyperlink"/>
            <w:rFonts w:cs="Arial"/>
            <w:szCs w:val="20"/>
          </w:rPr>
          <w:t>annenbergdl.org</w:t>
        </w:r>
      </w:hyperlink>
    </w:p>
    <w:p w14:paraId="5DD0B637" w14:textId="77777777" w:rsidR="00771CD5" w:rsidRPr="00644011" w:rsidRDefault="00771CD5" w:rsidP="00771CD5">
      <w:pPr>
        <w:ind w:left="720"/>
        <w:rPr>
          <w:rFonts w:cs="Arial"/>
          <w:szCs w:val="20"/>
        </w:rPr>
      </w:pPr>
      <w:r w:rsidRPr="00644011">
        <w:rPr>
          <w:rFonts w:cs="Arial"/>
          <w:szCs w:val="20"/>
        </w:rPr>
        <w:t>Free lessons and certifications on a range of digital media. </w:t>
      </w:r>
    </w:p>
    <w:p w14:paraId="01A62C8C" w14:textId="77777777" w:rsidR="00771CD5" w:rsidRPr="00644011" w:rsidRDefault="00771CD5" w:rsidP="00E81B7F">
      <w:pPr>
        <w:rPr>
          <w:rFonts w:cs="Arial"/>
          <w:szCs w:val="20"/>
        </w:rPr>
      </w:pPr>
    </w:p>
    <w:p w14:paraId="3FC0AA1F" w14:textId="5D4B41A0" w:rsidR="0030200E" w:rsidRPr="00644011" w:rsidRDefault="0030200E" w:rsidP="004B547E">
      <w:pPr>
        <w:pStyle w:val="Body"/>
        <w:rPr>
          <w:rFonts w:ascii="Arial" w:hAnsi="Arial" w:cs="Arial"/>
          <w:color w:val="7030A0"/>
          <w:sz w:val="20"/>
          <w:szCs w:val="20"/>
        </w:rPr>
      </w:pPr>
    </w:p>
    <w:p w14:paraId="615B9307" w14:textId="4346F4A7" w:rsidR="0030200E" w:rsidRPr="00644011" w:rsidRDefault="00722C2A" w:rsidP="0030200E">
      <w:pPr>
        <w:pStyle w:val="Body"/>
        <w:pBdr>
          <w:bottom w:val="single" w:sz="4" w:space="1" w:color="auto"/>
        </w:pBdr>
        <w:rPr>
          <w:rFonts w:ascii="Arial" w:eastAsia="Times New Roman" w:hAnsi="Arial" w:cs="Arial"/>
          <w:b/>
          <w:bCs/>
          <w:i/>
          <w:color w:val="7030A0"/>
          <w:sz w:val="20"/>
          <w:szCs w:val="20"/>
        </w:rPr>
      </w:pPr>
      <w:r w:rsidRPr="00644011">
        <w:rPr>
          <w:rFonts w:ascii="Arial" w:hAnsi="Arial" w:cs="Arial"/>
          <w:b/>
          <w:bCs/>
          <w:sz w:val="20"/>
          <w:szCs w:val="20"/>
        </w:rPr>
        <w:t>VIII</w:t>
      </w:r>
      <w:r w:rsidR="0030200E" w:rsidRPr="00644011">
        <w:rPr>
          <w:rFonts w:ascii="Arial" w:hAnsi="Arial" w:cs="Arial"/>
          <w:b/>
          <w:bCs/>
          <w:sz w:val="20"/>
          <w:szCs w:val="20"/>
        </w:rPr>
        <w:t>. C</w:t>
      </w:r>
      <w:r w:rsidRPr="00644011">
        <w:rPr>
          <w:rFonts w:ascii="Arial" w:hAnsi="Arial" w:cs="Arial"/>
          <w:b/>
          <w:bCs/>
          <w:sz w:val="20"/>
          <w:szCs w:val="20"/>
        </w:rPr>
        <w:t>lass</w:t>
      </w:r>
      <w:r w:rsidR="0030200E" w:rsidRPr="00644011">
        <w:rPr>
          <w:rFonts w:ascii="Arial" w:hAnsi="Arial" w:cs="Arial"/>
          <w:b/>
          <w:bCs/>
          <w:sz w:val="20"/>
          <w:szCs w:val="20"/>
        </w:rPr>
        <w:t xml:space="preserve"> Schedule</w:t>
      </w:r>
    </w:p>
    <w:p w14:paraId="11245361" w14:textId="77777777" w:rsidR="0030200E" w:rsidRPr="00644011" w:rsidRDefault="0030200E" w:rsidP="00B555E7"/>
    <w:p w14:paraId="70B4C3F6" w14:textId="17E78B6E" w:rsidR="00B555E7" w:rsidRPr="00644011" w:rsidRDefault="00B555E7" w:rsidP="00B555E7">
      <w:r w:rsidRPr="00644011">
        <w:t xml:space="preserve">Class meetings include instructional time for the whole class (generally the first half of class) and </w:t>
      </w:r>
      <w:r w:rsidR="00B82981" w:rsidRPr="00644011">
        <w:t xml:space="preserve">scheduled </w:t>
      </w:r>
      <w:r w:rsidRPr="00644011">
        <w:t xml:space="preserve">one-on-one advisory meetings with the instructor (generally the second half of class). This syllabus is subject to change based on the progress of the class, events, and guest speaker availability. </w:t>
      </w:r>
    </w:p>
    <w:p w14:paraId="31EF23B7" w14:textId="454BF575" w:rsidR="00722C2A" w:rsidRPr="00644011" w:rsidRDefault="00722C2A" w:rsidP="00B555E7"/>
    <w:p w14:paraId="4F1A4298" w14:textId="35BF0E98" w:rsidR="00722C2A" w:rsidRPr="00644011" w:rsidRDefault="00722C2A" w:rsidP="0030200E">
      <w:pPr>
        <w:rPr>
          <w:rFonts w:cs="Arial"/>
          <w:b/>
          <w:bCs/>
          <w:szCs w:val="20"/>
        </w:rPr>
      </w:pPr>
      <w:r w:rsidRPr="00644011">
        <w:rPr>
          <w:rFonts w:cs="Arial"/>
          <w:b/>
          <w:bCs/>
          <w:szCs w:val="20"/>
        </w:rPr>
        <w:t>Class 1, January</w:t>
      </w:r>
      <w:r w:rsidR="00D47DDB" w:rsidRPr="00644011">
        <w:rPr>
          <w:rFonts w:cs="Arial"/>
          <w:b/>
          <w:bCs/>
          <w:szCs w:val="20"/>
        </w:rPr>
        <w:t xml:space="preserve"> 12</w:t>
      </w:r>
      <w:r w:rsidRPr="00644011">
        <w:rPr>
          <w:rFonts w:cs="Arial"/>
          <w:b/>
          <w:bCs/>
          <w:szCs w:val="20"/>
        </w:rPr>
        <w:t>: Introductions</w:t>
      </w:r>
    </w:p>
    <w:p w14:paraId="52C1E630" w14:textId="73E177AA" w:rsidR="00722C2A" w:rsidRPr="00644011" w:rsidRDefault="00D47DDB">
      <w:pPr>
        <w:pStyle w:val="ListParagraph"/>
        <w:numPr>
          <w:ilvl w:val="0"/>
          <w:numId w:val="8"/>
        </w:numPr>
        <w:rPr>
          <w:rFonts w:cs="Arial"/>
          <w:szCs w:val="20"/>
        </w:rPr>
      </w:pPr>
      <w:proofErr w:type="spellStart"/>
      <w:r w:rsidRPr="00644011">
        <w:rPr>
          <w:rFonts w:cs="Arial"/>
          <w:szCs w:val="20"/>
        </w:rPr>
        <w:t>Self introductions</w:t>
      </w:r>
      <w:proofErr w:type="spellEnd"/>
      <w:r w:rsidRPr="00644011">
        <w:rPr>
          <w:rFonts w:cs="Arial"/>
          <w:szCs w:val="20"/>
        </w:rPr>
        <w:t xml:space="preserve"> and personal goals</w:t>
      </w:r>
    </w:p>
    <w:p w14:paraId="3FC2DCEB" w14:textId="7D9FBE9F" w:rsidR="00722C2A" w:rsidRPr="00644011" w:rsidRDefault="00D47DDB">
      <w:pPr>
        <w:pStyle w:val="ListParagraph"/>
        <w:numPr>
          <w:ilvl w:val="0"/>
          <w:numId w:val="8"/>
        </w:numPr>
        <w:rPr>
          <w:rFonts w:cs="Arial"/>
          <w:szCs w:val="20"/>
        </w:rPr>
      </w:pPr>
      <w:r w:rsidRPr="00644011">
        <w:rPr>
          <w:rFonts w:cs="Arial"/>
          <w:szCs w:val="20"/>
        </w:rPr>
        <w:t>Project options and expectations</w:t>
      </w:r>
    </w:p>
    <w:p w14:paraId="7460DF0E" w14:textId="61936C47" w:rsidR="00D47DDB" w:rsidRPr="00644011" w:rsidRDefault="00D47DDB">
      <w:pPr>
        <w:pStyle w:val="ListParagraph"/>
        <w:numPr>
          <w:ilvl w:val="0"/>
          <w:numId w:val="8"/>
        </w:numPr>
        <w:rPr>
          <w:rFonts w:cs="Arial"/>
          <w:szCs w:val="20"/>
        </w:rPr>
      </w:pPr>
      <w:r w:rsidRPr="00644011">
        <w:rPr>
          <w:rFonts w:cs="Arial"/>
          <w:szCs w:val="20"/>
        </w:rPr>
        <w:t>Notes on writing</w:t>
      </w:r>
    </w:p>
    <w:p w14:paraId="64018F11" w14:textId="1704AA91" w:rsidR="00D47DDB" w:rsidRPr="00644011" w:rsidRDefault="00722C2A">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Arial"/>
          <w:bCs/>
          <w:szCs w:val="20"/>
        </w:rPr>
      </w:pPr>
      <w:r w:rsidRPr="00644011">
        <w:rPr>
          <w:rFonts w:cs="Arial"/>
          <w:bCs/>
          <w:szCs w:val="20"/>
        </w:rPr>
        <w:t>Assignment</w:t>
      </w:r>
      <w:r w:rsidR="00D47DDB" w:rsidRPr="00644011">
        <w:rPr>
          <w:rFonts w:cs="Arial"/>
          <w:bCs/>
          <w:szCs w:val="20"/>
        </w:rPr>
        <w:t>s</w:t>
      </w:r>
      <w:r w:rsidRPr="00644011">
        <w:rPr>
          <w:rFonts w:cs="Arial"/>
          <w:bCs/>
          <w:szCs w:val="20"/>
        </w:rPr>
        <w:t xml:space="preserve"> </w:t>
      </w:r>
      <w:r w:rsidR="00D47DDB" w:rsidRPr="00644011">
        <w:rPr>
          <w:rFonts w:cs="Arial"/>
          <w:bCs/>
          <w:szCs w:val="20"/>
        </w:rPr>
        <w:t>before next class, January 19</w:t>
      </w:r>
      <w:r w:rsidRPr="00644011">
        <w:rPr>
          <w:rFonts w:cs="Arial"/>
          <w:bCs/>
          <w:szCs w:val="20"/>
        </w:rPr>
        <w:t>:</w:t>
      </w:r>
    </w:p>
    <w:p w14:paraId="3AB471C7" w14:textId="78ABD7EB" w:rsidR="00D47DDB" w:rsidRPr="00644011" w:rsidRDefault="00D47DDB" w:rsidP="00D47DDB">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Arial"/>
          <w:bCs/>
          <w:i/>
          <w:iCs/>
          <w:szCs w:val="20"/>
        </w:rPr>
      </w:pPr>
      <w:r w:rsidRPr="00644011">
        <w:rPr>
          <w:rFonts w:cs="Arial"/>
          <w:bCs/>
          <w:szCs w:val="20"/>
        </w:rPr>
        <w:t xml:space="preserve">skim </w:t>
      </w:r>
      <w:r w:rsidRPr="00644011">
        <w:rPr>
          <w:rFonts w:cs="Arial"/>
          <w:bCs/>
          <w:i/>
          <w:iCs/>
          <w:szCs w:val="20"/>
        </w:rPr>
        <w:t>Presentation Zen</w:t>
      </w:r>
    </w:p>
    <w:p w14:paraId="4EF4B0FB" w14:textId="187A9B65" w:rsidR="00D47DDB" w:rsidRPr="00644011" w:rsidRDefault="00D47DDB" w:rsidP="00D47DDB">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Arial"/>
          <w:bCs/>
          <w:szCs w:val="20"/>
        </w:rPr>
      </w:pPr>
      <w:r w:rsidRPr="00644011">
        <w:rPr>
          <w:rFonts w:cs="Arial"/>
          <w:bCs/>
          <w:szCs w:val="20"/>
        </w:rPr>
        <w:t>post Project Ideas to Blackboard</w:t>
      </w:r>
    </w:p>
    <w:p w14:paraId="48EDCC6D" w14:textId="27CE4729" w:rsidR="00D47DDB" w:rsidRPr="00644011" w:rsidRDefault="00D47DDB" w:rsidP="00D47DDB">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Arial"/>
          <w:bCs/>
          <w:szCs w:val="20"/>
        </w:rPr>
      </w:pPr>
      <w:r w:rsidRPr="00644011">
        <w:rPr>
          <w:rFonts w:cs="Arial"/>
          <w:bCs/>
          <w:szCs w:val="20"/>
        </w:rPr>
        <w:t>post s</w:t>
      </w:r>
      <w:r w:rsidR="00722C2A" w:rsidRPr="00644011">
        <w:rPr>
          <w:rFonts w:cs="Arial"/>
          <w:bCs/>
          <w:szCs w:val="20"/>
        </w:rPr>
        <w:t>elf-</w:t>
      </w:r>
      <w:r w:rsidRPr="00644011">
        <w:rPr>
          <w:rFonts w:cs="Arial"/>
          <w:bCs/>
          <w:szCs w:val="20"/>
        </w:rPr>
        <w:t>i</w:t>
      </w:r>
      <w:r w:rsidR="00722C2A" w:rsidRPr="00644011">
        <w:rPr>
          <w:rFonts w:cs="Arial"/>
          <w:bCs/>
          <w:szCs w:val="20"/>
        </w:rPr>
        <w:t>ntro</w:t>
      </w:r>
      <w:r w:rsidRPr="00644011">
        <w:rPr>
          <w:rFonts w:cs="Arial"/>
          <w:bCs/>
          <w:szCs w:val="20"/>
        </w:rPr>
        <w:t xml:space="preserve"> video on Blackboard</w:t>
      </w:r>
    </w:p>
    <w:p w14:paraId="2F8CB4D5" w14:textId="4AB08787" w:rsidR="00D47DDB" w:rsidRPr="00644011" w:rsidRDefault="00D47DDB" w:rsidP="00D47DDB">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Arial"/>
          <w:bCs/>
          <w:szCs w:val="20"/>
        </w:rPr>
      </w:pPr>
      <w:r w:rsidRPr="00644011">
        <w:rPr>
          <w:rFonts w:cs="Arial"/>
          <w:bCs/>
          <w:szCs w:val="20"/>
        </w:rPr>
        <w:t>read and acknowledge syllabus on Blackboard</w:t>
      </w:r>
    </w:p>
    <w:p w14:paraId="552A849B" w14:textId="3373D26F" w:rsidR="0030200E" w:rsidRPr="00644011" w:rsidRDefault="0030200E" w:rsidP="0030200E">
      <w:pPr>
        <w:rPr>
          <w:rFonts w:cs="Arial"/>
          <w:szCs w:val="20"/>
        </w:rPr>
      </w:pPr>
    </w:p>
    <w:p w14:paraId="5B3728B4" w14:textId="63F706D0" w:rsidR="00722C2A" w:rsidRPr="00644011" w:rsidRDefault="00722C2A" w:rsidP="0030200E">
      <w:pPr>
        <w:rPr>
          <w:rFonts w:cs="Arial"/>
          <w:b/>
          <w:bCs/>
          <w:szCs w:val="20"/>
        </w:rPr>
      </w:pPr>
      <w:r w:rsidRPr="00644011">
        <w:rPr>
          <w:rFonts w:cs="Arial"/>
          <w:b/>
          <w:bCs/>
          <w:szCs w:val="20"/>
        </w:rPr>
        <w:t xml:space="preserve">Class 2, January </w:t>
      </w:r>
      <w:r w:rsidR="00D47DDB" w:rsidRPr="00644011">
        <w:rPr>
          <w:rFonts w:cs="Arial"/>
          <w:b/>
          <w:bCs/>
          <w:szCs w:val="20"/>
        </w:rPr>
        <w:t>19</w:t>
      </w:r>
      <w:r w:rsidRPr="00644011">
        <w:rPr>
          <w:rFonts w:cs="Arial"/>
          <w:b/>
          <w:bCs/>
          <w:szCs w:val="20"/>
        </w:rPr>
        <w:t xml:space="preserve">: </w:t>
      </w:r>
      <w:r w:rsidR="00D47DDB" w:rsidRPr="00644011">
        <w:rPr>
          <w:rFonts w:cs="Arial"/>
          <w:b/>
          <w:bCs/>
          <w:szCs w:val="20"/>
        </w:rPr>
        <w:t>Ideation</w:t>
      </w:r>
    </w:p>
    <w:p w14:paraId="6D52033E" w14:textId="09793390" w:rsidR="00722C2A" w:rsidRPr="00644011" w:rsidRDefault="00D47DDB">
      <w:pPr>
        <w:pStyle w:val="ListParagraph"/>
        <w:numPr>
          <w:ilvl w:val="0"/>
          <w:numId w:val="8"/>
        </w:numPr>
        <w:rPr>
          <w:rFonts w:cs="Arial"/>
          <w:szCs w:val="20"/>
        </w:rPr>
      </w:pPr>
      <w:r w:rsidRPr="00644011">
        <w:rPr>
          <w:rFonts w:cs="Arial"/>
          <w:szCs w:val="20"/>
        </w:rPr>
        <w:t>Peer group reviews of ideas</w:t>
      </w:r>
    </w:p>
    <w:p w14:paraId="09BBCF64" w14:textId="5478E9D1" w:rsidR="00D47DDB" w:rsidRPr="00644011" w:rsidRDefault="00D47DDB">
      <w:pPr>
        <w:pStyle w:val="ListParagraph"/>
        <w:numPr>
          <w:ilvl w:val="0"/>
          <w:numId w:val="8"/>
        </w:numPr>
        <w:rPr>
          <w:rFonts w:cs="Arial"/>
          <w:szCs w:val="20"/>
        </w:rPr>
      </w:pPr>
      <w:r w:rsidRPr="00644011">
        <w:rPr>
          <w:rFonts w:cs="Arial"/>
          <w:szCs w:val="20"/>
        </w:rPr>
        <w:t>Agile vs Waterfall methods</w:t>
      </w:r>
    </w:p>
    <w:p w14:paraId="651D2562" w14:textId="680038D3" w:rsidR="00722C2A" w:rsidRPr="00644011" w:rsidRDefault="00D47DDB">
      <w:pPr>
        <w:pStyle w:val="ListParagraph"/>
        <w:numPr>
          <w:ilvl w:val="0"/>
          <w:numId w:val="8"/>
        </w:numPr>
        <w:rPr>
          <w:rFonts w:cs="Arial"/>
          <w:szCs w:val="20"/>
        </w:rPr>
      </w:pPr>
      <w:r w:rsidRPr="00644011">
        <w:rPr>
          <w:rFonts w:cs="Arial"/>
          <w:szCs w:val="20"/>
        </w:rPr>
        <w:t>Stakeholders research</w:t>
      </w:r>
    </w:p>
    <w:p w14:paraId="122B1EBD" w14:textId="2261F292" w:rsidR="00722C2A" w:rsidRPr="00644011" w:rsidRDefault="00D47DDB">
      <w:pPr>
        <w:pStyle w:val="ListParagraph"/>
        <w:numPr>
          <w:ilvl w:val="0"/>
          <w:numId w:val="8"/>
        </w:numPr>
        <w:rPr>
          <w:rFonts w:cs="Arial"/>
          <w:szCs w:val="20"/>
        </w:rPr>
      </w:pPr>
      <w:r w:rsidRPr="00644011">
        <w:rPr>
          <w:rFonts w:cs="Arial"/>
          <w:szCs w:val="20"/>
        </w:rPr>
        <w:t>Assignments:</w:t>
      </w:r>
    </w:p>
    <w:p w14:paraId="1B46E4A5" w14:textId="2AB9F3FD" w:rsidR="00722C2A" w:rsidRPr="00644011" w:rsidRDefault="00D47DDB">
      <w:pPr>
        <w:pStyle w:val="ListParagraph"/>
        <w:numPr>
          <w:ilvl w:val="1"/>
          <w:numId w:val="8"/>
        </w:numPr>
        <w:rPr>
          <w:rFonts w:cs="Arial"/>
          <w:i/>
          <w:iCs/>
          <w:szCs w:val="20"/>
        </w:rPr>
      </w:pPr>
      <w:r w:rsidRPr="00644011">
        <w:rPr>
          <w:rFonts w:cs="Arial"/>
          <w:szCs w:val="20"/>
        </w:rPr>
        <w:t xml:space="preserve">read </w:t>
      </w:r>
      <w:r w:rsidRPr="00644011">
        <w:rPr>
          <w:rFonts w:cs="Arial"/>
          <w:i/>
          <w:iCs/>
          <w:szCs w:val="20"/>
        </w:rPr>
        <w:t>Copyediting with an Attitude</w:t>
      </w:r>
    </w:p>
    <w:p w14:paraId="3AD1F805" w14:textId="714C2905" w:rsidR="00D47DDB" w:rsidRPr="00644011" w:rsidRDefault="00D47DDB">
      <w:pPr>
        <w:pStyle w:val="ListParagraph"/>
        <w:numPr>
          <w:ilvl w:val="1"/>
          <w:numId w:val="8"/>
        </w:numPr>
        <w:rPr>
          <w:rFonts w:cs="Arial"/>
          <w:i/>
          <w:iCs/>
          <w:szCs w:val="20"/>
        </w:rPr>
      </w:pPr>
      <w:r w:rsidRPr="00644011">
        <w:rPr>
          <w:rFonts w:cs="Arial"/>
          <w:szCs w:val="20"/>
        </w:rPr>
        <w:t>read “Scrum of One”</w:t>
      </w:r>
    </w:p>
    <w:p w14:paraId="11CEA300" w14:textId="0C111F39" w:rsidR="00D47DDB" w:rsidRPr="00644011" w:rsidRDefault="00D47DDB">
      <w:pPr>
        <w:pStyle w:val="ListParagraph"/>
        <w:numPr>
          <w:ilvl w:val="1"/>
          <w:numId w:val="8"/>
        </w:numPr>
        <w:rPr>
          <w:rFonts w:cs="Arial"/>
          <w:i/>
          <w:iCs/>
          <w:szCs w:val="20"/>
        </w:rPr>
      </w:pPr>
      <w:r w:rsidRPr="00644011">
        <w:rPr>
          <w:rFonts w:cs="Arial"/>
          <w:szCs w:val="20"/>
        </w:rPr>
        <w:t>complete Project Plan and submit to Blackboard on February 2</w:t>
      </w:r>
    </w:p>
    <w:p w14:paraId="7D051CA2" w14:textId="77777777" w:rsidR="00722C2A" w:rsidRPr="00644011" w:rsidRDefault="00722C2A" w:rsidP="0030200E">
      <w:pPr>
        <w:rPr>
          <w:rFonts w:cs="Arial"/>
          <w:szCs w:val="20"/>
        </w:rPr>
      </w:pPr>
    </w:p>
    <w:p w14:paraId="50A50AEC" w14:textId="2D1FBDBF" w:rsidR="00722C2A" w:rsidRPr="00644011" w:rsidRDefault="00722C2A" w:rsidP="0030200E">
      <w:pPr>
        <w:rPr>
          <w:rFonts w:cs="Arial"/>
          <w:b/>
          <w:bCs/>
          <w:szCs w:val="20"/>
        </w:rPr>
      </w:pPr>
      <w:r w:rsidRPr="00644011">
        <w:rPr>
          <w:rFonts w:cs="Arial"/>
          <w:b/>
          <w:bCs/>
          <w:szCs w:val="20"/>
        </w:rPr>
        <w:t xml:space="preserve">Class 3, January </w:t>
      </w:r>
      <w:r w:rsidR="00D47DDB" w:rsidRPr="00644011">
        <w:rPr>
          <w:rFonts w:cs="Arial"/>
          <w:b/>
          <w:bCs/>
          <w:szCs w:val="20"/>
        </w:rPr>
        <w:t>26</w:t>
      </w:r>
      <w:r w:rsidRPr="00644011">
        <w:rPr>
          <w:rFonts w:cs="Arial"/>
          <w:b/>
          <w:bCs/>
          <w:szCs w:val="20"/>
        </w:rPr>
        <w:t xml:space="preserve">: </w:t>
      </w:r>
      <w:r w:rsidR="00D47DDB" w:rsidRPr="00644011">
        <w:rPr>
          <w:rFonts w:cs="Arial"/>
          <w:b/>
          <w:bCs/>
          <w:szCs w:val="20"/>
        </w:rPr>
        <w:t>Media</w:t>
      </w:r>
    </w:p>
    <w:p w14:paraId="2D3991F3" w14:textId="77777777" w:rsidR="00D47DDB" w:rsidRPr="00644011" w:rsidRDefault="00D47DDB">
      <w:pPr>
        <w:pStyle w:val="ListParagraph"/>
        <w:numPr>
          <w:ilvl w:val="0"/>
          <w:numId w:val="8"/>
        </w:numPr>
        <w:rPr>
          <w:rFonts w:cs="Arial"/>
          <w:szCs w:val="20"/>
        </w:rPr>
      </w:pPr>
      <w:r w:rsidRPr="00644011">
        <w:rPr>
          <w:rFonts w:cs="Arial"/>
          <w:szCs w:val="20"/>
        </w:rPr>
        <w:t>Media and messaging strategies</w:t>
      </w:r>
    </w:p>
    <w:p w14:paraId="2E13BADC" w14:textId="325E0C2A" w:rsidR="00722C2A" w:rsidRPr="00644011" w:rsidRDefault="00D47DDB">
      <w:pPr>
        <w:pStyle w:val="ListParagraph"/>
        <w:numPr>
          <w:ilvl w:val="0"/>
          <w:numId w:val="8"/>
        </w:numPr>
        <w:rPr>
          <w:rFonts w:cs="Arial"/>
          <w:szCs w:val="20"/>
        </w:rPr>
      </w:pPr>
      <w:r w:rsidRPr="00644011">
        <w:rPr>
          <w:rFonts w:cs="Arial"/>
          <w:szCs w:val="20"/>
        </w:rPr>
        <w:t>Notes on pitching</w:t>
      </w:r>
    </w:p>
    <w:p w14:paraId="5D05781B" w14:textId="69C7E6D5" w:rsidR="00D47DDB" w:rsidRPr="00644011" w:rsidRDefault="00D47DDB">
      <w:pPr>
        <w:pStyle w:val="ListParagraph"/>
        <w:numPr>
          <w:ilvl w:val="0"/>
          <w:numId w:val="8"/>
        </w:numPr>
        <w:rPr>
          <w:rFonts w:cs="Arial"/>
          <w:szCs w:val="20"/>
        </w:rPr>
      </w:pPr>
      <w:r w:rsidRPr="00644011">
        <w:rPr>
          <w:rFonts w:cs="Arial"/>
          <w:szCs w:val="20"/>
        </w:rPr>
        <w:t>Peer group discussions</w:t>
      </w:r>
    </w:p>
    <w:p w14:paraId="43D60D6D" w14:textId="77777777" w:rsidR="00722C2A" w:rsidRPr="00644011" w:rsidRDefault="00722C2A" w:rsidP="0030200E">
      <w:pPr>
        <w:rPr>
          <w:rFonts w:cs="Arial"/>
          <w:szCs w:val="20"/>
        </w:rPr>
      </w:pPr>
    </w:p>
    <w:p w14:paraId="49F2E47C" w14:textId="5B4847E4" w:rsidR="00722C2A" w:rsidRPr="00644011" w:rsidRDefault="00722C2A" w:rsidP="0030200E">
      <w:pPr>
        <w:rPr>
          <w:rFonts w:cs="Arial"/>
          <w:b/>
          <w:bCs/>
          <w:szCs w:val="20"/>
        </w:rPr>
      </w:pPr>
      <w:r w:rsidRPr="00644011">
        <w:rPr>
          <w:rFonts w:cs="Arial"/>
          <w:b/>
          <w:bCs/>
          <w:szCs w:val="20"/>
        </w:rPr>
        <w:t xml:space="preserve">Class 4, February </w:t>
      </w:r>
      <w:r w:rsidR="00D47DDB" w:rsidRPr="00644011">
        <w:rPr>
          <w:rFonts w:cs="Arial"/>
          <w:b/>
          <w:bCs/>
          <w:szCs w:val="20"/>
        </w:rPr>
        <w:t>2</w:t>
      </w:r>
      <w:r w:rsidRPr="00644011">
        <w:rPr>
          <w:rFonts w:cs="Arial"/>
          <w:b/>
          <w:bCs/>
          <w:szCs w:val="20"/>
        </w:rPr>
        <w:t xml:space="preserve">: </w:t>
      </w:r>
      <w:r w:rsidR="00D47DDB" w:rsidRPr="00644011">
        <w:rPr>
          <w:rFonts w:cs="Arial"/>
          <w:b/>
          <w:bCs/>
          <w:szCs w:val="20"/>
        </w:rPr>
        <w:t>Plan Reviews</w:t>
      </w:r>
    </w:p>
    <w:p w14:paraId="686D8D90" w14:textId="517C8077" w:rsidR="00722C2A" w:rsidRPr="00644011" w:rsidRDefault="00D47DDB">
      <w:pPr>
        <w:pStyle w:val="ListParagraph"/>
        <w:numPr>
          <w:ilvl w:val="0"/>
          <w:numId w:val="8"/>
        </w:numPr>
        <w:rPr>
          <w:rFonts w:cs="Arial"/>
          <w:szCs w:val="20"/>
        </w:rPr>
      </w:pPr>
      <w:r w:rsidRPr="00644011">
        <w:rPr>
          <w:rFonts w:cs="Arial"/>
          <w:szCs w:val="20"/>
        </w:rPr>
        <w:t>Peer group reviews of plans</w:t>
      </w:r>
    </w:p>
    <w:p w14:paraId="7ACE4371" w14:textId="40E5AAFF" w:rsidR="00722C2A" w:rsidRPr="00644011" w:rsidRDefault="00D47DDB">
      <w:pPr>
        <w:pStyle w:val="ListParagraph"/>
        <w:numPr>
          <w:ilvl w:val="0"/>
          <w:numId w:val="8"/>
        </w:numPr>
        <w:rPr>
          <w:rFonts w:cs="Arial"/>
          <w:szCs w:val="20"/>
        </w:rPr>
      </w:pPr>
      <w:r w:rsidRPr="00644011">
        <w:rPr>
          <w:rFonts w:cs="Arial"/>
          <w:szCs w:val="20"/>
        </w:rPr>
        <w:t>notes on Goals, KPIs, and Metrics</w:t>
      </w:r>
    </w:p>
    <w:p w14:paraId="2E6A5E31" w14:textId="00B931B9" w:rsidR="00722C2A" w:rsidRPr="00644011" w:rsidRDefault="00D47DDB">
      <w:pPr>
        <w:pStyle w:val="ListParagraph"/>
        <w:numPr>
          <w:ilvl w:val="0"/>
          <w:numId w:val="8"/>
        </w:numPr>
        <w:rPr>
          <w:rFonts w:cs="Arial"/>
          <w:szCs w:val="20"/>
        </w:rPr>
      </w:pPr>
      <w:r w:rsidRPr="00644011">
        <w:rPr>
          <w:rFonts w:cs="Arial"/>
          <w:szCs w:val="20"/>
        </w:rPr>
        <w:t>Assignment:</w:t>
      </w:r>
    </w:p>
    <w:p w14:paraId="4406D336" w14:textId="3BC6E767" w:rsidR="00722C2A" w:rsidRPr="00644011" w:rsidRDefault="00D47DDB">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644011">
        <w:rPr>
          <w:rFonts w:cs="Arial"/>
          <w:szCs w:val="20"/>
        </w:rPr>
        <w:t>MVP due March 2</w:t>
      </w:r>
    </w:p>
    <w:p w14:paraId="28B8BCF4" w14:textId="77777777" w:rsidR="00D47DDB" w:rsidRPr="00644011" w:rsidRDefault="00D47DDB" w:rsidP="0030200E">
      <w:pPr>
        <w:rPr>
          <w:rFonts w:cs="Arial"/>
          <w:b/>
          <w:bCs/>
          <w:szCs w:val="20"/>
        </w:rPr>
      </w:pPr>
    </w:p>
    <w:p w14:paraId="1D0091E2" w14:textId="72535541" w:rsidR="00722C2A" w:rsidRPr="00644011" w:rsidRDefault="00722C2A" w:rsidP="0030200E">
      <w:pPr>
        <w:rPr>
          <w:rFonts w:cs="Arial"/>
          <w:b/>
          <w:bCs/>
          <w:szCs w:val="20"/>
        </w:rPr>
      </w:pPr>
      <w:r w:rsidRPr="00644011">
        <w:rPr>
          <w:rFonts w:cs="Arial"/>
          <w:b/>
          <w:bCs/>
          <w:szCs w:val="20"/>
        </w:rPr>
        <w:t xml:space="preserve">Class 5, February </w:t>
      </w:r>
      <w:r w:rsidR="00D47DDB" w:rsidRPr="00644011">
        <w:rPr>
          <w:rFonts w:cs="Arial"/>
          <w:b/>
          <w:bCs/>
          <w:szCs w:val="20"/>
        </w:rPr>
        <w:t>9</w:t>
      </w:r>
      <w:r w:rsidRPr="00644011">
        <w:rPr>
          <w:rFonts w:cs="Arial"/>
          <w:b/>
          <w:bCs/>
          <w:szCs w:val="20"/>
        </w:rPr>
        <w:t xml:space="preserve">: </w:t>
      </w:r>
      <w:r w:rsidR="00D47DDB" w:rsidRPr="00644011">
        <w:rPr>
          <w:rFonts w:cs="Arial"/>
          <w:b/>
          <w:bCs/>
          <w:szCs w:val="20"/>
        </w:rPr>
        <w:t>Project Development</w:t>
      </w:r>
    </w:p>
    <w:p w14:paraId="243CDD59" w14:textId="1FFDA193" w:rsidR="00722C2A" w:rsidRPr="00644011" w:rsidRDefault="00D47DDB">
      <w:pPr>
        <w:pStyle w:val="ListParagraph"/>
        <w:numPr>
          <w:ilvl w:val="0"/>
          <w:numId w:val="12"/>
        </w:numPr>
        <w:rPr>
          <w:rFonts w:cs="Arial"/>
          <w:szCs w:val="20"/>
        </w:rPr>
      </w:pPr>
      <w:r w:rsidRPr="00644011">
        <w:rPr>
          <w:rFonts w:cs="Arial"/>
          <w:szCs w:val="20"/>
        </w:rPr>
        <w:lastRenderedPageBreak/>
        <w:t>Peer group reviews</w:t>
      </w:r>
    </w:p>
    <w:p w14:paraId="602C4045" w14:textId="780F521D" w:rsidR="00D47DDB" w:rsidRPr="00644011" w:rsidRDefault="00D47DDB">
      <w:pPr>
        <w:pStyle w:val="ListParagraph"/>
        <w:numPr>
          <w:ilvl w:val="0"/>
          <w:numId w:val="12"/>
        </w:numPr>
        <w:rPr>
          <w:rFonts w:cs="Arial"/>
          <w:szCs w:val="20"/>
        </w:rPr>
      </w:pPr>
      <w:r w:rsidRPr="00644011">
        <w:rPr>
          <w:rFonts w:cs="Arial"/>
          <w:szCs w:val="20"/>
        </w:rPr>
        <w:t>Individual meetings</w:t>
      </w:r>
    </w:p>
    <w:p w14:paraId="529CF455" w14:textId="095E1F1D" w:rsidR="00722C2A" w:rsidRPr="00644011" w:rsidRDefault="00722C2A" w:rsidP="0030200E">
      <w:pPr>
        <w:rPr>
          <w:rFonts w:cs="Arial"/>
          <w:szCs w:val="20"/>
        </w:rPr>
      </w:pPr>
    </w:p>
    <w:p w14:paraId="6F154BAD" w14:textId="32DB1111" w:rsidR="00D47DDB" w:rsidRPr="00644011" w:rsidRDefault="00D47DDB" w:rsidP="00D47DDB">
      <w:pPr>
        <w:rPr>
          <w:rFonts w:cs="Arial"/>
          <w:b/>
          <w:bCs/>
          <w:szCs w:val="20"/>
        </w:rPr>
      </w:pPr>
      <w:r w:rsidRPr="00644011">
        <w:rPr>
          <w:rFonts w:cs="Arial"/>
          <w:b/>
          <w:bCs/>
          <w:szCs w:val="20"/>
        </w:rPr>
        <w:t>Class 6, February 16: Project Development</w:t>
      </w:r>
    </w:p>
    <w:p w14:paraId="1F051A12" w14:textId="77777777" w:rsidR="00D47DDB" w:rsidRPr="00644011" w:rsidRDefault="00D47DDB" w:rsidP="00D47DDB">
      <w:pPr>
        <w:pStyle w:val="ListParagraph"/>
        <w:numPr>
          <w:ilvl w:val="0"/>
          <w:numId w:val="12"/>
        </w:numPr>
        <w:rPr>
          <w:rFonts w:cs="Arial"/>
          <w:szCs w:val="20"/>
        </w:rPr>
      </w:pPr>
      <w:r w:rsidRPr="00644011">
        <w:rPr>
          <w:rFonts w:cs="Arial"/>
          <w:szCs w:val="20"/>
        </w:rPr>
        <w:t>Peer group reviews</w:t>
      </w:r>
    </w:p>
    <w:p w14:paraId="21C5DF83" w14:textId="77777777" w:rsidR="00D47DDB" w:rsidRPr="00644011" w:rsidRDefault="00D47DDB" w:rsidP="00D47DDB">
      <w:pPr>
        <w:pStyle w:val="ListParagraph"/>
        <w:numPr>
          <w:ilvl w:val="0"/>
          <w:numId w:val="12"/>
        </w:numPr>
        <w:rPr>
          <w:rFonts w:cs="Arial"/>
          <w:szCs w:val="20"/>
        </w:rPr>
      </w:pPr>
      <w:r w:rsidRPr="00644011">
        <w:rPr>
          <w:rFonts w:cs="Arial"/>
          <w:szCs w:val="20"/>
        </w:rPr>
        <w:t>Individual meetings</w:t>
      </w:r>
    </w:p>
    <w:p w14:paraId="7ADC4378" w14:textId="461766DD" w:rsidR="00D47DDB" w:rsidRPr="00644011" w:rsidRDefault="00D47DDB" w:rsidP="0030200E">
      <w:pPr>
        <w:rPr>
          <w:rFonts w:cs="Arial"/>
          <w:szCs w:val="20"/>
        </w:rPr>
      </w:pPr>
    </w:p>
    <w:p w14:paraId="35D77015" w14:textId="1028A3BC" w:rsidR="00D47DDB" w:rsidRPr="00644011" w:rsidRDefault="00D47DDB" w:rsidP="00D47DDB">
      <w:pPr>
        <w:rPr>
          <w:rFonts w:cs="Arial"/>
          <w:b/>
          <w:bCs/>
          <w:szCs w:val="20"/>
        </w:rPr>
      </w:pPr>
      <w:r w:rsidRPr="00644011">
        <w:rPr>
          <w:rFonts w:cs="Arial"/>
          <w:b/>
          <w:bCs/>
          <w:szCs w:val="20"/>
        </w:rPr>
        <w:t>Class 7, February 23: Project Development</w:t>
      </w:r>
    </w:p>
    <w:p w14:paraId="24F3AE0C" w14:textId="77777777" w:rsidR="00D47DDB" w:rsidRPr="00644011" w:rsidRDefault="00D47DDB" w:rsidP="00D47DDB">
      <w:pPr>
        <w:pStyle w:val="ListParagraph"/>
        <w:numPr>
          <w:ilvl w:val="0"/>
          <w:numId w:val="12"/>
        </w:numPr>
        <w:rPr>
          <w:rFonts w:cs="Arial"/>
          <w:szCs w:val="20"/>
        </w:rPr>
      </w:pPr>
      <w:r w:rsidRPr="00644011">
        <w:rPr>
          <w:rFonts w:cs="Arial"/>
          <w:szCs w:val="20"/>
        </w:rPr>
        <w:t>Peer group reviews</w:t>
      </w:r>
    </w:p>
    <w:p w14:paraId="3368C2B9" w14:textId="77777777" w:rsidR="00D47DDB" w:rsidRPr="00644011" w:rsidRDefault="00D47DDB" w:rsidP="00D47DDB">
      <w:pPr>
        <w:pStyle w:val="ListParagraph"/>
        <w:numPr>
          <w:ilvl w:val="0"/>
          <w:numId w:val="12"/>
        </w:numPr>
        <w:rPr>
          <w:rFonts w:cs="Arial"/>
          <w:szCs w:val="20"/>
        </w:rPr>
      </w:pPr>
      <w:r w:rsidRPr="00644011">
        <w:rPr>
          <w:rFonts w:cs="Arial"/>
          <w:szCs w:val="20"/>
        </w:rPr>
        <w:t>Individual meetings</w:t>
      </w:r>
    </w:p>
    <w:p w14:paraId="0AD2035B" w14:textId="1C24F52F" w:rsidR="00D47DDB" w:rsidRPr="00644011" w:rsidRDefault="00D47DDB" w:rsidP="0030200E">
      <w:pPr>
        <w:rPr>
          <w:rFonts w:cs="Arial"/>
          <w:szCs w:val="20"/>
        </w:rPr>
      </w:pPr>
    </w:p>
    <w:p w14:paraId="10529444" w14:textId="6D491EF1" w:rsidR="00D47DDB" w:rsidRPr="00644011" w:rsidRDefault="00D47DDB" w:rsidP="00D47DDB">
      <w:pPr>
        <w:rPr>
          <w:rFonts w:cs="Arial"/>
          <w:b/>
          <w:bCs/>
          <w:szCs w:val="20"/>
        </w:rPr>
      </w:pPr>
      <w:r w:rsidRPr="00644011">
        <w:rPr>
          <w:rFonts w:cs="Arial"/>
          <w:b/>
          <w:bCs/>
          <w:szCs w:val="20"/>
        </w:rPr>
        <w:t>Class 8, March 2: MVP Presentations</w:t>
      </w:r>
    </w:p>
    <w:p w14:paraId="7E6B6B39" w14:textId="77777777" w:rsidR="00D47DDB" w:rsidRPr="00644011" w:rsidRDefault="00D47DDB" w:rsidP="00D47DDB">
      <w:pPr>
        <w:pStyle w:val="ListParagraph"/>
        <w:numPr>
          <w:ilvl w:val="0"/>
          <w:numId w:val="8"/>
        </w:numPr>
        <w:rPr>
          <w:rFonts w:cs="Arial"/>
          <w:szCs w:val="20"/>
        </w:rPr>
      </w:pPr>
      <w:r w:rsidRPr="00644011">
        <w:rPr>
          <w:rFonts w:cs="Arial"/>
          <w:szCs w:val="20"/>
        </w:rPr>
        <w:t>Assignment:</w:t>
      </w:r>
    </w:p>
    <w:p w14:paraId="28E74674" w14:textId="5D1E7E8B" w:rsidR="00D47DDB" w:rsidRPr="00644011" w:rsidRDefault="00D47DDB" w:rsidP="00D47DDB">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644011">
        <w:rPr>
          <w:rFonts w:cs="Arial"/>
          <w:szCs w:val="20"/>
        </w:rPr>
        <w:t>Refined MVP due April 6</w:t>
      </w:r>
    </w:p>
    <w:p w14:paraId="79FD6EDA" w14:textId="5AA28C25" w:rsidR="00D47DDB" w:rsidRPr="00644011" w:rsidRDefault="00D47DDB" w:rsidP="00D47DDB">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644011">
        <w:rPr>
          <w:rFonts w:cs="Arial"/>
          <w:szCs w:val="20"/>
        </w:rPr>
        <w:t>Marketing Plan due March 23</w:t>
      </w:r>
    </w:p>
    <w:p w14:paraId="50DED9B3" w14:textId="2B1B0C20" w:rsidR="00D47DDB" w:rsidRPr="00644011" w:rsidRDefault="00D47DDB" w:rsidP="0030200E">
      <w:pPr>
        <w:rPr>
          <w:rFonts w:cs="Arial"/>
          <w:szCs w:val="20"/>
        </w:rPr>
      </w:pPr>
    </w:p>
    <w:p w14:paraId="515AB835" w14:textId="602743C1" w:rsidR="00D47DDB" w:rsidRPr="00644011" w:rsidRDefault="00D47DDB" w:rsidP="00D47DDB">
      <w:pPr>
        <w:rPr>
          <w:rFonts w:cs="Arial"/>
          <w:b/>
          <w:bCs/>
          <w:szCs w:val="20"/>
        </w:rPr>
      </w:pPr>
      <w:r w:rsidRPr="00644011">
        <w:rPr>
          <w:rFonts w:cs="Arial"/>
          <w:b/>
          <w:bCs/>
          <w:szCs w:val="20"/>
        </w:rPr>
        <w:t>Class 9, March 9: MVP Presentations</w:t>
      </w:r>
    </w:p>
    <w:p w14:paraId="4C58AFB8" w14:textId="5E524273" w:rsidR="00722C2A" w:rsidRPr="00644011" w:rsidRDefault="00722C2A" w:rsidP="0030200E">
      <w:pPr>
        <w:rPr>
          <w:rFonts w:cs="Arial"/>
          <w:szCs w:val="20"/>
        </w:rPr>
      </w:pPr>
    </w:p>
    <w:p w14:paraId="14CC0E45" w14:textId="034EDFB0" w:rsidR="00D47DDB" w:rsidRPr="00644011" w:rsidRDefault="00D47DDB" w:rsidP="0030200E">
      <w:pPr>
        <w:rPr>
          <w:rFonts w:cs="Arial"/>
          <w:b/>
          <w:bCs/>
          <w:szCs w:val="20"/>
        </w:rPr>
      </w:pPr>
      <w:r w:rsidRPr="00644011">
        <w:rPr>
          <w:rFonts w:cs="Arial"/>
          <w:b/>
          <w:bCs/>
          <w:szCs w:val="20"/>
        </w:rPr>
        <w:t>March 16: Spring Break — No Class Meeting</w:t>
      </w:r>
    </w:p>
    <w:p w14:paraId="03E803D6" w14:textId="77777777" w:rsidR="00D47DDB" w:rsidRPr="00644011" w:rsidRDefault="00D47DDB" w:rsidP="0030200E">
      <w:pPr>
        <w:rPr>
          <w:rFonts w:cs="Arial"/>
          <w:szCs w:val="20"/>
        </w:rPr>
      </w:pPr>
    </w:p>
    <w:p w14:paraId="201D0704" w14:textId="6A1463EC" w:rsidR="00D47DDB" w:rsidRPr="00644011" w:rsidRDefault="00D47DDB" w:rsidP="00D47DDB">
      <w:pPr>
        <w:rPr>
          <w:rFonts w:cs="Arial"/>
          <w:b/>
          <w:bCs/>
          <w:szCs w:val="20"/>
        </w:rPr>
      </w:pPr>
      <w:r w:rsidRPr="00644011">
        <w:rPr>
          <w:rFonts w:cs="Arial"/>
          <w:b/>
          <w:bCs/>
          <w:szCs w:val="20"/>
        </w:rPr>
        <w:t>Class 10, March 23: Marketing Plan</w:t>
      </w:r>
      <w:r w:rsidR="004C1D39" w:rsidRPr="00644011">
        <w:rPr>
          <w:rFonts w:cs="Arial"/>
          <w:b/>
          <w:bCs/>
          <w:szCs w:val="20"/>
        </w:rPr>
        <w:t xml:space="preserve"> Review</w:t>
      </w:r>
    </w:p>
    <w:p w14:paraId="14A2E27F" w14:textId="6D7BDFED" w:rsidR="00D47DDB" w:rsidRPr="00644011" w:rsidRDefault="00D47DDB" w:rsidP="00D47DDB">
      <w:pPr>
        <w:pStyle w:val="ListParagraph"/>
        <w:numPr>
          <w:ilvl w:val="0"/>
          <w:numId w:val="8"/>
        </w:numPr>
        <w:rPr>
          <w:rFonts w:cs="Arial"/>
          <w:szCs w:val="20"/>
        </w:rPr>
      </w:pPr>
      <w:r w:rsidRPr="00644011">
        <w:rPr>
          <w:rFonts w:cs="Arial"/>
          <w:szCs w:val="20"/>
        </w:rPr>
        <w:t>Peer group reviews of marketing plans in progress</w:t>
      </w:r>
    </w:p>
    <w:p w14:paraId="76E84CBD" w14:textId="77777777" w:rsidR="00D47DDB" w:rsidRPr="00644011" w:rsidRDefault="00D47DDB" w:rsidP="00D47DDB">
      <w:pPr>
        <w:pStyle w:val="ListParagraph"/>
        <w:numPr>
          <w:ilvl w:val="0"/>
          <w:numId w:val="12"/>
        </w:numPr>
        <w:rPr>
          <w:rFonts w:cs="Arial"/>
          <w:szCs w:val="20"/>
        </w:rPr>
      </w:pPr>
      <w:r w:rsidRPr="00644011">
        <w:rPr>
          <w:rFonts w:cs="Arial"/>
          <w:szCs w:val="20"/>
        </w:rPr>
        <w:t>Individual meetings</w:t>
      </w:r>
    </w:p>
    <w:p w14:paraId="1E1B807D" w14:textId="683F8FD6" w:rsidR="00D47DDB" w:rsidRPr="00644011" w:rsidRDefault="00D47DDB" w:rsidP="0030200E">
      <w:pPr>
        <w:rPr>
          <w:rFonts w:cs="Arial"/>
          <w:szCs w:val="20"/>
        </w:rPr>
      </w:pPr>
    </w:p>
    <w:p w14:paraId="4230529B" w14:textId="32B2D1A8" w:rsidR="00D47DDB" w:rsidRPr="00644011" w:rsidRDefault="00D47DDB" w:rsidP="00D47DDB">
      <w:pPr>
        <w:rPr>
          <w:rFonts w:cs="Arial"/>
          <w:b/>
          <w:bCs/>
          <w:szCs w:val="20"/>
        </w:rPr>
      </w:pPr>
      <w:r w:rsidRPr="00644011">
        <w:rPr>
          <w:rFonts w:cs="Arial"/>
          <w:b/>
          <w:bCs/>
          <w:szCs w:val="20"/>
        </w:rPr>
        <w:t>Class 11, March 30: Progress Updates</w:t>
      </w:r>
    </w:p>
    <w:p w14:paraId="541909D4" w14:textId="309AE9BC" w:rsidR="00D47DDB" w:rsidRPr="00644011" w:rsidRDefault="00D47DDB" w:rsidP="00D47DDB">
      <w:pPr>
        <w:pStyle w:val="ListParagraph"/>
        <w:numPr>
          <w:ilvl w:val="0"/>
          <w:numId w:val="8"/>
        </w:numPr>
        <w:rPr>
          <w:rFonts w:cs="Arial"/>
          <w:szCs w:val="20"/>
        </w:rPr>
      </w:pPr>
      <w:r w:rsidRPr="00644011">
        <w:rPr>
          <w:rFonts w:cs="Arial"/>
          <w:szCs w:val="20"/>
        </w:rPr>
        <w:t>Peer group reviews of project and marketing updates</w:t>
      </w:r>
    </w:p>
    <w:p w14:paraId="48D4E559" w14:textId="77777777" w:rsidR="00D47DDB" w:rsidRPr="00644011" w:rsidRDefault="00D47DDB" w:rsidP="00D47DDB">
      <w:pPr>
        <w:pStyle w:val="ListParagraph"/>
        <w:numPr>
          <w:ilvl w:val="0"/>
          <w:numId w:val="12"/>
        </w:numPr>
        <w:rPr>
          <w:rFonts w:cs="Arial"/>
          <w:szCs w:val="20"/>
        </w:rPr>
      </w:pPr>
      <w:r w:rsidRPr="00644011">
        <w:rPr>
          <w:rFonts w:cs="Arial"/>
          <w:szCs w:val="20"/>
        </w:rPr>
        <w:t>Individual meetings</w:t>
      </w:r>
    </w:p>
    <w:p w14:paraId="6CC3538E" w14:textId="77777777" w:rsidR="00D47DDB" w:rsidRPr="00644011" w:rsidRDefault="00D47DDB" w:rsidP="0030200E">
      <w:pPr>
        <w:rPr>
          <w:rFonts w:cs="Arial"/>
          <w:b/>
          <w:bCs/>
          <w:szCs w:val="20"/>
        </w:rPr>
      </w:pPr>
    </w:p>
    <w:p w14:paraId="25B18A48" w14:textId="37F8D928" w:rsidR="00D47DDB" w:rsidRPr="00644011" w:rsidRDefault="00D47DDB" w:rsidP="00D47DDB">
      <w:pPr>
        <w:rPr>
          <w:rFonts w:cs="Arial"/>
          <w:b/>
          <w:bCs/>
          <w:szCs w:val="20"/>
        </w:rPr>
      </w:pPr>
      <w:r w:rsidRPr="00644011">
        <w:rPr>
          <w:rFonts w:cs="Arial"/>
          <w:b/>
          <w:bCs/>
          <w:szCs w:val="20"/>
        </w:rPr>
        <w:t xml:space="preserve">Class 12, April 6: </w:t>
      </w:r>
      <w:r w:rsidR="004C1D39" w:rsidRPr="00644011">
        <w:rPr>
          <w:rFonts w:cs="Arial"/>
          <w:b/>
          <w:bCs/>
          <w:szCs w:val="20"/>
        </w:rPr>
        <w:t>MVP and Marketing Launch</w:t>
      </w:r>
    </w:p>
    <w:p w14:paraId="2712C267" w14:textId="7282C4F5" w:rsidR="00D47DDB" w:rsidRPr="00644011" w:rsidRDefault="004C1D39" w:rsidP="004C1D39">
      <w:pPr>
        <w:pStyle w:val="ListParagraph"/>
        <w:numPr>
          <w:ilvl w:val="0"/>
          <w:numId w:val="8"/>
        </w:numPr>
        <w:rPr>
          <w:rFonts w:cs="Arial"/>
          <w:szCs w:val="20"/>
        </w:rPr>
      </w:pPr>
      <w:r w:rsidRPr="00644011">
        <w:rPr>
          <w:rFonts w:cs="Arial"/>
          <w:szCs w:val="20"/>
        </w:rPr>
        <w:t>Launch MVPs</w:t>
      </w:r>
    </w:p>
    <w:p w14:paraId="70379849" w14:textId="77777777" w:rsidR="00D47DDB" w:rsidRPr="00644011" w:rsidRDefault="00D47DDB" w:rsidP="00D47DDB">
      <w:pPr>
        <w:pStyle w:val="ListParagraph"/>
        <w:numPr>
          <w:ilvl w:val="0"/>
          <w:numId w:val="8"/>
        </w:numPr>
        <w:rPr>
          <w:rFonts w:cs="Arial"/>
          <w:szCs w:val="20"/>
        </w:rPr>
      </w:pPr>
      <w:r w:rsidRPr="00644011">
        <w:rPr>
          <w:rFonts w:cs="Arial"/>
          <w:szCs w:val="20"/>
        </w:rPr>
        <w:t>Assignment:</w:t>
      </w:r>
    </w:p>
    <w:p w14:paraId="3662327C" w14:textId="29542CB5" w:rsidR="00D47DDB" w:rsidRPr="00644011" w:rsidRDefault="00D47DDB" w:rsidP="00D47DDB">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Arial"/>
          <w:szCs w:val="20"/>
        </w:rPr>
      </w:pPr>
      <w:r w:rsidRPr="00644011">
        <w:rPr>
          <w:rFonts w:cs="Arial"/>
          <w:szCs w:val="20"/>
        </w:rPr>
        <w:t>Final Presentation due in-class May 4</w:t>
      </w:r>
    </w:p>
    <w:p w14:paraId="1319D527" w14:textId="77777777" w:rsidR="00D47DDB" w:rsidRPr="00644011" w:rsidRDefault="00D47DDB" w:rsidP="0030200E">
      <w:pPr>
        <w:rPr>
          <w:rFonts w:cs="Arial"/>
          <w:b/>
          <w:bCs/>
          <w:szCs w:val="20"/>
        </w:rPr>
      </w:pPr>
    </w:p>
    <w:p w14:paraId="097767AF" w14:textId="77777777" w:rsidR="00D47DDB" w:rsidRPr="00644011" w:rsidRDefault="00D47DDB" w:rsidP="00D47DDB">
      <w:pPr>
        <w:rPr>
          <w:rFonts w:cs="Arial"/>
          <w:b/>
          <w:bCs/>
          <w:szCs w:val="20"/>
        </w:rPr>
      </w:pPr>
      <w:r w:rsidRPr="00644011">
        <w:rPr>
          <w:rFonts w:cs="Arial"/>
          <w:b/>
          <w:bCs/>
          <w:szCs w:val="20"/>
        </w:rPr>
        <w:t>Class 13, April 13: Progress Updates</w:t>
      </w:r>
    </w:p>
    <w:p w14:paraId="44D1617E" w14:textId="77777777" w:rsidR="00D47DDB" w:rsidRPr="00644011" w:rsidRDefault="00D47DDB" w:rsidP="00D47DDB">
      <w:pPr>
        <w:pStyle w:val="ListParagraph"/>
        <w:numPr>
          <w:ilvl w:val="0"/>
          <w:numId w:val="8"/>
        </w:numPr>
        <w:rPr>
          <w:rFonts w:cs="Arial"/>
          <w:szCs w:val="20"/>
        </w:rPr>
      </w:pPr>
      <w:r w:rsidRPr="00644011">
        <w:rPr>
          <w:rFonts w:cs="Arial"/>
          <w:szCs w:val="20"/>
        </w:rPr>
        <w:t>Peer group reviews of project and marketing updates</w:t>
      </w:r>
    </w:p>
    <w:p w14:paraId="1F033C37" w14:textId="053C3721" w:rsidR="00FA73DE" w:rsidRPr="00644011" w:rsidRDefault="00D47DDB" w:rsidP="00722C2A">
      <w:pPr>
        <w:pStyle w:val="ListParagraph"/>
        <w:numPr>
          <w:ilvl w:val="0"/>
          <w:numId w:val="12"/>
        </w:numPr>
        <w:rPr>
          <w:rFonts w:cs="Arial"/>
          <w:szCs w:val="20"/>
        </w:rPr>
      </w:pPr>
      <w:r w:rsidRPr="00644011">
        <w:rPr>
          <w:rFonts w:cs="Arial"/>
          <w:szCs w:val="20"/>
        </w:rPr>
        <w:t>Individual meetings</w:t>
      </w:r>
    </w:p>
    <w:p w14:paraId="7A195FE9" w14:textId="3A815964" w:rsidR="00D47DDB" w:rsidRPr="00644011" w:rsidRDefault="00D47DDB" w:rsidP="00722C2A">
      <w:pPr>
        <w:rPr>
          <w:rFonts w:cs="Arial"/>
          <w:b/>
          <w:bCs/>
          <w:szCs w:val="20"/>
        </w:rPr>
      </w:pPr>
    </w:p>
    <w:p w14:paraId="01DC3A49" w14:textId="77777777" w:rsidR="00D47DDB" w:rsidRPr="00644011" w:rsidRDefault="00D47DDB" w:rsidP="00D47DDB">
      <w:pPr>
        <w:rPr>
          <w:rFonts w:cs="Arial"/>
          <w:b/>
          <w:bCs/>
          <w:szCs w:val="20"/>
        </w:rPr>
      </w:pPr>
      <w:r w:rsidRPr="00644011">
        <w:rPr>
          <w:rFonts w:cs="Arial"/>
          <w:b/>
          <w:bCs/>
          <w:szCs w:val="20"/>
        </w:rPr>
        <w:t>Class 14, April 20: Progress Updates</w:t>
      </w:r>
    </w:p>
    <w:p w14:paraId="78B4ACED" w14:textId="77777777" w:rsidR="00D47DDB" w:rsidRPr="00644011" w:rsidRDefault="00D47DDB" w:rsidP="00D47DDB">
      <w:pPr>
        <w:pStyle w:val="ListParagraph"/>
        <w:numPr>
          <w:ilvl w:val="0"/>
          <w:numId w:val="8"/>
        </w:numPr>
        <w:rPr>
          <w:rFonts w:cs="Arial"/>
          <w:szCs w:val="20"/>
        </w:rPr>
      </w:pPr>
      <w:r w:rsidRPr="00644011">
        <w:rPr>
          <w:rFonts w:cs="Arial"/>
          <w:szCs w:val="20"/>
        </w:rPr>
        <w:t>Peer group reviews of project and marketing updates</w:t>
      </w:r>
    </w:p>
    <w:p w14:paraId="0F4F32F7" w14:textId="0DE13F25" w:rsidR="00D47DDB" w:rsidRPr="00644011" w:rsidRDefault="00D47DDB" w:rsidP="00722C2A">
      <w:pPr>
        <w:pStyle w:val="ListParagraph"/>
        <w:numPr>
          <w:ilvl w:val="0"/>
          <w:numId w:val="12"/>
        </w:numPr>
        <w:rPr>
          <w:rFonts w:cs="Arial"/>
          <w:szCs w:val="20"/>
        </w:rPr>
      </w:pPr>
      <w:r w:rsidRPr="00644011">
        <w:rPr>
          <w:rFonts w:cs="Arial"/>
          <w:szCs w:val="20"/>
        </w:rPr>
        <w:t>Individual meetings</w:t>
      </w:r>
    </w:p>
    <w:p w14:paraId="000B0299" w14:textId="416F5942" w:rsidR="00D47DDB" w:rsidRPr="00644011" w:rsidRDefault="00D47DDB" w:rsidP="00722C2A">
      <w:pPr>
        <w:rPr>
          <w:rFonts w:cs="Arial"/>
          <w:b/>
          <w:bCs/>
          <w:szCs w:val="20"/>
        </w:rPr>
      </w:pPr>
    </w:p>
    <w:p w14:paraId="498193CA" w14:textId="77777777" w:rsidR="00D47DDB" w:rsidRPr="00644011" w:rsidRDefault="00D47DDB" w:rsidP="00D47DDB">
      <w:pPr>
        <w:rPr>
          <w:rFonts w:cs="Arial"/>
          <w:b/>
          <w:bCs/>
          <w:szCs w:val="20"/>
        </w:rPr>
      </w:pPr>
      <w:r w:rsidRPr="00644011">
        <w:rPr>
          <w:rFonts w:cs="Arial"/>
          <w:b/>
          <w:bCs/>
          <w:szCs w:val="20"/>
        </w:rPr>
        <w:t>Class 15, April 27: Progress Updates</w:t>
      </w:r>
    </w:p>
    <w:p w14:paraId="0B0F98BC" w14:textId="77777777" w:rsidR="00D47DDB" w:rsidRPr="00644011" w:rsidRDefault="00D47DDB" w:rsidP="00D47DDB">
      <w:pPr>
        <w:pStyle w:val="ListParagraph"/>
        <w:numPr>
          <w:ilvl w:val="0"/>
          <w:numId w:val="8"/>
        </w:numPr>
        <w:rPr>
          <w:rFonts w:cs="Arial"/>
          <w:szCs w:val="20"/>
        </w:rPr>
      </w:pPr>
      <w:r w:rsidRPr="00644011">
        <w:rPr>
          <w:rFonts w:cs="Arial"/>
          <w:szCs w:val="20"/>
        </w:rPr>
        <w:t>Peer group reviews of project and marketing updates</w:t>
      </w:r>
    </w:p>
    <w:p w14:paraId="67C02339" w14:textId="0E80FE57" w:rsidR="00D47DDB" w:rsidRPr="00644011" w:rsidRDefault="00D47DDB" w:rsidP="00722C2A">
      <w:pPr>
        <w:pStyle w:val="ListParagraph"/>
        <w:numPr>
          <w:ilvl w:val="0"/>
          <w:numId w:val="12"/>
        </w:numPr>
        <w:rPr>
          <w:rFonts w:cs="Arial"/>
          <w:szCs w:val="20"/>
        </w:rPr>
      </w:pPr>
      <w:r w:rsidRPr="00644011">
        <w:rPr>
          <w:rFonts w:cs="Arial"/>
          <w:szCs w:val="20"/>
        </w:rPr>
        <w:t>Individual meetings</w:t>
      </w:r>
    </w:p>
    <w:p w14:paraId="5E530D62" w14:textId="3335588C" w:rsidR="00D47DDB" w:rsidRPr="00644011" w:rsidRDefault="00D47DDB" w:rsidP="00722C2A">
      <w:pPr>
        <w:rPr>
          <w:rFonts w:cs="Arial"/>
          <w:b/>
          <w:bCs/>
          <w:szCs w:val="20"/>
        </w:rPr>
      </w:pPr>
    </w:p>
    <w:p w14:paraId="2092B493" w14:textId="2F832ADE" w:rsidR="00D47DDB" w:rsidRPr="00644011" w:rsidRDefault="00D47DDB" w:rsidP="00722C2A">
      <w:pPr>
        <w:rPr>
          <w:rFonts w:cs="Arial"/>
          <w:b/>
          <w:bCs/>
          <w:szCs w:val="20"/>
        </w:rPr>
      </w:pPr>
      <w:r w:rsidRPr="00644011">
        <w:rPr>
          <w:rFonts w:cs="Arial"/>
          <w:b/>
          <w:bCs/>
          <w:szCs w:val="20"/>
        </w:rPr>
        <w:t>Exam Week, May 4: Final Presentation</w:t>
      </w:r>
    </w:p>
    <w:p w14:paraId="56104044" w14:textId="17203F5C" w:rsidR="00D47DDB" w:rsidRPr="00644011" w:rsidRDefault="00D47DDB" w:rsidP="00D47DDB">
      <w:pPr>
        <w:pStyle w:val="ListParagraph"/>
        <w:numPr>
          <w:ilvl w:val="0"/>
          <w:numId w:val="8"/>
        </w:numPr>
        <w:rPr>
          <w:rFonts w:cs="Arial"/>
          <w:b/>
          <w:bCs/>
          <w:szCs w:val="20"/>
        </w:rPr>
      </w:pPr>
      <w:r w:rsidRPr="00644011">
        <w:rPr>
          <w:rFonts w:cs="Arial"/>
          <w:szCs w:val="20"/>
        </w:rPr>
        <w:t>Roundtable discussion of what worked, what didn’t, and what’s next</w:t>
      </w:r>
    </w:p>
    <w:sectPr w:rsidR="00D47DDB" w:rsidRPr="00644011" w:rsidSect="00B555E7">
      <w:headerReference w:type="default" r:id="rId42"/>
      <w:pgSz w:w="12240" w:h="15840"/>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9648" w14:textId="77777777" w:rsidR="00D43D4B" w:rsidRDefault="00D43D4B">
      <w:r>
        <w:separator/>
      </w:r>
    </w:p>
  </w:endnote>
  <w:endnote w:type="continuationSeparator" w:id="0">
    <w:p w14:paraId="62D9BBED" w14:textId="77777777" w:rsidR="00D43D4B" w:rsidRDefault="00D4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396E" w14:textId="77777777" w:rsidR="00D43D4B" w:rsidRDefault="00D43D4B">
      <w:r>
        <w:separator/>
      </w:r>
    </w:p>
  </w:footnote>
  <w:footnote w:type="continuationSeparator" w:id="0">
    <w:p w14:paraId="5B5ED714" w14:textId="77777777" w:rsidR="00D43D4B" w:rsidRDefault="00D43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958026"/>
      <w:docPartObj>
        <w:docPartGallery w:val="Page Numbers (Top of Page)"/>
        <w:docPartUnique/>
      </w:docPartObj>
    </w:sdtPr>
    <w:sdtEndPr>
      <w:rPr>
        <w:rStyle w:val="PageNumber"/>
        <w:b/>
        <w:bCs/>
      </w:rPr>
    </w:sdtEndPr>
    <w:sdtContent>
      <w:p w14:paraId="104742DB" w14:textId="7F05FA13" w:rsidR="00B555E7" w:rsidRPr="00160597" w:rsidRDefault="00B555E7" w:rsidP="00B555E7">
        <w:pPr>
          <w:pStyle w:val="Header"/>
          <w:framePr w:wrap="none" w:vAnchor="text" w:hAnchor="margin" w:xAlign="right" w:y="1"/>
          <w:rPr>
            <w:rStyle w:val="PageNumber"/>
            <w:b/>
            <w:bCs/>
          </w:rPr>
        </w:pPr>
        <w:r w:rsidRPr="00160597">
          <w:rPr>
            <w:b/>
            <w:bCs/>
          </w:rPr>
          <w:t>CMGT 5</w:t>
        </w:r>
        <w:r>
          <w:rPr>
            <w:b/>
            <w:bCs/>
          </w:rPr>
          <w:t>96 CAPSTONE | SPRING 2023</w:t>
        </w:r>
        <w:r w:rsidRPr="00160597">
          <w:rPr>
            <w:b/>
            <w:bCs/>
          </w:rPr>
          <w:t xml:space="preserve"> | Page</w:t>
        </w:r>
        <w:r w:rsidRPr="00160597">
          <w:rPr>
            <w:rStyle w:val="PageNumber"/>
            <w:b/>
            <w:bCs/>
          </w:rPr>
          <w:t xml:space="preserve"> </w:t>
        </w:r>
        <w:r w:rsidRPr="00160597">
          <w:rPr>
            <w:rStyle w:val="PageNumber"/>
            <w:b/>
            <w:bCs/>
          </w:rPr>
          <w:fldChar w:fldCharType="begin"/>
        </w:r>
        <w:r w:rsidRPr="00160597">
          <w:rPr>
            <w:rStyle w:val="PageNumber"/>
            <w:b/>
            <w:bCs/>
          </w:rPr>
          <w:instrText xml:space="preserve"> PAGE </w:instrText>
        </w:r>
        <w:r w:rsidRPr="00160597">
          <w:rPr>
            <w:rStyle w:val="PageNumber"/>
            <w:b/>
            <w:bCs/>
          </w:rPr>
          <w:fldChar w:fldCharType="separate"/>
        </w:r>
        <w:r>
          <w:rPr>
            <w:rStyle w:val="PageNumber"/>
            <w:b/>
            <w:bCs/>
          </w:rPr>
          <w:t>2</w:t>
        </w:r>
        <w:r w:rsidRPr="00160597">
          <w:rPr>
            <w:rStyle w:val="PageNumber"/>
            <w:b/>
            <w:bCs/>
          </w:rPr>
          <w:fldChar w:fldCharType="end"/>
        </w:r>
      </w:p>
    </w:sdtContent>
  </w:sdt>
  <w:p w14:paraId="18DC7512" w14:textId="77777777" w:rsidR="00B555E7" w:rsidRDefault="00B555E7" w:rsidP="00B555E7">
    <w:pPr>
      <w:pStyle w:val="HeaderFooter"/>
      <w:tabs>
        <w:tab w:val="clear" w:pos="9020"/>
        <w:tab w:val="center" w:pos="4680"/>
        <w:tab w:val="right" w:pos="9360"/>
      </w:tabs>
      <w:ind w:right="360"/>
    </w:pPr>
  </w:p>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FD0"/>
    <w:multiLevelType w:val="hybridMultilevel"/>
    <w:tmpl w:val="7AF2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07C74"/>
    <w:multiLevelType w:val="hybridMultilevel"/>
    <w:tmpl w:val="9E1E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A5D99"/>
    <w:multiLevelType w:val="hybridMultilevel"/>
    <w:tmpl w:val="0110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149EF"/>
    <w:multiLevelType w:val="hybridMultilevel"/>
    <w:tmpl w:val="5D32D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D7551"/>
    <w:multiLevelType w:val="hybridMultilevel"/>
    <w:tmpl w:val="046E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C6208"/>
    <w:multiLevelType w:val="hybridMultilevel"/>
    <w:tmpl w:val="2EF6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25F8B"/>
    <w:multiLevelType w:val="hybridMultilevel"/>
    <w:tmpl w:val="234E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72A31"/>
    <w:multiLevelType w:val="hybridMultilevel"/>
    <w:tmpl w:val="9336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5400B"/>
    <w:multiLevelType w:val="hybridMultilevel"/>
    <w:tmpl w:val="B60C9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763013"/>
    <w:multiLevelType w:val="hybridMultilevel"/>
    <w:tmpl w:val="F1169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75B87"/>
    <w:multiLevelType w:val="hybridMultilevel"/>
    <w:tmpl w:val="8096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10FB9"/>
    <w:multiLevelType w:val="hybridMultilevel"/>
    <w:tmpl w:val="7C60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3"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15:restartNumberingAfterBreak="0">
    <w:nsid w:val="62300DAE"/>
    <w:multiLevelType w:val="hybridMultilevel"/>
    <w:tmpl w:val="14CC5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94185"/>
    <w:multiLevelType w:val="hybridMultilevel"/>
    <w:tmpl w:val="B5F0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90522B"/>
    <w:multiLevelType w:val="hybridMultilevel"/>
    <w:tmpl w:val="70D4FC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2613E8"/>
    <w:multiLevelType w:val="hybridMultilevel"/>
    <w:tmpl w:val="C9925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9" w15:restartNumberingAfterBreak="0">
    <w:nsid w:val="74AA7645"/>
    <w:multiLevelType w:val="hybridMultilevel"/>
    <w:tmpl w:val="1338B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94DF4"/>
    <w:multiLevelType w:val="hybridMultilevel"/>
    <w:tmpl w:val="9ED4C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695892">
    <w:abstractNumId w:val="12"/>
  </w:num>
  <w:num w:numId="2" w16cid:durableId="1909612515">
    <w:abstractNumId w:val="13"/>
  </w:num>
  <w:num w:numId="3" w16cid:durableId="491218457">
    <w:abstractNumId w:val="18"/>
  </w:num>
  <w:num w:numId="4" w16cid:durableId="2061707003">
    <w:abstractNumId w:val="3"/>
  </w:num>
  <w:num w:numId="5" w16cid:durableId="138807396">
    <w:abstractNumId w:val="10"/>
  </w:num>
  <w:num w:numId="6" w16cid:durableId="266617154">
    <w:abstractNumId w:val="8"/>
  </w:num>
  <w:num w:numId="7" w16cid:durableId="708383372">
    <w:abstractNumId w:val="4"/>
  </w:num>
  <w:num w:numId="8" w16cid:durableId="2088647840">
    <w:abstractNumId w:val="20"/>
  </w:num>
  <w:num w:numId="9" w16cid:durableId="1223327282">
    <w:abstractNumId w:val="17"/>
  </w:num>
  <w:num w:numId="10" w16cid:durableId="476842698">
    <w:abstractNumId w:val="14"/>
  </w:num>
  <w:num w:numId="11" w16cid:durableId="697463951">
    <w:abstractNumId w:val="19"/>
  </w:num>
  <w:num w:numId="12" w16cid:durableId="1271743107">
    <w:abstractNumId w:val="11"/>
  </w:num>
  <w:num w:numId="13" w16cid:durableId="344408331">
    <w:abstractNumId w:val="16"/>
  </w:num>
  <w:num w:numId="14" w16cid:durableId="2128312060">
    <w:abstractNumId w:val="15"/>
  </w:num>
  <w:num w:numId="15" w16cid:durableId="752169009">
    <w:abstractNumId w:val="0"/>
  </w:num>
  <w:num w:numId="16" w16cid:durableId="99880348">
    <w:abstractNumId w:val="6"/>
  </w:num>
  <w:num w:numId="17" w16cid:durableId="67920450">
    <w:abstractNumId w:val="9"/>
  </w:num>
  <w:num w:numId="18" w16cid:durableId="889193278">
    <w:abstractNumId w:val="1"/>
  </w:num>
  <w:num w:numId="19" w16cid:durableId="765883747">
    <w:abstractNumId w:val="2"/>
  </w:num>
  <w:num w:numId="20" w16cid:durableId="1351642367">
    <w:abstractNumId w:val="5"/>
  </w:num>
  <w:num w:numId="21" w16cid:durableId="1822887007">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23E4"/>
    <w:rsid w:val="00002BF2"/>
    <w:rsid w:val="00012E77"/>
    <w:rsid w:val="00013CD4"/>
    <w:rsid w:val="00027C48"/>
    <w:rsid w:val="00030D86"/>
    <w:rsid w:val="000322D8"/>
    <w:rsid w:val="000443A0"/>
    <w:rsid w:val="0004742C"/>
    <w:rsid w:val="00056B95"/>
    <w:rsid w:val="0006092F"/>
    <w:rsid w:val="000644C1"/>
    <w:rsid w:val="00073119"/>
    <w:rsid w:val="000770F8"/>
    <w:rsid w:val="0008260D"/>
    <w:rsid w:val="0008468C"/>
    <w:rsid w:val="0008632D"/>
    <w:rsid w:val="0009050A"/>
    <w:rsid w:val="000944F2"/>
    <w:rsid w:val="00094EF0"/>
    <w:rsid w:val="000A3D8D"/>
    <w:rsid w:val="000A7394"/>
    <w:rsid w:val="000A7BCA"/>
    <w:rsid w:val="000B07D8"/>
    <w:rsid w:val="000B3AD7"/>
    <w:rsid w:val="000B4079"/>
    <w:rsid w:val="000B7D0A"/>
    <w:rsid w:val="000C3E84"/>
    <w:rsid w:val="000E0FC2"/>
    <w:rsid w:val="000F20E4"/>
    <w:rsid w:val="000F2DD2"/>
    <w:rsid w:val="00104755"/>
    <w:rsid w:val="001049EB"/>
    <w:rsid w:val="001112C1"/>
    <w:rsid w:val="00115645"/>
    <w:rsid w:val="00117B9E"/>
    <w:rsid w:val="00120FAF"/>
    <w:rsid w:val="0012279A"/>
    <w:rsid w:val="00122FAE"/>
    <w:rsid w:val="001311EA"/>
    <w:rsid w:val="001334C7"/>
    <w:rsid w:val="001367BF"/>
    <w:rsid w:val="00141BA8"/>
    <w:rsid w:val="00147B09"/>
    <w:rsid w:val="00152153"/>
    <w:rsid w:val="00161FA8"/>
    <w:rsid w:val="00172AC6"/>
    <w:rsid w:val="00173BD0"/>
    <w:rsid w:val="0017725E"/>
    <w:rsid w:val="00180ADF"/>
    <w:rsid w:val="0019204E"/>
    <w:rsid w:val="00194213"/>
    <w:rsid w:val="001A4D8C"/>
    <w:rsid w:val="001A5AEA"/>
    <w:rsid w:val="001B361B"/>
    <w:rsid w:val="001C6B89"/>
    <w:rsid w:val="001D3A27"/>
    <w:rsid w:val="001D745B"/>
    <w:rsid w:val="001F2D43"/>
    <w:rsid w:val="001F52D6"/>
    <w:rsid w:val="001F6447"/>
    <w:rsid w:val="001F7FE6"/>
    <w:rsid w:val="00221E66"/>
    <w:rsid w:val="002220B9"/>
    <w:rsid w:val="002223E5"/>
    <w:rsid w:val="00230318"/>
    <w:rsid w:val="00232A3B"/>
    <w:rsid w:val="00235E53"/>
    <w:rsid w:val="002372C5"/>
    <w:rsid w:val="00242B21"/>
    <w:rsid w:val="002700D3"/>
    <w:rsid w:val="00273C74"/>
    <w:rsid w:val="00275E1B"/>
    <w:rsid w:val="002773D0"/>
    <w:rsid w:val="00282A5A"/>
    <w:rsid w:val="002862F7"/>
    <w:rsid w:val="00286EDC"/>
    <w:rsid w:val="00295921"/>
    <w:rsid w:val="002964B9"/>
    <w:rsid w:val="002970EA"/>
    <w:rsid w:val="002C370A"/>
    <w:rsid w:val="002D2742"/>
    <w:rsid w:val="002D32D5"/>
    <w:rsid w:val="0030200E"/>
    <w:rsid w:val="00305DAE"/>
    <w:rsid w:val="00311D99"/>
    <w:rsid w:val="003227E5"/>
    <w:rsid w:val="00323A2E"/>
    <w:rsid w:val="00330201"/>
    <w:rsid w:val="003402BE"/>
    <w:rsid w:val="00340830"/>
    <w:rsid w:val="00354DAD"/>
    <w:rsid w:val="00355FCF"/>
    <w:rsid w:val="00357390"/>
    <w:rsid w:val="00357BEE"/>
    <w:rsid w:val="0036417D"/>
    <w:rsid w:val="0036665C"/>
    <w:rsid w:val="003735F0"/>
    <w:rsid w:val="0038259A"/>
    <w:rsid w:val="003903A5"/>
    <w:rsid w:val="003911EA"/>
    <w:rsid w:val="003915BD"/>
    <w:rsid w:val="00393D4D"/>
    <w:rsid w:val="00395335"/>
    <w:rsid w:val="0039665C"/>
    <w:rsid w:val="003A50CC"/>
    <w:rsid w:val="003B617C"/>
    <w:rsid w:val="003C0735"/>
    <w:rsid w:val="003C2BDF"/>
    <w:rsid w:val="003D6BC5"/>
    <w:rsid w:val="003E5CBD"/>
    <w:rsid w:val="003E6FD0"/>
    <w:rsid w:val="003E7AFC"/>
    <w:rsid w:val="003F0EF1"/>
    <w:rsid w:val="003F2F10"/>
    <w:rsid w:val="004009FA"/>
    <w:rsid w:val="00407758"/>
    <w:rsid w:val="00412BEB"/>
    <w:rsid w:val="00416EC7"/>
    <w:rsid w:val="0042774E"/>
    <w:rsid w:val="00427EFD"/>
    <w:rsid w:val="00432648"/>
    <w:rsid w:val="0043273E"/>
    <w:rsid w:val="00435ACD"/>
    <w:rsid w:val="00442E5D"/>
    <w:rsid w:val="00446753"/>
    <w:rsid w:val="00446F23"/>
    <w:rsid w:val="004512D0"/>
    <w:rsid w:val="004541A8"/>
    <w:rsid w:val="0046425C"/>
    <w:rsid w:val="00473F75"/>
    <w:rsid w:val="004775C5"/>
    <w:rsid w:val="00480989"/>
    <w:rsid w:val="00480FA7"/>
    <w:rsid w:val="004969DE"/>
    <w:rsid w:val="004B547E"/>
    <w:rsid w:val="004B600A"/>
    <w:rsid w:val="004C090C"/>
    <w:rsid w:val="004C1D39"/>
    <w:rsid w:val="004D06D0"/>
    <w:rsid w:val="004D487A"/>
    <w:rsid w:val="004D681E"/>
    <w:rsid w:val="004E5B8B"/>
    <w:rsid w:val="004E70BC"/>
    <w:rsid w:val="004E7AD6"/>
    <w:rsid w:val="004F1D88"/>
    <w:rsid w:val="004F485A"/>
    <w:rsid w:val="00506BDB"/>
    <w:rsid w:val="00506F3E"/>
    <w:rsid w:val="00517E1B"/>
    <w:rsid w:val="00520F1B"/>
    <w:rsid w:val="0053221A"/>
    <w:rsid w:val="00535207"/>
    <w:rsid w:val="00535665"/>
    <w:rsid w:val="0056307A"/>
    <w:rsid w:val="00564FE4"/>
    <w:rsid w:val="005650CC"/>
    <w:rsid w:val="005700B4"/>
    <w:rsid w:val="00574B7B"/>
    <w:rsid w:val="00582A6C"/>
    <w:rsid w:val="0058777A"/>
    <w:rsid w:val="00592528"/>
    <w:rsid w:val="00596FFB"/>
    <w:rsid w:val="005970F5"/>
    <w:rsid w:val="005B572A"/>
    <w:rsid w:val="005C2384"/>
    <w:rsid w:val="005E62DD"/>
    <w:rsid w:val="005F6008"/>
    <w:rsid w:val="005F6829"/>
    <w:rsid w:val="0060324D"/>
    <w:rsid w:val="006116AE"/>
    <w:rsid w:val="00632C55"/>
    <w:rsid w:val="00644011"/>
    <w:rsid w:val="006448A7"/>
    <w:rsid w:val="0065099F"/>
    <w:rsid w:val="00650B35"/>
    <w:rsid w:val="00652D4E"/>
    <w:rsid w:val="00660194"/>
    <w:rsid w:val="00674110"/>
    <w:rsid w:val="0068264F"/>
    <w:rsid w:val="0068462B"/>
    <w:rsid w:val="00686DDB"/>
    <w:rsid w:val="0069010D"/>
    <w:rsid w:val="0069253B"/>
    <w:rsid w:val="006952B6"/>
    <w:rsid w:val="006A5AE6"/>
    <w:rsid w:val="006D0538"/>
    <w:rsid w:val="006D1FD9"/>
    <w:rsid w:val="006D3204"/>
    <w:rsid w:val="006D5030"/>
    <w:rsid w:val="006D79F4"/>
    <w:rsid w:val="006E37B6"/>
    <w:rsid w:val="006E7FAA"/>
    <w:rsid w:val="006F563C"/>
    <w:rsid w:val="006F746E"/>
    <w:rsid w:val="006F7940"/>
    <w:rsid w:val="00702B4C"/>
    <w:rsid w:val="00705841"/>
    <w:rsid w:val="00713B37"/>
    <w:rsid w:val="0071711E"/>
    <w:rsid w:val="0071763B"/>
    <w:rsid w:val="00722C2A"/>
    <w:rsid w:val="00731343"/>
    <w:rsid w:val="007329E1"/>
    <w:rsid w:val="00734F79"/>
    <w:rsid w:val="00737422"/>
    <w:rsid w:val="00753327"/>
    <w:rsid w:val="00753374"/>
    <w:rsid w:val="00755700"/>
    <w:rsid w:val="00755B46"/>
    <w:rsid w:val="0075603D"/>
    <w:rsid w:val="00757727"/>
    <w:rsid w:val="00765E1D"/>
    <w:rsid w:val="00771A77"/>
    <w:rsid w:val="00771CD5"/>
    <w:rsid w:val="00783995"/>
    <w:rsid w:val="007871EF"/>
    <w:rsid w:val="00793288"/>
    <w:rsid w:val="00793CCF"/>
    <w:rsid w:val="007A30D0"/>
    <w:rsid w:val="007A422A"/>
    <w:rsid w:val="007A4334"/>
    <w:rsid w:val="007A5552"/>
    <w:rsid w:val="007C0C02"/>
    <w:rsid w:val="007C4113"/>
    <w:rsid w:val="007C46EA"/>
    <w:rsid w:val="007D1426"/>
    <w:rsid w:val="007D2864"/>
    <w:rsid w:val="007D6D93"/>
    <w:rsid w:val="007E1678"/>
    <w:rsid w:val="007E2BDB"/>
    <w:rsid w:val="007F38A4"/>
    <w:rsid w:val="007F7E73"/>
    <w:rsid w:val="00800F27"/>
    <w:rsid w:val="00814680"/>
    <w:rsid w:val="00815AEB"/>
    <w:rsid w:val="008246D2"/>
    <w:rsid w:val="00827FE5"/>
    <w:rsid w:val="0083202B"/>
    <w:rsid w:val="008431D4"/>
    <w:rsid w:val="0085265F"/>
    <w:rsid w:val="0085289A"/>
    <w:rsid w:val="008703CB"/>
    <w:rsid w:val="00871EB0"/>
    <w:rsid w:val="0087613C"/>
    <w:rsid w:val="00885A09"/>
    <w:rsid w:val="00892D4C"/>
    <w:rsid w:val="008934CB"/>
    <w:rsid w:val="0089620F"/>
    <w:rsid w:val="0089640C"/>
    <w:rsid w:val="008A088B"/>
    <w:rsid w:val="008A1007"/>
    <w:rsid w:val="008A749A"/>
    <w:rsid w:val="008C3678"/>
    <w:rsid w:val="008D1C14"/>
    <w:rsid w:val="008E2FD1"/>
    <w:rsid w:val="008F2AE0"/>
    <w:rsid w:val="00900039"/>
    <w:rsid w:val="00904C81"/>
    <w:rsid w:val="00912646"/>
    <w:rsid w:val="00915EA2"/>
    <w:rsid w:val="00923CCC"/>
    <w:rsid w:val="00926501"/>
    <w:rsid w:val="00932AD7"/>
    <w:rsid w:val="009510FD"/>
    <w:rsid w:val="009565FF"/>
    <w:rsid w:val="00960231"/>
    <w:rsid w:val="0097341E"/>
    <w:rsid w:val="0098514D"/>
    <w:rsid w:val="00993C44"/>
    <w:rsid w:val="0099691F"/>
    <w:rsid w:val="009A2196"/>
    <w:rsid w:val="009A21B4"/>
    <w:rsid w:val="009A324A"/>
    <w:rsid w:val="009A32F8"/>
    <w:rsid w:val="009B7CA6"/>
    <w:rsid w:val="009B7F44"/>
    <w:rsid w:val="009C053C"/>
    <w:rsid w:val="009C448F"/>
    <w:rsid w:val="009C4B83"/>
    <w:rsid w:val="009D191B"/>
    <w:rsid w:val="009D2616"/>
    <w:rsid w:val="009D2C76"/>
    <w:rsid w:val="009D6B0C"/>
    <w:rsid w:val="009E0130"/>
    <w:rsid w:val="009E0D6B"/>
    <w:rsid w:val="009E4575"/>
    <w:rsid w:val="00A00C62"/>
    <w:rsid w:val="00A05FA4"/>
    <w:rsid w:val="00A16991"/>
    <w:rsid w:val="00A17EB1"/>
    <w:rsid w:val="00A455D9"/>
    <w:rsid w:val="00A46C77"/>
    <w:rsid w:val="00A474F4"/>
    <w:rsid w:val="00A54E3A"/>
    <w:rsid w:val="00A702B7"/>
    <w:rsid w:val="00A8201D"/>
    <w:rsid w:val="00A86F04"/>
    <w:rsid w:val="00A90F40"/>
    <w:rsid w:val="00AB112A"/>
    <w:rsid w:val="00AB3A55"/>
    <w:rsid w:val="00AB675B"/>
    <w:rsid w:val="00AE1AE5"/>
    <w:rsid w:val="00AE3BA1"/>
    <w:rsid w:val="00AE4FAC"/>
    <w:rsid w:val="00AF2C4E"/>
    <w:rsid w:val="00B02607"/>
    <w:rsid w:val="00B02B6A"/>
    <w:rsid w:val="00B24413"/>
    <w:rsid w:val="00B2479B"/>
    <w:rsid w:val="00B24BD5"/>
    <w:rsid w:val="00B271AD"/>
    <w:rsid w:val="00B3304E"/>
    <w:rsid w:val="00B51FFF"/>
    <w:rsid w:val="00B555E7"/>
    <w:rsid w:val="00B65E50"/>
    <w:rsid w:val="00B669D5"/>
    <w:rsid w:val="00B72F32"/>
    <w:rsid w:val="00B73FD9"/>
    <w:rsid w:val="00B74D77"/>
    <w:rsid w:val="00B76358"/>
    <w:rsid w:val="00B77981"/>
    <w:rsid w:val="00B82981"/>
    <w:rsid w:val="00B83611"/>
    <w:rsid w:val="00B849AB"/>
    <w:rsid w:val="00B8706B"/>
    <w:rsid w:val="00BA2945"/>
    <w:rsid w:val="00BA2B4F"/>
    <w:rsid w:val="00BA3186"/>
    <w:rsid w:val="00BA7840"/>
    <w:rsid w:val="00BB31E5"/>
    <w:rsid w:val="00BD3B74"/>
    <w:rsid w:val="00BD5879"/>
    <w:rsid w:val="00BD753B"/>
    <w:rsid w:val="00BE563A"/>
    <w:rsid w:val="00BE790F"/>
    <w:rsid w:val="00BF6C07"/>
    <w:rsid w:val="00C057BD"/>
    <w:rsid w:val="00C07305"/>
    <w:rsid w:val="00C1263C"/>
    <w:rsid w:val="00C13659"/>
    <w:rsid w:val="00C156A9"/>
    <w:rsid w:val="00C21B11"/>
    <w:rsid w:val="00C25021"/>
    <w:rsid w:val="00C32162"/>
    <w:rsid w:val="00C37247"/>
    <w:rsid w:val="00C45AAC"/>
    <w:rsid w:val="00C471DD"/>
    <w:rsid w:val="00C53553"/>
    <w:rsid w:val="00C538BC"/>
    <w:rsid w:val="00C56DA7"/>
    <w:rsid w:val="00C61804"/>
    <w:rsid w:val="00C64B94"/>
    <w:rsid w:val="00C66FAB"/>
    <w:rsid w:val="00C7496B"/>
    <w:rsid w:val="00C75979"/>
    <w:rsid w:val="00C759B4"/>
    <w:rsid w:val="00C835B6"/>
    <w:rsid w:val="00C83D96"/>
    <w:rsid w:val="00C906D7"/>
    <w:rsid w:val="00CA0F6F"/>
    <w:rsid w:val="00CA1484"/>
    <w:rsid w:val="00CA3570"/>
    <w:rsid w:val="00CA3B34"/>
    <w:rsid w:val="00CB43DA"/>
    <w:rsid w:val="00CB560E"/>
    <w:rsid w:val="00CB7D05"/>
    <w:rsid w:val="00CD7123"/>
    <w:rsid w:val="00CE49CD"/>
    <w:rsid w:val="00CF24E4"/>
    <w:rsid w:val="00CF66E7"/>
    <w:rsid w:val="00CF6D9B"/>
    <w:rsid w:val="00D12E83"/>
    <w:rsid w:val="00D24C3F"/>
    <w:rsid w:val="00D276DE"/>
    <w:rsid w:val="00D322F4"/>
    <w:rsid w:val="00D43D4B"/>
    <w:rsid w:val="00D4405A"/>
    <w:rsid w:val="00D47DDB"/>
    <w:rsid w:val="00D56CC5"/>
    <w:rsid w:val="00D57D48"/>
    <w:rsid w:val="00D60E06"/>
    <w:rsid w:val="00D67E00"/>
    <w:rsid w:val="00D7059D"/>
    <w:rsid w:val="00D808E7"/>
    <w:rsid w:val="00D843BC"/>
    <w:rsid w:val="00D97C1E"/>
    <w:rsid w:val="00DB1AD2"/>
    <w:rsid w:val="00DB763E"/>
    <w:rsid w:val="00DC503F"/>
    <w:rsid w:val="00DD184E"/>
    <w:rsid w:val="00DD4E19"/>
    <w:rsid w:val="00DE6608"/>
    <w:rsid w:val="00DF0BB5"/>
    <w:rsid w:val="00DF5940"/>
    <w:rsid w:val="00DF68BD"/>
    <w:rsid w:val="00E004F6"/>
    <w:rsid w:val="00E05075"/>
    <w:rsid w:val="00E13635"/>
    <w:rsid w:val="00E21E6D"/>
    <w:rsid w:val="00E21F6F"/>
    <w:rsid w:val="00E235E6"/>
    <w:rsid w:val="00E5238F"/>
    <w:rsid w:val="00E562BC"/>
    <w:rsid w:val="00E666B2"/>
    <w:rsid w:val="00E715D7"/>
    <w:rsid w:val="00E736D4"/>
    <w:rsid w:val="00E81B7F"/>
    <w:rsid w:val="00E826ED"/>
    <w:rsid w:val="00E82FBC"/>
    <w:rsid w:val="00E95AAF"/>
    <w:rsid w:val="00EB335B"/>
    <w:rsid w:val="00EB7E13"/>
    <w:rsid w:val="00EC2214"/>
    <w:rsid w:val="00EC4FA7"/>
    <w:rsid w:val="00ED2536"/>
    <w:rsid w:val="00ED31C0"/>
    <w:rsid w:val="00EE0080"/>
    <w:rsid w:val="00EE1EB0"/>
    <w:rsid w:val="00EE3742"/>
    <w:rsid w:val="00EE3A54"/>
    <w:rsid w:val="00EF4953"/>
    <w:rsid w:val="00EF4F95"/>
    <w:rsid w:val="00EF56D8"/>
    <w:rsid w:val="00F12702"/>
    <w:rsid w:val="00F31159"/>
    <w:rsid w:val="00F3180C"/>
    <w:rsid w:val="00F31B06"/>
    <w:rsid w:val="00F36D8D"/>
    <w:rsid w:val="00F46D98"/>
    <w:rsid w:val="00F51581"/>
    <w:rsid w:val="00F56B29"/>
    <w:rsid w:val="00F570BA"/>
    <w:rsid w:val="00F61F78"/>
    <w:rsid w:val="00F72C43"/>
    <w:rsid w:val="00F74988"/>
    <w:rsid w:val="00F80E6E"/>
    <w:rsid w:val="00F81100"/>
    <w:rsid w:val="00F90CC3"/>
    <w:rsid w:val="00FA73DE"/>
    <w:rsid w:val="00FB7AE1"/>
    <w:rsid w:val="00FD1853"/>
    <w:rsid w:val="00FD2032"/>
    <w:rsid w:val="00FD600A"/>
    <w:rsid w:val="00FD6381"/>
    <w:rsid w:val="00FD6534"/>
    <w:rsid w:val="00FE1F61"/>
    <w:rsid w:val="00FE21CD"/>
    <w:rsid w:val="00FE7B1F"/>
    <w:rsid w:val="00FE7E44"/>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9B8AC69D-85A8-4B90-BE64-9C04D7A0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Unicode MS" w:hAnsi="Arial" w:cs="Times New Roman"/>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3E5CBD"/>
    <w:pPr>
      <w:keepNext/>
      <w:keepLines/>
      <w:spacing w:before="240"/>
      <w:outlineLvl w:val="0"/>
    </w:pPr>
    <w:rPr>
      <w:rFonts w:ascii="Calibri" w:eastAsiaTheme="majorEastAsia" w:hAnsi="Calibri" w:cstheme="majorBidi"/>
      <w:color w:val="000000" w:themeColor="text1"/>
      <w:sz w:val="28"/>
      <w:szCs w:val="32"/>
    </w:rPr>
  </w:style>
  <w:style w:type="paragraph" w:styleId="Heading2">
    <w:name w:val="heading 2"/>
    <w:basedOn w:val="Normal"/>
    <w:next w:val="Normal"/>
    <w:link w:val="Heading2Char"/>
    <w:uiPriority w:val="9"/>
    <w:unhideWhenUsed/>
    <w:qFormat/>
    <w:rsid w:val="003E5CBD"/>
    <w:pPr>
      <w:keepNext/>
      <w:keepLines/>
      <w:spacing w:before="40"/>
      <w:outlineLvl w:val="1"/>
    </w:pPr>
    <w:rPr>
      <w:rFonts w:ascii="Calibri" w:eastAsiaTheme="majorEastAsia" w:hAnsi="Calibri" w:cstheme="majorBidi"/>
      <w:color w:val="000000" w:themeColor="text1"/>
      <w:szCs w:val="26"/>
    </w:rPr>
  </w:style>
  <w:style w:type="paragraph" w:styleId="Heading3">
    <w:name w:val="heading 3"/>
    <w:basedOn w:val="Normal"/>
    <w:next w:val="Normal"/>
    <w:link w:val="Heading3Char"/>
    <w:uiPriority w:val="9"/>
    <w:unhideWhenUsed/>
    <w:qFormat/>
    <w:rsid w:val="003E5CBD"/>
    <w:pPr>
      <w:keepNext/>
      <w:keepLines/>
      <w:spacing w:before="40"/>
      <w:outlineLvl w:val="2"/>
    </w:pPr>
    <w:rPr>
      <w:rFonts w:ascii="Calibri" w:eastAsiaTheme="majorEastAsia" w:hAnsi="Calibr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1"/>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3"/>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013CD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styleId="NoSpacing">
    <w:name w:val="No Spacing"/>
    <w:uiPriority w:val="1"/>
    <w:qFormat/>
    <w:rsid w:val="00C66FAB"/>
    <w:rPr>
      <w:sz w:val="24"/>
    </w:rPr>
  </w:style>
  <w:style w:type="character" w:customStyle="1" w:styleId="Heading1Char">
    <w:name w:val="Heading 1 Char"/>
    <w:basedOn w:val="DefaultParagraphFont"/>
    <w:link w:val="Heading1"/>
    <w:uiPriority w:val="9"/>
    <w:rsid w:val="003E5CBD"/>
    <w:rPr>
      <w:rFonts w:ascii="Calibri" w:eastAsiaTheme="majorEastAsia" w:hAnsi="Calibri" w:cstheme="majorBidi"/>
      <w:color w:val="000000" w:themeColor="text1"/>
      <w:sz w:val="28"/>
      <w:szCs w:val="32"/>
    </w:rPr>
  </w:style>
  <w:style w:type="character" w:customStyle="1" w:styleId="Heading2Char">
    <w:name w:val="Heading 2 Char"/>
    <w:basedOn w:val="DefaultParagraphFont"/>
    <w:link w:val="Heading2"/>
    <w:uiPriority w:val="9"/>
    <w:rsid w:val="003E5CBD"/>
    <w:rPr>
      <w:rFonts w:ascii="Calibri" w:eastAsiaTheme="majorEastAsia" w:hAnsi="Calibri" w:cstheme="majorBidi"/>
      <w:color w:val="000000" w:themeColor="text1"/>
      <w:sz w:val="24"/>
      <w:szCs w:val="26"/>
    </w:rPr>
  </w:style>
  <w:style w:type="character" w:customStyle="1" w:styleId="Heading3Char">
    <w:name w:val="Heading 3 Char"/>
    <w:basedOn w:val="DefaultParagraphFont"/>
    <w:link w:val="Heading3"/>
    <w:uiPriority w:val="9"/>
    <w:rsid w:val="003E5CBD"/>
    <w:rPr>
      <w:rFonts w:ascii="Calibri" w:eastAsiaTheme="majorEastAsia" w:hAnsi="Calibri" w:cstheme="majorBidi"/>
      <w:color w:val="000000" w:themeColor="text1"/>
      <w:sz w:val="24"/>
      <w:szCs w:val="24"/>
    </w:rPr>
  </w:style>
  <w:style w:type="table" w:styleId="TableGrid">
    <w:name w:val="Table Grid"/>
    <w:basedOn w:val="TableNormal"/>
    <w:uiPriority w:val="59"/>
    <w:rsid w:val="009565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5FF"/>
    <w:pPr>
      <w:ind w:left="720"/>
      <w:contextualSpacing/>
    </w:pPr>
  </w:style>
  <w:style w:type="character" w:customStyle="1" w:styleId="UnresolvedMention1">
    <w:name w:val="Unresolved Mention1"/>
    <w:basedOn w:val="DefaultParagraphFont"/>
    <w:uiPriority w:val="99"/>
    <w:semiHidden/>
    <w:unhideWhenUsed/>
    <w:rsid w:val="00B669D5"/>
    <w:rPr>
      <w:color w:val="605E5C"/>
      <w:shd w:val="clear" w:color="auto" w:fill="E1DFDD"/>
    </w:rPr>
  </w:style>
  <w:style w:type="character" w:customStyle="1" w:styleId="tooltiptext">
    <w:name w:val="tool_tip_text"/>
    <w:basedOn w:val="DefaultParagraphFont"/>
    <w:rsid w:val="0017725E"/>
  </w:style>
  <w:style w:type="character" w:styleId="UnresolvedMention">
    <w:name w:val="Unresolved Mention"/>
    <w:basedOn w:val="DefaultParagraphFont"/>
    <w:uiPriority w:val="99"/>
    <w:semiHidden/>
    <w:unhideWhenUsed/>
    <w:rsid w:val="00650B35"/>
    <w:rPr>
      <w:color w:val="605E5C"/>
      <w:shd w:val="clear" w:color="auto" w:fill="E1DFDD"/>
    </w:rPr>
  </w:style>
  <w:style w:type="character" w:styleId="PageNumber">
    <w:name w:val="page number"/>
    <w:basedOn w:val="DefaultParagraphFont"/>
    <w:uiPriority w:val="99"/>
    <w:semiHidden/>
    <w:unhideWhenUsed/>
    <w:rsid w:val="00B5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9538">
      <w:bodyDiv w:val="1"/>
      <w:marLeft w:val="0"/>
      <w:marRight w:val="0"/>
      <w:marTop w:val="0"/>
      <w:marBottom w:val="0"/>
      <w:divBdr>
        <w:top w:val="none" w:sz="0" w:space="0" w:color="auto"/>
        <w:left w:val="none" w:sz="0" w:space="0" w:color="auto"/>
        <w:bottom w:val="none" w:sz="0" w:space="0" w:color="auto"/>
        <w:right w:val="none" w:sz="0" w:space="0" w:color="auto"/>
      </w:divBdr>
      <w:divsChild>
        <w:div w:id="1444954357">
          <w:marLeft w:val="0"/>
          <w:marRight w:val="0"/>
          <w:marTop w:val="0"/>
          <w:marBottom w:val="0"/>
          <w:divBdr>
            <w:top w:val="none" w:sz="0" w:space="0" w:color="auto"/>
            <w:left w:val="none" w:sz="0" w:space="0" w:color="auto"/>
            <w:bottom w:val="none" w:sz="0" w:space="0" w:color="auto"/>
            <w:right w:val="none" w:sz="0" w:space="0" w:color="auto"/>
          </w:divBdr>
          <w:divsChild>
            <w:div w:id="1423646389">
              <w:marLeft w:val="0"/>
              <w:marRight w:val="0"/>
              <w:marTop w:val="0"/>
              <w:marBottom w:val="0"/>
              <w:divBdr>
                <w:top w:val="none" w:sz="0" w:space="0" w:color="auto"/>
                <w:left w:val="none" w:sz="0" w:space="0" w:color="auto"/>
                <w:bottom w:val="none" w:sz="0" w:space="0" w:color="auto"/>
                <w:right w:val="none" w:sz="0" w:space="0" w:color="auto"/>
              </w:divBdr>
              <w:divsChild>
                <w:div w:id="1798336525">
                  <w:marLeft w:val="0"/>
                  <w:marRight w:val="0"/>
                  <w:marTop w:val="0"/>
                  <w:marBottom w:val="0"/>
                  <w:divBdr>
                    <w:top w:val="none" w:sz="0" w:space="0" w:color="auto"/>
                    <w:left w:val="none" w:sz="0" w:space="0" w:color="auto"/>
                    <w:bottom w:val="none" w:sz="0" w:space="0" w:color="auto"/>
                    <w:right w:val="none" w:sz="0" w:space="0" w:color="auto"/>
                  </w:divBdr>
                </w:div>
                <w:div w:id="1309937754">
                  <w:marLeft w:val="0"/>
                  <w:marRight w:val="0"/>
                  <w:marTop w:val="0"/>
                  <w:marBottom w:val="0"/>
                  <w:divBdr>
                    <w:top w:val="none" w:sz="0" w:space="0" w:color="auto"/>
                    <w:left w:val="none" w:sz="0" w:space="0" w:color="auto"/>
                    <w:bottom w:val="none" w:sz="0" w:space="0" w:color="auto"/>
                    <w:right w:val="none" w:sz="0" w:space="0" w:color="auto"/>
                  </w:divBdr>
                </w:div>
                <w:div w:id="1333484562">
                  <w:marLeft w:val="0"/>
                  <w:marRight w:val="0"/>
                  <w:marTop w:val="0"/>
                  <w:marBottom w:val="0"/>
                  <w:divBdr>
                    <w:top w:val="none" w:sz="0" w:space="0" w:color="auto"/>
                    <w:left w:val="none" w:sz="0" w:space="0" w:color="auto"/>
                    <w:bottom w:val="none" w:sz="0" w:space="0" w:color="auto"/>
                    <w:right w:val="none" w:sz="0" w:space="0" w:color="auto"/>
                  </w:divBdr>
                </w:div>
              </w:divsChild>
            </w:div>
            <w:div w:id="257298659">
              <w:marLeft w:val="0"/>
              <w:marRight w:val="0"/>
              <w:marTop w:val="0"/>
              <w:marBottom w:val="0"/>
              <w:divBdr>
                <w:top w:val="none" w:sz="0" w:space="0" w:color="auto"/>
                <w:left w:val="none" w:sz="0" w:space="0" w:color="auto"/>
                <w:bottom w:val="none" w:sz="0" w:space="0" w:color="auto"/>
                <w:right w:val="none" w:sz="0" w:space="0" w:color="auto"/>
              </w:divBdr>
              <w:divsChild>
                <w:div w:id="207109275">
                  <w:marLeft w:val="0"/>
                  <w:marRight w:val="0"/>
                  <w:marTop w:val="0"/>
                  <w:marBottom w:val="0"/>
                  <w:divBdr>
                    <w:top w:val="none" w:sz="0" w:space="0" w:color="auto"/>
                    <w:left w:val="none" w:sz="0" w:space="0" w:color="auto"/>
                    <w:bottom w:val="none" w:sz="0" w:space="0" w:color="auto"/>
                    <w:right w:val="none" w:sz="0" w:space="0" w:color="auto"/>
                  </w:divBdr>
                </w:div>
              </w:divsChild>
            </w:div>
            <w:div w:id="1618562757">
              <w:marLeft w:val="0"/>
              <w:marRight w:val="0"/>
              <w:marTop w:val="0"/>
              <w:marBottom w:val="0"/>
              <w:divBdr>
                <w:top w:val="none" w:sz="0" w:space="0" w:color="auto"/>
                <w:left w:val="none" w:sz="0" w:space="0" w:color="auto"/>
                <w:bottom w:val="none" w:sz="0" w:space="0" w:color="auto"/>
                <w:right w:val="none" w:sz="0" w:space="0" w:color="auto"/>
              </w:divBdr>
              <w:divsChild>
                <w:div w:id="1708604806">
                  <w:marLeft w:val="0"/>
                  <w:marRight w:val="0"/>
                  <w:marTop w:val="0"/>
                  <w:marBottom w:val="0"/>
                  <w:divBdr>
                    <w:top w:val="none" w:sz="0" w:space="0" w:color="auto"/>
                    <w:left w:val="none" w:sz="0" w:space="0" w:color="auto"/>
                    <w:bottom w:val="none" w:sz="0" w:space="0" w:color="auto"/>
                    <w:right w:val="none" w:sz="0" w:space="0" w:color="auto"/>
                  </w:divBdr>
                </w:div>
              </w:divsChild>
            </w:div>
            <w:div w:id="847061791">
              <w:marLeft w:val="0"/>
              <w:marRight w:val="0"/>
              <w:marTop w:val="0"/>
              <w:marBottom w:val="0"/>
              <w:divBdr>
                <w:top w:val="none" w:sz="0" w:space="0" w:color="auto"/>
                <w:left w:val="none" w:sz="0" w:space="0" w:color="auto"/>
                <w:bottom w:val="none" w:sz="0" w:space="0" w:color="auto"/>
                <w:right w:val="none" w:sz="0" w:space="0" w:color="auto"/>
              </w:divBdr>
              <w:divsChild>
                <w:div w:id="39331495">
                  <w:marLeft w:val="0"/>
                  <w:marRight w:val="0"/>
                  <w:marTop w:val="0"/>
                  <w:marBottom w:val="0"/>
                  <w:divBdr>
                    <w:top w:val="none" w:sz="0" w:space="0" w:color="auto"/>
                    <w:left w:val="none" w:sz="0" w:space="0" w:color="auto"/>
                    <w:bottom w:val="none" w:sz="0" w:space="0" w:color="auto"/>
                    <w:right w:val="none" w:sz="0" w:space="0" w:color="auto"/>
                  </w:divBdr>
                </w:div>
                <w:div w:id="1686205873">
                  <w:marLeft w:val="0"/>
                  <w:marRight w:val="0"/>
                  <w:marTop w:val="0"/>
                  <w:marBottom w:val="0"/>
                  <w:divBdr>
                    <w:top w:val="none" w:sz="0" w:space="0" w:color="auto"/>
                    <w:left w:val="none" w:sz="0" w:space="0" w:color="auto"/>
                    <w:bottom w:val="none" w:sz="0" w:space="0" w:color="auto"/>
                    <w:right w:val="none" w:sz="0" w:space="0" w:color="auto"/>
                  </w:divBdr>
                </w:div>
              </w:divsChild>
            </w:div>
            <w:div w:id="2017267146">
              <w:marLeft w:val="0"/>
              <w:marRight w:val="0"/>
              <w:marTop w:val="0"/>
              <w:marBottom w:val="0"/>
              <w:divBdr>
                <w:top w:val="none" w:sz="0" w:space="0" w:color="auto"/>
                <w:left w:val="none" w:sz="0" w:space="0" w:color="auto"/>
                <w:bottom w:val="none" w:sz="0" w:space="0" w:color="auto"/>
                <w:right w:val="none" w:sz="0" w:space="0" w:color="auto"/>
              </w:divBdr>
              <w:divsChild>
                <w:div w:id="816335657">
                  <w:marLeft w:val="0"/>
                  <w:marRight w:val="0"/>
                  <w:marTop w:val="0"/>
                  <w:marBottom w:val="0"/>
                  <w:divBdr>
                    <w:top w:val="none" w:sz="0" w:space="0" w:color="auto"/>
                    <w:left w:val="none" w:sz="0" w:space="0" w:color="auto"/>
                    <w:bottom w:val="none" w:sz="0" w:space="0" w:color="auto"/>
                    <w:right w:val="none" w:sz="0" w:space="0" w:color="auto"/>
                  </w:divBdr>
                  <w:divsChild>
                    <w:div w:id="1658797525">
                      <w:marLeft w:val="0"/>
                      <w:marRight w:val="0"/>
                      <w:marTop w:val="0"/>
                      <w:marBottom w:val="0"/>
                      <w:divBdr>
                        <w:top w:val="none" w:sz="0" w:space="0" w:color="auto"/>
                        <w:left w:val="none" w:sz="0" w:space="0" w:color="auto"/>
                        <w:bottom w:val="none" w:sz="0" w:space="0" w:color="auto"/>
                        <w:right w:val="none" w:sz="0" w:space="0" w:color="auto"/>
                      </w:divBdr>
                    </w:div>
                  </w:divsChild>
                </w:div>
                <w:div w:id="83309401">
                  <w:marLeft w:val="0"/>
                  <w:marRight w:val="0"/>
                  <w:marTop w:val="0"/>
                  <w:marBottom w:val="0"/>
                  <w:divBdr>
                    <w:top w:val="none" w:sz="0" w:space="0" w:color="auto"/>
                    <w:left w:val="none" w:sz="0" w:space="0" w:color="auto"/>
                    <w:bottom w:val="none" w:sz="0" w:space="0" w:color="auto"/>
                    <w:right w:val="none" w:sz="0" w:space="0" w:color="auto"/>
                  </w:divBdr>
                  <w:divsChild>
                    <w:div w:id="89811759">
                      <w:marLeft w:val="0"/>
                      <w:marRight w:val="0"/>
                      <w:marTop w:val="0"/>
                      <w:marBottom w:val="0"/>
                      <w:divBdr>
                        <w:top w:val="none" w:sz="0" w:space="0" w:color="auto"/>
                        <w:left w:val="none" w:sz="0" w:space="0" w:color="auto"/>
                        <w:bottom w:val="none" w:sz="0" w:space="0" w:color="auto"/>
                        <w:right w:val="none" w:sz="0" w:space="0" w:color="auto"/>
                      </w:divBdr>
                    </w:div>
                  </w:divsChild>
                </w:div>
                <w:div w:id="1205218454">
                  <w:marLeft w:val="0"/>
                  <w:marRight w:val="0"/>
                  <w:marTop w:val="0"/>
                  <w:marBottom w:val="0"/>
                  <w:divBdr>
                    <w:top w:val="none" w:sz="0" w:space="0" w:color="auto"/>
                    <w:left w:val="none" w:sz="0" w:space="0" w:color="auto"/>
                    <w:bottom w:val="none" w:sz="0" w:space="0" w:color="auto"/>
                    <w:right w:val="none" w:sz="0" w:space="0" w:color="auto"/>
                  </w:divBdr>
                  <w:divsChild>
                    <w:div w:id="1883516860">
                      <w:marLeft w:val="0"/>
                      <w:marRight w:val="0"/>
                      <w:marTop w:val="0"/>
                      <w:marBottom w:val="0"/>
                      <w:divBdr>
                        <w:top w:val="none" w:sz="0" w:space="0" w:color="auto"/>
                        <w:left w:val="none" w:sz="0" w:space="0" w:color="auto"/>
                        <w:bottom w:val="none" w:sz="0" w:space="0" w:color="auto"/>
                        <w:right w:val="none" w:sz="0" w:space="0" w:color="auto"/>
                      </w:divBdr>
                    </w:div>
                  </w:divsChild>
                </w:div>
                <w:div w:id="786505654">
                  <w:marLeft w:val="0"/>
                  <w:marRight w:val="0"/>
                  <w:marTop w:val="0"/>
                  <w:marBottom w:val="0"/>
                  <w:divBdr>
                    <w:top w:val="none" w:sz="0" w:space="0" w:color="auto"/>
                    <w:left w:val="none" w:sz="0" w:space="0" w:color="auto"/>
                    <w:bottom w:val="none" w:sz="0" w:space="0" w:color="auto"/>
                    <w:right w:val="none" w:sz="0" w:space="0" w:color="auto"/>
                  </w:divBdr>
                  <w:divsChild>
                    <w:div w:id="281113059">
                      <w:marLeft w:val="0"/>
                      <w:marRight w:val="0"/>
                      <w:marTop w:val="0"/>
                      <w:marBottom w:val="0"/>
                      <w:divBdr>
                        <w:top w:val="none" w:sz="0" w:space="0" w:color="auto"/>
                        <w:left w:val="none" w:sz="0" w:space="0" w:color="auto"/>
                        <w:bottom w:val="none" w:sz="0" w:space="0" w:color="auto"/>
                        <w:right w:val="none" w:sz="0" w:space="0" w:color="auto"/>
                      </w:divBdr>
                    </w:div>
                  </w:divsChild>
                </w:div>
                <w:div w:id="1003045349">
                  <w:marLeft w:val="0"/>
                  <w:marRight w:val="0"/>
                  <w:marTop w:val="0"/>
                  <w:marBottom w:val="0"/>
                  <w:divBdr>
                    <w:top w:val="none" w:sz="0" w:space="0" w:color="auto"/>
                    <w:left w:val="none" w:sz="0" w:space="0" w:color="auto"/>
                    <w:bottom w:val="none" w:sz="0" w:space="0" w:color="auto"/>
                    <w:right w:val="none" w:sz="0" w:space="0" w:color="auto"/>
                  </w:divBdr>
                  <w:divsChild>
                    <w:div w:id="674185959">
                      <w:marLeft w:val="0"/>
                      <w:marRight w:val="0"/>
                      <w:marTop w:val="0"/>
                      <w:marBottom w:val="0"/>
                      <w:divBdr>
                        <w:top w:val="none" w:sz="0" w:space="0" w:color="auto"/>
                        <w:left w:val="none" w:sz="0" w:space="0" w:color="auto"/>
                        <w:bottom w:val="none" w:sz="0" w:space="0" w:color="auto"/>
                        <w:right w:val="none" w:sz="0" w:space="0" w:color="auto"/>
                      </w:divBdr>
                    </w:div>
                  </w:divsChild>
                </w:div>
                <w:div w:id="808985210">
                  <w:marLeft w:val="0"/>
                  <w:marRight w:val="0"/>
                  <w:marTop w:val="0"/>
                  <w:marBottom w:val="0"/>
                  <w:divBdr>
                    <w:top w:val="none" w:sz="0" w:space="0" w:color="auto"/>
                    <w:left w:val="none" w:sz="0" w:space="0" w:color="auto"/>
                    <w:bottom w:val="none" w:sz="0" w:space="0" w:color="auto"/>
                    <w:right w:val="none" w:sz="0" w:space="0" w:color="auto"/>
                  </w:divBdr>
                  <w:divsChild>
                    <w:div w:id="1304850224">
                      <w:marLeft w:val="0"/>
                      <w:marRight w:val="0"/>
                      <w:marTop w:val="0"/>
                      <w:marBottom w:val="0"/>
                      <w:divBdr>
                        <w:top w:val="none" w:sz="0" w:space="0" w:color="auto"/>
                        <w:left w:val="none" w:sz="0" w:space="0" w:color="auto"/>
                        <w:bottom w:val="none" w:sz="0" w:space="0" w:color="auto"/>
                        <w:right w:val="none" w:sz="0" w:space="0" w:color="auto"/>
                      </w:divBdr>
                    </w:div>
                  </w:divsChild>
                </w:div>
                <w:div w:id="2112620778">
                  <w:marLeft w:val="0"/>
                  <w:marRight w:val="0"/>
                  <w:marTop w:val="0"/>
                  <w:marBottom w:val="0"/>
                  <w:divBdr>
                    <w:top w:val="none" w:sz="0" w:space="0" w:color="auto"/>
                    <w:left w:val="none" w:sz="0" w:space="0" w:color="auto"/>
                    <w:bottom w:val="none" w:sz="0" w:space="0" w:color="auto"/>
                    <w:right w:val="none" w:sz="0" w:space="0" w:color="auto"/>
                  </w:divBdr>
                  <w:divsChild>
                    <w:div w:id="1111321394">
                      <w:marLeft w:val="0"/>
                      <w:marRight w:val="0"/>
                      <w:marTop w:val="0"/>
                      <w:marBottom w:val="0"/>
                      <w:divBdr>
                        <w:top w:val="none" w:sz="0" w:space="0" w:color="auto"/>
                        <w:left w:val="none" w:sz="0" w:space="0" w:color="auto"/>
                        <w:bottom w:val="none" w:sz="0" w:space="0" w:color="auto"/>
                        <w:right w:val="none" w:sz="0" w:space="0" w:color="auto"/>
                      </w:divBdr>
                    </w:div>
                  </w:divsChild>
                </w:div>
                <w:div w:id="476840203">
                  <w:marLeft w:val="0"/>
                  <w:marRight w:val="0"/>
                  <w:marTop w:val="0"/>
                  <w:marBottom w:val="0"/>
                  <w:divBdr>
                    <w:top w:val="none" w:sz="0" w:space="0" w:color="auto"/>
                    <w:left w:val="none" w:sz="0" w:space="0" w:color="auto"/>
                    <w:bottom w:val="none" w:sz="0" w:space="0" w:color="auto"/>
                    <w:right w:val="none" w:sz="0" w:space="0" w:color="auto"/>
                  </w:divBdr>
                  <w:divsChild>
                    <w:div w:id="20327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1844">
              <w:marLeft w:val="0"/>
              <w:marRight w:val="0"/>
              <w:marTop w:val="0"/>
              <w:marBottom w:val="0"/>
              <w:divBdr>
                <w:top w:val="none" w:sz="0" w:space="0" w:color="auto"/>
                <w:left w:val="none" w:sz="0" w:space="0" w:color="auto"/>
                <w:bottom w:val="none" w:sz="0" w:space="0" w:color="auto"/>
                <w:right w:val="none" w:sz="0" w:space="0" w:color="auto"/>
              </w:divBdr>
              <w:divsChild>
                <w:div w:id="2053535548">
                  <w:marLeft w:val="0"/>
                  <w:marRight w:val="0"/>
                  <w:marTop w:val="0"/>
                  <w:marBottom w:val="0"/>
                  <w:divBdr>
                    <w:top w:val="none" w:sz="0" w:space="0" w:color="auto"/>
                    <w:left w:val="none" w:sz="0" w:space="0" w:color="auto"/>
                    <w:bottom w:val="none" w:sz="0" w:space="0" w:color="auto"/>
                    <w:right w:val="none" w:sz="0" w:space="0" w:color="auto"/>
                  </w:divBdr>
                </w:div>
              </w:divsChild>
            </w:div>
            <w:div w:id="1355840571">
              <w:marLeft w:val="0"/>
              <w:marRight w:val="0"/>
              <w:marTop w:val="0"/>
              <w:marBottom w:val="0"/>
              <w:divBdr>
                <w:top w:val="none" w:sz="0" w:space="0" w:color="auto"/>
                <w:left w:val="none" w:sz="0" w:space="0" w:color="auto"/>
                <w:bottom w:val="none" w:sz="0" w:space="0" w:color="auto"/>
                <w:right w:val="none" w:sz="0" w:space="0" w:color="auto"/>
              </w:divBdr>
              <w:divsChild>
                <w:div w:id="53817066">
                  <w:marLeft w:val="0"/>
                  <w:marRight w:val="0"/>
                  <w:marTop w:val="0"/>
                  <w:marBottom w:val="0"/>
                  <w:divBdr>
                    <w:top w:val="none" w:sz="0" w:space="0" w:color="auto"/>
                    <w:left w:val="none" w:sz="0" w:space="0" w:color="auto"/>
                    <w:bottom w:val="none" w:sz="0" w:space="0" w:color="auto"/>
                    <w:right w:val="none" w:sz="0" w:space="0" w:color="auto"/>
                  </w:divBdr>
                </w:div>
              </w:divsChild>
            </w:div>
            <w:div w:id="1161893982">
              <w:marLeft w:val="0"/>
              <w:marRight w:val="0"/>
              <w:marTop w:val="0"/>
              <w:marBottom w:val="0"/>
              <w:divBdr>
                <w:top w:val="none" w:sz="0" w:space="0" w:color="auto"/>
                <w:left w:val="none" w:sz="0" w:space="0" w:color="auto"/>
                <w:bottom w:val="none" w:sz="0" w:space="0" w:color="auto"/>
                <w:right w:val="none" w:sz="0" w:space="0" w:color="auto"/>
              </w:divBdr>
              <w:divsChild>
                <w:div w:id="74058231">
                  <w:marLeft w:val="0"/>
                  <w:marRight w:val="0"/>
                  <w:marTop w:val="0"/>
                  <w:marBottom w:val="0"/>
                  <w:divBdr>
                    <w:top w:val="none" w:sz="0" w:space="0" w:color="auto"/>
                    <w:left w:val="none" w:sz="0" w:space="0" w:color="auto"/>
                    <w:bottom w:val="none" w:sz="0" w:space="0" w:color="auto"/>
                    <w:right w:val="none" w:sz="0" w:space="0" w:color="auto"/>
                  </w:divBdr>
                </w:div>
              </w:divsChild>
            </w:div>
            <w:div w:id="1368524563">
              <w:marLeft w:val="0"/>
              <w:marRight w:val="0"/>
              <w:marTop w:val="0"/>
              <w:marBottom w:val="0"/>
              <w:divBdr>
                <w:top w:val="none" w:sz="0" w:space="0" w:color="auto"/>
                <w:left w:val="none" w:sz="0" w:space="0" w:color="auto"/>
                <w:bottom w:val="none" w:sz="0" w:space="0" w:color="auto"/>
                <w:right w:val="none" w:sz="0" w:space="0" w:color="auto"/>
              </w:divBdr>
              <w:divsChild>
                <w:div w:id="1580478890">
                  <w:marLeft w:val="0"/>
                  <w:marRight w:val="0"/>
                  <w:marTop w:val="0"/>
                  <w:marBottom w:val="0"/>
                  <w:divBdr>
                    <w:top w:val="none" w:sz="0" w:space="0" w:color="auto"/>
                    <w:left w:val="none" w:sz="0" w:space="0" w:color="auto"/>
                    <w:bottom w:val="none" w:sz="0" w:space="0" w:color="auto"/>
                    <w:right w:val="none" w:sz="0" w:space="0" w:color="auto"/>
                  </w:divBdr>
                </w:div>
              </w:divsChild>
            </w:div>
            <w:div w:id="1659385888">
              <w:marLeft w:val="0"/>
              <w:marRight w:val="0"/>
              <w:marTop w:val="0"/>
              <w:marBottom w:val="0"/>
              <w:divBdr>
                <w:top w:val="none" w:sz="0" w:space="0" w:color="auto"/>
                <w:left w:val="none" w:sz="0" w:space="0" w:color="auto"/>
                <w:bottom w:val="none" w:sz="0" w:space="0" w:color="auto"/>
                <w:right w:val="none" w:sz="0" w:space="0" w:color="auto"/>
              </w:divBdr>
              <w:divsChild>
                <w:div w:id="1953782166">
                  <w:marLeft w:val="0"/>
                  <w:marRight w:val="0"/>
                  <w:marTop w:val="0"/>
                  <w:marBottom w:val="0"/>
                  <w:divBdr>
                    <w:top w:val="none" w:sz="0" w:space="0" w:color="auto"/>
                    <w:left w:val="none" w:sz="0" w:space="0" w:color="auto"/>
                    <w:bottom w:val="none" w:sz="0" w:space="0" w:color="auto"/>
                    <w:right w:val="none" w:sz="0" w:space="0" w:color="auto"/>
                  </w:divBdr>
                </w:div>
              </w:divsChild>
            </w:div>
            <w:div w:id="1617711843">
              <w:marLeft w:val="0"/>
              <w:marRight w:val="0"/>
              <w:marTop w:val="0"/>
              <w:marBottom w:val="0"/>
              <w:divBdr>
                <w:top w:val="none" w:sz="0" w:space="0" w:color="auto"/>
                <w:left w:val="none" w:sz="0" w:space="0" w:color="auto"/>
                <w:bottom w:val="none" w:sz="0" w:space="0" w:color="auto"/>
                <w:right w:val="none" w:sz="0" w:space="0" w:color="auto"/>
              </w:divBdr>
              <w:divsChild>
                <w:div w:id="1729302598">
                  <w:marLeft w:val="0"/>
                  <w:marRight w:val="0"/>
                  <w:marTop w:val="0"/>
                  <w:marBottom w:val="0"/>
                  <w:divBdr>
                    <w:top w:val="none" w:sz="0" w:space="0" w:color="auto"/>
                    <w:left w:val="none" w:sz="0" w:space="0" w:color="auto"/>
                    <w:bottom w:val="none" w:sz="0" w:space="0" w:color="auto"/>
                    <w:right w:val="none" w:sz="0" w:space="0" w:color="auto"/>
                  </w:divBdr>
                </w:div>
              </w:divsChild>
            </w:div>
            <w:div w:id="1752847597">
              <w:marLeft w:val="0"/>
              <w:marRight w:val="0"/>
              <w:marTop w:val="0"/>
              <w:marBottom w:val="0"/>
              <w:divBdr>
                <w:top w:val="none" w:sz="0" w:space="0" w:color="auto"/>
                <w:left w:val="none" w:sz="0" w:space="0" w:color="auto"/>
                <w:bottom w:val="none" w:sz="0" w:space="0" w:color="auto"/>
                <w:right w:val="none" w:sz="0" w:space="0" w:color="auto"/>
              </w:divBdr>
              <w:divsChild>
                <w:div w:id="34281563">
                  <w:marLeft w:val="0"/>
                  <w:marRight w:val="0"/>
                  <w:marTop w:val="0"/>
                  <w:marBottom w:val="0"/>
                  <w:divBdr>
                    <w:top w:val="none" w:sz="0" w:space="0" w:color="auto"/>
                    <w:left w:val="none" w:sz="0" w:space="0" w:color="auto"/>
                    <w:bottom w:val="none" w:sz="0" w:space="0" w:color="auto"/>
                    <w:right w:val="none" w:sz="0" w:space="0" w:color="auto"/>
                  </w:divBdr>
                </w:div>
              </w:divsChild>
            </w:div>
            <w:div w:id="1085876274">
              <w:marLeft w:val="0"/>
              <w:marRight w:val="0"/>
              <w:marTop w:val="0"/>
              <w:marBottom w:val="0"/>
              <w:divBdr>
                <w:top w:val="none" w:sz="0" w:space="0" w:color="auto"/>
                <w:left w:val="none" w:sz="0" w:space="0" w:color="auto"/>
                <w:bottom w:val="none" w:sz="0" w:space="0" w:color="auto"/>
                <w:right w:val="none" w:sz="0" w:space="0" w:color="auto"/>
              </w:divBdr>
              <w:divsChild>
                <w:div w:id="383717132">
                  <w:marLeft w:val="0"/>
                  <w:marRight w:val="0"/>
                  <w:marTop w:val="0"/>
                  <w:marBottom w:val="0"/>
                  <w:divBdr>
                    <w:top w:val="none" w:sz="0" w:space="0" w:color="auto"/>
                    <w:left w:val="none" w:sz="0" w:space="0" w:color="auto"/>
                    <w:bottom w:val="none" w:sz="0" w:space="0" w:color="auto"/>
                    <w:right w:val="none" w:sz="0" w:space="0" w:color="auto"/>
                  </w:divBdr>
                </w:div>
              </w:divsChild>
            </w:div>
            <w:div w:id="832112354">
              <w:marLeft w:val="0"/>
              <w:marRight w:val="0"/>
              <w:marTop w:val="0"/>
              <w:marBottom w:val="0"/>
              <w:divBdr>
                <w:top w:val="none" w:sz="0" w:space="0" w:color="auto"/>
                <w:left w:val="none" w:sz="0" w:space="0" w:color="auto"/>
                <w:bottom w:val="none" w:sz="0" w:space="0" w:color="auto"/>
                <w:right w:val="none" w:sz="0" w:space="0" w:color="auto"/>
              </w:divBdr>
              <w:divsChild>
                <w:div w:id="387415801">
                  <w:marLeft w:val="0"/>
                  <w:marRight w:val="0"/>
                  <w:marTop w:val="0"/>
                  <w:marBottom w:val="0"/>
                  <w:divBdr>
                    <w:top w:val="none" w:sz="0" w:space="0" w:color="auto"/>
                    <w:left w:val="none" w:sz="0" w:space="0" w:color="auto"/>
                    <w:bottom w:val="none" w:sz="0" w:space="0" w:color="auto"/>
                    <w:right w:val="none" w:sz="0" w:space="0" w:color="auto"/>
                  </w:divBdr>
                </w:div>
              </w:divsChild>
            </w:div>
            <w:div w:id="1976524613">
              <w:marLeft w:val="0"/>
              <w:marRight w:val="0"/>
              <w:marTop w:val="0"/>
              <w:marBottom w:val="0"/>
              <w:divBdr>
                <w:top w:val="none" w:sz="0" w:space="0" w:color="auto"/>
                <w:left w:val="none" w:sz="0" w:space="0" w:color="auto"/>
                <w:bottom w:val="none" w:sz="0" w:space="0" w:color="auto"/>
                <w:right w:val="none" w:sz="0" w:space="0" w:color="auto"/>
              </w:divBdr>
              <w:divsChild>
                <w:div w:id="61100928">
                  <w:marLeft w:val="0"/>
                  <w:marRight w:val="0"/>
                  <w:marTop w:val="0"/>
                  <w:marBottom w:val="0"/>
                  <w:divBdr>
                    <w:top w:val="none" w:sz="0" w:space="0" w:color="auto"/>
                    <w:left w:val="none" w:sz="0" w:space="0" w:color="auto"/>
                    <w:bottom w:val="none" w:sz="0" w:space="0" w:color="auto"/>
                    <w:right w:val="none" w:sz="0" w:space="0" w:color="auto"/>
                  </w:divBdr>
                </w:div>
              </w:divsChild>
            </w:div>
            <w:div w:id="1796216455">
              <w:marLeft w:val="0"/>
              <w:marRight w:val="0"/>
              <w:marTop w:val="0"/>
              <w:marBottom w:val="0"/>
              <w:divBdr>
                <w:top w:val="none" w:sz="0" w:space="0" w:color="auto"/>
                <w:left w:val="none" w:sz="0" w:space="0" w:color="auto"/>
                <w:bottom w:val="none" w:sz="0" w:space="0" w:color="auto"/>
                <w:right w:val="none" w:sz="0" w:space="0" w:color="auto"/>
              </w:divBdr>
              <w:divsChild>
                <w:div w:id="1959796681">
                  <w:marLeft w:val="0"/>
                  <w:marRight w:val="0"/>
                  <w:marTop w:val="0"/>
                  <w:marBottom w:val="0"/>
                  <w:divBdr>
                    <w:top w:val="none" w:sz="0" w:space="0" w:color="auto"/>
                    <w:left w:val="none" w:sz="0" w:space="0" w:color="auto"/>
                    <w:bottom w:val="none" w:sz="0" w:space="0" w:color="auto"/>
                    <w:right w:val="none" w:sz="0" w:space="0" w:color="auto"/>
                  </w:divBdr>
                </w:div>
              </w:divsChild>
            </w:div>
            <w:div w:id="1465613667">
              <w:marLeft w:val="0"/>
              <w:marRight w:val="0"/>
              <w:marTop w:val="0"/>
              <w:marBottom w:val="0"/>
              <w:divBdr>
                <w:top w:val="none" w:sz="0" w:space="0" w:color="auto"/>
                <w:left w:val="none" w:sz="0" w:space="0" w:color="auto"/>
                <w:bottom w:val="none" w:sz="0" w:space="0" w:color="auto"/>
                <w:right w:val="none" w:sz="0" w:space="0" w:color="auto"/>
              </w:divBdr>
              <w:divsChild>
                <w:div w:id="1244755365">
                  <w:marLeft w:val="0"/>
                  <w:marRight w:val="0"/>
                  <w:marTop w:val="0"/>
                  <w:marBottom w:val="0"/>
                  <w:divBdr>
                    <w:top w:val="none" w:sz="0" w:space="0" w:color="auto"/>
                    <w:left w:val="none" w:sz="0" w:space="0" w:color="auto"/>
                    <w:bottom w:val="none" w:sz="0" w:space="0" w:color="auto"/>
                    <w:right w:val="none" w:sz="0" w:space="0" w:color="auto"/>
                  </w:divBdr>
                </w:div>
              </w:divsChild>
            </w:div>
            <w:div w:id="1198928104">
              <w:marLeft w:val="0"/>
              <w:marRight w:val="0"/>
              <w:marTop w:val="0"/>
              <w:marBottom w:val="0"/>
              <w:divBdr>
                <w:top w:val="none" w:sz="0" w:space="0" w:color="auto"/>
                <w:left w:val="none" w:sz="0" w:space="0" w:color="auto"/>
                <w:bottom w:val="none" w:sz="0" w:space="0" w:color="auto"/>
                <w:right w:val="none" w:sz="0" w:space="0" w:color="auto"/>
              </w:divBdr>
              <w:divsChild>
                <w:div w:id="2062707945">
                  <w:marLeft w:val="0"/>
                  <w:marRight w:val="0"/>
                  <w:marTop w:val="0"/>
                  <w:marBottom w:val="0"/>
                  <w:divBdr>
                    <w:top w:val="none" w:sz="0" w:space="0" w:color="auto"/>
                    <w:left w:val="none" w:sz="0" w:space="0" w:color="auto"/>
                    <w:bottom w:val="none" w:sz="0" w:space="0" w:color="auto"/>
                    <w:right w:val="none" w:sz="0" w:space="0" w:color="auto"/>
                  </w:divBdr>
                </w:div>
              </w:divsChild>
            </w:div>
            <w:div w:id="1661732235">
              <w:marLeft w:val="0"/>
              <w:marRight w:val="0"/>
              <w:marTop w:val="0"/>
              <w:marBottom w:val="0"/>
              <w:divBdr>
                <w:top w:val="none" w:sz="0" w:space="0" w:color="auto"/>
                <w:left w:val="none" w:sz="0" w:space="0" w:color="auto"/>
                <w:bottom w:val="none" w:sz="0" w:space="0" w:color="auto"/>
                <w:right w:val="none" w:sz="0" w:space="0" w:color="auto"/>
              </w:divBdr>
              <w:divsChild>
                <w:div w:id="1192493372">
                  <w:marLeft w:val="0"/>
                  <w:marRight w:val="0"/>
                  <w:marTop w:val="0"/>
                  <w:marBottom w:val="0"/>
                  <w:divBdr>
                    <w:top w:val="none" w:sz="0" w:space="0" w:color="auto"/>
                    <w:left w:val="none" w:sz="0" w:space="0" w:color="auto"/>
                    <w:bottom w:val="none" w:sz="0" w:space="0" w:color="auto"/>
                    <w:right w:val="none" w:sz="0" w:space="0" w:color="auto"/>
                  </w:divBdr>
                </w:div>
              </w:divsChild>
            </w:div>
            <w:div w:id="2103914154">
              <w:marLeft w:val="0"/>
              <w:marRight w:val="0"/>
              <w:marTop w:val="0"/>
              <w:marBottom w:val="0"/>
              <w:divBdr>
                <w:top w:val="none" w:sz="0" w:space="0" w:color="auto"/>
                <w:left w:val="none" w:sz="0" w:space="0" w:color="auto"/>
                <w:bottom w:val="none" w:sz="0" w:space="0" w:color="auto"/>
                <w:right w:val="none" w:sz="0" w:space="0" w:color="auto"/>
              </w:divBdr>
              <w:divsChild>
                <w:div w:id="328753018">
                  <w:marLeft w:val="0"/>
                  <w:marRight w:val="0"/>
                  <w:marTop w:val="0"/>
                  <w:marBottom w:val="0"/>
                  <w:divBdr>
                    <w:top w:val="none" w:sz="0" w:space="0" w:color="auto"/>
                    <w:left w:val="none" w:sz="0" w:space="0" w:color="auto"/>
                    <w:bottom w:val="none" w:sz="0" w:space="0" w:color="auto"/>
                    <w:right w:val="none" w:sz="0" w:space="0" w:color="auto"/>
                  </w:divBdr>
                </w:div>
              </w:divsChild>
            </w:div>
            <w:div w:id="876041045">
              <w:marLeft w:val="0"/>
              <w:marRight w:val="0"/>
              <w:marTop w:val="0"/>
              <w:marBottom w:val="0"/>
              <w:divBdr>
                <w:top w:val="none" w:sz="0" w:space="0" w:color="auto"/>
                <w:left w:val="none" w:sz="0" w:space="0" w:color="auto"/>
                <w:bottom w:val="none" w:sz="0" w:space="0" w:color="auto"/>
                <w:right w:val="none" w:sz="0" w:space="0" w:color="auto"/>
              </w:divBdr>
              <w:divsChild>
                <w:div w:id="14842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40521">
      <w:bodyDiv w:val="1"/>
      <w:marLeft w:val="0"/>
      <w:marRight w:val="0"/>
      <w:marTop w:val="0"/>
      <w:marBottom w:val="0"/>
      <w:divBdr>
        <w:top w:val="none" w:sz="0" w:space="0" w:color="auto"/>
        <w:left w:val="none" w:sz="0" w:space="0" w:color="auto"/>
        <w:bottom w:val="none" w:sz="0" w:space="0" w:color="auto"/>
        <w:right w:val="none" w:sz="0" w:space="0" w:color="auto"/>
      </w:divBdr>
      <w:divsChild>
        <w:div w:id="1196120478">
          <w:marLeft w:val="0"/>
          <w:marRight w:val="0"/>
          <w:marTop w:val="0"/>
          <w:marBottom w:val="0"/>
          <w:divBdr>
            <w:top w:val="none" w:sz="0" w:space="0" w:color="auto"/>
            <w:left w:val="none" w:sz="0" w:space="0" w:color="auto"/>
            <w:bottom w:val="none" w:sz="0" w:space="0" w:color="auto"/>
            <w:right w:val="none" w:sz="0" w:space="0" w:color="auto"/>
          </w:divBdr>
          <w:divsChild>
            <w:div w:id="455150194">
              <w:marLeft w:val="0"/>
              <w:marRight w:val="0"/>
              <w:marTop w:val="0"/>
              <w:marBottom w:val="0"/>
              <w:divBdr>
                <w:top w:val="none" w:sz="0" w:space="0" w:color="auto"/>
                <w:left w:val="none" w:sz="0" w:space="0" w:color="auto"/>
                <w:bottom w:val="none" w:sz="0" w:space="0" w:color="auto"/>
                <w:right w:val="none" w:sz="0" w:space="0" w:color="auto"/>
              </w:divBdr>
              <w:divsChild>
                <w:div w:id="20073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2755">
      <w:bodyDiv w:val="1"/>
      <w:marLeft w:val="0"/>
      <w:marRight w:val="0"/>
      <w:marTop w:val="0"/>
      <w:marBottom w:val="0"/>
      <w:divBdr>
        <w:top w:val="none" w:sz="0" w:space="0" w:color="auto"/>
        <w:left w:val="none" w:sz="0" w:space="0" w:color="auto"/>
        <w:bottom w:val="none" w:sz="0" w:space="0" w:color="auto"/>
        <w:right w:val="none" w:sz="0" w:space="0" w:color="auto"/>
      </w:divBdr>
      <w:divsChild>
        <w:div w:id="755976815">
          <w:marLeft w:val="0"/>
          <w:marRight w:val="0"/>
          <w:marTop w:val="0"/>
          <w:marBottom w:val="0"/>
          <w:divBdr>
            <w:top w:val="none" w:sz="0" w:space="0" w:color="auto"/>
            <w:left w:val="none" w:sz="0" w:space="0" w:color="auto"/>
            <w:bottom w:val="none" w:sz="0" w:space="0" w:color="auto"/>
            <w:right w:val="none" w:sz="0" w:space="0" w:color="auto"/>
          </w:divBdr>
          <w:divsChild>
            <w:div w:id="1339309355">
              <w:marLeft w:val="0"/>
              <w:marRight w:val="0"/>
              <w:marTop w:val="0"/>
              <w:marBottom w:val="0"/>
              <w:divBdr>
                <w:top w:val="none" w:sz="0" w:space="0" w:color="auto"/>
                <w:left w:val="none" w:sz="0" w:space="0" w:color="auto"/>
                <w:bottom w:val="none" w:sz="0" w:space="0" w:color="auto"/>
                <w:right w:val="none" w:sz="0" w:space="0" w:color="auto"/>
              </w:divBdr>
              <w:divsChild>
                <w:div w:id="13512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9147">
      <w:bodyDiv w:val="1"/>
      <w:marLeft w:val="0"/>
      <w:marRight w:val="0"/>
      <w:marTop w:val="0"/>
      <w:marBottom w:val="0"/>
      <w:divBdr>
        <w:top w:val="none" w:sz="0" w:space="0" w:color="auto"/>
        <w:left w:val="none" w:sz="0" w:space="0" w:color="auto"/>
        <w:bottom w:val="none" w:sz="0" w:space="0" w:color="auto"/>
        <w:right w:val="none" w:sz="0" w:space="0" w:color="auto"/>
      </w:divBdr>
      <w:divsChild>
        <w:div w:id="789320890">
          <w:marLeft w:val="0"/>
          <w:marRight w:val="0"/>
          <w:marTop w:val="0"/>
          <w:marBottom w:val="0"/>
          <w:divBdr>
            <w:top w:val="none" w:sz="0" w:space="0" w:color="auto"/>
            <w:left w:val="none" w:sz="0" w:space="0" w:color="auto"/>
            <w:bottom w:val="none" w:sz="0" w:space="0" w:color="auto"/>
            <w:right w:val="none" w:sz="0" w:space="0" w:color="auto"/>
          </w:divBdr>
          <w:divsChild>
            <w:div w:id="1124613516">
              <w:marLeft w:val="0"/>
              <w:marRight w:val="0"/>
              <w:marTop w:val="0"/>
              <w:marBottom w:val="0"/>
              <w:divBdr>
                <w:top w:val="none" w:sz="0" w:space="0" w:color="auto"/>
                <w:left w:val="none" w:sz="0" w:space="0" w:color="auto"/>
                <w:bottom w:val="none" w:sz="0" w:space="0" w:color="auto"/>
                <w:right w:val="none" w:sz="0" w:space="0" w:color="auto"/>
              </w:divBdr>
              <w:divsChild>
                <w:div w:id="16721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766842">
      <w:bodyDiv w:val="1"/>
      <w:marLeft w:val="0"/>
      <w:marRight w:val="0"/>
      <w:marTop w:val="0"/>
      <w:marBottom w:val="0"/>
      <w:divBdr>
        <w:top w:val="none" w:sz="0" w:space="0" w:color="auto"/>
        <w:left w:val="none" w:sz="0" w:space="0" w:color="auto"/>
        <w:bottom w:val="none" w:sz="0" w:space="0" w:color="auto"/>
        <w:right w:val="none" w:sz="0" w:space="0" w:color="auto"/>
      </w:divBdr>
      <w:divsChild>
        <w:div w:id="202442471">
          <w:marLeft w:val="0"/>
          <w:marRight w:val="0"/>
          <w:marTop w:val="0"/>
          <w:marBottom w:val="0"/>
          <w:divBdr>
            <w:top w:val="none" w:sz="0" w:space="0" w:color="auto"/>
            <w:left w:val="none" w:sz="0" w:space="0" w:color="auto"/>
            <w:bottom w:val="none" w:sz="0" w:space="0" w:color="auto"/>
            <w:right w:val="none" w:sz="0" w:space="0" w:color="auto"/>
          </w:divBdr>
        </w:div>
        <w:div w:id="1406414802">
          <w:marLeft w:val="0"/>
          <w:marRight w:val="0"/>
          <w:marTop w:val="0"/>
          <w:marBottom w:val="0"/>
          <w:divBdr>
            <w:top w:val="none" w:sz="0" w:space="0" w:color="auto"/>
            <w:left w:val="none" w:sz="0" w:space="0" w:color="auto"/>
            <w:bottom w:val="none" w:sz="0" w:space="0" w:color="auto"/>
            <w:right w:val="none" w:sz="0" w:space="0" w:color="auto"/>
          </w:divBdr>
        </w:div>
        <w:div w:id="341665364">
          <w:marLeft w:val="0"/>
          <w:marRight w:val="0"/>
          <w:marTop w:val="0"/>
          <w:marBottom w:val="0"/>
          <w:divBdr>
            <w:top w:val="none" w:sz="0" w:space="0" w:color="auto"/>
            <w:left w:val="none" w:sz="0" w:space="0" w:color="auto"/>
            <w:bottom w:val="none" w:sz="0" w:space="0" w:color="auto"/>
            <w:right w:val="none" w:sz="0" w:space="0" w:color="auto"/>
          </w:divBdr>
        </w:div>
        <w:div w:id="1524173672">
          <w:marLeft w:val="0"/>
          <w:marRight w:val="0"/>
          <w:marTop w:val="0"/>
          <w:marBottom w:val="0"/>
          <w:divBdr>
            <w:top w:val="none" w:sz="0" w:space="0" w:color="auto"/>
            <w:left w:val="none" w:sz="0" w:space="0" w:color="auto"/>
            <w:bottom w:val="none" w:sz="0" w:space="0" w:color="auto"/>
            <w:right w:val="none" w:sz="0" w:space="0" w:color="auto"/>
          </w:divBdr>
        </w:div>
        <w:div w:id="511989701">
          <w:marLeft w:val="0"/>
          <w:marRight w:val="0"/>
          <w:marTop w:val="0"/>
          <w:marBottom w:val="0"/>
          <w:divBdr>
            <w:top w:val="none" w:sz="0" w:space="0" w:color="auto"/>
            <w:left w:val="none" w:sz="0" w:space="0" w:color="auto"/>
            <w:bottom w:val="none" w:sz="0" w:space="0" w:color="auto"/>
            <w:right w:val="none" w:sz="0" w:space="0" w:color="auto"/>
          </w:divBdr>
        </w:div>
      </w:divsChild>
    </w:div>
    <w:div w:id="1101222570">
      <w:bodyDiv w:val="1"/>
      <w:marLeft w:val="0"/>
      <w:marRight w:val="0"/>
      <w:marTop w:val="0"/>
      <w:marBottom w:val="0"/>
      <w:divBdr>
        <w:top w:val="none" w:sz="0" w:space="0" w:color="auto"/>
        <w:left w:val="none" w:sz="0" w:space="0" w:color="auto"/>
        <w:bottom w:val="none" w:sz="0" w:space="0" w:color="auto"/>
        <w:right w:val="none" w:sz="0" w:space="0" w:color="auto"/>
      </w:divBdr>
      <w:divsChild>
        <w:div w:id="186911479">
          <w:marLeft w:val="0"/>
          <w:marRight w:val="0"/>
          <w:marTop w:val="0"/>
          <w:marBottom w:val="0"/>
          <w:divBdr>
            <w:top w:val="none" w:sz="0" w:space="0" w:color="auto"/>
            <w:left w:val="none" w:sz="0" w:space="0" w:color="auto"/>
            <w:bottom w:val="none" w:sz="0" w:space="0" w:color="auto"/>
            <w:right w:val="none" w:sz="0" w:space="0" w:color="auto"/>
          </w:divBdr>
          <w:divsChild>
            <w:div w:id="1342708505">
              <w:marLeft w:val="0"/>
              <w:marRight w:val="0"/>
              <w:marTop w:val="0"/>
              <w:marBottom w:val="0"/>
              <w:divBdr>
                <w:top w:val="none" w:sz="0" w:space="0" w:color="auto"/>
                <w:left w:val="none" w:sz="0" w:space="0" w:color="auto"/>
                <w:bottom w:val="none" w:sz="0" w:space="0" w:color="auto"/>
                <w:right w:val="none" w:sz="0" w:space="0" w:color="auto"/>
              </w:divBdr>
              <w:divsChild>
                <w:div w:id="12684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81286">
      <w:bodyDiv w:val="1"/>
      <w:marLeft w:val="0"/>
      <w:marRight w:val="0"/>
      <w:marTop w:val="0"/>
      <w:marBottom w:val="0"/>
      <w:divBdr>
        <w:top w:val="none" w:sz="0" w:space="0" w:color="auto"/>
        <w:left w:val="none" w:sz="0" w:space="0" w:color="auto"/>
        <w:bottom w:val="none" w:sz="0" w:space="0" w:color="auto"/>
        <w:right w:val="none" w:sz="0" w:space="0" w:color="auto"/>
      </w:divBdr>
      <w:divsChild>
        <w:div w:id="1357267351">
          <w:marLeft w:val="0"/>
          <w:marRight w:val="0"/>
          <w:marTop w:val="0"/>
          <w:marBottom w:val="0"/>
          <w:divBdr>
            <w:top w:val="none" w:sz="0" w:space="0" w:color="auto"/>
            <w:left w:val="none" w:sz="0" w:space="0" w:color="auto"/>
            <w:bottom w:val="none" w:sz="0" w:space="0" w:color="auto"/>
            <w:right w:val="none" w:sz="0" w:space="0" w:color="auto"/>
          </w:divBdr>
          <w:divsChild>
            <w:div w:id="311910135">
              <w:marLeft w:val="0"/>
              <w:marRight w:val="0"/>
              <w:marTop w:val="0"/>
              <w:marBottom w:val="0"/>
              <w:divBdr>
                <w:top w:val="none" w:sz="0" w:space="0" w:color="auto"/>
                <w:left w:val="none" w:sz="0" w:space="0" w:color="auto"/>
                <w:bottom w:val="none" w:sz="0" w:space="0" w:color="auto"/>
                <w:right w:val="none" w:sz="0" w:space="0" w:color="auto"/>
              </w:divBdr>
              <w:divsChild>
                <w:div w:id="3882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40526">
      <w:bodyDiv w:val="1"/>
      <w:marLeft w:val="0"/>
      <w:marRight w:val="0"/>
      <w:marTop w:val="0"/>
      <w:marBottom w:val="0"/>
      <w:divBdr>
        <w:top w:val="none" w:sz="0" w:space="0" w:color="auto"/>
        <w:left w:val="none" w:sz="0" w:space="0" w:color="auto"/>
        <w:bottom w:val="none" w:sz="0" w:space="0" w:color="auto"/>
        <w:right w:val="none" w:sz="0" w:space="0" w:color="auto"/>
      </w:divBdr>
    </w:div>
    <w:div w:id="1777864161">
      <w:bodyDiv w:val="1"/>
      <w:marLeft w:val="0"/>
      <w:marRight w:val="0"/>
      <w:marTop w:val="0"/>
      <w:marBottom w:val="0"/>
      <w:divBdr>
        <w:top w:val="none" w:sz="0" w:space="0" w:color="auto"/>
        <w:left w:val="none" w:sz="0" w:space="0" w:color="auto"/>
        <w:bottom w:val="none" w:sz="0" w:space="0" w:color="auto"/>
        <w:right w:val="none" w:sz="0" w:space="0" w:color="auto"/>
      </w:divBdr>
      <w:divsChild>
        <w:div w:id="1903372544">
          <w:marLeft w:val="0"/>
          <w:marRight w:val="0"/>
          <w:marTop w:val="0"/>
          <w:marBottom w:val="0"/>
          <w:divBdr>
            <w:top w:val="none" w:sz="0" w:space="0" w:color="auto"/>
            <w:left w:val="none" w:sz="0" w:space="0" w:color="auto"/>
            <w:bottom w:val="none" w:sz="0" w:space="0" w:color="auto"/>
            <w:right w:val="none" w:sz="0" w:space="0" w:color="auto"/>
          </w:divBdr>
          <w:divsChild>
            <w:div w:id="897670730">
              <w:marLeft w:val="0"/>
              <w:marRight w:val="0"/>
              <w:marTop w:val="0"/>
              <w:marBottom w:val="0"/>
              <w:divBdr>
                <w:top w:val="none" w:sz="0" w:space="0" w:color="auto"/>
                <w:left w:val="none" w:sz="0" w:space="0" w:color="auto"/>
                <w:bottom w:val="none" w:sz="0" w:space="0" w:color="auto"/>
                <w:right w:val="none" w:sz="0" w:space="0" w:color="auto"/>
              </w:divBdr>
              <w:divsChild>
                <w:div w:id="14820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31377">
      <w:bodyDiv w:val="1"/>
      <w:marLeft w:val="0"/>
      <w:marRight w:val="0"/>
      <w:marTop w:val="0"/>
      <w:marBottom w:val="0"/>
      <w:divBdr>
        <w:top w:val="none" w:sz="0" w:space="0" w:color="auto"/>
        <w:left w:val="none" w:sz="0" w:space="0" w:color="auto"/>
        <w:bottom w:val="none" w:sz="0" w:space="0" w:color="auto"/>
        <w:right w:val="none" w:sz="0" w:space="0" w:color="auto"/>
      </w:divBdr>
      <w:divsChild>
        <w:div w:id="1942836753">
          <w:marLeft w:val="0"/>
          <w:marRight w:val="0"/>
          <w:marTop w:val="0"/>
          <w:marBottom w:val="0"/>
          <w:divBdr>
            <w:top w:val="none" w:sz="0" w:space="0" w:color="auto"/>
            <w:left w:val="none" w:sz="0" w:space="0" w:color="auto"/>
            <w:bottom w:val="none" w:sz="0" w:space="0" w:color="auto"/>
            <w:right w:val="none" w:sz="0" w:space="0" w:color="auto"/>
          </w:divBdr>
          <w:divsChild>
            <w:div w:id="353573858">
              <w:marLeft w:val="0"/>
              <w:marRight w:val="0"/>
              <w:marTop w:val="0"/>
              <w:marBottom w:val="0"/>
              <w:divBdr>
                <w:top w:val="none" w:sz="0" w:space="0" w:color="auto"/>
                <w:left w:val="none" w:sz="0" w:space="0" w:color="auto"/>
                <w:bottom w:val="none" w:sz="0" w:space="0" w:color="auto"/>
                <w:right w:val="none" w:sz="0" w:space="0" w:color="auto"/>
              </w:divBdr>
              <w:divsChild>
                <w:div w:id="5904536">
                  <w:marLeft w:val="0"/>
                  <w:marRight w:val="0"/>
                  <w:marTop w:val="0"/>
                  <w:marBottom w:val="0"/>
                  <w:divBdr>
                    <w:top w:val="none" w:sz="0" w:space="0" w:color="auto"/>
                    <w:left w:val="none" w:sz="0" w:space="0" w:color="auto"/>
                    <w:bottom w:val="none" w:sz="0" w:space="0" w:color="auto"/>
                    <w:right w:val="none" w:sz="0" w:space="0" w:color="auto"/>
                  </w:divBdr>
                </w:div>
              </w:divsChild>
            </w:div>
            <w:div w:id="302544442">
              <w:marLeft w:val="0"/>
              <w:marRight w:val="0"/>
              <w:marTop w:val="0"/>
              <w:marBottom w:val="0"/>
              <w:divBdr>
                <w:top w:val="none" w:sz="0" w:space="0" w:color="auto"/>
                <w:left w:val="none" w:sz="0" w:space="0" w:color="auto"/>
                <w:bottom w:val="none" w:sz="0" w:space="0" w:color="auto"/>
                <w:right w:val="none" w:sz="0" w:space="0" w:color="auto"/>
              </w:divBdr>
              <w:divsChild>
                <w:div w:id="1166089378">
                  <w:marLeft w:val="0"/>
                  <w:marRight w:val="0"/>
                  <w:marTop w:val="0"/>
                  <w:marBottom w:val="0"/>
                  <w:divBdr>
                    <w:top w:val="none" w:sz="0" w:space="0" w:color="auto"/>
                    <w:left w:val="none" w:sz="0" w:space="0" w:color="auto"/>
                    <w:bottom w:val="none" w:sz="0" w:space="0" w:color="auto"/>
                    <w:right w:val="none" w:sz="0" w:space="0" w:color="auto"/>
                  </w:divBdr>
                </w:div>
                <w:div w:id="2056927325">
                  <w:marLeft w:val="0"/>
                  <w:marRight w:val="0"/>
                  <w:marTop w:val="0"/>
                  <w:marBottom w:val="0"/>
                  <w:divBdr>
                    <w:top w:val="none" w:sz="0" w:space="0" w:color="auto"/>
                    <w:left w:val="none" w:sz="0" w:space="0" w:color="auto"/>
                    <w:bottom w:val="none" w:sz="0" w:space="0" w:color="auto"/>
                    <w:right w:val="none" w:sz="0" w:space="0" w:color="auto"/>
                  </w:divBdr>
                </w:div>
                <w:div w:id="1667593765">
                  <w:marLeft w:val="0"/>
                  <w:marRight w:val="0"/>
                  <w:marTop w:val="0"/>
                  <w:marBottom w:val="0"/>
                  <w:divBdr>
                    <w:top w:val="none" w:sz="0" w:space="0" w:color="auto"/>
                    <w:left w:val="none" w:sz="0" w:space="0" w:color="auto"/>
                    <w:bottom w:val="none" w:sz="0" w:space="0" w:color="auto"/>
                    <w:right w:val="none" w:sz="0" w:space="0" w:color="auto"/>
                  </w:divBdr>
                </w:div>
              </w:divsChild>
            </w:div>
            <w:div w:id="528107830">
              <w:marLeft w:val="0"/>
              <w:marRight w:val="0"/>
              <w:marTop w:val="0"/>
              <w:marBottom w:val="0"/>
              <w:divBdr>
                <w:top w:val="none" w:sz="0" w:space="0" w:color="auto"/>
                <w:left w:val="none" w:sz="0" w:space="0" w:color="auto"/>
                <w:bottom w:val="none" w:sz="0" w:space="0" w:color="auto"/>
                <w:right w:val="none" w:sz="0" w:space="0" w:color="auto"/>
              </w:divBdr>
              <w:divsChild>
                <w:div w:id="836312547">
                  <w:marLeft w:val="0"/>
                  <w:marRight w:val="0"/>
                  <w:marTop w:val="0"/>
                  <w:marBottom w:val="0"/>
                  <w:divBdr>
                    <w:top w:val="none" w:sz="0" w:space="0" w:color="auto"/>
                    <w:left w:val="none" w:sz="0" w:space="0" w:color="auto"/>
                    <w:bottom w:val="none" w:sz="0" w:space="0" w:color="auto"/>
                    <w:right w:val="none" w:sz="0" w:space="0" w:color="auto"/>
                  </w:divBdr>
                </w:div>
              </w:divsChild>
            </w:div>
            <w:div w:id="893276647">
              <w:marLeft w:val="0"/>
              <w:marRight w:val="0"/>
              <w:marTop w:val="0"/>
              <w:marBottom w:val="0"/>
              <w:divBdr>
                <w:top w:val="none" w:sz="0" w:space="0" w:color="auto"/>
                <w:left w:val="none" w:sz="0" w:space="0" w:color="auto"/>
                <w:bottom w:val="none" w:sz="0" w:space="0" w:color="auto"/>
                <w:right w:val="none" w:sz="0" w:space="0" w:color="auto"/>
              </w:divBdr>
              <w:divsChild>
                <w:div w:id="585263196">
                  <w:marLeft w:val="0"/>
                  <w:marRight w:val="0"/>
                  <w:marTop w:val="0"/>
                  <w:marBottom w:val="0"/>
                  <w:divBdr>
                    <w:top w:val="none" w:sz="0" w:space="0" w:color="auto"/>
                    <w:left w:val="none" w:sz="0" w:space="0" w:color="auto"/>
                    <w:bottom w:val="none" w:sz="0" w:space="0" w:color="auto"/>
                    <w:right w:val="none" w:sz="0" w:space="0" w:color="auto"/>
                  </w:divBdr>
                </w:div>
              </w:divsChild>
            </w:div>
            <w:div w:id="1502353800">
              <w:marLeft w:val="0"/>
              <w:marRight w:val="0"/>
              <w:marTop w:val="0"/>
              <w:marBottom w:val="0"/>
              <w:divBdr>
                <w:top w:val="none" w:sz="0" w:space="0" w:color="auto"/>
                <w:left w:val="none" w:sz="0" w:space="0" w:color="auto"/>
                <w:bottom w:val="none" w:sz="0" w:space="0" w:color="auto"/>
                <w:right w:val="none" w:sz="0" w:space="0" w:color="auto"/>
              </w:divBdr>
              <w:divsChild>
                <w:div w:id="447746417">
                  <w:marLeft w:val="0"/>
                  <w:marRight w:val="0"/>
                  <w:marTop w:val="0"/>
                  <w:marBottom w:val="0"/>
                  <w:divBdr>
                    <w:top w:val="none" w:sz="0" w:space="0" w:color="auto"/>
                    <w:left w:val="none" w:sz="0" w:space="0" w:color="auto"/>
                    <w:bottom w:val="none" w:sz="0" w:space="0" w:color="auto"/>
                    <w:right w:val="none" w:sz="0" w:space="0" w:color="auto"/>
                  </w:divBdr>
                </w:div>
                <w:div w:id="843087009">
                  <w:marLeft w:val="0"/>
                  <w:marRight w:val="0"/>
                  <w:marTop w:val="0"/>
                  <w:marBottom w:val="0"/>
                  <w:divBdr>
                    <w:top w:val="none" w:sz="0" w:space="0" w:color="auto"/>
                    <w:left w:val="none" w:sz="0" w:space="0" w:color="auto"/>
                    <w:bottom w:val="none" w:sz="0" w:space="0" w:color="auto"/>
                    <w:right w:val="none" w:sz="0" w:space="0" w:color="auto"/>
                  </w:divBdr>
                </w:div>
              </w:divsChild>
            </w:div>
            <w:div w:id="382562471">
              <w:marLeft w:val="0"/>
              <w:marRight w:val="0"/>
              <w:marTop w:val="0"/>
              <w:marBottom w:val="0"/>
              <w:divBdr>
                <w:top w:val="none" w:sz="0" w:space="0" w:color="auto"/>
                <w:left w:val="none" w:sz="0" w:space="0" w:color="auto"/>
                <w:bottom w:val="none" w:sz="0" w:space="0" w:color="auto"/>
                <w:right w:val="none" w:sz="0" w:space="0" w:color="auto"/>
              </w:divBdr>
              <w:divsChild>
                <w:div w:id="466749915">
                  <w:marLeft w:val="0"/>
                  <w:marRight w:val="0"/>
                  <w:marTop w:val="0"/>
                  <w:marBottom w:val="0"/>
                  <w:divBdr>
                    <w:top w:val="none" w:sz="0" w:space="0" w:color="auto"/>
                    <w:left w:val="none" w:sz="0" w:space="0" w:color="auto"/>
                    <w:bottom w:val="none" w:sz="0" w:space="0" w:color="auto"/>
                    <w:right w:val="none" w:sz="0" w:space="0" w:color="auto"/>
                  </w:divBdr>
                  <w:divsChild>
                    <w:div w:id="326322215">
                      <w:marLeft w:val="0"/>
                      <w:marRight w:val="0"/>
                      <w:marTop w:val="0"/>
                      <w:marBottom w:val="0"/>
                      <w:divBdr>
                        <w:top w:val="none" w:sz="0" w:space="0" w:color="auto"/>
                        <w:left w:val="none" w:sz="0" w:space="0" w:color="auto"/>
                        <w:bottom w:val="none" w:sz="0" w:space="0" w:color="auto"/>
                        <w:right w:val="none" w:sz="0" w:space="0" w:color="auto"/>
                      </w:divBdr>
                    </w:div>
                  </w:divsChild>
                </w:div>
                <w:div w:id="166137353">
                  <w:marLeft w:val="0"/>
                  <w:marRight w:val="0"/>
                  <w:marTop w:val="0"/>
                  <w:marBottom w:val="0"/>
                  <w:divBdr>
                    <w:top w:val="none" w:sz="0" w:space="0" w:color="auto"/>
                    <w:left w:val="none" w:sz="0" w:space="0" w:color="auto"/>
                    <w:bottom w:val="none" w:sz="0" w:space="0" w:color="auto"/>
                    <w:right w:val="none" w:sz="0" w:space="0" w:color="auto"/>
                  </w:divBdr>
                  <w:divsChild>
                    <w:div w:id="772283180">
                      <w:marLeft w:val="0"/>
                      <w:marRight w:val="0"/>
                      <w:marTop w:val="0"/>
                      <w:marBottom w:val="0"/>
                      <w:divBdr>
                        <w:top w:val="none" w:sz="0" w:space="0" w:color="auto"/>
                        <w:left w:val="none" w:sz="0" w:space="0" w:color="auto"/>
                        <w:bottom w:val="none" w:sz="0" w:space="0" w:color="auto"/>
                        <w:right w:val="none" w:sz="0" w:space="0" w:color="auto"/>
                      </w:divBdr>
                    </w:div>
                  </w:divsChild>
                </w:div>
                <w:div w:id="1392583711">
                  <w:marLeft w:val="0"/>
                  <w:marRight w:val="0"/>
                  <w:marTop w:val="0"/>
                  <w:marBottom w:val="0"/>
                  <w:divBdr>
                    <w:top w:val="none" w:sz="0" w:space="0" w:color="auto"/>
                    <w:left w:val="none" w:sz="0" w:space="0" w:color="auto"/>
                    <w:bottom w:val="none" w:sz="0" w:space="0" w:color="auto"/>
                    <w:right w:val="none" w:sz="0" w:space="0" w:color="auto"/>
                  </w:divBdr>
                  <w:divsChild>
                    <w:div w:id="1748115383">
                      <w:marLeft w:val="0"/>
                      <w:marRight w:val="0"/>
                      <w:marTop w:val="0"/>
                      <w:marBottom w:val="0"/>
                      <w:divBdr>
                        <w:top w:val="none" w:sz="0" w:space="0" w:color="auto"/>
                        <w:left w:val="none" w:sz="0" w:space="0" w:color="auto"/>
                        <w:bottom w:val="none" w:sz="0" w:space="0" w:color="auto"/>
                        <w:right w:val="none" w:sz="0" w:space="0" w:color="auto"/>
                      </w:divBdr>
                    </w:div>
                  </w:divsChild>
                </w:div>
                <w:div w:id="1363676360">
                  <w:marLeft w:val="0"/>
                  <w:marRight w:val="0"/>
                  <w:marTop w:val="0"/>
                  <w:marBottom w:val="0"/>
                  <w:divBdr>
                    <w:top w:val="none" w:sz="0" w:space="0" w:color="auto"/>
                    <w:left w:val="none" w:sz="0" w:space="0" w:color="auto"/>
                    <w:bottom w:val="none" w:sz="0" w:space="0" w:color="auto"/>
                    <w:right w:val="none" w:sz="0" w:space="0" w:color="auto"/>
                  </w:divBdr>
                  <w:divsChild>
                    <w:div w:id="1490251259">
                      <w:marLeft w:val="0"/>
                      <w:marRight w:val="0"/>
                      <w:marTop w:val="0"/>
                      <w:marBottom w:val="0"/>
                      <w:divBdr>
                        <w:top w:val="none" w:sz="0" w:space="0" w:color="auto"/>
                        <w:left w:val="none" w:sz="0" w:space="0" w:color="auto"/>
                        <w:bottom w:val="none" w:sz="0" w:space="0" w:color="auto"/>
                        <w:right w:val="none" w:sz="0" w:space="0" w:color="auto"/>
                      </w:divBdr>
                    </w:div>
                  </w:divsChild>
                </w:div>
                <w:div w:id="535002514">
                  <w:marLeft w:val="0"/>
                  <w:marRight w:val="0"/>
                  <w:marTop w:val="0"/>
                  <w:marBottom w:val="0"/>
                  <w:divBdr>
                    <w:top w:val="none" w:sz="0" w:space="0" w:color="auto"/>
                    <w:left w:val="none" w:sz="0" w:space="0" w:color="auto"/>
                    <w:bottom w:val="none" w:sz="0" w:space="0" w:color="auto"/>
                    <w:right w:val="none" w:sz="0" w:space="0" w:color="auto"/>
                  </w:divBdr>
                  <w:divsChild>
                    <w:div w:id="1642808936">
                      <w:marLeft w:val="0"/>
                      <w:marRight w:val="0"/>
                      <w:marTop w:val="0"/>
                      <w:marBottom w:val="0"/>
                      <w:divBdr>
                        <w:top w:val="none" w:sz="0" w:space="0" w:color="auto"/>
                        <w:left w:val="none" w:sz="0" w:space="0" w:color="auto"/>
                        <w:bottom w:val="none" w:sz="0" w:space="0" w:color="auto"/>
                        <w:right w:val="none" w:sz="0" w:space="0" w:color="auto"/>
                      </w:divBdr>
                    </w:div>
                  </w:divsChild>
                </w:div>
                <w:div w:id="312833239">
                  <w:marLeft w:val="0"/>
                  <w:marRight w:val="0"/>
                  <w:marTop w:val="0"/>
                  <w:marBottom w:val="0"/>
                  <w:divBdr>
                    <w:top w:val="none" w:sz="0" w:space="0" w:color="auto"/>
                    <w:left w:val="none" w:sz="0" w:space="0" w:color="auto"/>
                    <w:bottom w:val="none" w:sz="0" w:space="0" w:color="auto"/>
                    <w:right w:val="none" w:sz="0" w:space="0" w:color="auto"/>
                  </w:divBdr>
                  <w:divsChild>
                    <w:div w:id="1380669517">
                      <w:marLeft w:val="0"/>
                      <w:marRight w:val="0"/>
                      <w:marTop w:val="0"/>
                      <w:marBottom w:val="0"/>
                      <w:divBdr>
                        <w:top w:val="none" w:sz="0" w:space="0" w:color="auto"/>
                        <w:left w:val="none" w:sz="0" w:space="0" w:color="auto"/>
                        <w:bottom w:val="none" w:sz="0" w:space="0" w:color="auto"/>
                        <w:right w:val="none" w:sz="0" w:space="0" w:color="auto"/>
                      </w:divBdr>
                    </w:div>
                  </w:divsChild>
                </w:div>
                <w:div w:id="893389705">
                  <w:marLeft w:val="0"/>
                  <w:marRight w:val="0"/>
                  <w:marTop w:val="0"/>
                  <w:marBottom w:val="0"/>
                  <w:divBdr>
                    <w:top w:val="none" w:sz="0" w:space="0" w:color="auto"/>
                    <w:left w:val="none" w:sz="0" w:space="0" w:color="auto"/>
                    <w:bottom w:val="none" w:sz="0" w:space="0" w:color="auto"/>
                    <w:right w:val="none" w:sz="0" w:space="0" w:color="auto"/>
                  </w:divBdr>
                  <w:divsChild>
                    <w:div w:id="2063089756">
                      <w:marLeft w:val="0"/>
                      <w:marRight w:val="0"/>
                      <w:marTop w:val="0"/>
                      <w:marBottom w:val="0"/>
                      <w:divBdr>
                        <w:top w:val="none" w:sz="0" w:space="0" w:color="auto"/>
                        <w:left w:val="none" w:sz="0" w:space="0" w:color="auto"/>
                        <w:bottom w:val="none" w:sz="0" w:space="0" w:color="auto"/>
                        <w:right w:val="none" w:sz="0" w:space="0" w:color="auto"/>
                      </w:divBdr>
                    </w:div>
                  </w:divsChild>
                </w:div>
                <w:div w:id="289172958">
                  <w:marLeft w:val="0"/>
                  <w:marRight w:val="0"/>
                  <w:marTop w:val="0"/>
                  <w:marBottom w:val="0"/>
                  <w:divBdr>
                    <w:top w:val="none" w:sz="0" w:space="0" w:color="auto"/>
                    <w:left w:val="none" w:sz="0" w:space="0" w:color="auto"/>
                    <w:bottom w:val="none" w:sz="0" w:space="0" w:color="auto"/>
                    <w:right w:val="none" w:sz="0" w:space="0" w:color="auto"/>
                  </w:divBdr>
                  <w:divsChild>
                    <w:div w:id="3245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52141">
              <w:marLeft w:val="0"/>
              <w:marRight w:val="0"/>
              <w:marTop w:val="0"/>
              <w:marBottom w:val="0"/>
              <w:divBdr>
                <w:top w:val="none" w:sz="0" w:space="0" w:color="auto"/>
                <w:left w:val="none" w:sz="0" w:space="0" w:color="auto"/>
                <w:bottom w:val="none" w:sz="0" w:space="0" w:color="auto"/>
                <w:right w:val="none" w:sz="0" w:space="0" w:color="auto"/>
              </w:divBdr>
              <w:divsChild>
                <w:div w:id="1495024081">
                  <w:marLeft w:val="0"/>
                  <w:marRight w:val="0"/>
                  <w:marTop w:val="0"/>
                  <w:marBottom w:val="0"/>
                  <w:divBdr>
                    <w:top w:val="none" w:sz="0" w:space="0" w:color="auto"/>
                    <w:left w:val="none" w:sz="0" w:space="0" w:color="auto"/>
                    <w:bottom w:val="none" w:sz="0" w:space="0" w:color="auto"/>
                    <w:right w:val="none" w:sz="0" w:space="0" w:color="auto"/>
                  </w:divBdr>
                </w:div>
              </w:divsChild>
            </w:div>
            <w:div w:id="1899432451">
              <w:marLeft w:val="0"/>
              <w:marRight w:val="0"/>
              <w:marTop w:val="0"/>
              <w:marBottom w:val="0"/>
              <w:divBdr>
                <w:top w:val="none" w:sz="0" w:space="0" w:color="auto"/>
                <w:left w:val="none" w:sz="0" w:space="0" w:color="auto"/>
                <w:bottom w:val="none" w:sz="0" w:space="0" w:color="auto"/>
                <w:right w:val="none" w:sz="0" w:space="0" w:color="auto"/>
              </w:divBdr>
              <w:divsChild>
                <w:div w:id="1274555031">
                  <w:marLeft w:val="0"/>
                  <w:marRight w:val="0"/>
                  <w:marTop w:val="0"/>
                  <w:marBottom w:val="0"/>
                  <w:divBdr>
                    <w:top w:val="none" w:sz="0" w:space="0" w:color="auto"/>
                    <w:left w:val="none" w:sz="0" w:space="0" w:color="auto"/>
                    <w:bottom w:val="none" w:sz="0" w:space="0" w:color="auto"/>
                    <w:right w:val="none" w:sz="0" w:space="0" w:color="auto"/>
                  </w:divBdr>
                </w:div>
              </w:divsChild>
            </w:div>
            <w:div w:id="1705059564">
              <w:marLeft w:val="0"/>
              <w:marRight w:val="0"/>
              <w:marTop w:val="0"/>
              <w:marBottom w:val="0"/>
              <w:divBdr>
                <w:top w:val="none" w:sz="0" w:space="0" w:color="auto"/>
                <w:left w:val="none" w:sz="0" w:space="0" w:color="auto"/>
                <w:bottom w:val="none" w:sz="0" w:space="0" w:color="auto"/>
                <w:right w:val="none" w:sz="0" w:space="0" w:color="auto"/>
              </w:divBdr>
              <w:divsChild>
                <w:div w:id="407306783">
                  <w:marLeft w:val="0"/>
                  <w:marRight w:val="0"/>
                  <w:marTop w:val="0"/>
                  <w:marBottom w:val="0"/>
                  <w:divBdr>
                    <w:top w:val="none" w:sz="0" w:space="0" w:color="auto"/>
                    <w:left w:val="none" w:sz="0" w:space="0" w:color="auto"/>
                    <w:bottom w:val="none" w:sz="0" w:space="0" w:color="auto"/>
                    <w:right w:val="none" w:sz="0" w:space="0" w:color="auto"/>
                  </w:divBdr>
                </w:div>
              </w:divsChild>
            </w:div>
            <w:div w:id="2022272953">
              <w:marLeft w:val="0"/>
              <w:marRight w:val="0"/>
              <w:marTop w:val="0"/>
              <w:marBottom w:val="0"/>
              <w:divBdr>
                <w:top w:val="none" w:sz="0" w:space="0" w:color="auto"/>
                <w:left w:val="none" w:sz="0" w:space="0" w:color="auto"/>
                <w:bottom w:val="none" w:sz="0" w:space="0" w:color="auto"/>
                <w:right w:val="none" w:sz="0" w:space="0" w:color="auto"/>
              </w:divBdr>
              <w:divsChild>
                <w:div w:id="1562473620">
                  <w:marLeft w:val="0"/>
                  <w:marRight w:val="0"/>
                  <w:marTop w:val="0"/>
                  <w:marBottom w:val="0"/>
                  <w:divBdr>
                    <w:top w:val="none" w:sz="0" w:space="0" w:color="auto"/>
                    <w:left w:val="none" w:sz="0" w:space="0" w:color="auto"/>
                    <w:bottom w:val="none" w:sz="0" w:space="0" w:color="auto"/>
                    <w:right w:val="none" w:sz="0" w:space="0" w:color="auto"/>
                  </w:divBdr>
                </w:div>
              </w:divsChild>
            </w:div>
            <w:div w:id="603345105">
              <w:marLeft w:val="0"/>
              <w:marRight w:val="0"/>
              <w:marTop w:val="0"/>
              <w:marBottom w:val="0"/>
              <w:divBdr>
                <w:top w:val="none" w:sz="0" w:space="0" w:color="auto"/>
                <w:left w:val="none" w:sz="0" w:space="0" w:color="auto"/>
                <w:bottom w:val="none" w:sz="0" w:space="0" w:color="auto"/>
                <w:right w:val="none" w:sz="0" w:space="0" w:color="auto"/>
              </w:divBdr>
              <w:divsChild>
                <w:div w:id="978463401">
                  <w:marLeft w:val="0"/>
                  <w:marRight w:val="0"/>
                  <w:marTop w:val="0"/>
                  <w:marBottom w:val="0"/>
                  <w:divBdr>
                    <w:top w:val="none" w:sz="0" w:space="0" w:color="auto"/>
                    <w:left w:val="none" w:sz="0" w:space="0" w:color="auto"/>
                    <w:bottom w:val="none" w:sz="0" w:space="0" w:color="auto"/>
                    <w:right w:val="none" w:sz="0" w:space="0" w:color="auto"/>
                  </w:divBdr>
                </w:div>
              </w:divsChild>
            </w:div>
            <w:div w:id="91362705">
              <w:marLeft w:val="0"/>
              <w:marRight w:val="0"/>
              <w:marTop w:val="0"/>
              <w:marBottom w:val="0"/>
              <w:divBdr>
                <w:top w:val="none" w:sz="0" w:space="0" w:color="auto"/>
                <w:left w:val="none" w:sz="0" w:space="0" w:color="auto"/>
                <w:bottom w:val="none" w:sz="0" w:space="0" w:color="auto"/>
                <w:right w:val="none" w:sz="0" w:space="0" w:color="auto"/>
              </w:divBdr>
              <w:divsChild>
                <w:div w:id="1006060952">
                  <w:marLeft w:val="0"/>
                  <w:marRight w:val="0"/>
                  <w:marTop w:val="0"/>
                  <w:marBottom w:val="0"/>
                  <w:divBdr>
                    <w:top w:val="none" w:sz="0" w:space="0" w:color="auto"/>
                    <w:left w:val="none" w:sz="0" w:space="0" w:color="auto"/>
                    <w:bottom w:val="none" w:sz="0" w:space="0" w:color="auto"/>
                    <w:right w:val="none" w:sz="0" w:space="0" w:color="auto"/>
                  </w:divBdr>
                </w:div>
              </w:divsChild>
            </w:div>
            <w:div w:id="1082534016">
              <w:marLeft w:val="0"/>
              <w:marRight w:val="0"/>
              <w:marTop w:val="0"/>
              <w:marBottom w:val="0"/>
              <w:divBdr>
                <w:top w:val="none" w:sz="0" w:space="0" w:color="auto"/>
                <w:left w:val="none" w:sz="0" w:space="0" w:color="auto"/>
                <w:bottom w:val="none" w:sz="0" w:space="0" w:color="auto"/>
                <w:right w:val="none" w:sz="0" w:space="0" w:color="auto"/>
              </w:divBdr>
              <w:divsChild>
                <w:div w:id="2009400725">
                  <w:marLeft w:val="0"/>
                  <w:marRight w:val="0"/>
                  <w:marTop w:val="0"/>
                  <w:marBottom w:val="0"/>
                  <w:divBdr>
                    <w:top w:val="none" w:sz="0" w:space="0" w:color="auto"/>
                    <w:left w:val="none" w:sz="0" w:space="0" w:color="auto"/>
                    <w:bottom w:val="none" w:sz="0" w:space="0" w:color="auto"/>
                    <w:right w:val="none" w:sz="0" w:space="0" w:color="auto"/>
                  </w:divBdr>
                </w:div>
              </w:divsChild>
            </w:div>
            <w:div w:id="2138451397">
              <w:marLeft w:val="0"/>
              <w:marRight w:val="0"/>
              <w:marTop w:val="0"/>
              <w:marBottom w:val="0"/>
              <w:divBdr>
                <w:top w:val="none" w:sz="0" w:space="0" w:color="auto"/>
                <w:left w:val="none" w:sz="0" w:space="0" w:color="auto"/>
                <w:bottom w:val="none" w:sz="0" w:space="0" w:color="auto"/>
                <w:right w:val="none" w:sz="0" w:space="0" w:color="auto"/>
              </w:divBdr>
              <w:divsChild>
                <w:div w:id="890306657">
                  <w:marLeft w:val="0"/>
                  <w:marRight w:val="0"/>
                  <w:marTop w:val="0"/>
                  <w:marBottom w:val="0"/>
                  <w:divBdr>
                    <w:top w:val="none" w:sz="0" w:space="0" w:color="auto"/>
                    <w:left w:val="none" w:sz="0" w:space="0" w:color="auto"/>
                    <w:bottom w:val="none" w:sz="0" w:space="0" w:color="auto"/>
                    <w:right w:val="none" w:sz="0" w:space="0" w:color="auto"/>
                  </w:divBdr>
                </w:div>
              </w:divsChild>
            </w:div>
            <w:div w:id="1570850372">
              <w:marLeft w:val="0"/>
              <w:marRight w:val="0"/>
              <w:marTop w:val="0"/>
              <w:marBottom w:val="0"/>
              <w:divBdr>
                <w:top w:val="none" w:sz="0" w:space="0" w:color="auto"/>
                <w:left w:val="none" w:sz="0" w:space="0" w:color="auto"/>
                <w:bottom w:val="none" w:sz="0" w:space="0" w:color="auto"/>
                <w:right w:val="none" w:sz="0" w:space="0" w:color="auto"/>
              </w:divBdr>
              <w:divsChild>
                <w:div w:id="56362323">
                  <w:marLeft w:val="0"/>
                  <w:marRight w:val="0"/>
                  <w:marTop w:val="0"/>
                  <w:marBottom w:val="0"/>
                  <w:divBdr>
                    <w:top w:val="none" w:sz="0" w:space="0" w:color="auto"/>
                    <w:left w:val="none" w:sz="0" w:space="0" w:color="auto"/>
                    <w:bottom w:val="none" w:sz="0" w:space="0" w:color="auto"/>
                    <w:right w:val="none" w:sz="0" w:space="0" w:color="auto"/>
                  </w:divBdr>
                </w:div>
              </w:divsChild>
            </w:div>
            <w:div w:id="1501771375">
              <w:marLeft w:val="0"/>
              <w:marRight w:val="0"/>
              <w:marTop w:val="0"/>
              <w:marBottom w:val="0"/>
              <w:divBdr>
                <w:top w:val="none" w:sz="0" w:space="0" w:color="auto"/>
                <w:left w:val="none" w:sz="0" w:space="0" w:color="auto"/>
                <w:bottom w:val="none" w:sz="0" w:space="0" w:color="auto"/>
                <w:right w:val="none" w:sz="0" w:space="0" w:color="auto"/>
              </w:divBdr>
              <w:divsChild>
                <w:div w:id="915823404">
                  <w:marLeft w:val="0"/>
                  <w:marRight w:val="0"/>
                  <w:marTop w:val="0"/>
                  <w:marBottom w:val="0"/>
                  <w:divBdr>
                    <w:top w:val="none" w:sz="0" w:space="0" w:color="auto"/>
                    <w:left w:val="none" w:sz="0" w:space="0" w:color="auto"/>
                    <w:bottom w:val="none" w:sz="0" w:space="0" w:color="auto"/>
                    <w:right w:val="none" w:sz="0" w:space="0" w:color="auto"/>
                  </w:divBdr>
                </w:div>
              </w:divsChild>
            </w:div>
            <w:div w:id="828014542">
              <w:marLeft w:val="0"/>
              <w:marRight w:val="0"/>
              <w:marTop w:val="0"/>
              <w:marBottom w:val="0"/>
              <w:divBdr>
                <w:top w:val="none" w:sz="0" w:space="0" w:color="auto"/>
                <w:left w:val="none" w:sz="0" w:space="0" w:color="auto"/>
                <w:bottom w:val="none" w:sz="0" w:space="0" w:color="auto"/>
                <w:right w:val="none" w:sz="0" w:space="0" w:color="auto"/>
              </w:divBdr>
              <w:divsChild>
                <w:div w:id="216169158">
                  <w:marLeft w:val="0"/>
                  <w:marRight w:val="0"/>
                  <w:marTop w:val="0"/>
                  <w:marBottom w:val="0"/>
                  <w:divBdr>
                    <w:top w:val="none" w:sz="0" w:space="0" w:color="auto"/>
                    <w:left w:val="none" w:sz="0" w:space="0" w:color="auto"/>
                    <w:bottom w:val="none" w:sz="0" w:space="0" w:color="auto"/>
                    <w:right w:val="none" w:sz="0" w:space="0" w:color="auto"/>
                  </w:divBdr>
                </w:div>
              </w:divsChild>
            </w:div>
            <w:div w:id="571701932">
              <w:marLeft w:val="0"/>
              <w:marRight w:val="0"/>
              <w:marTop w:val="0"/>
              <w:marBottom w:val="0"/>
              <w:divBdr>
                <w:top w:val="none" w:sz="0" w:space="0" w:color="auto"/>
                <w:left w:val="none" w:sz="0" w:space="0" w:color="auto"/>
                <w:bottom w:val="none" w:sz="0" w:space="0" w:color="auto"/>
                <w:right w:val="none" w:sz="0" w:space="0" w:color="auto"/>
              </w:divBdr>
              <w:divsChild>
                <w:div w:id="990214977">
                  <w:marLeft w:val="0"/>
                  <w:marRight w:val="0"/>
                  <w:marTop w:val="0"/>
                  <w:marBottom w:val="0"/>
                  <w:divBdr>
                    <w:top w:val="none" w:sz="0" w:space="0" w:color="auto"/>
                    <w:left w:val="none" w:sz="0" w:space="0" w:color="auto"/>
                    <w:bottom w:val="none" w:sz="0" w:space="0" w:color="auto"/>
                    <w:right w:val="none" w:sz="0" w:space="0" w:color="auto"/>
                  </w:divBdr>
                </w:div>
              </w:divsChild>
            </w:div>
            <w:div w:id="761875554">
              <w:marLeft w:val="0"/>
              <w:marRight w:val="0"/>
              <w:marTop w:val="0"/>
              <w:marBottom w:val="0"/>
              <w:divBdr>
                <w:top w:val="none" w:sz="0" w:space="0" w:color="auto"/>
                <w:left w:val="none" w:sz="0" w:space="0" w:color="auto"/>
                <w:bottom w:val="none" w:sz="0" w:space="0" w:color="auto"/>
                <w:right w:val="none" w:sz="0" w:space="0" w:color="auto"/>
              </w:divBdr>
              <w:divsChild>
                <w:div w:id="1039743208">
                  <w:marLeft w:val="0"/>
                  <w:marRight w:val="0"/>
                  <w:marTop w:val="0"/>
                  <w:marBottom w:val="0"/>
                  <w:divBdr>
                    <w:top w:val="none" w:sz="0" w:space="0" w:color="auto"/>
                    <w:left w:val="none" w:sz="0" w:space="0" w:color="auto"/>
                    <w:bottom w:val="none" w:sz="0" w:space="0" w:color="auto"/>
                    <w:right w:val="none" w:sz="0" w:space="0" w:color="auto"/>
                  </w:divBdr>
                </w:div>
              </w:divsChild>
            </w:div>
            <w:div w:id="505443940">
              <w:marLeft w:val="0"/>
              <w:marRight w:val="0"/>
              <w:marTop w:val="0"/>
              <w:marBottom w:val="0"/>
              <w:divBdr>
                <w:top w:val="none" w:sz="0" w:space="0" w:color="auto"/>
                <w:left w:val="none" w:sz="0" w:space="0" w:color="auto"/>
                <w:bottom w:val="none" w:sz="0" w:space="0" w:color="auto"/>
                <w:right w:val="none" w:sz="0" w:space="0" w:color="auto"/>
              </w:divBdr>
              <w:divsChild>
                <w:div w:id="2042509297">
                  <w:marLeft w:val="0"/>
                  <w:marRight w:val="0"/>
                  <w:marTop w:val="0"/>
                  <w:marBottom w:val="0"/>
                  <w:divBdr>
                    <w:top w:val="none" w:sz="0" w:space="0" w:color="auto"/>
                    <w:left w:val="none" w:sz="0" w:space="0" w:color="auto"/>
                    <w:bottom w:val="none" w:sz="0" w:space="0" w:color="auto"/>
                    <w:right w:val="none" w:sz="0" w:space="0" w:color="auto"/>
                  </w:divBdr>
                </w:div>
              </w:divsChild>
            </w:div>
            <w:div w:id="767459269">
              <w:marLeft w:val="0"/>
              <w:marRight w:val="0"/>
              <w:marTop w:val="0"/>
              <w:marBottom w:val="0"/>
              <w:divBdr>
                <w:top w:val="none" w:sz="0" w:space="0" w:color="auto"/>
                <w:left w:val="none" w:sz="0" w:space="0" w:color="auto"/>
                <w:bottom w:val="none" w:sz="0" w:space="0" w:color="auto"/>
                <w:right w:val="none" w:sz="0" w:space="0" w:color="auto"/>
              </w:divBdr>
              <w:divsChild>
                <w:div w:id="242103427">
                  <w:marLeft w:val="0"/>
                  <w:marRight w:val="0"/>
                  <w:marTop w:val="0"/>
                  <w:marBottom w:val="0"/>
                  <w:divBdr>
                    <w:top w:val="none" w:sz="0" w:space="0" w:color="auto"/>
                    <w:left w:val="none" w:sz="0" w:space="0" w:color="auto"/>
                    <w:bottom w:val="none" w:sz="0" w:space="0" w:color="auto"/>
                    <w:right w:val="none" w:sz="0" w:space="0" w:color="auto"/>
                  </w:divBdr>
                </w:div>
              </w:divsChild>
            </w:div>
            <w:div w:id="2047681495">
              <w:marLeft w:val="0"/>
              <w:marRight w:val="0"/>
              <w:marTop w:val="0"/>
              <w:marBottom w:val="0"/>
              <w:divBdr>
                <w:top w:val="none" w:sz="0" w:space="0" w:color="auto"/>
                <w:left w:val="none" w:sz="0" w:space="0" w:color="auto"/>
                <w:bottom w:val="none" w:sz="0" w:space="0" w:color="auto"/>
                <w:right w:val="none" w:sz="0" w:space="0" w:color="auto"/>
              </w:divBdr>
              <w:divsChild>
                <w:div w:id="1316832467">
                  <w:marLeft w:val="0"/>
                  <w:marRight w:val="0"/>
                  <w:marTop w:val="0"/>
                  <w:marBottom w:val="0"/>
                  <w:divBdr>
                    <w:top w:val="none" w:sz="0" w:space="0" w:color="auto"/>
                    <w:left w:val="none" w:sz="0" w:space="0" w:color="auto"/>
                    <w:bottom w:val="none" w:sz="0" w:space="0" w:color="auto"/>
                    <w:right w:val="none" w:sz="0" w:space="0" w:color="auto"/>
                  </w:divBdr>
                </w:div>
              </w:divsChild>
            </w:div>
            <w:div w:id="2088306847">
              <w:marLeft w:val="0"/>
              <w:marRight w:val="0"/>
              <w:marTop w:val="0"/>
              <w:marBottom w:val="0"/>
              <w:divBdr>
                <w:top w:val="none" w:sz="0" w:space="0" w:color="auto"/>
                <w:left w:val="none" w:sz="0" w:space="0" w:color="auto"/>
                <w:bottom w:val="none" w:sz="0" w:space="0" w:color="auto"/>
                <w:right w:val="none" w:sz="0" w:space="0" w:color="auto"/>
              </w:divBdr>
              <w:divsChild>
                <w:div w:id="2053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3891">
      <w:bodyDiv w:val="1"/>
      <w:marLeft w:val="0"/>
      <w:marRight w:val="0"/>
      <w:marTop w:val="0"/>
      <w:marBottom w:val="0"/>
      <w:divBdr>
        <w:top w:val="none" w:sz="0" w:space="0" w:color="auto"/>
        <w:left w:val="none" w:sz="0" w:space="0" w:color="auto"/>
        <w:bottom w:val="none" w:sz="0" w:space="0" w:color="auto"/>
        <w:right w:val="none" w:sz="0" w:space="0" w:color="auto"/>
      </w:divBdr>
      <w:divsChild>
        <w:div w:id="1674801246">
          <w:marLeft w:val="0"/>
          <w:marRight w:val="0"/>
          <w:marTop w:val="0"/>
          <w:marBottom w:val="0"/>
          <w:divBdr>
            <w:top w:val="none" w:sz="0" w:space="0" w:color="auto"/>
            <w:left w:val="none" w:sz="0" w:space="0" w:color="auto"/>
            <w:bottom w:val="none" w:sz="0" w:space="0" w:color="auto"/>
            <w:right w:val="none" w:sz="0" w:space="0" w:color="auto"/>
          </w:divBdr>
          <w:divsChild>
            <w:div w:id="99035502">
              <w:marLeft w:val="0"/>
              <w:marRight w:val="0"/>
              <w:marTop w:val="0"/>
              <w:marBottom w:val="0"/>
              <w:divBdr>
                <w:top w:val="none" w:sz="0" w:space="0" w:color="auto"/>
                <w:left w:val="none" w:sz="0" w:space="0" w:color="auto"/>
                <w:bottom w:val="none" w:sz="0" w:space="0" w:color="auto"/>
                <w:right w:val="none" w:sz="0" w:space="0" w:color="auto"/>
              </w:divBdr>
              <w:divsChild>
                <w:div w:id="18392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guides.usc.edu/cmgt" TargetMode="External"/><Relationship Id="rId18" Type="http://schemas.openxmlformats.org/officeDocument/2006/relationships/hyperlink" Target="http://click.comms.usc.edu/?qs=0fbd1ed553faac6309c6c676c4b7fb7169a0e3ad65fcffb1b6b2d167364cd09ac325cca46bb3f3be790f29a94981a857259b347c1291f314" TargetMode="External"/><Relationship Id="rId26" Type="http://schemas.openxmlformats.org/officeDocument/2006/relationships/hyperlink" Target="http://sites.google.com/usc.edu/rsvpclientservices/home" TargetMode="External"/><Relationship Id="rId39" Type="http://schemas.openxmlformats.org/officeDocument/2006/relationships/hyperlink" Target="https://ali.usc.edu/" TargetMode="External"/><Relationship Id="rId21" Type="http://schemas.openxmlformats.org/officeDocument/2006/relationships/hyperlink" Target="https://policy.usc.edu/research-and-scholarship-misconduct/" TargetMode="External"/><Relationship Id="rId34" Type="http://schemas.openxmlformats.org/officeDocument/2006/relationships/hyperlink" Target="http://ombuds.usc.edu/"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holar.google.com/" TargetMode="External"/><Relationship Id="rId20" Type="http://schemas.openxmlformats.org/officeDocument/2006/relationships/hyperlink" Target="http://academicintegrity.usc.edu/" TargetMode="External"/><Relationship Id="rId29" Type="http://schemas.openxmlformats.org/officeDocument/2006/relationships/hyperlink" Target="http://osas.usc.edu/" TargetMode="External"/><Relationship Id="rId41" Type="http://schemas.openxmlformats.org/officeDocument/2006/relationships/hyperlink" Target="http://www.annenbergd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deco.com/585-scrum-of-one-how-to-bring-scrum-into-your-one-person-operation" TargetMode="External"/><Relationship Id="rId24" Type="http://schemas.openxmlformats.org/officeDocument/2006/relationships/hyperlink" Target="http://sites.google.com/usc.edu/counseling-mental-health" TargetMode="External"/><Relationship Id="rId32" Type="http://schemas.openxmlformats.org/officeDocument/2006/relationships/hyperlink" Target="https://emergency.usc.edu/" TargetMode="External"/><Relationship Id="rId37" Type="http://schemas.openxmlformats.org/officeDocument/2006/relationships/hyperlink" Target="https://annenberg.usc.edu/current-students/resources/annenberg-scholarships-and-awards" TargetMode="External"/><Relationship Id="rId40" Type="http://schemas.openxmlformats.org/officeDocument/2006/relationships/hyperlink" Target="http://sites.usc.edu/graduate-writing-coach/" TargetMode="External"/><Relationship Id="rId5" Type="http://schemas.openxmlformats.org/officeDocument/2006/relationships/webSettings" Target="webSettings.xml"/><Relationship Id="rId15" Type="http://schemas.openxmlformats.org/officeDocument/2006/relationships/hyperlink" Target="https://libguides.usc.edu/" TargetMode="External"/><Relationship Id="rId23" Type="http://schemas.openxmlformats.org/officeDocument/2006/relationships/hyperlink" Target="mailto:osasfrontdesk@usc.edu" TargetMode="External"/><Relationship Id="rId28" Type="http://schemas.openxmlformats.org/officeDocument/2006/relationships/hyperlink" Target="http://usc-advocate.symplicity.com/care_report" TargetMode="External"/><Relationship Id="rId36" Type="http://schemas.openxmlformats.org/officeDocument/2006/relationships/hyperlink" Target="mailto:otfp@med.usc.edu" TargetMode="External"/><Relationship Id="rId10" Type="http://schemas.openxmlformats.org/officeDocument/2006/relationships/hyperlink" Target="https://www.redandyellow.co.za/textbook/" TargetMode="External"/><Relationship Id="rId19" Type="http://schemas.openxmlformats.org/officeDocument/2006/relationships/hyperlink" Target="https://policy.usc.edu/studenthandbook/" TargetMode="External"/><Relationship Id="rId31" Type="http://schemas.openxmlformats.org/officeDocument/2006/relationships/hyperlink" Target="http://diversity.usc.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eddynager.com" TargetMode="External"/><Relationship Id="rId14" Type="http://schemas.openxmlformats.org/officeDocument/2006/relationships/hyperlink" Target="https://libguides.usc.edu/digitalsocialmedia" TargetMode="External"/><Relationship Id="rId22" Type="http://schemas.openxmlformats.org/officeDocument/2006/relationships/hyperlink" Target="http://osas.usc.edu/" TargetMode="External"/><Relationship Id="rId27" Type="http://schemas.openxmlformats.org/officeDocument/2006/relationships/hyperlink" Target="http://eeotix.usc.edu/" TargetMode="External"/><Relationship Id="rId30" Type="http://schemas.openxmlformats.org/officeDocument/2006/relationships/hyperlink" Target="http://campussupport.usc.edu/" TargetMode="External"/><Relationship Id="rId35" Type="http://schemas.openxmlformats.org/officeDocument/2006/relationships/hyperlink" Target="http://chan.usc.edu/patient-care/faculty-practice"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cmgtwriting.uscannenberg.org/" TargetMode="External"/><Relationship Id="rId17" Type="http://schemas.openxmlformats.org/officeDocument/2006/relationships/hyperlink" Target="https://classes.usc.edu/term-20231/calendar/" TargetMode="External"/><Relationship Id="rId25" Type="http://schemas.openxmlformats.org/officeDocument/2006/relationships/hyperlink" Target="http://988lifeline.org/" TargetMode="External"/><Relationship Id="rId33" Type="http://schemas.openxmlformats.org/officeDocument/2006/relationships/hyperlink" Target="https://dps.usc.edu/" TargetMode="External"/><Relationship Id="rId38" Type="http://schemas.openxmlformats.org/officeDocument/2006/relationships/hyperlink" Target="https://annenberg.usc.edu/current-students/resources/annenberg-scholarships-and-award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61A9-B19D-4837-9DEF-4AFEDE8E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10</Pages>
  <Words>4771</Words>
  <Characters>27195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Freddy Tran Nager</cp:lastModifiedBy>
  <cp:revision>17</cp:revision>
  <cp:lastPrinted>2015-10-21T21:02:00Z</cp:lastPrinted>
  <dcterms:created xsi:type="dcterms:W3CDTF">2023-01-01T02:56:00Z</dcterms:created>
  <dcterms:modified xsi:type="dcterms:W3CDTF">2023-01-07T02:28:00Z</dcterms:modified>
</cp:coreProperties>
</file>