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928A" w14:textId="0D934B16" w:rsidR="006677F4" w:rsidRPr="009968B4" w:rsidRDefault="006677F4" w:rsidP="008066CF">
      <w:pPr>
        <w:tabs>
          <w:tab w:val="left" w:pos="5490"/>
        </w:tabs>
        <w:jc w:val="right"/>
        <w:rPr>
          <w:rFonts w:ascii="Arial" w:hAnsi="Arial" w:cs="Arial"/>
          <w:sz w:val="22"/>
          <w:szCs w:val="22"/>
        </w:rPr>
      </w:pPr>
      <w:r w:rsidRPr="009968B4">
        <w:rPr>
          <w:rFonts w:ascii="Arial" w:hAnsi="Arial" w:cs="Arial"/>
          <w:sz w:val="22"/>
          <w:szCs w:val="22"/>
        </w:rPr>
        <w:t>Emily Anderson</w:t>
      </w:r>
      <w:r w:rsidR="008066CF">
        <w:rPr>
          <w:rFonts w:ascii="Arial" w:hAnsi="Arial" w:cs="Arial"/>
          <w:sz w:val="22"/>
          <w:szCs w:val="22"/>
        </w:rPr>
        <w:t>, ehanders@usc.edu</w:t>
      </w:r>
    </w:p>
    <w:p w14:paraId="33ECF291" w14:textId="1B5FC559" w:rsidR="006677F4" w:rsidRPr="009968B4" w:rsidRDefault="006677F4" w:rsidP="00597970">
      <w:pPr>
        <w:ind w:left="1440" w:firstLine="720"/>
        <w:jc w:val="right"/>
        <w:rPr>
          <w:rFonts w:ascii="Arial" w:hAnsi="Arial" w:cs="Arial"/>
          <w:sz w:val="22"/>
          <w:szCs w:val="22"/>
        </w:rPr>
      </w:pPr>
      <w:r w:rsidRPr="009968B4">
        <w:rPr>
          <w:rFonts w:ascii="Arial" w:hAnsi="Arial" w:cs="Arial"/>
          <w:sz w:val="22"/>
          <w:szCs w:val="22"/>
        </w:rPr>
        <w:t>OH: by appointment (</w:t>
      </w:r>
      <w:hyperlink r:id="rId7" w:history="1">
        <w:r w:rsidRPr="009968B4">
          <w:rPr>
            <w:rStyle w:val="Hyperlink"/>
            <w:rFonts w:ascii="Arial" w:hAnsi="Arial" w:cs="Arial"/>
            <w:sz w:val="22"/>
            <w:szCs w:val="22"/>
          </w:rPr>
          <w:t>cacatian@usc.edu</w:t>
        </w:r>
      </w:hyperlink>
      <w:r w:rsidR="00597970" w:rsidRPr="009968B4">
        <w:rPr>
          <w:rStyle w:val="Hyperlink"/>
          <w:rFonts w:ascii="Arial" w:hAnsi="Arial" w:cs="Arial"/>
          <w:sz w:val="22"/>
          <w:szCs w:val="22"/>
        </w:rPr>
        <w:t>)</w:t>
      </w:r>
    </w:p>
    <w:p w14:paraId="612E483F" w14:textId="66B43554" w:rsidR="00065E4A" w:rsidRDefault="00493126" w:rsidP="008066CF">
      <w:pPr>
        <w:jc w:val="right"/>
        <w:rPr>
          <w:rFonts w:ascii="Arial" w:hAnsi="Arial" w:cs="Arial"/>
          <w:sz w:val="22"/>
          <w:szCs w:val="22"/>
        </w:rPr>
      </w:pPr>
      <w:r>
        <w:rPr>
          <w:rFonts w:ascii="Arial" w:hAnsi="Arial" w:cs="Arial"/>
          <w:sz w:val="22"/>
          <w:szCs w:val="22"/>
        </w:rPr>
        <w:t>WPH 101</w:t>
      </w:r>
      <w:r w:rsidR="008066CF">
        <w:rPr>
          <w:rFonts w:ascii="Arial" w:hAnsi="Arial" w:cs="Arial"/>
          <w:sz w:val="22"/>
          <w:szCs w:val="22"/>
        </w:rPr>
        <w:t>, Wednesdays, 2-3:50pm</w:t>
      </w:r>
    </w:p>
    <w:p w14:paraId="2A6EBA0C" w14:textId="761196FB" w:rsidR="008066CF" w:rsidRPr="009968B4" w:rsidRDefault="008066CF" w:rsidP="008066CF">
      <w:pPr>
        <w:jc w:val="right"/>
        <w:rPr>
          <w:rFonts w:ascii="Arial" w:hAnsi="Arial" w:cs="Arial"/>
          <w:sz w:val="22"/>
          <w:szCs w:val="22"/>
        </w:rPr>
      </w:pPr>
      <w:r>
        <w:rPr>
          <w:rFonts w:ascii="Arial" w:hAnsi="Arial" w:cs="Arial"/>
          <w:sz w:val="22"/>
          <w:szCs w:val="22"/>
        </w:rPr>
        <w:t>Freshman Seminar, Fall 2022</w:t>
      </w:r>
    </w:p>
    <w:p w14:paraId="628B5043" w14:textId="1593014B" w:rsidR="00016C84" w:rsidRPr="009968B4" w:rsidRDefault="00016C84" w:rsidP="00016C84">
      <w:pPr>
        <w:jc w:val="center"/>
        <w:rPr>
          <w:rFonts w:ascii="Arial" w:hAnsi="Arial" w:cs="Arial"/>
          <w:sz w:val="22"/>
          <w:szCs w:val="22"/>
        </w:rPr>
      </w:pPr>
    </w:p>
    <w:p w14:paraId="43A563C0" w14:textId="74F3875F" w:rsidR="00016C84" w:rsidRPr="009968B4" w:rsidRDefault="00016C84" w:rsidP="00016C84">
      <w:pPr>
        <w:jc w:val="center"/>
        <w:rPr>
          <w:rFonts w:ascii="Arial" w:hAnsi="Arial" w:cs="Arial"/>
          <w:b/>
          <w:bCs/>
          <w:sz w:val="22"/>
          <w:szCs w:val="22"/>
        </w:rPr>
      </w:pPr>
      <w:r w:rsidRPr="009968B4">
        <w:rPr>
          <w:rFonts w:ascii="Arial" w:hAnsi="Arial" w:cs="Arial"/>
          <w:b/>
          <w:bCs/>
          <w:sz w:val="22"/>
          <w:szCs w:val="22"/>
        </w:rPr>
        <w:t xml:space="preserve">Our Favorite Books </w:t>
      </w:r>
    </w:p>
    <w:p w14:paraId="3D9D40BF" w14:textId="54C9B554" w:rsidR="00016C84" w:rsidRPr="009968B4" w:rsidRDefault="00016C84" w:rsidP="00016C84">
      <w:pPr>
        <w:jc w:val="center"/>
        <w:rPr>
          <w:rFonts w:ascii="Arial" w:hAnsi="Arial" w:cs="Arial"/>
          <w:b/>
          <w:bCs/>
          <w:sz w:val="22"/>
          <w:szCs w:val="22"/>
        </w:rPr>
      </w:pPr>
    </w:p>
    <w:p w14:paraId="53B5F966" w14:textId="77777777" w:rsidR="00EE3893" w:rsidRPr="009968B4" w:rsidRDefault="00016C84"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If a stranger stopped you on a sidewalk and asked you to name your favorite book, would you have an answer? If so, would you know why you answered the way you did?</w:t>
      </w:r>
      <w:r w:rsidR="00030A9C" w:rsidRPr="009968B4">
        <w:rPr>
          <w:rFonts w:ascii="Arial" w:hAnsi="Arial" w:cs="Arial"/>
          <w:color w:val="201F1E"/>
          <w:sz w:val="22"/>
          <w:szCs w:val="22"/>
        </w:rPr>
        <w:t xml:space="preserve"> </w:t>
      </w:r>
      <w:r w:rsidR="00814DA3" w:rsidRPr="009968B4">
        <w:rPr>
          <w:rFonts w:ascii="Arial" w:hAnsi="Arial" w:cs="Arial"/>
          <w:color w:val="201F1E"/>
          <w:sz w:val="22"/>
          <w:szCs w:val="22"/>
        </w:rPr>
        <w:t xml:space="preserve">And why ask the question anyway—what do we gain from </w:t>
      </w:r>
      <w:r w:rsidR="009C39B8" w:rsidRPr="009968B4">
        <w:rPr>
          <w:rFonts w:ascii="Arial" w:hAnsi="Arial" w:cs="Arial"/>
          <w:color w:val="201F1E"/>
          <w:sz w:val="22"/>
          <w:szCs w:val="22"/>
        </w:rPr>
        <w:t xml:space="preserve">knowing what others like and don’t like about </w:t>
      </w:r>
      <w:r w:rsidR="00EE3893" w:rsidRPr="009968B4">
        <w:rPr>
          <w:rFonts w:ascii="Arial" w:hAnsi="Arial" w:cs="Arial"/>
          <w:color w:val="201F1E"/>
          <w:sz w:val="22"/>
          <w:szCs w:val="22"/>
        </w:rPr>
        <w:t xml:space="preserve">literature or </w:t>
      </w:r>
      <w:r w:rsidR="009C39B8" w:rsidRPr="009968B4">
        <w:rPr>
          <w:rFonts w:ascii="Arial" w:hAnsi="Arial" w:cs="Arial"/>
          <w:color w:val="201F1E"/>
          <w:sz w:val="22"/>
          <w:szCs w:val="22"/>
        </w:rPr>
        <w:t>art</w:t>
      </w:r>
      <w:r w:rsidR="00814DA3" w:rsidRPr="009968B4">
        <w:rPr>
          <w:rFonts w:ascii="Arial" w:hAnsi="Arial" w:cs="Arial"/>
          <w:color w:val="201F1E"/>
          <w:sz w:val="22"/>
          <w:szCs w:val="22"/>
        </w:rPr>
        <w:t xml:space="preserve">? </w:t>
      </w:r>
    </w:p>
    <w:p w14:paraId="7C2032BD" w14:textId="77777777" w:rsidR="00EE3893" w:rsidRPr="009968B4" w:rsidRDefault="00EE3893" w:rsidP="00016C84">
      <w:pPr>
        <w:pStyle w:val="NormalWeb"/>
        <w:spacing w:before="0" w:beforeAutospacing="0" w:after="0" w:afterAutospacing="0"/>
        <w:rPr>
          <w:rFonts w:ascii="Arial" w:hAnsi="Arial" w:cs="Arial"/>
          <w:color w:val="201F1E"/>
          <w:sz w:val="22"/>
          <w:szCs w:val="22"/>
        </w:rPr>
      </w:pPr>
    </w:p>
    <w:p w14:paraId="1A0212B8" w14:textId="7E7E58F5" w:rsidR="00814DA3" w:rsidRPr="009968B4" w:rsidRDefault="00016C84"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This freshman seminar is designed to give book lovers an opportunity to reflect on what draws </w:t>
      </w:r>
      <w:r w:rsidR="00525148">
        <w:rPr>
          <w:rFonts w:ascii="Arial" w:hAnsi="Arial" w:cs="Arial"/>
          <w:color w:val="201F1E"/>
          <w:sz w:val="22"/>
          <w:szCs w:val="22"/>
        </w:rPr>
        <w:t xml:space="preserve">you </w:t>
      </w:r>
      <w:r w:rsidRPr="009968B4">
        <w:rPr>
          <w:rFonts w:ascii="Arial" w:hAnsi="Arial" w:cs="Arial"/>
          <w:color w:val="201F1E"/>
          <w:sz w:val="22"/>
          <w:szCs w:val="22"/>
        </w:rPr>
        <w:t xml:space="preserve">to </w:t>
      </w:r>
      <w:r w:rsidR="00030A9C" w:rsidRPr="009968B4">
        <w:rPr>
          <w:rFonts w:ascii="Arial" w:hAnsi="Arial" w:cs="Arial"/>
          <w:color w:val="201F1E"/>
          <w:sz w:val="22"/>
          <w:szCs w:val="22"/>
        </w:rPr>
        <w:t>specific</w:t>
      </w:r>
      <w:r w:rsidRPr="009968B4">
        <w:rPr>
          <w:rFonts w:ascii="Arial" w:hAnsi="Arial" w:cs="Arial"/>
          <w:color w:val="201F1E"/>
          <w:sz w:val="22"/>
          <w:szCs w:val="22"/>
        </w:rPr>
        <w:t xml:space="preserve"> books and </w:t>
      </w:r>
      <w:r w:rsidR="00030A9C" w:rsidRPr="009968B4">
        <w:rPr>
          <w:rFonts w:ascii="Arial" w:hAnsi="Arial" w:cs="Arial"/>
          <w:color w:val="201F1E"/>
          <w:sz w:val="22"/>
          <w:szCs w:val="22"/>
        </w:rPr>
        <w:t xml:space="preserve">how </w:t>
      </w:r>
      <w:r w:rsidRPr="009968B4">
        <w:rPr>
          <w:rFonts w:ascii="Arial" w:hAnsi="Arial" w:cs="Arial"/>
          <w:color w:val="201F1E"/>
          <w:sz w:val="22"/>
          <w:szCs w:val="22"/>
        </w:rPr>
        <w:t>larger cultural preferences</w:t>
      </w:r>
      <w:r w:rsidR="00030A9C" w:rsidRPr="009968B4">
        <w:rPr>
          <w:rFonts w:ascii="Arial" w:hAnsi="Arial" w:cs="Arial"/>
          <w:color w:val="201F1E"/>
          <w:sz w:val="22"/>
          <w:szCs w:val="22"/>
        </w:rPr>
        <w:t xml:space="preserve"> for certain literary texts</w:t>
      </w:r>
      <w:r w:rsidRPr="009968B4">
        <w:rPr>
          <w:rFonts w:ascii="Arial" w:hAnsi="Arial" w:cs="Arial"/>
          <w:color w:val="201F1E"/>
          <w:sz w:val="22"/>
          <w:szCs w:val="22"/>
        </w:rPr>
        <w:t xml:space="preserve"> </w:t>
      </w:r>
      <w:r w:rsidR="00493126">
        <w:rPr>
          <w:rFonts w:ascii="Arial" w:hAnsi="Arial" w:cs="Arial"/>
          <w:color w:val="201F1E"/>
          <w:sz w:val="22"/>
          <w:szCs w:val="22"/>
        </w:rPr>
        <w:t xml:space="preserve">might </w:t>
      </w:r>
      <w:r w:rsidRPr="009968B4">
        <w:rPr>
          <w:rFonts w:ascii="Arial" w:hAnsi="Arial" w:cs="Arial"/>
          <w:color w:val="201F1E"/>
          <w:sz w:val="22"/>
          <w:szCs w:val="22"/>
        </w:rPr>
        <w:t>relate to</w:t>
      </w:r>
      <w:r w:rsidR="003D54F7">
        <w:rPr>
          <w:rFonts w:ascii="Arial" w:hAnsi="Arial" w:cs="Arial"/>
          <w:color w:val="201F1E"/>
          <w:sz w:val="22"/>
          <w:szCs w:val="22"/>
        </w:rPr>
        <w:t>,</w:t>
      </w:r>
      <w:r w:rsidRPr="009968B4">
        <w:rPr>
          <w:rFonts w:ascii="Arial" w:hAnsi="Arial" w:cs="Arial"/>
          <w:color w:val="201F1E"/>
          <w:sz w:val="22"/>
          <w:szCs w:val="22"/>
        </w:rPr>
        <w:t xml:space="preserve"> or pull against</w:t>
      </w:r>
      <w:r w:rsidR="003D54F7">
        <w:rPr>
          <w:rFonts w:ascii="Arial" w:hAnsi="Arial" w:cs="Arial"/>
          <w:color w:val="201F1E"/>
          <w:sz w:val="22"/>
          <w:szCs w:val="22"/>
        </w:rPr>
        <w:t>,</w:t>
      </w:r>
      <w:r w:rsidRPr="009968B4">
        <w:rPr>
          <w:rFonts w:ascii="Arial" w:hAnsi="Arial" w:cs="Arial"/>
          <w:color w:val="201F1E"/>
          <w:sz w:val="22"/>
          <w:szCs w:val="22"/>
        </w:rPr>
        <w:t xml:space="preserve"> </w:t>
      </w:r>
      <w:r w:rsidR="00493126">
        <w:rPr>
          <w:rFonts w:ascii="Arial" w:hAnsi="Arial" w:cs="Arial"/>
          <w:color w:val="201F1E"/>
          <w:sz w:val="22"/>
          <w:szCs w:val="22"/>
        </w:rPr>
        <w:t>y</w:t>
      </w:r>
      <w:r w:rsidR="00EE3893" w:rsidRPr="009968B4">
        <w:rPr>
          <w:rFonts w:ascii="Arial" w:hAnsi="Arial" w:cs="Arial"/>
          <w:color w:val="201F1E"/>
          <w:sz w:val="22"/>
          <w:szCs w:val="22"/>
        </w:rPr>
        <w:t xml:space="preserve">our </w:t>
      </w:r>
      <w:r w:rsidRPr="009968B4">
        <w:rPr>
          <w:rFonts w:ascii="Arial" w:hAnsi="Arial" w:cs="Arial"/>
          <w:color w:val="201F1E"/>
          <w:sz w:val="22"/>
          <w:szCs w:val="22"/>
        </w:rPr>
        <w:t>individual</w:t>
      </w:r>
      <w:r w:rsidR="00030A9C" w:rsidRPr="009968B4">
        <w:rPr>
          <w:rFonts w:ascii="Arial" w:hAnsi="Arial" w:cs="Arial"/>
          <w:color w:val="201F1E"/>
          <w:sz w:val="22"/>
          <w:szCs w:val="22"/>
        </w:rPr>
        <w:t xml:space="preserve"> tastes</w:t>
      </w:r>
      <w:r w:rsidRPr="009968B4">
        <w:rPr>
          <w:rFonts w:ascii="Arial" w:hAnsi="Arial" w:cs="Arial"/>
          <w:color w:val="201F1E"/>
          <w:sz w:val="22"/>
          <w:szCs w:val="22"/>
        </w:rPr>
        <w:t xml:space="preserve">. Students will have the opportunity to generate the reading list for </w:t>
      </w:r>
      <w:proofErr w:type="gramStart"/>
      <w:r w:rsidRPr="009968B4">
        <w:rPr>
          <w:rFonts w:ascii="Arial" w:hAnsi="Arial" w:cs="Arial"/>
          <w:color w:val="201F1E"/>
          <w:sz w:val="22"/>
          <w:szCs w:val="22"/>
        </w:rPr>
        <w:t>the majority of</w:t>
      </w:r>
      <w:proofErr w:type="gramEnd"/>
      <w:r w:rsidRPr="009968B4">
        <w:rPr>
          <w:rFonts w:ascii="Arial" w:hAnsi="Arial" w:cs="Arial"/>
          <w:color w:val="201F1E"/>
          <w:sz w:val="22"/>
          <w:szCs w:val="22"/>
        </w:rPr>
        <w:t xml:space="preserve"> the course, as we walk through a cross section of “our favorite books” read against a backdrop of short, accessible reflections on topics such as: why certain books withstand “the test of time,” why certain books fall out of favor, and how we re-read things differently over time. By the end of the course, you will be able to explain to yourself and others what makes a book a favorite, how these preferences can vary, and why and what we learn from re-reading the books we love.  </w:t>
      </w:r>
    </w:p>
    <w:p w14:paraId="57A08213" w14:textId="4E46A41D" w:rsidR="00814DA3" w:rsidRPr="009968B4" w:rsidRDefault="00814DA3" w:rsidP="00016C84">
      <w:pPr>
        <w:pStyle w:val="NormalWeb"/>
        <w:spacing w:before="0" w:beforeAutospacing="0" w:after="0" w:afterAutospacing="0"/>
        <w:rPr>
          <w:rFonts w:ascii="Arial" w:hAnsi="Arial" w:cs="Arial"/>
          <w:color w:val="201F1E"/>
          <w:sz w:val="22"/>
          <w:szCs w:val="22"/>
        </w:rPr>
      </w:pPr>
    </w:p>
    <w:p w14:paraId="0712CBD9" w14:textId="4B2FA43F" w:rsidR="00EE3893" w:rsidRPr="009968B4" w:rsidRDefault="00EE3893" w:rsidP="00597970">
      <w:pPr>
        <w:pStyle w:val="Heading4"/>
        <w:rPr>
          <w:rFonts w:ascii="Arial" w:hAnsi="Arial" w:cs="Arial"/>
          <w:b/>
          <w:sz w:val="22"/>
          <w:szCs w:val="22"/>
        </w:rPr>
      </w:pPr>
      <w:r w:rsidRPr="009968B4">
        <w:rPr>
          <w:rFonts w:ascii="Arial" w:hAnsi="Arial" w:cs="Arial"/>
          <w:b/>
          <w:sz w:val="22"/>
          <w:szCs w:val="22"/>
        </w:rPr>
        <w:t>Learning Objectives</w:t>
      </w:r>
    </w:p>
    <w:p w14:paraId="1B808D96" w14:textId="1CE45D78" w:rsidR="00016C84" w:rsidRDefault="00814DA3"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Conducted in an intimate, low-stakes format, freshmen seminar</w:t>
      </w:r>
      <w:r w:rsidR="006677F4" w:rsidRPr="009968B4">
        <w:rPr>
          <w:rFonts w:ascii="Arial" w:hAnsi="Arial" w:cs="Arial"/>
          <w:color w:val="201F1E"/>
          <w:sz w:val="22"/>
          <w:szCs w:val="22"/>
        </w:rPr>
        <w:t xml:space="preserve">s are meant to </w:t>
      </w:r>
      <w:r w:rsidR="00597970" w:rsidRPr="009968B4">
        <w:rPr>
          <w:rFonts w:ascii="Arial" w:hAnsi="Arial" w:cs="Arial"/>
          <w:color w:val="201F1E"/>
          <w:sz w:val="22"/>
          <w:szCs w:val="22"/>
        </w:rPr>
        <w:t>explore a particular academic theme of interest to professor and students alike.  In this case, our objective is to clarify how understanding books can help you understand your world,</w:t>
      </w:r>
      <w:r w:rsidR="00597970" w:rsidRPr="009968B4">
        <w:rPr>
          <w:rFonts w:ascii="Arial" w:hAnsi="Arial" w:cs="Arial"/>
          <w:sz w:val="22"/>
          <w:szCs w:val="22"/>
        </w:rPr>
        <w:t xml:space="preserve"> how narratives are constructed to influence readers, and how critics have reflected on questions of literary merit.</w:t>
      </w:r>
      <w:r w:rsidR="00597970" w:rsidRPr="009968B4">
        <w:rPr>
          <w:rFonts w:ascii="Arial" w:hAnsi="Arial" w:cs="Arial"/>
          <w:color w:val="201F1E"/>
          <w:sz w:val="22"/>
          <w:szCs w:val="22"/>
        </w:rPr>
        <w:t xml:space="preserve"> Freshmen seminars are also meant to give you a chance to practice </w:t>
      </w:r>
      <w:r w:rsidRPr="009968B4">
        <w:rPr>
          <w:rFonts w:ascii="Arial" w:hAnsi="Arial" w:cs="Arial"/>
          <w:color w:val="201F1E"/>
          <w:sz w:val="22"/>
          <w:szCs w:val="22"/>
        </w:rPr>
        <w:t>the “invisible curriculum” of college</w:t>
      </w:r>
      <w:r w:rsidR="0098435C">
        <w:rPr>
          <w:rFonts w:ascii="Arial" w:hAnsi="Arial" w:cs="Arial"/>
          <w:color w:val="201F1E"/>
          <w:sz w:val="22"/>
          <w:szCs w:val="22"/>
        </w:rPr>
        <w:t>.</w:t>
      </w:r>
      <w:r w:rsidR="00AE54D2" w:rsidRPr="009968B4">
        <w:rPr>
          <w:rFonts w:ascii="Arial" w:hAnsi="Arial" w:cs="Arial"/>
          <w:color w:val="201F1E"/>
          <w:sz w:val="22"/>
          <w:szCs w:val="22"/>
        </w:rPr>
        <w:t xml:space="preserve"> </w:t>
      </w:r>
      <w:r w:rsidR="0098435C">
        <w:rPr>
          <w:rFonts w:ascii="Arial" w:hAnsi="Arial" w:cs="Arial"/>
          <w:color w:val="201F1E"/>
          <w:sz w:val="22"/>
          <w:szCs w:val="22"/>
        </w:rPr>
        <w:t>O</w:t>
      </w:r>
      <w:r w:rsidR="00AE54D2" w:rsidRPr="009968B4">
        <w:rPr>
          <w:rFonts w:ascii="Arial" w:hAnsi="Arial" w:cs="Arial"/>
          <w:color w:val="201F1E"/>
          <w:sz w:val="22"/>
          <w:szCs w:val="22"/>
        </w:rPr>
        <w:t xml:space="preserve">n this front, we will learn in practice </w:t>
      </w:r>
      <w:r w:rsidRPr="009968B4">
        <w:rPr>
          <w:rFonts w:ascii="Arial" w:hAnsi="Arial" w:cs="Arial"/>
          <w:color w:val="201F1E"/>
          <w:sz w:val="22"/>
          <w:szCs w:val="22"/>
        </w:rPr>
        <w:t>how to negotiate office hours, college level workloads, and time management</w:t>
      </w:r>
      <w:r w:rsidR="00597970" w:rsidRPr="009968B4">
        <w:rPr>
          <w:rFonts w:ascii="Arial" w:hAnsi="Arial" w:cs="Arial"/>
          <w:color w:val="201F1E"/>
          <w:sz w:val="22"/>
          <w:szCs w:val="22"/>
        </w:rPr>
        <w:t>, among other necessary collegiate academic skills.</w:t>
      </w:r>
    </w:p>
    <w:p w14:paraId="7FE29058" w14:textId="31C8724F" w:rsidR="000B1818" w:rsidRDefault="000B1818" w:rsidP="00016C84">
      <w:pPr>
        <w:pStyle w:val="NormalWeb"/>
        <w:spacing w:before="0" w:beforeAutospacing="0" w:after="0" w:afterAutospacing="0"/>
        <w:rPr>
          <w:rFonts w:ascii="Arial" w:hAnsi="Arial" w:cs="Arial"/>
          <w:color w:val="201F1E"/>
          <w:sz w:val="22"/>
          <w:szCs w:val="22"/>
        </w:rPr>
      </w:pPr>
    </w:p>
    <w:p w14:paraId="3ED8E564" w14:textId="3165418C" w:rsidR="000B1818" w:rsidRPr="00C07E57" w:rsidRDefault="000B1818" w:rsidP="000B1818">
      <w:pPr>
        <w:pBdr>
          <w:top w:val="single" w:sz="4" w:space="1" w:color="auto"/>
          <w:left w:val="single" w:sz="4" w:space="4" w:color="auto"/>
          <w:bottom w:val="single" w:sz="4" w:space="1" w:color="auto"/>
          <w:right w:val="single" w:sz="4" w:space="4" w:color="auto"/>
        </w:pBdr>
        <w:rPr>
          <w:rFonts w:ascii="Arial Narrow" w:hAnsi="Arial Narrow"/>
          <w:b/>
        </w:rPr>
      </w:pPr>
      <w:r w:rsidRPr="00C07E57">
        <w:rPr>
          <w:rFonts w:ascii="Arial Narrow" w:hAnsi="Arial Narrow"/>
          <w:b/>
        </w:rPr>
        <w:t xml:space="preserve">REQUIRED TEXTS </w:t>
      </w:r>
    </w:p>
    <w:p w14:paraId="71D621BB" w14:textId="149057A0" w:rsidR="000B1818" w:rsidRDefault="000B1818" w:rsidP="00016C84">
      <w:pPr>
        <w:pStyle w:val="NormalWeb"/>
        <w:spacing w:before="0" w:beforeAutospacing="0" w:after="0" w:afterAutospacing="0"/>
        <w:rPr>
          <w:rFonts w:ascii="Arial" w:hAnsi="Arial" w:cs="Arial"/>
          <w:color w:val="201F1E"/>
          <w:sz w:val="22"/>
          <w:szCs w:val="22"/>
        </w:rPr>
      </w:pPr>
    </w:p>
    <w:p w14:paraId="1DA69F5C" w14:textId="48A5078B" w:rsidR="000B1818" w:rsidRDefault="000B1818"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Most of the primary texts for this course will be generated by you.  I will organize the readings based upon your input, and we will rely upon Amazon / Doheny</w:t>
      </w:r>
      <w:r w:rsidR="00493126">
        <w:rPr>
          <w:rFonts w:ascii="Arial" w:hAnsi="Arial" w:cs="Arial"/>
          <w:color w:val="201F1E"/>
          <w:sz w:val="22"/>
          <w:szCs w:val="22"/>
        </w:rPr>
        <w:t xml:space="preserve"> (our main research library)</w:t>
      </w:r>
      <w:r>
        <w:rPr>
          <w:rFonts w:ascii="Arial" w:hAnsi="Arial" w:cs="Arial"/>
          <w:color w:val="201F1E"/>
          <w:sz w:val="22"/>
          <w:szCs w:val="22"/>
        </w:rPr>
        <w:t xml:space="preserve"> to obtain texts.  I’ll give you the reading list well enough in advance to order books.</w:t>
      </w:r>
    </w:p>
    <w:p w14:paraId="5348D43A" w14:textId="77777777" w:rsidR="000B1818" w:rsidRDefault="000B1818" w:rsidP="00016C84">
      <w:pPr>
        <w:pStyle w:val="NormalWeb"/>
        <w:spacing w:before="0" w:beforeAutospacing="0" w:after="0" w:afterAutospacing="0"/>
        <w:rPr>
          <w:rFonts w:ascii="Arial" w:hAnsi="Arial" w:cs="Arial"/>
          <w:color w:val="201F1E"/>
          <w:sz w:val="22"/>
          <w:szCs w:val="22"/>
        </w:rPr>
      </w:pPr>
    </w:p>
    <w:p w14:paraId="39C3CA6D" w14:textId="7E1F2E8B" w:rsidR="000B1818" w:rsidRDefault="000B1818"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 xml:space="preserve">Our first primary text will be Mary Shelley’s </w:t>
      </w:r>
      <w:r>
        <w:rPr>
          <w:rFonts w:ascii="Arial" w:hAnsi="Arial" w:cs="Arial"/>
          <w:i/>
          <w:iCs/>
          <w:color w:val="201F1E"/>
          <w:sz w:val="22"/>
          <w:szCs w:val="22"/>
        </w:rPr>
        <w:t>Frankenstein</w:t>
      </w:r>
      <w:r>
        <w:rPr>
          <w:rFonts w:ascii="Arial" w:hAnsi="Arial" w:cs="Arial"/>
          <w:color w:val="201F1E"/>
          <w:sz w:val="22"/>
          <w:szCs w:val="22"/>
        </w:rPr>
        <w:t>, which I ask you to read in the 1818 edition.  Norton and Broadview both publish good editions of this text.</w:t>
      </w:r>
    </w:p>
    <w:p w14:paraId="0D497C8A" w14:textId="21EA4FCD" w:rsidR="00493126" w:rsidRDefault="00000000" w:rsidP="00016C84">
      <w:pPr>
        <w:pStyle w:val="NormalWeb"/>
        <w:spacing w:before="0" w:beforeAutospacing="0" w:after="0" w:afterAutospacing="0"/>
        <w:rPr>
          <w:rFonts w:ascii="Arial" w:hAnsi="Arial" w:cs="Arial"/>
          <w:color w:val="201F1E"/>
          <w:sz w:val="22"/>
          <w:szCs w:val="22"/>
        </w:rPr>
      </w:pPr>
      <w:hyperlink r:id="rId8" w:history="1">
        <w:r w:rsidR="00493126" w:rsidRPr="00A84DEE">
          <w:rPr>
            <w:rStyle w:val="Hyperlink"/>
            <w:rFonts w:ascii="Arial" w:hAnsi="Arial" w:cs="Arial"/>
            <w:sz w:val="22"/>
            <w:szCs w:val="22"/>
          </w:rPr>
          <w:t>https://www.amazon.com/Frankenstein-Norton-Critical-Editions-Shelley/dp/0393644022/ref=sr_1_1?crid=33WKPZPDOF1F7&amp;keywords=frankenstein+norton+critical+edition+3rd&amp;qid=1659551566&amp;sprefix=frankenstein+norton%2Caps%2C151&amp;sr=8-1</w:t>
        </w:r>
      </w:hyperlink>
    </w:p>
    <w:p w14:paraId="29E62F80" w14:textId="350437FA" w:rsidR="00493126" w:rsidRDefault="00493126" w:rsidP="00016C84">
      <w:pPr>
        <w:pStyle w:val="NormalWeb"/>
        <w:spacing w:before="0" w:beforeAutospacing="0" w:after="0" w:afterAutospacing="0"/>
        <w:rPr>
          <w:rFonts w:ascii="Arial" w:hAnsi="Arial" w:cs="Arial"/>
          <w:color w:val="201F1E"/>
          <w:sz w:val="22"/>
          <w:szCs w:val="22"/>
        </w:rPr>
      </w:pPr>
    </w:p>
    <w:p w14:paraId="7DE436C0" w14:textId="2C13DB7E" w:rsidR="00493126" w:rsidRDefault="00000000" w:rsidP="00016C84">
      <w:pPr>
        <w:pStyle w:val="NormalWeb"/>
        <w:spacing w:before="0" w:beforeAutospacing="0" w:after="0" w:afterAutospacing="0"/>
        <w:rPr>
          <w:rFonts w:ascii="Arial" w:hAnsi="Arial" w:cs="Arial"/>
          <w:color w:val="201F1E"/>
          <w:sz w:val="22"/>
          <w:szCs w:val="22"/>
        </w:rPr>
      </w:pPr>
      <w:hyperlink r:id="rId9" w:history="1">
        <w:r w:rsidR="00493126" w:rsidRPr="00A84DEE">
          <w:rPr>
            <w:rStyle w:val="Hyperlink"/>
            <w:rFonts w:ascii="Arial" w:hAnsi="Arial" w:cs="Arial"/>
            <w:sz w:val="22"/>
            <w:szCs w:val="22"/>
          </w:rPr>
          <w:t>https://www.amazon.com/Frankenstein-Broadview-Editions-Mary-Shelley/dp/1554811031/ref=sr_1_1?crid=2AJ679V25K0E6&amp;keywords=frankenstein+broadview&amp;qid=1659551600&amp;sprefix=frankenstein+broadview%2Caps%2C117&amp;sr=8-1</w:t>
        </w:r>
      </w:hyperlink>
    </w:p>
    <w:p w14:paraId="62B353B7" w14:textId="77777777" w:rsidR="000B1818" w:rsidRDefault="000B1818" w:rsidP="00016C84">
      <w:pPr>
        <w:pStyle w:val="NormalWeb"/>
        <w:spacing w:before="0" w:beforeAutospacing="0" w:after="0" w:afterAutospacing="0"/>
        <w:rPr>
          <w:rFonts w:ascii="Arial" w:hAnsi="Arial" w:cs="Arial"/>
          <w:color w:val="201F1E"/>
          <w:sz w:val="22"/>
          <w:szCs w:val="22"/>
        </w:rPr>
      </w:pPr>
    </w:p>
    <w:p w14:paraId="007E5EB5" w14:textId="1E501A03" w:rsidR="000B1818" w:rsidRPr="009968B4" w:rsidRDefault="000B1818"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 xml:space="preserve">Our supplementary readings will be uploaded to the HANDOUTS folder on blackboard.  Links to certain readings are also embedded in the syllabus. </w:t>
      </w:r>
    </w:p>
    <w:p w14:paraId="7FAAB059" w14:textId="30C6962B" w:rsidR="00FA44BC" w:rsidRPr="009968B4" w:rsidRDefault="00016C84"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w:t>
      </w:r>
    </w:p>
    <w:p w14:paraId="0142683F" w14:textId="77777777" w:rsidR="000B1818" w:rsidRPr="00C07E57" w:rsidRDefault="000B1818" w:rsidP="000B1818">
      <w:pPr>
        <w:pBdr>
          <w:top w:val="single" w:sz="4" w:space="1" w:color="auto"/>
          <w:left w:val="single" w:sz="4" w:space="4" w:color="auto"/>
          <w:bottom w:val="single" w:sz="4" w:space="1" w:color="auto"/>
          <w:right w:val="single" w:sz="4" w:space="4" w:color="auto"/>
        </w:pBdr>
        <w:rPr>
          <w:rFonts w:ascii="Arial Narrow" w:hAnsi="Arial Narrow"/>
          <w:b/>
        </w:rPr>
      </w:pPr>
      <w:r w:rsidRPr="00C07E57">
        <w:rPr>
          <w:rFonts w:ascii="Arial Narrow" w:hAnsi="Arial Narrow"/>
          <w:b/>
        </w:rPr>
        <w:lastRenderedPageBreak/>
        <w:t>COURSE REQUIREMENTS</w:t>
      </w:r>
    </w:p>
    <w:p w14:paraId="42BFD461" w14:textId="425E1EC2"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5C714BD5" w14:textId="77777777" w:rsidR="003D54F7" w:rsidRDefault="009968B4"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Our Freshman S</w:t>
      </w:r>
      <w:r w:rsidR="00AE54D2" w:rsidRPr="009968B4">
        <w:rPr>
          <w:rFonts w:ascii="Arial" w:hAnsi="Arial" w:cs="Arial"/>
          <w:color w:val="201F1E"/>
          <w:sz w:val="22"/>
          <w:szCs w:val="22"/>
        </w:rPr>
        <w:t xml:space="preserve">eminar will be participatory and discussion-based, and students </w:t>
      </w:r>
      <w:r>
        <w:rPr>
          <w:rFonts w:ascii="Arial" w:hAnsi="Arial" w:cs="Arial"/>
          <w:color w:val="201F1E"/>
          <w:sz w:val="22"/>
          <w:szCs w:val="22"/>
        </w:rPr>
        <w:t>will be</w:t>
      </w:r>
      <w:r w:rsidR="00AE54D2" w:rsidRPr="009968B4">
        <w:rPr>
          <w:rFonts w:ascii="Arial" w:hAnsi="Arial" w:cs="Arial"/>
          <w:color w:val="201F1E"/>
          <w:sz w:val="22"/>
          <w:szCs w:val="22"/>
        </w:rPr>
        <w:t xml:space="preserve"> graded Credit / No Credit.  </w:t>
      </w:r>
    </w:p>
    <w:p w14:paraId="50A14AB8" w14:textId="77777777" w:rsidR="003D54F7" w:rsidRDefault="003D54F7" w:rsidP="00016C84">
      <w:pPr>
        <w:pStyle w:val="NormalWeb"/>
        <w:spacing w:before="0" w:beforeAutospacing="0" w:after="0" w:afterAutospacing="0"/>
        <w:rPr>
          <w:rFonts w:ascii="Arial" w:hAnsi="Arial" w:cs="Arial"/>
          <w:color w:val="201F1E"/>
          <w:sz w:val="22"/>
          <w:szCs w:val="22"/>
        </w:rPr>
      </w:pPr>
    </w:p>
    <w:p w14:paraId="2FCED769" w14:textId="0177165B" w:rsidR="00AE54D2" w:rsidRPr="009968B4" w:rsidRDefault="00AE54D2"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To get Credit for the course, I expect you to attend discussions and complete the following assignments.</w:t>
      </w:r>
    </w:p>
    <w:p w14:paraId="25217D3C" w14:textId="629BE2E2" w:rsidR="00AE54D2" w:rsidRPr="009968B4" w:rsidRDefault="00AE54D2" w:rsidP="00016C84">
      <w:pPr>
        <w:pStyle w:val="NormalWeb"/>
        <w:spacing w:before="0" w:beforeAutospacing="0" w:after="0" w:afterAutospacing="0"/>
        <w:rPr>
          <w:rFonts w:ascii="Arial" w:hAnsi="Arial" w:cs="Arial"/>
          <w:color w:val="201F1E"/>
          <w:sz w:val="22"/>
          <w:szCs w:val="22"/>
        </w:rPr>
      </w:pPr>
    </w:p>
    <w:p w14:paraId="115BE68D" w14:textId="48751FB5" w:rsidR="00AE54D2" w:rsidRPr="00493126" w:rsidRDefault="00AE54D2" w:rsidP="00AE54D2">
      <w:pPr>
        <w:rPr>
          <w:rFonts w:ascii="Arial" w:hAnsi="Arial" w:cs="Arial"/>
          <w:b/>
          <w:bCs/>
          <w:iCs/>
          <w:sz w:val="22"/>
          <w:szCs w:val="22"/>
          <w:u w:val="single"/>
        </w:rPr>
      </w:pPr>
      <w:r w:rsidRPr="00493126">
        <w:rPr>
          <w:rFonts w:ascii="Arial" w:hAnsi="Arial" w:cs="Arial"/>
          <w:b/>
          <w:bCs/>
          <w:iCs/>
          <w:sz w:val="22"/>
          <w:szCs w:val="22"/>
          <w:u w:val="single"/>
        </w:rPr>
        <w:t>Passage analysis and response:</w:t>
      </w:r>
    </w:p>
    <w:p w14:paraId="659C97B3" w14:textId="77777777" w:rsidR="00AE54D2" w:rsidRPr="009968B4" w:rsidRDefault="00AE54D2" w:rsidP="00AE54D2">
      <w:pPr>
        <w:rPr>
          <w:rFonts w:ascii="Arial" w:hAnsi="Arial" w:cs="Arial"/>
          <w:bCs/>
          <w:iCs/>
          <w:sz w:val="22"/>
          <w:szCs w:val="22"/>
        </w:rPr>
      </w:pPr>
      <w:r w:rsidRPr="009968B4">
        <w:rPr>
          <w:rFonts w:ascii="Arial" w:hAnsi="Arial" w:cs="Arial"/>
          <w:bCs/>
          <w:iCs/>
          <w:sz w:val="22"/>
          <w:szCs w:val="22"/>
        </w:rPr>
        <w:t xml:space="preserve">This exercise will consist of several components, so please read carefully: </w:t>
      </w:r>
    </w:p>
    <w:p w14:paraId="43748911" w14:textId="10B6C756" w:rsidR="00AE54D2" w:rsidRPr="009968B4" w:rsidRDefault="00AE54D2" w:rsidP="00AE54D2">
      <w:pPr>
        <w:pStyle w:val="ListParagraph"/>
        <w:numPr>
          <w:ilvl w:val="0"/>
          <w:numId w:val="1"/>
        </w:numPr>
        <w:rPr>
          <w:rFonts w:ascii="Arial" w:hAnsi="Arial" w:cs="Arial"/>
          <w:bCs/>
          <w:iCs/>
          <w:sz w:val="22"/>
          <w:szCs w:val="22"/>
        </w:rPr>
      </w:pPr>
      <w:r w:rsidRPr="009968B4">
        <w:rPr>
          <w:rFonts w:ascii="Arial" w:hAnsi="Arial" w:cs="Arial"/>
          <w:bCs/>
          <w:iCs/>
          <w:sz w:val="22"/>
          <w:szCs w:val="22"/>
        </w:rPr>
        <w:t>On your assigned week, you will choose one passage from our primary text, of about a paragraph in length. Come to class prepared to make three points about your passage. I will model what such a</w:t>
      </w:r>
      <w:r w:rsidR="009968B4">
        <w:rPr>
          <w:rFonts w:ascii="Arial" w:hAnsi="Arial" w:cs="Arial"/>
          <w:bCs/>
          <w:iCs/>
          <w:sz w:val="22"/>
          <w:szCs w:val="22"/>
        </w:rPr>
        <w:t xml:space="preserve">n </w:t>
      </w:r>
      <w:r w:rsidRPr="009968B4">
        <w:rPr>
          <w:rFonts w:ascii="Arial" w:hAnsi="Arial" w:cs="Arial"/>
          <w:bCs/>
          <w:iCs/>
          <w:sz w:val="22"/>
          <w:szCs w:val="22"/>
        </w:rPr>
        <w:t>analysis can look like in Week 2.</w:t>
      </w:r>
    </w:p>
    <w:p w14:paraId="68BB1F40" w14:textId="4B446913" w:rsidR="00AE54D2" w:rsidRPr="009968B4" w:rsidRDefault="00AE54D2" w:rsidP="00AE54D2">
      <w:pPr>
        <w:pStyle w:val="ListParagraph"/>
        <w:numPr>
          <w:ilvl w:val="0"/>
          <w:numId w:val="1"/>
        </w:numPr>
        <w:rPr>
          <w:rFonts w:ascii="Arial" w:hAnsi="Arial" w:cs="Arial"/>
          <w:bCs/>
          <w:iCs/>
          <w:sz w:val="22"/>
          <w:szCs w:val="22"/>
        </w:rPr>
      </w:pPr>
      <w:r w:rsidRPr="009968B4">
        <w:rPr>
          <w:rFonts w:ascii="Arial" w:hAnsi="Arial" w:cs="Arial"/>
          <w:bCs/>
          <w:iCs/>
          <w:sz w:val="22"/>
          <w:szCs w:val="22"/>
        </w:rPr>
        <w:t xml:space="preserve">You will also type out your chosen passage and bring </w:t>
      </w:r>
      <w:r w:rsidRPr="009968B4">
        <w:rPr>
          <w:rFonts w:ascii="Arial" w:hAnsi="Arial" w:cs="Arial"/>
          <w:b/>
          <w:bCs/>
          <w:iCs/>
          <w:sz w:val="22"/>
          <w:szCs w:val="22"/>
        </w:rPr>
        <w:t>1</w:t>
      </w:r>
      <w:r w:rsidR="00525148">
        <w:rPr>
          <w:rFonts w:ascii="Arial" w:hAnsi="Arial" w:cs="Arial"/>
          <w:b/>
          <w:bCs/>
          <w:iCs/>
          <w:sz w:val="22"/>
          <w:szCs w:val="22"/>
        </w:rPr>
        <w:t>8</w:t>
      </w:r>
      <w:r w:rsidRPr="009968B4">
        <w:rPr>
          <w:rFonts w:ascii="Arial" w:hAnsi="Arial" w:cs="Arial"/>
          <w:b/>
          <w:bCs/>
          <w:iCs/>
          <w:sz w:val="22"/>
          <w:szCs w:val="22"/>
        </w:rPr>
        <w:t xml:space="preserve"> hard copies </w:t>
      </w:r>
      <w:r w:rsidRPr="009968B4">
        <w:rPr>
          <w:rFonts w:ascii="Arial" w:hAnsi="Arial" w:cs="Arial"/>
          <w:bCs/>
          <w:iCs/>
          <w:sz w:val="22"/>
          <w:szCs w:val="22"/>
        </w:rPr>
        <w:t>(for your classmates and me) to class.</w:t>
      </w:r>
      <w:r w:rsidR="009968B4">
        <w:rPr>
          <w:rFonts w:ascii="Arial" w:hAnsi="Arial" w:cs="Arial"/>
          <w:bCs/>
          <w:iCs/>
          <w:sz w:val="22"/>
          <w:szCs w:val="22"/>
        </w:rPr>
        <w:t xml:space="preserve"> (I will explain why I think typing and hard copies are important.)</w:t>
      </w:r>
      <w:r w:rsidRPr="009968B4">
        <w:rPr>
          <w:rFonts w:ascii="Arial" w:hAnsi="Arial" w:cs="Arial"/>
          <w:bCs/>
          <w:iCs/>
          <w:sz w:val="22"/>
          <w:szCs w:val="22"/>
        </w:rPr>
        <w:t xml:space="preserve"> You will distribute these to the class</w:t>
      </w:r>
      <w:r w:rsidR="009968B4">
        <w:rPr>
          <w:rFonts w:ascii="Arial" w:hAnsi="Arial" w:cs="Arial"/>
          <w:bCs/>
          <w:iCs/>
          <w:sz w:val="22"/>
          <w:szCs w:val="22"/>
        </w:rPr>
        <w:t>,</w:t>
      </w:r>
      <w:r w:rsidRPr="009968B4">
        <w:rPr>
          <w:rFonts w:ascii="Arial" w:hAnsi="Arial" w:cs="Arial"/>
          <w:bCs/>
          <w:iCs/>
          <w:sz w:val="22"/>
          <w:szCs w:val="22"/>
        </w:rPr>
        <w:t xml:space="preserve"> and we will have 10-15 minutes of class time to generate written observations in response to your passage. We will share these observations, offset by your own, subsequently in discussion.</w:t>
      </w:r>
    </w:p>
    <w:p w14:paraId="504E443C" w14:textId="6882B26F" w:rsidR="00AE54D2" w:rsidRPr="009968B4" w:rsidRDefault="00AE54D2" w:rsidP="007C6EA5">
      <w:pPr>
        <w:pStyle w:val="ListParagraph"/>
        <w:numPr>
          <w:ilvl w:val="0"/>
          <w:numId w:val="1"/>
        </w:numPr>
        <w:rPr>
          <w:rFonts w:ascii="Arial" w:hAnsi="Arial" w:cs="Arial"/>
          <w:b/>
          <w:bCs/>
          <w:iCs/>
          <w:sz w:val="22"/>
          <w:szCs w:val="22"/>
        </w:rPr>
      </w:pPr>
      <w:r w:rsidRPr="009968B4">
        <w:rPr>
          <w:rFonts w:ascii="Arial" w:hAnsi="Arial" w:cs="Arial"/>
          <w:bCs/>
          <w:iCs/>
          <w:sz w:val="22"/>
          <w:szCs w:val="22"/>
        </w:rPr>
        <w:t xml:space="preserve">You will collect our written observations. You will then have the following week to review and collate our responses intermixed with your own observations.  At the beginning of our next class period, I would like you to submit </w:t>
      </w:r>
      <w:r w:rsidRPr="009968B4">
        <w:rPr>
          <w:rFonts w:ascii="Arial" w:hAnsi="Arial" w:cs="Arial"/>
          <w:b/>
          <w:bCs/>
          <w:iCs/>
          <w:sz w:val="22"/>
          <w:szCs w:val="22"/>
        </w:rPr>
        <w:t xml:space="preserve">a </w:t>
      </w:r>
      <w:proofErr w:type="gramStart"/>
      <w:r w:rsidR="003D54F7">
        <w:rPr>
          <w:rFonts w:ascii="Arial" w:hAnsi="Arial" w:cs="Arial"/>
          <w:b/>
          <w:bCs/>
          <w:iCs/>
          <w:sz w:val="22"/>
          <w:szCs w:val="22"/>
        </w:rPr>
        <w:t>2-3</w:t>
      </w:r>
      <w:r w:rsidRPr="009968B4">
        <w:rPr>
          <w:rFonts w:ascii="Arial" w:hAnsi="Arial" w:cs="Arial"/>
          <w:b/>
          <w:bCs/>
          <w:iCs/>
          <w:sz w:val="22"/>
          <w:szCs w:val="22"/>
        </w:rPr>
        <w:t xml:space="preserve"> page</w:t>
      </w:r>
      <w:proofErr w:type="gramEnd"/>
      <w:r w:rsidRPr="009968B4">
        <w:rPr>
          <w:rFonts w:ascii="Arial" w:hAnsi="Arial" w:cs="Arial"/>
          <w:b/>
          <w:bCs/>
          <w:iCs/>
          <w:sz w:val="22"/>
          <w:szCs w:val="22"/>
        </w:rPr>
        <w:t xml:space="preserve"> </w:t>
      </w:r>
      <w:r w:rsidR="009968B4">
        <w:rPr>
          <w:rFonts w:ascii="Arial" w:hAnsi="Arial" w:cs="Arial"/>
          <w:b/>
          <w:bCs/>
          <w:iCs/>
          <w:sz w:val="22"/>
          <w:szCs w:val="22"/>
        </w:rPr>
        <w:t>write-up</w:t>
      </w:r>
      <w:r w:rsidR="004A793F" w:rsidRPr="009968B4">
        <w:rPr>
          <w:rFonts w:ascii="Arial" w:hAnsi="Arial" w:cs="Arial"/>
          <w:b/>
          <w:bCs/>
          <w:iCs/>
          <w:sz w:val="22"/>
          <w:szCs w:val="22"/>
        </w:rPr>
        <w:t xml:space="preserve"> that takes into account</w:t>
      </w:r>
      <w:r w:rsidRPr="009968B4">
        <w:rPr>
          <w:rFonts w:ascii="Arial" w:hAnsi="Arial" w:cs="Arial"/>
          <w:b/>
          <w:bCs/>
          <w:iCs/>
          <w:sz w:val="22"/>
          <w:szCs w:val="22"/>
        </w:rPr>
        <w:t xml:space="preserve"> your </w:t>
      </w:r>
      <w:r w:rsidR="004A793F" w:rsidRPr="009968B4">
        <w:rPr>
          <w:rFonts w:ascii="Arial" w:hAnsi="Arial" w:cs="Arial"/>
          <w:b/>
          <w:bCs/>
          <w:iCs/>
          <w:sz w:val="22"/>
          <w:szCs w:val="22"/>
        </w:rPr>
        <w:t xml:space="preserve">own and your </w:t>
      </w:r>
      <w:r w:rsidRPr="009968B4">
        <w:rPr>
          <w:rFonts w:ascii="Arial" w:hAnsi="Arial" w:cs="Arial"/>
          <w:b/>
          <w:bCs/>
          <w:iCs/>
          <w:sz w:val="22"/>
          <w:szCs w:val="22"/>
        </w:rPr>
        <w:t>classmates’ observations</w:t>
      </w:r>
      <w:r w:rsidR="004A793F" w:rsidRPr="009968B4">
        <w:rPr>
          <w:rFonts w:ascii="Arial" w:hAnsi="Arial" w:cs="Arial"/>
          <w:b/>
          <w:bCs/>
          <w:iCs/>
          <w:sz w:val="22"/>
          <w:szCs w:val="22"/>
        </w:rPr>
        <w:t xml:space="preserve"> from discussion.</w:t>
      </w:r>
      <w:r w:rsidRPr="009968B4">
        <w:rPr>
          <w:rFonts w:ascii="Arial" w:hAnsi="Arial" w:cs="Arial"/>
          <w:bCs/>
          <w:iCs/>
          <w:sz w:val="22"/>
          <w:szCs w:val="22"/>
        </w:rPr>
        <w:t xml:space="preserve"> </w:t>
      </w:r>
    </w:p>
    <w:p w14:paraId="02823F2C" w14:textId="48327072" w:rsidR="00575D77" w:rsidRPr="009968B4" w:rsidRDefault="00575D77" w:rsidP="00016C84">
      <w:pPr>
        <w:pStyle w:val="NormalWeb"/>
        <w:spacing w:before="0" w:beforeAutospacing="0" w:after="0" w:afterAutospacing="0"/>
        <w:rPr>
          <w:rFonts w:ascii="Arial" w:hAnsi="Arial" w:cs="Arial"/>
          <w:color w:val="201F1E"/>
          <w:sz w:val="22"/>
          <w:szCs w:val="22"/>
        </w:rPr>
      </w:pPr>
    </w:p>
    <w:p w14:paraId="5210AF10" w14:textId="033D6A2D" w:rsidR="004A793F" w:rsidRPr="00493126" w:rsidRDefault="004A793F" w:rsidP="00016C84">
      <w:pPr>
        <w:pStyle w:val="NormalWeb"/>
        <w:spacing w:before="0" w:beforeAutospacing="0" w:after="0" w:afterAutospacing="0"/>
        <w:rPr>
          <w:rFonts w:ascii="Arial" w:hAnsi="Arial" w:cs="Arial"/>
          <w:color w:val="201F1E"/>
          <w:sz w:val="22"/>
          <w:szCs w:val="22"/>
          <w:u w:val="single"/>
        </w:rPr>
      </w:pPr>
      <w:r w:rsidRPr="00493126">
        <w:rPr>
          <w:rFonts w:ascii="Arial" w:hAnsi="Arial" w:cs="Arial"/>
          <w:b/>
          <w:bCs/>
          <w:iCs/>
          <w:sz w:val="22"/>
          <w:szCs w:val="22"/>
          <w:u w:val="single"/>
        </w:rPr>
        <w:t>Discussion leader</w:t>
      </w:r>
      <w:r w:rsidR="00824C49" w:rsidRPr="00493126">
        <w:rPr>
          <w:rFonts w:ascii="Arial" w:hAnsi="Arial" w:cs="Arial"/>
          <w:b/>
          <w:bCs/>
          <w:iCs/>
          <w:sz w:val="22"/>
          <w:szCs w:val="22"/>
          <w:u w:val="single"/>
        </w:rPr>
        <w:t xml:space="preserve"> / role play a critic:</w:t>
      </w:r>
    </w:p>
    <w:p w14:paraId="2C6B7433" w14:textId="77777777" w:rsidR="009968B4" w:rsidRDefault="00824C49"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For this exercise, I would like you to present one of our short critical pieces to the class from the point of view of the critic</w:t>
      </w:r>
      <w:r w:rsidR="000E31EE" w:rsidRPr="009968B4">
        <w:rPr>
          <w:rFonts w:ascii="Arial" w:hAnsi="Arial" w:cs="Arial"/>
          <w:color w:val="201F1E"/>
          <w:sz w:val="22"/>
          <w:szCs w:val="22"/>
        </w:rPr>
        <w:t xml:space="preserve">.  </w:t>
      </w:r>
    </w:p>
    <w:p w14:paraId="3C0C4FCA" w14:textId="77777777" w:rsidR="009968B4" w:rsidRDefault="009968B4" w:rsidP="00016C84">
      <w:pPr>
        <w:pStyle w:val="NormalWeb"/>
        <w:spacing w:before="0" w:beforeAutospacing="0" w:after="0" w:afterAutospacing="0"/>
        <w:rPr>
          <w:rFonts w:ascii="Arial" w:hAnsi="Arial" w:cs="Arial"/>
          <w:color w:val="201F1E"/>
          <w:sz w:val="22"/>
          <w:szCs w:val="22"/>
        </w:rPr>
      </w:pPr>
    </w:p>
    <w:p w14:paraId="7B9C12B0" w14:textId="5A76D396" w:rsidR="00EE3893" w:rsidRPr="009968B4" w:rsidRDefault="000E31EE" w:rsidP="00390FC1">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To do this, you should</w:t>
      </w:r>
      <w:r w:rsidR="009968B4">
        <w:rPr>
          <w:rFonts w:ascii="Arial" w:hAnsi="Arial" w:cs="Arial"/>
          <w:color w:val="201F1E"/>
          <w:sz w:val="22"/>
          <w:szCs w:val="22"/>
        </w:rPr>
        <w:t>:</w:t>
      </w:r>
    </w:p>
    <w:p w14:paraId="6072A22B" w14:textId="62466ED2" w:rsidR="000E31EE" w:rsidRPr="009968B4" w:rsidRDefault="000E31EE" w:rsidP="00390FC1">
      <w:pPr>
        <w:pStyle w:val="NormalWeb"/>
        <w:spacing w:before="0" w:beforeAutospacing="0" w:after="0" w:afterAutospacing="0"/>
        <w:ind w:left="720"/>
        <w:rPr>
          <w:rFonts w:ascii="Arial" w:hAnsi="Arial" w:cs="Arial"/>
          <w:color w:val="201F1E"/>
          <w:sz w:val="22"/>
          <w:szCs w:val="22"/>
        </w:rPr>
      </w:pPr>
      <w:r w:rsidRPr="009968B4">
        <w:rPr>
          <w:rFonts w:ascii="Arial" w:hAnsi="Arial" w:cs="Arial"/>
          <w:color w:val="201F1E"/>
          <w:sz w:val="22"/>
          <w:szCs w:val="22"/>
        </w:rPr>
        <w:t>--</w:t>
      </w:r>
      <w:r w:rsidR="009968B4">
        <w:rPr>
          <w:rFonts w:ascii="Arial" w:hAnsi="Arial" w:cs="Arial"/>
          <w:color w:val="201F1E"/>
          <w:sz w:val="22"/>
          <w:szCs w:val="22"/>
        </w:rPr>
        <w:t xml:space="preserve">prepare </w:t>
      </w:r>
      <w:r w:rsidRPr="009968B4">
        <w:rPr>
          <w:rFonts w:ascii="Arial" w:hAnsi="Arial" w:cs="Arial"/>
          <w:color w:val="201F1E"/>
          <w:sz w:val="22"/>
          <w:szCs w:val="22"/>
        </w:rPr>
        <w:t>one statement</w:t>
      </w:r>
      <w:r w:rsidR="003D54F7">
        <w:rPr>
          <w:rFonts w:ascii="Arial" w:hAnsi="Arial" w:cs="Arial"/>
          <w:color w:val="201F1E"/>
          <w:sz w:val="22"/>
          <w:szCs w:val="22"/>
        </w:rPr>
        <w:t>—say three to five sentences in length—</w:t>
      </w:r>
      <w:r w:rsidRPr="009968B4">
        <w:rPr>
          <w:rFonts w:ascii="Arial" w:hAnsi="Arial" w:cs="Arial"/>
          <w:color w:val="201F1E"/>
          <w:sz w:val="22"/>
          <w:szCs w:val="22"/>
        </w:rPr>
        <w:t>that distills for you the main point of “your” article.  If you needed to convert your multi-page manifesto or essay to an elevator pitch, what would you say?</w:t>
      </w:r>
    </w:p>
    <w:p w14:paraId="21903166" w14:textId="4308DF7B" w:rsidR="000E31EE" w:rsidRDefault="000E31EE" w:rsidP="00390FC1">
      <w:pPr>
        <w:pStyle w:val="NormalWeb"/>
        <w:spacing w:before="0" w:beforeAutospacing="0" w:after="0" w:afterAutospacing="0"/>
        <w:ind w:firstLine="720"/>
        <w:rPr>
          <w:rFonts w:ascii="Arial" w:hAnsi="Arial" w:cs="Arial"/>
          <w:color w:val="201F1E"/>
          <w:sz w:val="22"/>
          <w:szCs w:val="22"/>
        </w:rPr>
      </w:pPr>
      <w:r w:rsidRPr="009968B4">
        <w:rPr>
          <w:rFonts w:ascii="Arial" w:hAnsi="Arial" w:cs="Arial"/>
          <w:color w:val="201F1E"/>
          <w:sz w:val="22"/>
          <w:szCs w:val="22"/>
        </w:rPr>
        <w:t>--pull two of your favorite quotations from your piece and say why they are your favorite</w:t>
      </w:r>
    </w:p>
    <w:p w14:paraId="46724035" w14:textId="7F6EAEC7" w:rsidR="003D54F7" w:rsidRPr="003D54F7" w:rsidRDefault="003D54F7" w:rsidP="00390FC1">
      <w:pPr>
        <w:pStyle w:val="NormalWeb"/>
        <w:spacing w:before="0" w:beforeAutospacing="0" w:after="0" w:afterAutospacing="0"/>
        <w:ind w:firstLine="720"/>
        <w:rPr>
          <w:rFonts w:ascii="Arial" w:hAnsi="Arial" w:cs="Arial"/>
          <w:b/>
          <w:bCs/>
          <w:color w:val="201F1E"/>
          <w:sz w:val="22"/>
          <w:szCs w:val="22"/>
        </w:rPr>
      </w:pPr>
      <w:r>
        <w:rPr>
          <w:rFonts w:ascii="Arial" w:hAnsi="Arial" w:cs="Arial"/>
          <w:color w:val="201F1E"/>
          <w:sz w:val="22"/>
          <w:szCs w:val="22"/>
        </w:rPr>
        <w:t>--</w:t>
      </w:r>
      <w:r>
        <w:rPr>
          <w:rFonts w:ascii="Arial" w:hAnsi="Arial" w:cs="Arial"/>
          <w:b/>
          <w:bCs/>
          <w:color w:val="201F1E"/>
          <w:sz w:val="22"/>
          <w:szCs w:val="22"/>
        </w:rPr>
        <w:t>Type up the above and hand them in to me at the end of class</w:t>
      </w:r>
    </w:p>
    <w:p w14:paraId="543B48A3" w14:textId="33EF6BB1" w:rsidR="000E31EE" w:rsidRPr="009968B4" w:rsidRDefault="000E31EE" w:rsidP="00390FC1">
      <w:pPr>
        <w:pStyle w:val="NormalWeb"/>
        <w:spacing w:before="0" w:beforeAutospacing="0" w:after="0" w:afterAutospacing="0"/>
        <w:ind w:firstLine="720"/>
        <w:rPr>
          <w:rFonts w:ascii="Arial" w:hAnsi="Arial" w:cs="Arial"/>
          <w:color w:val="201F1E"/>
          <w:sz w:val="22"/>
          <w:szCs w:val="22"/>
        </w:rPr>
      </w:pPr>
      <w:r w:rsidRPr="009968B4">
        <w:rPr>
          <w:rFonts w:ascii="Arial" w:hAnsi="Arial" w:cs="Arial"/>
          <w:color w:val="201F1E"/>
          <w:sz w:val="22"/>
          <w:szCs w:val="22"/>
        </w:rPr>
        <w:t>--be prepared to field questions from potentially hostile readers</w:t>
      </w:r>
    </w:p>
    <w:p w14:paraId="030328D1" w14:textId="2B41804A" w:rsidR="000E31EE" w:rsidRPr="009968B4" w:rsidRDefault="000E31EE" w:rsidP="00016C84">
      <w:pPr>
        <w:pStyle w:val="NormalWeb"/>
        <w:spacing w:before="0" w:beforeAutospacing="0" w:after="0" w:afterAutospacing="0"/>
        <w:rPr>
          <w:rFonts w:ascii="Arial" w:hAnsi="Arial" w:cs="Arial"/>
          <w:color w:val="201F1E"/>
          <w:sz w:val="22"/>
          <w:szCs w:val="22"/>
        </w:rPr>
      </w:pPr>
    </w:p>
    <w:p w14:paraId="0AE370BA" w14:textId="19409011" w:rsidR="000E31EE" w:rsidRPr="009968B4" w:rsidRDefault="000E31EE"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For the </w:t>
      </w:r>
      <w:r w:rsidR="003D54F7">
        <w:rPr>
          <w:rFonts w:ascii="Arial" w:hAnsi="Arial" w:cs="Arial"/>
          <w:color w:val="201F1E"/>
          <w:sz w:val="22"/>
          <w:szCs w:val="22"/>
        </w:rPr>
        <w:t>other students in the</w:t>
      </w:r>
      <w:r w:rsidRPr="009968B4">
        <w:rPr>
          <w:rFonts w:ascii="Arial" w:hAnsi="Arial" w:cs="Arial"/>
          <w:color w:val="201F1E"/>
          <w:sz w:val="22"/>
          <w:szCs w:val="22"/>
        </w:rPr>
        <w:t xml:space="preserve"> class</w:t>
      </w:r>
      <w:r w:rsidR="003D54F7">
        <w:rPr>
          <w:rFonts w:ascii="Arial" w:hAnsi="Arial" w:cs="Arial"/>
          <w:color w:val="201F1E"/>
          <w:sz w:val="22"/>
          <w:szCs w:val="22"/>
        </w:rPr>
        <w:t xml:space="preserve">: </w:t>
      </w:r>
      <w:r w:rsidRPr="009968B4">
        <w:rPr>
          <w:rFonts w:ascii="Arial" w:hAnsi="Arial" w:cs="Arial"/>
          <w:color w:val="201F1E"/>
          <w:sz w:val="22"/>
          <w:szCs w:val="22"/>
        </w:rPr>
        <w:t>come prepare</w:t>
      </w:r>
      <w:r w:rsidR="009968B4">
        <w:rPr>
          <w:rFonts w:ascii="Arial" w:hAnsi="Arial" w:cs="Arial"/>
          <w:color w:val="201F1E"/>
          <w:sz w:val="22"/>
          <w:szCs w:val="22"/>
        </w:rPr>
        <w:t>d</w:t>
      </w:r>
      <w:r w:rsidRPr="009968B4">
        <w:rPr>
          <w:rFonts w:ascii="Arial" w:hAnsi="Arial" w:cs="Arial"/>
          <w:color w:val="201F1E"/>
          <w:sz w:val="22"/>
          <w:szCs w:val="22"/>
        </w:rPr>
        <w:t xml:space="preserve"> to </w:t>
      </w:r>
      <w:r w:rsidR="0098435C">
        <w:rPr>
          <w:rFonts w:ascii="Arial" w:hAnsi="Arial" w:cs="Arial"/>
          <w:color w:val="201F1E"/>
          <w:sz w:val="22"/>
          <w:szCs w:val="22"/>
        </w:rPr>
        <w:t>question</w:t>
      </w:r>
      <w:r w:rsidRPr="009968B4">
        <w:rPr>
          <w:rFonts w:ascii="Arial" w:hAnsi="Arial" w:cs="Arial"/>
          <w:color w:val="201F1E"/>
          <w:sz w:val="22"/>
          <w:szCs w:val="22"/>
        </w:rPr>
        <w:t xml:space="preserve"> the critic</w:t>
      </w:r>
      <w:r w:rsidR="009968B4">
        <w:rPr>
          <w:rFonts w:ascii="Arial" w:hAnsi="Arial" w:cs="Arial"/>
          <w:color w:val="201F1E"/>
          <w:sz w:val="22"/>
          <w:szCs w:val="22"/>
        </w:rPr>
        <w:t>. After the presenter has finished speaking,</w:t>
      </w:r>
      <w:r w:rsidRPr="009968B4">
        <w:rPr>
          <w:rFonts w:ascii="Arial" w:hAnsi="Arial" w:cs="Arial"/>
          <w:color w:val="201F1E"/>
          <w:sz w:val="22"/>
          <w:szCs w:val="22"/>
        </w:rPr>
        <w:t xml:space="preserve"> have at least one question that the “critic” will need to answer</w:t>
      </w:r>
      <w:r w:rsidR="003D54F7">
        <w:rPr>
          <w:rFonts w:ascii="Arial" w:hAnsi="Arial" w:cs="Arial"/>
          <w:color w:val="201F1E"/>
          <w:sz w:val="22"/>
          <w:szCs w:val="22"/>
        </w:rPr>
        <w:t>,</w:t>
      </w:r>
      <w:r w:rsidRPr="009968B4">
        <w:rPr>
          <w:rFonts w:ascii="Arial" w:hAnsi="Arial" w:cs="Arial"/>
          <w:color w:val="201F1E"/>
          <w:sz w:val="22"/>
          <w:szCs w:val="22"/>
        </w:rPr>
        <w:t xml:space="preserve"> if not defend.</w:t>
      </w:r>
    </w:p>
    <w:p w14:paraId="0C64488E" w14:textId="7E403424" w:rsidR="00EE3893" w:rsidRPr="009968B4" w:rsidRDefault="00EE3893" w:rsidP="00016C84">
      <w:pPr>
        <w:pStyle w:val="NormalWeb"/>
        <w:spacing w:before="0" w:beforeAutospacing="0" w:after="0" w:afterAutospacing="0"/>
        <w:rPr>
          <w:rFonts w:ascii="Arial" w:hAnsi="Arial" w:cs="Arial"/>
          <w:color w:val="201F1E"/>
          <w:sz w:val="22"/>
          <w:szCs w:val="22"/>
        </w:rPr>
      </w:pPr>
    </w:p>
    <w:p w14:paraId="001D5101" w14:textId="0502A89F" w:rsidR="00EE3893" w:rsidRPr="00493126" w:rsidRDefault="004A793F" w:rsidP="00016C84">
      <w:pPr>
        <w:pStyle w:val="NormalWeb"/>
        <w:spacing w:before="0" w:beforeAutospacing="0" w:after="0" w:afterAutospacing="0"/>
        <w:rPr>
          <w:rFonts w:ascii="Arial" w:hAnsi="Arial" w:cs="Arial"/>
          <w:b/>
          <w:bCs/>
          <w:color w:val="201F1E"/>
          <w:sz w:val="22"/>
          <w:szCs w:val="22"/>
          <w:u w:val="single"/>
        </w:rPr>
      </w:pPr>
      <w:r w:rsidRPr="00493126">
        <w:rPr>
          <w:rFonts w:ascii="Arial" w:hAnsi="Arial" w:cs="Arial"/>
          <w:b/>
          <w:bCs/>
          <w:color w:val="201F1E"/>
          <w:sz w:val="22"/>
          <w:szCs w:val="22"/>
          <w:u w:val="single"/>
        </w:rPr>
        <w:t>O</w:t>
      </w:r>
      <w:r w:rsidR="00EE3893" w:rsidRPr="00493126">
        <w:rPr>
          <w:rFonts w:ascii="Arial" w:hAnsi="Arial" w:cs="Arial"/>
          <w:b/>
          <w:bCs/>
          <w:color w:val="201F1E"/>
          <w:sz w:val="22"/>
          <w:szCs w:val="22"/>
          <w:u w:val="single"/>
        </w:rPr>
        <w:t xml:space="preserve">ne “theoretical” precis </w:t>
      </w:r>
      <w:r w:rsidR="004519C6" w:rsidRPr="00493126">
        <w:rPr>
          <w:rFonts w:ascii="Arial" w:hAnsi="Arial" w:cs="Arial"/>
          <w:b/>
          <w:bCs/>
          <w:color w:val="201F1E"/>
          <w:sz w:val="22"/>
          <w:szCs w:val="22"/>
          <w:u w:val="single"/>
        </w:rPr>
        <w:t>on “</w:t>
      </w:r>
      <w:r w:rsidR="002B7E7C" w:rsidRPr="00493126">
        <w:rPr>
          <w:rFonts w:ascii="Arial" w:hAnsi="Arial" w:cs="Arial"/>
          <w:b/>
          <w:bCs/>
          <w:color w:val="201F1E"/>
          <w:sz w:val="22"/>
          <w:szCs w:val="22"/>
          <w:u w:val="single"/>
        </w:rPr>
        <w:t>Our favorite books</w:t>
      </w:r>
      <w:r w:rsidR="004519C6" w:rsidRPr="00493126">
        <w:rPr>
          <w:rFonts w:ascii="Arial" w:hAnsi="Arial" w:cs="Arial"/>
          <w:b/>
          <w:bCs/>
          <w:color w:val="201F1E"/>
          <w:sz w:val="22"/>
          <w:szCs w:val="22"/>
          <w:u w:val="single"/>
        </w:rPr>
        <w:t>”</w:t>
      </w:r>
      <w:r w:rsidR="00A916FB" w:rsidRPr="00493126">
        <w:rPr>
          <w:rFonts w:ascii="Arial" w:hAnsi="Arial" w:cs="Arial"/>
          <w:b/>
          <w:bCs/>
          <w:color w:val="201F1E"/>
          <w:sz w:val="22"/>
          <w:szCs w:val="22"/>
          <w:u w:val="single"/>
        </w:rPr>
        <w:t>—</w:t>
      </w:r>
      <w:r w:rsidR="004519C6" w:rsidRPr="00493126">
        <w:rPr>
          <w:rFonts w:ascii="Arial" w:hAnsi="Arial" w:cs="Arial"/>
          <w:b/>
          <w:bCs/>
          <w:color w:val="201F1E"/>
          <w:sz w:val="22"/>
          <w:szCs w:val="22"/>
          <w:u w:val="single"/>
        </w:rPr>
        <w:t>3pp.</w:t>
      </w:r>
    </w:p>
    <w:p w14:paraId="3BCF1B12" w14:textId="350363BD" w:rsidR="002B7E7C" w:rsidRDefault="002B7E7C"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Using </w:t>
      </w:r>
      <w:r w:rsidR="00390FC1">
        <w:rPr>
          <w:rFonts w:ascii="Arial" w:hAnsi="Arial" w:cs="Arial"/>
          <w:color w:val="201F1E"/>
          <w:sz w:val="22"/>
          <w:szCs w:val="22"/>
        </w:rPr>
        <w:t>one of our class book</w:t>
      </w:r>
      <w:r w:rsidRPr="009968B4">
        <w:rPr>
          <w:rFonts w:ascii="Arial" w:hAnsi="Arial" w:cs="Arial"/>
          <w:color w:val="201F1E"/>
          <w:sz w:val="22"/>
          <w:szCs w:val="22"/>
        </w:rPr>
        <w:t xml:space="preserve"> selection</w:t>
      </w:r>
      <w:r w:rsidR="00390FC1">
        <w:rPr>
          <w:rFonts w:ascii="Arial" w:hAnsi="Arial" w:cs="Arial"/>
          <w:color w:val="201F1E"/>
          <w:sz w:val="22"/>
          <w:szCs w:val="22"/>
        </w:rPr>
        <w:t>s</w:t>
      </w:r>
      <w:r w:rsidRPr="009968B4">
        <w:rPr>
          <w:rFonts w:ascii="Arial" w:hAnsi="Arial" w:cs="Arial"/>
          <w:color w:val="201F1E"/>
          <w:sz w:val="22"/>
          <w:szCs w:val="22"/>
        </w:rPr>
        <w:t xml:space="preserve"> for inspiration, write a 3pp</w:t>
      </w:r>
      <w:r w:rsidR="00390FC1">
        <w:rPr>
          <w:rFonts w:ascii="Arial" w:hAnsi="Arial" w:cs="Arial"/>
          <w:color w:val="201F1E"/>
          <w:sz w:val="22"/>
          <w:szCs w:val="22"/>
        </w:rPr>
        <w:t>.</w:t>
      </w:r>
      <w:r w:rsidRPr="009968B4">
        <w:rPr>
          <w:rFonts w:ascii="Arial" w:hAnsi="Arial" w:cs="Arial"/>
          <w:color w:val="201F1E"/>
          <w:sz w:val="22"/>
          <w:szCs w:val="22"/>
        </w:rPr>
        <w:t xml:space="preserve"> critical reflection</w:t>
      </w:r>
      <w:r w:rsidR="00180BAC" w:rsidRPr="009968B4">
        <w:rPr>
          <w:rFonts w:ascii="Arial" w:hAnsi="Arial" w:cs="Arial"/>
          <w:color w:val="201F1E"/>
          <w:sz w:val="22"/>
          <w:szCs w:val="22"/>
        </w:rPr>
        <w:t xml:space="preserve"> / editorial / manifesto</w:t>
      </w:r>
      <w:r w:rsidR="009968B4">
        <w:rPr>
          <w:rFonts w:ascii="Arial" w:hAnsi="Arial" w:cs="Arial"/>
          <w:color w:val="201F1E"/>
          <w:sz w:val="22"/>
          <w:szCs w:val="22"/>
        </w:rPr>
        <w:t xml:space="preserve">, styled after </w:t>
      </w:r>
      <w:r w:rsidR="004A793F" w:rsidRPr="009968B4">
        <w:rPr>
          <w:rFonts w:ascii="Arial" w:hAnsi="Arial" w:cs="Arial"/>
          <w:color w:val="201F1E"/>
          <w:sz w:val="22"/>
          <w:szCs w:val="22"/>
        </w:rPr>
        <w:t xml:space="preserve">some of the short critical pieces we have read. </w:t>
      </w:r>
      <w:r w:rsidR="009968B4">
        <w:rPr>
          <w:rFonts w:ascii="Arial" w:hAnsi="Arial" w:cs="Arial"/>
          <w:color w:val="201F1E"/>
          <w:sz w:val="22"/>
          <w:szCs w:val="22"/>
        </w:rPr>
        <w:t xml:space="preserve">So, for example, you can make a statement about the construction of literary merit, write a defense of the humanities, </w:t>
      </w:r>
      <w:r w:rsidR="0098435C">
        <w:rPr>
          <w:rFonts w:ascii="Arial" w:hAnsi="Arial" w:cs="Arial"/>
          <w:color w:val="201F1E"/>
          <w:sz w:val="22"/>
          <w:szCs w:val="22"/>
        </w:rPr>
        <w:t xml:space="preserve">generate your own assessment of re-reading, </w:t>
      </w:r>
      <w:r w:rsidR="009968B4">
        <w:rPr>
          <w:rFonts w:ascii="Arial" w:hAnsi="Arial" w:cs="Arial"/>
          <w:color w:val="201F1E"/>
          <w:sz w:val="22"/>
          <w:szCs w:val="22"/>
        </w:rPr>
        <w:t xml:space="preserve">or </w:t>
      </w:r>
      <w:r w:rsidR="00A916FB">
        <w:rPr>
          <w:rFonts w:ascii="Arial" w:hAnsi="Arial" w:cs="Arial"/>
          <w:color w:val="201F1E"/>
          <w:sz w:val="22"/>
          <w:szCs w:val="22"/>
        </w:rPr>
        <w:t xml:space="preserve">make a case for why an unpopular, maybe even politically incorrect, book is nonetheless important to read. </w:t>
      </w:r>
      <w:r w:rsidR="00BC64C5" w:rsidRPr="009968B4">
        <w:rPr>
          <w:rFonts w:ascii="Arial" w:hAnsi="Arial" w:cs="Arial"/>
          <w:color w:val="201F1E"/>
          <w:sz w:val="22"/>
          <w:szCs w:val="22"/>
        </w:rPr>
        <w:t xml:space="preserve">We </w:t>
      </w:r>
      <w:r w:rsidR="00390FC1">
        <w:rPr>
          <w:rFonts w:ascii="Arial" w:hAnsi="Arial" w:cs="Arial"/>
          <w:color w:val="201F1E"/>
          <w:sz w:val="22"/>
          <w:szCs w:val="22"/>
        </w:rPr>
        <w:t>will collect</w:t>
      </w:r>
      <w:r w:rsidR="00A916FB">
        <w:rPr>
          <w:rFonts w:ascii="Arial" w:hAnsi="Arial" w:cs="Arial"/>
          <w:color w:val="201F1E"/>
          <w:sz w:val="22"/>
          <w:szCs w:val="22"/>
        </w:rPr>
        <w:t xml:space="preserve"> these papers </w:t>
      </w:r>
      <w:r w:rsidR="00390FC1">
        <w:rPr>
          <w:rFonts w:ascii="Arial" w:hAnsi="Arial" w:cs="Arial"/>
          <w:color w:val="201F1E"/>
          <w:sz w:val="22"/>
          <w:szCs w:val="22"/>
        </w:rPr>
        <w:t xml:space="preserve">into a </w:t>
      </w:r>
      <w:r w:rsidR="00BC64C5" w:rsidRPr="009968B4">
        <w:rPr>
          <w:rFonts w:ascii="Arial" w:hAnsi="Arial" w:cs="Arial"/>
          <w:color w:val="201F1E"/>
          <w:sz w:val="22"/>
          <w:szCs w:val="22"/>
        </w:rPr>
        <w:t xml:space="preserve">class </w:t>
      </w:r>
      <w:r w:rsidR="00390FC1">
        <w:rPr>
          <w:rFonts w:ascii="Arial" w:hAnsi="Arial" w:cs="Arial"/>
          <w:color w:val="201F1E"/>
          <w:sz w:val="22"/>
          <w:szCs w:val="22"/>
        </w:rPr>
        <w:t>anthology</w:t>
      </w:r>
      <w:r w:rsidR="00BC64C5" w:rsidRPr="009968B4">
        <w:rPr>
          <w:rFonts w:ascii="Arial" w:hAnsi="Arial" w:cs="Arial"/>
          <w:color w:val="201F1E"/>
          <w:sz w:val="22"/>
          <w:szCs w:val="22"/>
        </w:rPr>
        <w:t xml:space="preserve"> </w:t>
      </w:r>
      <w:r w:rsidR="00390FC1">
        <w:rPr>
          <w:rFonts w:ascii="Arial" w:hAnsi="Arial" w:cs="Arial"/>
          <w:color w:val="201F1E"/>
          <w:sz w:val="22"/>
          <w:szCs w:val="22"/>
        </w:rPr>
        <w:t xml:space="preserve">at </w:t>
      </w:r>
      <w:r w:rsidR="00A916FB">
        <w:rPr>
          <w:rFonts w:ascii="Arial" w:hAnsi="Arial" w:cs="Arial"/>
          <w:color w:val="201F1E"/>
          <w:sz w:val="22"/>
          <w:szCs w:val="22"/>
        </w:rPr>
        <w:t>the end of the semester.</w:t>
      </w:r>
    </w:p>
    <w:p w14:paraId="1F4996EE" w14:textId="652FF6AF" w:rsidR="00A916FB" w:rsidRDefault="00A916FB" w:rsidP="00016C84">
      <w:pPr>
        <w:pStyle w:val="NormalWeb"/>
        <w:spacing w:before="0" w:beforeAutospacing="0" w:after="0" w:afterAutospacing="0"/>
        <w:rPr>
          <w:rFonts w:ascii="Arial" w:hAnsi="Arial" w:cs="Arial"/>
          <w:color w:val="201F1E"/>
          <w:sz w:val="22"/>
          <w:szCs w:val="22"/>
        </w:rPr>
      </w:pPr>
    </w:p>
    <w:p w14:paraId="7C1789B0" w14:textId="34B119D8" w:rsidR="00A916FB" w:rsidRDefault="00A916FB"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 xml:space="preserve">Students who wish to explore a more public-facing venue for their opinions are welcome to work with me </w:t>
      </w:r>
      <w:r w:rsidR="00390FC1">
        <w:rPr>
          <w:rFonts w:ascii="Arial" w:hAnsi="Arial" w:cs="Arial"/>
          <w:color w:val="201F1E"/>
          <w:sz w:val="22"/>
          <w:szCs w:val="22"/>
        </w:rPr>
        <w:t xml:space="preserve">on </w:t>
      </w:r>
      <w:r>
        <w:rPr>
          <w:rFonts w:ascii="Arial" w:hAnsi="Arial" w:cs="Arial"/>
          <w:color w:val="201F1E"/>
          <w:sz w:val="22"/>
          <w:szCs w:val="22"/>
        </w:rPr>
        <w:t>creating pitches</w:t>
      </w:r>
      <w:r w:rsidR="00390FC1">
        <w:rPr>
          <w:rFonts w:ascii="Arial" w:hAnsi="Arial" w:cs="Arial"/>
          <w:color w:val="201F1E"/>
          <w:sz w:val="22"/>
          <w:szCs w:val="22"/>
        </w:rPr>
        <w:t xml:space="preserve"> inspired by these pieces</w:t>
      </w:r>
      <w:r>
        <w:rPr>
          <w:rFonts w:ascii="Arial" w:hAnsi="Arial" w:cs="Arial"/>
          <w:color w:val="201F1E"/>
          <w:sz w:val="22"/>
          <w:szCs w:val="22"/>
        </w:rPr>
        <w:t xml:space="preserve"> for “The Conversation”: </w:t>
      </w:r>
      <w:hyperlink r:id="rId10" w:history="1">
        <w:r w:rsidRPr="007A6FAE">
          <w:rPr>
            <w:rStyle w:val="Hyperlink"/>
            <w:rFonts w:ascii="Arial" w:hAnsi="Arial" w:cs="Arial"/>
            <w:sz w:val="22"/>
            <w:szCs w:val="22"/>
          </w:rPr>
          <w:t>https://dornsife.usc.edu/join-the-conversation/</w:t>
        </w:r>
      </w:hyperlink>
      <w:r>
        <w:rPr>
          <w:rFonts w:ascii="Arial" w:hAnsi="Arial" w:cs="Arial"/>
          <w:color w:val="201F1E"/>
          <w:sz w:val="22"/>
          <w:szCs w:val="22"/>
        </w:rPr>
        <w:t xml:space="preserve">.  If I think your idea has potential for a </w:t>
      </w:r>
      <w:r w:rsidR="00390FC1">
        <w:rPr>
          <w:rFonts w:ascii="Arial" w:hAnsi="Arial" w:cs="Arial"/>
          <w:color w:val="201F1E"/>
          <w:sz w:val="22"/>
          <w:szCs w:val="22"/>
        </w:rPr>
        <w:t xml:space="preserve">journalistic </w:t>
      </w:r>
      <w:r>
        <w:rPr>
          <w:rFonts w:ascii="Arial" w:hAnsi="Arial" w:cs="Arial"/>
          <w:color w:val="201F1E"/>
          <w:sz w:val="22"/>
          <w:szCs w:val="22"/>
        </w:rPr>
        <w:t xml:space="preserve">story, </w:t>
      </w:r>
      <w:r w:rsidR="00390FC1">
        <w:rPr>
          <w:rFonts w:ascii="Arial" w:hAnsi="Arial" w:cs="Arial"/>
          <w:color w:val="201F1E"/>
          <w:sz w:val="22"/>
          <w:szCs w:val="22"/>
        </w:rPr>
        <w:t>let me know.  The word count for an article here is typically 800-1000 words.</w:t>
      </w:r>
    </w:p>
    <w:p w14:paraId="7037EDA1" w14:textId="77777777" w:rsidR="000B1818" w:rsidRPr="009968B4" w:rsidRDefault="000B1818" w:rsidP="00016C84">
      <w:pPr>
        <w:pStyle w:val="NormalWeb"/>
        <w:spacing w:before="0" w:beforeAutospacing="0" w:after="0" w:afterAutospacing="0"/>
        <w:rPr>
          <w:rFonts w:ascii="Arial" w:hAnsi="Arial" w:cs="Arial"/>
          <w:color w:val="201F1E"/>
          <w:sz w:val="22"/>
          <w:szCs w:val="22"/>
        </w:rPr>
      </w:pPr>
    </w:p>
    <w:p w14:paraId="4ADE28E0" w14:textId="582C5C90" w:rsidR="000B1818" w:rsidRPr="00DD67A7" w:rsidRDefault="00DD67A7" w:rsidP="00016C84">
      <w:pPr>
        <w:pStyle w:val="NormalWeb"/>
        <w:spacing w:before="0" w:beforeAutospacing="0" w:after="0" w:afterAutospacing="0"/>
        <w:rPr>
          <w:rFonts w:ascii="Arial" w:hAnsi="Arial" w:cs="Arial"/>
          <w:color w:val="201F1E"/>
          <w:sz w:val="22"/>
          <w:szCs w:val="22"/>
        </w:rPr>
      </w:pPr>
      <w:r w:rsidRPr="000B1818">
        <w:rPr>
          <w:rFonts w:ascii="Arial" w:hAnsi="Arial" w:cs="Arial"/>
          <w:b/>
          <w:bCs/>
          <w:color w:val="201F1E"/>
          <w:sz w:val="22"/>
          <w:szCs w:val="22"/>
          <w:u w:val="single"/>
        </w:rPr>
        <w:t>Note on office hours</w:t>
      </w:r>
      <w:r>
        <w:rPr>
          <w:rFonts w:ascii="Arial" w:hAnsi="Arial" w:cs="Arial"/>
          <w:b/>
          <w:bCs/>
          <w:color w:val="201F1E"/>
          <w:sz w:val="22"/>
          <w:szCs w:val="22"/>
        </w:rPr>
        <w:t xml:space="preserve">: </w:t>
      </w:r>
      <w:r>
        <w:rPr>
          <w:rFonts w:ascii="Arial" w:hAnsi="Arial" w:cs="Arial"/>
          <w:color w:val="201F1E"/>
          <w:sz w:val="22"/>
          <w:szCs w:val="22"/>
        </w:rPr>
        <w:t xml:space="preserve">I am very excited to get to know you and spend time with you both inside and outside of the classroom.  Since I am currently also working as the Dean of Undergraduate Education, my calendar and my inbox can fill up.  </w:t>
      </w:r>
      <w:r w:rsidRPr="00DD67A7">
        <w:rPr>
          <w:rFonts w:ascii="Arial" w:hAnsi="Arial" w:cs="Arial"/>
          <w:color w:val="201F1E"/>
          <w:sz w:val="22"/>
          <w:szCs w:val="22"/>
          <w:u w:val="single"/>
        </w:rPr>
        <w:t xml:space="preserve">For these reasons, please email my scheduler, Tracie </w:t>
      </w:r>
      <w:proofErr w:type="spellStart"/>
      <w:r w:rsidRPr="00DD67A7">
        <w:rPr>
          <w:rFonts w:ascii="Arial" w:hAnsi="Arial" w:cs="Arial"/>
          <w:color w:val="201F1E"/>
          <w:sz w:val="22"/>
          <w:szCs w:val="22"/>
          <w:u w:val="single"/>
        </w:rPr>
        <w:t>Cacatian</w:t>
      </w:r>
      <w:proofErr w:type="spellEnd"/>
      <w:r w:rsidR="00525148">
        <w:rPr>
          <w:rFonts w:ascii="Arial" w:hAnsi="Arial" w:cs="Arial"/>
          <w:color w:val="201F1E"/>
          <w:sz w:val="22"/>
          <w:szCs w:val="22"/>
          <w:u w:val="single"/>
        </w:rPr>
        <w:t xml:space="preserve"> (</w:t>
      </w:r>
      <w:hyperlink r:id="rId11" w:history="1">
        <w:r w:rsidR="00525148" w:rsidRPr="00A84DEE">
          <w:rPr>
            <w:rStyle w:val="Hyperlink"/>
            <w:rFonts w:ascii="Arial" w:hAnsi="Arial" w:cs="Arial"/>
            <w:sz w:val="22"/>
            <w:szCs w:val="22"/>
          </w:rPr>
          <w:t>cacatian@usc.edu</w:t>
        </w:r>
      </w:hyperlink>
      <w:r w:rsidR="00525148">
        <w:rPr>
          <w:rFonts w:ascii="Arial" w:hAnsi="Arial" w:cs="Arial"/>
          <w:color w:val="201F1E"/>
          <w:sz w:val="22"/>
          <w:szCs w:val="22"/>
          <w:u w:val="single"/>
        </w:rPr>
        <w:t>),</w:t>
      </w:r>
      <w:r w:rsidR="00C9477D">
        <w:rPr>
          <w:rFonts w:ascii="Arial" w:hAnsi="Arial" w:cs="Arial"/>
          <w:color w:val="201F1E"/>
          <w:sz w:val="22"/>
          <w:szCs w:val="22"/>
          <w:u w:val="single"/>
        </w:rPr>
        <w:t xml:space="preserve"> </w:t>
      </w:r>
      <w:r w:rsidRPr="00DD67A7">
        <w:rPr>
          <w:rFonts w:ascii="Arial" w:hAnsi="Arial" w:cs="Arial"/>
          <w:color w:val="201F1E"/>
          <w:sz w:val="22"/>
          <w:szCs w:val="22"/>
          <w:u w:val="single"/>
        </w:rPr>
        <w:t xml:space="preserve">to request an office hours appointment (in person or zoom) with me.  Please put “Office Hours” in your subject heading when emailing. </w:t>
      </w:r>
      <w:r>
        <w:rPr>
          <w:rFonts w:ascii="Arial" w:hAnsi="Arial" w:cs="Arial"/>
          <w:color w:val="201F1E"/>
          <w:sz w:val="22"/>
          <w:szCs w:val="22"/>
        </w:rPr>
        <w:t xml:space="preserve"> For any class related queries or observations, please email me directly at </w:t>
      </w:r>
      <w:hyperlink r:id="rId12" w:history="1">
        <w:r w:rsidRPr="00A84DEE">
          <w:rPr>
            <w:rStyle w:val="Hyperlink"/>
            <w:rFonts w:ascii="Arial" w:hAnsi="Arial" w:cs="Arial"/>
            <w:sz w:val="22"/>
            <w:szCs w:val="22"/>
          </w:rPr>
          <w:t>ehanders@usc.edu</w:t>
        </w:r>
      </w:hyperlink>
      <w:r>
        <w:rPr>
          <w:rFonts w:ascii="Arial" w:hAnsi="Arial" w:cs="Arial"/>
          <w:color w:val="201F1E"/>
          <w:sz w:val="22"/>
          <w:szCs w:val="22"/>
        </w:rPr>
        <w:t>. I will respond within 24 hours.</w:t>
      </w:r>
    </w:p>
    <w:p w14:paraId="3F3FB360" w14:textId="77777777" w:rsidR="000B1818" w:rsidRPr="000B1818" w:rsidRDefault="000B1818" w:rsidP="000B1818">
      <w:pPr>
        <w:pStyle w:val="Heading1"/>
        <w:pBdr>
          <w:top w:val="single" w:sz="4" w:space="1" w:color="auto"/>
          <w:left w:val="single" w:sz="4" w:space="4" w:color="auto"/>
          <w:bottom w:val="single" w:sz="4" w:space="1" w:color="auto"/>
          <w:right w:val="single" w:sz="4" w:space="4" w:color="auto"/>
        </w:pBdr>
        <w:rPr>
          <w:rFonts w:ascii="Arial Narrow" w:hAnsi="Arial Narrow"/>
          <w:b/>
          <w:bCs/>
          <w:color w:val="000000" w:themeColor="text1"/>
          <w:sz w:val="24"/>
          <w:szCs w:val="24"/>
        </w:rPr>
      </w:pPr>
      <w:r w:rsidRPr="000B1818">
        <w:rPr>
          <w:rFonts w:ascii="Arial Narrow" w:hAnsi="Arial Narrow"/>
          <w:b/>
          <w:bCs/>
          <w:color w:val="000000" w:themeColor="text1"/>
          <w:sz w:val="24"/>
          <w:szCs w:val="24"/>
        </w:rPr>
        <w:t>SCHEDULE OF ASSIGNMENTS (subject to revision)</w:t>
      </w:r>
    </w:p>
    <w:p w14:paraId="0C6D65C8" w14:textId="5BE66440"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272C2B46" w14:textId="6484D8D2" w:rsidR="00C53A12" w:rsidRPr="009968B4" w:rsidRDefault="00C53A12"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LITERARY CLASSICS</w:t>
      </w:r>
    </w:p>
    <w:p w14:paraId="30A0C6BD" w14:textId="7B7BDBB8"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1</w:t>
      </w:r>
      <w:r w:rsidR="009529BA">
        <w:rPr>
          <w:rFonts w:ascii="Arial" w:hAnsi="Arial" w:cs="Arial"/>
          <w:b/>
          <w:bCs/>
          <w:color w:val="201F1E"/>
          <w:sz w:val="22"/>
          <w:szCs w:val="22"/>
        </w:rPr>
        <w:t>—Aug 24</w:t>
      </w:r>
    </w:p>
    <w:p w14:paraId="7E770440" w14:textId="51E80CE0" w:rsidR="000534F0" w:rsidRPr="009968B4" w:rsidRDefault="000534F0" w:rsidP="00016C84">
      <w:pPr>
        <w:pStyle w:val="NormalWeb"/>
        <w:spacing w:before="0" w:beforeAutospacing="0" w:after="0" w:afterAutospacing="0"/>
        <w:rPr>
          <w:rFonts w:ascii="Arial" w:hAnsi="Arial" w:cs="Arial"/>
          <w:color w:val="000000"/>
          <w:sz w:val="22"/>
          <w:szCs w:val="22"/>
        </w:rPr>
      </w:pPr>
      <w:r w:rsidRPr="009968B4">
        <w:rPr>
          <w:rFonts w:ascii="Arial" w:hAnsi="Arial" w:cs="Arial"/>
          <w:color w:val="201F1E"/>
          <w:sz w:val="22"/>
          <w:szCs w:val="22"/>
        </w:rPr>
        <w:t>--</w:t>
      </w:r>
      <w:r w:rsidRPr="009968B4">
        <w:rPr>
          <w:rFonts w:ascii="Arial" w:hAnsi="Arial" w:cs="Arial"/>
          <w:color w:val="000000"/>
          <w:sz w:val="22"/>
          <w:szCs w:val="22"/>
        </w:rPr>
        <w:t xml:space="preserve"> Italo Calvino, “Why Read the Classics?” </w:t>
      </w:r>
    </w:p>
    <w:p w14:paraId="4E42C8F0" w14:textId="020F5A0E" w:rsidR="004519C6" w:rsidRPr="009968B4" w:rsidRDefault="00000000" w:rsidP="00016C84">
      <w:pPr>
        <w:pStyle w:val="NormalWeb"/>
        <w:spacing w:before="0" w:beforeAutospacing="0" w:after="0" w:afterAutospacing="0"/>
        <w:rPr>
          <w:rFonts w:ascii="Arial" w:hAnsi="Arial" w:cs="Arial"/>
          <w:color w:val="201F1E"/>
          <w:sz w:val="22"/>
          <w:szCs w:val="22"/>
        </w:rPr>
      </w:pPr>
      <w:hyperlink r:id="rId13" w:history="1">
        <w:r w:rsidR="004519C6" w:rsidRPr="009968B4">
          <w:rPr>
            <w:rStyle w:val="Hyperlink"/>
            <w:rFonts w:ascii="Arial" w:hAnsi="Arial" w:cs="Arial"/>
            <w:sz w:val="22"/>
            <w:szCs w:val="22"/>
          </w:rPr>
          <w:t>https://www.nybooks.com/articles/1986/10/09/why-read-the-classics/</w:t>
        </w:r>
      </w:hyperlink>
    </w:p>
    <w:p w14:paraId="25D36D17" w14:textId="77777777" w:rsidR="004519C6" w:rsidRPr="009968B4" w:rsidRDefault="004519C6" w:rsidP="00016C84">
      <w:pPr>
        <w:pStyle w:val="NormalWeb"/>
        <w:spacing w:before="0" w:beforeAutospacing="0" w:after="0" w:afterAutospacing="0"/>
        <w:rPr>
          <w:rFonts w:ascii="Arial" w:hAnsi="Arial" w:cs="Arial"/>
          <w:color w:val="201F1E"/>
          <w:sz w:val="22"/>
          <w:szCs w:val="22"/>
        </w:rPr>
      </w:pPr>
    </w:p>
    <w:p w14:paraId="7E52DDDA" w14:textId="2E463A87" w:rsidR="00575D77" w:rsidRPr="009968B4" w:rsidRDefault="00575D7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--generate class book list: novels / short stories / plays </w:t>
      </w:r>
    </w:p>
    <w:p w14:paraId="0F6FBF51" w14:textId="4D0B3541"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4206EC9C" w14:textId="14D7C8A4"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2</w:t>
      </w:r>
      <w:r w:rsidR="009529BA">
        <w:rPr>
          <w:rFonts w:ascii="Arial" w:hAnsi="Arial" w:cs="Arial"/>
          <w:b/>
          <w:bCs/>
          <w:color w:val="201F1E"/>
          <w:sz w:val="22"/>
          <w:szCs w:val="22"/>
        </w:rPr>
        <w:t>—Aug 31</w:t>
      </w:r>
    </w:p>
    <w:p w14:paraId="69C960C5" w14:textId="467A271A" w:rsidR="003D71C7" w:rsidRPr="009968B4" w:rsidRDefault="003D71C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 xml:space="preserve">Mary Shelley, </w:t>
      </w:r>
      <w:r w:rsidRPr="0064635E">
        <w:rPr>
          <w:rFonts w:ascii="Arial" w:hAnsi="Arial" w:cs="Arial"/>
          <w:i/>
          <w:iCs/>
          <w:color w:val="201F1E"/>
          <w:sz w:val="22"/>
          <w:szCs w:val="22"/>
        </w:rPr>
        <w:t>Frankenstein</w:t>
      </w:r>
      <w:r w:rsidR="0064635E">
        <w:rPr>
          <w:rFonts w:ascii="Arial" w:hAnsi="Arial" w:cs="Arial"/>
          <w:color w:val="201F1E"/>
          <w:sz w:val="22"/>
          <w:szCs w:val="22"/>
        </w:rPr>
        <w:t>, 1818 edition (</w:t>
      </w:r>
      <w:r w:rsidR="00143DA4">
        <w:rPr>
          <w:rFonts w:ascii="Arial" w:hAnsi="Arial" w:cs="Arial"/>
          <w:color w:val="201F1E"/>
          <w:sz w:val="22"/>
          <w:szCs w:val="22"/>
        </w:rPr>
        <w:t>Norton or Broadview are good editions</w:t>
      </w:r>
      <w:r w:rsidR="0064635E">
        <w:rPr>
          <w:rFonts w:ascii="Arial" w:hAnsi="Arial" w:cs="Arial"/>
          <w:color w:val="201F1E"/>
          <w:sz w:val="22"/>
          <w:szCs w:val="22"/>
        </w:rPr>
        <w:t>)</w:t>
      </w:r>
    </w:p>
    <w:p w14:paraId="4D969EEF" w14:textId="458FD637" w:rsidR="00C53A12" w:rsidRPr="009968B4" w:rsidRDefault="00C53A12" w:rsidP="00C53A12">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--Percy Shelley “A Defense of Poetry”</w:t>
      </w:r>
    </w:p>
    <w:p w14:paraId="20F7D731" w14:textId="4BFBF265" w:rsidR="00E02BCA" w:rsidRPr="009968B4" w:rsidRDefault="00000000" w:rsidP="00C53A12">
      <w:pPr>
        <w:pStyle w:val="NormalWeb"/>
        <w:spacing w:before="0" w:beforeAutospacing="0" w:after="0" w:afterAutospacing="0"/>
        <w:rPr>
          <w:rStyle w:val="Hyperlink"/>
          <w:rFonts w:ascii="Arial" w:hAnsi="Arial" w:cs="Arial"/>
          <w:sz w:val="22"/>
          <w:szCs w:val="22"/>
        </w:rPr>
      </w:pPr>
      <w:hyperlink r:id="rId14" w:history="1">
        <w:r w:rsidR="002B7E7C" w:rsidRPr="009968B4">
          <w:rPr>
            <w:rStyle w:val="Hyperlink"/>
            <w:rFonts w:ascii="Arial" w:hAnsi="Arial" w:cs="Arial"/>
            <w:sz w:val="22"/>
            <w:szCs w:val="22"/>
          </w:rPr>
          <w:t>https://resources.saylor.org/wwwresources/archived/site/wp-content/uploads/2011/01/A-Defense-of-Poetry.pdf</w:t>
        </w:r>
      </w:hyperlink>
    </w:p>
    <w:p w14:paraId="7DADCC43" w14:textId="0F8222F3" w:rsidR="00534AEB" w:rsidRPr="009968B4" w:rsidRDefault="00534AEB" w:rsidP="00C53A12">
      <w:pPr>
        <w:pStyle w:val="NormalWeb"/>
        <w:spacing w:before="0" w:beforeAutospacing="0" w:after="0" w:afterAutospacing="0"/>
        <w:rPr>
          <w:rFonts w:ascii="Arial" w:hAnsi="Arial" w:cs="Arial"/>
          <w:color w:val="000000" w:themeColor="text1"/>
          <w:sz w:val="22"/>
          <w:szCs w:val="22"/>
        </w:rPr>
      </w:pPr>
      <w:r w:rsidRPr="009968B4">
        <w:rPr>
          <w:rStyle w:val="Hyperlink"/>
          <w:rFonts w:ascii="Arial" w:hAnsi="Arial" w:cs="Arial"/>
          <w:color w:val="000000" w:themeColor="text1"/>
          <w:sz w:val="22"/>
          <w:szCs w:val="22"/>
          <w:u w:val="none"/>
        </w:rPr>
        <w:t>--Jill Lepore, “The Strange and Twisted Life of Frankenstein”</w:t>
      </w:r>
    </w:p>
    <w:p w14:paraId="3E16038C" w14:textId="7BD0BFCA" w:rsidR="00534AEB" w:rsidRPr="009968B4" w:rsidRDefault="00000000" w:rsidP="00C53A12">
      <w:pPr>
        <w:pStyle w:val="NormalWeb"/>
        <w:spacing w:before="0" w:beforeAutospacing="0" w:after="0" w:afterAutospacing="0"/>
        <w:rPr>
          <w:rFonts w:ascii="Arial" w:hAnsi="Arial" w:cs="Arial"/>
          <w:color w:val="201F1E"/>
          <w:sz w:val="22"/>
          <w:szCs w:val="22"/>
        </w:rPr>
      </w:pPr>
      <w:hyperlink r:id="rId15" w:history="1">
        <w:r w:rsidR="00534AEB" w:rsidRPr="009968B4">
          <w:rPr>
            <w:rStyle w:val="Hyperlink"/>
            <w:rFonts w:ascii="Arial" w:hAnsi="Arial" w:cs="Arial"/>
            <w:sz w:val="22"/>
            <w:szCs w:val="22"/>
          </w:rPr>
          <w:t>https://www.newyorker.com/magazine/2018/02/12/the-strange-and-twisted-life-of-frankenstein</w:t>
        </w:r>
      </w:hyperlink>
    </w:p>
    <w:p w14:paraId="125AB121" w14:textId="3C4A057F" w:rsidR="006A680D" w:rsidRPr="009968B4" w:rsidRDefault="006A680D" w:rsidP="00C53A12">
      <w:pPr>
        <w:pStyle w:val="NormalWeb"/>
        <w:spacing w:before="0" w:beforeAutospacing="0" w:after="0" w:afterAutospacing="0"/>
        <w:rPr>
          <w:rFonts w:ascii="Arial" w:hAnsi="Arial" w:cs="Arial"/>
          <w:color w:val="201F1E"/>
          <w:sz w:val="22"/>
          <w:szCs w:val="22"/>
        </w:rPr>
      </w:pPr>
    </w:p>
    <w:p w14:paraId="7EC1B00D" w14:textId="74374989" w:rsidR="006A680D" w:rsidRPr="009968B4" w:rsidRDefault="006A680D" w:rsidP="00C53A12">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Emily Anderson</w:t>
      </w:r>
    </w:p>
    <w:p w14:paraId="080D1392" w14:textId="6337DA00" w:rsidR="006A680D" w:rsidRPr="009968B4" w:rsidRDefault="006A680D" w:rsidP="00C53A12">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Critic(s): __</w:t>
      </w:r>
      <w:r w:rsidR="00F97AEF">
        <w:rPr>
          <w:rFonts w:ascii="Arial" w:hAnsi="Arial" w:cs="Arial"/>
          <w:color w:val="201F1E"/>
          <w:sz w:val="22"/>
          <w:szCs w:val="22"/>
        </w:rPr>
        <w:t>Mariah</w:t>
      </w:r>
      <w:r w:rsidRPr="009968B4">
        <w:rPr>
          <w:rFonts w:ascii="Arial" w:hAnsi="Arial" w:cs="Arial"/>
          <w:color w:val="201F1E"/>
          <w:sz w:val="22"/>
          <w:szCs w:val="22"/>
        </w:rPr>
        <w:t>___________________ &amp; ___________</w:t>
      </w:r>
      <w:r w:rsidR="00F97AEF">
        <w:rPr>
          <w:rFonts w:ascii="Arial" w:hAnsi="Arial" w:cs="Arial"/>
          <w:color w:val="201F1E"/>
          <w:sz w:val="22"/>
          <w:szCs w:val="22"/>
        </w:rPr>
        <w:t>Faith</w:t>
      </w:r>
      <w:r w:rsidRPr="009968B4">
        <w:rPr>
          <w:rFonts w:ascii="Arial" w:hAnsi="Arial" w:cs="Arial"/>
          <w:color w:val="201F1E"/>
          <w:sz w:val="22"/>
          <w:szCs w:val="22"/>
        </w:rPr>
        <w:t>________________</w:t>
      </w:r>
    </w:p>
    <w:p w14:paraId="20EC3CFF" w14:textId="21ECC134"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12BCB512" w14:textId="40E1CC8F"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3</w:t>
      </w:r>
      <w:r w:rsidR="009529BA">
        <w:rPr>
          <w:rFonts w:ascii="Arial" w:hAnsi="Arial" w:cs="Arial"/>
          <w:b/>
          <w:bCs/>
          <w:color w:val="201F1E"/>
          <w:sz w:val="22"/>
          <w:szCs w:val="22"/>
        </w:rPr>
        <w:t>—Sept 7</w:t>
      </w:r>
    </w:p>
    <w:p w14:paraId="10E14307" w14:textId="0EEBC034" w:rsidR="00575D77" w:rsidRPr="00D74A18" w:rsidRDefault="00575D77" w:rsidP="00016C84">
      <w:pPr>
        <w:pStyle w:val="NormalWeb"/>
        <w:spacing w:before="0" w:beforeAutospacing="0" w:after="0" w:afterAutospacing="0"/>
        <w:rPr>
          <w:rFonts w:ascii="Arial" w:hAnsi="Arial" w:cs="Arial"/>
          <w:i/>
          <w:iCs/>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 xml:space="preserve">Oscar Wilde, </w:t>
      </w:r>
      <w:r w:rsidR="00F97AEF" w:rsidRPr="00D74A18">
        <w:rPr>
          <w:rFonts w:ascii="Arial" w:hAnsi="Arial" w:cs="Arial"/>
          <w:i/>
          <w:iCs/>
          <w:color w:val="201F1E"/>
          <w:sz w:val="22"/>
          <w:szCs w:val="22"/>
        </w:rPr>
        <w:t>The Picture of Dorian Gray</w:t>
      </w:r>
    </w:p>
    <w:p w14:paraId="7B309A96" w14:textId="2D59A1EC" w:rsidR="00074956" w:rsidRDefault="00074956" w:rsidP="00C53A12">
      <w:pPr>
        <w:pStyle w:val="NormalWeb"/>
        <w:spacing w:before="0" w:beforeAutospacing="0" w:after="0" w:afterAutospacing="0"/>
        <w:rPr>
          <w:rFonts w:ascii="Arial" w:hAnsi="Arial" w:cs="Arial"/>
          <w:sz w:val="22"/>
          <w:szCs w:val="22"/>
        </w:rPr>
      </w:pPr>
      <w:r>
        <w:rPr>
          <w:rFonts w:ascii="Arial" w:hAnsi="Arial" w:cs="Arial"/>
          <w:sz w:val="22"/>
          <w:szCs w:val="22"/>
        </w:rPr>
        <w:t>--Charles Augustin Sainte-Beuve, “What is a Classic?”</w:t>
      </w:r>
    </w:p>
    <w:p w14:paraId="62A59B19" w14:textId="3B598B02" w:rsidR="00074956" w:rsidRDefault="00000000" w:rsidP="00C53A12">
      <w:pPr>
        <w:pStyle w:val="NormalWeb"/>
        <w:spacing w:before="0" w:beforeAutospacing="0" w:after="0" w:afterAutospacing="0"/>
        <w:rPr>
          <w:rFonts w:ascii="Arial" w:hAnsi="Arial" w:cs="Arial"/>
          <w:color w:val="201F1E"/>
          <w:sz w:val="22"/>
          <w:szCs w:val="22"/>
        </w:rPr>
      </w:pPr>
      <w:hyperlink r:id="rId16" w:history="1">
        <w:r w:rsidR="006050CC" w:rsidRPr="007A6FAE">
          <w:rPr>
            <w:rStyle w:val="Hyperlink"/>
            <w:rFonts w:ascii="Arial" w:hAnsi="Arial" w:cs="Arial"/>
            <w:sz w:val="22"/>
            <w:szCs w:val="22"/>
          </w:rPr>
          <w:t>https://www.bartleby.com/32/202.html</w:t>
        </w:r>
      </w:hyperlink>
    </w:p>
    <w:p w14:paraId="4E29A9F3" w14:textId="77777777" w:rsidR="006050CC" w:rsidRPr="009968B4" w:rsidRDefault="006050CC" w:rsidP="006050CC">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--T.S. Eliot “Tradition and the Individual Talent”</w:t>
      </w:r>
    </w:p>
    <w:p w14:paraId="2F69A453" w14:textId="77777777" w:rsidR="006050CC" w:rsidRDefault="00000000" w:rsidP="006050CC">
      <w:pPr>
        <w:pStyle w:val="NormalWeb"/>
        <w:spacing w:before="0" w:beforeAutospacing="0" w:after="0" w:afterAutospacing="0"/>
        <w:rPr>
          <w:rFonts w:ascii="Arial" w:hAnsi="Arial" w:cs="Arial"/>
          <w:sz w:val="22"/>
          <w:szCs w:val="22"/>
        </w:rPr>
      </w:pPr>
      <w:hyperlink r:id="rId17" w:history="1">
        <w:r w:rsidR="006050CC" w:rsidRPr="009968B4">
          <w:rPr>
            <w:rStyle w:val="Hyperlink"/>
            <w:rFonts w:ascii="Arial" w:hAnsi="Arial" w:cs="Arial"/>
            <w:sz w:val="22"/>
            <w:szCs w:val="22"/>
          </w:rPr>
          <w:t>https://literariness.org/wp-content/uploads/2020/04/Literariness.org-Essay-Tradition-and-the-Individual-Talent.pdf</w:t>
        </w:r>
      </w:hyperlink>
    </w:p>
    <w:p w14:paraId="40AB6882" w14:textId="2BAFB254" w:rsidR="00101B37" w:rsidRPr="009968B4" w:rsidRDefault="00101B37" w:rsidP="00016C84">
      <w:pPr>
        <w:pStyle w:val="NormalWeb"/>
        <w:spacing w:before="0" w:beforeAutospacing="0" w:after="0" w:afterAutospacing="0"/>
        <w:rPr>
          <w:rFonts w:ascii="Arial" w:hAnsi="Arial" w:cs="Arial"/>
          <w:color w:val="201F1E"/>
          <w:sz w:val="22"/>
          <w:szCs w:val="22"/>
        </w:rPr>
      </w:pPr>
    </w:p>
    <w:p w14:paraId="2C9E279F" w14:textId="4CCEAC6B" w:rsidR="00824C49" w:rsidRPr="009968B4" w:rsidRDefault="00824C49"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w:t>
      </w:r>
      <w:r w:rsidR="00F97AEF">
        <w:rPr>
          <w:rFonts w:ascii="Arial" w:hAnsi="Arial" w:cs="Arial"/>
          <w:color w:val="201F1E"/>
          <w:sz w:val="22"/>
          <w:szCs w:val="22"/>
        </w:rPr>
        <w:t>Faith</w:t>
      </w:r>
      <w:r w:rsidRPr="009968B4">
        <w:rPr>
          <w:rFonts w:ascii="Arial" w:hAnsi="Arial" w:cs="Arial"/>
          <w:color w:val="201F1E"/>
          <w:sz w:val="22"/>
          <w:szCs w:val="22"/>
        </w:rPr>
        <w:t>______________________</w:t>
      </w:r>
    </w:p>
    <w:p w14:paraId="29DE69F6" w14:textId="229464E4" w:rsidR="00824C49" w:rsidRPr="009968B4" w:rsidRDefault="00824C49"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w:t>
      </w:r>
      <w:r w:rsidR="001E52DC">
        <w:rPr>
          <w:rFonts w:ascii="Arial" w:hAnsi="Arial" w:cs="Arial"/>
          <w:color w:val="201F1E"/>
          <w:sz w:val="22"/>
          <w:szCs w:val="22"/>
        </w:rPr>
        <w:t>(s)</w:t>
      </w:r>
      <w:r w:rsidRPr="009968B4">
        <w:rPr>
          <w:rFonts w:ascii="Arial" w:hAnsi="Arial" w:cs="Arial"/>
          <w:color w:val="201F1E"/>
          <w:sz w:val="22"/>
          <w:szCs w:val="22"/>
        </w:rPr>
        <w:t>: __________</w:t>
      </w:r>
      <w:r w:rsidR="003F256E">
        <w:rPr>
          <w:rFonts w:ascii="Arial" w:hAnsi="Arial" w:cs="Arial"/>
          <w:color w:val="201F1E"/>
          <w:sz w:val="22"/>
          <w:szCs w:val="22"/>
        </w:rPr>
        <w:t>Andrea</w:t>
      </w:r>
      <w:r w:rsidRPr="009968B4">
        <w:rPr>
          <w:rFonts w:ascii="Arial" w:hAnsi="Arial" w:cs="Arial"/>
          <w:color w:val="201F1E"/>
          <w:sz w:val="22"/>
          <w:szCs w:val="22"/>
        </w:rPr>
        <w:t>_______________________</w:t>
      </w:r>
      <w:r w:rsidR="001E52DC">
        <w:rPr>
          <w:rFonts w:ascii="Arial" w:hAnsi="Arial" w:cs="Arial"/>
          <w:color w:val="201F1E"/>
          <w:sz w:val="22"/>
          <w:szCs w:val="22"/>
        </w:rPr>
        <w:t xml:space="preserve"> &amp;__________</w:t>
      </w:r>
      <w:r w:rsidR="00F97AEF">
        <w:rPr>
          <w:rFonts w:ascii="Arial" w:hAnsi="Arial" w:cs="Arial"/>
          <w:color w:val="201F1E"/>
          <w:sz w:val="22"/>
          <w:szCs w:val="22"/>
        </w:rPr>
        <w:t>Sophia</w:t>
      </w:r>
      <w:r w:rsidR="001E52DC">
        <w:rPr>
          <w:rFonts w:ascii="Arial" w:hAnsi="Arial" w:cs="Arial"/>
          <w:color w:val="201F1E"/>
          <w:sz w:val="22"/>
          <w:szCs w:val="22"/>
        </w:rPr>
        <w:t>_____________</w:t>
      </w:r>
    </w:p>
    <w:p w14:paraId="6A7E4F9A" w14:textId="284DBCB3" w:rsidR="003D71C7" w:rsidRDefault="003D71C7" w:rsidP="00016C84">
      <w:pPr>
        <w:pStyle w:val="NormalWeb"/>
        <w:spacing w:before="0" w:beforeAutospacing="0" w:after="0" w:afterAutospacing="0"/>
        <w:rPr>
          <w:rFonts w:ascii="Arial" w:hAnsi="Arial" w:cs="Arial"/>
          <w:b/>
          <w:bCs/>
          <w:color w:val="201F1E"/>
          <w:sz w:val="22"/>
          <w:szCs w:val="22"/>
        </w:rPr>
      </w:pPr>
    </w:p>
    <w:p w14:paraId="494CF8B7" w14:textId="77777777" w:rsidR="0098435C" w:rsidRPr="009968B4" w:rsidRDefault="0098435C" w:rsidP="00016C84">
      <w:pPr>
        <w:pStyle w:val="NormalWeb"/>
        <w:spacing w:before="0" w:beforeAutospacing="0" w:after="0" w:afterAutospacing="0"/>
        <w:rPr>
          <w:rFonts w:ascii="Arial" w:hAnsi="Arial" w:cs="Arial"/>
          <w:b/>
          <w:bCs/>
          <w:color w:val="201F1E"/>
          <w:sz w:val="22"/>
          <w:szCs w:val="22"/>
        </w:rPr>
      </w:pPr>
    </w:p>
    <w:p w14:paraId="1D73F95F" w14:textId="5F0386C9"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4</w:t>
      </w:r>
      <w:r w:rsidR="009529BA">
        <w:rPr>
          <w:rFonts w:ascii="Arial" w:hAnsi="Arial" w:cs="Arial"/>
          <w:b/>
          <w:bCs/>
          <w:color w:val="201F1E"/>
          <w:sz w:val="22"/>
          <w:szCs w:val="22"/>
        </w:rPr>
        <w:t>—Sept 14</w:t>
      </w:r>
    </w:p>
    <w:p w14:paraId="401AB203" w14:textId="2ABF6D10" w:rsidR="00BC64C5" w:rsidRPr="00D74A18" w:rsidRDefault="00575D77" w:rsidP="00016C84">
      <w:pPr>
        <w:pStyle w:val="NormalWeb"/>
        <w:spacing w:before="0" w:beforeAutospacing="0" w:after="0" w:afterAutospacing="0"/>
        <w:rPr>
          <w:rFonts w:ascii="Arial" w:hAnsi="Arial" w:cs="Arial"/>
          <w:i/>
          <w:iCs/>
          <w:color w:val="201F1E"/>
          <w:sz w:val="22"/>
          <w:szCs w:val="22"/>
        </w:rPr>
      </w:pPr>
      <w:r w:rsidRPr="009968B4">
        <w:rPr>
          <w:rFonts w:ascii="Arial" w:hAnsi="Arial" w:cs="Arial"/>
          <w:b/>
          <w:bCs/>
          <w:color w:val="201F1E"/>
          <w:sz w:val="22"/>
          <w:szCs w:val="22"/>
        </w:rPr>
        <w:t>-</w:t>
      </w:r>
      <w:r w:rsidRPr="009968B4">
        <w:rPr>
          <w:rFonts w:ascii="Arial" w:hAnsi="Arial" w:cs="Arial"/>
          <w:color w:val="201F1E"/>
          <w:sz w:val="22"/>
          <w:szCs w:val="22"/>
        </w:rPr>
        <w:t>--</w:t>
      </w:r>
      <w:r w:rsidR="00D74A18">
        <w:rPr>
          <w:rFonts w:ascii="Arial" w:hAnsi="Arial" w:cs="Arial"/>
          <w:color w:val="201F1E"/>
          <w:sz w:val="22"/>
          <w:szCs w:val="22"/>
        </w:rPr>
        <w:t xml:space="preserve">Vladimir Nabokov, </w:t>
      </w:r>
      <w:r w:rsidR="00F5065C" w:rsidRPr="00D74A18">
        <w:rPr>
          <w:rFonts w:ascii="Arial" w:hAnsi="Arial" w:cs="Arial"/>
          <w:i/>
          <w:iCs/>
          <w:color w:val="201F1E"/>
          <w:sz w:val="22"/>
          <w:szCs w:val="22"/>
        </w:rPr>
        <w:t>Lolita</w:t>
      </w:r>
    </w:p>
    <w:p w14:paraId="746117E6" w14:textId="2E768153" w:rsidR="000C6372" w:rsidRDefault="000C6372" w:rsidP="00016C84">
      <w:pPr>
        <w:pStyle w:val="NormalWeb"/>
        <w:spacing w:before="0" w:beforeAutospacing="0" w:after="0" w:afterAutospacing="0"/>
        <w:rPr>
          <w:rFonts w:ascii="Arial" w:hAnsi="Arial" w:cs="Arial"/>
          <w:color w:val="201F1E"/>
          <w:sz w:val="22"/>
          <w:szCs w:val="22"/>
        </w:rPr>
      </w:pPr>
      <w:r>
        <w:rPr>
          <w:rFonts w:ascii="Arial" w:hAnsi="Arial" w:cs="Arial"/>
          <w:color w:val="201F1E"/>
          <w:sz w:val="22"/>
          <w:szCs w:val="22"/>
        </w:rPr>
        <w:t xml:space="preserve">--Zadie Smith, “Some Notes </w:t>
      </w:r>
      <w:proofErr w:type="gramStart"/>
      <w:r>
        <w:rPr>
          <w:rFonts w:ascii="Arial" w:hAnsi="Arial" w:cs="Arial"/>
          <w:color w:val="201F1E"/>
          <w:sz w:val="22"/>
          <w:szCs w:val="22"/>
        </w:rPr>
        <w:t>On</w:t>
      </w:r>
      <w:proofErr w:type="gramEnd"/>
      <w:r>
        <w:rPr>
          <w:rFonts w:ascii="Arial" w:hAnsi="Arial" w:cs="Arial"/>
          <w:color w:val="201F1E"/>
          <w:sz w:val="22"/>
          <w:szCs w:val="22"/>
        </w:rPr>
        <w:t xml:space="preserve"> Attunement”</w:t>
      </w:r>
    </w:p>
    <w:p w14:paraId="134C2798" w14:textId="45C0ACE4" w:rsidR="000C6372" w:rsidRDefault="00000000" w:rsidP="00016C84">
      <w:pPr>
        <w:pStyle w:val="NormalWeb"/>
        <w:spacing w:before="0" w:beforeAutospacing="0" w:after="0" w:afterAutospacing="0"/>
        <w:rPr>
          <w:rStyle w:val="Hyperlink"/>
          <w:rFonts w:ascii="Arial" w:hAnsi="Arial" w:cs="Arial"/>
          <w:sz w:val="22"/>
          <w:szCs w:val="22"/>
        </w:rPr>
      </w:pPr>
      <w:hyperlink r:id="rId18" w:history="1">
        <w:r w:rsidR="000C6372" w:rsidRPr="007A6FAE">
          <w:rPr>
            <w:rStyle w:val="Hyperlink"/>
            <w:rFonts w:ascii="Arial" w:hAnsi="Arial" w:cs="Arial"/>
            <w:sz w:val="22"/>
            <w:szCs w:val="22"/>
          </w:rPr>
          <w:t>https://www.newyorker.com/magazine/2012/12/17/some-notes-on-attunement</w:t>
        </w:r>
      </w:hyperlink>
    </w:p>
    <w:p w14:paraId="0BB5823F" w14:textId="62DC747B" w:rsidR="00E6733D" w:rsidRPr="00E6733D" w:rsidRDefault="00E6733D" w:rsidP="00016C84">
      <w:pPr>
        <w:pStyle w:val="NormalWeb"/>
        <w:spacing w:before="0" w:beforeAutospacing="0" w:after="0" w:afterAutospacing="0"/>
        <w:rPr>
          <w:rFonts w:ascii="Arial" w:hAnsi="Arial" w:cs="Arial"/>
          <w:b/>
          <w:bCs/>
          <w:color w:val="000000" w:themeColor="text1"/>
          <w:sz w:val="22"/>
          <w:szCs w:val="22"/>
        </w:rPr>
      </w:pPr>
      <w:r w:rsidRPr="00850026">
        <w:rPr>
          <w:rStyle w:val="Hyperlink"/>
          <w:rFonts w:ascii="Arial" w:hAnsi="Arial" w:cs="Arial"/>
          <w:color w:val="000000" w:themeColor="text1"/>
          <w:sz w:val="22"/>
          <w:szCs w:val="22"/>
          <w:u w:val="none"/>
        </w:rPr>
        <w:t xml:space="preserve">--C.S. Lewis, “Epilogue,” from </w:t>
      </w:r>
      <w:r w:rsidRPr="00850026">
        <w:rPr>
          <w:rStyle w:val="Hyperlink"/>
          <w:rFonts w:ascii="Arial" w:hAnsi="Arial" w:cs="Arial"/>
          <w:i/>
          <w:iCs/>
          <w:color w:val="000000" w:themeColor="text1"/>
          <w:sz w:val="22"/>
          <w:szCs w:val="22"/>
          <w:u w:val="none"/>
        </w:rPr>
        <w:t>An Experiment in Criticism</w:t>
      </w:r>
      <w:r w:rsidRPr="00850026">
        <w:rPr>
          <w:rStyle w:val="Hyperlink"/>
          <w:rFonts w:ascii="Arial" w:hAnsi="Arial" w:cs="Arial"/>
          <w:color w:val="000000" w:themeColor="text1"/>
          <w:sz w:val="22"/>
          <w:szCs w:val="22"/>
          <w:u w:val="none"/>
        </w:rPr>
        <w:t xml:space="preserve"> (Cambridge: Cambridge UP, 1967), 130-141. [</w:t>
      </w:r>
      <w:r w:rsidRPr="00850026">
        <w:rPr>
          <w:rStyle w:val="Hyperlink"/>
          <w:rFonts w:ascii="Arial" w:hAnsi="Arial" w:cs="Arial"/>
          <w:b/>
          <w:bCs/>
          <w:color w:val="000000" w:themeColor="text1"/>
          <w:sz w:val="22"/>
          <w:szCs w:val="22"/>
          <w:u w:val="none"/>
        </w:rPr>
        <w:t>handout]</w:t>
      </w:r>
    </w:p>
    <w:p w14:paraId="25490E56" w14:textId="77777777" w:rsidR="001E183C" w:rsidRPr="009968B4" w:rsidRDefault="001E183C" w:rsidP="00016C84">
      <w:pPr>
        <w:pStyle w:val="NormalWeb"/>
        <w:spacing w:before="0" w:beforeAutospacing="0" w:after="0" w:afterAutospacing="0"/>
        <w:rPr>
          <w:rFonts w:ascii="Arial" w:hAnsi="Arial" w:cs="Arial"/>
          <w:color w:val="201F1E"/>
          <w:sz w:val="22"/>
          <w:szCs w:val="22"/>
        </w:rPr>
      </w:pPr>
    </w:p>
    <w:p w14:paraId="10F48292" w14:textId="1EDB19AD"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__________</w:t>
      </w:r>
      <w:r w:rsidR="00F5065C">
        <w:rPr>
          <w:rFonts w:ascii="Arial" w:hAnsi="Arial" w:cs="Arial"/>
          <w:color w:val="201F1E"/>
          <w:sz w:val="22"/>
          <w:szCs w:val="22"/>
        </w:rPr>
        <w:t>Sam, Mariah</w:t>
      </w:r>
      <w:r w:rsidRPr="009968B4">
        <w:rPr>
          <w:rFonts w:ascii="Arial" w:hAnsi="Arial" w:cs="Arial"/>
          <w:color w:val="201F1E"/>
          <w:sz w:val="22"/>
          <w:szCs w:val="22"/>
        </w:rPr>
        <w:t>______________</w:t>
      </w:r>
    </w:p>
    <w:p w14:paraId="0F41E72B" w14:textId="62866987"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 _____</w:t>
      </w:r>
      <w:r w:rsidR="00F97AEF">
        <w:rPr>
          <w:rFonts w:ascii="Arial" w:hAnsi="Arial" w:cs="Arial"/>
          <w:color w:val="201F1E"/>
          <w:sz w:val="22"/>
          <w:szCs w:val="22"/>
        </w:rPr>
        <w:t>Adam</w:t>
      </w:r>
      <w:r w:rsidRPr="009968B4">
        <w:rPr>
          <w:rFonts w:ascii="Arial" w:hAnsi="Arial" w:cs="Arial"/>
          <w:color w:val="201F1E"/>
          <w:sz w:val="22"/>
          <w:szCs w:val="22"/>
        </w:rPr>
        <w:t>___________________</w:t>
      </w:r>
      <w:r w:rsidR="00E6733D">
        <w:rPr>
          <w:rFonts w:ascii="Arial" w:hAnsi="Arial" w:cs="Arial"/>
          <w:color w:val="201F1E"/>
          <w:sz w:val="22"/>
          <w:szCs w:val="22"/>
        </w:rPr>
        <w:t xml:space="preserve"> &amp;_________</w:t>
      </w:r>
      <w:r w:rsidR="00F97AEF">
        <w:rPr>
          <w:rFonts w:ascii="Arial" w:hAnsi="Arial" w:cs="Arial"/>
          <w:color w:val="201F1E"/>
          <w:sz w:val="22"/>
          <w:szCs w:val="22"/>
        </w:rPr>
        <w:t>_</w:t>
      </w:r>
      <w:r w:rsidR="00E6733D">
        <w:rPr>
          <w:rFonts w:ascii="Arial" w:hAnsi="Arial" w:cs="Arial"/>
          <w:color w:val="201F1E"/>
          <w:sz w:val="22"/>
          <w:szCs w:val="22"/>
        </w:rPr>
        <w:t>__</w:t>
      </w:r>
      <w:r w:rsidR="00F97AEF">
        <w:rPr>
          <w:rFonts w:ascii="Arial" w:hAnsi="Arial" w:cs="Arial"/>
          <w:color w:val="201F1E"/>
          <w:sz w:val="22"/>
          <w:szCs w:val="22"/>
        </w:rPr>
        <w:t>Tania</w:t>
      </w:r>
      <w:r w:rsidR="00E6733D">
        <w:rPr>
          <w:rFonts w:ascii="Arial" w:hAnsi="Arial" w:cs="Arial"/>
          <w:color w:val="201F1E"/>
          <w:sz w:val="22"/>
          <w:szCs w:val="22"/>
        </w:rPr>
        <w:t>_________</w:t>
      </w:r>
      <w:r w:rsidR="00C9477D">
        <w:rPr>
          <w:rFonts w:ascii="Arial" w:hAnsi="Arial" w:cs="Arial"/>
          <w:color w:val="201F1E"/>
          <w:sz w:val="22"/>
          <w:szCs w:val="22"/>
        </w:rPr>
        <w:t>__</w:t>
      </w:r>
    </w:p>
    <w:p w14:paraId="23C136B1" w14:textId="6E4E2513"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46F13C8B" w14:textId="77777777" w:rsidR="00824C49" w:rsidRPr="009968B4" w:rsidRDefault="00824C49" w:rsidP="00016C84">
      <w:pPr>
        <w:pStyle w:val="NormalWeb"/>
        <w:spacing w:before="0" w:beforeAutospacing="0" w:after="0" w:afterAutospacing="0"/>
        <w:rPr>
          <w:rFonts w:ascii="Arial" w:hAnsi="Arial" w:cs="Arial"/>
          <w:b/>
          <w:bCs/>
          <w:color w:val="201F1E"/>
          <w:sz w:val="22"/>
          <w:szCs w:val="22"/>
        </w:rPr>
      </w:pPr>
    </w:p>
    <w:p w14:paraId="7E7BCE9D" w14:textId="7B195C75" w:rsidR="005A13EA" w:rsidRPr="009968B4" w:rsidRDefault="005A13EA"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ON RE-READING</w:t>
      </w:r>
    </w:p>
    <w:p w14:paraId="503A7362" w14:textId="794CAD16"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5</w:t>
      </w:r>
      <w:r w:rsidR="009529BA">
        <w:rPr>
          <w:rFonts w:ascii="Arial" w:hAnsi="Arial" w:cs="Arial"/>
          <w:b/>
          <w:bCs/>
          <w:color w:val="201F1E"/>
          <w:sz w:val="22"/>
          <w:szCs w:val="22"/>
        </w:rPr>
        <w:t>—Sept 21</w:t>
      </w:r>
    </w:p>
    <w:p w14:paraId="5BB4EFB6" w14:textId="6FB4268D" w:rsidR="00F5065C" w:rsidRPr="00D74A18" w:rsidRDefault="00F5065C" w:rsidP="00016C84">
      <w:pPr>
        <w:pStyle w:val="NormalWeb"/>
        <w:spacing w:before="0" w:beforeAutospacing="0" w:after="0" w:afterAutospacing="0"/>
        <w:rPr>
          <w:rFonts w:ascii="Arial" w:hAnsi="Arial" w:cs="Arial"/>
          <w:i/>
          <w:iCs/>
          <w:color w:val="201F1E"/>
          <w:sz w:val="22"/>
          <w:szCs w:val="22"/>
        </w:rPr>
      </w:pPr>
      <w:r>
        <w:rPr>
          <w:rFonts w:ascii="Arial" w:hAnsi="Arial" w:cs="Arial"/>
          <w:color w:val="201F1E"/>
          <w:sz w:val="22"/>
          <w:szCs w:val="22"/>
        </w:rPr>
        <w:t>--</w:t>
      </w:r>
      <w:r w:rsidR="00D74A18">
        <w:rPr>
          <w:rFonts w:ascii="Arial" w:hAnsi="Arial" w:cs="Arial"/>
          <w:color w:val="201F1E"/>
          <w:sz w:val="22"/>
          <w:szCs w:val="22"/>
        </w:rPr>
        <w:t xml:space="preserve">J.D. Salinger, </w:t>
      </w:r>
      <w:r w:rsidRPr="00D74A18">
        <w:rPr>
          <w:rFonts w:ascii="Arial" w:hAnsi="Arial" w:cs="Arial"/>
          <w:i/>
          <w:iCs/>
          <w:color w:val="201F1E"/>
          <w:sz w:val="22"/>
          <w:szCs w:val="22"/>
        </w:rPr>
        <w:t>Catcher in the Rye</w:t>
      </w:r>
    </w:p>
    <w:p w14:paraId="7FE52847" w14:textId="77777777" w:rsidR="00C53A12" w:rsidRPr="009968B4" w:rsidRDefault="00C53A12" w:rsidP="00C53A12">
      <w:pPr>
        <w:pStyle w:val="NormalWeb"/>
        <w:spacing w:before="0" w:beforeAutospacing="0" w:after="0" w:afterAutospacing="0"/>
        <w:rPr>
          <w:rFonts w:ascii="Arial" w:hAnsi="Arial" w:cs="Arial"/>
          <w:sz w:val="22"/>
          <w:szCs w:val="22"/>
        </w:rPr>
      </w:pPr>
      <w:r w:rsidRPr="009968B4">
        <w:rPr>
          <w:rFonts w:ascii="Arial" w:hAnsi="Arial" w:cs="Arial"/>
          <w:color w:val="201F1E"/>
          <w:sz w:val="22"/>
          <w:szCs w:val="22"/>
        </w:rPr>
        <w:t>--</w:t>
      </w:r>
      <w:r w:rsidRPr="009968B4">
        <w:rPr>
          <w:rFonts w:ascii="Arial" w:hAnsi="Arial" w:cs="Arial"/>
          <w:sz w:val="22"/>
          <w:szCs w:val="22"/>
        </w:rPr>
        <w:t xml:space="preserve">Victor </w:t>
      </w:r>
      <w:proofErr w:type="spellStart"/>
      <w:r w:rsidRPr="009968B4">
        <w:rPr>
          <w:rFonts w:ascii="Arial" w:hAnsi="Arial" w:cs="Arial"/>
          <w:sz w:val="22"/>
          <w:szCs w:val="22"/>
        </w:rPr>
        <w:t>Brombert</w:t>
      </w:r>
      <w:proofErr w:type="spellEnd"/>
      <w:r w:rsidRPr="009968B4">
        <w:rPr>
          <w:rFonts w:ascii="Arial" w:hAnsi="Arial" w:cs="Arial"/>
          <w:sz w:val="22"/>
          <w:szCs w:val="22"/>
        </w:rPr>
        <w:t>, “On Re-reading,”</w:t>
      </w:r>
    </w:p>
    <w:p w14:paraId="1547354A" w14:textId="4A294715" w:rsidR="00C53A12" w:rsidRPr="009968B4" w:rsidRDefault="00000000" w:rsidP="00C53A12">
      <w:pPr>
        <w:pStyle w:val="NormalWeb"/>
        <w:spacing w:before="0" w:beforeAutospacing="0" w:after="0" w:afterAutospacing="0"/>
        <w:rPr>
          <w:rStyle w:val="Hyperlink"/>
          <w:rFonts w:ascii="Arial" w:hAnsi="Arial" w:cs="Arial"/>
          <w:sz w:val="22"/>
          <w:szCs w:val="22"/>
        </w:rPr>
      </w:pPr>
      <w:hyperlink r:id="rId19" w:history="1">
        <w:r w:rsidR="00C53A12" w:rsidRPr="009968B4">
          <w:rPr>
            <w:rStyle w:val="Hyperlink"/>
            <w:rFonts w:ascii="Arial" w:hAnsi="Arial" w:cs="Arial"/>
            <w:sz w:val="22"/>
            <w:szCs w:val="22"/>
          </w:rPr>
          <w:t>https://yalereview.org/article/on-rereading</w:t>
        </w:r>
      </w:hyperlink>
    </w:p>
    <w:p w14:paraId="617CA31C" w14:textId="46C38B40" w:rsidR="00BC64C5" w:rsidRPr="009968B4" w:rsidRDefault="00BC64C5" w:rsidP="00C53A12">
      <w:pPr>
        <w:pStyle w:val="NormalWeb"/>
        <w:spacing w:before="0" w:beforeAutospacing="0" w:after="0" w:afterAutospacing="0"/>
        <w:rPr>
          <w:rStyle w:val="Hyperlink"/>
          <w:rFonts w:ascii="Arial" w:hAnsi="Arial" w:cs="Arial"/>
          <w:color w:val="000000" w:themeColor="text1"/>
          <w:sz w:val="22"/>
          <w:szCs w:val="22"/>
          <w:u w:val="none"/>
        </w:rPr>
      </w:pPr>
      <w:r w:rsidRPr="009968B4">
        <w:rPr>
          <w:rStyle w:val="Hyperlink"/>
          <w:rFonts w:ascii="Arial" w:hAnsi="Arial" w:cs="Arial"/>
          <w:color w:val="000000" w:themeColor="text1"/>
          <w:sz w:val="22"/>
          <w:szCs w:val="22"/>
          <w:u w:val="none"/>
        </w:rPr>
        <w:t>--William Hazlitt, “On Reading Old Books”</w:t>
      </w:r>
    </w:p>
    <w:p w14:paraId="56C1F1BD" w14:textId="4780E0F3" w:rsidR="00BC64C5" w:rsidRPr="009968B4" w:rsidRDefault="00000000" w:rsidP="00C53A12">
      <w:pPr>
        <w:pStyle w:val="NormalWeb"/>
        <w:spacing w:before="0" w:beforeAutospacing="0" w:after="0" w:afterAutospacing="0"/>
        <w:rPr>
          <w:rFonts w:ascii="Arial" w:hAnsi="Arial" w:cs="Arial"/>
          <w:color w:val="201F1E"/>
          <w:sz w:val="22"/>
          <w:szCs w:val="22"/>
        </w:rPr>
      </w:pPr>
      <w:hyperlink r:id="rId20" w:anchor="Page_333" w:history="1">
        <w:r w:rsidR="00BC64C5" w:rsidRPr="009968B4">
          <w:rPr>
            <w:rStyle w:val="Hyperlink"/>
            <w:rFonts w:ascii="Arial" w:hAnsi="Arial" w:cs="Arial"/>
            <w:sz w:val="22"/>
            <w:szCs w:val="22"/>
          </w:rPr>
          <w:t>https://www.gutenberg.org/files/31132/31132-h/31132-h.htm#Page_333</w:t>
        </w:r>
      </w:hyperlink>
    </w:p>
    <w:p w14:paraId="5AA3DE3D" w14:textId="77777777" w:rsidR="00BC64C5" w:rsidRPr="009968B4" w:rsidRDefault="00BC64C5" w:rsidP="00C53A12">
      <w:pPr>
        <w:pStyle w:val="NormalWeb"/>
        <w:spacing w:before="0" w:beforeAutospacing="0" w:after="0" w:afterAutospacing="0"/>
        <w:rPr>
          <w:rFonts w:ascii="Arial" w:hAnsi="Arial" w:cs="Arial"/>
          <w:color w:val="201F1E"/>
          <w:sz w:val="22"/>
          <w:szCs w:val="22"/>
        </w:rPr>
      </w:pPr>
    </w:p>
    <w:p w14:paraId="2FAC770A" w14:textId="5978B6B1"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_________</w:t>
      </w:r>
      <w:r w:rsidR="00F5065C">
        <w:rPr>
          <w:rFonts w:ascii="Arial" w:hAnsi="Arial" w:cs="Arial"/>
          <w:color w:val="201F1E"/>
          <w:sz w:val="22"/>
          <w:szCs w:val="22"/>
        </w:rPr>
        <w:t>Mallory, Andrea</w:t>
      </w:r>
      <w:r w:rsidRPr="009968B4">
        <w:rPr>
          <w:rFonts w:ascii="Arial" w:hAnsi="Arial" w:cs="Arial"/>
          <w:color w:val="201F1E"/>
          <w:sz w:val="22"/>
          <w:szCs w:val="22"/>
        </w:rPr>
        <w:t>_________________</w:t>
      </w:r>
    </w:p>
    <w:p w14:paraId="11D92561" w14:textId="7A2ABE31" w:rsidR="00C53A12" w:rsidRDefault="00824C49"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Critic(s): ___________</w:t>
      </w:r>
      <w:r w:rsidR="00F97AEF">
        <w:rPr>
          <w:rFonts w:ascii="Arial" w:hAnsi="Arial" w:cs="Arial"/>
          <w:color w:val="201F1E"/>
          <w:sz w:val="22"/>
          <w:szCs w:val="22"/>
        </w:rPr>
        <w:t>Sarika</w:t>
      </w:r>
      <w:r w:rsidRPr="009968B4">
        <w:rPr>
          <w:rFonts w:ascii="Arial" w:hAnsi="Arial" w:cs="Arial"/>
          <w:color w:val="201F1E"/>
          <w:sz w:val="22"/>
          <w:szCs w:val="22"/>
        </w:rPr>
        <w:t>______________________</w:t>
      </w:r>
      <w:r w:rsidR="00210899">
        <w:rPr>
          <w:rFonts w:ascii="Arial" w:hAnsi="Arial" w:cs="Arial"/>
          <w:color w:val="201F1E"/>
          <w:sz w:val="22"/>
          <w:szCs w:val="22"/>
        </w:rPr>
        <w:t xml:space="preserve"> &amp; _____________</w:t>
      </w:r>
      <w:r w:rsidR="00C115D8">
        <w:rPr>
          <w:rFonts w:ascii="Arial" w:hAnsi="Arial" w:cs="Arial"/>
          <w:color w:val="201F1E"/>
          <w:sz w:val="22"/>
          <w:szCs w:val="22"/>
        </w:rPr>
        <w:t xml:space="preserve">Jillian </w:t>
      </w:r>
      <w:r w:rsidR="00210899">
        <w:rPr>
          <w:rFonts w:ascii="Arial" w:hAnsi="Arial" w:cs="Arial"/>
          <w:color w:val="201F1E"/>
          <w:sz w:val="22"/>
          <w:szCs w:val="22"/>
        </w:rPr>
        <w:t>_________</w:t>
      </w:r>
    </w:p>
    <w:p w14:paraId="41F487A6" w14:textId="77777777" w:rsidR="00D24F75" w:rsidRPr="00D24F75" w:rsidRDefault="00D24F75" w:rsidP="00016C84">
      <w:pPr>
        <w:pStyle w:val="NormalWeb"/>
        <w:spacing w:before="0" w:beforeAutospacing="0" w:after="0" w:afterAutospacing="0"/>
        <w:rPr>
          <w:rFonts w:ascii="Arial" w:hAnsi="Arial" w:cs="Arial"/>
          <w:color w:val="201F1E"/>
          <w:sz w:val="22"/>
          <w:szCs w:val="22"/>
        </w:rPr>
      </w:pPr>
    </w:p>
    <w:p w14:paraId="7303E50A" w14:textId="2FA328F7"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6</w:t>
      </w:r>
      <w:r w:rsidR="009529BA">
        <w:rPr>
          <w:rFonts w:ascii="Arial" w:hAnsi="Arial" w:cs="Arial"/>
          <w:b/>
          <w:bCs/>
          <w:color w:val="201F1E"/>
          <w:sz w:val="22"/>
          <w:szCs w:val="22"/>
        </w:rPr>
        <w:t>—Sept 28</w:t>
      </w:r>
    </w:p>
    <w:p w14:paraId="67E25546" w14:textId="7190F32D" w:rsidR="00575D77" w:rsidRPr="00D74A18" w:rsidRDefault="00575D77" w:rsidP="00016C84">
      <w:pPr>
        <w:pStyle w:val="NormalWeb"/>
        <w:spacing w:before="0" w:beforeAutospacing="0" w:after="0" w:afterAutospacing="0"/>
        <w:rPr>
          <w:rFonts w:ascii="Arial" w:hAnsi="Arial" w:cs="Arial"/>
          <w:i/>
          <w:iCs/>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Max Gladstone and Amal El-</w:t>
      </w:r>
      <w:proofErr w:type="spellStart"/>
      <w:r w:rsidR="00D74A18">
        <w:rPr>
          <w:rFonts w:ascii="Arial" w:hAnsi="Arial" w:cs="Arial"/>
          <w:color w:val="201F1E"/>
          <w:sz w:val="22"/>
          <w:szCs w:val="22"/>
        </w:rPr>
        <w:t>Mohtar</w:t>
      </w:r>
      <w:proofErr w:type="spellEnd"/>
      <w:r w:rsidR="00D74A18">
        <w:rPr>
          <w:rFonts w:ascii="Arial" w:hAnsi="Arial" w:cs="Arial"/>
          <w:color w:val="201F1E"/>
          <w:sz w:val="22"/>
          <w:szCs w:val="22"/>
        </w:rPr>
        <w:t xml:space="preserve">, </w:t>
      </w:r>
      <w:proofErr w:type="gramStart"/>
      <w:r w:rsidR="00F97AEF" w:rsidRPr="00D74A18">
        <w:rPr>
          <w:rFonts w:ascii="Arial" w:hAnsi="Arial" w:cs="Arial"/>
          <w:i/>
          <w:iCs/>
          <w:color w:val="201F1E"/>
          <w:sz w:val="22"/>
          <w:szCs w:val="22"/>
        </w:rPr>
        <w:t>This</w:t>
      </w:r>
      <w:proofErr w:type="gramEnd"/>
      <w:r w:rsidR="00F97AEF" w:rsidRPr="00D74A18">
        <w:rPr>
          <w:rFonts w:ascii="Arial" w:hAnsi="Arial" w:cs="Arial"/>
          <w:i/>
          <w:iCs/>
          <w:color w:val="201F1E"/>
          <w:sz w:val="22"/>
          <w:szCs w:val="22"/>
        </w:rPr>
        <w:t xml:space="preserve"> is How you Lose the Time War</w:t>
      </w:r>
    </w:p>
    <w:p w14:paraId="47AC1778" w14:textId="0DF50E65" w:rsidR="00322214" w:rsidRPr="009968B4" w:rsidRDefault="00322214" w:rsidP="0032221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--Patricia </w:t>
      </w:r>
      <w:r w:rsidR="009A13C3">
        <w:rPr>
          <w:rFonts w:ascii="Arial" w:hAnsi="Arial" w:cs="Arial"/>
          <w:color w:val="201F1E"/>
          <w:sz w:val="22"/>
          <w:szCs w:val="22"/>
        </w:rPr>
        <w:t xml:space="preserve">Meyer </w:t>
      </w:r>
      <w:proofErr w:type="spellStart"/>
      <w:r w:rsidRPr="009968B4">
        <w:rPr>
          <w:rFonts w:ascii="Arial" w:hAnsi="Arial" w:cs="Arial"/>
          <w:color w:val="201F1E"/>
          <w:sz w:val="22"/>
          <w:szCs w:val="22"/>
        </w:rPr>
        <w:t>Spacks</w:t>
      </w:r>
      <w:proofErr w:type="spellEnd"/>
      <w:r w:rsidRPr="009968B4">
        <w:rPr>
          <w:rFonts w:ascii="Arial" w:hAnsi="Arial" w:cs="Arial"/>
          <w:color w:val="201F1E"/>
          <w:sz w:val="22"/>
          <w:szCs w:val="22"/>
        </w:rPr>
        <w:t xml:space="preserve">, from </w:t>
      </w:r>
      <w:r w:rsidRPr="009A13C3">
        <w:rPr>
          <w:rFonts w:ascii="Arial" w:hAnsi="Arial" w:cs="Arial"/>
          <w:i/>
          <w:iCs/>
          <w:color w:val="201F1E"/>
          <w:sz w:val="22"/>
          <w:szCs w:val="22"/>
        </w:rPr>
        <w:t>On Re</w:t>
      </w:r>
      <w:r w:rsidR="009A13C3" w:rsidRPr="009A13C3">
        <w:rPr>
          <w:rFonts w:ascii="Arial" w:hAnsi="Arial" w:cs="Arial"/>
          <w:i/>
          <w:iCs/>
          <w:color w:val="201F1E"/>
          <w:sz w:val="22"/>
          <w:szCs w:val="22"/>
        </w:rPr>
        <w:t>reading</w:t>
      </w:r>
      <w:r w:rsidR="009A13C3">
        <w:rPr>
          <w:rFonts w:ascii="Arial" w:hAnsi="Arial" w:cs="Arial"/>
          <w:color w:val="201F1E"/>
          <w:sz w:val="22"/>
          <w:szCs w:val="22"/>
        </w:rPr>
        <w:t xml:space="preserve"> (Cambridge: Cambridge UP, 2011), </w:t>
      </w:r>
      <w:r w:rsidR="005D6FBF">
        <w:rPr>
          <w:rFonts w:ascii="Arial" w:hAnsi="Arial" w:cs="Arial"/>
          <w:color w:val="201F1E"/>
          <w:sz w:val="22"/>
          <w:szCs w:val="22"/>
        </w:rPr>
        <w:t>pp. 1-22</w:t>
      </w:r>
      <w:r w:rsidR="0015648B">
        <w:rPr>
          <w:rFonts w:ascii="Arial" w:hAnsi="Arial" w:cs="Arial"/>
          <w:color w:val="201F1E"/>
          <w:sz w:val="22"/>
          <w:szCs w:val="22"/>
        </w:rPr>
        <w:t>.</w:t>
      </w:r>
      <w:r w:rsidR="00534AEB" w:rsidRPr="009968B4">
        <w:rPr>
          <w:rFonts w:ascii="Arial" w:hAnsi="Arial" w:cs="Arial"/>
          <w:color w:val="201F1E"/>
          <w:sz w:val="22"/>
          <w:szCs w:val="22"/>
        </w:rPr>
        <w:t xml:space="preserve"> </w:t>
      </w:r>
      <w:r w:rsidR="00534AEB" w:rsidRPr="0015648B">
        <w:rPr>
          <w:rFonts w:ascii="Arial" w:hAnsi="Arial" w:cs="Arial"/>
          <w:b/>
          <w:bCs/>
          <w:color w:val="201F1E"/>
          <w:sz w:val="22"/>
          <w:szCs w:val="22"/>
        </w:rPr>
        <w:t>[</w:t>
      </w:r>
      <w:r w:rsidR="0015648B">
        <w:rPr>
          <w:rFonts w:ascii="Arial" w:hAnsi="Arial" w:cs="Arial"/>
          <w:b/>
          <w:bCs/>
          <w:color w:val="201F1E"/>
          <w:sz w:val="22"/>
          <w:szCs w:val="22"/>
        </w:rPr>
        <w:t>h</w:t>
      </w:r>
      <w:r w:rsidR="00534AEB" w:rsidRPr="0015648B">
        <w:rPr>
          <w:rFonts w:ascii="Arial" w:hAnsi="Arial" w:cs="Arial"/>
          <w:b/>
          <w:bCs/>
          <w:color w:val="201F1E"/>
          <w:sz w:val="22"/>
          <w:szCs w:val="22"/>
        </w:rPr>
        <w:t>andout]</w:t>
      </w:r>
    </w:p>
    <w:p w14:paraId="46402CCC" w14:textId="55125CB4" w:rsidR="00E02BCA" w:rsidRPr="009968B4" w:rsidRDefault="00E02BCA" w:rsidP="0032221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BC64C5" w:rsidRPr="009968B4">
        <w:rPr>
          <w:rFonts w:ascii="Arial" w:hAnsi="Arial" w:cs="Arial"/>
          <w:color w:val="201F1E"/>
          <w:sz w:val="22"/>
          <w:szCs w:val="22"/>
        </w:rPr>
        <w:t>Vladimir Nabokov</w:t>
      </w:r>
      <w:r w:rsidRPr="009968B4">
        <w:rPr>
          <w:rFonts w:ascii="Arial" w:hAnsi="Arial" w:cs="Arial"/>
          <w:color w:val="201F1E"/>
          <w:sz w:val="22"/>
          <w:szCs w:val="22"/>
        </w:rPr>
        <w:t>, “</w:t>
      </w:r>
      <w:r w:rsidR="00BC64C5" w:rsidRPr="009968B4">
        <w:rPr>
          <w:rFonts w:ascii="Arial" w:hAnsi="Arial" w:cs="Arial"/>
          <w:color w:val="201F1E"/>
          <w:sz w:val="22"/>
          <w:szCs w:val="22"/>
        </w:rPr>
        <w:t>Good Readers and Good Writers</w:t>
      </w:r>
      <w:r w:rsidRPr="009968B4">
        <w:rPr>
          <w:rFonts w:ascii="Arial" w:hAnsi="Arial" w:cs="Arial"/>
          <w:color w:val="201F1E"/>
          <w:sz w:val="22"/>
          <w:szCs w:val="22"/>
        </w:rPr>
        <w:t xml:space="preserve">” </w:t>
      </w:r>
    </w:p>
    <w:p w14:paraId="210FC152" w14:textId="78F0D506" w:rsidR="00E02BCA" w:rsidRPr="009968B4" w:rsidRDefault="00000000" w:rsidP="00322214">
      <w:pPr>
        <w:pStyle w:val="NormalWeb"/>
        <w:spacing w:before="0" w:beforeAutospacing="0" w:after="0" w:afterAutospacing="0"/>
        <w:rPr>
          <w:rFonts w:ascii="Arial" w:hAnsi="Arial" w:cs="Arial"/>
          <w:sz w:val="22"/>
          <w:szCs w:val="22"/>
        </w:rPr>
      </w:pPr>
      <w:hyperlink r:id="rId21" w:history="1">
        <w:r w:rsidR="00BC64C5" w:rsidRPr="009968B4">
          <w:rPr>
            <w:rStyle w:val="Hyperlink"/>
            <w:rFonts w:ascii="Arial" w:hAnsi="Arial" w:cs="Arial"/>
            <w:sz w:val="22"/>
            <w:szCs w:val="22"/>
          </w:rPr>
          <w:t>http://moodyap.pbworks.com/f/nbkv.GoodReaders_Writers.pdf</w:t>
        </w:r>
      </w:hyperlink>
    </w:p>
    <w:p w14:paraId="458BD4BB" w14:textId="77777777" w:rsidR="00BC64C5" w:rsidRPr="009968B4" w:rsidRDefault="00BC64C5" w:rsidP="00322214">
      <w:pPr>
        <w:pStyle w:val="NormalWeb"/>
        <w:spacing w:before="0" w:beforeAutospacing="0" w:after="0" w:afterAutospacing="0"/>
        <w:rPr>
          <w:rFonts w:ascii="Arial" w:hAnsi="Arial" w:cs="Arial"/>
          <w:color w:val="201F1E"/>
          <w:sz w:val="22"/>
          <w:szCs w:val="22"/>
        </w:rPr>
      </w:pPr>
    </w:p>
    <w:p w14:paraId="072507D9" w14:textId="59E63AE9"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_______</w:t>
      </w:r>
      <w:r w:rsidR="00850026">
        <w:rPr>
          <w:rFonts w:ascii="Arial" w:hAnsi="Arial" w:cs="Arial"/>
          <w:color w:val="201F1E"/>
          <w:sz w:val="22"/>
          <w:szCs w:val="22"/>
        </w:rPr>
        <w:t>Elsie</w:t>
      </w:r>
      <w:r w:rsidR="00F97AEF">
        <w:rPr>
          <w:rFonts w:ascii="Arial" w:hAnsi="Arial" w:cs="Arial"/>
          <w:color w:val="201F1E"/>
          <w:sz w:val="22"/>
          <w:szCs w:val="22"/>
        </w:rPr>
        <w:t>, Reagan</w:t>
      </w:r>
      <w:r w:rsidRPr="009968B4">
        <w:rPr>
          <w:rFonts w:ascii="Arial" w:hAnsi="Arial" w:cs="Arial"/>
          <w:color w:val="201F1E"/>
          <w:sz w:val="22"/>
          <w:szCs w:val="22"/>
        </w:rPr>
        <w:t>___________________</w:t>
      </w:r>
    </w:p>
    <w:p w14:paraId="2B0542DF" w14:textId="1F18A971" w:rsidR="00D74A18" w:rsidRDefault="00824C49"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Critic(s): _________</w:t>
      </w:r>
      <w:r w:rsidR="0078739C">
        <w:rPr>
          <w:rFonts w:ascii="Arial" w:hAnsi="Arial" w:cs="Arial"/>
          <w:color w:val="201F1E"/>
          <w:sz w:val="22"/>
          <w:szCs w:val="22"/>
        </w:rPr>
        <w:t>Bella</w:t>
      </w:r>
      <w:r w:rsidRPr="009968B4">
        <w:rPr>
          <w:rFonts w:ascii="Arial" w:hAnsi="Arial" w:cs="Arial"/>
          <w:color w:val="201F1E"/>
          <w:sz w:val="22"/>
          <w:szCs w:val="22"/>
        </w:rPr>
        <w:t>_______________</w:t>
      </w:r>
      <w:r w:rsidR="00210899">
        <w:rPr>
          <w:rFonts w:ascii="Arial" w:hAnsi="Arial" w:cs="Arial"/>
          <w:color w:val="201F1E"/>
          <w:sz w:val="22"/>
          <w:szCs w:val="22"/>
        </w:rPr>
        <w:t xml:space="preserve"> &amp; ____________</w:t>
      </w:r>
      <w:r w:rsidR="00F97AEF">
        <w:rPr>
          <w:rFonts w:ascii="Arial" w:hAnsi="Arial" w:cs="Arial"/>
          <w:color w:val="201F1E"/>
          <w:sz w:val="22"/>
          <w:szCs w:val="22"/>
        </w:rPr>
        <w:t>Sam</w:t>
      </w:r>
      <w:r w:rsidR="00210899">
        <w:rPr>
          <w:rFonts w:ascii="Arial" w:hAnsi="Arial" w:cs="Arial"/>
          <w:color w:val="201F1E"/>
          <w:sz w:val="22"/>
          <w:szCs w:val="22"/>
        </w:rPr>
        <w:t>______________</w:t>
      </w:r>
    </w:p>
    <w:p w14:paraId="102912D8" w14:textId="12C4A431" w:rsidR="00D74A18" w:rsidRDefault="00D74A18" w:rsidP="00016C84">
      <w:pPr>
        <w:pStyle w:val="NormalWeb"/>
        <w:spacing w:before="0" w:beforeAutospacing="0" w:after="0" w:afterAutospacing="0"/>
        <w:rPr>
          <w:rFonts w:ascii="Arial" w:hAnsi="Arial" w:cs="Arial"/>
          <w:color w:val="201F1E"/>
          <w:sz w:val="22"/>
          <w:szCs w:val="22"/>
        </w:rPr>
      </w:pPr>
    </w:p>
    <w:p w14:paraId="1CDB965D" w14:textId="77777777" w:rsidR="00D74A18" w:rsidRPr="009968B4" w:rsidRDefault="00D74A18" w:rsidP="00016C84">
      <w:pPr>
        <w:pStyle w:val="NormalWeb"/>
        <w:spacing w:before="0" w:beforeAutospacing="0" w:after="0" w:afterAutospacing="0"/>
        <w:rPr>
          <w:rFonts w:ascii="Arial" w:hAnsi="Arial" w:cs="Arial"/>
          <w:color w:val="201F1E"/>
          <w:sz w:val="22"/>
          <w:szCs w:val="22"/>
        </w:rPr>
      </w:pPr>
    </w:p>
    <w:p w14:paraId="1F5AAABA" w14:textId="68216188"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7</w:t>
      </w:r>
      <w:r w:rsidR="009529BA">
        <w:rPr>
          <w:rFonts w:ascii="Arial" w:hAnsi="Arial" w:cs="Arial"/>
          <w:b/>
          <w:bCs/>
          <w:color w:val="201F1E"/>
          <w:sz w:val="22"/>
          <w:szCs w:val="22"/>
        </w:rPr>
        <w:t>—Oct 5</w:t>
      </w:r>
    </w:p>
    <w:p w14:paraId="1E64A346" w14:textId="58B79EC0" w:rsidR="003D71C7" w:rsidRPr="009968B4" w:rsidRDefault="00575D7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 xml:space="preserve">Margaret Atwood, </w:t>
      </w:r>
      <w:r w:rsidR="00F97AEF" w:rsidRPr="00D74A18">
        <w:rPr>
          <w:rFonts w:ascii="Arial" w:hAnsi="Arial" w:cs="Arial"/>
          <w:i/>
          <w:iCs/>
          <w:color w:val="201F1E"/>
          <w:sz w:val="22"/>
          <w:szCs w:val="22"/>
        </w:rPr>
        <w:t>The Handmaid’s Tale</w:t>
      </w:r>
    </w:p>
    <w:p w14:paraId="6D1C1567" w14:textId="4CBD6BC1" w:rsidR="00575D77" w:rsidRPr="009968B4" w:rsidRDefault="00E02BCA"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--Rebecca Mead, “Middlemarch and Me”</w:t>
      </w:r>
    </w:p>
    <w:p w14:paraId="19DB9692" w14:textId="7DB67D00" w:rsidR="00E02BCA" w:rsidRPr="009968B4" w:rsidRDefault="00000000" w:rsidP="00016C84">
      <w:pPr>
        <w:pStyle w:val="NormalWeb"/>
        <w:spacing w:before="0" w:beforeAutospacing="0" w:after="0" w:afterAutospacing="0"/>
        <w:rPr>
          <w:rFonts w:ascii="Arial" w:hAnsi="Arial" w:cs="Arial"/>
          <w:color w:val="201F1E"/>
          <w:sz w:val="22"/>
          <w:szCs w:val="22"/>
        </w:rPr>
      </w:pPr>
      <w:hyperlink r:id="rId22" w:history="1">
        <w:r w:rsidR="00E02BCA" w:rsidRPr="009968B4">
          <w:rPr>
            <w:rStyle w:val="Hyperlink"/>
            <w:rFonts w:ascii="Arial" w:hAnsi="Arial" w:cs="Arial"/>
            <w:sz w:val="22"/>
            <w:szCs w:val="22"/>
          </w:rPr>
          <w:t>https://www.newyorker.com/magazine/2011/02/14/middlemarch</w:t>
        </w:r>
        <w:r w:rsidR="00E02BCA" w:rsidRPr="009968B4">
          <w:rPr>
            <w:rStyle w:val="Hyperlink"/>
            <w:rFonts w:ascii="Arial" w:hAnsi="Arial" w:cs="Arial"/>
            <w:sz w:val="22"/>
            <w:szCs w:val="22"/>
          </w:rPr>
          <w:t>-</w:t>
        </w:r>
        <w:r w:rsidR="00E02BCA" w:rsidRPr="009968B4">
          <w:rPr>
            <w:rStyle w:val="Hyperlink"/>
            <w:rFonts w:ascii="Arial" w:hAnsi="Arial" w:cs="Arial"/>
            <w:sz w:val="22"/>
            <w:szCs w:val="22"/>
          </w:rPr>
          <w:t>and-me</w:t>
        </w:r>
      </w:hyperlink>
    </w:p>
    <w:p w14:paraId="1BE29F0E" w14:textId="5C63FBC0" w:rsidR="00E02BCA" w:rsidRPr="009968B4" w:rsidRDefault="00E02BCA" w:rsidP="00016C84">
      <w:pPr>
        <w:pStyle w:val="NormalWeb"/>
        <w:spacing w:before="0" w:beforeAutospacing="0" w:after="0" w:afterAutospacing="0"/>
        <w:rPr>
          <w:rFonts w:ascii="Arial" w:hAnsi="Arial" w:cs="Arial"/>
          <w:color w:val="201F1E"/>
          <w:sz w:val="22"/>
          <w:szCs w:val="22"/>
        </w:rPr>
      </w:pPr>
    </w:p>
    <w:p w14:paraId="468E89D2" w14:textId="497D6CE5"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_______</w:t>
      </w:r>
      <w:r w:rsidR="00F97AEF">
        <w:rPr>
          <w:rFonts w:ascii="Arial" w:hAnsi="Arial" w:cs="Arial"/>
          <w:color w:val="201F1E"/>
          <w:sz w:val="22"/>
          <w:szCs w:val="22"/>
        </w:rPr>
        <w:t>Tania, Adam</w:t>
      </w:r>
      <w:r w:rsidRPr="009968B4">
        <w:rPr>
          <w:rFonts w:ascii="Arial" w:hAnsi="Arial" w:cs="Arial"/>
          <w:color w:val="201F1E"/>
          <w:sz w:val="22"/>
          <w:szCs w:val="22"/>
        </w:rPr>
        <w:t>___________________</w:t>
      </w:r>
    </w:p>
    <w:p w14:paraId="654A1987" w14:textId="37E969CE"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 __________________</w:t>
      </w:r>
      <w:r w:rsidR="0070430C">
        <w:rPr>
          <w:rFonts w:ascii="Arial" w:hAnsi="Arial" w:cs="Arial"/>
          <w:color w:val="201F1E"/>
          <w:sz w:val="22"/>
          <w:szCs w:val="22"/>
        </w:rPr>
        <w:t>Naomi</w:t>
      </w:r>
      <w:r w:rsidRPr="009968B4">
        <w:rPr>
          <w:rFonts w:ascii="Arial" w:hAnsi="Arial" w:cs="Arial"/>
          <w:color w:val="201F1E"/>
          <w:sz w:val="22"/>
          <w:szCs w:val="22"/>
        </w:rPr>
        <w:t>______________</w:t>
      </w:r>
    </w:p>
    <w:p w14:paraId="02BDCDD8" w14:textId="77777777" w:rsidR="00824C49" w:rsidRPr="009968B4" w:rsidRDefault="00824C49" w:rsidP="00016C84">
      <w:pPr>
        <w:pStyle w:val="NormalWeb"/>
        <w:spacing w:before="0" w:beforeAutospacing="0" w:after="0" w:afterAutospacing="0"/>
        <w:rPr>
          <w:rFonts w:ascii="Arial" w:hAnsi="Arial" w:cs="Arial"/>
          <w:color w:val="201F1E"/>
          <w:sz w:val="22"/>
          <w:szCs w:val="22"/>
        </w:rPr>
      </w:pPr>
    </w:p>
    <w:p w14:paraId="2D83B983" w14:textId="7841787A"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8</w:t>
      </w:r>
      <w:r w:rsidR="009529BA">
        <w:rPr>
          <w:rFonts w:ascii="Arial" w:hAnsi="Arial" w:cs="Arial"/>
          <w:b/>
          <w:bCs/>
          <w:color w:val="201F1E"/>
          <w:sz w:val="22"/>
          <w:szCs w:val="22"/>
        </w:rPr>
        <w:t>—Oct 12</w:t>
      </w:r>
    </w:p>
    <w:p w14:paraId="3BA6565C" w14:textId="46B12369" w:rsidR="00575D77" w:rsidRPr="009968B4" w:rsidRDefault="00575D7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 xml:space="preserve">Neil </w:t>
      </w:r>
      <w:proofErr w:type="spellStart"/>
      <w:r w:rsidR="00D74A18">
        <w:rPr>
          <w:rFonts w:ascii="Arial" w:hAnsi="Arial" w:cs="Arial"/>
          <w:color w:val="201F1E"/>
          <w:sz w:val="22"/>
          <w:szCs w:val="22"/>
        </w:rPr>
        <w:t>Gaiman</w:t>
      </w:r>
      <w:proofErr w:type="spellEnd"/>
      <w:r w:rsidR="00D74A18">
        <w:rPr>
          <w:rFonts w:ascii="Arial" w:hAnsi="Arial" w:cs="Arial"/>
          <w:color w:val="201F1E"/>
          <w:sz w:val="22"/>
          <w:szCs w:val="22"/>
        </w:rPr>
        <w:t xml:space="preserve">, </w:t>
      </w:r>
      <w:r w:rsidR="00F97AEF" w:rsidRPr="00D74A18">
        <w:rPr>
          <w:rFonts w:ascii="Arial" w:hAnsi="Arial" w:cs="Arial"/>
          <w:i/>
          <w:iCs/>
          <w:color w:val="201F1E"/>
          <w:sz w:val="22"/>
          <w:szCs w:val="22"/>
        </w:rPr>
        <w:t>The Ocean at the End of the Lane</w:t>
      </w:r>
    </w:p>
    <w:p w14:paraId="62ECE4F9" w14:textId="1D716886" w:rsidR="00E02BCA" w:rsidRPr="009968B4" w:rsidRDefault="00E02BCA"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--Vivian </w:t>
      </w:r>
      <w:proofErr w:type="spellStart"/>
      <w:r w:rsidRPr="009968B4">
        <w:rPr>
          <w:rFonts w:ascii="Arial" w:hAnsi="Arial" w:cs="Arial"/>
          <w:color w:val="201F1E"/>
          <w:sz w:val="22"/>
          <w:szCs w:val="22"/>
        </w:rPr>
        <w:t>Gornick</w:t>
      </w:r>
      <w:proofErr w:type="spellEnd"/>
      <w:r w:rsidRPr="009968B4">
        <w:rPr>
          <w:rFonts w:ascii="Arial" w:hAnsi="Arial" w:cs="Arial"/>
          <w:color w:val="201F1E"/>
          <w:sz w:val="22"/>
          <w:szCs w:val="22"/>
        </w:rPr>
        <w:t>, “Notes of a Chronic Re</w:t>
      </w:r>
      <w:r w:rsidR="009968B4" w:rsidRPr="009968B4">
        <w:rPr>
          <w:rFonts w:ascii="Arial" w:hAnsi="Arial" w:cs="Arial"/>
          <w:color w:val="201F1E"/>
          <w:sz w:val="22"/>
          <w:szCs w:val="22"/>
        </w:rPr>
        <w:t>-</w:t>
      </w:r>
      <w:r w:rsidRPr="009968B4">
        <w:rPr>
          <w:rFonts w:ascii="Arial" w:hAnsi="Arial" w:cs="Arial"/>
          <w:color w:val="201F1E"/>
          <w:sz w:val="22"/>
          <w:szCs w:val="22"/>
        </w:rPr>
        <w:t>reader”</w:t>
      </w:r>
    </w:p>
    <w:p w14:paraId="0C33FAAD" w14:textId="06CEF9BC" w:rsidR="00E02BCA" w:rsidRDefault="00000000" w:rsidP="00016C84">
      <w:pPr>
        <w:pStyle w:val="NormalWeb"/>
        <w:spacing w:before="0" w:beforeAutospacing="0" w:after="0" w:afterAutospacing="0"/>
        <w:rPr>
          <w:rStyle w:val="Hyperlink"/>
          <w:rFonts w:ascii="Arial" w:hAnsi="Arial" w:cs="Arial"/>
          <w:sz w:val="22"/>
          <w:szCs w:val="22"/>
        </w:rPr>
      </w:pPr>
      <w:hyperlink r:id="rId23" w:history="1">
        <w:r w:rsidR="00E02BCA" w:rsidRPr="009968B4">
          <w:rPr>
            <w:rStyle w:val="Hyperlink"/>
            <w:rFonts w:ascii="Arial" w:hAnsi="Arial" w:cs="Arial"/>
            <w:sz w:val="22"/>
            <w:szCs w:val="22"/>
          </w:rPr>
          <w:t>https://www.theparisreview.org/blog/2020/02/05/notes-of-a-chronic-rereader/</w:t>
        </w:r>
      </w:hyperlink>
    </w:p>
    <w:p w14:paraId="4D4F5526" w14:textId="11DEDF8B" w:rsidR="001E52DC" w:rsidRPr="001E52DC" w:rsidRDefault="001E52DC" w:rsidP="00016C84">
      <w:pPr>
        <w:pStyle w:val="NormalWeb"/>
        <w:spacing w:before="0" w:beforeAutospacing="0" w:after="0" w:afterAutospacing="0"/>
        <w:rPr>
          <w:rFonts w:ascii="Arial" w:hAnsi="Arial" w:cs="Arial"/>
          <w:b/>
          <w:bCs/>
          <w:color w:val="000000" w:themeColor="text1"/>
          <w:sz w:val="22"/>
          <w:szCs w:val="22"/>
        </w:rPr>
      </w:pPr>
      <w:r>
        <w:rPr>
          <w:rStyle w:val="Hyperlink"/>
          <w:rFonts w:ascii="Arial" w:hAnsi="Arial" w:cs="Arial"/>
          <w:color w:val="000000" w:themeColor="text1"/>
          <w:sz w:val="22"/>
          <w:szCs w:val="22"/>
          <w:u w:val="none"/>
        </w:rPr>
        <w:t>--</w:t>
      </w:r>
      <w:r w:rsidRPr="001E52DC">
        <w:rPr>
          <w:rStyle w:val="Hyperlink"/>
          <w:rFonts w:ascii="Arial" w:hAnsi="Arial" w:cs="Arial"/>
          <w:color w:val="000000" w:themeColor="text1"/>
          <w:sz w:val="22"/>
          <w:szCs w:val="22"/>
          <w:u w:val="none"/>
        </w:rPr>
        <w:t xml:space="preserve">C.S. Lewis, from </w:t>
      </w:r>
      <w:r w:rsidRPr="001E52DC">
        <w:rPr>
          <w:rStyle w:val="Hyperlink"/>
          <w:rFonts w:ascii="Arial" w:hAnsi="Arial" w:cs="Arial"/>
          <w:i/>
          <w:iCs/>
          <w:color w:val="000000" w:themeColor="text1"/>
          <w:sz w:val="22"/>
          <w:szCs w:val="22"/>
          <w:u w:val="none"/>
        </w:rPr>
        <w:t>An Experiment in Criticism</w:t>
      </w:r>
      <w:r w:rsidRPr="001E52DC">
        <w:rPr>
          <w:rStyle w:val="Hyperlink"/>
          <w:rFonts w:ascii="Arial" w:hAnsi="Arial" w:cs="Arial"/>
          <w:color w:val="000000" w:themeColor="text1"/>
          <w:sz w:val="22"/>
          <w:szCs w:val="22"/>
          <w:u w:val="none"/>
        </w:rPr>
        <w:t xml:space="preserve"> (Cambridge: Cambridge UP, 1967), 1-4.</w:t>
      </w:r>
      <w:r>
        <w:rPr>
          <w:rStyle w:val="Hyperlink"/>
          <w:rFonts w:ascii="Arial" w:hAnsi="Arial" w:cs="Arial"/>
          <w:color w:val="000000" w:themeColor="text1"/>
          <w:sz w:val="22"/>
          <w:szCs w:val="22"/>
          <w:u w:val="none"/>
        </w:rPr>
        <w:t xml:space="preserve"> </w:t>
      </w:r>
      <w:r w:rsidRPr="00B049F3">
        <w:rPr>
          <w:rStyle w:val="Hyperlink"/>
          <w:rFonts w:ascii="Arial" w:hAnsi="Arial" w:cs="Arial"/>
          <w:color w:val="000000" w:themeColor="text1"/>
          <w:sz w:val="22"/>
          <w:szCs w:val="22"/>
          <w:u w:val="none"/>
        </w:rPr>
        <w:t>[</w:t>
      </w:r>
      <w:r w:rsidRPr="00B049F3">
        <w:rPr>
          <w:rStyle w:val="Hyperlink"/>
          <w:rFonts w:ascii="Arial" w:hAnsi="Arial" w:cs="Arial"/>
          <w:b/>
          <w:bCs/>
          <w:color w:val="000000" w:themeColor="text1"/>
          <w:sz w:val="22"/>
          <w:szCs w:val="22"/>
          <w:u w:val="none"/>
        </w:rPr>
        <w:t>handout]</w:t>
      </w:r>
    </w:p>
    <w:p w14:paraId="51F93653" w14:textId="77777777" w:rsidR="00E02BCA" w:rsidRPr="009968B4" w:rsidRDefault="00E02BCA" w:rsidP="00016C84">
      <w:pPr>
        <w:pStyle w:val="NormalWeb"/>
        <w:spacing w:before="0" w:beforeAutospacing="0" w:after="0" w:afterAutospacing="0"/>
        <w:rPr>
          <w:rFonts w:ascii="Arial" w:hAnsi="Arial" w:cs="Arial"/>
          <w:color w:val="201F1E"/>
          <w:sz w:val="22"/>
          <w:szCs w:val="22"/>
        </w:rPr>
      </w:pPr>
    </w:p>
    <w:p w14:paraId="763C6B0D" w14:textId="162C29A7" w:rsidR="00A12AED" w:rsidRPr="009968B4" w:rsidRDefault="00A12AED" w:rsidP="00A12AED">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w:t>
      </w:r>
      <w:r w:rsidR="00F97AEF">
        <w:rPr>
          <w:rFonts w:ascii="Arial" w:hAnsi="Arial" w:cs="Arial"/>
          <w:color w:val="201F1E"/>
          <w:sz w:val="22"/>
          <w:szCs w:val="22"/>
        </w:rPr>
        <w:t>Sophia</w:t>
      </w:r>
      <w:r w:rsidR="007860F8" w:rsidRPr="009968B4">
        <w:rPr>
          <w:rFonts w:ascii="Arial" w:hAnsi="Arial" w:cs="Arial"/>
          <w:color w:val="201F1E"/>
          <w:sz w:val="22"/>
          <w:szCs w:val="22"/>
        </w:rPr>
        <w:t xml:space="preserve"> </w:t>
      </w:r>
      <w:r w:rsidRPr="009968B4">
        <w:rPr>
          <w:rFonts w:ascii="Arial" w:hAnsi="Arial" w:cs="Arial"/>
          <w:color w:val="201F1E"/>
          <w:sz w:val="22"/>
          <w:szCs w:val="22"/>
        </w:rPr>
        <w:t>____________________</w:t>
      </w:r>
    </w:p>
    <w:p w14:paraId="06E3B801" w14:textId="63083B20" w:rsidR="00A12AED" w:rsidRPr="009968B4" w:rsidRDefault="00A12AED" w:rsidP="00A12AED">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 ________</w:t>
      </w:r>
      <w:r w:rsidR="00AC3C39">
        <w:rPr>
          <w:rFonts w:ascii="Arial" w:hAnsi="Arial" w:cs="Arial"/>
          <w:color w:val="201F1E"/>
          <w:sz w:val="22"/>
          <w:szCs w:val="22"/>
        </w:rPr>
        <w:t>Mia</w:t>
      </w:r>
      <w:r w:rsidRPr="009968B4">
        <w:rPr>
          <w:rFonts w:ascii="Arial" w:hAnsi="Arial" w:cs="Arial"/>
          <w:color w:val="201F1E"/>
          <w:sz w:val="22"/>
          <w:szCs w:val="22"/>
        </w:rPr>
        <w:t>_________________________</w:t>
      </w:r>
      <w:r w:rsidR="00C9477D">
        <w:rPr>
          <w:rFonts w:ascii="Arial" w:hAnsi="Arial" w:cs="Arial"/>
          <w:color w:val="201F1E"/>
          <w:sz w:val="22"/>
          <w:szCs w:val="22"/>
        </w:rPr>
        <w:t xml:space="preserve"> &amp;_______</w:t>
      </w:r>
      <w:r w:rsidR="00850026">
        <w:rPr>
          <w:rFonts w:ascii="Arial" w:hAnsi="Arial" w:cs="Arial"/>
          <w:color w:val="201F1E"/>
          <w:sz w:val="22"/>
          <w:szCs w:val="22"/>
        </w:rPr>
        <w:t>Elsie</w:t>
      </w:r>
      <w:r w:rsidR="00AC3C39">
        <w:rPr>
          <w:rFonts w:ascii="Arial" w:hAnsi="Arial" w:cs="Arial"/>
          <w:color w:val="201F1E"/>
          <w:sz w:val="22"/>
          <w:szCs w:val="22"/>
        </w:rPr>
        <w:t xml:space="preserve"> </w:t>
      </w:r>
      <w:r w:rsidR="00C9477D">
        <w:rPr>
          <w:rFonts w:ascii="Arial" w:hAnsi="Arial" w:cs="Arial"/>
          <w:color w:val="201F1E"/>
          <w:sz w:val="22"/>
          <w:szCs w:val="22"/>
        </w:rPr>
        <w:t>________________</w:t>
      </w:r>
    </w:p>
    <w:p w14:paraId="1C516DF6" w14:textId="12AEDE96"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0443BD27" w14:textId="3F8A27AC" w:rsidR="003D71C7" w:rsidRPr="009968B4" w:rsidRDefault="00322214" w:rsidP="00534AEB">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O</w:t>
      </w:r>
      <w:r w:rsidR="00534AEB" w:rsidRPr="009968B4">
        <w:rPr>
          <w:rFonts w:ascii="Arial" w:hAnsi="Arial" w:cs="Arial"/>
          <w:b/>
          <w:bCs/>
          <w:color w:val="201F1E"/>
          <w:sz w:val="22"/>
          <w:szCs w:val="22"/>
        </w:rPr>
        <w:t>N LOVING LITERATURE</w:t>
      </w:r>
    </w:p>
    <w:p w14:paraId="623051CE" w14:textId="3622A256" w:rsidR="009529BA" w:rsidRDefault="009529BA" w:rsidP="00016C84">
      <w:pPr>
        <w:pStyle w:val="NormalWeb"/>
        <w:spacing w:before="0" w:beforeAutospacing="0" w:after="0" w:afterAutospacing="0"/>
        <w:rPr>
          <w:rFonts w:ascii="Arial" w:hAnsi="Arial" w:cs="Arial"/>
          <w:b/>
          <w:bCs/>
          <w:color w:val="201F1E"/>
          <w:sz w:val="22"/>
          <w:szCs w:val="22"/>
        </w:rPr>
      </w:pPr>
      <w:r>
        <w:rPr>
          <w:rFonts w:ascii="Arial" w:hAnsi="Arial" w:cs="Arial"/>
          <w:b/>
          <w:bCs/>
          <w:color w:val="201F1E"/>
          <w:sz w:val="22"/>
          <w:szCs w:val="22"/>
        </w:rPr>
        <w:t>Week 9—Oct 19</w:t>
      </w:r>
    </w:p>
    <w:p w14:paraId="0AF0E169" w14:textId="70E7D48A" w:rsidR="003D71C7" w:rsidRPr="009968B4" w:rsidRDefault="00575D77" w:rsidP="00016C84">
      <w:pPr>
        <w:pStyle w:val="NormalWeb"/>
        <w:spacing w:before="0" w:beforeAutospacing="0" w:after="0" w:afterAutospacing="0"/>
        <w:rPr>
          <w:rFonts w:ascii="Arial" w:hAnsi="Arial" w:cs="Arial"/>
          <w:color w:val="201F1E"/>
          <w:sz w:val="22"/>
          <w:szCs w:val="22"/>
        </w:rPr>
      </w:pPr>
      <w:r w:rsidRPr="009529BA">
        <w:rPr>
          <w:rFonts w:ascii="Arial" w:hAnsi="Arial" w:cs="Arial"/>
          <w:color w:val="201F1E"/>
          <w:sz w:val="22"/>
          <w:szCs w:val="22"/>
        </w:rPr>
        <w:t>--</w:t>
      </w:r>
      <w:r w:rsidR="00D74A18">
        <w:rPr>
          <w:rFonts w:ascii="Arial" w:hAnsi="Arial" w:cs="Arial"/>
          <w:color w:val="201F1E"/>
          <w:sz w:val="22"/>
          <w:szCs w:val="22"/>
        </w:rPr>
        <w:t xml:space="preserve">Kurt Vonnegut, </w:t>
      </w:r>
      <w:r w:rsidR="00F97AEF" w:rsidRPr="00D74A18">
        <w:rPr>
          <w:rFonts w:ascii="Arial" w:hAnsi="Arial" w:cs="Arial"/>
          <w:i/>
          <w:iCs/>
          <w:color w:val="201F1E"/>
          <w:sz w:val="22"/>
          <w:szCs w:val="22"/>
        </w:rPr>
        <w:t>Breakfast of Champions</w:t>
      </w:r>
    </w:p>
    <w:p w14:paraId="493C0C33" w14:textId="1E5CD922" w:rsidR="00EB2822" w:rsidRDefault="00D40E86"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EB2822">
        <w:rPr>
          <w:rFonts w:ascii="Arial" w:hAnsi="Arial" w:cs="Arial"/>
          <w:color w:val="201F1E"/>
          <w:sz w:val="22"/>
          <w:szCs w:val="22"/>
        </w:rPr>
        <w:t xml:space="preserve">Zadie Smith, “Love, </w:t>
      </w:r>
      <w:proofErr w:type="gramStart"/>
      <w:r w:rsidR="00EB2822">
        <w:rPr>
          <w:rFonts w:ascii="Arial" w:hAnsi="Arial" w:cs="Arial"/>
          <w:color w:val="201F1E"/>
          <w:sz w:val="22"/>
          <w:szCs w:val="22"/>
        </w:rPr>
        <w:t>Actually</w:t>
      </w:r>
      <w:proofErr w:type="gramEnd"/>
      <w:r w:rsidR="00EB2822">
        <w:rPr>
          <w:rFonts w:ascii="Arial" w:hAnsi="Arial" w:cs="Arial"/>
          <w:color w:val="201F1E"/>
          <w:sz w:val="22"/>
          <w:szCs w:val="22"/>
        </w:rPr>
        <w:t>”</w:t>
      </w:r>
    </w:p>
    <w:p w14:paraId="6B02A1F3" w14:textId="2BBBC3BF" w:rsidR="00EB2822" w:rsidRDefault="00000000" w:rsidP="00016C84">
      <w:pPr>
        <w:pStyle w:val="NormalWeb"/>
        <w:spacing w:before="0" w:beforeAutospacing="0" w:after="0" w:afterAutospacing="0"/>
        <w:rPr>
          <w:rFonts w:ascii="Arial" w:hAnsi="Arial" w:cs="Arial"/>
          <w:color w:val="201F1E"/>
          <w:sz w:val="22"/>
          <w:szCs w:val="22"/>
        </w:rPr>
      </w:pPr>
      <w:hyperlink r:id="rId24" w:history="1">
        <w:r w:rsidR="00EB2822" w:rsidRPr="007A6FAE">
          <w:rPr>
            <w:rStyle w:val="Hyperlink"/>
            <w:rFonts w:ascii="Arial" w:hAnsi="Arial" w:cs="Arial"/>
            <w:sz w:val="22"/>
            <w:szCs w:val="22"/>
          </w:rPr>
          <w:t>https://www.theguardian.com/books/2003/nov/01/classics.zadiesmith</w:t>
        </w:r>
      </w:hyperlink>
    </w:p>
    <w:p w14:paraId="5D5141B0" w14:textId="2FAB13B0" w:rsidR="00074956" w:rsidRDefault="00074956"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 xml:space="preserve">--Rita </w:t>
      </w:r>
      <w:proofErr w:type="spellStart"/>
      <w:r w:rsidRPr="009968B4">
        <w:rPr>
          <w:rFonts w:ascii="Arial" w:hAnsi="Arial" w:cs="Arial"/>
          <w:color w:val="201F1E"/>
          <w:sz w:val="22"/>
          <w:szCs w:val="22"/>
        </w:rPr>
        <w:t>Felski</w:t>
      </w:r>
      <w:proofErr w:type="spellEnd"/>
      <w:r w:rsidRPr="009968B4">
        <w:rPr>
          <w:rFonts w:ascii="Arial" w:hAnsi="Arial" w:cs="Arial"/>
          <w:color w:val="201F1E"/>
          <w:sz w:val="22"/>
          <w:szCs w:val="22"/>
        </w:rPr>
        <w:t xml:space="preserve">, Introduction, </w:t>
      </w:r>
      <w:r w:rsidRPr="009A13C3">
        <w:rPr>
          <w:rFonts w:ascii="Arial" w:hAnsi="Arial" w:cs="Arial"/>
          <w:i/>
          <w:iCs/>
          <w:color w:val="201F1E"/>
          <w:sz w:val="22"/>
          <w:szCs w:val="22"/>
        </w:rPr>
        <w:t>Uses of Literature</w:t>
      </w:r>
      <w:r w:rsidRPr="009968B4">
        <w:rPr>
          <w:rFonts w:ascii="Arial" w:hAnsi="Arial" w:cs="Arial"/>
          <w:color w:val="201F1E"/>
          <w:sz w:val="22"/>
          <w:szCs w:val="22"/>
        </w:rPr>
        <w:t xml:space="preserve"> </w:t>
      </w:r>
      <w:r w:rsidR="009A13C3">
        <w:rPr>
          <w:rFonts w:ascii="Arial" w:hAnsi="Arial" w:cs="Arial"/>
          <w:color w:val="201F1E"/>
          <w:sz w:val="22"/>
          <w:szCs w:val="22"/>
        </w:rPr>
        <w:t>(Oxford: Blackwell, 2008)</w:t>
      </w:r>
      <w:r w:rsidR="00A96019">
        <w:rPr>
          <w:rFonts w:ascii="Arial" w:hAnsi="Arial" w:cs="Arial"/>
          <w:color w:val="201F1E"/>
          <w:sz w:val="22"/>
          <w:szCs w:val="22"/>
        </w:rPr>
        <w:t>, 1-22</w:t>
      </w:r>
      <w:r w:rsidR="009A13C3">
        <w:rPr>
          <w:rFonts w:ascii="Arial" w:hAnsi="Arial" w:cs="Arial"/>
          <w:color w:val="201F1E"/>
          <w:sz w:val="22"/>
          <w:szCs w:val="22"/>
        </w:rPr>
        <w:t xml:space="preserve">. </w:t>
      </w:r>
      <w:r w:rsidRPr="00A96019">
        <w:rPr>
          <w:rFonts w:ascii="Arial" w:hAnsi="Arial" w:cs="Arial"/>
          <w:b/>
          <w:bCs/>
          <w:color w:val="201F1E"/>
          <w:sz w:val="22"/>
          <w:szCs w:val="22"/>
        </w:rPr>
        <w:t>[handout]</w:t>
      </w:r>
    </w:p>
    <w:p w14:paraId="7B03B027" w14:textId="483F1B81" w:rsidR="00D40E86" w:rsidRPr="009968B4" w:rsidRDefault="00D40E86" w:rsidP="00016C84">
      <w:pPr>
        <w:pStyle w:val="NormalWeb"/>
        <w:spacing w:before="0" w:beforeAutospacing="0" w:after="0" w:afterAutospacing="0"/>
        <w:rPr>
          <w:rFonts w:ascii="Arial" w:hAnsi="Arial" w:cs="Arial"/>
          <w:b/>
          <w:bCs/>
          <w:color w:val="201F1E"/>
          <w:sz w:val="22"/>
          <w:szCs w:val="22"/>
        </w:rPr>
      </w:pPr>
    </w:p>
    <w:p w14:paraId="32E84B66" w14:textId="1A9FC7E2"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_____________</w:t>
      </w:r>
      <w:r w:rsidR="00F97AEF">
        <w:rPr>
          <w:rFonts w:ascii="Arial" w:hAnsi="Arial" w:cs="Arial"/>
          <w:color w:val="201F1E"/>
          <w:sz w:val="22"/>
          <w:szCs w:val="22"/>
        </w:rPr>
        <w:t>Bella</w:t>
      </w:r>
      <w:r w:rsidR="002127CB">
        <w:rPr>
          <w:rFonts w:ascii="Arial" w:hAnsi="Arial" w:cs="Arial"/>
          <w:color w:val="201F1E"/>
          <w:sz w:val="22"/>
          <w:szCs w:val="22"/>
        </w:rPr>
        <w:t>, Joanna</w:t>
      </w:r>
      <w:r w:rsidRPr="009968B4">
        <w:rPr>
          <w:rFonts w:ascii="Arial" w:hAnsi="Arial" w:cs="Arial"/>
          <w:color w:val="201F1E"/>
          <w:sz w:val="22"/>
          <w:szCs w:val="22"/>
        </w:rPr>
        <w:t>_____________</w:t>
      </w:r>
    </w:p>
    <w:p w14:paraId="380F02B9" w14:textId="24E7E651"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w:t>
      </w:r>
      <w:r w:rsidR="00074956">
        <w:rPr>
          <w:rFonts w:ascii="Arial" w:hAnsi="Arial" w:cs="Arial"/>
          <w:color w:val="201F1E"/>
          <w:sz w:val="22"/>
          <w:szCs w:val="22"/>
        </w:rPr>
        <w:t>(s)</w:t>
      </w:r>
      <w:r w:rsidRPr="009968B4">
        <w:rPr>
          <w:rFonts w:ascii="Arial" w:hAnsi="Arial" w:cs="Arial"/>
          <w:color w:val="201F1E"/>
          <w:sz w:val="22"/>
          <w:szCs w:val="22"/>
        </w:rPr>
        <w:t>: __________</w:t>
      </w:r>
      <w:r w:rsidR="00F97AEF">
        <w:rPr>
          <w:rFonts w:ascii="Arial" w:hAnsi="Arial" w:cs="Arial"/>
          <w:color w:val="201F1E"/>
          <w:sz w:val="22"/>
          <w:szCs w:val="22"/>
        </w:rPr>
        <w:t>Mallory</w:t>
      </w:r>
      <w:r w:rsidRPr="009968B4">
        <w:rPr>
          <w:rFonts w:ascii="Arial" w:hAnsi="Arial" w:cs="Arial"/>
          <w:color w:val="201F1E"/>
          <w:sz w:val="22"/>
          <w:szCs w:val="22"/>
        </w:rPr>
        <w:t>_______________</w:t>
      </w:r>
      <w:r w:rsidR="00C9477D">
        <w:rPr>
          <w:rFonts w:ascii="Arial" w:hAnsi="Arial" w:cs="Arial"/>
          <w:color w:val="201F1E"/>
          <w:sz w:val="22"/>
          <w:szCs w:val="22"/>
        </w:rPr>
        <w:t xml:space="preserve"> &amp;________</w:t>
      </w:r>
      <w:r w:rsidR="00F97AEF">
        <w:rPr>
          <w:rFonts w:ascii="Arial" w:hAnsi="Arial" w:cs="Arial"/>
          <w:color w:val="201F1E"/>
          <w:sz w:val="22"/>
          <w:szCs w:val="22"/>
        </w:rPr>
        <w:t>Reagan</w:t>
      </w:r>
      <w:r w:rsidR="00C9477D">
        <w:rPr>
          <w:rFonts w:ascii="Arial" w:hAnsi="Arial" w:cs="Arial"/>
          <w:color w:val="201F1E"/>
          <w:sz w:val="22"/>
          <w:szCs w:val="22"/>
        </w:rPr>
        <w:t>_______________</w:t>
      </w:r>
    </w:p>
    <w:p w14:paraId="485E592C" w14:textId="77777777" w:rsidR="00824C49" w:rsidRPr="009968B4" w:rsidRDefault="00824C49" w:rsidP="00824C49">
      <w:pPr>
        <w:pStyle w:val="NormalWeb"/>
        <w:spacing w:before="0" w:beforeAutospacing="0" w:after="0" w:afterAutospacing="0"/>
        <w:rPr>
          <w:rFonts w:ascii="Arial" w:hAnsi="Arial" w:cs="Arial"/>
          <w:b/>
          <w:bCs/>
          <w:color w:val="201F1E"/>
          <w:sz w:val="22"/>
          <w:szCs w:val="22"/>
        </w:rPr>
      </w:pPr>
    </w:p>
    <w:p w14:paraId="7A2AB62E" w14:textId="2B1284E1"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10</w:t>
      </w:r>
      <w:r w:rsidR="009529BA">
        <w:rPr>
          <w:rFonts w:ascii="Arial" w:hAnsi="Arial" w:cs="Arial"/>
          <w:b/>
          <w:bCs/>
          <w:color w:val="201F1E"/>
          <w:sz w:val="22"/>
          <w:szCs w:val="22"/>
        </w:rPr>
        <w:t>—Oct 26</w:t>
      </w:r>
    </w:p>
    <w:p w14:paraId="30FCBC80" w14:textId="5D236A5B" w:rsidR="00575D77" w:rsidRPr="009968B4" w:rsidRDefault="00575D7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sidR="00D74A18">
        <w:rPr>
          <w:rFonts w:ascii="Arial" w:hAnsi="Arial" w:cs="Arial"/>
          <w:color w:val="201F1E"/>
          <w:sz w:val="22"/>
          <w:szCs w:val="22"/>
        </w:rPr>
        <w:t xml:space="preserve">Madeline Miller, </w:t>
      </w:r>
      <w:r w:rsidR="00D74A18" w:rsidRPr="00D74A18">
        <w:rPr>
          <w:rFonts w:ascii="Arial" w:hAnsi="Arial" w:cs="Arial"/>
          <w:i/>
          <w:iCs/>
          <w:color w:val="201F1E"/>
          <w:sz w:val="22"/>
          <w:szCs w:val="22"/>
        </w:rPr>
        <w:t xml:space="preserve">The </w:t>
      </w:r>
      <w:r w:rsidR="00F97AEF" w:rsidRPr="00D74A18">
        <w:rPr>
          <w:rFonts w:ascii="Arial" w:hAnsi="Arial" w:cs="Arial"/>
          <w:i/>
          <w:iCs/>
          <w:color w:val="201F1E"/>
          <w:sz w:val="22"/>
          <w:szCs w:val="22"/>
        </w:rPr>
        <w:t>Song of Achilles</w:t>
      </w:r>
    </w:p>
    <w:p w14:paraId="5CF668ED" w14:textId="17E4001A" w:rsidR="00074956" w:rsidRDefault="00074956" w:rsidP="00074956">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w:t>
      </w:r>
      <w:r>
        <w:rPr>
          <w:rFonts w:ascii="Arial" w:hAnsi="Arial" w:cs="Arial"/>
          <w:color w:val="201F1E"/>
          <w:sz w:val="22"/>
          <w:szCs w:val="22"/>
        </w:rPr>
        <w:t xml:space="preserve">Rita </w:t>
      </w:r>
      <w:proofErr w:type="spellStart"/>
      <w:r>
        <w:rPr>
          <w:rFonts w:ascii="Arial" w:hAnsi="Arial" w:cs="Arial"/>
          <w:color w:val="201F1E"/>
          <w:sz w:val="22"/>
          <w:szCs w:val="22"/>
        </w:rPr>
        <w:t>Felski</w:t>
      </w:r>
      <w:proofErr w:type="spellEnd"/>
      <w:r>
        <w:rPr>
          <w:rFonts w:ascii="Arial" w:hAnsi="Arial" w:cs="Arial"/>
          <w:color w:val="201F1E"/>
          <w:sz w:val="22"/>
          <w:szCs w:val="22"/>
        </w:rPr>
        <w:t>, “On Being Attached</w:t>
      </w:r>
      <w:r w:rsidR="005D6FBF">
        <w:rPr>
          <w:rFonts w:ascii="Arial" w:hAnsi="Arial" w:cs="Arial"/>
          <w:color w:val="201F1E"/>
          <w:sz w:val="22"/>
          <w:szCs w:val="22"/>
        </w:rPr>
        <w:t>,</w:t>
      </w:r>
      <w:r>
        <w:rPr>
          <w:rFonts w:ascii="Arial" w:hAnsi="Arial" w:cs="Arial"/>
          <w:color w:val="201F1E"/>
          <w:sz w:val="22"/>
          <w:szCs w:val="22"/>
        </w:rPr>
        <w:t>”</w:t>
      </w:r>
      <w:r w:rsidR="005D6FBF">
        <w:rPr>
          <w:rFonts w:ascii="Arial" w:hAnsi="Arial" w:cs="Arial"/>
          <w:color w:val="201F1E"/>
          <w:sz w:val="22"/>
          <w:szCs w:val="22"/>
        </w:rPr>
        <w:t xml:space="preserve"> from </w:t>
      </w:r>
      <w:r w:rsidR="005D6FBF">
        <w:rPr>
          <w:rFonts w:ascii="Arial" w:hAnsi="Arial" w:cs="Arial"/>
          <w:i/>
          <w:iCs/>
          <w:color w:val="201F1E"/>
          <w:sz w:val="22"/>
          <w:szCs w:val="22"/>
        </w:rPr>
        <w:t xml:space="preserve">Hooked: Art and Attachment </w:t>
      </w:r>
      <w:r w:rsidR="005D6FBF">
        <w:rPr>
          <w:rFonts w:ascii="Arial" w:hAnsi="Arial" w:cs="Arial"/>
          <w:color w:val="201F1E"/>
          <w:sz w:val="22"/>
          <w:szCs w:val="22"/>
        </w:rPr>
        <w:t>(Chicago: University of Chicago Press, 2020)</w:t>
      </w:r>
      <w:r w:rsidR="00A96019">
        <w:rPr>
          <w:rFonts w:ascii="Arial" w:hAnsi="Arial" w:cs="Arial"/>
          <w:color w:val="201F1E"/>
          <w:sz w:val="22"/>
          <w:szCs w:val="22"/>
        </w:rPr>
        <w:t>, 1-40.</w:t>
      </w:r>
      <w:r>
        <w:rPr>
          <w:rFonts w:ascii="Arial" w:hAnsi="Arial" w:cs="Arial"/>
          <w:color w:val="201F1E"/>
          <w:sz w:val="22"/>
          <w:szCs w:val="22"/>
        </w:rPr>
        <w:t xml:space="preserve"> </w:t>
      </w:r>
      <w:r w:rsidRPr="00A96019">
        <w:rPr>
          <w:rFonts w:ascii="Arial" w:hAnsi="Arial" w:cs="Arial"/>
          <w:b/>
          <w:bCs/>
          <w:color w:val="201F1E"/>
          <w:sz w:val="22"/>
          <w:szCs w:val="22"/>
        </w:rPr>
        <w:t>[handout]</w:t>
      </w:r>
    </w:p>
    <w:p w14:paraId="1BC39DB4" w14:textId="06D3EB72" w:rsidR="00A14098" w:rsidRPr="0015648B" w:rsidRDefault="00A14098" w:rsidP="00074956">
      <w:pPr>
        <w:pStyle w:val="NormalWeb"/>
        <w:spacing w:before="0" w:beforeAutospacing="0" w:after="0" w:afterAutospacing="0"/>
        <w:rPr>
          <w:rFonts w:ascii="Arial" w:hAnsi="Arial" w:cs="Arial"/>
          <w:b/>
          <w:bCs/>
          <w:color w:val="201F1E"/>
          <w:sz w:val="22"/>
          <w:szCs w:val="22"/>
        </w:rPr>
      </w:pPr>
      <w:r>
        <w:rPr>
          <w:rFonts w:ascii="Arial" w:hAnsi="Arial" w:cs="Arial"/>
          <w:color w:val="201F1E"/>
          <w:sz w:val="22"/>
          <w:szCs w:val="22"/>
        </w:rPr>
        <w:t xml:space="preserve">--Deidre Lynch, from </w:t>
      </w:r>
      <w:r>
        <w:rPr>
          <w:rFonts w:ascii="Arial" w:hAnsi="Arial" w:cs="Arial"/>
          <w:i/>
          <w:iCs/>
          <w:color w:val="201F1E"/>
          <w:sz w:val="22"/>
          <w:szCs w:val="22"/>
        </w:rPr>
        <w:t>Loving Literature: A Cultural History</w:t>
      </w:r>
      <w:r w:rsidR="009A13C3">
        <w:rPr>
          <w:rFonts w:ascii="Arial" w:hAnsi="Arial" w:cs="Arial"/>
          <w:i/>
          <w:iCs/>
          <w:color w:val="201F1E"/>
          <w:sz w:val="22"/>
          <w:szCs w:val="22"/>
        </w:rPr>
        <w:t xml:space="preserve"> </w:t>
      </w:r>
      <w:r w:rsidR="009A13C3">
        <w:rPr>
          <w:rFonts w:ascii="Arial" w:hAnsi="Arial" w:cs="Arial"/>
          <w:color w:val="201F1E"/>
          <w:sz w:val="22"/>
          <w:szCs w:val="22"/>
        </w:rPr>
        <w:t>(Chicago: University of Chicago Press, 2015)</w:t>
      </w:r>
      <w:r w:rsidR="0015648B">
        <w:rPr>
          <w:rFonts w:ascii="Arial" w:hAnsi="Arial" w:cs="Arial"/>
          <w:color w:val="201F1E"/>
          <w:sz w:val="22"/>
          <w:szCs w:val="22"/>
        </w:rPr>
        <w:t>, 1-5. [</w:t>
      </w:r>
      <w:r w:rsidR="0015648B">
        <w:rPr>
          <w:rFonts w:ascii="Arial" w:hAnsi="Arial" w:cs="Arial"/>
          <w:b/>
          <w:bCs/>
          <w:color w:val="201F1E"/>
          <w:sz w:val="22"/>
          <w:szCs w:val="22"/>
        </w:rPr>
        <w:t>handout]</w:t>
      </w:r>
    </w:p>
    <w:p w14:paraId="0F417371" w14:textId="77777777" w:rsidR="00074956" w:rsidRPr="009968B4" w:rsidRDefault="00074956" w:rsidP="00016C84">
      <w:pPr>
        <w:pStyle w:val="NormalWeb"/>
        <w:spacing w:before="0" w:beforeAutospacing="0" w:after="0" w:afterAutospacing="0"/>
        <w:rPr>
          <w:rFonts w:ascii="Arial" w:hAnsi="Arial" w:cs="Arial"/>
          <w:color w:val="201F1E"/>
          <w:sz w:val="22"/>
          <w:szCs w:val="22"/>
        </w:rPr>
      </w:pPr>
    </w:p>
    <w:p w14:paraId="14958454" w14:textId="26EB8114"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73429D1A" w14:textId="252ED637"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PASSAGE LEADER: ____</w:t>
      </w:r>
      <w:r w:rsidR="00F97AEF">
        <w:rPr>
          <w:rFonts w:ascii="Arial" w:hAnsi="Arial" w:cs="Arial"/>
          <w:color w:val="201F1E"/>
          <w:sz w:val="22"/>
          <w:szCs w:val="22"/>
        </w:rPr>
        <w:t>Jillian, Mia</w:t>
      </w:r>
      <w:r w:rsidRPr="009968B4">
        <w:rPr>
          <w:rFonts w:ascii="Arial" w:hAnsi="Arial" w:cs="Arial"/>
          <w:color w:val="201F1E"/>
          <w:sz w:val="22"/>
          <w:szCs w:val="22"/>
        </w:rPr>
        <w:t>______________________</w:t>
      </w:r>
    </w:p>
    <w:p w14:paraId="5D91EB80" w14:textId="156B68B0" w:rsidR="00824C49" w:rsidRPr="009968B4" w:rsidRDefault="00824C49" w:rsidP="00824C49">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Critic</w:t>
      </w:r>
      <w:r w:rsidR="001E52DC">
        <w:rPr>
          <w:rFonts w:ascii="Arial" w:hAnsi="Arial" w:cs="Arial"/>
          <w:color w:val="201F1E"/>
          <w:sz w:val="22"/>
          <w:szCs w:val="22"/>
        </w:rPr>
        <w:t>s</w:t>
      </w:r>
      <w:r w:rsidRPr="009968B4">
        <w:rPr>
          <w:rFonts w:ascii="Arial" w:hAnsi="Arial" w:cs="Arial"/>
          <w:color w:val="201F1E"/>
          <w:sz w:val="22"/>
          <w:szCs w:val="22"/>
        </w:rPr>
        <w:t>: ______</w:t>
      </w:r>
      <w:r w:rsidR="00D24F75">
        <w:rPr>
          <w:rFonts w:ascii="Arial" w:hAnsi="Arial" w:cs="Arial"/>
          <w:color w:val="201F1E"/>
          <w:sz w:val="22"/>
          <w:szCs w:val="22"/>
        </w:rPr>
        <w:t>Joanna</w:t>
      </w:r>
      <w:r w:rsidRPr="009968B4">
        <w:rPr>
          <w:rFonts w:ascii="Arial" w:hAnsi="Arial" w:cs="Arial"/>
          <w:color w:val="201F1E"/>
          <w:sz w:val="22"/>
          <w:szCs w:val="22"/>
        </w:rPr>
        <w:t>__________________________</w:t>
      </w:r>
      <w:r w:rsidR="001E52DC">
        <w:rPr>
          <w:rFonts w:ascii="Arial" w:hAnsi="Arial" w:cs="Arial"/>
          <w:color w:val="201F1E"/>
          <w:sz w:val="22"/>
          <w:szCs w:val="22"/>
        </w:rPr>
        <w:t xml:space="preserve"> &amp;______________________</w:t>
      </w:r>
      <w:r w:rsidR="00C9477D">
        <w:rPr>
          <w:rFonts w:ascii="Arial" w:hAnsi="Arial" w:cs="Arial"/>
          <w:color w:val="201F1E"/>
          <w:sz w:val="22"/>
          <w:szCs w:val="22"/>
        </w:rPr>
        <w:t>___</w:t>
      </w:r>
    </w:p>
    <w:p w14:paraId="33C3A2A0" w14:textId="139B6EDA" w:rsidR="00824C49" w:rsidRPr="009968B4" w:rsidRDefault="00824C49" w:rsidP="00016C84">
      <w:pPr>
        <w:pStyle w:val="NormalWeb"/>
        <w:spacing w:before="0" w:beforeAutospacing="0" w:after="0" w:afterAutospacing="0"/>
        <w:rPr>
          <w:rFonts w:ascii="Arial" w:hAnsi="Arial" w:cs="Arial"/>
          <w:b/>
          <w:bCs/>
          <w:color w:val="201F1E"/>
          <w:sz w:val="22"/>
          <w:szCs w:val="22"/>
        </w:rPr>
      </w:pPr>
    </w:p>
    <w:p w14:paraId="4CF863CE" w14:textId="77777777" w:rsidR="000E31EE" w:rsidRPr="009968B4" w:rsidRDefault="000E31EE" w:rsidP="00016C84">
      <w:pPr>
        <w:pStyle w:val="NormalWeb"/>
        <w:spacing w:before="0" w:beforeAutospacing="0" w:after="0" w:afterAutospacing="0"/>
        <w:rPr>
          <w:rFonts w:ascii="Arial" w:hAnsi="Arial" w:cs="Arial"/>
          <w:b/>
          <w:bCs/>
          <w:color w:val="201F1E"/>
          <w:sz w:val="22"/>
          <w:szCs w:val="22"/>
        </w:rPr>
      </w:pPr>
    </w:p>
    <w:p w14:paraId="40389B18" w14:textId="446576EC" w:rsidR="003D71C7" w:rsidRPr="009968B4" w:rsidRDefault="003D71C7" w:rsidP="00016C84">
      <w:pPr>
        <w:pStyle w:val="NormalWeb"/>
        <w:spacing w:before="0" w:beforeAutospacing="0" w:after="0" w:afterAutospacing="0"/>
        <w:rPr>
          <w:rFonts w:ascii="Arial" w:hAnsi="Arial" w:cs="Arial"/>
          <w:b/>
          <w:bCs/>
          <w:color w:val="201F1E"/>
          <w:sz w:val="22"/>
          <w:szCs w:val="22"/>
        </w:rPr>
      </w:pPr>
      <w:r w:rsidRPr="009968B4">
        <w:rPr>
          <w:rFonts w:ascii="Arial" w:hAnsi="Arial" w:cs="Arial"/>
          <w:b/>
          <w:bCs/>
          <w:color w:val="201F1E"/>
          <w:sz w:val="22"/>
          <w:szCs w:val="22"/>
        </w:rPr>
        <w:t>Week 11</w:t>
      </w:r>
      <w:r w:rsidR="009529BA">
        <w:rPr>
          <w:rFonts w:ascii="Arial" w:hAnsi="Arial" w:cs="Arial"/>
          <w:b/>
          <w:bCs/>
          <w:color w:val="201F1E"/>
          <w:sz w:val="22"/>
          <w:szCs w:val="22"/>
        </w:rPr>
        <w:t>—Nov 2</w:t>
      </w:r>
    </w:p>
    <w:p w14:paraId="797493B8" w14:textId="77777777" w:rsidR="000E31EE" w:rsidRPr="009968B4" w:rsidRDefault="00575D77"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--class retrospective</w:t>
      </w:r>
      <w:r w:rsidR="004519C6" w:rsidRPr="009968B4">
        <w:rPr>
          <w:rFonts w:ascii="Arial" w:hAnsi="Arial" w:cs="Arial"/>
          <w:color w:val="201F1E"/>
          <w:sz w:val="22"/>
          <w:szCs w:val="22"/>
        </w:rPr>
        <w:t xml:space="preserve">: Circulate </w:t>
      </w:r>
      <w:r w:rsidR="002B7E7C" w:rsidRPr="009968B4">
        <w:rPr>
          <w:rFonts w:ascii="Arial" w:hAnsi="Arial" w:cs="Arial"/>
          <w:color w:val="201F1E"/>
          <w:sz w:val="22"/>
          <w:szCs w:val="22"/>
        </w:rPr>
        <w:t>“our favorite books” papers</w:t>
      </w:r>
      <w:r w:rsidR="000E31EE" w:rsidRPr="009968B4">
        <w:rPr>
          <w:rFonts w:ascii="Arial" w:hAnsi="Arial" w:cs="Arial"/>
          <w:color w:val="201F1E"/>
          <w:sz w:val="22"/>
          <w:szCs w:val="22"/>
        </w:rPr>
        <w:t xml:space="preserve"> for discussion</w:t>
      </w:r>
      <w:r w:rsidR="00180BAC" w:rsidRPr="009968B4">
        <w:rPr>
          <w:rFonts w:ascii="Arial" w:hAnsi="Arial" w:cs="Arial"/>
          <w:color w:val="201F1E"/>
          <w:sz w:val="22"/>
          <w:szCs w:val="22"/>
        </w:rPr>
        <w:t xml:space="preserve"> </w:t>
      </w:r>
    </w:p>
    <w:p w14:paraId="194A8912" w14:textId="77777777" w:rsidR="000E31EE" w:rsidRPr="009968B4" w:rsidRDefault="000E31EE" w:rsidP="00016C84">
      <w:pPr>
        <w:pStyle w:val="NormalWeb"/>
        <w:spacing w:before="0" w:beforeAutospacing="0" w:after="0" w:afterAutospacing="0"/>
        <w:rPr>
          <w:rFonts w:ascii="Arial" w:hAnsi="Arial" w:cs="Arial"/>
          <w:color w:val="201F1E"/>
          <w:sz w:val="22"/>
          <w:szCs w:val="22"/>
        </w:rPr>
      </w:pPr>
    </w:p>
    <w:p w14:paraId="55008CC4" w14:textId="2DECE2E6" w:rsidR="000E31EE" w:rsidRPr="009968B4" w:rsidRDefault="000E31EE" w:rsidP="00016C84">
      <w:pPr>
        <w:pStyle w:val="NormalWeb"/>
        <w:spacing w:before="0" w:beforeAutospacing="0" w:after="0" w:afterAutospacing="0"/>
        <w:rPr>
          <w:rFonts w:ascii="Arial" w:hAnsi="Arial" w:cs="Arial"/>
          <w:color w:val="201F1E"/>
          <w:sz w:val="22"/>
          <w:szCs w:val="22"/>
        </w:rPr>
      </w:pPr>
      <w:r w:rsidRPr="009968B4">
        <w:rPr>
          <w:rFonts w:ascii="Arial" w:hAnsi="Arial" w:cs="Arial"/>
          <w:color w:val="201F1E"/>
          <w:sz w:val="22"/>
          <w:szCs w:val="22"/>
        </w:rPr>
        <w:t>I will gather all these papers together into a compendium to circulate to the class by the semester’s end.  You have from week 11 till the end of the semester to make any changes to your manifesto, if you wish, before it goes into the compendium</w:t>
      </w:r>
      <w:r w:rsidR="00C9477D">
        <w:rPr>
          <w:rFonts w:ascii="Arial" w:hAnsi="Arial" w:cs="Arial"/>
          <w:color w:val="201F1E"/>
          <w:sz w:val="22"/>
          <w:szCs w:val="22"/>
        </w:rPr>
        <w:t>.</w:t>
      </w:r>
      <w:r w:rsidRPr="009968B4">
        <w:rPr>
          <w:rFonts w:ascii="Arial" w:hAnsi="Arial" w:cs="Arial"/>
          <w:color w:val="201F1E"/>
          <w:sz w:val="22"/>
          <w:szCs w:val="22"/>
        </w:rPr>
        <w:t xml:space="preserve"> </w:t>
      </w:r>
    </w:p>
    <w:p w14:paraId="3A077239" w14:textId="77777777" w:rsidR="000E31EE" w:rsidRPr="009968B4" w:rsidRDefault="000E31EE" w:rsidP="00016C84">
      <w:pPr>
        <w:pStyle w:val="NormalWeb"/>
        <w:spacing w:before="0" w:beforeAutospacing="0" w:after="0" w:afterAutospacing="0"/>
        <w:rPr>
          <w:rFonts w:ascii="Arial" w:hAnsi="Arial" w:cs="Arial"/>
          <w:color w:val="201F1E"/>
          <w:sz w:val="22"/>
          <w:szCs w:val="22"/>
        </w:rPr>
      </w:pPr>
    </w:p>
    <w:p w14:paraId="02FA4A13" w14:textId="77777777" w:rsidR="003D71C7" w:rsidRPr="009968B4" w:rsidRDefault="003D71C7" w:rsidP="00016C84">
      <w:pPr>
        <w:pStyle w:val="NormalWeb"/>
        <w:spacing w:before="0" w:beforeAutospacing="0" w:after="0" w:afterAutospacing="0"/>
        <w:rPr>
          <w:rFonts w:ascii="Arial" w:hAnsi="Arial" w:cs="Arial"/>
          <w:b/>
          <w:bCs/>
          <w:color w:val="201F1E"/>
          <w:sz w:val="22"/>
          <w:szCs w:val="22"/>
        </w:rPr>
      </w:pPr>
    </w:p>
    <w:p w14:paraId="593E3E77" w14:textId="77777777" w:rsidR="00016C84" w:rsidRPr="009968B4" w:rsidRDefault="00016C84" w:rsidP="00016C84">
      <w:pPr>
        <w:rPr>
          <w:rFonts w:ascii="Arial" w:hAnsi="Arial" w:cs="Arial"/>
          <w:b/>
          <w:bCs/>
          <w:sz w:val="22"/>
          <w:szCs w:val="22"/>
        </w:rPr>
      </w:pPr>
    </w:p>
    <w:sectPr w:rsidR="00016C84" w:rsidRPr="009968B4" w:rsidSect="0047742A">
      <w:headerReference w:type="even" r:id="rId25"/>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A759" w14:textId="77777777" w:rsidR="00F40367" w:rsidRDefault="00F40367" w:rsidP="0047742A">
      <w:r>
        <w:separator/>
      </w:r>
    </w:p>
  </w:endnote>
  <w:endnote w:type="continuationSeparator" w:id="0">
    <w:p w14:paraId="504B8FFE" w14:textId="77777777" w:rsidR="00F40367" w:rsidRDefault="00F40367" w:rsidP="004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chitect">
    <w:altName w:val="Cambria Math"/>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1FBC" w14:textId="77777777" w:rsidR="00F40367" w:rsidRDefault="00F40367" w:rsidP="0047742A">
      <w:r>
        <w:separator/>
      </w:r>
    </w:p>
  </w:footnote>
  <w:footnote w:type="continuationSeparator" w:id="0">
    <w:p w14:paraId="0804BBBA" w14:textId="77777777" w:rsidR="00F40367" w:rsidRDefault="00F40367" w:rsidP="0047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598372"/>
      <w:docPartObj>
        <w:docPartGallery w:val="Page Numbers (Top of Page)"/>
        <w:docPartUnique/>
      </w:docPartObj>
    </w:sdtPr>
    <w:sdtContent>
      <w:p w14:paraId="29946DD6" w14:textId="2E9EC4BD" w:rsidR="0047742A" w:rsidRDefault="0047742A" w:rsidP="00A84D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FF4EF" w14:textId="77777777" w:rsidR="0047742A" w:rsidRDefault="0047742A" w:rsidP="004774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750418"/>
      <w:docPartObj>
        <w:docPartGallery w:val="Page Numbers (Top of Page)"/>
        <w:docPartUnique/>
      </w:docPartObj>
    </w:sdtPr>
    <w:sdtContent>
      <w:p w14:paraId="4350FB1D" w14:textId="59A206D3" w:rsidR="0047742A" w:rsidRDefault="0047742A" w:rsidP="00A84D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3BE86" w14:textId="27DDD106" w:rsidR="0047742A" w:rsidRDefault="0047742A" w:rsidP="0047742A">
    <w:pPr>
      <w:pStyle w:val="Header"/>
      <w:ind w:right="360"/>
      <w:jc w:val="right"/>
    </w:pPr>
    <w:r>
      <w:t>Anderson Fall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E59F4"/>
    <w:multiLevelType w:val="hybridMultilevel"/>
    <w:tmpl w:val="A20C4F0A"/>
    <w:lvl w:ilvl="0" w:tplc="C2BC20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23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84"/>
    <w:rsid w:val="00016C84"/>
    <w:rsid w:val="00030A9C"/>
    <w:rsid w:val="00050C8E"/>
    <w:rsid w:val="000534F0"/>
    <w:rsid w:val="00056C24"/>
    <w:rsid w:val="00065E4A"/>
    <w:rsid w:val="00074956"/>
    <w:rsid w:val="000B1818"/>
    <w:rsid w:val="000C6372"/>
    <w:rsid w:val="000D1E09"/>
    <w:rsid w:val="000E31EE"/>
    <w:rsid w:val="00101B37"/>
    <w:rsid w:val="0010231D"/>
    <w:rsid w:val="00143DA4"/>
    <w:rsid w:val="0015648B"/>
    <w:rsid w:val="00180BAC"/>
    <w:rsid w:val="001A2FC7"/>
    <w:rsid w:val="001E183C"/>
    <w:rsid w:val="001E52DC"/>
    <w:rsid w:val="00210899"/>
    <w:rsid w:val="002127CB"/>
    <w:rsid w:val="002B7E7C"/>
    <w:rsid w:val="00322214"/>
    <w:rsid w:val="00390FC1"/>
    <w:rsid w:val="003D54F7"/>
    <w:rsid w:val="003D71C7"/>
    <w:rsid w:val="003F256E"/>
    <w:rsid w:val="004519C6"/>
    <w:rsid w:val="0047742A"/>
    <w:rsid w:val="0049033B"/>
    <w:rsid w:val="00493126"/>
    <w:rsid w:val="004A793F"/>
    <w:rsid w:val="00525148"/>
    <w:rsid w:val="00534AEB"/>
    <w:rsid w:val="00575D77"/>
    <w:rsid w:val="00597970"/>
    <w:rsid w:val="005A13EA"/>
    <w:rsid w:val="005D6FBF"/>
    <w:rsid w:val="006050CC"/>
    <w:rsid w:val="0064635E"/>
    <w:rsid w:val="00663FC6"/>
    <w:rsid w:val="006677F4"/>
    <w:rsid w:val="006A680D"/>
    <w:rsid w:val="006C76AB"/>
    <w:rsid w:val="00702932"/>
    <w:rsid w:val="0070430C"/>
    <w:rsid w:val="00720A13"/>
    <w:rsid w:val="00733D03"/>
    <w:rsid w:val="007860F8"/>
    <w:rsid w:val="0078739C"/>
    <w:rsid w:val="00802F0A"/>
    <w:rsid w:val="008066CF"/>
    <w:rsid w:val="00814DA3"/>
    <w:rsid w:val="00824C49"/>
    <w:rsid w:val="00850026"/>
    <w:rsid w:val="008545C8"/>
    <w:rsid w:val="00950084"/>
    <w:rsid w:val="009529BA"/>
    <w:rsid w:val="009823A9"/>
    <w:rsid w:val="0098435C"/>
    <w:rsid w:val="009968B4"/>
    <w:rsid w:val="009A13C3"/>
    <w:rsid w:val="009C39B8"/>
    <w:rsid w:val="00A12AED"/>
    <w:rsid w:val="00A14098"/>
    <w:rsid w:val="00A16C1A"/>
    <w:rsid w:val="00A251BA"/>
    <w:rsid w:val="00A916FB"/>
    <w:rsid w:val="00A96019"/>
    <w:rsid w:val="00AC3C39"/>
    <w:rsid w:val="00AE54D2"/>
    <w:rsid w:val="00B049F3"/>
    <w:rsid w:val="00B35933"/>
    <w:rsid w:val="00BC64C5"/>
    <w:rsid w:val="00C115D8"/>
    <w:rsid w:val="00C46ABC"/>
    <w:rsid w:val="00C53A12"/>
    <w:rsid w:val="00C9477D"/>
    <w:rsid w:val="00D24F75"/>
    <w:rsid w:val="00D40E86"/>
    <w:rsid w:val="00D74A18"/>
    <w:rsid w:val="00DD67A7"/>
    <w:rsid w:val="00E02BCA"/>
    <w:rsid w:val="00E534AF"/>
    <w:rsid w:val="00E6733D"/>
    <w:rsid w:val="00E82BB9"/>
    <w:rsid w:val="00EA2EE8"/>
    <w:rsid w:val="00EB2822"/>
    <w:rsid w:val="00EE3893"/>
    <w:rsid w:val="00EF4D1E"/>
    <w:rsid w:val="00F40367"/>
    <w:rsid w:val="00F5065C"/>
    <w:rsid w:val="00F97AEF"/>
    <w:rsid w:val="00FA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CF2E4"/>
  <w15:chartTrackingRefBased/>
  <w15:docId w15:val="{A0AF8CF3-36F3-D64E-B8D5-023F34A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8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EE3893"/>
    <w:pPr>
      <w:keepNext/>
      <w:outlineLvl w:val="3"/>
    </w:pPr>
    <w:rPr>
      <w:rFonts w:ascii="Architect" w:eastAsia="Times New Roman" w:hAnsi="Architect"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C84"/>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rsid w:val="00EE3893"/>
    <w:rPr>
      <w:rFonts w:ascii="Architect" w:eastAsia="Times New Roman" w:hAnsi="Architect" w:cs="Times New Roman"/>
      <w:sz w:val="28"/>
      <w:szCs w:val="20"/>
      <w:u w:val="single"/>
    </w:rPr>
  </w:style>
  <w:style w:type="character" w:styleId="Hyperlink">
    <w:name w:val="Hyperlink"/>
    <w:basedOn w:val="DefaultParagraphFont"/>
    <w:uiPriority w:val="99"/>
    <w:unhideWhenUsed/>
    <w:rsid w:val="004519C6"/>
    <w:rPr>
      <w:color w:val="0563C1" w:themeColor="hyperlink"/>
      <w:u w:val="single"/>
    </w:rPr>
  </w:style>
  <w:style w:type="character" w:styleId="UnresolvedMention">
    <w:name w:val="Unresolved Mention"/>
    <w:basedOn w:val="DefaultParagraphFont"/>
    <w:uiPriority w:val="99"/>
    <w:semiHidden/>
    <w:unhideWhenUsed/>
    <w:rsid w:val="004519C6"/>
    <w:rPr>
      <w:color w:val="605E5C"/>
      <w:shd w:val="clear" w:color="auto" w:fill="E1DFDD"/>
    </w:rPr>
  </w:style>
  <w:style w:type="character" w:styleId="FollowedHyperlink">
    <w:name w:val="FollowedHyperlink"/>
    <w:basedOn w:val="DefaultParagraphFont"/>
    <w:uiPriority w:val="99"/>
    <w:semiHidden/>
    <w:unhideWhenUsed/>
    <w:rsid w:val="005A13EA"/>
    <w:rPr>
      <w:color w:val="954F72" w:themeColor="followedHyperlink"/>
      <w:u w:val="single"/>
    </w:rPr>
  </w:style>
  <w:style w:type="paragraph" w:styleId="ListParagraph">
    <w:name w:val="List Paragraph"/>
    <w:basedOn w:val="Normal"/>
    <w:uiPriority w:val="34"/>
    <w:qFormat/>
    <w:rsid w:val="00AE54D2"/>
    <w:pPr>
      <w:ind w:left="720"/>
      <w:contextualSpacing/>
    </w:pPr>
    <w:rPr>
      <w:rFonts w:eastAsiaTheme="minorEastAsia"/>
    </w:rPr>
  </w:style>
  <w:style w:type="character" w:customStyle="1" w:styleId="Heading1Char">
    <w:name w:val="Heading 1 Char"/>
    <w:basedOn w:val="DefaultParagraphFont"/>
    <w:link w:val="Heading1"/>
    <w:uiPriority w:val="9"/>
    <w:rsid w:val="000B181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7742A"/>
    <w:pPr>
      <w:tabs>
        <w:tab w:val="center" w:pos="4680"/>
        <w:tab w:val="right" w:pos="9360"/>
      </w:tabs>
    </w:pPr>
  </w:style>
  <w:style w:type="character" w:customStyle="1" w:styleId="HeaderChar">
    <w:name w:val="Header Char"/>
    <w:basedOn w:val="DefaultParagraphFont"/>
    <w:link w:val="Header"/>
    <w:uiPriority w:val="99"/>
    <w:rsid w:val="0047742A"/>
  </w:style>
  <w:style w:type="character" w:styleId="PageNumber">
    <w:name w:val="page number"/>
    <w:basedOn w:val="DefaultParagraphFont"/>
    <w:uiPriority w:val="99"/>
    <w:semiHidden/>
    <w:unhideWhenUsed/>
    <w:rsid w:val="0047742A"/>
  </w:style>
  <w:style w:type="paragraph" w:styleId="Footer">
    <w:name w:val="footer"/>
    <w:basedOn w:val="Normal"/>
    <w:link w:val="FooterChar"/>
    <w:uiPriority w:val="99"/>
    <w:unhideWhenUsed/>
    <w:rsid w:val="0047742A"/>
    <w:pPr>
      <w:tabs>
        <w:tab w:val="center" w:pos="4680"/>
        <w:tab w:val="right" w:pos="9360"/>
      </w:tabs>
    </w:pPr>
  </w:style>
  <w:style w:type="character" w:customStyle="1" w:styleId="FooterChar">
    <w:name w:val="Footer Char"/>
    <w:basedOn w:val="DefaultParagraphFont"/>
    <w:link w:val="Footer"/>
    <w:uiPriority w:val="99"/>
    <w:rsid w:val="0047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1721">
      <w:bodyDiv w:val="1"/>
      <w:marLeft w:val="0"/>
      <w:marRight w:val="0"/>
      <w:marTop w:val="0"/>
      <w:marBottom w:val="0"/>
      <w:divBdr>
        <w:top w:val="none" w:sz="0" w:space="0" w:color="auto"/>
        <w:left w:val="none" w:sz="0" w:space="0" w:color="auto"/>
        <w:bottom w:val="none" w:sz="0" w:space="0" w:color="auto"/>
        <w:right w:val="none" w:sz="0" w:space="0" w:color="auto"/>
      </w:divBdr>
    </w:div>
    <w:div w:id="19546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rankenstein-Norton-Critical-Editions-Shelley/dp/0393644022/ref=sr_1_1?crid=33WKPZPDOF1F7&amp;keywords=frankenstein+norton+critical+edition+3rd&amp;qid=1659551566&amp;sprefix=frankenstein+norton%2Caps%2C151&amp;sr=8-1" TargetMode="External"/><Relationship Id="rId13" Type="http://schemas.openxmlformats.org/officeDocument/2006/relationships/hyperlink" Target="https://www.nybooks.com/articles/1986/10/09/why-read-the-classics/" TargetMode="External"/><Relationship Id="rId18" Type="http://schemas.openxmlformats.org/officeDocument/2006/relationships/hyperlink" Target="https://www.newyorker.com/magazine/2012/12/17/some-notes-on-attuneme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moodyap.pbworks.com/f/nbkv.GoodReaders_Writers.pdf" TargetMode="External"/><Relationship Id="rId7" Type="http://schemas.openxmlformats.org/officeDocument/2006/relationships/hyperlink" Target="mailto:cacatian@usc.edu" TargetMode="External"/><Relationship Id="rId12" Type="http://schemas.openxmlformats.org/officeDocument/2006/relationships/hyperlink" Target="mailto:ehanders@usc.edu" TargetMode="External"/><Relationship Id="rId17" Type="http://schemas.openxmlformats.org/officeDocument/2006/relationships/hyperlink" Target="https://literariness.org/wp-content/uploads/2020/04/Literariness.org-Essay-Tradition-and-the-Individual-Talent.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rtleby.com/32/202.html" TargetMode="External"/><Relationship Id="rId20" Type="http://schemas.openxmlformats.org/officeDocument/2006/relationships/hyperlink" Target="https://www.gutenberg.org/files/31132/31132-h/31132-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catian@usc.edu" TargetMode="External"/><Relationship Id="rId24" Type="http://schemas.openxmlformats.org/officeDocument/2006/relationships/hyperlink" Target="https://www.theguardian.com/books/2003/nov/01/classics.zadiesmith" TargetMode="External"/><Relationship Id="rId5" Type="http://schemas.openxmlformats.org/officeDocument/2006/relationships/footnotes" Target="footnotes.xml"/><Relationship Id="rId15" Type="http://schemas.openxmlformats.org/officeDocument/2006/relationships/hyperlink" Target="https://www.newyorker.com/magazine/2018/02/12/the-strange-and-twisted-life-of-frankenstein" TargetMode="External"/><Relationship Id="rId23" Type="http://schemas.openxmlformats.org/officeDocument/2006/relationships/hyperlink" Target="https://www.theparisreview.org/blog/2020/02/05/notes-of-a-chronic-rereader/" TargetMode="External"/><Relationship Id="rId28" Type="http://schemas.openxmlformats.org/officeDocument/2006/relationships/theme" Target="theme/theme1.xml"/><Relationship Id="rId10" Type="http://schemas.openxmlformats.org/officeDocument/2006/relationships/hyperlink" Target="https://dornsife.usc.edu/join-the-conversation/" TargetMode="External"/><Relationship Id="rId19" Type="http://schemas.openxmlformats.org/officeDocument/2006/relationships/hyperlink" Target="https://yalereview.org/article/on-rereading" TargetMode="External"/><Relationship Id="rId4" Type="http://schemas.openxmlformats.org/officeDocument/2006/relationships/webSettings" Target="webSettings.xml"/><Relationship Id="rId9" Type="http://schemas.openxmlformats.org/officeDocument/2006/relationships/hyperlink" Target="https://www.amazon.com/Frankenstein-Broadview-Editions-Mary-Shelley/dp/1554811031/ref=sr_1_1?crid=2AJ679V25K0E6&amp;keywords=frankenstein+broadview&amp;qid=1659551600&amp;sprefix=frankenstein+broadview%2Caps%2C117&amp;sr=8-1" TargetMode="External"/><Relationship Id="rId14" Type="http://schemas.openxmlformats.org/officeDocument/2006/relationships/hyperlink" Target="https://resources.saylor.org/wwwresources/archived/site/wp-content/uploads/2011/01/A-Defense-of-Poetry.pdf" TargetMode="External"/><Relationship Id="rId22" Type="http://schemas.openxmlformats.org/officeDocument/2006/relationships/hyperlink" Target="https://www.newyorker.com/magazine/2011/02/14/middlemarch-and-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5491</TotalTime>
  <Pages>5</Pages>
  <Words>2029</Words>
  <Characters>10572</Characters>
  <Application>Microsoft Office Word</Application>
  <DocSecurity>0</DocSecurity>
  <Lines>160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Hodgson Anderson</dc:creator>
  <cp:keywords/>
  <dc:description/>
  <cp:lastModifiedBy>Emily Hodgson Anderson</cp:lastModifiedBy>
  <cp:revision>29</cp:revision>
  <cp:lastPrinted>2022-08-31T16:00:00Z</cp:lastPrinted>
  <dcterms:created xsi:type="dcterms:W3CDTF">2022-06-07T20:02:00Z</dcterms:created>
  <dcterms:modified xsi:type="dcterms:W3CDTF">2022-11-04T00:03:00Z</dcterms:modified>
</cp:coreProperties>
</file>