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9EDF" w14:textId="72DB4AF5" w:rsidR="00B8387B" w:rsidRDefault="00B8387B" w:rsidP="00B8387B">
      <w:pPr>
        <w:jc w:val="center"/>
        <w:rPr>
          <w:b/>
          <w:iCs/>
          <w:color w:val="595959" w:themeColor="text1" w:themeTint="A6"/>
          <w:sz w:val="44"/>
          <w:szCs w:val="44"/>
        </w:rPr>
      </w:pPr>
      <w:r w:rsidRPr="00504829">
        <w:rPr>
          <w:b/>
          <w:iCs/>
          <w:color w:val="595959" w:themeColor="text1" w:themeTint="A6"/>
          <w:sz w:val="44"/>
          <w:szCs w:val="44"/>
        </w:rPr>
        <w:t>USC</w:t>
      </w:r>
      <w:r>
        <w:rPr>
          <w:b/>
          <w:iCs/>
          <w:color w:val="595959" w:themeColor="text1" w:themeTint="A6"/>
          <w:sz w:val="44"/>
          <w:szCs w:val="44"/>
        </w:rPr>
        <w:t xml:space="preserve"> </w:t>
      </w:r>
      <w:r w:rsidRPr="005F3A3D">
        <w:rPr>
          <w:b/>
          <w:iCs/>
          <w:color w:val="595959" w:themeColor="text1" w:themeTint="A6"/>
          <w:sz w:val="44"/>
          <w:szCs w:val="44"/>
        </w:rPr>
        <w:t>Gould School of Law</w:t>
      </w:r>
    </w:p>
    <w:p w14:paraId="61D78AAB" w14:textId="77777777" w:rsidR="005F2E79" w:rsidRPr="00504829" w:rsidRDefault="005F2E79" w:rsidP="00B8387B">
      <w:pPr>
        <w:jc w:val="center"/>
        <w:rPr>
          <w:iCs/>
          <w:color w:val="595959" w:themeColor="text1" w:themeTint="A6"/>
          <w:sz w:val="44"/>
          <w:szCs w:val="44"/>
        </w:rPr>
      </w:pPr>
    </w:p>
    <w:p w14:paraId="581182DF" w14:textId="77777777" w:rsidR="005D4ADE" w:rsidRPr="001B24EB" w:rsidRDefault="005D4ADE" w:rsidP="005D4ADE">
      <w:pPr>
        <w:jc w:val="center"/>
        <w:rPr>
          <w:b/>
          <w:bCs/>
          <w:color w:val="000000" w:themeColor="text1"/>
          <w:sz w:val="28"/>
          <w:szCs w:val="28"/>
        </w:rPr>
      </w:pPr>
      <w:r w:rsidRPr="001B24EB">
        <w:rPr>
          <w:b/>
          <w:bCs/>
          <w:color w:val="000000" w:themeColor="text1"/>
          <w:sz w:val="28"/>
          <w:szCs w:val="28"/>
        </w:rPr>
        <w:t>LAW-827</w:t>
      </w:r>
    </w:p>
    <w:p w14:paraId="6C17A87B" w14:textId="3D67D660" w:rsidR="005D4ADE" w:rsidRPr="001B24EB" w:rsidRDefault="005D4ADE" w:rsidP="005D4ADE">
      <w:pPr>
        <w:jc w:val="center"/>
        <w:rPr>
          <w:b/>
          <w:bCs/>
          <w:color w:val="000000" w:themeColor="text1"/>
          <w:sz w:val="28"/>
          <w:szCs w:val="28"/>
        </w:rPr>
      </w:pPr>
      <w:r w:rsidRPr="001B24EB">
        <w:rPr>
          <w:b/>
          <w:bCs/>
          <w:color w:val="000000" w:themeColor="text1"/>
          <w:sz w:val="28"/>
          <w:szCs w:val="28"/>
        </w:rPr>
        <w:t>Counseling the Start</w:t>
      </w:r>
      <w:r w:rsidR="005F2E79" w:rsidRPr="001B24EB">
        <w:rPr>
          <w:b/>
          <w:bCs/>
          <w:color w:val="000000" w:themeColor="text1"/>
          <w:sz w:val="28"/>
          <w:szCs w:val="28"/>
        </w:rPr>
        <w:t>u</w:t>
      </w:r>
      <w:r w:rsidRPr="001B24EB">
        <w:rPr>
          <w:b/>
          <w:bCs/>
          <w:color w:val="000000" w:themeColor="text1"/>
          <w:sz w:val="28"/>
          <w:szCs w:val="28"/>
        </w:rPr>
        <w:t>p Company</w:t>
      </w:r>
    </w:p>
    <w:p w14:paraId="315D688C" w14:textId="4DF5EF4C" w:rsidR="000049F4" w:rsidRPr="00F70B4D" w:rsidRDefault="000049F4" w:rsidP="005D4ADE">
      <w:pPr>
        <w:jc w:val="center"/>
        <w:rPr>
          <w:b/>
          <w:bCs/>
          <w:color w:val="000000" w:themeColor="text1"/>
        </w:rPr>
      </w:pPr>
      <w:r w:rsidRPr="00F70B4D">
        <w:rPr>
          <w:b/>
          <w:bCs/>
          <w:color w:val="000000" w:themeColor="text1"/>
        </w:rPr>
        <w:t>Units:</w:t>
      </w:r>
      <w:r w:rsidR="005D4ADE" w:rsidRPr="00F70B4D">
        <w:rPr>
          <w:b/>
          <w:bCs/>
          <w:color w:val="000000" w:themeColor="text1"/>
        </w:rPr>
        <w:t xml:space="preserve">  2</w:t>
      </w:r>
    </w:p>
    <w:p w14:paraId="20EDFB53" w14:textId="0184C86C" w:rsidR="005D4ADE" w:rsidRPr="00F70B4D" w:rsidRDefault="005D4ADE" w:rsidP="00B8387B">
      <w:pPr>
        <w:jc w:val="center"/>
        <w:rPr>
          <w:b/>
          <w:bCs/>
          <w:color w:val="000000" w:themeColor="text1"/>
        </w:rPr>
      </w:pPr>
      <w:r w:rsidRPr="00F70B4D">
        <w:rPr>
          <w:b/>
          <w:bCs/>
          <w:color w:val="000000" w:themeColor="text1"/>
        </w:rPr>
        <w:t>Spring 20</w:t>
      </w:r>
      <w:r w:rsidR="00456C13">
        <w:rPr>
          <w:b/>
          <w:bCs/>
          <w:color w:val="000000" w:themeColor="text1"/>
        </w:rPr>
        <w:t>2</w:t>
      </w:r>
      <w:r w:rsidR="009F786E">
        <w:rPr>
          <w:b/>
          <w:bCs/>
          <w:color w:val="000000" w:themeColor="text1"/>
        </w:rPr>
        <w:t>2</w:t>
      </w:r>
    </w:p>
    <w:p w14:paraId="48147E39" w14:textId="05CD3977" w:rsidR="000049F4" w:rsidRPr="00F70B4D" w:rsidRDefault="005F2E79" w:rsidP="00DF34FF">
      <w:pPr>
        <w:jc w:val="center"/>
        <w:rPr>
          <w:b/>
          <w:bCs/>
          <w:color w:val="000000" w:themeColor="text1"/>
        </w:rPr>
      </w:pPr>
      <w:r w:rsidRPr="00F70B4D">
        <w:rPr>
          <w:b/>
          <w:bCs/>
          <w:color w:val="000000" w:themeColor="text1"/>
        </w:rPr>
        <w:t>Tuesdays,</w:t>
      </w:r>
      <w:r w:rsidR="0015404A" w:rsidRPr="00F70B4D">
        <w:rPr>
          <w:b/>
          <w:bCs/>
          <w:color w:val="000000" w:themeColor="text1"/>
        </w:rPr>
        <w:t xml:space="preserve"> 6:00 pm – 7</w:t>
      </w:r>
      <w:r w:rsidR="005D4ADE" w:rsidRPr="00F70B4D">
        <w:rPr>
          <w:b/>
          <w:bCs/>
          <w:color w:val="000000" w:themeColor="text1"/>
        </w:rPr>
        <w:t>:50 pm</w:t>
      </w:r>
    </w:p>
    <w:p w14:paraId="1AA92AAD" w14:textId="2712893A" w:rsidR="00307F75" w:rsidRDefault="00307F75" w:rsidP="00B8387B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0D272FFE" w14:textId="6995D4FF" w:rsidR="00F70B4D" w:rsidRPr="00E71D10" w:rsidRDefault="00E71D10" w:rsidP="00B8387B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E71D10">
        <w:rPr>
          <w:rFonts w:ascii="Arial" w:hAnsi="Arial" w:cs="Arial"/>
          <w:b/>
          <w:bCs/>
          <w:color w:val="000000" w:themeColor="text1"/>
          <w:u w:val="single"/>
        </w:rPr>
        <w:t xml:space="preserve">Course </w:t>
      </w:r>
      <w:r w:rsidR="00F70B4D" w:rsidRPr="00E71D10">
        <w:rPr>
          <w:rFonts w:ascii="Arial" w:hAnsi="Arial" w:cs="Arial"/>
          <w:b/>
          <w:bCs/>
          <w:color w:val="000000" w:themeColor="text1"/>
          <w:u w:val="single"/>
        </w:rPr>
        <w:t>Syllabus as of January 1</w:t>
      </w:r>
      <w:r w:rsidR="009F786E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="00F70B4D" w:rsidRPr="00E71D10">
        <w:rPr>
          <w:rFonts w:ascii="Arial" w:hAnsi="Arial" w:cs="Arial"/>
          <w:b/>
          <w:bCs/>
          <w:color w:val="000000" w:themeColor="text1"/>
          <w:u w:val="single"/>
        </w:rPr>
        <w:t>, 20</w:t>
      </w:r>
      <w:r w:rsidR="000A312A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9F786E">
        <w:rPr>
          <w:rFonts w:ascii="Arial" w:hAnsi="Arial" w:cs="Arial"/>
          <w:b/>
          <w:bCs/>
          <w:color w:val="000000" w:themeColor="text1"/>
          <w:u w:val="single"/>
        </w:rPr>
        <w:t>2</w:t>
      </w:r>
    </w:p>
    <w:p w14:paraId="5A5C1A64" w14:textId="77777777" w:rsidR="00F70B4D" w:rsidRDefault="00F70B4D" w:rsidP="00B8387B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66D6EB50" w14:textId="61231387" w:rsidR="00307F75" w:rsidRPr="001B24EB" w:rsidRDefault="00307F75" w:rsidP="00B8387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24EB">
        <w:rPr>
          <w:rFonts w:ascii="Arial" w:hAnsi="Arial" w:cs="Arial"/>
          <w:b/>
          <w:bCs/>
          <w:color w:val="000000" w:themeColor="text1"/>
          <w:sz w:val="22"/>
          <w:szCs w:val="22"/>
        </w:rPr>
        <w:t>Instructor:</w:t>
      </w:r>
      <w:r w:rsidR="005D4ADE" w:rsidRPr="001B24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F2E79" w:rsidRPr="001B24EB">
        <w:rPr>
          <w:rFonts w:ascii="Arial" w:hAnsi="Arial" w:cs="Arial"/>
          <w:b/>
          <w:bCs/>
          <w:color w:val="000000" w:themeColor="text1"/>
          <w:sz w:val="22"/>
          <w:szCs w:val="22"/>
        </w:rPr>
        <w:t>Mohan Nadig</w:t>
      </w:r>
    </w:p>
    <w:p w14:paraId="659229EB" w14:textId="260F9266" w:rsidR="00307F75" w:rsidRPr="001B24EB" w:rsidRDefault="00307F75" w:rsidP="00B8387B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B24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Office Hours: </w:t>
      </w:r>
      <w:r w:rsidR="00834445">
        <w:rPr>
          <w:rFonts w:ascii="Arial" w:hAnsi="Arial" w:cs="Arial"/>
          <w:bCs/>
          <w:color w:val="000000" w:themeColor="text1"/>
          <w:sz w:val="22"/>
          <w:szCs w:val="22"/>
        </w:rPr>
        <w:t>8-9 pm after class as requested</w:t>
      </w:r>
      <w:r w:rsidR="005D4ADE" w:rsidRPr="001B24E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2176DBD" w14:textId="77777777" w:rsidR="00307F75" w:rsidRPr="001B24EB" w:rsidRDefault="00307F75" w:rsidP="00B8387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55AD75C" w14:textId="4F2FA10E" w:rsidR="00D339B5" w:rsidRPr="001B24EB" w:rsidRDefault="00D339B5" w:rsidP="001611A7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24EB">
        <w:rPr>
          <w:rFonts w:ascii="Arial" w:hAnsi="Arial" w:cs="Arial"/>
          <w:b/>
          <w:bCs/>
          <w:color w:val="000000" w:themeColor="text1"/>
          <w:sz w:val="22"/>
          <w:szCs w:val="22"/>
        </w:rPr>
        <w:t>Course Description</w:t>
      </w:r>
    </w:p>
    <w:p w14:paraId="74181F99" w14:textId="77777777" w:rsidR="00421B67" w:rsidRPr="001B24EB" w:rsidRDefault="00421B67" w:rsidP="00EB4E86">
      <w:pPr>
        <w:rPr>
          <w:rFonts w:ascii="Arial" w:hAnsi="Arial" w:cs="Arial"/>
          <w:sz w:val="22"/>
          <w:szCs w:val="22"/>
        </w:rPr>
      </w:pPr>
    </w:p>
    <w:p w14:paraId="3B1E5E89" w14:textId="6F87F718" w:rsidR="007734EE" w:rsidRDefault="007734EE" w:rsidP="007734E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7734EE">
        <w:rPr>
          <w:rFonts w:ascii="Arial" w:hAnsi="Arial" w:cs="Arial"/>
          <w:bCs/>
          <w:color w:val="000000" w:themeColor="text1"/>
          <w:sz w:val="22"/>
          <w:szCs w:val="22"/>
        </w:rPr>
        <w:t xml:space="preserve">This two-unit course will explore the legal issues and business challenges that lawyers face when counseling startup companies.  Topics covered will include entity formation, </w:t>
      </w:r>
      <w:r w:rsidR="00FE3A00">
        <w:rPr>
          <w:rFonts w:ascii="Arial" w:hAnsi="Arial" w:cs="Arial"/>
          <w:bCs/>
          <w:color w:val="000000" w:themeColor="text1"/>
          <w:sz w:val="22"/>
          <w:szCs w:val="22"/>
        </w:rPr>
        <w:t xml:space="preserve">funding, </w:t>
      </w:r>
      <w:r w:rsidRPr="007734EE">
        <w:rPr>
          <w:rFonts w:ascii="Arial" w:hAnsi="Arial" w:cs="Arial"/>
          <w:bCs/>
          <w:color w:val="000000" w:themeColor="text1"/>
          <w:sz w:val="22"/>
          <w:szCs w:val="22"/>
        </w:rPr>
        <w:t xml:space="preserve">employment and compensation, negotiation of commercial </w:t>
      </w:r>
      <w:r w:rsidR="003F3E76">
        <w:rPr>
          <w:rFonts w:ascii="Arial" w:hAnsi="Arial" w:cs="Arial"/>
          <w:bCs/>
          <w:color w:val="000000" w:themeColor="text1"/>
          <w:sz w:val="22"/>
          <w:szCs w:val="22"/>
        </w:rPr>
        <w:t>contracts</w:t>
      </w:r>
      <w:r w:rsidRPr="007734EE">
        <w:rPr>
          <w:rFonts w:ascii="Arial" w:hAnsi="Arial" w:cs="Arial"/>
          <w:bCs/>
          <w:color w:val="000000" w:themeColor="text1"/>
          <w:sz w:val="22"/>
          <w:szCs w:val="22"/>
        </w:rPr>
        <w:t xml:space="preserve">, intellectual property, </w:t>
      </w:r>
      <w:r w:rsidR="003F3E76">
        <w:rPr>
          <w:rFonts w:ascii="Arial" w:hAnsi="Arial" w:cs="Arial"/>
          <w:bCs/>
          <w:color w:val="000000" w:themeColor="text1"/>
          <w:sz w:val="22"/>
          <w:szCs w:val="22"/>
        </w:rPr>
        <w:t xml:space="preserve">litigation, </w:t>
      </w:r>
      <w:r w:rsidRPr="007734EE">
        <w:rPr>
          <w:rFonts w:ascii="Arial" w:hAnsi="Arial" w:cs="Arial"/>
          <w:bCs/>
          <w:color w:val="000000" w:themeColor="text1"/>
          <w:sz w:val="22"/>
          <w:szCs w:val="22"/>
        </w:rPr>
        <w:t xml:space="preserve">and privacy and data security.  Additional topics may be </w:t>
      </w:r>
      <w:r w:rsidR="00186902" w:rsidRPr="007734EE">
        <w:rPr>
          <w:rFonts w:ascii="Arial" w:hAnsi="Arial" w:cs="Arial"/>
          <w:bCs/>
          <w:color w:val="000000" w:themeColor="text1"/>
          <w:sz w:val="22"/>
          <w:szCs w:val="22"/>
        </w:rPr>
        <w:t>covered,</w:t>
      </w:r>
      <w:r w:rsidRPr="007734EE">
        <w:rPr>
          <w:rFonts w:ascii="Arial" w:hAnsi="Arial" w:cs="Arial"/>
          <w:bCs/>
          <w:color w:val="000000" w:themeColor="text1"/>
          <w:sz w:val="22"/>
          <w:szCs w:val="22"/>
        </w:rPr>
        <w:t xml:space="preserve"> and the syllabus may be revised depending on student interest and current events.  This course will utilize real-life examples from startup companies in </w:t>
      </w:r>
      <w:r w:rsidR="00186902" w:rsidRPr="007734EE">
        <w:rPr>
          <w:rFonts w:ascii="Arial" w:hAnsi="Arial" w:cs="Arial"/>
          <w:bCs/>
          <w:color w:val="000000" w:themeColor="text1"/>
          <w:sz w:val="22"/>
          <w:szCs w:val="22"/>
        </w:rPr>
        <w:t>California and</w:t>
      </w:r>
      <w:r w:rsidRPr="007734EE">
        <w:rPr>
          <w:rFonts w:ascii="Arial" w:hAnsi="Arial" w:cs="Arial"/>
          <w:bCs/>
          <w:color w:val="000000" w:themeColor="text1"/>
          <w:sz w:val="22"/>
          <w:szCs w:val="22"/>
        </w:rPr>
        <w:t xml:space="preserve"> is intended to provide a realistic view into the day-to-day practice of lawyers in this field. </w:t>
      </w:r>
    </w:p>
    <w:p w14:paraId="23DEC536" w14:textId="77777777" w:rsidR="006F34FE" w:rsidRPr="007734EE" w:rsidRDefault="006F34FE" w:rsidP="007734EE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71D7494" w14:textId="31FFA085" w:rsidR="007734EE" w:rsidRDefault="007734EE" w:rsidP="007734E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7734EE">
        <w:rPr>
          <w:rFonts w:ascii="Arial" w:hAnsi="Arial" w:cs="Arial"/>
          <w:bCs/>
          <w:color w:val="000000" w:themeColor="text1"/>
          <w:sz w:val="22"/>
          <w:szCs w:val="22"/>
        </w:rPr>
        <w:t>In addition to lectures and assigned reading material, the class will involve discussions with the lecturer and among students—student participation is highly encouraged</w:t>
      </w:r>
      <w:r w:rsidR="006F34FE">
        <w:rPr>
          <w:rFonts w:ascii="Arial" w:hAnsi="Arial" w:cs="Arial"/>
          <w:bCs/>
          <w:color w:val="000000" w:themeColor="text1"/>
          <w:sz w:val="22"/>
          <w:szCs w:val="22"/>
        </w:rPr>
        <w:t>, as it is an important component of the course grade.</w:t>
      </w:r>
    </w:p>
    <w:p w14:paraId="36BDEF6D" w14:textId="77777777" w:rsidR="006F34FE" w:rsidRPr="007734EE" w:rsidRDefault="006F34FE" w:rsidP="007734EE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C81240C" w14:textId="01BDA4A8" w:rsidR="00421B67" w:rsidRPr="007734EE" w:rsidRDefault="00421B67" w:rsidP="00EB4E86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7734EE">
        <w:rPr>
          <w:rFonts w:ascii="Arial" w:hAnsi="Arial" w:cs="Arial"/>
          <w:bCs/>
          <w:color w:val="000000" w:themeColor="text1"/>
          <w:sz w:val="22"/>
          <w:szCs w:val="22"/>
        </w:rPr>
        <w:t xml:space="preserve">Depending on our pace, the syllabus may be revised from time to time.  In the event of any changes, </w:t>
      </w:r>
      <w:r w:rsidR="006F34FE">
        <w:rPr>
          <w:rFonts w:ascii="Arial" w:hAnsi="Arial" w:cs="Arial"/>
          <w:bCs/>
          <w:color w:val="000000" w:themeColor="text1"/>
          <w:sz w:val="22"/>
          <w:szCs w:val="22"/>
        </w:rPr>
        <w:t xml:space="preserve">the </w:t>
      </w:r>
      <w:r w:rsidRPr="007734EE">
        <w:rPr>
          <w:rFonts w:ascii="Arial" w:hAnsi="Arial" w:cs="Arial"/>
          <w:bCs/>
          <w:color w:val="000000" w:themeColor="text1"/>
          <w:sz w:val="22"/>
          <w:szCs w:val="22"/>
        </w:rPr>
        <w:t xml:space="preserve">syllabus will be </w:t>
      </w:r>
      <w:r w:rsidR="006F34FE">
        <w:rPr>
          <w:rFonts w:ascii="Arial" w:hAnsi="Arial" w:cs="Arial"/>
          <w:bCs/>
          <w:color w:val="000000" w:themeColor="text1"/>
          <w:sz w:val="22"/>
          <w:szCs w:val="22"/>
        </w:rPr>
        <w:t>revised and uploaded to BlackBoard</w:t>
      </w:r>
      <w:r w:rsidRPr="007734EE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19849D8" w14:textId="77777777" w:rsidR="001A56CD" w:rsidRPr="001B24EB" w:rsidRDefault="001A56CD" w:rsidP="001A56C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AC2B9F" w14:textId="1590737C" w:rsidR="001A56CD" w:rsidRDefault="001A56CD" w:rsidP="001A56C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24EB">
        <w:rPr>
          <w:rFonts w:ascii="Arial" w:hAnsi="Arial" w:cs="Arial"/>
          <w:b/>
          <w:bCs/>
          <w:color w:val="000000" w:themeColor="text1"/>
          <w:sz w:val="22"/>
          <w:szCs w:val="22"/>
        </w:rPr>
        <w:t>Learning Objectives</w:t>
      </w:r>
    </w:p>
    <w:p w14:paraId="61AB0CD3" w14:textId="77777777" w:rsidR="00C7444C" w:rsidRPr="001B24EB" w:rsidRDefault="00C7444C" w:rsidP="001A56C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EA27E1" w14:textId="57C9AA84" w:rsidR="00BB0891" w:rsidRDefault="000A6FCD" w:rsidP="00BB0891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B24EB">
        <w:rPr>
          <w:rFonts w:ascii="Arial" w:hAnsi="Arial" w:cs="Arial"/>
          <w:bCs/>
          <w:color w:val="000000" w:themeColor="text1"/>
          <w:sz w:val="22"/>
          <w:szCs w:val="22"/>
        </w:rPr>
        <w:t xml:space="preserve">Students will learn </w:t>
      </w:r>
      <w:r w:rsidR="00C7444C">
        <w:rPr>
          <w:rFonts w:ascii="Arial" w:hAnsi="Arial" w:cs="Arial"/>
          <w:bCs/>
          <w:color w:val="000000" w:themeColor="text1"/>
          <w:sz w:val="22"/>
          <w:szCs w:val="22"/>
        </w:rPr>
        <w:t xml:space="preserve">the basics about company </w:t>
      </w:r>
      <w:r w:rsidRPr="001B24EB">
        <w:rPr>
          <w:rFonts w:ascii="Arial" w:hAnsi="Arial" w:cs="Arial"/>
          <w:bCs/>
          <w:color w:val="000000" w:themeColor="text1"/>
          <w:sz w:val="22"/>
          <w:szCs w:val="22"/>
        </w:rPr>
        <w:t>formation and</w:t>
      </w:r>
      <w:r w:rsidR="00C7444C">
        <w:rPr>
          <w:rFonts w:ascii="Arial" w:hAnsi="Arial" w:cs="Arial"/>
          <w:bCs/>
          <w:color w:val="000000" w:themeColor="text1"/>
          <w:sz w:val="22"/>
          <w:szCs w:val="22"/>
        </w:rPr>
        <w:t xml:space="preserve"> how to counsel a company regarding issues such as funding, IP protection, employee </w:t>
      </w:r>
      <w:r w:rsidR="009F786E">
        <w:rPr>
          <w:rFonts w:ascii="Arial" w:hAnsi="Arial" w:cs="Arial"/>
          <w:bCs/>
          <w:color w:val="000000" w:themeColor="text1"/>
          <w:sz w:val="22"/>
          <w:szCs w:val="22"/>
        </w:rPr>
        <w:t>relations</w:t>
      </w:r>
      <w:r w:rsidR="00C7444C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9F786E">
        <w:rPr>
          <w:rFonts w:ascii="Arial" w:hAnsi="Arial" w:cs="Arial"/>
          <w:bCs/>
          <w:color w:val="000000" w:themeColor="text1"/>
          <w:sz w:val="22"/>
          <w:szCs w:val="22"/>
        </w:rPr>
        <w:t xml:space="preserve">basic </w:t>
      </w:r>
      <w:r w:rsidR="00C7444C">
        <w:rPr>
          <w:rFonts w:ascii="Arial" w:hAnsi="Arial" w:cs="Arial"/>
          <w:bCs/>
          <w:color w:val="000000" w:themeColor="text1"/>
          <w:sz w:val="22"/>
          <w:szCs w:val="22"/>
        </w:rPr>
        <w:t>contractual negotiation</w:t>
      </w:r>
      <w:r w:rsidR="007734EE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C7444C">
        <w:rPr>
          <w:rFonts w:ascii="Arial" w:hAnsi="Arial" w:cs="Arial"/>
          <w:bCs/>
          <w:color w:val="000000" w:themeColor="text1"/>
          <w:sz w:val="22"/>
          <w:szCs w:val="22"/>
        </w:rPr>
        <w:t>privacy</w:t>
      </w:r>
      <w:r w:rsidR="009F786E">
        <w:rPr>
          <w:rFonts w:ascii="Arial" w:hAnsi="Arial" w:cs="Arial"/>
          <w:bCs/>
          <w:color w:val="000000" w:themeColor="text1"/>
          <w:sz w:val="22"/>
          <w:szCs w:val="22"/>
        </w:rPr>
        <w:t xml:space="preserve"> matters</w:t>
      </w:r>
      <w:r w:rsidR="00C7444C">
        <w:rPr>
          <w:rFonts w:ascii="Arial" w:hAnsi="Arial" w:cs="Arial"/>
          <w:bCs/>
          <w:color w:val="000000" w:themeColor="text1"/>
          <w:sz w:val="22"/>
          <w:szCs w:val="22"/>
        </w:rPr>
        <w:t>, litigation</w:t>
      </w:r>
      <w:r w:rsidR="00F257F0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C7444C">
        <w:rPr>
          <w:rFonts w:ascii="Arial" w:hAnsi="Arial" w:cs="Arial"/>
          <w:bCs/>
          <w:color w:val="000000" w:themeColor="text1"/>
          <w:sz w:val="22"/>
          <w:szCs w:val="22"/>
        </w:rPr>
        <w:t xml:space="preserve"> and product considerations. Classes will </w:t>
      </w:r>
      <w:r w:rsidR="007734EE">
        <w:rPr>
          <w:rFonts w:ascii="Arial" w:hAnsi="Arial" w:cs="Arial"/>
          <w:bCs/>
          <w:color w:val="000000" w:themeColor="text1"/>
          <w:sz w:val="22"/>
          <w:szCs w:val="22"/>
        </w:rPr>
        <w:t>inclu</w:t>
      </w:r>
      <w:r w:rsidR="00C7444C">
        <w:rPr>
          <w:rFonts w:ascii="Arial" w:hAnsi="Arial" w:cs="Arial"/>
          <w:bCs/>
          <w:color w:val="000000" w:themeColor="text1"/>
          <w:sz w:val="22"/>
          <w:szCs w:val="22"/>
        </w:rPr>
        <w:t>de</w:t>
      </w:r>
      <w:r w:rsidR="007734EE">
        <w:rPr>
          <w:rFonts w:ascii="Arial" w:hAnsi="Arial" w:cs="Arial"/>
          <w:bCs/>
          <w:color w:val="000000" w:themeColor="text1"/>
          <w:sz w:val="22"/>
          <w:szCs w:val="22"/>
        </w:rPr>
        <w:t xml:space="preserve"> role-play exercises and review of actual </w:t>
      </w:r>
      <w:r w:rsidR="00C7444C">
        <w:rPr>
          <w:rFonts w:ascii="Arial" w:hAnsi="Arial" w:cs="Arial"/>
          <w:bCs/>
          <w:color w:val="000000" w:themeColor="text1"/>
          <w:sz w:val="22"/>
          <w:szCs w:val="22"/>
        </w:rPr>
        <w:t xml:space="preserve">scenarios </w:t>
      </w:r>
      <w:r w:rsidR="007734EE">
        <w:rPr>
          <w:rFonts w:ascii="Arial" w:hAnsi="Arial" w:cs="Arial"/>
          <w:bCs/>
          <w:color w:val="000000" w:themeColor="text1"/>
          <w:sz w:val="22"/>
          <w:szCs w:val="22"/>
        </w:rPr>
        <w:t xml:space="preserve">faced by attorneys </w:t>
      </w:r>
      <w:r w:rsidR="00C7444C">
        <w:rPr>
          <w:rFonts w:ascii="Arial" w:hAnsi="Arial" w:cs="Arial"/>
          <w:bCs/>
          <w:color w:val="000000" w:themeColor="text1"/>
          <w:sz w:val="22"/>
          <w:szCs w:val="22"/>
        </w:rPr>
        <w:t xml:space="preserve">and executives </w:t>
      </w:r>
      <w:r w:rsidR="007734EE">
        <w:rPr>
          <w:rFonts w:ascii="Arial" w:hAnsi="Arial" w:cs="Arial"/>
          <w:bCs/>
          <w:color w:val="000000" w:themeColor="text1"/>
          <w:sz w:val="22"/>
          <w:szCs w:val="22"/>
        </w:rPr>
        <w:t>at startup companies.</w:t>
      </w:r>
    </w:p>
    <w:p w14:paraId="542DDDB4" w14:textId="77777777" w:rsidR="007734EE" w:rsidRPr="001B24EB" w:rsidRDefault="007734EE" w:rsidP="00BB0891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772B07D" w14:textId="12D3418F" w:rsidR="00CE276F" w:rsidRDefault="00CE276F" w:rsidP="00AB039B">
      <w:pPr>
        <w:ind w:right="-3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24EB">
        <w:rPr>
          <w:rFonts w:ascii="Arial" w:hAnsi="Arial" w:cs="Arial"/>
          <w:b/>
          <w:bCs/>
          <w:color w:val="000000" w:themeColor="text1"/>
          <w:sz w:val="22"/>
          <w:szCs w:val="22"/>
        </w:rPr>
        <w:t>Course Notes</w:t>
      </w:r>
    </w:p>
    <w:p w14:paraId="4D86B56F" w14:textId="77777777" w:rsidR="005553B5" w:rsidRPr="001B24EB" w:rsidRDefault="005553B5" w:rsidP="00AB039B">
      <w:pPr>
        <w:ind w:right="-36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2ADCCB" w14:textId="11757F99" w:rsidR="00EB4E86" w:rsidRPr="001B24EB" w:rsidRDefault="00EB4E86" w:rsidP="00AB039B">
      <w:pPr>
        <w:ind w:right="-36"/>
        <w:jc w:val="both"/>
        <w:rPr>
          <w:rStyle w:val="tooltiptext"/>
          <w:rFonts w:ascii="Arial" w:hAnsi="Arial" w:cs="Arial"/>
          <w:color w:val="000000" w:themeColor="text1"/>
          <w:sz w:val="22"/>
          <w:szCs w:val="22"/>
        </w:rPr>
      </w:pPr>
      <w:r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 xml:space="preserve">Students may elect to take this course </w:t>
      </w:r>
      <w:r w:rsidR="00376FC2"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for numerical credit or CR/D/F</w:t>
      </w:r>
      <w:r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.</w:t>
      </w:r>
    </w:p>
    <w:p w14:paraId="4E13C830" w14:textId="41E49EBD" w:rsidR="00376FC2" w:rsidRPr="001B24EB" w:rsidRDefault="00EB4E86" w:rsidP="00AB039B">
      <w:pPr>
        <w:ind w:right="-36"/>
        <w:jc w:val="both"/>
        <w:rPr>
          <w:rStyle w:val="tooltiptext"/>
          <w:rFonts w:ascii="Arial" w:hAnsi="Arial" w:cs="Arial"/>
          <w:color w:val="000000" w:themeColor="text1"/>
          <w:sz w:val="22"/>
          <w:szCs w:val="22"/>
        </w:rPr>
      </w:pPr>
      <w:r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Class information will be posted on Blackboard.</w:t>
      </w:r>
    </w:p>
    <w:p w14:paraId="3A4DBE10" w14:textId="77777777" w:rsidR="00CE276F" w:rsidRPr="001B24EB" w:rsidRDefault="00CE276F" w:rsidP="00CE276F">
      <w:pPr>
        <w:jc w:val="both"/>
        <w:rPr>
          <w:rStyle w:val="tooltiptext"/>
          <w:rFonts w:ascii="Arial" w:hAnsi="Arial" w:cs="Arial"/>
          <w:color w:val="000000" w:themeColor="text1"/>
          <w:sz w:val="22"/>
          <w:szCs w:val="22"/>
        </w:rPr>
      </w:pPr>
    </w:p>
    <w:p w14:paraId="51DF21A0" w14:textId="46E86093" w:rsidR="00D339B5" w:rsidRDefault="00D339B5" w:rsidP="00D339B5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24EB">
        <w:rPr>
          <w:rFonts w:ascii="Arial" w:hAnsi="Arial" w:cs="Arial"/>
          <w:b/>
          <w:bCs/>
          <w:color w:val="000000" w:themeColor="text1"/>
          <w:sz w:val="22"/>
          <w:szCs w:val="22"/>
        </w:rPr>
        <w:t>Required Readings and Supplementary Materials</w:t>
      </w:r>
    </w:p>
    <w:p w14:paraId="3287E694" w14:textId="77777777" w:rsidR="005553B5" w:rsidRPr="001B24EB" w:rsidRDefault="005553B5" w:rsidP="00D339B5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77134E0" w14:textId="488B028B" w:rsidR="00273329" w:rsidRPr="001B24EB" w:rsidRDefault="004F1312" w:rsidP="00AE6D0B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B24EB">
        <w:rPr>
          <w:rFonts w:ascii="Arial" w:hAnsi="Arial" w:cs="Arial"/>
          <w:bCs/>
          <w:color w:val="000000" w:themeColor="text1"/>
          <w:sz w:val="22"/>
          <w:szCs w:val="22"/>
        </w:rPr>
        <w:t xml:space="preserve">Any </w:t>
      </w:r>
      <w:r w:rsidR="007974E0" w:rsidRPr="001B24EB">
        <w:rPr>
          <w:rFonts w:ascii="Arial" w:hAnsi="Arial" w:cs="Arial"/>
          <w:bCs/>
          <w:color w:val="000000" w:themeColor="text1"/>
          <w:sz w:val="22"/>
          <w:szCs w:val="22"/>
        </w:rPr>
        <w:t>required reading materials and all class PowerPoint slides will be posted to the course BlackBoard page.</w:t>
      </w:r>
    </w:p>
    <w:p w14:paraId="67C82192" w14:textId="77777777" w:rsidR="00106E2B" w:rsidRPr="001B24EB" w:rsidRDefault="00106E2B" w:rsidP="00AE6D0B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428006AF" w14:textId="3480EC99" w:rsidR="00D2031B" w:rsidRPr="001B24EB" w:rsidRDefault="001A20B0" w:rsidP="001A03F4">
      <w:pPr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B24E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Description and Assessment of </w:t>
      </w:r>
      <w:r w:rsidR="00106E2B" w:rsidRPr="001B24E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Assignments </w:t>
      </w:r>
    </w:p>
    <w:p w14:paraId="080AA3E3" w14:textId="77777777" w:rsidR="00376FC2" w:rsidRPr="001B24EB" w:rsidRDefault="00376FC2" w:rsidP="001A20B0">
      <w:pPr>
        <w:rPr>
          <w:rStyle w:val="tooltiptext"/>
          <w:rFonts w:ascii="Arial" w:hAnsi="Arial" w:cs="Arial"/>
          <w:color w:val="000000" w:themeColor="text1"/>
          <w:sz w:val="22"/>
          <w:szCs w:val="22"/>
        </w:rPr>
      </w:pPr>
      <w:r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Grades are based on:</w:t>
      </w:r>
    </w:p>
    <w:p w14:paraId="489414DC" w14:textId="0E092F73" w:rsidR="00376FC2" w:rsidRPr="001B24EB" w:rsidRDefault="007974E0" w:rsidP="00E90C34">
      <w:pPr>
        <w:pStyle w:val="ListParagraph"/>
        <w:numPr>
          <w:ilvl w:val="0"/>
          <w:numId w:val="2"/>
        </w:numPr>
        <w:rPr>
          <w:rStyle w:val="tooltiptext"/>
          <w:rFonts w:ascii="Arial" w:hAnsi="Arial" w:cs="Arial"/>
          <w:color w:val="000000" w:themeColor="text1"/>
          <w:sz w:val="22"/>
          <w:szCs w:val="22"/>
        </w:rPr>
      </w:pPr>
      <w:r w:rsidRPr="009F786E">
        <w:rPr>
          <w:rStyle w:val="tooltiptext"/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2</w:t>
      </w:r>
      <w:r w:rsidR="00376FC2" w:rsidRPr="009F786E">
        <w:rPr>
          <w:rStyle w:val="tooltiptext"/>
          <w:rFonts w:ascii="Arial" w:hAnsi="Arial" w:cs="Arial"/>
          <w:b/>
          <w:bCs/>
          <w:color w:val="000000" w:themeColor="text1"/>
          <w:sz w:val="22"/>
          <w:szCs w:val="22"/>
        </w:rPr>
        <w:t>0%</w:t>
      </w:r>
      <w:r w:rsidR="00376FC2"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 xml:space="preserve">: Class </w:t>
      </w:r>
      <w:r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 xml:space="preserve">attendance and </w:t>
      </w:r>
      <w:r w:rsidR="00376FC2"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participation</w:t>
      </w:r>
    </w:p>
    <w:p w14:paraId="1DC0F7F5" w14:textId="0C554905" w:rsidR="00851597" w:rsidRPr="001B24EB" w:rsidRDefault="007974E0" w:rsidP="00E90C34">
      <w:pPr>
        <w:pStyle w:val="ListParagraph"/>
        <w:numPr>
          <w:ilvl w:val="0"/>
          <w:numId w:val="2"/>
        </w:numPr>
        <w:rPr>
          <w:rStyle w:val="tooltiptext"/>
          <w:rFonts w:ascii="Arial" w:hAnsi="Arial" w:cs="Arial"/>
          <w:color w:val="000000" w:themeColor="text1"/>
          <w:sz w:val="22"/>
          <w:szCs w:val="22"/>
        </w:rPr>
      </w:pPr>
      <w:r w:rsidRPr="009F786E">
        <w:rPr>
          <w:rStyle w:val="tooltiptext"/>
          <w:rFonts w:ascii="Arial" w:hAnsi="Arial" w:cs="Arial"/>
          <w:b/>
          <w:bCs/>
          <w:color w:val="000000" w:themeColor="text1"/>
          <w:sz w:val="22"/>
          <w:szCs w:val="22"/>
        </w:rPr>
        <w:t>30%</w:t>
      </w:r>
      <w:r w:rsidR="00186902">
        <w:rPr>
          <w:rStyle w:val="tooltiptext"/>
          <w:rFonts w:ascii="Arial" w:hAnsi="Arial" w:cs="Arial"/>
          <w:color w:val="000000" w:themeColor="text1"/>
          <w:sz w:val="22"/>
          <w:szCs w:val="22"/>
        </w:rPr>
        <w:t>:</w:t>
      </w:r>
      <w:r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 xml:space="preserve"> Mid-Term examination</w:t>
      </w:r>
    </w:p>
    <w:p w14:paraId="2D0E4F96" w14:textId="587D0FF7" w:rsidR="00376FC2" w:rsidRPr="001B24EB" w:rsidRDefault="00376FC2" w:rsidP="00EC42E8">
      <w:pPr>
        <w:pStyle w:val="ListParagraph"/>
        <w:numPr>
          <w:ilvl w:val="0"/>
          <w:numId w:val="2"/>
        </w:numPr>
        <w:rPr>
          <w:rStyle w:val="tooltiptext"/>
          <w:rFonts w:ascii="Arial" w:hAnsi="Arial" w:cs="Arial"/>
          <w:color w:val="000000" w:themeColor="text1"/>
          <w:sz w:val="22"/>
          <w:szCs w:val="22"/>
        </w:rPr>
      </w:pPr>
      <w:r w:rsidRPr="009F786E">
        <w:rPr>
          <w:rStyle w:val="tooltiptext"/>
          <w:rFonts w:ascii="Arial" w:hAnsi="Arial" w:cs="Arial"/>
          <w:b/>
          <w:bCs/>
          <w:color w:val="000000" w:themeColor="text1"/>
          <w:sz w:val="22"/>
          <w:szCs w:val="22"/>
        </w:rPr>
        <w:t>50%</w:t>
      </w:r>
      <w:r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: Final exam</w:t>
      </w:r>
      <w:r w:rsidR="007974E0"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ination</w:t>
      </w:r>
      <w:r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.</w:t>
      </w:r>
    </w:p>
    <w:p w14:paraId="57149A89" w14:textId="77777777" w:rsidR="00106E2B" w:rsidRPr="001B24EB" w:rsidRDefault="00106E2B" w:rsidP="001A03F4">
      <w:pPr>
        <w:rPr>
          <w:rStyle w:val="tooltiptext"/>
          <w:rFonts w:ascii="Arial" w:hAnsi="Arial" w:cs="Arial"/>
          <w:color w:val="000000" w:themeColor="text1"/>
          <w:sz w:val="22"/>
          <w:szCs w:val="22"/>
        </w:rPr>
      </w:pPr>
    </w:p>
    <w:p w14:paraId="18B349F9" w14:textId="41D4E424" w:rsidR="004A49C5" w:rsidRPr="001B24EB" w:rsidRDefault="00BB0891" w:rsidP="004A49C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MON_1408969724"/>
      <w:bookmarkStart w:id="1" w:name="_MON_1408973715"/>
      <w:bookmarkStart w:id="2" w:name="_MON_1408973778"/>
      <w:bookmarkStart w:id="3" w:name="_MON_1408973824"/>
      <w:bookmarkStart w:id="4" w:name="_MON_1408973860"/>
      <w:bookmarkStart w:id="5" w:name="_MON_1408969065"/>
      <w:bookmarkStart w:id="6" w:name="_MON_1409031649"/>
      <w:bookmarkStart w:id="7" w:name="_MON_1409031672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b/>
          <w:color w:val="000000" w:themeColor="text1"/>
          <w:sz w:val="22"/>
          <w:szCs w:val="22"/>
        </w:rPr>
        <w:t>Examination</w:t>
      </w:r>
      <w:r w:rsidR="004A49C5" w:rsidRPr="001B24EB">
        <w:rPr>
          <w:rFonts w:ascii="Arial" w:hAnsi="Arial" w:cs="Arial"/>
          <w:b/>
          <w:color w:val="000000" w:themeColor="text1"/>
          <w:sz w:val="22"/>
          <w:szCs w:val="22"/>
        </w:rPr>
        <w:t xml:space="preserve"> Policy</w:t>
      </w:r>
    </w:p>
    <w:p w14:paraId="426CD994" w14:textId="3438AE3A" w:rsidR="005553B5" w:rsidRPr="005553B5" w:rsidRDefault="005553B5" w:rsidP="00E90C3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Style w:val="tooltiptext"/>
          <w:rFonts w:ascii="Arial" w:hAnsi="Arial" w:cs="Arial"/>
          <w:color w:val="000000" w:themeColor="text1"/>
          <w:sz w:val="22"/>
          <w:szCs w:val="22"/>
        </w:rPr>
      </w:pPr>
      <w:r w:rsidRPr="005553B5">
        <w:rPr>
          <w:rStyle w:val="tooltiptext"/>
          <w:rFonts w:ascii="Arial" w:hAnsi="Arial" w:cs="Arial"/>
          <w:color w:val="000000" w:themeColor="text1"/>
          <w:sz w:val="22"/>
          <w:szCs w:val="22"/>
        </w:rPr>
        <w:t xml:space="preserve">Mid-Term exam:  </w:t>
      </w:r>
      <w:r w:rsidR="00FE3A00">
        <w:rPr>
          <w:rStyle w:val="tooltiptext"/>
          <w:rFonts w:ascii="Arial" w:hAnsi="Arial" w:cs="Arial"/>
          <w:color w:val="000000" w:themeColor="text1"/>
          <w:sz w:val="22"/>
          <w:szCs w:val="22"/>
        </w:rPr>
        <w:t>online exam</w:t>
      </w:r>
      <w:r w:rsidRPr="005553B5">
        <w:rPr>
          <w:rStyle w:val="tooltiptext"/>
          <w:rFonts w:ascii="Arial" w:hAnsi="Arial" w:cs="Arial"/>
          <w:color w:val="000000" w:themeColor="text1"/>
          <w:sz w:val="22"/>
          <w:szCs w:val="22"/>
        </w:rPr>
        <w:t>.</w:t>
      </w:r>
      <w:r w:rsidR="00FE3A00">
        <w:rPr>
          <w:rStyle w:val="tooltiptext"/>
          <w:rFonts w:ascii="Arial" w:hAnsi="Arial" w:cs="Arial"/>
          <w:color w:val="000000" w:themeColor="text1"/>
          <w:sz w:val="22"/>
          <w:szCs w:val="22"/>
        </w:rPr>
        <w:t xml:space="preserve"> Format TBD.</w:t>
      </w:r>
    </w:p>
    <w:p w14:paraId="2C8005EA" w14:textId="6A859F01" w:rsidR="00851597" w:rsidRPr="001B24EB" w:rsidRDefault="00851597" w:rsidP="00E90C3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Final exam</w:t>
      </w:r>
      <w:r w:rsidR="00FE3A00">
        <w:rPr>
          <w:rStyle w:val="tooltiptext"/>
          <w:rFonts w:ascii="Arial" w:hAnsi="Arial" w:cs="Arial"/>
          <w:color w:val="000000" w:themeColor="text1"/>
          <w:sz w:val="22"/>
          <w:szCs w:val="22"/>
        </w:rPr>
        <w:t>:</w:t>
      </w:r>
      <w:r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3A00">
        <w:rPr>
          <w:rStyle w:val="tooltiptext"/>
          <w:rFonts w:ascii="Arial" w:hAnsi="Arial" w:cs="Arial"/>
          <w:color w:val="000000" w:themeColor="text1"/>
          <w:sz w:val="22"/>
          <w:szCs w:val="22"/>
        </w:rPr>
        <w:t>online exam</w:t>
      </w:r>
      <w:r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.</w:t>
      </w:r>
      <w:r w:rsidR="00734684"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 xml:space="preserve">  Students will </w:t>
      </w:r>
      <w:r w:rsidR="007974E0"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complete the exam and upload responses using the University-provided exam software</w:t>
      </w:r>
      <w:r w:rsidR="00734684" w:rsidRPr="001B24EB">
        <w:rPr>
          <w:rStyle w:val="tooltiptext"/>
          <w:rFonts w:ascii="Arial" w:hAnsi="Arial" w:cs="Arial"/>
          <w:color w:val="000000" w:themeColor="text1"/>
          <w:sz w:val="22"/>
          <w:szCs w:val="22"/>
        </w:rPr>
        <w:t>.</w:t>
      </w:r>
    </w:p>
    <w:p w14:paraId="11284B4E" w14:textId="77777777" w:rsidR="008C201F" w:rsidRPr="001B24EB" w:rsidRDefault="008C201F" w:rsidP="009434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9D2C70A" w14:textId="68FDD547" w:rsidR="008C201F" w:rsidRPr="001B24EB" w:rsidRDefault="008C201F" w:rsidP="008C20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24EB">
        <w:rPr>
          <w:rFonts w:ascii="Arial" w:hAnsi="Arial" w:cs="Arial"/>
          <w:b/>
          <w:bCs/>
          <w:color w:val="000000" w:themeColor="text1"/>
          <w:sz w:val="22"/>
          <w:szCs w:val="22"/>
        </w:rPr>
        <w:t>Additional Policies</w:t>
      </w:r>
    </w:p>
    <w:p w14:paraId="74AFC9F9" w14:textId="063D0D21" w:rsidR="00851597" w:rsidRPr="001B24EB" w:rsidRDefault="00851597" w:rsidP="00E90C34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B24EB">
        <w:rPr>
          <w:rFonts w:ascii="Arial" w:hAnsi="Arial" w:cs="Arial"/>
          <w:color w:val="000000" w:themeColor="text1"/>
          <w:sz w:val="22"/>
          <w:szCs w:val="22"/>
        </w:rPr>
        <w:t>Unexcused absences will affect the Class Participation portion of a student’s grade.</w:t>
      </w:r>
    </w:p>
    <w:p w14:paraId="00490BC2" w14:textId="77777777" w:rsidR="00BB0891" w:rsidRDefault="00BB0891" w:rsidP="007346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18239E" w14:textId="34868DE3" w:rsidR="00734684" w:rsidRPr="001B24EB" w:rsidRDefault="00734684" w:rsidP="007346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24EB">
        <w:rPr>
          <w:rFonts w:ascii="Arial" w:hAnsi="Arial" w:cs="Arial"/>
          <w:b/>
          <w:bCs/>
          <w:color w:val="000000" w:themeColor="text1"/>
          <w:sz w:val="22"/>
          <w:szCs w:val="22"/>
        </w:rPr>
        <w:t>Internet/Smartphone Policy</w:t>
      </w:r>
    </w:p>
    <w:p w14:paraId="013DD71E" w14:textId="7E9F1CD3" w:rsidR="000E3FB7" w:rsidRDefault="00BB0891" w:rsidP="00BB0891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 participation in the class is important.  As such, s</w:t>
      </w:r>
      <w:r w:rsidR="00734684" w:rsidRPr="001B24EB">
        <w:rPr>
          <w:rFonts w:ascii="Arial" w:hAnsi="Arial" w:cs="Arial"/>
          <w:sz w:val="22"/>
          <w:szCs w:val="22"/>
        </w:rPr>
        <w:t>tudents are requested to refrain from using the internet during class for non-class-related purposes</w:t>
      </w:r>
      <w:r>
        <w:rPr>
          <w:rFonts w:ascii="Arial" w:hAnsi="Arial" w:cs="Arial"/>
          <w:sz w:val="22"/>
          <w:szCs w:val="22"/>
        </w:rPr>
        <w:t xml:space="preserve"> and </w:t>
      </w:r>
      <w:r w:rsidR="00734684" w:rsidRPr="00BB0891">
        <w:rPr>
          <w:rFonts w:ascii="Arial" w:hAnsi="Arial" w:cs="Arial"/>
          <w:sz w:val="22"/>
          <w:szCs w:val="22"/>
        </w:rPr>
        <w:t>to refrain from emailing, texting, tweeting or transmitting messages while class is in session.</w:t>
      </w:r>
    </w:p>
    <w:p w14:paraId="4CFCDE1E" w14:textId="77777777" w:rsidR="000E3FB7" w:rsidRDefault="000E3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8A59888" w14:textId="77777777" w:rsidR="00F143D1" w:rsidRPr="00F143D1" w:rsidRDefault="00F143D1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143D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[Note: ORDER of Classes subject to change </w:t>
      </w:r>
    </w:p>
    <w:p w14:paraId="72EEEFFA" w14:textId="25C45961" w:rsidR="00F143D1" w:rsidRPr="00F143D1" w:rsidRDefault="00F143D1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143D1">
        <w:rPr>
          <w:rFonts w:ascii="Arial" w:hAnsi="Arial" w:cs="Arial"/>
          <w:b/>
          <w:color w:val="000000" w:themeColor="text1"/>
          <w:sz w:val="22"/>
          <w:szCs w:val="22"/>
        </w:rPr>
        <w:t xml:space="preserve">based on availability of Guest Speakers] </w:t>
      </w:r>
    </w:p>
    <w:p w14:paraId="6BF1DE57" w14:textId="77777777" w:rsidR="00F143D1" w:rsidRPr="00F143D1" w:rsidRDefault="00F143D1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4EE32D" w14:textId="1D717895" w:rsidR="00BE0329" w:rsidRPr="00BD4995" w:rsidRDefault="000E3FB7" w:rsidP="00BD4995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70B4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Class 1</w:t>
      </w:r>
      <w:r w:rsidR="0027528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4EB27166" w14:textId="2EB53A4F" w:rsidR="000E3FB7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8AC3E2" w14:textId="39DE56A5" w:rsidR="000E3FB7" w:rsidRPr="006076F0" w:rsidRDefault="00F70B4D" w:rsidP="007734EE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>Introductions; What is a Startup Company?</w:t>
      </w:r>
    </w:p>
    <w:p w14:paraId="21AEC44C" w14:textId="77777777" w:rsidR="00256C48" w:rsidRPr="006076F0" w:rsidRDefault="00256C48" w:rsidP="00256C48">
      <w:pPr>
        <w:pStyle w:val="ListParagraph"/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E2A7390" w14:textId="76467C86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Class 2</w:t>
      </w:r>
      <w:r w:rsidR="0027528F"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4D509F42" w14:textId="28FA7BF2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F94DED" w14:textId="48AD4E9B" w:rsidR="0098054F" w:rsidRPr="006076F0" w:rsidRDefault="007734EE" w:rsidP="0098054F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 xml:space="preserve">Entity Formation </w:t>
      </w:r>
      <w:r w:rsidR="0098054F" w:rsidRPr="006076F0">
        <w:rPr>
          <w:rFonts w:ascii="Arial" w:hAnsi="Arial" w:cs="Arial"/>
          <w:i/>
          <w:color w:val="000000" w:themeColor="text1"/>
          <w:sz w:val="22"/>
          <w:szCs w:val="22"/>
        </w:rPr>
        <w:t>and State of Incorporation</w:t>
      </w:r>
    </w:p>
    <w:p w14:paraId="3BAD7696" w14:textId="77777777" w:rsidR="00256C48" w:rsidRPr="006076F0" w:rsidRDefault="00256C48" w:rsidP="00256C48">
      <w:pPr>
        <w:pStyle w:val="ListParagraph"/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7C65668" w14:textId="39F103EF" w:rsidR="00F70B4D" w:rsidRDefault="000E3FB7" w:rsidP="002C0A59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Class 3</w:t>
      </w:r>
    </w:p>
    <w:p w14:paraId="6E30AE7B" w14:textId="77777777" w:rsidR="002C0A59" w:rsidRPr="002C0A59" w:rsidRDefault="002C0A59" w:rsidP="002C0A59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97AA80" w14:textId="77FD87CA" w:rsidR="000E3FB7" w:rsidRDefault="004A2529" w:rsidP="004A2529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Equity and Debt Funding</w:t>
      </w:r>
    </w:p>
    <w:p w14:paraId="544F3C0E" w14:textId="77777777" w:rsidR="00BD4995" w:rsidRPr="002C0A59" w:rsidRDefault="00BD4995" w:rsidP="002C0A59">
      <w:pPr>
        <w:ind w:left="360"/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11DFC25" w14:textId="506FD4EF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Class 4 </w:t>
      </w:r>
    </w:p>
    <w:p w14:paraId="5A9263D3" w14:textId="2FFDA3D1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5437D4" w14:textId="537C4AB0" w:rsidR="0027528F" w:rsidRPr="006076F0" w:rsidRDefault="0027528F" w:rsidP="0027528F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 xml:space="preserve">All About the Money: </w:t>
      </w:r>
      <w:r w:rsidR="004A2529">
        <w:rPr>
          <w:rFonts w:ascii="Arial" w:hAnsi="Arial" w:cs="Arial"/>
          <w:i/>
          <w:color w:val="000000" w:themeColor="text1"/>
          <w:sz w:val="22"/>
          <w:szCs w:val="22"/>
        </w:rPr>
        <w:t>Valuation and VCs</w:t>
      </w:r>
    </w:p>
    <w:p w14:paraId="7CF68B8A" w14:textId="7EBFBFAC" w:rsidR="0027528F" w:rsidRPr="00BE0329" w:rsidRDefault="0027528F" w:rsidP="00BD4995">
      <w:pPr>
        <w:pStyle w:val="ListParagraph"/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>Guest Speaker: Munish Dayal, CEO, Adrenalads</w:t>
      </w:r>
    </w:p>
    <w:p w14:paraId="49649420" w14:textId="32937441" w:rsidR="00F70B4D" w:rsidRPr="006076F0" w:rsidRDefault="00F70B4D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2F2ED9" w14:textId="424A952A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Class 5 </w:t>
      </w:r>
    </w:p>
    <w:p w14:paraId="424940B4" w14:textId="0F440812" w:rsidR="006250E8" w:rsidRPr="006076F0" w:rsidRDefault="006250E8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1AE5F60" w14:textId="2E4C83E3" w:rsidR="001162BC" w:rsidRPr="00993657" w:rsidRDefault="006250E8" w:rsidP="00993657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>Protecting Intellectual Property: The Basics</w:t>
      </w:r>
    </w:p>
    <w:p w14:paraId="7C7E64E1" w14:textId="77777777" w:rsidR="00AB5333" w:rsidRPr="006076F0" w:rsidRDefault="00AB5333" w:rsidP="00DB3B47">
      <w:pPr>
        <w:ind w:left="360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0D0E64BB" w14:textId="7A451D9B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Class 6 </w:t>
      </w:r>
    </w:p>
    <w:p w14:paraId="54F1544B" w14:textId="493B9A30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9C7B04" w14:textId="77777777" w:rsidR="001162BC" w:rsidRPr="006076F0" w:rsidRDefault="001162BC" w:rsidP="001162BC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 xml:space="preserve">Employee Relations:  Common Issues </w:t>
      </w:r>
    </w:p>
    <w:p w14:paraId="7028248A" w14:textId="040FE8D6" w:rsidR="001162BC" w:rsidRPr="006076F0" w:rsidRDefault="001162BC" w:rsidP="001162BC">
      <w:pPr>
        <w:ind w:left="1080" w:firstLine="360"/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 xml:space="preserve">Guest Speaker:  </w:t>
      </w:r>
      <w:r w:rsidR="009F786E">
        <w:rPr>
          <w:rFonts w:ascii="Arial" w:hAnsi="Arial" w:cs="Arial"/>
          <w:i/>
          <w:color w:val="000000" w:themeColor="text1"/>
          <w:sz w:val="22"/>
          <w:szCs w:val="22"/>
        </w:rPr>
        <w:t>TBD</w:t>
      </w:r>
    </w:p>
    <w:p w14:paraId="5E95EDFD" w14:textId="77777777" w:rsidR="00993657" w:rsidRPr="006076F0" w:rsidRDefault="00993657" w:rsidP="00993657">
      <w:pPr>
        <w:pStyle w:val="ListParagraph"/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21EA1D4" w14:textId="0991A15E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Class </w:t>
      </w:r>
      <w:r w:rsidR="004A25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7</w:t>
      </w:r>
    </w:p>
    <w:p w14:paraId="06D2AFBA" w14:textId="1F5618EA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3B2360" w14:textId="597CAD16" w:rsidR="00CA05DD" w:rsidRPr="006076F0" w:rsidRDefault="00CA05DD" w:rsidP="00CA05DD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>Review of Course Materials and Mid-Term Exam</w:t>
      </w:r>
    </w:p>
    <w:p w14:paraId="6A30363D" w14:textId="77777777" w:rsidR="00CA05DD" w:rsidRPr="006076F0" w:rsidRDefault="00CA05DD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F3FA40" w14:textId="7DFC29F3" w:rsidR="00CA05DD" w:rsidRPr="006076F0" w:rsidRDefault="00CA05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4DE24849" w14:textId="77777777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656B2E" w14:textId="117A75DD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Class </w:t>
      </w:r>
      <w:r w:rsidR="004A25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8</w:t>
      </w:r>
    </w:p>
    <w:p w14:paraId="5D3B66E3" w14:textId="67FCC864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81CD51" w14:textId="77777777" w:rsidR="00CA05DD" w:rsidRPr="006076F0" w:rsidRDefault="00CA05DD" w:rsidP="00CA05DD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>Privacy &amp; Data Security</w:t>
      </w:r>
    </w:p>
    <w:p w14:paraId="67A09505" w14:textId="77777777" w:rsidR="00CA05DD" w:rsidRPr="006076F0" w:rsidRDefault="00CA05DD" w:rsidP="00CA05DD">
      <w:pPr>
        <w:ind w:left="360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52E8B1" w14:textId="2A09C841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Class </w:t>
      </w:r>
      <w:r w:rsidR="004A25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</w:t>
      </w:r>
    </w:p>
    <w:p w14:paraId="3B5912D7" w14:textId="261037C9" w:rsidR="000E3FB7" w:rsidRPr="006076F0" w:rsidRDefault="000E3FB7" w:rsidP="00CA05DD">
      <w:pPr>
        <w:ind w:left="360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4FE71D" w14:textId="22FCC7E3" w:rsidR="000E3FB7" w:rsidRPr="006076F0" w:rsidRDefault="00AB5333" w:rsidP="00CA05DD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>Contracts I</w:t>
      </w:r>
    </w:p>
    <w:p w14:paraId="60CEF0E3" w14:textId="77777777" w:rsidR="00CA05DD" w:rsidRPr="006076F0" w:rsidRDefault="00CA05DD" w:rsidP="00CA05DD">
      <w:pPr>
        <w:pStyle w:val="ListParagraph"/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8D9B5F2" w14:textId="3A6D0C5B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Class 1</w:t>
      </w:r>
      <w:r w:rsidR="004A25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0</w:t>
      </w:r>
    </w:p>
    <w:p w14:paraId="4FE7B156" w14:textId="068B1D7E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F717CF" w14:textId="56027A65" w:rsidR="000E3FB7" w:rsidRPr="006076F0" w:rsidRDefault="00AB5333" w:rsidP="00AB5333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>Contracts II</w:t>
      </w:r>
    </w:p>
    <w:p w14:paraId="3658BDB3" w14:textId="77777777" w:rsidR="002C49B2" w:rsidRPr="006076F0" w:rsidRDefault="002C49B2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5EA677" w14:textId="349764EC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Class 1</w:t>
      </w:r>
      <w:r w:rsidR="004A25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</w:p>
    <w:p w14:paraId="3848FA87" w14:textId="2268A1FA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1AAEA4" w14:textId="3EF5B205" w:rsidR="00837E3C" w:rsidRPr="006076F0" w:rsidRDefault="00837E3C" w:rsidP="00837E3C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>Policy and Regulatory Considerations</w:t>
      </w:r>
    </w:p>
    <w:p w14:paraId="76376736" w14:textId="77777777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67CE53" w14:textId="4D6BB021" w:rsidR="000E3FB7" w:rsidRPr="006076F0" w:rsidRDefault="000E3FB7" w:rsidP="000E3FB7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Class 1</w:t>
      </w:r>
      <w:r w:rsidR="004A25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</w:p>
    <w:p w14:paraId="0948069D" w14:textId="28A4E6FB" w:rsidR="000E3FB7" w:rsidRPr="006076F0" w:rsidRDefault="000E3FB7" w:rsidP="000E3FB7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4F5D72" w14:textId="2C959273" w:rsidR="00592B89" w:rsidRDefault="00592B89" w:rsidP="00592B89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>Disputes: Litigation, Arbitration, Settlements</w:t>
      </w:r>
    </w:p>
    <w:p w14:paraId="01202025" w14:textId="59ABD79C" w:rsidR="004A2529" w:rsidRPr="004A2529" w:rsidRDefault="004A2529" w:rsidP="004A2529">
      <w:pPr>
        <w:pStyle w:val="ListParagraph"/>
        <w:numPr>
          <w:ilvl w:val="1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076F0">
        <w:rPr>
          <w:rFonts w:ascii="Arial" w:hAnsi="Arial" w:cs="Arial"/>
          <w:i/>
          <w:color w:val="000000" w:themeColor="text1"/>
          <w:sz w:val="22"/>
          <w:szCs w:val="22"/>
        </w:rPr>
        <w:t xml:space="preserve">Guest Speaker: </w:t>
      </w:r>
      <w:r w:rsidR="009F786E">
        <w:rPr>
          <w:rFonts w:ascii="Arial" w:hAnsi="Arial" w:cs="Arial"/>
          <w:i/>
          <w:color w:val="000000" w:themeColor="text1"/>
          <w:sz w:val="22"/>
          <w:szCs w:val="22"/>
        </w:rPr>
        <w:t>TBD</w:t>
      </w:r>
    </w:p>
    <w:p w14:paraId="593E06D2" w14:textId="3750BAA1" w:rsidR="00AB5333" w:rsidRDefault="00AB5333" w:rsidP="000E3FB7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1487C2" w14:textId="50EC36D6" w:rsidR="004A2529" w:rsidRPr="004A2529" w:rsidRDefault="004A2529" w:rsidP="004A2529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A25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Class 13</w:t>
      </w:r>
    </w:p>
    <w:p w14:paraId="08758380" w14:textId="6EB2B46D" w:rsidR="004A2529" w:rsidRDefault="004A2529" w:rsidP="000E3FB7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C0A14C" w14:textId="6D8EA770" w:rsidR="004A2529" w:rsidRPr="004A2529" w:rsidRDefault="004A2529" w:rsidP="004A2529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4A2529">
        <w:rPr>
          <w:rFonts w:ascii="Arial" w:hAnsi="Arial" w:cs="Arial"/>
          <w:i/>
          <w:color w:val="000000" w:themeColor="text1"/>
          <w:sz w:val="22"/>
          <w:szCs w:val="22"/>
        </w:rPr>
        <w:t>Employee Compensation: The Basics</w:t>
      </w:r>
    </w:p>
    <w:p w14:paraId="13548596" w14:textId="77777777" w:rsidR="004A2529" w:rsidRDefault="004A2529" w:rsidP="000E3FB7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114998" w14:textId="0E1D222F" w:rsidR="00CA05DD" w:rsidRPr="000E3FB7" w:rsidRDefault="00CA05DD" w:rsidP="00CA05DD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70B4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Class 1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</w:t>
      </w:r>
    </w:p>
    <w:p w14:paraId="6105980F" w14:textId="48601D39" w:rsidR="000E3FB7" w:rsidRDefault="000E3FB7" w:rsidP="000E3FB7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465C7B" w14:textId="77777777" w:rsidR="00CA05DD" w:rsidRDefault="00CA05DD" w:rsidP="00CA05DD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5D3A8A">
        <w:rPr>
          <w:rFonts w:ascii="Arial" w:hAnsi="Arial" w:cs="Arial"/>
          <w:i/>
          <w:color w:val="000000" w:themeColor="text1"/>
          <w:sz w:val="22"/>
          <w:szCs w:val="22"/>
        </w:rPr>
        <w:t>End Game:  Different forms of Startup Exits</w:t>
      </w:r>
    </w:p>
    <w:p w14:paraId="2A4DF32B" w14:textId="0B767BD6" w:rsidR="00CA05DD" w:rsidRDefault="00CA05DD" w:rsidP="000E3FB7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25AAAC" w14:textId="77777777" w:rsidR="00CA05DD" w:rsidRPr="000E3FB7" w:rsidRDefault="00CA05DD" w:rsidP="000E3FB7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09E1A2" w14:textId="082FE4F9" w:rsidR="000E3FB7" w:rsidRPr="000E3FB7" w:rsidRDefault="000E3FB7" w:rsidP="000E3FB7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E3FB7">
        <w:rPr>
          <w:rFonts w:ascii="Arial" w:hAnsi="Arial" w:cs="Arial"/>
          <w:b/>
          <w:color w:val="000000" w:themeColor="text1"/>
          <w:sz w:val="22"/>
          <w:szCs w:val="22"/>
        </w:rPr>
        <w:t>FINAL EXAM (Date TBD)</w:t>
      </w:r>
    </w:p>
    <w:sectPr w:rsidR="000E3FB7" w:rsidRPr="000E3FB7" w:rsidSect="00307F75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728" w:bottom="1152" w:left="1728" w:header="864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EAD0" w14:textId="77777777" w:rsidR="0048160E" w:rsidRDefault="0048160E">
      <w:r>
        <w:separator/>
      </w:r>
    </w:p>
  </w:endnote>
  <w:endnote w:type="continuationSeparator" w:id="0">
    <w:p w14:paraId="053DC618" w14:textId="77777777" w:rsidR="0048160E" w:rsidRDefault="0048160E">
      <w:r>
        <w:continuationSeparator/>
      </w:r>
    </w:p>
  </w:endnote>
  <w:endnote w:type="continuationNotice" w:id="1">
    <w:p w14:paraId="4C07F814" w14:textId="77777777" w:rsidR="0048160E" w:rsidRDefault="00481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0D5" w14:textId="77777777" w:rsidR="001162BC" w:rsidRDefault="00116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575ED" w14:textId="77777777" w:rsidR="001162BC" w:rsidRDefault="00116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9DC1" w14:textId="77777777" w:rsidR="001162BC" w:rsidRPr="00003216" w:rsidRDefault="001162BC" w:rsidP="00886FB9">
    <w:pPr>
      <w:pStyle w:val="Footer"/>
      <w:rPr>
        <w:rFonts w:ascii="Helvetica" w:hAnsi="Helvetica" w:cstheme="minorHAnsi"/>
      </w:rPr>
    </w:pPr>
  </w:p>
  <w:p w14:paraId="5419FAA5" w14:textId="64135CFD" w:rsidR="001162BC" w:rsidRPr="00FE2DE5" w:rsidRDefault="001162BC" w:rsidP="00886FB9">
    <w:pPr>
      <w:pStyle w:val="Footer"/>
      <w:jc w:val="right"/>
      <w:rPr>
        <w:rFonts w:asciiTheme="minorHAnsi" w:hAnsiTheme="minorHAnsi" w:cstheme="minorHAnsi"/>
        <w:color w:val="000000" w:themeColor="text1"/>
        <w:sz w:val="20"/>
      </w:rPr>
    </w:pPr>
  </w:p>
  <w:p w14:paraId="32C0B2C8" w14:textId="20DA83E5" w:rsidR="001162BC" w:rsidRPr="00003216" w:rsidRDefault="001162BC">
    <w:pPr>
      <w:pStyle w:val="Footer"/>
      <w:rPr>
        <w:rFonts w:ascii="Helvetica" w:hAnsi="Helvetica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B1CE" w14:textId="77777777" w:rsidR="0048160E" w:rsidRDefault="0048160E">
      <w:r>
        <w:separator/>
      </w:r>
    </w:p>
  </w:footnote>
  <w:footnote w:type="continuationSeparator" w:id="0">
    <w:p w14:paraId="42660DF8" w14:textId="77777777" w:rsidR="0048160E" w:rsidRDefault="0048160E">
      <w:r>
        <w:continuationSeparator/>
      </w:r>
    </w:p>
  </w:footnote>
  <w:footnote w:type="continuationNotice" w:id="1">
    <w:p w14:paraId="13CC5047" w14:textId="77777777" w:rsidR="0048160E" w:rsidRDefault="004816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8A63" w14:textId="18B0074B" w:rsidR="001162BC" w:rsidRDefault="001162BC" w:rsidP="00C40FA0">
    <w:pPr>
      <w:pStyle w:val="Header"/>
      <w:jc w:val="right"/>
    </w:pPr>
  </w:p>
  <w:p w14:paraId="615CF7B1" w14:textId="1299F1D9" w:rsidR="001162BC" w:rsidRDefault="00116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D2B"/>
    <w:multiLevelType w:val="hybridMultilevel"/>
    <w:tmpl w:val="16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461"/>
    <w:multiLevelType w:val="hybridMultilevel"/>
    <w:tmpl w:val="72C2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93D"/>
    <w:multiLevelType w:val="hybridMultilevel"/>
    <w:tmpl w:val="16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417E"/>
    <w:multiLevelType w:val="hybridMultilevel"/>
    <w:tmpl w:val="16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45387"/>
    <w:multiLevelType w:val="hybridMultilevel"/>
    <w:tmpl w:val="16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1498B"/>
    <w:multiLevelType w:val="hybridMultilevel"/>
    <w:tmpl w:val="16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382E"/>
    <w:multiLevelType w:val="hybridMultilevel"/>
    <w:tmpl w:val="13C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247F4"/>
    <w:multiLevelType w:val="hybridMultilevel"/>
    <w:tmpl w:val="2160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95B78"/>
    <w:multiLevelType w:val="hybridMultilevel"/>
    <w:tmpl w:val="16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D00D2"/>
    <w:multiLevelType w:val="hybridMultilevel"/>
    <w:tmpl w:val="16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A7BB7"/>
    <w:multiLevelType w:val="hybridMultilevel"/>
    <w:tmpl w:val="16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F01F2"/>
    <w:multiLevelType w:val="hybridMultilevel"/>
    <w:tmpl w:val="16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931F1"/>
    <w:multiLevelType w:val="hybridMultilevel"/>
    <w:tmpl w:val="3DD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223A1"/>
    <w:multiLevelType w:val="hybridMultilevel"/>
    <w:tmpl w:val="16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060D"/>
    <w:multiLevelType w:val="hybridMultilevel"/>
    <w:tmpl w:val="16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14"/>
    <w:rsid w:val="000000E7"/>
    <w:rsid w:val="00001AB4"/>
    <w:rsid w:val="00003216"/>
    <w:rsid w:val="000046EB"/>
    <w:rsid w:val="000049F4"/>
    <w:rsid w:val="000065A8"/>
    <w:rsid w:val="00011342"/>
    <w:rsid w:val="0001548B"/>
    <w:rsid w:val="00015DB2"/>
    <w:rsid w:val="0002358D"/>
    <w:rsid w:val="0002609E"/>
    <w:rsid w:val="000335A7"/>
    <w:rsid w:val="000346B0"/>
    <w:rsid w:val="00035D65"/>
    <w:rsid w:val="00044B58"/>
    <w:rsid w:val="00047AFE"/>
    <w:rsid w:val="000502F7"/>
    <w:rsid w:val="00050C83"/>
    <w:rsid w:val="00056AAB"/>
    <w:rsid w:val="000574AC"/>
    <w:rsid w:val="000727DC"/>
    <w:rsid w:val="00073ABD"/>
    <w:rsid w:val="000805C0"/>
    <w:rsid w:val="00082E53"/>
    <w:rsid w:val="00083145"/>
    <w:rsid w:val="00087B72"/>
    <w:rsid w:val="000918D9"/>
    <w:rsid w:val="00091D97"/>
    <w:rsid w:val="00094E13"/>
    <w:rsid w:val="000A19D6"/>
    <w:rsid w:val="000A1E12"/>
    <w:rsid w:val="000A312A"/>
    <w:rsid w:val="000A49FF"/>
    <w:rsid w:val="000A6FCD"/>
    <w:rsid w:val="000B3057"/>
    <w:rsid w:val="000B6F07"/>
    <w:rsid w:val="000C211C"/>
    <w:rsid w:val="000C2B7D"/>
    <w:rsid w:val="000C3C31"/>
    <w:rsid w:val="000C3EFD"/>
    <w:rsid w:val="000D0E9D"/>
    <w:rsid w:val="000D169E"/>
    <w:rsid w:val="000D1F03"/>
    <w:rsid w:val="000D2396"/>
    <w:rsid w:val="000D2771"/>
    <w:rsid w:val="000D4ADC"/>
    <w:rsid w:val="000D6F3B"/>
    <w:rsid w:val="000E0210"/>
    <w:rsid w:val="000E1DDA"/>
    <w:rsid w:val="000E3FB7"/>
    <w:rsid w:val="000E6707"/>
    <w:rsid w:val="000E6F97"/>
    <w:rsid w:val="000F1749"/>
    <w:rsid w:val="000F3442"/>
    <w:rsid w:val="000F5141"/>
    <w:rsid w:val="000F5D4F"/>
    <w:rsid w:val="00106E2B"/>
    <w:rsid w:val="00107C3C"/>
    <w:rsid w:val="001162BC"/>
    <w:rsid w:val="001228B0"/>
    <w:rsid w:val="00125D23"/>
    <w:rsid w:val="0013293D"/>
    <w:rsid w:val="00132A5B"/>
    <w:rsid w:val="00134B5A"/>
    <w:rsid w:val="00137C5E"/>
    <w:rsid w:val="0014058C"/>
    <w:rsid w:val="00142054"/>
    <w:rsid w:val="0014308A"/>
    <w:rsid w:val="00144C18"/>
    <w:rsid w:val="00144EFB"/>
    <w:rsid w:val="00145B01"/>
    <w:rsid w:val="00146EDD"/>
    <w:rsid w:val="001505B9"/>
    <w:rsid w:val="00150EE5"/>
    <w:rsid w:val="00151621"/>
    <w:rsid w:val="00152464"/>
    <w:rsid w:val="00153067"/>
    <w:rsid w:val="0015404A"/>
    <w:rsid w:val="0015489B"/>
    <w:rsid w:val="00154ED9"/>
    <w:rsid w:val="001611A7"/>
    <w:rsid w:val="001717AC"/>
    <w:rsid w:val="00173C32"/>
    <w:rsid w:val="001743CC"/>
    <w:rsid w:val="0017496D"/>
    <w:rsid w:val="00180516"/>
    <w:rsid w:val="00181073"/>
    <w:rsid w:val="00184453"/>
    <w:rsid w:val="00184DAF"/>
    <w:rsid w:val="00185CEE"/>
    <w:rsid w:val="00186009"/>
    <w:rsid w:val="00186883"/>
    <w:rsid w:val="00186902"/>
    <w:rsid w:val="00186E46"/>
    <w:rsid w:val="00190183"/>
    <w:rsid w:val="00192041"/>
    <w:rsid w:val="00194495"/>
    <w:rsid w:val="0019502C"/>
    <w:rsid w:val="00196114"/>
    <w:rsid w:val="001A03F4"/>
    <w:rsid w:val="001A20B0"/>
    <w:rsid w:val="001A3DB1"/>
    <w:rsid w:val="001A53F6"/>
    <w:rsid w:val="001A563D"/>
    <w:rsid w:val="001A56CD"/>
    <w:rsid w:val="001A5D25"/>
    <w:rsid w:val="001A721E"/>
    <w:rsid w:val="001A7A77"/>
    <w:rsid w:val="001B0AA3"/>
    <w:rsid w:val="001B24EB"/>
    <w:rsid w:val="001C0D61"/>
    <w:rsid w:val="001C6F7A"/>
    <w:rsid w:val="001C70A7"/>
    <w:rsid w:val="001C73FD"/>
    <w:rsid w:val="001C75A2"/>
    <w:rsid w:val="001D0602"/>
    <w:rsid w:val="001D1264"/>
    <w:rsid w:val="001D770A"/>
    <w:rsid w:val="001E757A"/>
    <w:rsid w:val="001F1489"/>
    <w:rsid w:val="001F2568"/>
    <w:rsid w:val="001F4ABB"/>
    <w:rsid w:val="001F4ED2"/>
    <w:rsid w:val="001F5018"/>
    <w:rsid w:val="001F7A8C"/>
    <w:rsid w:val="002014F5"/>
    <w:rsid w:val="00204C9D"/>
    <w:rsid w:val="0021172C"/>
    <w:rsid w:val="00212C7A"/>
    <w:rsid w:val="00215939"/>
    <w:rsid w:val="00216E50"/>
    <w:rsid w:val="00220F95"/>
    <w:rsid w:val="002210F9"/>
    <w:rsid w:val="00223F49"/>
    <w:rsid w:val="00224900"/>
    <w:rsid w:val="00231374"/>
    <w:rsid w:val="00234EEA"/>
    <w:rsid w:val="0024212C"/>
    <w:rsid w:val="002435D7"/>
    <w:rsid w:val="002469B7"/>
    <w:rsid w:val="00256C48"/>
    <w:rsid w:val="00260FA0"/>
    <w:rsid w:val="00263936"/>
    <w:rsid w:val="00265327"/>
    <w:rsid w:val="00266198"/>
    <w:rsid w:val="00267E41"/>
    <w:rsid w:val="002708EB"/>
    <w:rsid w:val="00272CF0"/>
    <w:rsid w:val="00273329"/>
    <w:rsid w:val="0027528F"/>
    <w:rsid w:val="00286A1D"/>
    <w:rsid w:val="00292FC2"/>
    <w:rsid w:val="0029339D"/>
    <w:rsid w:val="002933B1"/>
    <w:rsid w:val="00294216"/>
    <w:rsid w:val="0029596F"/>
    <w:rsid w:val="002970B8"/>
    <w:rsid w:val="0029710F"/>
    <w:rsid w:val="002A55A3"/>
    <w:rsid w:val="002A6CED"/>
    <w:rsid w:val="002B01BA"/>
    <w:rsid w:val="002B496F"/>
    <w:rsid w:val="002C0A59"/>
    <w:rsid w:val="002C1372"/>
    <w:rsid w:val="002C49B2"/>
    <w:rsid w:val="002D1B24"/>
    <w:rsid w:val="002D29E6"/>
    <w:rsid w:val="002D6F9E"/>
    <w:rsid w:val="002E022B"/>
    <w:rsid w:val="002E0A74"/>
    <w:rsid w:val="002E1D19"/>
    <w:rsid w:val="002E29FA"/>
    <w:rsid w:val="002F1A72"/>
    <w:rsid w:val="002F45B4"/>
    <w:rsid w:val="002F6620"/>
    <w:rsid w:val="00303AF5"/>
    <w:rsid w:val="00304328"/>
    <w:rsid w:val="00307ED3"/>
    <w:rsid w:val="00307F75"/>
    <w:rsid w:val="003109A6"/>
    <w:rsid w:val="00312B52"/>
    <w:rsid w:val="003172EF"/>
    <w:rsid w:val="00320562"/>
    <w:rsid w:val="00320702"/>
    <w:rsid w:val="003304A6"/>
    <w:rsid w:val="00334EF8"/>
    <w:rsid w:val="00336D04"/>
    <w:rsid w:val="00341397"/>
    <w:rsid w:val="00361361"/>
    <w:rsid w:val="00366891"/>
    <w:rsid w:val="00375405"/>
    <w:rsid w:val="0037695D"/>
    <w:rsid w:val="00376FC2"/>
    <w:rsid w:val="003847B0"/>
    <w:rsid w:val="00385418"/>
    <w:rsid w:val="00393FDA"/>
    <w:rsid w:val="00394832"/>
    <w:rsid w:val="00394BE6"/>
    <w:rsid w:val="00395307"/>
    <w:rsid w:val="00395398"/>
    <w:rsid w:val="003A28F3"/>
    <w:rsid w:val="003A3D96"/>
    <w:rsid w:val="003A4D18"/>
    <w:rsid w:val="003A69CD"/>
    <w:rsid w:val="003B01ED"/>
    <w:rsid w:val="003C14A8"/>
    <w:rsid w:val="003C2EE7"/>
    <w:rsid w:val="003C5D3A"/>
    <w:rsid w:val="003C6175"/>
    <w:rsid w:val="003C6A48"/>
    <w:rsid w:val="003C7591"/>
    <w:rsid w:val="003D08F1"/>
    <w:rsid w:val="003D3889"/>
    <w:rsid w:val="003E36B4"/>
    <w:rsid w:val="003F1A30"/>
    <w:rsid w:val="003F3E76"/>
    <w:rsid w:val="003F637F"/>
    <w:rsid w:val="003F72AE"/>
    <w:rsid w:val="003F78C6"/>
    <w:rsid w:val="003F7AD5"/>
    <w:rsid w:val="004033E4"/>
    <w:rsid w:val="0040485B"/>
    <w:rsid w:val="00404A89"/>
    <w:rsid w:val="00404EB0"/>
    <w:rsid w:val="00405D59"/>
    <w:rsid w:val="00412EC8"/>
    <w:rsid w:val="0042061E"/>
    <w:rsid w:val="00421B67"/>
    <w:rsid w:val="00423393"/>
    <w:rsid w:val="00423B7A"/>
    <w:rsid w:val="00427179"/>
    <w:rsid w:val="00427AFF"/>
    <w:rsid w:val="00427E27"/>
    <w:rsid w:val="004307CC"/>
    <w:rsid w:val="0043321A"/>
    <w:rsid w:val="004333F6"/>
    <w:rsid w:val="00440838"/>
    <w:rsid w:val="00440B75"/>
    <w:rsid w:val="0044771C"/>
    <w:rsid w:val="00447DBE"/>
    <w:rsid w:val="00451262"/>
    <w:rsid w:val="00451AF6"/>
    <w:rsid w:val="00452547"/>
    <w:rsid w:val="004531D6"/>
    <w:rsid w:val="00456C13"/>
    <w:rsid w:val="0046031A"/>
    <w:rsid w:val="00460F23"/>
    <w:rsid w:val="00462407"/>
    <w:rsid w:val="00462D2D"/>
    <w:rsid w:val="00465B93"/>
    <w:rsid w:val="00466EF0"/>
    <w:rsid w:val="00473654"/>
    <w:rsid w:val="0048160E"/>
    <w:rsid w:val="00483359"/>
    <w:rsid w:val="00483609"/>
    <w:rsid w:val="004855D5"/>
    <w:rsid w:val="00490BC6"/>
    <w:rsid w:val="0049312D"/>
    <w:rsid w:val="00496467"/>
    <w:rsid w:val="004A2529"/>
    <w:rsid w:val="004A341F"/>
    <w:rsid w:val="004A49C5"/>
    <w:rsid w:val="004A7C57"/>
    <w:rsid w:val="004B09DE"/>
    <w:rsid w:val="004B200C"/>
    <w:rsid w:val="004B58F2"/>
    <w:rsid w:val="004B65CB"/>
    <w:rsid w:val="004B6C74"/>
    <w:rsid w:val="004C4610"/>
    <w:rsid w:val="004C5493"/>
    <w:rsid w:val="004C5C78"/>
    <w:rsid w:val="004D0345"/>
    <w:rsid w:val="004D07A5"/>
    <w:rsid w:val="004D1FC1"/>
    <w:rsid w:val="004D28B4"/>
    <w:rsid w:val="004E2C05"/>
    <w:rsid w:val="004E7732"/>
    <w:rsid w:val="004F0AF9"/>
    <w:rsid w:val="004F1312"/>
    <w:rsid w:val="004F3EB0"/>
    <w:rsid w:val="00501348"/>
    <w:rsid w:val="00504829"/>
    <w:rsid w:val="0050589A"/>
    <w:rsid w:val="005116C2"/>
    <w:rsid w:val="00514EF4"/>
    <w:rsid w:val="005154E9"/>
    <w:rsid w:val="005200C1"/>
    <w:rsid w:val="00520D98"/>
    <w:rsid w:val="00520E2B"/>
    <w:rsid w:val="00523BFA"/>
    <w:rsid w:val="00531AF7"/>
    <w:rsid w:val="00532E16"/>
    <w:rsid w:val="00542CA4"/>
    <w:rsid w:val="00545430"/>
    <w:rsid w:val="00545C45"/>
    <w:rsid w:val="005529A5"/>
    <w:rsid w:val="005553B5"/>
    <w:rsid w:val="00555B9C"/>
    <w:rsid w:val="00557C3D"/>
    <w:rsid w:val="00560A8E"/>
    <w:rsid w:val="00561DDC"/>
    <w:rsid w:val="00565E00"/>
    <w:rsid w:val="00566A6E"/>
    <w:rsid w:val="00567684"/>
    <w:rsid w:val="005714DA"/>
    <w:rsid w:val="00571F0D"/>
    <w:rsid w:val="00576961"/>
    <w:rsid w:val="00576EE9"/>
    <w:rsid w:val="00583B5A"/>
    <w:rsid w:val="00591E8F"/>
    <w:rsid w:val="00592504"/>
    <w:rsid w:val="00592B89"/>
    <w:rsid w:val="00594BE7"/>
    <w:rsid w:val="00594BFC"/>
    <w:rsid w:val="005A5F83"/>
    <w:rsid w:val="005B1BD1"/>
    <w:rsid w:val="005B2008"/>
    <w:rsid w:val="005B3F81"/>
    <w:rsid w:val="005B6467"/>
    <w:rsid w:val="005B6C61"/>
    <w:rsid w:val="005C0FF3"/>
    <w:rsid w:val="005C25D3"/>
    <w:rsid w:val="005C29A2"/>
    <w:rsid w:val="005C4AB3"/>
    <w:rsid w:val="005D3A8A"/>
    <w:rsid w:val="005D4ADE"/>
    <w:rsid w:val="005D5414"/>
    <w:rsid w:val="005D6371"/>
    <w:rsid w:val="005D7EC8"/>
    <w:rsid w:val="005E3B31"/>
    <w:rsid w:val="005E4828"/>
    <w:rsid w:val="005E5942"/>
    <w:rsid w:val="005F1353"/>
    <w:rsid w:val="005F2E79"/>
    <w:rsid w:val="005F2F65"/>
    <w:rsid w:val="005F3A3D"/>
    <w:rsid w:val="005F53A9"/>
    <w:rsid w:val="005F6C1A"/>
    <w:rsid w:val="00601B1D"/>
    <w:rsid w:val="00602C10"/>
    <w:rsid w:val="00605F8D"/>
    <w:rsid w:val="00606850"/>
    <w:rsid w:val="0060751F"/>
    <w:rsid w:val="006076F0"/>
    <w:rsid w:val="00610C30"/>
    <w:rsid w:val="00614584"/>
    <w:rsid w:val="00614A2D"/>
    <w:rsid w:val="00616E34"/>
    <w:rsid w:val="006250E8"/>
    <w:rsid w:val="00625D6B"/>
    <w:rsid w:val="006265A4"/>
    <w:rsid w:val="00631BA7"/>
    <w:rsid w:val="00633390"/>
    <w:rsid w:val="006358F2"/>
    <w:rsid w:val="0063673A"/>
    <w:rsid w:val="00637594"/>
    <w:rsid w:val="00637F3B"/>
    <w:rsid w:val="00645535"/>
    <w:rsid w:val="00645EE4"/>
    <w:rsid w:val="00647301"/>
    <w:rsid w:val="00647E16"/>
    <w:rsid w:val="00651DCF"/>
    <w:rsid w:val="00652A2F"/>
    <w:rsid w:val="00655AE1"/>
    <w:rsid w:val="00656158"/>
    <w:rsid w:val="006563FE"/>
    <w:rsid w:val="00656411"/>
    <w:rsid w:val="00656BEA"/>
    <w:rsid w:val="00662D69"/>
    <w:rsid w:val="00663FAC"/>
    <w:rsid w:val="0067011C"/>
    <w:rsid w:val="00671106"/>
    <w:rsid w:val="0067130A"/>
    <w:rsid w:val="006747CD"/>
    <w:rsid w:val="00687CA8"/>
    <w:rsid w:val="00690938"/>
    <w:rsid w:val="0069131C"/>
    <w:rsid w:val="006914CC"/>
    <w:rsid w:val="00691E4F"/>
    <w:rsid w:val="00692B73"/>
    <w:rsid w:val="00692D9F"/>
    <w:rsid w:val="00697C9E"/>
    <w:rsid w:val="006A0BFA"/>
    <w:rsid w:val="006A1ABD"/>
    <w:rsid w:val="006A7FF3"/>
    <w:rsid w:val="006B1DEB"/>
    <w:rsid w:val="006B376B"/>
    <w:rsid w:val="006B5EEE"/>
    <w:rsid w:val="006C1270"/>
    <w:rsid w:val="006C5B0C"/>
    <w:rsid w:val="006C600F"/>
    <w:rsid w:val="006C6A0B"/>
    <w:rsid w:val="006D1AD7"/>
    <w:rsid w:val="006D4097"/>
    <w:rsid w:val="006D6A34"/>
    <w:rsid w:val="006D6E28"/>
    <w:rsid w:val="006E00A4"/>
    <w:rsid w:val="006E13D0"/>
    <w:rsid w:val="006E1CFD"/>
    <w:rsid w:val="006E21FD"/>
    <w:rsid w:val="006E226D"/>
    <w:rsid w:val="006E2765"/>
    <w:rsid w:val="006E29F5"/>
    <w:rsid w:val="006E3C93"/>
    <w:rsid w:val="006E508A"/>
    <w:rsid w:val="006E6051"/>
    <w:rsid w:val="006E6CA3"/>
    <w:rsid w:val="006F34FE"/>
    <w:rsid w:val="006F4217"/>
    <w:rsid w:val="006F5672"/>
    <w:rsid w:val="006F5C79"/>
    <w:rsid w:val="0070266D"/>
    <w:rsid w:val="00702EB9"/>
    <w:rsid w:val="00704BAA"/>
    <w:rsid w:val="00704D89"/>
    <w:rsid w:val="0070632A"/>
    <w:rsid w:val="00710BD2"/>
    <w:rsid w:val="00711B7E"/>
    <w:rsid w:val="007179B4"/>
    <w:rsid w:val="00723225"/>
    <w:rsid w:val="00724A89"/>
    <w:rsid w:val="00726189"/>
    <w:rsid w:val="00730906"/>
    <w:rsid w:val="00731039"/>
    <w:rsid w:val="00731FCD"/>
    <w:rsid w:val="007339F2"/>
    <w:rsid w:val="00734684"/>
    <w:rsid w:val="007417A9"/>
    <w:rsid w:val="00743533"/>
    <w:rsid w:val="00743BB1"/>
    <w:rsid w:val="00744DA9"/>
    <w:rsid w:val="00751631"/>
    <w:rsid w:val="0075730F"/>
    <w:rsid w:val="0076345C"/>
    <w:rsid w:val="00763DDF"/>
    <w:rsid w:val="0076651E"/>
    <w:rsid w:val="007734EE"/>
    <w:rsid w:val="0077373C"/>
    <w:rsid w:val="007744D9"/>
    <w:rsid w:val="00774D26"/>
    <w:rsid w:val="00784048"/>
    <w:rsid w:val="007974E0"/>
    <w:rsid w:val="007A2259"/>
    <w:rsid w:val="007A3B8A"/>
    <w:rsid w:val="007A4416"/>
    <w:rsid w:val="007B33D1"/>
    <w:rsid w:val="007B5BEC"/>
    <w:rsid w:val="007B6FFD"/>
    <w:rsid w:val="007C1032"/>
    <w:rsid w:val="007C1B68"/>
    <w:rsid w:val="007C26E2"/>
    <w:rsid w:val="007C4550"/>
    <w:rsid w:val="007C62F9"/>
    <w:rsid w:val="007C6851"/>
    <w:rsid w:val="007C7D68"/>
    <w:rsid w:val="007D305F"/>
    <w:rsid w:val="007E54FF"/>
    <w:rsid w:val="007F05E1"/>
    <w:rsid w:val="007F0614"/>
    <w:rsid w:val="007F40C7"/>
    <w:rsid w:val="007F6FE1"/>
    <w:rsid w:val="00806E13"/>
    <w:rsid w:val="00806E9A"/>
    <w:rsid w:val="0081203D"/>
    <w:rsid w:val="008146B4"/>
    <w:rsid w:val="00824550"/>
    <w:rsid w:val="008270D2"/>
    <w:rsid w:val="008303BF"/>
    <w:rsid w:val="008333EF"/>
    <w:rsid w:val="00833CFA"/>
    <w:rsid w:val="00834445"/>
    <w:rsid w:val="00836574"/>
    <w:rsid w:val="008369AB"/>
    <w:rsid w:val="00837E3C"/>
    <w:rsid w:val="008454C1"/>
    <w:rsid w:val="008464B5"/>
    <w:rsid w:val="008514C3"/>
    <w:rsid w:val="00851597"/>
    <w:rsid w:val="008516E6"/>
    <w:rsid w:val="00860322"/>
    <w:rsid w:val="00867DE4"/>
    <w:rsid w:val="00873C4F"/>
    <w:rsid w:val="00873E67"/>
    <w:rsid w:val="00880ACA"/>
    <w:rsid w:val="00883820"/>
    <w:rsid w:val="008868F4"/>
    <w:rsid w:val="00886FB9"/>
    <w:rsid w:val="00892216"/>
    <w:rsid w:val="00892303"/>
    <w:rsid w:val="0089343E"/>
    <w:rsid w:val="00894D5E"/>
    <w:rsid w:val="008A07A0"/>
    <w:rsid w:val="008A7252"/>
    <w:rsid w:val="008B482D"/>
    <w:rsid w:val="008B4D62"/>
    <w:rsid w:val="008B7A08"/>
    <w:rsid w:val="008C201F"/>
    <w:rsid w:val="008C39CD"/>
    <w:rsid w:val="008D425B"/>
    <w:rsid w:val="008D60FC"/>
    <w:rsid w:val="008E0BB7"/>
    <w:rsid w:val="008E5DD4"/>
    <w:rsid w:val="008E6A1F"/>
    <w:rsid w:val="008F0479"/>
    <w:rsid w:val="008F2390"/>
    <w:rsid w:val="008F7B61"/>
    <w:rsid w:val="0090458C"/>
    <w:rsid w:val="0091194E"/>
    <w:rsid w:val="009156FF"/>
    <w:rsid w:val="00916588"/>
    <w:rsid w:val="00917F69"/>
    <w:rsid w:val="009213FA"/>
    <w:rsid w:val="0092322F"/>
    <w:rsid w:val="009236CD"/>
    <w:rsid w:val="00924459"/>
    <w:rsid w:val="009259D0"/>
    <w:rsid w:val="009352AB"/>
    <w:rsid w:val="00937A2D"/>
    <w:rsid w:val="00942321"/>
    <w:rsid w:val="00943434"/>
    <w:rsid w:val="00943BF7"/>
    <w:rsid w:val="00944513"/>
    <w:rsid w:val="00944814"/>
    <w:rsid w:val="00945F0D"/>
    <w:rsid w:val="009468DA"/>
    <w:rsid w:val="0095207C"/>
    <w:rsid w:val="00952EDD"/>
    <w:rsid w:val="009563AA"/>
    <w:rsid w:val="0095748B"/>
    <w:rsid w:val="00957FE8"/>
    <w:rsid w:val="0096069F"/>
    <w:rsid w:val="00967D80"/>
    <w:rsid w:val="009711F7"/>
    <w:rsid w:val="00974EC7"/>
    <w:rsid w:val="0098054F"/>
    <w:rsid w:val="00983A1D"/>
    <w:rsid w:val="009878B3"/>
    <w:rsid w:val="009919C3"/>
    <w:rsid w:val="00993657"/>
    <w:rsid w:val="0099492F"/>
    <w:rsid w:val="00994DCB"/>
    <w:rsid w:val="00995813"/>
    <w:rsid w:val="009A1063"/>
    <w:rsid w:val="009A15CF"/>
    <w:rsid w:val="009A6743"/>
    <w:rsid w:val="009B2748"/>
    <w:rsid w:val="009B58EE"/>
    <w:rsid w:val="009C2744"/>
    <w:rsid w:val="009C7DE8"/>
    <w:rsid w:val="009D7ACF"/>
    <w:rsid w:val="009E052F"/>
    <w:rsid w:val="009E5D1D"/>
    <w:rsid w:val="009E5DF3"/>
    <w:rsid w:val="009F3ED0"/>
    <w:rsid w:val="009F786E"/>
    <w:rsid w:val="00A10AD6"/>
    <w:rsid w:val="00A10B8D"/>
    <w:rsid w:val="00A11968"/>
    <w:rsid w:val="00A14974"/>
    <w:rsid w:val="00A208F1"/>
    <w:rsid w:val="00A2204A"/>
    <w:rsid w:val="00A25267"/>
    <w:rsid w:val="00A26EA9"/>
    <w:rsid w:val="00A31B01"/>
    <w:rsid w:val="00A350C9"/>
    <w:rsid w:val="00A351D9"/>
    <w:rsid w:val="00A35AD0"/>
    <w:rsid w:val="00A41351"/>
    <w:rsid w:val="00A45CA2"/>
    <w:rsid w:val="00A4769D"/>
    <w:rsid w:val="00A519C4"/>
    <w:rsid w:val="00A52323"/>
    <w:rsid w:val="00A525AE"/>
    <w:rsid w:val="00A5408F"/>
    <w:rsid w:val="00A54CD5"/>
    <w:rsid w:val="00A55F70"/>
    <w:rsid w:val="00A6345A"/>
    <w:rsid w:val="00A655DD"/>
    <w:rsid w:val="00A66946"/>
    <w:rsid w:val="00A6795A"/>
    <w:rsid w:val="00A76CF4"/>
    <w:rsid w:val="00A777BF"/>
    <w:rsid w:val="00A77B99"/>
    <w:rsid w:val="00A81819"/>
    <w:rsid w:val="00A90E34"/>
    <w:rsid w:val="00A919BA"/>
    <w:rsid w:val="00A9292C"/>
    <w:rsid w:val="00A94305"/>
    <w:rsid w:val="00A95867"/>
    <w:rsid w:val="00AA06CA"/>
    <w:rsid w:val="00AA3031"/>
    <w:rsid w:val="00AA677C"/>
    <w:rsid w:val="00AB0023"/>
    <w:rsid w:val="00AB039B"/>
    <w:rsid w:val="00AB5333"/>
    <w:rsid w:val="00AB7EB6"/>
    <w:rsid w:val="00AC76DF"/>
    <w:rsid w:val="00AD11D2"/>
    <w:rsid w:val="00AD14C7"/>
    <w:rsid w:val="00AD1E7E"/>
    <w:rsid w:val="00AD25C7"/>
    <w:rsid w:val="00AD35C1"/>
    <w:rsid w:val="00AD4976"/>
    <w:rsid w:val="00AD5F72"/>
    <w:rsid w:val="00AD7756"/>
    <w:rsid w:val="00AE08CC"/>
    <w:rsid w:val="00AE28D7"/>
    <w:rsid w:val="00AE6D0B"/>
    <w:rsid w:val="00AE7B49"/>
    <w:rsid w:val="00AF109A"/>
    <w:rsid w:val="00AF11FC"/>
    <w:rsid w:val="00AF57DD"/>
    <w:rsid w:val="00AF7866"/>
    <w:rsid w:val="00B02176"/>
    <w:rsid w:val="00B0341D"/>
    <w:rsid w:val="00B05785"/>
    <w:rsid w:val="00B05855"/>
    <w:rsid w:val="00B17E71"/>
    <w:rsid w:val="00B25026"/>
    <w:rsid w:val="00B26188"/>
    <w:rsid w:val="00B31E6D"/>
    <w:rsid w:val="00B324EC"/>
    <w:rsid w:val="00B32709"/>
    <w:rsid w:val="00B33BB5"/>
    <w:rsid w:val="00B34FB9"/>
    <w:rsid w:val="00B36E68"/>
    <w:rsid w:val="00B4097B"/>
    <w:rsid w:val="00B41A21"/>
    <w:rsid w:val="00B44D80"/>
    <w:rsid w:val="00B44E13"/>
    <w:rsid w:val="00B55359"/>
    <w:rsid w:val="00B56062"/>
    <w:rsid w:val="00B60A65"/>
    <w:rsid w:val="00B75EFB"/>
    <w:rsid w:val="00B80349"/>
    <w:rsid w:val="00B831D4"/>
    <w:rsid w:val="00B836C5"/>
    <w:rsid w:val="00B8384E"/>
    <w:rsid w:val="00B8387B"/>
    <w:rsid w:val="00B87398"/>
    <w:rsid w:val="00B91C7E"/>
    <w:rsid w:val="00B9235A"/>
    <w:rsid w:val="00B96A1A"/>
    <w:rsid w:val="00B97B1B"/>
    <w:rsid w:val="00BA6BD2"/>
    <w:rsid w:val="00BB0891"/>
    <w:rsid w:val="00BB35AD"/>
    <w:rsid w:val="00BB5F60"/>
    <w:rsid w:val="00BC1CFA"/>
    <w:rsid w:val="00BC5AD3"/>
    <w:rsid w:val="00BC607C"/>
    <w:rsid w:val="00BC7466"/>
    <w:rsid w:val="00BC7A0D"/>
    <w:rsid w:val="00BD1F26"/>
    <w:rsid w:val="00BD2249"/>
    <w:rsid w:val="00BD312C"/>
    <w:rsid w:val="00BD35C9"/>
    <w:rsid w:val="00BD4995"/>
    <w:rsid w:val="00BD4F14"/>
    <w:rsid w:val="00BD6C0E"/>
    <w:rsid w:val="00BD70DA"/>
    <w:rsid w:val="00BE0329"/>
    <w:rsid w:val="00BE5E33"/>
    <w:rsid w:val="00BE6A30"/>
    <w:rsid w:val="00BF0A23"/>
    <w:rsid w:val="00BF6179"/>
    <w:rsid w:val="00C050D1"/>
    <w:rsid w:val="00C05949"/>
    <w:rsid w:val="00C0629E"/>
    <w:rsid w:val="00C07518"/>
    <w:rsid w:val="00C10C35"/>
    <w:rsid w:val="00C13319"/>
    <w:rsid w:val="00C14153"/>
    <w:rsid w:val="00C15E3C"/>
    <w:rsid w:val="00C204A6"/>
    <w:rsid w:val="00C20B3E"/>
    <w:rsid w:val="00C26169"/>
    <w:rsid w:val="00C3039A"/>
    <w:rsid w:val="00C40FA0"/>
    <w:rsid w:val="00C42480"/>
    <w:rsid w:val="00C42B03"/>
    <w:rsid w:val="00C44759"/>
    <w:rsid w:val="00C47217"/>
    <w:rsid w:val="00C47894"/>
    <w:rsid w:val="00C51791"/>
    <w:rsid w:val="00C541CD"/>
    <w:rsid w:val="00C5604A"/>
    <w:rsid w:val="00C61899"/>
    <w:rsid w:val="00C61E7D"/>
    <w:rsid w:val="00C64686"/>
    <w:rsid w:val="00C648B5"/>
    <w:rsid w:val="00C64AB1"/>
    <w:rsid w:val="00C65A12"/>
    <w:rsid w:val="00C67474"/>
    <w:rsid w:val="00C677EE"/>
    <w:rsid w:val="00C71145"/>
    <w:rsid w:val="00C73CFF"/>
    <w:rsid w:val="00C7444C"/>
    <w:rsid w:val="00C75B95"/>
    <w:rsid w:val="00C76F9C"/>
    <w:rsid w:val="00C82EDE"/>
    <w:rsid w:val="00C84E51"/>
    <w:rsid w:val="00C85F12"/>
    <w:rsid w:val="00C85F74"/>
    <w:rsid w:val="00C87B8F"/>
    <w:rsid w:val="00C91A2E"/>
    <w:rsid w:val="00C92A99"/>
    <w:rsid w:val="00C93E55"/>
    <w:rsid w:val="00C9519D"/>
    <w:rsid w:val="00C97477"/>
    <w:rsid w:val="00C974D1"/>
    <w:rsid w:val="00CA05DD"/>
    <w:rsid w:val="00CA2FB3"/>
    <w:rsid w:val="00CA3252"/>
    <w:rsid w:val="00CA5BB8"/>
    <w:rsid w:val="00CB6A45"/>
    <w:rsid w:val="00CB799E"/>
    <w:rsid w:val="00CC316D"/>
    <w:rsid w:val="00CD13D2"/>
    <w:rsid w:val="00CD53C5"/>
    <w:rsid w:val="00CE2512"/>
    <w:rsid w:val="00CE276F"/>
    <w:rsid w:val="00CE3132"/>
    <w:rsid w:val="00CE3E32"/>
    <w:rsid w:val="00CE5965"/>
    <w:rsid w:val="00CF11B9"/>
    <w:rsid w:val="00CF4DAC"/>
    <w:rsid w:val="00D004C2"/>
    <w:rsid w:val="00D02DB7"/>
    <w:rsid w:val="00D03206"/>
    <w:rsid w:val="00D054CF"/>
    <w:rsid w:val="00D05746"/>
    <w:rsid w:val="00D169CB"/>
    <w:rsid w:val="00D20164"/>
    <w:rsid w:val="00D2031B"/>
    <w:rsid w:val="00D21631"/>
    <w:rsid w:val="00D218D9"/>
    <w:rsid w:val="00D21B70"/>
    <w:rsid w:val="00D2255D"/>
    <w:rsid w:val="00D23463"/>
    <w:rsid w:val="00D25CE6"/>
    <w:rsid w:val="00D26928"/>
    <w:rsid w:val="00D32CF2"/>
    <w:rsid w:val="00D339B5"/>
    <w:rsid w:val="00D353FF"/>
    <w:rsid w:val="00D37A89"/>
    <w:rsid w:val="00D42C58"/>
    <w:rsid w:val="00D46129"/>
    <w:rsid w:val="00D4693C"/>
    <w:rsid w:val="00D52388"/>
    <w:rsid w:val="00D532F9"/>
    <w:rsid w:val="00D548D2"/>
    <w:rsid w:val="00D57BE0"/>
    <w:rsid w:val="00D63D07"/>
    <w:rsid w:val="00D64713"/>
    <w:rsid w:val="00D70F7D"/>
    <w:rsid w:val="00D7728F"/>
    <w:rsid w:val="00D802DD"/>
    <w:rsid w:val="00D82E53"/>
    <w:rsid w:val="00D84803"/>
    <w:rsid w:val="00D87B0A"/>
    <w:rsid w:val="00D9072D"/>
    <w:rsid w:val="00D9152D"/>
    <w:rsid w:val="00D91708"/>
    <w:rsid w:val="00D91B29"/>
    <w:rsid w:val="00D94FC9"/>
    <w:rsid w:val="00DA3883"/>
    <w:rsid w:val="00DA4160"/>
    <w:rsid w:val="00DA43A6"/>
    <w:rsid w:val="00DA71AC"/>
    <w:rsid w:val="00DB22A9"/>
    <w:rsid w:val="00DB2475"/>
    <w:rsid w:val="00DB3A54"/>
    <w:rsid w:val="00DB3B47"/>
    <w:rsid w:val="00DB44E7"/>
    <w:rsid w:val="00DB5543"/>
    <w:rsid w:val="00DB7AE6"/>
    <w:rsid w:val="00DC0787"/>
    <w:rsid w:val="00DC1399"/>
    <w:rsid w:val="00DC587D"/>
    <w:rsid w:val="00DD19D0"/>
    <w:rsid w:val="00DD54A3"/>
    <w:rsid w:val="00DD6677"/>
    <w:rsid w:val="00DE0C3B"/>
    <w:rsid w:val="00DE6121"/>
    <w:rsid w:val="00DE7C8D"/>
    <w:rsid w:val="00DF2B89"/>
    <w:rsid w:val="00DF34FF"/>
    <w:rsid w:val="00DF3558"/>
    <w:rsid w:val="00DF4844"/>
    <w:rsid w:val="00DF521D"/>
    <w:rsid w:val="00DF6F13"/>
    <w:rsid w:val="00E0134D"/>
    <w:rsid w:val="00E0166F"/>
    <w:rsid w:val="00E02F89"/>
    <w:rsid w:val="00E071CE"/>
    <w:rsid w:val="00E11CC7"/>
    <w:rsid w:val="00E12C56"/>
    <w:rsid w:val="00E13CFD"/>
    <w:rsid w:val="00E178B1"/>
    <w:rsid w:val="00E17C02"/>
    <w:rsid w:val="00E20A16"/>
    <w:rsid w:val="00E306A4"/>
    <w:rsid w:val="00E30A50"/>
    <w:rsid w:val="00E33C83"/>
    <w:rsid w:val="00E34381"/>
    <w:rsid w:val="00E41BB0"/>
    <w:rsid w:val="00E42BDA"/>
    <w:rsid w:val="00E444DE"/>
    <w:rsid w:val="00E4614D"/>
    <w:rsid w:val="00E4764D"/>
    <w:rsid w:val="00E50DAC"/>
    <w:rsid w:val="00E64FFA"/>
    <w:rsid w:val="00E6516D"/>
    <w:rsid w:val="00E6548A"/>
    <w:rsid w:val="00E71D10"/>
    <w:rsid w:val="00E764A6"/>
    <w:rsid w:val="00E766D9"/>
    <w:rsid w:val="00E833C2"/>
    <w:rsid w:val="00E90C34"/>
    <w:rsid w:val="00E93BC3"/>
    <w:rsid w:val="00E94479"/>
    <w:rsid w:val="00E9533E"/>
    <w:rsid w:val="00E96DB9"/>
    <w:rsid w:val="00EA2353"/>
    <w:rsid w:val="00EA6625"/>
    <w:rsid w:val="00EA7CC6"/>
    <w:rsid w:val="00EB10E5"/>
    <w:rsid w:val="00EB34B5"/>
    <w:rsid w:val="00EB4372"/>
    <w:rsid w:val="00EB4E86"/>
    <w:rsid w:val="00EB60AD"/>
    <w:rsid w:val="00EB7C4D"/>
    <w:rsid w:val="00EC1D48"/>
    <w:rsid w:val="00EC3A9D"/>
    <w:rsid w:val="00EC42E8"/>
    <w:rsid w:val="00EC437E"/>
    <w:rsid w:val="00EC6161"/>
    <w:rsid w:val="00ED0057"/>
    <w:rsid w:val="00ED134C"/>
    <w:rsid w:val="00ED14FF"/>
    <w:rsid w:val="00ED1CEF"/>
    <w:rsid w:val="00ED4E31"/>
    <w:rsid w:val="00EE41C6"/>
    <w:rsid w:val="00EE4949"/>
    <w:rsid w:val="00EE5177"/>
    <w:rsid w:val="00EE5676"/>
    <w:rsid w:val="00EE78F0"/>
    <w:rsid w:val="00EF038E"/>
    <w:rsid w:val="00EF0782"/>
    <w:rsid w:val="00EF0F98"/>
    <w:rsid w:val="00EF12CF"/>
    <w:rsid w:val="00EF1F16"/>
    <w:rsid w:val="00F04A7B"/>
    <w:rsid w:val="00F10663"/>
    <w:rsid w:val="00F135D5"/>
    <w:rsid w:val="00F143D1"/>
    <w:rsid w:val="00F172A9"/>
    <w:rsid w:val="00F21E1E"/>
    <w:rsid w:val="00F24FF9"/>
    <w:rsid w:val="00F257F0"/>
    <w:rsid w:val="00F26D03"/>
    <w:rsid w:val="00F27D5F"/>
    <w:rsid w:val="00F27F64"/>
    <w:rsid w:val="00F34E20"/>
    <w:rsid w:val="00F41CAC"/>
    <w:rsid w:val="00F43822"/>
    <w:rsid w:val="00F444D3"/>
    <w:rsid w:val="00F4533C"/>
    <w:rsid w:val="00F526B0"/>
    <w:rsid w:val="00F55DE9"/>
    <w:rsid w:val="00F57D71"/>
    <w:rsid w:val="00F620CE"/>
    <w:rsid w:val="00F63F92"/>
    <w:rsid w:val="00F644AE"/>
    <w:rsid w:val="00F6721E"/>
    <w:rsid w:val="00F70B4D"/>
    <w:rsid w:val="00F70DBF"/>
    <w:rsid w:val="00F75458"/>
    <w:rsid w:val="00F9122F"/>
    <w:rsid w:val="00F9320C"/>
    <w:rsid w:val="00F95336"/>
    <w:rsid w:val="00F97244"/>
    <w:rsid w:val="00FA0495"/>
    <w:rsid w:val="00FA1BE4"/>
    <w:rsid w:val="00FB1B46"/>
    <w:rsid w:val="00FB779F"/>
    <w:rsid w:val="00FC09FC"/>
    <w:rsid w:val="00FC16CF"/>
    <w:rsid w:val="00FC5A40"/>
    <w:rsid w:val="00FC6E53"/>
    <w:rsid w:val="00FD05C7"/>
    <w:rsid w:val="00FD23C2"/>
    <w:rsid w:val="00FD5100"/>
    <w:rsid w:val="00FD6A9E"/>
    <w:rsid w:val="00FE2DE5"/>
    <w:rsid w:val="00FE338B"/>
    <w:rsid w:val="00FE3A00"/>
    <w:rsid w:val="00FE6917"/>
    <w:rsid w:val="00FF0645"/>
    <w:rsid w:val="00FF11D3"/>
    <w:rsid w:val="00FF30F0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6BA7C2"/>
  <w15:docId w15:val="{81DF912C-4AFC-49C4-AC31-11003210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F64"/>
    <w:pPr>
      <w:keepNext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27F64"/>
    <w:pPr>
      <w:keepNext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27F64"/>
    <w:pPr>
      <w:keepNext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F27F6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F27F64"/>
    <w:pPr>
      <w:keepNext/>
      <w:outlineLvl w:val="4"/>
    </w:pPr>
    <w:rPr>
      <w:i/>
      <w:iCs/>
      <w:sz w:val="22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27F64"/>
    <w:pPr>
      <w:keepNext/>
      <w:outlineLvl w:val="6"/>
    </w:pPr>
    <w:rPr>
      <w:b/>
      <w:i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27F64"/>
    <w:pPr>
      <w:keepNext/>
      <w:jc w:val="center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7F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7F64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Header">
    <w:name w:val="header"/>
    <w:basedOn w:val="Normal"/>
    <w:link w:val="HeaderChar"/>
    <w:uiPriority w:val="99"/>
    <w:rsid w:val="00F27F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27F64"/>
    <w:rPr>
      <w:bCs/>
      <w:sz w:val="22"/>
      <w:szCs w:val="20"/>
    </w:rPr>
  </w:style>
  <w:style w:type="character" w:styleId="PageNumber">
    <w:name w:val="page number"/>
    <w:basedOn w:val="DefaultParagraphFont"/>
    <w:uiPriority w:val="99"/>
    <w:rsid w:val="00F27F64"/>
  </w:style>
  <w:style w:type="table" w:styleId="TableGrid">
    <w:name w:val="Table Grid"/>
    <w:basedOn w:val="TableNormal"/>
    <w:uiPriority w:val="59"/>
    <w:rsid w:val="000A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05785"/>
    <w:rPr>
      <w:color w:val="800080"/>
      <w:u w:val="single"/>
    </w:rPr>
  </w:style>
  <w:style w:type="paragraph" w:styleId="BalloonText">
    <w:name w:val="Balloon Text"/>
    <w:basedOn w:val="Normal"/>
    <w:semiHidden/>
    <w:rsid w:val="00942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1968"/>
    <w:rPr>
      <w:b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A11968"/>
    <w:rPr>
      <w:i/>
      <w:sz w:val="18"/>
    </w:rPr>
  </w:style>
  <w:style w:type="character" w:customStyle="1" w:styleId="Heading4Char">
    <w:name w:val="Heading 4 Char"/>
    <w:basedOn w:val="DefaultParagraphFont"/>
    <w:link w:val="Heading4"/>
    <w:rsid w:val="00A11968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A11968"/>
    <w:rPr>
      <w:b/>
      <w:i/>
      <w:u w:val="single"/>
    </w:rPr>
  </w:style>
  <w:style w:type="character" w:customStyle="1" w:styleId="Heading8Char">
    <w:name w:val="Heading 8 Char"/>
    <w:basedOn w:val="DefaultParagraphFont"/>
    <w:link w:val="Heading8"/>
    <w:rsid w:val="00A11968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968"/>
    <w:rPr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A11968"/>
    <w:rPr>
      <w:bCs/>
      <w:sz w:val="22"/>
    </w:rPr>
  </w:style>
  <w:style w:type="paragraph" w:customStyle="1" w:styleId="sidehead">
    <w:name w:val="side head"/>
    <w:basedOn w:val="Normal"/>
    <w:rsid w:val="00A11968"/>
    <w:pPr>
      <w:tabs>
        <w:tab w:val="left" w:pos="1440"/>
        <w:tab w:val="left" w:pos="5760"/>
      </w:tabs>
      <w:jc w:val="both"/>
    </w:pPr>
    <w:rPr>
      <w:rFonts w:ascii="New York" w:hAnsi="New York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53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5327"/>
  </w:style>
  <w:style w:type="character" w:customStyle="1" w:styleId="CommentTextChar">
    <w:name w:val="Comment Text Char"/>
    <w:basedOn w:val="DefaultParagraphFont"/>
    <w:link w:val="CommentText"/>
    <w:uiPriority w:val="99"/>
    <w:rsid w:val="002653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3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327"/>
    <w:rPr>
      <w:b/>
      <w:bCs/>
      <w:sz w:val="24"/>
      <w:szCs w:val="24"/>
    </w:rPr>
  </w:style>
  <w:style w:type="paragraph" w:customStyle="1" w:styleId="style133">
    <w:name w:val="style133"/>
    <w:basedOn w:val="Normal"/>
    <w:rsid w:val="00EC6161"/>
    <w:pPr>
      <w:spacing w:before="100" w:beforeAutospacing="1" w:after="100" w:afterAutospacing="1"/>
      <w:jc w:val="center"/>
    </w:pPr>
    <w:rPr>
      <w:rFonts w:ascii="Century Gothic" w:hAnsi="Century Gothic"/>
      <w:b/>
      <w:bCs/>
      <w:color w:val="000053"/>
    </w:rPr>
  </w:style>
  <w:style w:type="paragraph" w:customStyle="1" w:styleId="style134">
    <w:name w:val="style134"/>
    <w:basedOn w:val="Normal"/>
    <w:rsid w:val="00EC6161"/>
    <w:pPr>
      <w:jc w:val="center"/>
    </w:pPr>
    <w:rPr>
      <w:rFonts w:ascii="Century Gothic" w:hAnsi="Century Gothic"/>
      <w:b/>
      <w:bCs/>
      <w:color w:val="000000"/>
      <w:sz w:val="18"/>
      <w:szCs w:val="18"/>
    </w:rPr>
  </w:style>
  <w:style w:type="paragraph" w:customStyle="1" w:styleId="style135">
    <w:name w:val="style135"/>
    <w:basedOn w:val="Normal"/>
    <w:rsid w:val="00EC6161"/>
    <w:pPr>
      <w:spacing w:before="100" w:beforeAutospacing="1" w:after="100" w:afterAutospacing="1"/>
    </w:pPr>
    <w:rPr>
      <w:rFonts w:ascii="Century Gothic" w:hAnsi="Century Gothic"/>
      <w:color w:val="000000"/>
    </w:rPr>
  </w:style>
  <w:style w:type="character" w:customStyle="1" w:styleId="style1311">
    <w:name w:val="style1311"/>
    <w:rsid w:val="00EC6161"/>
    <w:rPr>
      <w:color w:val="000000"/>
    </w:rPr>
  </w:style>
  <w:style w:type="paragraph" w:styleId="BodyText2">
    <w:name w:val="Body Text 2"/>
    <w:basedOn w:val="Normal"/>
    <w:link w:val="BodyText2Char"/>
    <w:rsid w:val="00EC616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C6161"/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EC6161"/>
    <w:rPr>
      <w:sz w:val="24"/>
      <w:szCs w:val="24"/>
    </w:rPr>
  </w:style>
  <w:style w:type="paragraph" w:styleId="PlainText">
    <w:name w:val="Plain Text"/>
    <w:basedOn w:val="Normal"/>
    <w:link w:val="PlainTextChar"/>
    <w:rsid w:val="00B0217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B02176"/>
    <w:rPr>
      <w:rFonts w:ascii="Courier New" w:hAnsi="Courier New"/>
      <w:lang w:val="x-none" w:eastAsia="x-none"/>
    </w:rPr>
  </w:style>
  <w:style w:type="paragraph" w:styleId="NormalWeb">
    <w:name w:val="Normal (Web)"/>
    <w:basedOn w:val="Normal"/>
    <w:uiPriority w:val="99"/>
    <w:unhideWhenUsed/>
    <w:rsid w:val="00E071C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339F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Default">
    <w:name w:val="Default"/>
    <w:rsid w:val="00334E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rsid w:val="00751631"/>
    <w:rPr>
      <w:i/>
    </w:rPr>
  </w:style>
  <w:style w:type="character" w:customStyle="1" w:styleId="tooltiptext">
    <w:name w:val="tool_tip_text"/>
    <w:basedOn w:val="DefaultParagraphFont"/>
    <w:rsid w:val="00106E2B"/>
  </w:style>
  <w:style w:type="character" w:styleId="PlaceholderText">
    <w:name w:val="Placeholder Text"/>
    <w:basedOn w:val="DefaultParagraphFont"/>
    <w:uiPriority w:val="99"/>
    <w:semiHidden/>
    <w:rsid w:val="00FD5100"/>
    <w:rPr>
      <w:color w:val="808080"/>
    </w:rPr>
  </w:style>
  <w:style w:type="character" w:customStyle="1" w:styleId="description">
    <w:name w:val="description"/>
    <w:basedOn w:val="DefaultParagraphFont"/>
    <w:rsid w:val="002970B8"/>
  </w:style>
  <w:style w:type="paragraph" w:customStyle="1" w:styleId="font8">
    <w:name w:val="font_8"/>
    <w:basedOn w:val="Normal"/>
    <w:rsid w:val="00A54CD5"/>
    <w:pPr>
      <w:spacing w:before="100" w:beforeAutospacing="1" w:after="100" w:afterAutospacing="1"/>
    </w:pPr>
  </w:style>
  <w:style w:type="character" w:customStyle="1" w:styleId="color2">
    <w:name w:val="color_2"/>
    <w:basedOn w:val="DefaultParagraphFont"/>
    <w:rsid w:val="00A5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3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5D5"/>
            <w:bottom w:val="none" w:sz="0" w:space="0" w:color="auto"/>
            <w:right w:val="single" w:sz="6" w:space="0" w:color="D8D5D5"/>
          </w:divBdr>
          <w:divsChild>
            <w:div w:id="10566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CBF87-EB33-7344-AC5F-9FBB8FA8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Fundamentals - BUAD 307</vt:lpstr>
    </vt:vector>
  </TitlesOfParts>
  <Company>University of Southern California</Company>
  <LinksUpToDate>false</LinksUpToDate>
  <CharactersWithSpaces>3489</CharactersWithSpaces>
  <SharedDoc>false</SharedDoc>
  <HLinks>
    <vt:vector size="36" baseType="variant">
      <vt:variant>
        <vt:i4>5308487</vt:i4>
      </vt:variant>
      <vt:variant>
        <vt:i4>18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http://www.summary.com/cgi-bin/Soundview.storefront/488dfc24002e638b2719ac100b0d0644/Catalog/1496</vt:lpwstr>
      </vt:variant>
      <vt:variant>
        <vt:lpwstr/>
      </vt:variant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http://www.summary.com/cgi-bin/Soundview.storefront/488dfc24002e638b2719ac100b0d0644/Product/View/PSM1906</vt:lpwstr>
      </vt:variant>
      <vt:variant>
        <vt:lpwstr/>
      </vt:variant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http://www.summary.com/cgi-bin/Soundview.storefront/488dfc24002e638b2719ac100b0d0644/Product/View/POD1804</vt:lpwstr>
      </vt:variant>
      <vt:variant>
        <vt:lpwstr/>
      </vt:variant>
      <vt:variant>
        <vt:i4>524374</vt:i4>
      </vt:variant>
      <vt:variant>
        <vt:i4>9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http://www.summary.com/cgi-bin/Soundview.storefront/488dfc24002e638b2719ac100b0d0644/Product/View/POD1515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http://www.summary.com/cgi-bin/Soundview.storefront/488dfc24002e638b2719ac100b0d0644/Product/View/PSM1710</vt:lpwstr>
      </vt:variant>
      <vt:variant>
        <vt:lpwstr/>
      </vt:variant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http://www.summary.com/cgi-bin/Soundview.storefront/488dfc24002e638b2719ac100b0d0644/Catalog/1213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Fundamentals - BUAD 307</dc:title>
  <dc:creator>Marshall School of Business</dc:creator>
  <cp:lastModifiedBy>TT Legal</cp:lastModifiedBy>
  <cp:revision>13</cp:revision>
  <cp:lastPrinted>2016-07-27T19:38:00Z</cp:lastPrinted>
  <dcterms:created xsi:type="dcterms:W3CDTF">2022-01-12T00:55:00Z</dcterms:created>
  <dcterms:modified xsi:type="dcterms:W3CDTF">2022-01-12T01:00:00Z</dcterms:modified>
</cp:coreProperties>
</file>