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A2C9" w14:textId="1AE02D4E" w:rsidR="00C23DFB" w:rsidRDefault="00D50789" w:rsidP="00D50789">
      <w:pPr>
        <w:jc w:val="center"/>
        <w:rPr>
          <w:rFonts w:ascii="Times New Roman" w:hAnsi="Times New Roman" w:cs="Times New Roman"/>
        </w:rPr>
      </w:pPr>
      <w:r>
        <w:rPr>
          <w:rFonts w:ascii="Times New Roman" w:hAnsi="Times New Roman" w:cs="Times New Roman"/>
          <w:b/>
        </w:rPr>
        <w:t xml:space="preserve">Social Work </w:t>
      </w:r>
      <w:r w:rsidR="00A80CD3">
        <w:rPr>
          <w:rFonts w:ascii="Times New Roman" w:hAnsi="Times New Roman" w:cs="Times New Roman"/>
          <w:b/>
        </w:rPr>
        <w:t>613</w:t>
      </w:r>
    </w:p>
    <w:p w14:paraId="5D9AF3BC" w14:textId="6D043503" w:rsidR="00D50789" w:rsidRDefault="00D50789" w:rsidP="00D50789">
      <w:pPr>
        <w:jc w:val="center"/>
        <w:rPr>
          <w:rFonts w:ascii="Times New Roman" w:hAnsi="Times New Roman" w:cs="Times New Roman"/>
          <w:b/>
        </w:rPr>
      </w:pPr>
      <w:r>
        <w:rPr>
          <w:rFonts w:ascii="Times New Roman" w:hAnsi="Times New Roman" w:cs="Times New Roman"/>
          <w:b/>
        </w:rPr>
        <w:t>Section #XXX</w:t>
      </w:r>
    </w:p>
    <w:p w14:paraId="458D3434" w14:textId="77777777" w:rsidR="00A80CD3" w:rsidRDefault="00A80CD3" w:rsidP="00A80CD3">
      <w:pPr>
        <w:jc w:val="center"/>
        <w:rPr>
          <w:rFonts w:cs="Arial"/>
          <w:b/>
          <w:bCs/>
          <w:color w:val="C00000"/>
          <w:sz w:val="28"/>
          <w:szCs w:val="36"/>
        </w:rPr>
      </w:pPr>
      <w:r w:rsidRPr="008166D4">
        <w:rPr>
          <w:rFonts w:cs="Arial"/>
          <w:b/>
          <w:bCs/>
          <w:color w:val="C00000"/>
          <w:sz w:val="28"/>
          <w:szCs w:val="36"/>
        </w:rPr>
        <w:t xml:space="preserve">Social Work Practice </w:t>
      </w:r>
      <w:r>
        <w:rPr>
          <w:rFonts w:cs="Arial"/>
          <w:b/>
          <w:bCs/>
          <w:color w:val="C00000"/>
          <w:sz w:val="28"/>
          <w:szCs w:val="36"/>
        </w:rPr>
        <w:t>w</w:t>
      </w:r>
      <w:r w:rsidRPr="008166D4">
        <w:rPr>
          <w:rFonts w:cs="Arial"/>
          <w:b/>
          <w:bCs/>
          <w:color w:val="C00000"/>
          <w:sz w:val="28"/>
          <w:szCs w:val="36"/>
        </w:rPr>
        <w:t xml:space="preserve">ith Children </w:t>
      </w:r>
      <w:r>
        <w:rPr>
          <w:rFonts w:cs="Arial"/>
          <w:b/>
          <w:bCs/>
          <w:color w:val="C00000"/>
          <w:sz w:val="28"/>
          <w:szCs w:val="36"/>
        </w:rPr>
        <w:t>and</w:t>
      </w:r>
      <w:r w:rsidRPr="008166D4">
        <w:rPr>
          <w:rFonts w:cs="Arial"/>
          <w:b/>
          <w:bCs/>
          <w:color w:val="C00000"/>
          <w:sz w:val="28"/>
          <w:szCs w:val="36"/>
        </w:rPr>
        <w:t xml:space="preserve"> Families in Early </w:t>
      </w:r>
    </w:p>
    <w:p w14:paraId="55187F4A" w14:textId="77777777" w:rsidR="00A80CD3" w:rsidRDefault="00A80CD3" w:rsidP="00A80CD3">
      <w:pPr>
        <w:jc w:val="center"/>
        <w:rPr>
          <w:rFonts w:cs="Arial"/>
          <w:b/>
          <w:bCs/>
          <w:color w:val="C00000"/>
          <w:sz w:val="28"/>
          <w:szCs w:val="36"/>
        </w:rPr>
      </w:pPr>
      <w:r>
        <w:rPr>
          <w:rFonts w:cs="Arial"/>
          <w:b/>
          <w:bCs/>
          <w:color w:val="C00000"/>
          <w:sz w:val="28"/>
          <w:szCs w:val="36"/>
        </w:rPr>
        <w:t>and Middle Childhood</w:t>
      </w:r>
    </w:p>
    <w:p w14:paraId="031EFC2D" w14:textId="6340CA8C" w:rsidR="00D50789" w:rsidRDefault="00A80CD3" w:rsidP="00D50789">
      <w:pPr>
        <w:jc w:val="center"/>
        <w:rPr>
          <w:rFonts w:ascii="Times New Roman" w:hAnsi="Times New Roman" w:cs="Times New Roman"/>
          <w:b/>
        </w:rPr>
      </w:pPr>
      <w:r>
        <w:rPr>
          <w:rFonts w:ascii="Times New Roman" w:hAnsi="Times New Roman" w:cs="Times New Roman"/>
          <w:b/>
          <w:color w:val="991B1E"/>
        </w:rPr>
        <w:t>3</w:t>
      </w:r>
      <w:r w:rsidR="00D50789">
        <w:rPr>
          <w:rFonts w:ascii="Times New Roman" w:hAnsi="Times New Roman" w:cs="Times New Roman"/>
          <w:b/>
          <w:color w:val="991B1E"/>
        </w:rPr>
        <w:t xml:space="preserve"> Units</w:t>
      </w:r>
    </w:p>
    <w:p w14:paraId="481365AE" w14:textId="56E8F0F8" w:rsidR="00D50789" w:rsidRDefault="00A80CD3" w:rsidP="00D50789">
      <w:pPr>
        <w:jc w:val="center"/>
        <w:rPr>
          <w:rFonts w:ascii="Times New Roman" w:hAnsi="Times New Roman" w:cs="Times New Roman"/>
          <w:b/>
          <w:i/>
        </w:rPr>
      </w:pPr>
      <w:r>
        <w:rPr>
          <w:rFonts w:ascii="Times New Roman" w:hAnsi="Times New Roman" w:cs="Times New Roman"/>
          <w:b/>
          <w:i/>
        </w:rPr>
        <w:t xml:space="preserve">Fall 2021 </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33F3122C" w14:textId="16D5DBB3" w:rsidR="00D50789" w:rsidRPr="00D50789" w:rsidRDefault="00613555" w:rsidP="00D50789">
            <w:pPr>
              <w:jc w:val="center"/>
              <w:rPr>
                <w:rFonts w:ascii="Times New Roman" w:hAnsi="Times New Roman" w:cs="Times New Roman"/>
              </w:rPr>
            </w:pPr>
            <w:r>
              <w:rPr>
                <w:rFonts w:ascii="Times New Roman" w:hAnsi="Times New Roman" w:cs="Times New Roman"/>
              </w:rPr>
              <w:t>Claudia Rodriguez</w:t>
            </w:r>
          </w:p>
        </w:tc>
      </w:tr>
      <w:tr w:rsidR="00D50789" w14:paraId="13171D82" w14:textId="77777777" w:rsidTr="00B629DA">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09CCDBC0" w14:textId="66F6F466" w:rsidR="00D50789" w:rsidRPr="00D50789" w:rsidRDefault="002A1063" w:rsidP="00D50789">
            <w:pPr>
              <w:jc w:val="center"/>
              <w:rPr>
                <w:rFonts w:ascii="Times New Roman" w:hAnsi="Times New Roman" w:cs="Times New Roman"/>
              </w:rPr>
            </w:pPr>
            <w:hyperlink r:id="rId10" w:history="1">
              <w:r w:rsidR="00613555" w:rsidRPr="00E60D35">
                <w:rPr>
                  <w:rStyle w:val="Hyperlink"/>
                  <w:rFonts w:ascii="Times New Roman" w:hAnsi="Times New Roman" w:cs="Times New Roman"/>
                </w:rPr>
                <w:t>cmr@usc.edu</w:t>
              </w:r>
            </w:hyperlink>
          </w:p>
        </w:tc>
      </w:tr>
      <w:tr w:rsidR="00D50789" w14:paraId="5C84AE64" w14:textId="77777777" w:rsidTr="00B629DA">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3905D348" w:rsidR="00D50789" w:rsidRPr="00D50789" w:rsidRDefault="00613555" w:rsidP="00D50789">
            <w:pPr>
              <w:jc w:val="center"/>
              <w:rPr>
                <w:rFonts w:ascii="Times New Roman" w:hAnsi="Times New Roman" w:cs="Times New Roman"/>
              </w:rPr>
            </w:pPr>
            <w:r>
              <w:rPr>
                <w:rFonts w:ascii="Times New Roman" w:hAnsi="Times New Roman" w:cs="Times New Roman"/>
              </w:rPr>
              <w:t>310-801-7059</w:t>
            </w:r>
          </w:p>
        </w:tc>
      </w:tr>
      <w:tr w:rsidR="00D50789" w14:paraId="3A7BDBDF" w14:textId="77777777" w:rsidTr="00B629DA">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439A2381" w:rsidR="00D50789" w:rsidRPr="00D50789" w:rsidRDefault="002A1063" w:rsidP="00D50789">
            <w:pPr>
              <w:jc w:val="center"/>
              <w:rPr>
                <w:rFonts w:ascii="Times New Roman" w:hAnsi="Times New Roman" w:cs="Times New Roman"/>
              </w:rPr>
            </w:pPr>
            <w:r>
              <w:rPr>
                <w:rFonts w:ascii="Times New Roman" w:hAnsi="Times New Roman" w:cs="Times New Roman"/>
              </w:rPr>
              <w:t>MRF 306</w:t>
            </w:r>
          </w:p>
        </w:tc>
      </w:tr>
      <w:tr w:rsidR="00D50789" w14:paraId="288FA313" w14:textId="77777777" w:rsidTr="00B629DA">
        <w:trPr>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04E29C88" w:rsidR="00D50789" w:rsidRPr="00D50789" w:rsidRDefault="00613555" w:rsidP="00D50789">
            <w:pPr>
              <w:jc w:val="center"/>
              <w:rPr>
                <w:rFonts w:ascii="Times New Roman" w:hAnsi="Times New Roman" w:cs="Times New Roman"/>
              </w:rPr>
            </w:pPr>
            <w:r>
              <w:rPr>
                <w:rFonts w:ascii="Times New Roman" w:hAnsi="Times New Roman" w:cs="Times New Roman"/>
              </w:rPr>
              <w:t>Tuesday 6-7 p.m.</w:t>
            </w:r>
          </w:p>
        </w:tc>
      </w:tr>
      <w:tr w:rsidR="00D50789" w14:paraId="69EB9A3C" w14:textId="77777777" w:rsidTr="00B629DA">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60192E02" w:rsidR="00D50789" w:rsidRPr="00D50789" w:rsidRDefault="00613555" w:rsidP="00D50789">
            <w:pPr>
              <w:jc w:val="center"/>
              <w:rPr>
                <w:rFonts w:ascii="Times New Roman" w:hAnsi="Times New Roman" w:cs="Times New Roman"/>
              </w:rPr>
            </w:pPr>
            <w:r>
              <w:rPr>
                <w:rFonts w:ascii="Times New Roman" w:hAnsi="Times New Roman" w:cs="Times New Roman"/>
              </w:rPr>
              <w:t xml:space="preserve">Tuesday </w:t>
            </w:r>
          </w:p>
        </w:tc>
      </w:tr>
      <w:tr w:rsidR="00D50789" w14:paraId="4534EDC3" w14:textId="77777777" w:rsidTr="00B629DA">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6BFFE1C4" w:rsidR="00D50789" w:rsidRPr="00D50789" w:rsidRDefault="00D43931" w:rsidP="00D50789">
            <w:pPr>
              <w:jc w:val="center"/>
              <w:rPr>
                <w:rFonts w:ascii="Times New Roman" w:hAnsi="Times New Roman" w:cs="Times New Roman"/>
              </w:rPr>
            </w:pPr>
            <w:r>
              <w:rPr>
                <w:rFonts w:ascii="Times New Roman" w:hAnsi="Times New Roman" w:cs="Times New Roman"/>
              </w:rPr>
              <w:t>7:10-10 p.m. PST</w:t>
            </w:r>
          </w:p>
        </w:tc>
      </w:tr>
      <w:tr w:rsidR="00D50789" w14:paraId="3137ADE6" w14:textId="77777777" w:rsidTr="00B629DA">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115F6C38" w:rsidR="00D50789" w:rsidRPr="00D50789" w:rsidRDefault="00D43931" w:rsidP="00D50789">
            <w:pPr>
              <w:jc w:val="center"/>
              <w:rPr>
                <w:rFonts w:ascii="Times New Roman" w:hAnsi="Times New Roman" w:cs="Times New Roman"/>
              </w:rPr>
            </w:pPr>
            <w:r>
              <w:rPr>
                <w:rFonts w:ascii="Times New Roman" w:hAnsi="Times New Roman" w:cs="Times New Roman"/>
              </w:rPr>
              <w:t>MRF 320</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Default="00D50789" w:rsidP="00D50789">
      <w:pPr>
        <w:rPr>
          <w:rFonts w:ascii="Times New Roman" w:hAnsi="Times New Roman" w:cs="Times New Roman"/>
          <w:color w:val="991B1E"/>
        </w:rPr>
      </w:pPr>
      <w:r>
        <w:rPr>
          <w:rFonts w:ascii="Times New Roman" w:hAnsi="Times New Roman" w:cs="Times New Roman"/>
          <w:b/>
          <w:color w:val="991B1E"/>
        </w:rPr>
        <w:t>Course Pre</w:t>
      </w:r>
      <w:r w:rsidR="006F4B9D">
        <w:rPr>
          <w:rFonts w:ascii="Times New Roman" w:hAnsi="Times New Roman" w:cs="Times New Roman"/>
          <w:b/>
          <w:color w:val="991B1E"/>
        </w:rPr>
        <w:t>-</w:t>
      </w:r>
      <w:r>
        <w:rPr>
          <w:rFonts w:ascii="Times New Roman" w:hAnsi="Times New Roman" w:cs="Times New Roman"/>
          <w:b/>
          <w:color w:val="991B1E"/>
        </w:rPr>
        <w:t>requisites</w:t>
      </w:r>
      <w:r w:rsidR="006F4B9D">
        <w:rPr>
          <w:rFonts w:ascii="Times New Roman" w:hAnsi="Times New Roman" w:cs="Times New Roman"/>
          <w:b/>
          <w:color w:val="991B1E"/>
        </w:rPr>
        <w:t xml:space="preserve">, Co-requisites, and Concurrent Enrollment </w:t>
      </w:r>
    </w:p>
    <w:p w14:paraId="6A77868E" w14:textId="77777777" w:rsidR="00A80CD3" w:rsidRPr="00A80CD3" w:rsidRDefault="00A80CD3" w:rsidP="00A80CD3">
      <w:pPr>
        <w:pStyle w:val="BodyText"/>
        <w:spacing w:after="0"/>
        <w:rPr>
          <w:rFonts w:ascii="Times New Roman" w:hAnsi="Times New Roman" w:cs="Times New Roman"/>
          <w:sz w:val="22"/>
          <w:szCs w:val="22"/>
        </w:rPr>
      </w:pPr>
      <w:r w:rsidRPr="00A80CD3">
        <w:rPr>
          <w:rFonts w:ascii="Times New Roman" w:hAnsi="Times New Roman" w:cs="Times New Roman"/>
          <w:sz w:val="22"/>
          <w:szCs w:val="22"/>
        </w:rPr>
        <w:t>SOWK 544, SOWK 609, SOWK 610</w:t>
      </w:r>
      <w:r w:rsidRPr="00A80CD3">
        <w:rPr>
          <w:rFonts w:ascii="Times New Roman" w:hAnsi="Times New Roman" w:cs="Times New Roman"/>
          <w:sz w:val="22"/>
          <w:szCs w:val="22"/>
        </w:rPr>
        <w:br/>
      </w:r>
    </w:p>
    <w:p w14:paraId="7E1C6220" w14:textId="2F109DD7" w:rsidR="00D50789" w:rsidRDefault="00D50789" w:rsidP="00D50789">
      <w:pPr>
        <w:rPr>
          <w:rFonts w:ascii="Times New Roman" w:hAnsi="Times New Roman" w:cs="Times New Roman"/>
        </w:rPr>
      </w:pPr>
      <w:r>
        <w:rPr>
          <w:rFonts w:ascii="Times New Roman" w:hAnsi="Times New Roman" w:cs="Times New Roman"/>
          <w:b/>
          <w:color w:val="991B1E"/>
        </w:rPr>
        <w:t>Catalogue Description</w:t>
      </w:r>
    </w:p>
    <w:p w14:paraId="6B0B49F8" w14:textId="573AB4BB" w:rsidR="00B9300D" w:rsidRDefault="00A80CD3" w:rsidP="00D50789">
      <w:pPr>
        <w:rPr>
          <w:rFonts w:ascii="Times New Roman" w:hAnsi="Times New Roman" w:cs="Times New Roman"/>
        </w:rPr>
      </w:pPr>
      <w:r w:rsidRPr="00A80CD3">
        <w:rPr>
          <w:rFonts w:ascii="Times New Roman" w:hAnsi="Times New Roman" w:cs="Times New Roman"/>
        </w:rPr>
        <w:t xml:space="preserve">Provides understanding of the development of problems in early childhood, and skills for engagement, assessment, intervention, and evaluation of effectiveness for treatment of these problems. </w:t>
      </w:r>
      <w:r w:rsidRPr="00A80CD3">
        <w:rPr>
          <w:rFonts w:ascii="Times New Roman" w:hAnsi="Times New Roman" w:cs="Times New Roman"/>
        </w:rPr>
        <w:br/>
      </w:r>
    </w:p>
    <w:p w14:paraId="5A2BB542" w14:textId="3B5B60DD" w:rsidR="00B9300D" w:rsidRDefault="00B9300D" w:rsidP="00D50789">
      <w:pPr>
        <w:rPr>
          <w:rFonts w:ascii="Times New Roman" w:hAnsi="Times New Roman" w:cs="Times New Roman"/>
        </w:rPr>
      </w:pPr>
      <w:r w:rsidRPr="00B9300D">
        <w:rPr>
          <w:rFonts w:ascii="Times New Roman" w:hAnsi="Times New Roman" w:cs="Times New Roman"/>
          <w:b/>
          <w:color w:val="991B1E"/>
        </w:rPr>
        <w:t>Course Description</w:t>
      </w:r>
    </w:p>
    <w:p w14:paraId="7F39E2D7" w14:textId="77777777" w:rsidR="00A80CD3" w:rsidRPr="00A80CD3" w:rsidRDefault="00A80CD3" w:rsidP="00A80CD3">
      <w:pPr>
        <w:rPr>
          <w:rFonts w:ascii="Times New Roman" w:hAnsi="Times New Roman" w:cs="Times New Roman"/>
        </w:rPr>
      </w:pPr>
      <w:r w:rsidRPr="00A80CD3">
        <w:rPr>
          <w:rFonts w:ascii="Times New Roman" w:hAnsi="Times New Roman" w:cs="Times New Roman"/>
        </w:rPr>
        <w:t>This advanced practice course builds on the skills learned in SOWK 544 and 609 to teach students to understand the causal factors in the development of problems with children and families in early childhood, how to do a thorough assessment, develop a treatment plan, choose an appropriate intervention, deliver that intervention, and evaluate its effectiveness within an ecological perspective. It will introduce several specific evidence-based interventions for problems, modularized interventions, and the skills to choose the appropriate intervention given factors in the child, family, worker, and agency constraints. Skills for making cultural adaptations and encouraging family choice are highlighted.</w:t>
      </w:r>
    </w:p>
    <w:p w14:paraId="3B9FC877" w14:textId="6AC05407" w:rsidR="00B9300D" w:rsidRDefault="00A80CD3" w:rsidP="00A80CD3">
      <w:pPr>
        <w:rPr>
          <w:rFonts w:ascii="Times New Roman" w:hAnsi="Times New Roman" w:cs="Times New Roman"/>
        </w:rPr>
      </w:pPr>
      <w:r w:rsidRPr="00A06FDA">
        <w:br w:type="page"/>
      </w:r>
    </w:p>
    <w:p w14:paraId="5D51F6A5" w14:textId="17D33CF6" w:rsidR="00B9300D" w:rsidRDefault="00B9300D" w:rsidP="00D50789">
      <w:pPr>
        <w:rPr>
          <w:rFonts w:ascii="Times New Roman" w:hAnsi="Times New Roman" w:cs="Times New Roman"/>
        </w:rPr>
      </w:pPr>
    </w:p>
    <w:p w14:paraId="1DD67965" w14:textId="2253854E" w:rsidR="00B9300D" w:rsidRDefault="00B9300D" w:rsidP="00D50789">
      <w:pPr>
        <w:rPr>
          <w:rFonts w:ascii="Times New Roman" w:hAnsi="Times New Roman" w:cs="Times New Roman"/>
          <w:b/>
          <w:color w:val="991B1E"/>
        </w:rPr>
      </w:pPr>
      <w:r w:rsidRPr="00B9300D">
        <w:rPr>
          <w:rFonts w:ascii="Times New Roman" w:hAnsi="Times New Roman" w:cs="Times New Roman"/>
          <w:b/>
          <w:color w:val="991B1E"/>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A80CD3" w:rsidRPr="00A06FDA" w14:paraId="63804664" w14:textId="77777777" w:rsidTr="00613555">
        <w:trPr>
          <w:cantSplit/>
          <w:tblHeader/>
        </w:trPr>
        <w:tc>
          <w:tcPr>
            <w:tcW w:w="1638" w:type="dxa"/>
            <w:shd w:val="clear" w:color="auto" w:fill="C00000"/>
          </w:tcPr>
          <w:p w14:paraId="6A89B534" w14:textId="77777777" w:rsidR="00A80CD3" w:rsidRPr="00161164" w:rsidRDefault="00A80CD3" w:rsidP="00613555">
            <w:pPr>
              <w:keepNext/>
              <w:rPr>
                <w:rFonts w:ascii="Times New Roman" w:hAnsi="Times New Roman" w:cs="Times New Roman"/>
                <w:b/>
                <w:bCs/>
                <w:color w:val="FFFFFF"/>
              </w:rPr>
            </w:pPr>
            <w:r w:rsidRPr="00161164">
              <w:rPr>
                <w:rFonts w:ascii="Times New Roman" w:hAnsi="Times New Roman" w:cs="Times New Roman"/>
                <w:b/>
                <w:color w:val="FFFFFF"/>
              </w:rPr>
              <w:t>Objective #</w:t>
            </w:r>
          </w:p>
        </w:tc>
        <w:tc>
          <w:tcPr>
            <w:tcW w:w="7920" w:type="dxa"/>
            <w:shd w:val="clear" w:color="auto" w:fill="C00000"/>
          </w:tcPr>
          <w:p w14:paraId="3FF98C18" w14:textId="77777777" w:rsidR="00A80CD3" w:rsidRPr="00161164" w:rsidRDefault="00A80CD3" w:rsidP="00613555">
            <w:pPr>
              <w:keepNext/>
              <w:rPr>
                <w:rFonts w:ascii="Times New Roman" w:hAnsi="Times New Roman" w:cs="Times New Roman"/>
                <w:b/>
                <w:bCs/>
                <w:color w:val="FFFFFF"/>
              </w:rPr>
            </w:pPr>
            <w:r w:rsidRPr="00161164">
              <w:rPr>
                <w:rFonts w:ascii="Times New Roman" w:hAnsi="Times New Roman" w:cs="Times New Roman"/>
                <w:b/>
                <w:color w:val="FFFFFF"/>
              </w:rPr>
              <w:t>Objectives</w:t>
            </w:r>
          </w:p>
        </w:tc>
      </w:tr>
      <w:tr w:rsidR="00A80CD3" w:rsidRPr="00A06FDA" w14:paraId="116D564B" w14:textId="77777777" w:rsidTr="00613555">
        <w:trPr>
          <w:cantSplit/>
        </w:trPr>
        <w:tc>
          <w:tcPr>
            <w:tcW w:w="1638" w:type="dxa"/>
            <w:tcBorders>
              <w:top w:val="single" w:sz="8" w:space="0" w:color="C0504D"/>
              <w:left w:val="single" w:sz="8" w:space="0" w:color="C0504D"/>
              <w:bottom w:val="single" w:sz="8" w:space="0" w:color="C0504D"/>
            </w:tcBorders>
          </w:tcPr>
          <w:p w14:paraId="4B1943B8" w14:textId="77777777" w:rsidR="00A80CD3" w:rsidRPr="00161164" w:rsidRDefault="00A80CD3" w:rsidP="00613555">
            <w:pPr>
              <w:jc w:val="center"/>
              <w:rPr>
                <w:rFonts w:ascii="Times New Roman" w:hAnsi="Times New Roman" w:cs="Times New Roman"/>
                <w:bCs/>
              </w:rPr>
            </w:pPr>
            <w:r w:rsidRPr="00161164">
              <w:rPr>
                <w:rFonts w:ascii="Times New Roman" w:hAnsi="Times New Roman" w:cs="Times New Roman"/>
                <w:bCs/>
              </w:rPr>
              <w:t>1</w:t>
            </w:r>
          </w:p>
        </w:tc>
        <w:tc>
          <w:tcPr>
            <w:tcW w:w="7920" w:type="dxa"/>
            <w:tcBorders>
              <w:top w:val="single" w:sz="8" w:space="0" w:color="C0504D"/>
              <w:bottom w:val="single" w:sz="8" w:space="0" w:color="C0504D"/>
              <w:right w:val="single" w:sz="8" w:space="0" w:color="C0504D"/>
            </w:tcBorders>
          </w:tcPr>
          <w:p w14:paraId="2347B812" w14:textId="77777777" w:rsidR="00A80CD3" w:rsidRPr="00161164" w:rsidRDefault="00A80CD3" w:rsidP="00613555">
            <w:pPr>
              <w:contextualSpacing/>
              <w:rPr>
                <w:rFonts w:ascii="Times New Roman" w:hAnsi="Times New Roman" w:cs="Times New Roman"/>
              </w:rPr>
            </w:pPr>
            <w:bookmarkStart w:id="0" w:name="_Hlk56606851"/>
            <w:r w:rsidRPr="00161164">
              <w:rPr>
                <w:rFonts w:ascii="Times New Roman" w:hAnsi="Times New Roman" w:cs="Times New Roman"/>
              </w:rPr>
              <w:t>Present knowledge on the most common difficulties encountered by children and families in early and middle childhood, what the evidence tells us about the multiple causes of these problems, and the role that cultural differences plays in the expression of these difficulties.</w:t>
            </w:r>
            <w:bookmarkEnd w:id="0"/>
          </w:p>
        </w:tc>
      </w:tr>
      <w:tr w:rsidR="00A80CD3" w:rsidRPr="00A06FDA" w14:paraId="7FA4135F" w14:textId="77777777" w:rsidTr="00613555">
        <w:trPr>
          <w:cantSplit/>
        </w:trPr>
        <w:tc>
          <w:tcPr>
            <w:tcW w:w="1638" w:type="dxa"/>
          </w:tcPr>
          <w:p w14:paraId="2A94473A" w14:textId="77777777" w:rsidR="00A80CD3" w:rsidRPr="00161164" w:rsidRDefault="00A80CD3" w:rsidP="00613555">
            <w:pPr>
              <w:jc w:val="center"/>
              <w:rPr>
                <w:rFonts w:ascii="Times New Roman" w:hAnsi="Times New Roman" w:cs="Times New Roman"/>
              </w:rPr>
            </w:pPr>
            <w:r w:rsidRPr="00161164">
              <w:rPr>
                <w:rFonts w:ascii="Times New Roman" w:hAnsi="Times New Roman" w:cs="Times New Roman"/>
              </w:rPr>
              <w:t>2</w:t>
            </w:r>
          </w:p>
        </w:tc>
        <w:tc>
          <w:tcPr>
            <w:tcW w:w="7920" w:type="dxa"/>
          </w:tcPr>
          <w:p w14:paraId="157D3698" w14:textId="77777777" w:rsidR="00A80CD3" w:rsidRPr="00161164" w:rsidRDefault="00A80CD3" w:rsidP="00613555">
            <w:pPr>
              <w:contextualSpacing/>
              <w:rPr>
                <w:rFonts w:ascii="Times New Roman" w:hAnsi="Times New Roman" w:cs="Times New Roman"/>
              </w:rPr>
            </w:pPr>
            <w:bookmarkStart w:id="1" w:name="_Hlk56606897"/>
            <w:r w:rsidRPr="00161164">
              <w:rPr>
                <w:rFonts w:ascii="Times New Roman" w:hAnsi="Times New Roman" w:cs="Times New Roman"/>
              </w:rPr>
              <w:t>Present students with a model of the process of assessment and intervention with young children and their families and how this process is integrated into choosing empirically supported interventions that have been shown to be effective with specific kinds of problems.</w:t>
            </w:r>
            <w:bookmarkEnd w:id="1"/>
          </w:p>
        </w:tc>
      </w:tr>
      <w:tr w:rsidR="00A80CD3" w:rsidRPr="00A06FDA" w14:paraId="503B688D" w14:textId="77777777" w:rsidTr="00613555">
        <w:trPr>
          <w:cantSplit/>
        </w:trPr>
        <w:tc>
          <w:tcPr>
            <w:tcW w:w="1638" w:type="dxa"/>
            <w:tcBorders>
              <w:top w:val="single" w:sz="8" w:space="0" w:color="C0504D"/>
              <w:left w:val="single" w:sz="8" w:space="0" w:color="C0504D"/>
              <w:bottom w:val="single" w:sz="8" w:space="0" w:color="C0504D"/>
            </w:tcBorders>
          </w:tcPr>
          <w:p w14:paraId="54881F84" w14:textId="77777777" w:rsidR="00A80CD3" w:rsidRPr="00161164" w:rsidRDefault="00A80CD3" w:rsidP="00613555">
            <w:pPr>
              <w:jc w:val="center"/>
              <w:rPr>
                <w:rFonts w:ascii="Times New Roman" w:hAnsi="Times New Roman" w:cs="Times New Roman"/>
              </w:rPr>
            </w:pPr>
            <w:r w:rsidRPr="00161164">
              <w:rPr>
                <w:rFonts w:ascii="Times New Roman" w:hAnsi="Times New Roman" w:cs="Times New Roman"/>
              </w:rPr>
              <w:t>3</w:t>
            </w:r>
          </w:p>
        </w:tc>
        <w:tc>
          <w:tcPr>
            <w:tcW w:w="7920" w:type="dxa"/>
            <w:tcBorders>
              <w:top w:val="single" w:sz="8" w:space="0" w:color="C0504D"/>
              <w:bottom w:val="single" w:sz="8" w:space="0" w:color="C0504D"/>
              <w:right w:val="single" w:sz="8" w:space="0" w:color="C0504D"/>
            </w:tcBorders>
          </w:tcPr>
          <w:p w14:paraId="052DFC79" w14:textId="77777777" w:rsidR="00A80CD3" w:rsidRPr="00161164" w:rsidRDefault="00A80CD3" w:rsidP="00613555">
            <w:pPr>
              <w:contextualSpacing/>
              <w:rPr>
                <w:rFonts w:ascii="Times New Roman" w:hAnsi="Times New Roman" w:cs="Times New Roman"/>
              </w:rPr>
            </w:pPr>
            <w:r w:rsidRPr="00161164">
              <w:rPr>
                <w:rFonts w:ascii="Times New Roman" w:hAnsi="Times New Roman" w:cs="Times New Roman"/>
              </w:rPr>
              <w:t xml:space="preserve">Present knowledge on </w:t>
            </w:r>
            <w:proofErr w:type="gramStart"/>
            <w:r w:rsidRPr="00161164">
              <w:rPr>
                <w:rFonts w:ascii="Times New Roman" w:hAnsi="Times New Roman" w:cs="Times New Roman"/>
              </w:rPr>
              <w:t>particular tools</w:t>
            </w:r>
            <w:proofErr w:type="gramEnd"/>
            <w:r w:rsidRPr="00161164">
              <w:rPr>
                <w:rFonts w:ascii="Times New Roman" w:hAnsi="Times New Roman" w:cs="Times New Roman"/>
              </w:rPr>
              <w:t xml:space="preserve"> for categorizing problems across service settings for reimbursement for services including the DSM, DC0-3, and ICD; the strengths and weakness of each; and the differences in application across practice setting.</w:t>
            </w:r>
          </w:p>
        </w:tc>
      </w:tr>
      <w:tr w:rsidR="00A80CD3" w:rsidRPr="00A06FDA" w14:paraId="07439E09" w14:textId="77777777" w:rsidTr="00613555">
        <w:trPr>
          <w:cantSplit/>
        </w:trPr>
        <w:tc>
          <w:tcPr>
            <w:tcW w:w="1638" w:type="dxa"/>
            <w:tcBorders>
              <w:top w:val="single" w:sz="8" w:space="0" w:color="C0504D"/>
              <w:left w:val="single" w:sz="8" w:space="0" w:color="C0504D"/>
              <w:bottom w:val="single" w:sz="8" w:space="0" w:color="C0504D"/>
            </w:tcBorders>
          </w:tcPr>
          <w:p w14:paraId="1226C4B7" w14:textId="77777777" w:rsidR="00A80CD3" w:rsidRPr="00161164" w:rsidRDefault="00A80CD3" w:rsidP="00613555">
            <w:pPr>
              <w:jc w:val="center"/>
              <w:rPr>
                <w:rFonts w:ascii="Times New Roman" w:hAnsi="Times New Roman" w:cs="Times New Roman"/>
              </w:rPr>
            </w:pPr>
            <w:r w:rsidRPr="00161164">
              <w:rPr>
                <w:rFonts w:ascii="Times New Roman" w:hAnsi="Times New Roman" w:cs="Times New Roman"/>
              </w:rPr>
              <w:t>4</w:t>
            </w:r>
          </w:p>
        </w:tc>
        <w:tc>
          <w:tcPr>
            <w:tcW w:w="7920" w:type="dxa"/>
            <w:tcBorders>
              <w:top w:val="single" w:sz="8" w:space="0" w:color="C0504D"/>
              <w:bottom w:val="single" w:sz="8" w:space="0" w:color="C0504D"/>
              <w:right w:val="single" w:sz="8" w:space="0" w:color="C0504D"/>
            </w:tcBorders>
          </w:tcPr>
          <w:p w14:paraId="74554BA3" w14:textId="77777777" w:rsidR="00A80CD3" w:rsidRPr="00161164" w:rsidRDefault="00A80CD3" w:rsidP="00613555">
            <w:pPr>
              <w:contextualSpacing/>
              <w:rPr>
                <w:rFonts w:ascii="Times New Roman" w:hAnsi="Times New Roman" w:cs="Times New Roman"/>
              </w:rPr>
            </w:pPr>
            <w:bookmarkStart w:id="2" w:name="_Hlk56607524"/>
            <w:r w:rsidRPr="00161164">
              <w:rPr>
                <w:rFonts w:ascii="Times New Roman" w:hAnsi="Times New Roman" w:cs="Times New Roman"/>
              </w:rPr>
              <w:t>Present knowledge on evidence-based interventions available for the problems, how to choose from one of these interventions, skills for implementation, the role of culture in the application of these interventions, and opportunities for practicing skills.</w:t>
            </w:r>
            <w:bookmarkEnd w:id="2"/>
          </w:p>
        </w:tc>
      </w:tr>
      <w:tr w:rsidR="00A80CD3" w:rsidRPr="00A06FDA" w14:paraId="6E6E74A6" w14:textId="77777777" w:rsidTr="00613555">
        <w:trPr>
          <w:cantSplit/>
        </w:trPr>
        <w:tc>
          <w:tcPr>
            <w:tcW w:w="1638" w:type="dxa"/>
            <w:tcBorders>
              <w:top w:val="single" w:sz="8" w:space="0" w:color="C0504D"/>
              <w:left w:val="single" w:sz="8" w:space="0" w:color="C0504D"/>
              <w:bottom w:val="single" w:sz="8" w:space="0" w:color="C0504D"/>
            </w:tcBorders>
          </w:tcPr>
          <w:p w14:paraId="48126F73" w14:textId="77777777" w:rsidR="00A80CD3" w:rsidRPr="00161164" w:rsidRDefault="00A80CD3" w:rsidP="00613555">
            <w:pPr>
              <w:jc w:val="center"/>
              <w:rPr>
                <w:rFonts w:ascii="Times New Roman" w:hAnsi="Times New Roman" w:cs="Times New Roman"/>
              </w:rPr>
            </w:pPr>
            <w:r w:rsidRPr="00161164">
              <w:rPr>
                <w:rFonts w:ascii="Times New Roman" w:hAnsi="Times New Roman" w:cs="Times New Roman"/>
              </w:rPr>
              <w:t>5</w:t>
            </w:r>
          </w:p>
        </w:tc>
        <w:tc>
          <w:tcPr>
            <w:tcW w:w="7920" w:type="dxa"/>
            <w:tcBorders>
              <w:top w:val="single" w:sz="8" w:space="0" w:color="C0504D"/>
              <w:bottom w:val="single" w:sz="8" w:space="0" w:color="C0504D"/>
              <w:right w:val="single" w:sz="8" w:space="0" w:color="C0504D"/>
            </w:tcBorders>
          </w:tcPr>
          <w:p w14:paraId="064A60C1" w14:textId="77777777" w:rsidR="00A80CD3" w:rsidRPr="00161164" w:rsidRDefault="00A80CD3" w:rsidP="00613555">
            <w:pPr>
              <w:contextualSpacing/>
              <w:rPr>
                <w:rFonts w:ascii="Times New Roman" w:hAnsi="Times New Roman" w:cs="Times New Roman"/>
              </w:rPr>
            </w:pPr>
            <w:bookmarkStart w:id="3" w:name="_Hlk56607567"/>
            <w:r w:rsidRPr="00161164">
              <w:rPr>
                <w:rFonts w:ascii="Times New Roman" w:hAnsi="Times New Roman" w:cs="Times New Roman"/>
              </w:rPr>
              <w:t xml:space="preserve">Present knowledge on how to evaluate the effectiveness of the intervention throughout the process. </w:t>
            </w:r>
            <w:bookmarkEnd w:id="3"/>
          </w:p>
        </w:tc>
      </w:tr>
    </w:tbl>
    <w:p w14:paraId="792DBBC7" w14:textId="77777777" w:rsidR="00A80CD3" w:rsidRDefault="00A80CD3" w:rsidP="00D50789">
      <w:pPr>
        <w:rPr>
          <w:rFonts w:ascii="Times New Roman" w:hAnsi="Times New Roman" w:cs="Times New Roman"/>
          <w:b/>
          <w:color w:val="991B1E"/>
        </w:rPr>
      </w:pPr>
    </w:p>
    <w:p w14:paraId="053691D1" w14:textId="56C1E9BA"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14:paraId="6BEA6484" w14:textId="77777777" w:rsidR="0043707E" w:rsidRPr="0043707E" w:rsidRDefault="0043707E" w:rsidP="0043707E">
      <w:pPr>
        <w:pStyle w:val="BodyText"/>
        <w:rPr>
          <w:rFonts w:ascii="Times New Roman" w:hAnsi="Times New Roman" w:cs="Times New Roman"/>
          <w:color w:val="000000"/>
          <w:sz w:val="22"/>
          <w:szCs w:val="22"/>
        </w:rPr>
      </w:pPr>
      <w:r w:rsidRPr="0043707E">
        <w:rPr>
          <w:rFonts w:ascii="Times New Roman" w:hAnsi="Times New Roman" w:cs="Times New Roman"/>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204AE471" w:rsidR="004424B2" w:rsidRDefault="004424B2" w:rsidP="004424B2">
            <w:pPr>
              <w:jc w:val="center"/>
              <w:rPr>
                <w:rFonts w:ascii="Times New Roman" w:hAnsi="Times New Roman" w:cs="Times New Roman"/>
              </w:rPr>
            </w:pP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43307E5F" w:rsidR="004424B2" w:rsidRDefault="0043707E" w:rsidP="004424B2">
            <w:pPr>
              <w:jc w:val="center"/>
              <w:rPr>
                <w:rFonts w:ascii="Times New Roman" w:hAnsi="Times New Roman" w:cs="Times New Roman"/>
              </w:rPr>
            </w:pPr>
            <w:r w:rsidRPr="0043707E">
              <w:rPr>
                <w:rFonts w:ascii="Times New Roman" w:hAnsi="Times New Roman" w:cs="Times New Roman"/>
                <w:highlight w:val="yellow"/>
              </w:rPr>
              <w:t>*</w:t>
            </w:r>
          </w:p>
        </w:tc>
        <w:tc>
          <w:tcPr>
            <w:tcW w:w="571" w:type="dxa"/>
          </w:tcPr>
          <w:p w14:paraId="3281BDDD" w14:textId="39FECC43" w:rsidR="004424B2" w:rsidRPr="0043707E" w:rsidRDefault="004424B2" w:rsidP="004424B2">
            <w:pPr>
              <w:jc w:val="center"/>
              <w:rPr>
                <w:rFonts w:ascii="Times New Roman" w:hAnsi="Times New Roman" w:cs="Times New Roman"/>
                <w:highlight w:val="yellow"/>
              </w:rPr>
            </w:pPr>
            <w:r w:rsidRPr="0043707E">
              <w:rPr>
                <w:rFonts w:ascii="Times New Roman" w:hAnsi="Times New Roman" w:cs="Times New Roman"/>
                <w:highlight w:val="yellow"/>
              </w:rPr>
              <w:t>2</w:t>
            </w:r>
          </w:p>
        </w:tc>
        <w:tc>
          <w:tcPr>
            <w:tcW w:w="8275" w:type="dxa"/>
          </w:tcPr>
          <w:p w14:paraId="4AB9F9EE" w14:textId="20929598" w:rsidR="004424B2" w:rsidRPr="0043707E" w:rsidRDefault="004424B2" w:rsidP="004424B2">
            <w:pPr>
              <w:rPr>
                <w:rFonts w:ascii="Times New Roman" w:hAnsi="Times New Roman" w:cs="Times New Roman"/>
                <w:highlight w:val="yellow"/>
              </w:rPr>
            </w:pPr>
            <w:r w:rsidRPr="0043707E">
              <w:rPr>
                <w:rFonts w:ascii="Times New Roman" w:hAnsi="Times New Roman" w:cs="Times New Roman"/>
                <w:highlight w:val="yellow"/>
              </w:rPr>
              <w:t>Engage in diversity and difference in practice</w:t>
            </w:r>
          </w:p>
        </w:tc>
      </w:tr>
      <w:tr w:rsidR="004424B2" w14:paraId="339EA6AE" w14:textId="77777777" w:rsidTr="004424B2">
        <w:tc>
          <w:tcPr>
            <w:tcW w:w="504" w:type="dxa"/>
          </w:tcPr>
          <w:p w14:paraId="712F395D" w14:textId="7E5BC115" w:rsidR="004424B2" w:rsidRDefault="004424B2" w:rsidP="004424B2">
            <w:pPr>
              <w:jc w:val="center"/>
              <w:rPr>
                <w:rFonts w:ascii="Times New Roman" w:hAnsi="Times New Roman" w:cs="Times New Roman"/>
              </w:rPr>
            </w:pP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210B39D8"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46B6C6A5" w:rsidR="004424B2" w:rsidRDefault="004424B2" w:rsidP="004424B2">
            <w:pPr>
              <w:jc w:val="center"/>
              <w:rPr>
                <w:rFonts w:ascii="Times New Roman" w:hAnsi="Times New Roman" w:cs="Times New Roman"/>
              </w:rPr>
            </w:pP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52579AA9" w:rsidR="004424B2" w:rsidRDefault="004424B2" w:rsidP="004424B2">
            <w:pPr>
              <w:jc w:val="center"/>
              <w:rPr>
                <w:rFonts w:ascii="Times New Roman" w:hAnsi="Times New Roman" w:cs="Times New Roman"/>
              </w:rPr>
            </w:pP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7DEEBE55" w:rsidR="004424B2" w:rsidRDefault="004424B2" w:rsidP="004424B2">
            <w:pPr>
              <w:jc w:val="center"/>
              <w:rPr>
                <w:rFonts w:ascii="Times New Roman" w:hAnsi="Times New Roman" w:cs="Times New Roman"/>
              </w:rPr>
            </w:pP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4AA4BC75" w:rsidR="004424B2" w:rsidRDefault="004424B2" w:rsidP="004424B2">
            <w:pPr>
              <w:jc w:val="center"/>
              <w:rPr>
                <w:rFonts w:ascii="Times New Roman" w:hAnsi="Times New Roman" w:cs="Times New Roman"/>
              </w:rPr>
            </w:pP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366CE891" w:rsidR="004424B2" w:rsidRDefault="0043707E" w:rsidP="004424B2">
            <w:pPr>
              <w:jc w:val="center"/>
              <w:rPr>
                <w:rFonts w:ascii="Times New Roman" w:hAnsi="Times New Roman" w:cs="Times New Roman"/>
              </w:rPr>
            </w:pPr>
            <w:r w:rsidRPr="0043707E">
              <w:rPr>
                <w:rFonts w:ascii="Times New Roman" w:hAnsi="Times New Roman" w:cs="Times New Roman"/>
                <w:highlight w:val="yellow"/>
              </w:rPr>
              <w:t>*</w:t>
            </w:r>
          </w:p>
        </w:tc>
        <w:tc>
          <w:tcPr>
            <w:tcW w:w="571" w:type="dxa"/>
          </w:tcPr>
          <w:p w14:paraId="05468CB3" w14:textId="04BC1FCE" w:rsidR="004424B2" w:rsidRPr="0043707E" w:rsidRDefault="004424B2" w:rsidP="004424B2">
            <w:pPr>
              <w:jc w:val="center"/>
              <w:rPr>
                <w:rFonts w:ascii="Times New Roman" w:hAnsi="Times New Roman" w:cs="Times New Roman"/>
                <w:highlight w:val="yellow"/>
              </w:rPr>
            </w:pPr>
            <w:r w:rsidRPr="0043707E">
              <w:rPr>
                <w:rFonts w:ascii="Times New Roman" w:hAnsi="Times New Roman" w:cs="Times New Roman"/>
                <w:highlight w:val="yellow"/>
              </w:rPr>
              <w:t>9</w:t>
            </w:r>
          </w:p>
        </w:tc>
        <w:tc>
          <w:tcPr>
            <w:tcW w:w="8275" w:type="dxa"/>
          </w:tcPr>
          <w:p w14:paraId="379FE1F0" w14:textId="3A4BB409" w:rsidR="004424B2" w:rsidRPr="0043707E" w:rsidRDefault="004424B2" w:rsidP="004424B2">
            <w:pPr>
              <w:rPr>
                <w:rFonts w:ascii="Times New Roman" w:hAnsi="Times New Roman" w:cs="Times New Roman"/>
                <w:highlight w:val="yellow"/>
              </w:rPr>
            </w:pPr>
            <w:r w:rsidRPr="0043707E">
              <w:rPr>
                <w:rFonts w:ascii="Times New Roman" w:hAnsi="Times New Roman" w:cs="Times New Roman"/>
                <w:highlight w:val="yellow"/>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lastRenderedPageBreak/>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4FF07853" w14:textId="3608CF8C" w:rsidR="004424B2" w:rsidRDefault="004424B2" w:rsidP="004424B2">
      <w:pPr>
        <w:rPr>
          <w:rFonts w:ascii="Times New Roman" w:hAnsi="Times New Roman" w:cs="Times New Roman"/>
          <w:b/>
        </w:rPr>
      </w:pPr>
    </w:p>
    <w:p w14:paraId="0B0F0920" w14:textId="4497C5E0" w:rsidR="00F70E4C" w:rsidRDefault="00F70E4C" w:rsidP="004424B2">
      <w:pPr>
        <w:rPr>
          <w:rFonts w:ascii="Times New Roman" w:hAnsi="Times New Roman" w:cs="Times New Roman"/>
          <w:b/>
          <w:color w:val="991B1E"/>
        </w:rPr>
      </w:pPr>
      <w:r>
        <w:rPr>
          <w:rFonts w:ascii="Times New Roman" w:hAnsi="Times New Roman" w:cs="Times New Roman"/>
          <w:b/>
          <w:color w:val="991B1E"/>
        </w:rPr>
        <w:t>Course Assignments, Due Dates, and Grading</w:t>
      </w:r>
    </w:p>
    <w:tbl>
      <w:tblPr>
        <w:tblStyle w:val="TableGrid"/>
        <w:tblW w:w="0" w:type="auto"/>
        <w:tblLook w:val="04A0" w:firstRow="1" w:lastRow="0" w:firstColumn="1" w:lastColumn="0" w:noHBand="0" w:noVBand="1"/>
      </w:tblPr>
      <w:tblGrid>
        <w:gridCol w:w="5755"/>
        <w:gridCol w:w="1980"/>
        <w:gridCol w:w="1615"/>
      </w:tblGrid>
      <w:tr w:rsidR="00F70E4C" w14:paraId="5FB19679" w14:textId="77777777" w:rsidTr="0043707E">
        <w:tc>
          <w:tcPr>
            <w:tcW w:w="5755"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980"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615"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of Final Grade</w:t>
            </w:r>
          </w:p>
        </w:tc>
      </w:tr>
      <w:tr w:rsidR="00F70E4C" w14:paraId="0FEB8CD9" w14:textId="77777777" w:rsidTr="0043707E">
        <w:tc>
          <w:tcPr>
            <w:tcW w:w="5755" w:type="dxa"/>
          </w:tcPr>
          <w:p w14:paraId="3AE68BA1" w14:textId="77D9D314" w:rsidR="00F70E4C" w:rsidRDefault="0043707E" w:rsidP="004424B2">
            <w:pPr>
              <w:rPr>
                <w:rFonts w:ascii="Times New Roman" w:hAnsi="Times New Roman" w:cs="Times New Roman"/>
              </w:rPr>
            </w:pPr>
            <w:r>
              <w:rPr>
                <w:rFonts w:ascii="Times New Roman" w:hAnsi="Times New Roman" w:cs="Times New Roman"/>
              </w:rPr>
              <w:t>Assignment 1: Quizzes</w:t>
            </w:r>
          </w:p>
        </w:tc>
        <w:tc>
          <w:tcPr>
            <w:tcW w:w="1980" w:type="dxa"/>
          </w:tcPr>
          <w:p w14:paraId="39877A01" w14:textId="3A8FF1CA" w:rsidR="00F70E4C" w:rsidRDefault="0043707E" w:rsidP="004424B2">
            <w:pPr>
              <w:rPr>
                <w:rFonts w:ascii="Times New Roman" w:hAnsi="Times New Roman" w:cs="Times New Roman"/>
              </w:rPr>
            </w:pPr>
            <w:r>
              <w:rPr>
                <w:rFonts w:ascii="Times New Roman" w:hAnsi="Times New Roman" w:cs="Times New Roman"/>
              </w:rPr>
              <w:t>Week#:  3, 7, 10</w:t>
            </w:r>
          </w:p>
        </w:tc>
        <w:tc>
          <w:tcPr>
            <w:tcW w:w="1615" w:type="dxa"/>
          </w:tcPr>
          <w:p w14:paraId="1D603C07" w14:textId="5BF7C00D" w:rsidR="00F70E4C" w:rsidRDefault="0043707E" w:rsidP="004424B2">
            <w:pPr>
              <w:rPr>
                <w:rFonts w:ascii="Times New Roman" w:hAnsi="Times New Roman" w:cs="Times New Roman"/>
              </w:rPr>
            </w:pPr>
            <w:r>
              <w:rPr>
                <w:rFonts w:ascii="Times New Roman" w:hAnsi="Times New Roman" w:cs="Times New Roman"/>
              </w:rPr>
              <w:t xml:space="preserve">          30%</w:t>
            </w:r>
          </w:p>
        </w:tc>
      </w:tr>
      <w:tr w:rsidR="00F70E4C" w14:paraId="2900E2D7" w14:textId="77777777" w:rsidTr="0043707E">
        <w:tc>
          <w:tcPr>
            <w:tcW w:w="5755" w:type="dxa"/>
          </w:tcPr>
          <w:p w14:paraId="5A870C10" w14:textId="1CB11009" w:rsidR="00F70E4C" w:rsidRDefault="0043707E" w:rsidP="004424B2">
            <w:pPr>
              <w:rPr>
                <w:rFonts w:ascii="Times New Roman" w:hAnsi="Times New Roman" w:cs="Times New Roman"/>
              </w:rPr>
            </w:pPr>
            <w:r>
              <w:rPr>
                <w:rFonts w:ascii="Times New Roman" w:hAnsi="Times New Roman" w:cs="Times New Roman"/>
              </w:rPr>
              <w:t>Assignment 2: Assessment and Case Conceptualization Paper</w:t>
            </w:r>
          </w:p>
        </w:tc>
        <w:tc>
          <w:tcPr>
            <w:tcW w:w="1980" w:type="dxa"/>
          </w:tcPr>
          <w:p w14:paraId="09E6BA9A" w14:textId="713B381F" w:rsidR="00F70E4C" w:rsidRDefault="0043707E" w:rsidP="004424B2">
            <w:pPr>
              <w:rPr>
                <w:rFonts w:ascii="Times New Roman" w:hAnsi="Times New Roman" w:cs="Times New Roman"/>
              </w:rPr>
            </w:pPr>
            <w:r>
              <w:rPr>
                <w:rFonts w:ascii="Times New Roman" w:hAnsi="Times New Roman" w:cs="Times New Roman"/>
              </w:rPr>
              <w:t>Week # 6</w:t>
            </w:r>
          </w:p>
        </w:tc>
        <w:tc>
          <w:tcPr>
            <w:tcW w:w="1615" w:type="dxa"/>
          </w:tcPr>
          <w:p w14:paraId="739151ED" w14:textId="74357B7D" w:rsidR="00F70E4C" w:rsidRDefault="0043707E" w:rsidP="004424B2">
            <w:pPr>
              <w:rPr>
                <w:rFonts w:ascii="Times New Roman" w:hAnsi="Times New Roman" w:cs="Times New Roman"/>
              </w:rPr>
            </w:pPr>
            <w:r>
              <w:rPr>
                <w:rFonts w:ascii="Times New Roman" w:hAnsi="Times New Roman" w:cs="Times New Roman"/>
              </w:rPr>
              <w:t xml:space="preserve">          25%</w:t>
            </w:r>
          </w:p>
        </w:tc>
      </w:tr>
      <w:tr w:rsidR="00F70E4C" w14:paraId="0AA58BC1" w14:textId="77777777" w:rsidTr="0043707E">
        <w:tc>
          <w:tcPr>
            <w:tcW w:w="5755" w:type="dxa"/>
          </w:tcPr>
          <w:p w14:paraId="7D4BF362" w14:textId="77777777" w:rsidR="00985E2A" w:rsidRPr="002B5C97" w:rsidRDefault="0043707E" w:rsidP="00985E2A">
            <w:pPr>
              <w:rPr>
                <w:rFonts w:ascii="Times New Roman" w:hAnsi="Times New Roman" w:cs="Times New Roman"/>
                <w:b/>
              </w:rPr>
            </w:pPr>
            <w:r>
              <w:rPr>
                <w:rFonts w:ascii="Times New Roman" w:hAnsi="Times New Roman" w:cs="Times New Roman"/>
              </w:rPr>
              <w:t xml:space="preserve">Assignment 3: </w:t>
            </w:r>
            <w:r w:rsidR="00985E2A" w:rsidRPr="00985E2A">
              <w:rPr>
                <w:rFonts w:ascii="Times New Roman" w:hAnsi="Times New Roman" w:cs="Times New Roman"/>
                <w:bCs/>
              </w:rPr>
              <w:t>MAP Clinical Dashboard:  Treatment Plan, Therapeutic Intervention and Evaluation</w:t>
            </w:r>
            <w:r w:rsidR="00985E2A" w:rsidRPr="002B5C97">
              <w:rPr>
                <w:rFonts w:ascii="Times New Roman" w:hAnsi="Times New Roman" w:cs="Times New Roman"/>
                <w:b/>
              </w:rPr>
              <w:t xml:space="preserve"> </w:t>
            </w:r>
          </w:p>
          <w:p w14:paraId="220B21C2" w14:textId="65C4FEAB" w:rsidR="00F70E4C" w:rsidRDefault="0043707E" w:rsidP="004424B2">
            <w:pPr>
              <w:rPr>
                <w:rFonts w:ascii="Times New Roman" w:hAnsi="Times New Roman" w:cs="Times New Roman"/>
              </w:rPr>
            </w:pPr>
            <w:r>
              <w:rPr>
                <w:rFonts w:ascii="Times New Roman" w:hAnsi="Times New Roman" w:cs="Times New Roman"/>
              </w:rPr>
              <w:t xml:space="preserve"> </w:t>
            </w:r>
          </w:p>
        </w:tc>
        <w:tc>
          <w:tcPr>
            <w:tcW w:w="1980" w:type="dxa"/>
          </w:tcPr>
          <w:p w14:paraId="201AC62D" w14:textId="55684D2D" w:rsidR="00F70E4C" w:rsidRDefault="0043707E" w:rsidP="004424B2">
            <w:pPr>
              <w:rPr>
                <w:rFonts w:ascii="Times New Roman" w:hAnsi="Times New Roman" w:cs="Times New Roman"/>
              </w:rPr>
            </w:pPr>
            <w:r>
              <w:rPr>
                <w:rFonts w:ascii="Times New Roman" w:hAnsi="Times New Roman" w:cs="Times New Roman"/>
              </w:rPr>
              <w:t>Week # 13</w:t>
            </w:r>
          </w:p>
        </w:tc>
        <w:tc>
          <w:tcPr>
            <w:tcW w:w="1615" w:type="dxa"/>
          </w:tcPr>
          <w:p w14:paraId="3E3176C0" w14:textId="2A63CFFB" w:rsidR="00F70E4C" w:rsidRDefault="0043707E" w:rsidP="004424B2">
            <w:pPr>
              <w:rPr>
                <w:rFonts w:ascii="Times New Roman" w:hAnsi="Times New Roman" w:cs="Times New Roman"/>
              </w:rPr>
            </w:pPr>
            <w:r>
              <w:rPr>
                <w:rFonts w:ascii="Times New Roman" w:hAnsi="Times New Roman" w:cs="Times New Roman"/>
              </w:rPr>
              <w:t xml:space="preserve">          </w:t>
            </w:r>
            <w:r w:rsidR="00985E2A">
              <w:rPr>
                <w:rFonts w:ascii="Times New Roman" w:hAnsi="Times New Roman" w:cs="Times New Roman"/>
              </w:rPr>
              <w:t>2</w:t>
            </w:r>
            <w:r>
              <w:rPr>
                <w:rFonts w:ascii="Times New Roman" w:hAnsi="Times New Roman" w:cs="Times New Roman"/>
              </w:rPr>
              <w:t>0%</w:t>
            </w:r>
          </w:p>
        </w:tc>
      </w:tr>
      <w:tr w:rsidR="0043707E" w14:paraId="18840BBB" w14:textId="77777777" w:rsidTr="0043707E">
        <w:tc>
          <w:tcPr>
            <w:tcW w:w="5755" w:type="dxa"/>
          </w:tcPr>
          <w:p w14:paraId="08602F0B" w14:textId="7EE64EF5" w:rsidR="0043707E" w:rsidRDefault="0043707E" w:rsidP="004424B2">
            <w:pPr>
              <w:rPr>
                <w:rFonts w:ascii="Times New Roman" w:hAnsi="Times New Roman" w:cs="Times New Roman"/>
              </w:rPr>
            </w:pPr>
            <w:r>
              <w:rPr>
                <w:rFonts w:ascii="Times New Roman" w:hAnsi="Times New Roman" w:cs="Times New Roman"/>
              </w:rPr>
              <w:t>Assignment 4:  Educational Fact Sheet</w:t>
            </w:r>
          </w:p>
        </w:tc>
        <w:tc>
          <w:tcPr>
            <w:tcW w:w="1980" w:type="dxa"/>
          </w:tcPr>
          <w:p w14:paraId="6CF97F20" w14:textId="3915517D" w:rsidR="0043707E" w:rsidRDefault="0043707E" w:rsidP="004424B2">
            <w:pPr>
              <w:rPr>
                <w:rFonts w:ascii="Times New Roman" w:hAnsi="Times New Roman" w:cs="Times New Roman"/>
              </w:rPr>
            </w:pPr>
            <w:r>
              <w:rPr>
                <w:rFonts w:ascii="Times New Roman" w:hAnsi="Times New Roman" w:cs="Times New Roman"/>
              </w:rPr>
              <w:t>Week # 15</w:t>
            </w:r>
          </w:p>
        </w:tc>
        <w:tc>
          <w:tcPr>
            <w:tcW w:w="1615" w:type="dxa"/>
          </w:tcPr>
          <w:p w14:paraId="3A8EEF6D" w14:textId="78FCE05E" w:rsidR="0043707E" w:rsidRDefault="0043707E" w:rsidP="004424B2">
            <w:pPr>
              <w:rPr>
                <w:rFonts w:ascii="Times New Roman" w:hAnsi="Times New Roman" w:cs="Times New Roman"/>
              </w:rPr>
            </w:pPr>
            <w:r>
              <w:rPr>
                <w:rFonts w:ascii="Times New Roman" w:hAnsi="Times New Roman" w:cs="Times New Roman"/>
              </w:rPr>
              <w:t xml:space="preserve">          15%</w:t>
            </w:r>
          </w:p>
        </w:tc>
      </w:tr>
      <w:tr w:rsidR="0043707E" w14:paraId="1D2272CD" w14:textId="77777777" w:rsidTr="0043707E">
        <w:tc>
          <w:tcPr>
            <w:tcW w:w="5755" w:type="dxa"/>
          </w:tcPr>
          <w:p w14:paraId="7CFDADE3" w14:textId="02281789" w:rsidR="0043707E" w:rsidRDefault="0043707E" w:rsidP="004424B2">
            <w:pPr>
              <w:rPr>
                <w:rFonts w:ascii="Times New Roman" w:hAnsi="Times New Roman" w:cs="Times New Roman"/>
              </w:rPr>
            </w:pPr>
            <w:r>
              <w:rPr>
                <w:rFonts w:ascii="Times New Roman" w:hAnsi="Times New Roman" w:cs="Times New Roman"/>
              </w:rPr>
              <w:t>Assignment 5:  Participation</w:t>
            </w:r>
          </w:p>
        </w:tc>
        <w:tc>
          <w:tcPr>
            <w:tcW w:w="1980" w:type="dxa"/>
          </w:tcPr>
          <w:p w14:paraId="2B04DF18" w14:textId="28672356" w:rsidR="0043707E" w:rsidRDefault="0043707E" w:rsidP="004424B2">
            <w:pPr>
              <w:rPr>
                <w:rFonts w:ascii="Times New Roman" w:hAnsi="Times New Roman" w:cs="Times New Roman"/>
              </w:rPr>
            </w:pPr>
            <w:r>
              <w:rPr>
                <w:rFonts w:ascii="Times New Roman" w:hAnsi="Times New Roman" w:cs="Times New Roman"/>
              </w:rPr>
              <w:t>Throughout Semester</w:t>
            </w:r>
          </w:p>
        </w:tc>
        <w:tc>
          <w:tcPr>
            <w:tcW w:w="1615" w:type="dxa"/>
          </w:tcPr>
          <w:p w14:paraId="74EF587C" w14:textId="5DCCF960" w:rsidR="0043707E" w:rsidRDefault="0043707E" w:rsidP="004424B2">
            <w:pPr>
              <w:rPr>
                <w:rFonts w:ascii="Times New Roman" w:hAnsi="Times New Roman" w:cs="Times New Roman"/>
              </w:rPr>
            </w:pPr>
            <w:r>
              <w:rPr>
                <w:rFonts w:ascii="Times New Roman" w:hAnsi="Times New Roman" w:cs="Times New Roman"/>
              </w:rPr>
              <w:t xml:space="preserve">          10%</w:t>
            </w:r>
          </w:p>
        </w:tc>
      </w:tr>
    </w:tbl>
    <w:p w14:paraId="6345A929" w14:textId="77777777" w:rsidR="00F70E4C" w:rsidRPr="00F70E4C" w:rsidRDefault="00F70E4C" w:rsidP="00F70E4C">
      <w:pPr>
        <w:rPr>
          <w:rFonts w:ascii="Times New Roman" w:hAnsi="Times New Roman" w:cs="Times New Roman"/>
        </w:rPr>
      </w:pPr>
      <w:r w:rsidRPr="00F70E4C">
        <w:rPr>
          <w:rFonts w:ascii="Times New Roman" w:hAnsi="Times New Roman" w:cs="Times New Roman"/>
        </w:rPr>
        <w:t>Each of the major assignments is described below.</w:t>
      </w:r>
    </w:p>
    <w:p w14:paraId="7E3EC28A" w14:textId="77777777" w:rsidR="002B5C97" w:rsidRPr="002B5C97" w:rsidRDefault="002B5C97" w:rsidP="002B5C97">
      <w:pPr>
        <w:rPr>
          <w:rFonts w:ascii="Times New Roman" w:hAnsi="Times New Roman" w:cs="Times New Roman"/>
          <w:b/>
        </w:rPr>
      </w:pPr>
      <w:r w:rsidRPr="002B5C97">
        <w:rPr>
          <w:rFonts w:ascii="Times New Roman" w:hAnsi="Times New Roman" w:cs="Times New Roman"/>
          <w:b/>
        </w:rPr>
        <w:t>Assignment 1: Quizzes</w:t>
      </w:r>
    </w:p>
    <w:p w14:paraId="48BA2B42" w14:textId="237FBDF4" w:rsidR="002B5C97" w:rsidRPr="002B5C97" w:rsidRDefault="002B5C97" w:rsidP="002B5C97">
      <w:pPr>
        <w:rPr>
          <w:rFonts w:ascii="Times New Roman" w:hAnsi="Times New Roman" w:cs="Times New Roman"/>
        </w:rPr>
      </w:pPr>
      <w:r w:rsidRPr="002B5C97">
        <w:rPr>
          <w:rFonts w:ascii="Times New Roman" w:hAnsi="Times New Roman" w:cs="Times New Roman"/>
        </w:rPr>
        <w:t xml:space="preserve">All quizzes will take place on Blackboard or VAC platform. The quizzes will cover the readings for the previous weeks, posted material, and class material.  They will be </w:t>
      </w:r>
      <w:r w:rsidR="00A03217">
        <w:rPr>
          <w:rFonts w:ascii="Times New Roman" w:hAnsi="Times New Roman" w:cs="Times New Roman"/>
        </w:rPr>
        <w:t xml:space="preserve">true false, multiple answer, and </w:t>
      </w:r>
      <w:r w:rsidRPr="002B5C97">
        <w:rPr>
          <w:rFonts w:ascii="Times New Roman" w:hAnsi="Times New Roman" w:cs="Times New Roman"/>
        </w:rPr>
        <w:t>multiple choice, delivered in different formats to ease anxiety and increase your learning.</w:t>
      </w:r>
    </w:p>
    <w:p w14:paraId="72AF97DF" w14:textId="69BE7DC0" w:rsidR="002B5C97" w:rsidRPr="002B5C97" w:rsidRDefault="002B5C97" w:rsidP="002B5C97">
      <w:pPr>
        <w:rPr>
          <w:rFonts w:ascii="Times New Roman" w:hAnsi="Times New Roman" w:cs="Times New Roman"/>
        </w:rPr>
      </w:pPr>
      <w:r w:rsidRPr="002B5C97">
        <w:rPr>
          <w:rFonts w:ascii="Times New Roman" w:hAnsi="Times New Roman" w:cs="Times New Roman"/>
          <w:b/>
        </w:rPr>
        <w:t xml:space="preserve">Quiz 1 (10%): </w:t>
      </w:r>
      <w:r w:rsidRPr="002B5C97">
        <w:rPr>
          <w:rFonts w:ascii="Times New Roman" w:hAnsi="Times New Roman" w:cs="Times New Roman"/>
        </w:rPr>
        <w:t xml:space="preserve">Quiz #1 will cover content from units #1-2. There will be 10 questions to respond to (open and close-ended questions). </w:t>
      </w:r>
      <w:r w:rsidRPr="00A03217">
        <w:rPr>
          <w:rFonts w:ascii="Times New Roman" w:hAnsi="Times New Roman" w:cs="Times New Roman"/>
          <w:highlight w:val="yellow"/>
        </w:rPr>
        <w:t xml:space="preserve">It will open </w:t>
      </w:r>
      <w:r w:rsidRPr="00A03217">
        <w:rPr>
          <w:rFonts w:ascii="Times New Roman" w:hAnsi="Times New Roman" w:cs="Times New Roman"/>
          <w:highlight w:val="yellow"/>
          <w:u w:val="single"/>
        </w:rPr>
        <w:t>at the end of class</w:t>
      </w:r>
      <w:r w:rsidRPr="00A03217">
        <w:rPr>
          <w:rFonts w:ascii="Times New Roman" w:hAnsi="Times New Roman" w:cs="Times New Roman"/>
          <w:highlight w:val="yellow"/>
        </w:rPr>
        <w:t xml:space="preserve"> on Week #3 (</w:t>
      </w:r>
      <w:r w:rsidR="00D43931">
        <w:rPr>
          <w:rFonts w:ascii="Times New Roman" w:hAnsi="Times New Roman" w:cs="Times New Roman"/>
          <w:highlight w:val="yellow"/>
        </w:rPr>
        <w:t>September 7</w:t>
      </w:r>
      <w:r w:rsidRPr="00A03217">
        <w:rPr>
          <w:rFonts w:ascii="Times New Roman" w:hAnsi="Times New Roman" w:cs="Times New Roman"/>
          <w:highlight w:val="yellow"/>
        </w:rPr>
        <w:t>, 202</w:t>
      </w:r>
      <w:r w:rsidR="00D43931">
        <w:rPr>
          <w:rFonts w:ascii="Times New Roman" w:hAnsi="Times New Roman" w:cs="Times New Roman"/>
          <w:highlight w:val="yellow"/>
        </w:rPr>
        <w:t>1</w:t>
      </w:r>
      <w:r w:rsidRPr="00A03217">
        <w:rPr>
          <w:rFonts w:ascii="Times New Roman" w:hAnsi="Times New Roman" w:cs="Times New Roman"/>
          <w:highlight w:val="yellow"/>
        </w:rPr>
        <w:t xml:space="preserve">) and close </w:t>
      </w:r>
      <w:r w:rsidRPr="00A03217">
        <w:rPr>
          <w:rFonts w:ascii="Times New Roman" w:hAnsi="Times New Roman" w:cs="Times New Roman"/>
          <w:highlight w:val="yellow"/>
          <w:u w:val="single"/>
        </w:rPr>
        <w:t>before start of class</w:t>
      </w:r>
      <w:r w:rsidRPr="00A03217">
        <w:rPr>
          <w:rFonts w:ascii="Times New Roman" w:hAnsi="Times New Roman" w:cs="Times New Roman"/>
          <w:highlight w:val="yellow"/>
        </w:rPr>
        <w:t xml:space="preserve"> on Week #4 (</w:t>
      </w:r>
      <w:r w:rsidR="0035276C">
        <w:rPr>
          <w:rFonts w:ascii="Times New Roman" w:hAnsi="Times New Roman" w:cs="Times New Roman"/>
          <w:highlight w:val="yellow"/>
        </w:rPr>
        <w:t>September 14</w:t>
      </w:r>
      <w:r w:rsidRPr="00A03217">
        <w:rPr>
          <w:rFonts w:ascii="Times New Roman" w:hAnsi="Times New Roman" w:cs="Times New Roman"/>
          <w:highlight w:val="yellow"/>
        </w:rPr>
        <w:t>, 202</w:t>
      </w:r>
      <w:r w:rsidR="0035276C">
        <w:rPr>
          <w:rFonts w:ascii="Times New Roman" w:hAnsi="Times New Roman" w:cs="Times New Roman"/>
        </w:rPr>
        <w:t>1</w:t>
      </w:r>
      <w:r w:rsidRPr="002B5C97">
        <w:rPr>
          <w:rFonts w:ascii="Times New Roman" w:hAnsi="Times New Roman" w:cs="Times New Roman"/>
        </w:rPr>
        <w:t xml:space="preserve">). The Quiz window will be open for 45 minutes. </w:t>
      </w:r>
    </w:p>
    <w:p w14:paraId="356346C8" w14:textId="501D91F5" w:rsidR="002B5C97" w:rsidRPr="002B5C97" w:rsidRDefault="002B5C97" w:rsidP="002B5C97">
      <w:pPr>
        <w:rPr>
          <w:rFonts w:ascii="Times New Roman" w:hAnsi="Times New Roman" w:cs="Times New Roman"/>
        </w:rPr>
      </w:pPr>
      <w:r w:rsidRPr="002B5C97">
        <w:rPr>
          <w:rFonts w:ascii="Times New Roman" w:hAnsi="Times New Roman" w:cs="Times New Roman"/>
          <w:b/>
        </w:rPr>
        <w:t>Quiz 2 (10%):</w:t>
      </w:r>
      <w:r w:rsidRPr="002B5C97">
        <w:rPr>
          <w:rFonts w:ascii="Times New Roman" w:hAnsi="Times New Roman" w:cs="Times New Roman"/>
        </w:rPr>
        <w:t xml:space="preserve"> Quiz #2 will cover content from units #3-6. There will be 10 questions to respond to (open and close-ended questions). </w:t>
      </w:r>
      <w:r w:rsidRPr="00A03217">
        <w:rPr>
          <w:rFonts w:ascii="Times New Roman" w:hAnsi="Times New Roman" w:cs="Times New Roman"/>
          <w:highlight w:val="yellow"/>
        </w:rPr>
        <w:t xml:space="preserve">It will open </w:t>
      </w:r>
      <w:r w:rsidRPr="00A03217">
        <w:rPr>
          <w:rFonts w:ascii="Times New Roman" w:hAnsi="Times New Roman" w:cs="Times New Roman"/>
          <w:highlight w:val="yellow"/>
          <w:u w:val="single"/>
        </w:rPr>
        <w:t>at the end of class</w:t>
      </w:r>
      <w:r w:rsidRPr="00A03217">
        <w:rPr>
          <w:rFonts w:ascii="Times New Roman" w:hAnsi="Times New Roman" w:cs="Times New Roman"/>
          <w:highlight w:val="yellow"/>
        </w:rPr>
        <w:t xml:space="preserve"> on Week #7 (</w:t>
      </w:r>
      <w:r w:rsidR="0035276C">
        <w:rPr>
          <w:rFonts w:ascii="Times New Roman" w:hAnsi="Times New Roman" w:cs="Times New Roman"/>
          <w:highlight w:val="yellow"/>
        </w:rPr>
        <w:t>October 5</w:t>
      </w:r>
      <w:r w:rsidRPr="00A03217">
        <w:rPr>
          <w:rFonts w:ascii="Times New Roman" w:hAnsi="Times New Roman" w:cs="Times New Roman"/>
          <w:highlight w:val="yellow"/>
        </w:rPr>
        <w:t>, 202</w:t>
      </w:r>
      <w:r w:rsidR="0035276C">
        <w:rPr>
          <w:rFonts w:ascii="Times New Roman" w:hAnsi="Times New Roman" w:cs="Times New Roman"/>
          <w:highlight w:val="yellow"/>
        </w:rPr>
        <w:t>1</w:t>
      </w:r>
      <w:r w:rsidRPr="00A03217">
        <w:rPr>
          <w:rFonts w:ascii="Times New Roman" w:hAnsi="Times New Roman" w:cs="Times New Roman"/>
          <w:highlight w:val="yellow"/>
        </w:rPr>
        <w:t xml:space="preserve">) and close </w:t>
      </w:r>
      <w:r w:rsidRPr="00A03217">
        <w:rPr>
          <w:rFonts w:ascii="Times New Roman" w:hAnsi="Times New Roman" w:cs="Times New Roman"/>
          <w:highlight w:val="yellow"/>
          <w:u w:val="single"/>
        </w:rPr>
        <w:t>before the start of class</w:t>
      </w:r>
      <w:r w:rsidRPr="00A03217">
        <w:rPr>
          <w:rFonts w:ascii="Times New Roman" w:hAnsi="Times New Roman" w:cs="Times New Roman"/>
          <w:highlight w:val="yellow"/>
        </w:rPr>
        <w:t xml:space="preserve"> on Week #8</w:t>
      </w:r>
      <w:r w:rsidRPr="002B5C97">
        <w:rPr>
          <w:rFonts w:ascii="Times New Roman" w:hAnsi="Times New Roman" w:cs="Times New Roman"/>
        </w:rPr>
        <w:t xml:space="preserve"> (</w:t>
      </w:r>
      <w:r w:rsidR="0035276C">
        <w:rPr>
          <w:rFonts w:ascii="Times New Roman" w:hAnsi="Times New Roman" w:cs="Times New Roman"/>
        </w:rPr>
        <w:t>October 12</w:t>
      </w:r>
      <w:r w:rsidRPr="002B5C97">
        <w:rPr>
          <w:rFonts w:ascii="Times New Roman" w:hAnsi="Times New Roman" w:cs="Times New Roman"/>
        </w:rPr>
        <w:t>, 202</w:t>
      </w:r>
      <w:r w:rsidR="0035276C">
        <w:rPr>
          <w:rFonts w:ascii="Times New Roman" w:hAnsi="Times New Roman" w:cs="Times New Roman"/>
        </w:rPr>
        <w:t>1</w:t>
      </w:r>
      <w:r w:rsidRPr="002B5C97">
        <w:rPr>
          <w:rFonts w:ascii="Times New Roman" w:hAnsi="Times New Roman" w:cs="Times New Roman"/>
        </w:rPr>
        <w:t xml:space="preserve">). The Quiz window will be open for 45 minutes. </w:t>
      </w:r>
    </w:p>
    <w:p w14:paraId="42B10E5F" w14:textId="0F9882C4" w:rsidR="002B5C97" w:rsidRPr="002B5C97" w:rsidRDefault="002B5C97" w:rsidP="002B5C97">
      <w:pPr>
        <w:rPr>
          <w:rFonts w:ascii="Times New Roman" w:hAnsi="Times New Roman" w:cs="Times New Roman"/>
        </w:rPr>
      </w:pPr>
      <w:r w:rsidRPr="002B5C97">
        <w:rPr>
          <w:rFonts w:ascii="Times New Roman" w:hAnsi="Times New Roman" w:cs="Times New Roman"/>
          <w:b/>
        </w:rPr>
        <w:t>Quiz 3 (10%):</w:t>
      </w:r>
      <w:r w:rsidRPr="002B5C97">
        <w:rPr>
          <w:rFonts w:ascii="Times New Roman" w:hAnsi="Times New Roman" w:cs="Times New Roman"/>
        </w:rPr>
        <w:t xml:space="preserve"> Quiz #3 will cover relevant content from the semester but be most focused on content in the later units #7-9. There will be 10 questions to respond to (open and close-ended questions). </w:t>
      </w:r>
      <w:r w:rsidRPr="00A03217">
        <w:rPr>
          <w:rFonts w:ascii="Times New Roman" w:hAnsi="Times New Roman" w:cs="Times New Roman"/>
          <w:highlight w:val="yellow"/>
        </w:rPr>
        <w:t>It will open the at the end of class week #10 (</w:t>
      </w:r>
      <w:r w:rsidR="0035276C">
        <w:rPr>
          <w:rFonts w:ascii="Times New Roman" w:hAnsi="Times New Roman" w:cs="Times New Roman"/>
          <w:highlight w:val="yellow"/>
        </w:rPr>
        <w:t>October 26, 2021</w:t>
      </w:r>
      <w:r w:rsidRPr="00A03217">
        <w:rPr>
          <w:rFonts w:ascii="Times New Roman" w:hAnsi="Times New Roman" w:cs="Times New Roman"/>
          <w:highlight w:val="yellow"/>
        </w:rPr>
        <w:t>) and close the end of week #11 (</w:t>
      </w:r>
      <w:r w:rsidR="0035276C">
        <w:rPr>
          <w:rFonts w:ascii="Times New Roman" w:hAnsi="Times New Roman" w:cs="Times New Roman"/>
          <w:highlight w:val="yellow"/>
        </w:rPr>
        <w:t>November 2, 2021</w:t>
      </w:r>
      <w:r w:rsidRPr="00A03217">
        <w:rPr>
          <w:rFonts w:ascii="Times New Roman" w:hAnsi="Times New Roman" w:cs="Times New Roman"/>
          <w:highlight w:val="yellow"/>
        </w:rPr>
        <w:t>)</w:t>
      </w:r>
      <w:r w:rsidRPr="002B5C97">
        <w:rPr>
          <w:rFonts w:ascii="Times New Roman" w:hAnsi="Times New Roman" w:cs="Times New Roman"/>
        </w:rPr>
        <w:t xml:space="preserve">.  The Quiz window will be open 45 minutes. </w:t>
      </w:r>
    </w:p>
    <w:p w14:paraId="4D74505E" w14:textId="77777777" w:rsidR="00C13112" w:rsidRPr="00C13112" w:rsidRDefault="00C13112" w:rsidP="00C13112">
      <w:pPr>
        <w:rPr>
          <w:rFonts w:ascii="Times New Roman" w:hAnsi="Times New Roman" w:cs="Times New Roman"/>
          <w:b/>
          <w:i/>
        </w:rPr>
      </w:pPr>
      <w:r w:rsidRPr="00C13112">
        <w:rPr>
          <w:rFonts w:ascii="Times New Roman" w:hAnsi="Times New Roman" w:cs="Times New Roman"/>
          <w:b/>
          <w:i/>
        </w:rPr>
        <w:t>This assignment relates to course objective 1-5 and social work competency 2 &amp; 9.</w:t>
      </w:r>
    </w:p>
    <w:p w14:paraId="1D976D25" w14:textId="6492E0C4" w:rsidR="00F70E4C" w:rsidRPr="00F70E4C" w:rsidRDefault="00F70E4C" w:rsidP="00F70E4C">
      <w:pPr>
        <w:rPr>
          <w:rFonts w:ascii="Times New Roman" w:hAnsi="Times New Roman" w:cs="Times New Roman"/>
          <w:b/>
        </w:rPr>
      </w:pPr>
      <w:r w:rsidRPr="00F70E4C">
        <w:rPr>
          <w:rFonts w:ascii="Times New Roman" w:hAnsi="Times New Roman" w:cs="Times New Roman"/>
          <w:b/>
        </w:rPr>
        <w:t xml:space="preserve">Assignment </w:t>
      </w:r>
      <w:r w:rsidR="002B5C97">
        <w:rPr>
          <w:rFonts w:ascii="Times New Roman" w:hAnsi="Times New Roman" w:cs="Times New Roman"/>
          <w:b/>
        </w:rPr>
        <w:t>2:  Assessment and Case Conceptualization Paper</w:t>
      </w:r>
    </w:p>
    <w:p w14:paraId="2CB4E224" w14:textId="4921C1E2" w:rsidR="002B5C97" w:rsidRPr="002B5C97" w:rsidRDefault="002B5C97" w:rsidP="002B5C97">
      <w:pPr>
        <w:rPr>
          <w:rFonts w:ascii="Times New Roman" w:hAnsi="Times New Roman" w:cs="Times New Roman"/>
          <w:b/>
        </w:rPr>
      </w:pPr>
      <w:r w:rsidRPr="002B5C97">
        <w:rPr>
          <w:rFonts w:ascii="Times New Roman" w:hAnsi="Times New Roman" w:cs="Times New Roman"/>
        </w:rPr>
        <w:t xml:space="preserve">This is a </w:t>
      </w:r>
      <w:proofErr w:type="gramStart"/>
      <w:r w:rsidRPr="002B5C97">
        <w:rPr>
          <w:rFonts w:ascii="Times New Roman" w:hAnsi="Times New Roman" w:cs="Times New Roman"/>
        </w:rPr>
        <w:t>3-5 page</w:t>
      </w:r>
      <w:proofErr w:type="gramEnd"/>
      <w:r w:rsidRPr="002B5C97">
        <w:rPr>
          <w:rFonts w:ascii="Times New Roman" w:hAnsi="Times New Roman" w:cs="Times New Roman"/>
        </w:rPr>
        <w:t xml:space="preserve"> paper where you are asked to choose a vignette (choices will be provided to you in class), complete an assessment, and develop a case conceptualization.  You will explain the issues in the case from a theoretical perspective and begin to highlight the areas for intervention.  </w:t>
      </w:r>
      <w:r w:rsidR="00161164" w:rsidRPr="004A00B0">
        <w:rPr>
          <w:rFonts w:ascii="Times New Roman" w:hAnsi="Times New Roman" w:cs="Times New Roman"/>
          <w:u w:val="single"/>
        </w:rPr>
        <w:t xml:space="preserve">The assignment </w:t>
      </w:r>
      <w:r w:rsidR="00161164">
        <w:rPr>
          <w:rFonts w:ascii="Times New Roman" w:hAnsi="Times New Roman" w:cs="Times New Roman"/>
          <w:u w:val="single"/>
        </w:rPr>
        <w:t xml:space="preserve">guidelines and rubric will be provided to you in class.  </w:t>
      </w:r>
    </w:p>
    <w:p w14:paraId="32544330" w14:textId="24C8FAE4" w:rsidR="002B5C97" w:rsidRDefault="002B5C97" w:rsidP="002B5C97">
      <w:pPr>
        <w:pStyle w:val="BodyText"/>
        <w:spacing w:after="0"/>
        <w:rPr>
          <w:rFonts w:ascii="Times New Roman" w:hAnsi="Times New Roman" w:cs="Times New Roman"/>
          <w:b/>
          <w:sz w:val="22"/>
          <w:szCs w:val="22"/>
        </w:rPr>
      </w:pPr>
      <w:r w:rsidRPr="002B5C97">
        <w:rPr>
          <w:rFonts w:ascii="Times New Roman" w:hAnsi="Times New Roman" w:cs="Times New Roman"/>
          <w:b/>
          <w:sz w:val="22"/>
          <w:szCs w:val="22"/>
          <w:u w:val="single"/>
        </w:rPr>
        <w:t>Due</w:t>
      </w:r>
      <w:r>
        <w:rPr>
          <w:rFonts w:ascii="Times New Roman" w:hAnsi="Times New Roman" w:cs="Times New Roman"/>
          <w:b/>
          <w:sz w:val="22"/>
          <w:szCs w:val="22"/>
          <w:u w:val="single"/>
        </w:rPr>
        <w:t xml:space="preserve">:  </w:t>
      </w:r>
      <w:r w:rsidRPr="002B5C97">
        <w:rPr>
          <w:rFonts w:ascii="Times New Roman" w:hAnsi="Times New Roman" w:cs="Times New Roman"/>
          <w:b/>
          <w:sz w:val="22"/>
          <w:szCs w:val="22"/>
          <w:u w:val="single"/>
        </w:rPr>
        <w:t>6th week of class</w:t>
      </w:r>
      <w:r w:rsidRPr="002B5C97">
        <w:rPr>
          <w:rFonts w:ascii="Times New Roman" w:hAnsi="Times New Roman" w:cs="Times New Roman"/>
          <w:b/>
          <w:sz w:val="22"/>
          <w:szCs w:val="22"/>
        </w:rPr>
        <w:t>.</w:t>
      </w:r>
    </w:p>
    <w:p w14:paraId="4D4DB40D" w14:textId="77777777" w:rsidR="00C13112" w:rsidRPr="002B5C97" w:rsidRDefault="00C13112" w:rsidP="002B5C97">
      <w:pPr>
        <w:pStyle w:val="BodyText"/>
        <w:spacing w:after="0"/>
        <w:rPr>
          <w:rFonts w:ascii="Times New Roman" w:hAnsi="Times New Roman" w:cs="Times New Roman"/>
          <w:b/>
          <w:sz w:val="22"/>
          <w:szCs w:val="22"/>
        </w:rPr>
      </w:pPr>
    </w:p>
    <w:p w14:paraId="69975C8C" w14:textId="283889E8" w:rsidR="00C13112" w:rsidRPr="00C13112" w:rsidRDefault="00C13112" w:rsidP="00C13112">
      <w:pPr>
        <w:rPr>
          <w:rFonts w:ascii="Times New Roman" w:hAnsi="Times New Roman" w:cs="Times New Roman"/>
          <w:b/>
          <w:i/>
        </w:rPr>
      </w:pPr>
      <w:r w:rsidRPr="00C13112">
        <w:rPr>
          <w:rFonts w:ascii="Times New Roman" w:hAnsi="Times New Roman" w:cs="Times New Roman"/>
          <w:b/>
          <w:i/>
        </w:rPr>
        <w:t>This assignment relates course objective 1-3 and social work competency</w:t>
      </w:r>
      <w:r w:rsidR="00FD5A3F">
        <w:rPr>
          <w:rFonts w:ascii="Times New Roman" w:hAnsi="Times New Roman" w:cs="Times New Roman"/>
          <w:b/>
          <w:i/>
        </w:rPr>
        <w:t xml:space="preserve"> </w:t>
      </w:r>
      <w:r w:rsidRPr="00C13112">
        <w:rPr>
          <w:rFonts w:ascii="Times New Roman" w:hAnsi="Times New Roman" w:cs="Times New Roman"/>
          <w:b/>
          <w:i/>
        </w:rPr>
        <w:t>2 &amp; 9.</w:t>
      </w:r>
    </w:p>
    <w:p w14:paraId="2A40E12A" w14:textId="77777777" w:rsidR="00F70E4C" w:rsidRDefault="00F70E4C" w:rsidP="00F70E4C">
      <w:pPr>
        <w:rPr>
          <w:rFonts w:ascii="Times New Roman" w:hAnsi="Times New Roman" w:cs="Times New Roman"/>
          <w:b/>
        </w:rPr>
      </w:pPr>
    </w:p>
    <w:p w14:paraId="160AD703" w14:textId="406507F8" w:rsidR="00F70E4C" w:rsidRPr="002B5C97" w:rsidRDefault="00F70E4C" w:rsidP="00F70E4C">
      <w:pPr>
        <w:rPr>
          <w:rFonts w:ascii="Times New Roman" w:hAnsi="Times New Roman" w:cs="Times New Roman"/>
          <w:b/>
        </w:rPr>
      </w:pPr>
      <w:r w:rsidRPr="00F70E4C">
        <w:rPr>
          <w:rFonts w:ascii="Times New Roman" w:hAnsi="Times New Roman" w:cs="Times New Roman"/>
          <w:b/>
        </w:rPr>
        <w:t xml:space="preserve">Assignment </w:t>
      </w:r>
      <w:r w:rsidR="002B5C97">
        <w:rPr>
          <w:rFonts w:ascii="Times New Roman" w:hAnsi="Times New Roman" w:cs="Times New Roman"/>
          <w:b/>
        </w:rPr>
        <w:t xml:space="preserve">3:  </w:t>
      </w:r>
      <w:r w:rsidR="00DC6C38">
        <w:rPr>
          <w:rFonts w:ascii="Times New Roman" w:hAnsi="Times New Roman" w:cs="Times New Roman"/>
          <w:b/>
        </w:rPr>
        <w:t xml:space="preserve">MAP Clinical Dashboard:  </w:t>
      </w:r>
      <w:r w:rsidR="002B5C97" w:rsidRPr="002B5C97">
        <w:rPr>
          <w:rFonts w:ascii="Times New Roman" w:hAnsi="Times New Roman" w:cs="Times New Roman"/>
          <w:b/>
        </w:rPr>
        <w:t xml:space="preserve">Treatment Plan, Therapeutic Intervention and Evaluation </w:t>
      </w:r>
    </w:p>
    <w:p w14:paraId="050F3F8C" w14:textId="77777777" w:rsidR="00DC6C38" w:rsidRPr="002B5C97" w:rsidRDefault="00DC6C38" w:rsidP="00DC6C38">
      <w:pPr>
        <w:rPr>
          <w:rFonts w:ascii="Times New Roman" w:hAnsi="Times New Roman" w:cs="Times New Roman"/>
          <w:color w:val="000000"/>
          <w:u w:val="single"/>
          <w:shd w:val="clear" w:color="auto" w:fill="FFFFFF"/>
        </w:rPr>
      </w:pPr>
      <w:r w:rsidRPr="00DC6C38">
        <w:rPr>
          <w:rFonts w:ascii="Times New Roman" w:hAnsi="Times New Roman" w:cs="Times New Roman"/>
        </w:rPr>
        <w:t xml:space="preserve">This assignment </w:t>
      </w:r>
      <w:r>
        <w:rPr>
          <w:rFonts w:ascii="Times New Roman" w:hAnsi="Times New Roman" w:cs="Times New Roman"/>
        </w:rPr>
        <w:t xml:space="preserve">you </w:t>
      </w:r>
      <w:r w:rsidRPr="00DC6C38">
        <w:rPr>
          <w:rFonts w:ascii="Times New Roman" w:hAnsi="Times New Roman" w:cs="Times New Roman"/>
        </w:rPr>
        <w:t xml:space="preserve">will </w:t>
      </w:r>
      <w:r w:rsidRPr="00DC6C38">
        <w:rPr>
          <w:rFonts w:ascii="Times New Roman" w:hAnsi="Times New Roman" w:cs="Times New Roman"/>
          <w:u w:val="single"/>
        </w:rPr>
        <w:t xml:space="preserve">build on </w:t>
      </w:r>
      <w:r>
        <w:rPr>
          <w:rFonts w:ascii="Times New Roman" w:hAnsi="Times New Roman" w:cs="Times New Roman"/>
          <w:u w:val="single"/>
        </w:rPr>
        <w:t xml:space="preserve">the assessment and </w:t>
      </w:r>
      <w:r w:rsidRPr="00DC6C38">
        <w:rPr>
          <w:rFonts w:ascii="Times New Roman" w:hAnsi="Times New Roman" w:cs="Times New Roman"/>
          <w:u w:val="single"/>
        </w:rPr>
        <w:t>case conceptualization</w:t>
      </w:r>
      <w:r w:rsidRPr="00DC6C38">
        <w:rPr>
          <w:rFonts w:ascii="Times New Roman" w:hAnsi="Times New Roman" w:cs="Times New Roman"/>
        </w:rPr>
        <w:t xml:space="preserve"> </w:t>
      </w:r>
      <w:r>
        <w:rPr>
          <w:rFonts w:ascii="Times New Roman" w:hAnsi="Times New Roman" w:cs="Times New Roman"/>
        </w:rPr>
        <w:t xml:space="preserve">from assignment 2 developing </w:t>
      </w:r>
      <w:r w:rsidRPr="00DC6C38">
        <w:rPr>
          <w:rFonts w:ascii="Times New Roman" w:hAnsi="Times New Roman" w:cs="Times New Roman"/>
        </w:rPr>
        <w:t>a</w:t>
      </w:r>
      <w:r>
        <w:rPr>
          <w:rFonts w:ascii="Times New Roman" w:hAnsi="Times New Roman" w:cs="Times New Roman"/>
        </w:rPr>
        <w:t xml:space="preserve"> treatment plan, </w:t>
      </w:r>
      <w:r w:rsidRPr="00DC6C38">
        <w:rPr>
          <w:rFonts w:ascii="Times New Roman" w:hAnsi="Times New Roman" w:cs="Times New Roman"/>
        </w:rPr>
        <w:t xml:space="preserve">highlighting 12 sessions of the intervention, include practice elements, and </w:t>
      </w:r>
      <w:r>
        <w:rPr>
          <w:rFonts w:ascii="Times New Roman" w:hAnsi="Times New Roman" w:cs="Times New Roman"/>
        </w:rPr>
        <w:t xml:space="preserve">develop evaluation/outcome measures through the completion of </w:t>
      </w:r>
      <w:r w:rsidRPr="00DC6C38">
        <w:rPr>
          <w:rFonts w:ascii="Times New Roman" w:hAnsi="Times New Roman" w:cs="Times New Roman"/>
        </w:rPr>
        <w:t xml:space="preserve">a </w:t>
      </w:r>
      <w:r>
        <w:rPr>
          <w:rFonts w:ascii="Times New Roman" w:hAnsi="Times New Roman" w:cs="Times New Roman"/>
        </w:rPr>
        <w:t xml:space="preserve">MAP clinical </w:t>
      </w:r>
      <w:r w:rsidRPr="00DC6C38">
        <w:rPr>
          <w:rFonts w:ascii="Times New Roman" w:hAnsi="Times New Roman" w:cs="Times New Roman"/>
        </w:rPr>
        <w:t xml:space="preserve">dashboard for the case. </w:t>
      </w:r>
      <w:r w:rsidRPr="004A00B0">
        <w:rPr>
          <w:rFonts w:ascii="Times New Roman" w:hAnsi="Times New Roman" w:cs="Times New Roman"/>
          <w:u w:val="single"/>
        </w:rPr>
        <w:t xml:space="preserve">The assignment </w:t>
      </w:r>
      <w:r>
        <w:rPr>
          <w:rFonts w:ascii="Times New Roman" w:hAnsi="Times New Roman" w:cs="Times New Roman"/>
          <w:u w:val="single"/>
        </w:rPr>
        <w:t xml:space="preserve">guidelines and rubric will be provided to you in class.  </w:t>
      </w:r>
    </w:p>
    <w:p w14:paraId="49CE7710" w14:textId="67607677" w:rsidR="002B5C97" w:rsidRDefault="00DC6C38" w:rsidP="002B5C97">
      <w:pPr>
        <w:rPr>
          <w:rFonts w:ascii="Times New Roman" w:hAnsi="Times New Roman" w:cs="Times New Roman"/>
          <w:b/>
          <w:u w:val="single"/>
        </w:rPr>
      </w:pPr>
      <w:r w:rsidRPr="00DC6C38">
        <w:rPr>
          <w:rFonts w:ascii="Times New Roman" w:hAnsi="Times New Roman" w:cs="Times New Roman"/>
        </w:rPr>
        <w:t xml:space="preserve"> </w:t>
      </w:r>
      <w:r w:rsidR="002B5C97" w:rsidRPr="002B5C97">
        <w:rPr>
          <w:rFonts w:ascii="Times New Roman" w:hAnsi="Times New Roman" w:cs="Times New Roman"/>
          <w:b/>
          <w:u w:val="single"/>
        </w:rPr>
        <w:t>Due the13th week of class</w:t>
      </w:r>
    </w:p>
    <w:p w14:paraId="4B7B2967" w14:textId="77777777" w:rsidR="00C13112" w:rsidRPr="00C13112" w:rsidRDefault="00C13112" w:rsidP="00C13112">
      <w:pPr>
        <w:rPr>
          <w:rFonts w:ascii="Times New Roman" w:hAnsi="Times New Roman" w:cs="Times New Roman"/>
          <w:b/>
          <w:i/>
        </w:rPr>
      </w:pPr>
      <w:r w:rsidRPr="00C13112">
        <w:rPr>
          <w:rFonts w:ascii="Times New Roman" w:hAnsi="Times New Roman" w:cs="Times New Roman"/>
          <w:b/>
          <w:i/>
        </w:rPr>
        <w:t>This assignment relates to course objective1-5 and social work competency 2 &amp; 9</w:t>
      </w:r>
    </w:p>
    <w:p w14:paraId="02C24A9A" w14:textId="1ACFDC20" w:rsidR="00F70E4C" w:rsidRDefault="002B5C97" w:rsidP="00F70E4C">
      <w:pPr>
        <w:rPr>
          <w:rFonts w:ascii="Times New Roman" w:hAnsi="Times New Roman" w:cs="Times New Roman"/>
          <w:b/>
        </w:rPr>
      </w:pPr>
      <w:r>
        <w:rPr>
          <w:rFonts w:ascii="Times New Roman" w:hAnsi="Times New Roman" w:cs="Times New Roman"/>
          <w:b/>
        </w:rPr>
        <w:t>Assignment 4:  Educational Fact Sheet</w:t>
      </w:r>
    </w:p>
    <w:p w14:paraId="7337DECD" w14:textId="2F147872" w:rsidR="002B5C97" w:rsidRPr="002B5C97" w:rsidRDefault="002B5C97" w:rsidP="002B5C97">
      <w:pPr>
        <w:rPr>
          <w:rFonts w:ascii="Times New Roman" w:hAnsi="Times New Roman" w:cs="Times New Roman"/>
          <w:color w:val="000000"/>
          <w:u w:val="single"/>
          <w:shd w:val="clear" w:color="auto" w:fill="FFFFFF"/>
        </w:rPr>
      </w:pPr>
      <w:r w:rsidRPr="002B5C97">
        <w:rPr>
          <w:rFonts w:ascii="Times New Roman" w:hAnsi="Times New Roman" w:cs="Times New Roman"/>
        </w:rPr>
        <w:t xml:space="preserve">For this assignment you create an Educational Fact Sheet, a one-page handout with important concepts, information, and parenting tips on a topic or issue related to parenting and/or the understanding of social emotional issues for children in a developmental stage between age 0 and 12 years.  When developing the fact sheet you need to determine what is important for parents to know, how to organize the information, and how to best communicate it in an understandable way.  You will be expected to use evidenced based information, scholarly sources, and present the content in everyday jargon using words the average person can understand.  </w:t>
      </w:r>
      <w:r w:rsidR="00161164" w:rsidRPr="004A00B0">
        <w:rPr>
          <w:rFonts w:ascii="Times New Roman" w:hAnsi="Times New Roman" w:cs="Times New Roman"/>
          <w:u w:val="single"/>
        </w:rPr>
        <w:t xml:space="preserve">The assignment </w:t>
      </w:r>
      <w:r w:rsidR="00161164">
        <w:rPr>
          <w:rFonts w:ascii="Times New Roman" w:hAnsi="Times New Roman" w:cs="Times New Roman"/>
          <w:u w:val="single"/>
        </w:rPr>
        <w:t xml:space="preserve">guidelines and rubric will be provided to you in class.  </w:t>
      </w:r>
    </w:p>
    <w:p w14:paraId="4B926D42" w14:textId="5718E280" w:rsidR="002B5C97" w:rsidRPr="002B5C97" w:rsidRDefault="002B5C97" w:rsidP="002B5C97">
      <w:pPr>
        <w:rPr>
          <w:rFonts w:ascii="Times New Roman" w:hAnsi="Times New Roman" w:cs="Times New Roman"/>
          <w:b/>
          <w:u w:val="single"/>
        </w:rPr>
      </w:pPr>
      <w:r w:rsidRPr="002B5C97">
        <w:rPr>
          <w:rFonts w:ascii="Times New Roman" w:hAnsi="Times New Roman" w:cs="Times New Roman"/>
          <w:b/>
          <w:u w:val="single"/>
        </w:rPr>
        <w:t>Due the</w:t>
      </w:r>
      <w:r w:rsidR="00161164">
        <w:rPr>
          <w:rFonts w:ascii="Times New Roman" w:hAnsi="Times New Roman" w:cs="Times New Roman"/>
          <w:b/>
          <w:u w:val="single"/>
        </w:rPr>
        <w:t xml:space="preserve"> </w:t>
      </w:r>
      <w:r w:rsidRPr="002B5C97">
        <w:rPr>
          <w:rFonts w:ascii="Times New Roman" w:hAnsi="Times New Roman" w:cs="Times New Roman"/>
          <w:b/>
          <w:u w:val="single"/>
        </w:rPr>
        <w:t>15th week of class</w:t>
      </w:r>
    </w:p>
    <w:p w14:paraId="0F8D0452" w14:textId="77777777" w:rsidR="009B365F" w:rsidRPr="009B365F" w:rsidRDefault="009B365F" w:rsidP="009B365F">
      <w:pPr>
        <w:rPr>
          <w:rFonts w:ascii="Times New Roman" w:hAnsi="Times New Roman" w:cs="Times New Roman"/>
          <w:b/>
          <w:i/>
        </w:rPr>
      </w:pPr>
      <w:r w:rsidRPr="009B365F">
        <w:rPr>
          <w:rFonts w:ascii="Times New Roman" w:hAnsi="Times New Roman" w:cs="Times New Roman"/>
          <w:b/>
          <w:i/>
        </w:rPr>
        <w:t>This assignment relates to course objective1, 2, 5 and social work competency 2.</w:t>
      </w:r>
    </w:p>
    <w:p w14:paraId="6546DCA4" w14:textId="77777777" w:rsidR="00A03217" w:rsidRDefault="00A03217" w:rsidP="002B5C97">
      <w:pPr>
        <w:rPr>
          <w:rFonts w:ascii="Times New Roman" w:hAnsi="Times New Roman" w:cs="Times New Roman"/>
          <w:b/>
        </w:rPr>
      </w:pPr>
    </w:p>
    <w:p w14:paraId="784B33B3" w14:textId="15DD4904" w:rsidR="002B5C97" w:rsidRPr="002B5C97" w:rsidRDefault="002B5C97" w:rsidP="002B5C97">
      <w:pPr>
        <w:rPr>
          <w:rFonts w:ascii="Times New Roman" w:hAnsi="Times New Roman" w:cs="Times New Roman"/>
          <w:b/>
        </w:rPr>
      </w:pPr>
      <w:r w:rsidRPr="002B5C97">
        <w:rPr>
          <w:rFonts w:ascii="Times New Roman" w:hAnsi="Times New Roman" w:cs="Times New Roman"/>
          <w:b/>
        </w:rPr>
        <w:t>Assignment 5: Class Participation</w:t>
      </w:r>
    </w:p>
    <w:p w14:paraId="780B53A2" w14:textId="77777777" w:rsidR="002B5C97" w:rsidRPr="002B5C97" w:rsidRDefault="002B5C97" w:rsidP="002B5C97">
      <w:pPr>
        <w:rPr>
          <w:rFonts w:ascii="Times New Roman" w:hAnsi="Times New Roman" w:cs="Times New Roman"/>
        </w:rPr>
      </w:pPr>
      <w:r w:rsidRPr="002B5C97">
        <w:rPr>
          <w:rFonts w:ascii="Times New Roman" w:hAnsi="Times New Roman" w:cs="Times New Roman"/>
        </w:rPr>
        <w:t>Students will be expected to come to class on time, to have read the material, and to participate in all class discussions.</w:t>
      </w:r>
    </w:p>
    <w:p w14:paraId="62287CE0" w14:textId="77777777" w:rsidR="009B365F" w:rsidRPr="009B365F" w:rsidRDefault="009B365F" w:rsidP="009B365F">
      <w:pPr>
        <w:spacing w:after="0" w:line="240" w:lineRule="auto"/>
        <w:rPr>
          <w:rFonts w:ascii="Times New Roman" w:eastAsia="Times New Roman" w:hAnsi="Times New Roman" w:cs="Times New Roman"/>
          <w:b/>
          <w:bCs/>
        </w:rPr>
      </w:pPr>
      <w:r w:rsidRPr="009B365F">
        <w:rPr>
          <w:rFonts w:ascii="Times New Roman" w:eastAsia="Times New Roman" w:hAnsi="Times New Roman" w:cs="Times New Roman"/>
          <w:b/>
          <w:bCs/>
          <w:i/>
          <w:iCs/>
        </w:rPr>
        <w:t>This assignment relates to course objectives 1-5 and social work competency 2 &amp; 9.</w:t>
      </w:r>
    </w:p>
    <w:p w14:paraId="464B7FAE" w14:textId="77777777" w:rsidR="009B365F" w:rsidRPr="009B365F" w:rsidRDefault="009B365F" w:rsidP="009B365F">
      <w:pPr>
        <w:rPr>
          <w:rFonts w:ascii="Times New Roman" w:hAnsi="Times New Roman" w:cs="Times New Roman"/>
        </w:rPr>
      </w:pPr>
    </w:p>
    <w:p w14:paraId="0C3E8D1C" w14:textId="77777777" w:rsidR="002B5C97" w:rsidRPr="006F4B9D" w:rsidRDefault="002B5C97" w:rsidP="002B5C97">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56B8174E" w14:textId="77777777" w:rsidR="002B5C97" w:rsidRPr="006F4B9D" w:rsidRDefault="002B5C97" w:rsidP="002B5C97">
      <w:pPr>
        <w:rPr>
          <w:rFonts w:ascii="Times New Roman" w:hAnsi="Times New Roman" w:cs="Times New Roman"/>
        </w:rPr>
      </w:pPr>
      <w:r w:rsidRPr="006F4B9D">
        <w:rPr>
          <w:rFonts w:ascii="Times New Roman" w:hAnsi="Times New Roman" w:cs="Times New Roman"/>
          <w:u w:val="single"/>
        </w:rPr>
        <w:t xml:space="preserve">“A” </w:t>
      </w:r>
      <w:r>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6F62E4A6" w14:textId="77777777" w:rsidR="002B5C97" w:rsidRPr="006F4B9D" w:rsidRDefault="002B5C97" w:rsidP="002B5C97">
      <w:pPr>
        <w:rPr>
          <w:rFonts w:ascii="Times New Roman" w:hAnsi="Times New Roman" w:cs="Times New Roman"/>
        </w:rPr>
      </w:pPr>
      <w:r w:rsidRPr="006F4B9D">
        <w:rPr>
          <w:rFonts w:ascii="Times New Roman" w:hAnsi="Times New Roman" w:cs="Times New Roman"/>
          <w:u w:val="single"/>
        </w:rPr>
        <w:t xml:space="preserve">“B” </w:t>
      </w:r>
      <w:r>
        <w:rPr>
          <w:rFonts w:ascii="Times New Roman" w:hAnsi="Times New Roman" w:cs="Times New Roman"/>
          <w:u w:val="single"/>
        </w:rPr>
        <w:t xml:space="preserve">grade </w:t>
      </w:r>
      <w:r w:rsidRPr="006F4B9D">
        <w:rPr>
          <w:rFonts w:ascii="Times New Roman" w:hAnsi="Times New Roman" w:cs="Times New Roman"/>
          <w:u w:val="single"/>
        </w:rPr>
        <w:t>range: Good</w:t>
      </w:r>
      <w:r>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3FEAA1ED" w14:textId="77777777" w:rsidR="002B5C97" w:rsidRDefault="002B5C97" w:rsidP="002B5C97">
      <w:pPr>
        <w:rPr>
          <w:rFonts w:ascii="Times New Roman" w:hAnsi="Times New Roman" w:cs="Times New Roman"/>
        </w:rPr>
      </w:pPr>
      <w:r w:rsidRPr="006F4B9D">
        <w:rPr>
          <w:rFonts w:ascii="Times New Roman" w:hAnsi="Times New Roman" w:cs="Times New Roman"/>
          <w:u w:val="single"/>
        </w:rPr>
        <w:t>“C</w:t>
      </w:r>
      <w:r>
        <w:rPr>
          <w:rFonts w:ascii="Times New Roman" w:hAnsi="Times New Roman" w:cs="Times New Roman"/>
          <w:u w:val="single"/>
        </w:rPr>
        <w:t>+</w:t>
      </w:r>
      <w:r w:rsidRPr="006F4B9D">
        <w:rPr>
          <w:rFonts w:ascii="Times New Roman" w:hAnsi="Times New Roman" w:cs="Times New Roman"/>
          <w:u w:val="single"/>
        </w:rPr>
        <w:t xml:space="preserve">” </w:t>
      </w:r>
      <w:r>
        <w:rPr>
          <w:rFonts w:ascii="Times New Roman" w:hAnsi="Times New Roman" w:cs="Times New Roman"/>
          <w:u w:val="single"/>
        </w:rPr>
        <w:t>or “C”</w:t>
      </w:r>
      <w:r w:rsidRPr="006F4B9D">
        <w:rPr>
          <w:rFonts w:ascii="Times New Roman" w:hAnsi="Times New Roman" w:cs="Times New Roman"/>
          <w:u w:val="single"/>
        </w:rPr>
        <w:t>: Adequate</w:t>
      </w:r>
      <w:r>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2752D10C" w14:textId="77777777" w:rsidR="002B5C97" w:rsidRPr="006F4B9D" w:rsidRDefault="002B5C97" w:rsidP="002B5C97">
      <w:pPr>
        <w:rPr>
          <w:rFonts w:ascii="Times New Roman" w:hAnsi="Times New Roman" w:cs="Times New Roman"/>
        </w:rPr>
      </w:pPr>
      <w:r w:rsidRPr="006F4B9D">
        <w:rPr>
          <w:rFonts w:ascii="Times New Roman" w:hAnsi="Times New Roman" w:cs="Times New Roman"/>
          <w:u w:val="single"/>
        </w:rPr>
        <w:lastRenderedPageBreak/>
        <w:t>“C-” or “D”: Inadequate</w:t>
      </w:r>
      <w:r>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2F2A8BEF" w14:textId="77777777" w:rsidR="002B5C97" w:rsidRPr="006F4B9D" w:rsidRDefault="002B5C97" w:rsidP="002B5C97">
      <w:pPr>
        <w:rPr>
          <w:rFonts w:ascii="Times New Roman" w:hAnsi="Times New Roman" w:cs="Times New Roman"/>
        </w:rPr>
      </w:pPr>
      <w:r w:rsidRPr="006F4B9D">
        <w:rPr>
          <w:rFonts w:ascii="Times New Roman" w:hAnsi="Times New Roman" w:cs="Times New Roman"/>
          <w:u w:val="single"/>
        </w:rPr>
        <w:t>“F”: Nonparticipant/Unsatisfactory</w:t>
      </w:r>
      <w:r>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proofErr w:type="gramStart"/>
      <w:r w:rsidRPr="006F4B9D">
        <w:rPr>
          <w:rFonts w:ascii="Times New Roman" w:hAnsi="Times New Roman" w:cs="Times New Roman"/>
        </w:rPr>
        <w:t>deadlines, if</w:t>
      </w:r>
      <w:proofErr w:type="gramEnd"/>
      <w:r w:rsidRPr="006F4B9D">
        <w:rPr>
          <w:rFonts w:ascii="Times New Roman" w:hAnsi="Times New Roman" w:cs="Times New Roman"/>
        </w:rPr>
        <w:t xml:space="preserve"> work is submitted at all.</w:t>
      </w:r>
    </w:p>
    <w:p w14:paraId="332C9D63" w14:textId="54D26104" w:rsidR="00F70E4C" w:rsidRDefault="00F70E4C" w:rsidP="00F70E4C">
      <w:pPr>
        <w:rPr>
          <w:rFonts w:ascii="Times New Roman" w:hAnsi="Times New Roman" w:cs="Times New Roman"/>
        </w:rPr>
      </w:pPr>
      <w:r>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14:paraId="791AB5B3" w14:textId="77777777" w:rsidTr="006F4B9D">
        <w:tc>
          <w:tcPr>
            <w:tcW w:w="4674" w:type="dxa"/>
            <w:gridSpan w:val="2"/>
            <w:shd w:val="clear" w:color="auto" w:fill="991B1E"/>
          </w:tcPr>
          <w:p w14:paraId="35359008" w14:textId="65179692"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14:paraId="6AA02B4B" w14:textId="77777777" w:rsidTr="00F70E4C">
        <w:tc>
          <w:tcPr>
            <w:tcW w:w="2337" w:type="dxa"/>
          </w:tcPr>
          <w:p w14:paraId="10B980D4" w14:textId="4E326591"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337" w:type="dxa"/>
          </w:tcPr>
          <w:p w14:paraId="378FEE9A" w14:textId="1622B9BD"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27C15C85" w14:textId="426F24D2"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14:paraId="4007143C" w14:textId="78F88356" w:rsidR="00C05231" w:rsidRDefault="00C05231" w:rsidP="00C05231">
            <w:pPr>
              <w:rPr>
                <w:rFonts w:ascii="Times New Roman" w:hAnsi="Times New Roman" w:cs="Times New Roman"/>
              </w:rPr>
            </w:pPr>
            <w:r>
              <w:rPr>
                <w:rFonts w:ascii="Times New Roman" w:hAnsi="Times New Roman" w:cs="Times New Roman"/>
              </w:rPr>
              <w:t>A</w:t>
            </w:r>
          </w:p>
        </w:tc>
      </w:tr>
      <w:tr w:rsidR="00C05231" w14:paraId="6F27DE5A" w14:textId="77777777" w:rsidTr="00F70E4C">
        <w:tc>
          <w:tcPr>
            <w:tcW w:w="2337" w:type="dxa"/>
          </w:tcPr>
          <w:p w14:paraId="1DA9D2DC" w14:textId="54A0DE6A"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337" w:type="dxa"/>
          </w:tcPr>
          <w:p w14:paraId="170B0A01" w14:textId="0FD00D83"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1D8B982A" w14:textId="0DA7CE42"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14:paraId="0F5947E5" w14:textId="70D381C9" w:rsidR="00C05231" w:rsidRDefault="00C05231" w:rsidP="00C05231">
            <w:pPr>
              <w:rPr>
                <w:rFonts w:ascii="Times New Roman" w:hAnsi="Times New Roman" w:cs="Times New Roman"/>
              </w:rPr>
            </w:pPr>
            <w:r>
              <w:rPr>
                <w:rFonts w:ascii="Times New Roman" w:hAnsi="Times New Roman" w:cs="Times New Roman"/>
              </w:rPr>
              <w:t>A-</w:t>
            </w:r>
          </w:p>
        </w:tc>
      </w:tr>
      <w:tr w:rsidR="00C05231" w14:paraId="07D6A463" w14:textId="77777777" w:rsidTr="00F70E4C">
        <w:tc>
          <w:tcPr>
            <w:tcW w:w="2337" w:type="dxa"/>
          </w:tcPr>
          <w:p w14:paraId="678A0B71" w14:textId="0C20906F" w:rsidR="00C05231" w:rsidRDefault="00C05231" w:rsidP="00C05231">
            <w:pPr>
              <w:jc w:val="center"/>
              <w:rPr>
                <w:rFonts w:ascii="Times New Roman" w:hAnsi="Times New Roman" w:cs="Times New Roman"/>
              </w:rPr>
            </w:pPr>
            <w:r>
              <w:rPr>
                <w:rFonts w:ascii="Times New Roman" w:hAnsi="Times New Roman" w:cs="Times New Roman"/>
              </w:rPr>
              <w:t>3.25 – 3.59</w:t>
            </w:r>
          </w:p>
        </w:tc>
        <w:tc>
          <w:tcPr>
            <w:tcW w:w="2337" w:type="dxa"/>
          </w:tcPr>
          <w:p w14:paraId="35E5EBDB" w14:textId="53200E43"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5096096C" w14:textId="0A01ADEC"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14:paraId="26F45E69" w14:textId="7D26EC7C" w:rsidR="00C05231" w:rsidRDefault="00C05231" w:rsidP="00C05231">
            <w:pPr>
              <w:rPr>
                <w:rFonts w:ascii="Times New Roman" w:hAnsi="Times New Roman" w:cs="Times New Roman"/>
              </w:rPr>
            </w:pPr>
            <w:r>
              <w:rPr>
                <w:rFonts w:ascii="Times New Roman" w:hAnsi="Times New Roman" w:cs="Times New Roman"/>
              </w:rPr>
              <w:t>B+</w:t>
            </w:r>
          </w:p>
        </w:tc>
      </w:tr>
      <w:tr w:rsidR="00C05231" w14:paraId="7CA8D0D9" w14:textId="77777777" w:rsidTr="00F70E4C">
        <w:tc>
          <w:tcPr>
            <w:tcW w:w="2337" w:type="dxa"/>
          </w:tcPr>
          <w:p w14:paraId="506D0CF5" w14:textId="3FE6A9E5"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337" w:type="dxa"/>
          </w:tcPr>
          <w:p w14:paraId="0296E62E" w14:textId="3BA32704"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720917A6" w14:textId="5B160E66"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14:paraId="61DD2A33" w14:textId="594B439C" w:rsidR="00C05231" w:rsidRDefault="00C05231" w:rsidP="00C05231">
            <w:pPr>
              <w:rPr>
                <w:rFonts w:ascii="Times New Roman" w:hAnsi="Times New Roman" w:cs="Times New Roman"/>
              </w:rPr>
            </w:pPr>
            <w:r>
              <w:rPr>
                <w:rFonts w:ascii="Times New Roman" w:hAnsi="Times New Roman" w:cs="Times New Roman"/>
              </w:rPr>
              <w:t>B</w:t>
            </w:r>
          </w:p>
        </w:tc>
      </w:tr>
      <w:tr w:rsidR="00C05231" w14:paraId="7D827D9C" w14:textId="77777777" w:rsidTr="00F70E4C">
        <w:tc>
          <w:tcPr>
            <w:tcW w:w="2337" w:type="dxa"/>
          </w:tcPr>
          <w:p w14:paraId="73610B5E" w14:textId="54051C0B"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337" w:type="dxa"/>
          </w:tcPr>
          <w:p w14:paraId="6CFDFCC6" w14:textId="4F83E2D0"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66D719DC" w14:textId="5E522C26"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14:paraId="6507F658" w14:textId="376DAD89" w:rsidR="00C05231" w:rsidRDefault="00C05231" w:rsidP="00C05231">
            <w:pPr>
              <w:rPr>
                <w:rFonts w:ascii="Times New Roman" w:hAnsi="Times New Roman" w:cs="Times New Roman"/>
              </w:rPr>
            </w:pPr>
            <w:r>
              <w:rPr>
                <w:rFonts w:ascii="Times New Roman" w:hAnsi="Times New Roman" w:cs="Times New Roman"/>
              </w:rPr>
              <w:t>B-</w:t>
            </w:r>
          </w:p>
        </w:tc>
      </w:tr>
      <w:tr w:rsidR="00C05231" w14:paraId="408E8001" w14:textId="77777777" w:rsidTr="00F70E4C">
        <w:tc>
          <w:tcPr>
            <w:tcW w:w="2337" w:type="dxa"/>
          </w:tcPr>
          <w:p w14:paraId="1219BC3E" w14:textId="66146A21"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337" w:type="dxa"/>
          </w:tcPr>
          <w:p w14:paraId="00573FAA" w14:textId="7598CBD1"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2E320585" w14:textId="444798F3"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14:paraId="500A91F7" w14:textId="05A72FE6" w:rsidR="00C05231" w:rsidRDefault="00C05231" w:rsidP="00C05231">
            <w:pPr>
              <w:rPr>
                <w:rFonts w:ascii="Times New Roman" w:hAnsi="Times New Roman" w:cs="Times New Roman"/>
              </w:rPr>
            </w:pPr>
            <w:r>
              <w:rPr>
                <w:rFonts w:ascii="Times New Roman" w:hAnsi="Times New Roman" w:cs="Times New Roman"/>
              </w:rPr>
              <w:t>C+</w:t>
            </w:r>
          </w:p>
        </w:tc>
      </w:tr>
      <w:tr w:rsidR="00C05231" w14:paraId="2FFE9C5D" w14:textId="77777777" w:rsidTr="00F70E4C">
        <w:tc>
          <w:tcPr>
            <w:tcW w:w="2337" w:type="dxa"/>
          </w:tcPr>
          <w:p w14:paraId="35D186F2" w14:textId="0DE49B33"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337" w:type="dxa"/>
          </w:tcPr>
          <w:p w14:paraId="4232D0EC" w14:textId="01D011CE"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3285D3DD" w14:textId="72A439FC"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14:paraId="531D8EDD" w14:textId="79E536D6" w:rsidR="00C05231" w:rsidRDefault="00C05231" w:rsidP="00C05231">
            <w:pPr>
              <w:rPr>
                <w:rFonts w:ascii="Times New Roman" w:hAnsi="Times New Roman" w:cs="Times New Roman"/>
              </w:rPr>
            </w:pPr>
            <w:r>
              <w:rPr>
                <w:rFonts w:ascii="Times New Roman" w:hAnsi="Times New Roman" w:cs="Times New Roman"/>
              </w:rPr>
              <w:t>C</w:t>
            </w:r>
          </w:p>
        </w:tc>
      </w:tr>
      <w:tr w:rsidR="00C05231" w14:paraId="26C1F9EC" w14:textId="77777777" w:rsidTr="00F70E4C">
        <w:tc>
          <w:tcPr>
            <w:tcW w:w="2337" w:type="dxa"/>
          </w:tcPr>
          <w:p w14:paraId="4217A686" w14:textId="77777777" w:rsidR="00C05231" w:rsidRDefault="00C05231" w:rsidP="00C05231">
            <w:pPr>
              <w:jc w:val="center"/>
              <w:rPr>
                <w:rFonts w:ascii="Times New Roman" w:hAnsi="Times New Roman" w:cs="Times New Roman"/>
              </w:rPr>
            </w:pPr>
          </w:p>
        </w:tc>
        <w:tc>
          <w:tcPr>
            <w:tcW w:w="2337" w:type="dxa"/>
          </w:tcPr>
          <w:p w14:paraId="205C454A" w14:textId="77777777" w:rsidR="00C05231" w:rsidRDefault="00C05231" w:rsidP="00C05231">
            <w:pPr>
              <w:rPr>
                <w:rFonts w:ascii="Times New Roman" w:hAnsi="Times New Roman" w:cs="Times New Roman"/>
              </w:rPr>
            </w:pPr>
          </w:p>
        </w:tc>
        <w:tc>
          <w:tcPr>
            <w:tcW w:w="2338" w:type="dxa"/>
          </w:tcPr>
          <w:p w14:paraId="0EDADCDC" w14:textId="3D52DBCB"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14:paraId="7D57A781" w14:textId="48DE9690" w:rsidR="00C05231" w:rsidRDefault="00C05231" w:rsidP="00C05231">
            <w:pPr>
              <w:rPr>
                <w:rFonts w:ascii="Times New Roman" w:hAnsi="Times New Roman" w:cs="Times New Roman"/>
              </w:rPr>
            </w:pPr>
            <w:r>
              <w:rPr>
                <w:rFonts w:ascii="Times New Roman" w:hAnsi="Times New Roman" w:cs="Times New Roman"/>
              </w:rPr>
              <w:t>C-</w:t>
            </w:r>
          </w:p>
        </w:tc>
      </w:tr>
    </w:tbl>
    <w:p w14:paraId="1FA4EFE7" w14:textId="59D02D2D"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School.</w:t>
      </w:r>
    </w:p>
    <w:p w14:paraId="1BA33BE2" w14:textId="0CE61B04"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0ED4500E" w14:textId="77777777"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Required Textbooks </w:t>
      </w:r>
    </w:p>
    <w:p w14:paraId="7A2F24BF" w14:textId="3E645ADB" w:rsidR="00C9593C" w:rsidRPr="00A06FDA" w:rsidRDefault="00C9593C" w:rsidP="00C9593C">
      <w:pPr>
        <w:pStyle w:val="Heading2"/>
        <w:spacing w:after="0"/>
        <w:rPr>
          <w:sz w:val="22"/>
          <w:szCs w:val="22"/>
        </w:rPr>
      </w:pPr>
      <w:r w:rsidRPr="00A06FDA">
        <w:rPr>
          <w:sz w:val="22"/>
          <w:szCs w:val="22"/>
        </w:rPr>
        <w:t xml:space="preserve"> </w:t>
      </w:r>
    </w:p>
    <w:p w14:paraId="7DA1BB4E" w14:textId="77777777" w:rsidR="00C9593C" w:rsidRPr="00C9593C" w:rsidRDefault="00C9593C" w:rsidP="00C9593C">
      <w:pPr>
        <w:contextualSpacing/>
        <w:rPr>
          <w:rFonts w:ascii="Times New Roman" w:hAnsi="Times New Roman" w:cs="Times New Roman"/>
        </w:rPr>
      </w:pPr>
      <w:r w:rsidRPr="00C9593C">
        <w:rPr>
          <w:rFonts w:ascii="Times New Roman" w:hAnsi="Times New Roman" w:cs="Times New Roman"/>
        </w:rPr>
        <w:t xml:space="preserve">1. </w:t>
      </w:r>
      <w:proofErr w:type="spellStart"/>
      <w:r w:rsidRPr="00C9593C">
        <w:rPr>
          <w:rFonts w:ascii="Times New Roman" w:hAnsi="Times New Roman" w:cs="Times New Roman"/>
        </w:rPr>
        <w:t>Zeanah</w:t>
      </w:r>
      <w:proofErr w:type="spellEnd"/>
      <w:r w:rsidRPr="00C9593C">
        <w:rPr>
          <w:rFonts w:ascii="Times New Roman" w:hAnsi="Times New Roman" w:cs="Times New Roman"/>
        </w:rPr>
        <w:t xml:space="preserve">, C. H., Jr. (2019). </w:t>
      </w:r>
      <w:r w:rsidRPr="00C9593C">
        <w:rPr>
          <w:rFonts w:ascii="Times New Roman" w:hAnsi="Times New Roman" w:cs="Times New Roman"/>
          <w:i/>
        </w:rPr>
        <w:t>Handbook of infant mental health</w:t>
      </w:r>
      <w:r w:rsidRPr="00C9593C">
        <w:rPr>
          <w:rFonts w:ascii="Times New Roman" w:hAnsi="Times New Roman" w:cs="Times New Roman"/>
        </w:rPr>
        <w:t xml:space="preserve"> (4th ed.). New York, NY: Guilford Press. </w:t>
      </w:r>
    </w:p>
    <w:p w14:paraId="409B8C5B" w14:textId="77777777" w:rsidR="00C9593C" w:rsidRPr="00C9593C" w:rsidRDefault="00C9593C" w:rsidP="00C9593C">
      <w:pPr>
        <w:pStyle w:val="xmsonormal"/>
        <w:shd w:val="clear" w:color="auto" w:fill="FFFFFF"/>
        <w:spacing w:before="0" w:beforeAutospacing="0" w:after="0" w:afterAutospacing="0"/>
        <w:rPr>
          <w:b/>
          <w:bCs/>
          <w:color w:val="201F1E"/>
          <w:sz w:val="22"/>
          <w:szCs w:val="22"/>
        </w:rPr>
      </w:pPr>
      <w:r w:rsidRPr="00C9593C">
        <w:rPr>
          <w:b/>
          <w:bCs/>
          <w:color w:val="000000"/>
          <w:sz w:val="22"/>
          <w:szCs w:val="22"/>
          <w:u w:val="single"/>
          <w:bdr w:val="none" w:sz="0" w:space="0" w:color="auto" w:frame="1"/>
        </w:rPr>
        <w:t xml:space="preserve">The </w:t>
      </w:r>
      <w:proofErr w:type="spellStart"/>
      <w:r w:rsidRPr="00C9593C">
        <w:rPr>
          <w:b/>
          <w:bCs/>
          <w:color w:val="000000"/>
          <w:sz w:val="22"/>
          <w:szCs w:val="22"/>
          <w:u w:val="single"/>
          <w:bdr w:val="none" w:sz="0" w:space="0" w:color="auto" w:frame="1"/>
        </w:rPr>
        <w:t>Zeanah</w:t>
      </w:r>
      <w:proofErr w:type="spellEnd"/>
      <w:r w:rsidRPr="00C9593C">
        <w:rPr>
          <w:b/>
          <w:bCs/>
          <w:color w:val="000000"/>
          <w:sz w:val="22"/>
          <w:szCs w:val="22"/>
          <w:u w:val="single"/>
          <w:bdr w:val="none" w:sz="0" w:space="0" w:color="auto" w:frame="1"/>
        </w:rPr>
        <w:t xml:space="preserve"> book is available online at the USC Library at no cost to students:</w:t>
      </w:r>
    </w:p>
    <w:p w14:paraId="2A6463FD" w14:textId="77777777" w:rsidR="00C9593C" w:rsidRPr="00C9593C" w:rsidRDefault="002A1063" w:rsidP="00C9593C">
      <w:pPr>
        <w:rPr>
          <w:rStyle w:val="Hyperlink"/>
          <w:rFonts w:ascii="Times New Roman" w:hAnsi="Times New Roman" w:cs="Times New Roman"/>
        </w:rPr>
      </w:pPr>
      <w:hyperlink r:id="rId11" w:history="1">
        <w:r w:rsidR="00C9593C" w:rsidRPr="00C9593C">
          <w:rPr>
            <w:rStyle w:val="Hyperlink"/>
            <w:rFonts w:ascii="Times New Roman" w:hAnsi="Times New Roman" w:cs="Times New Roman"/>
          </w:rPr>
          <w:t>https://uosc.primo.exlibrisgroup.com/discovery/fulldisplay?docid=cdi_proquest_ebookcentral_EBC5500255&amp;context=PC&amp;vid=01USC_INST:01USC&amp;lang=en&amp;search_scope=MyInst_and_CI&amp;adaptor=Primo%20Central&amp;tab=Everything&amp;mode=Basic</w:t>
        </w:r>
      </w:hyperlink>
    </w:p>
    <w:p w14:paraId="685CAE16" w14:textId="6A8B76A3" w:rsidR="00C9593C" w:rsidRDefault="00C9593C" w:rsidP="00C9593C">
      <w:pPr>
        <w:rPr>
          <w:rStyle w:val="Hyperlink"/>
          <w:rFonts w:ascii="Times New Roman" w:hAnsi="Times New Roman" w:cs="Times New Roman"/>
        </w:rPr>
      </w:pPr>
    </w:p>
    <w:p w14:paraId="03533D1C" w14:textId="2B5C123F" w:rsidR="00A03217" w:rsidRDefault="00A03217" w:rsidP="00C9593C">
      <w:pPr>
        <w:rPr>
          <w:rStyle w:val="Hyperlink"/>
          <w:rFonts w:ascii="Times New Roman" w:hAnsi="Times New Roman" w:cs="Times New Roman"/>
        </w:rPr>
      </w:pPr>
    </w:p>
    <w:p w14:paraId="0634C1C6" w14:textId="77777777" w:rsidR="00A03217" w:rsidRPr="00C9593C" w:rsidRDefault="00A03217" w:rsidP="00C9593C">
      <w:pPr>
        <w:rPr>
          <w:rStyle w:val="Hyperlink"/>
          <w:rFonts w:ascii="Times New Roman" w:hAnsi="Times New Roman" w:cs="Times New Roman"/>
        </w:rPr>
      </w:pPr>
    </w:p>
    <w:p w14:paraId="468F5F47" w14:textId="77777777" w:rsidR="00C9593C" w:rsidRPr="00C9593C" w:rsidRDefault="00C9593C" w:rsidP="00C9593C">
      <w:pPr>
        <w:pStyle w:val="xmsonormal"/>
        <w:shd w:val="clear" w:color="auto" w:fill="FFFFFF"/>
        <w:spacing w:before="0" w:beforeAutospacing="0" w:after="0" w:afterAutospacing="0"/>
        <w:rPr>
          <w:sz w:val="22"/>
          <w:szCs w:val="22"/>
        </w:rPr>
      </w:pPr>
      <w:r w:rsidRPr="00C9593C">
        <w:rPr>
          <w:sz w:val="22"/>
          <w:szCs w:val="22"/>
        </w:rPr>
        <w:lastRenderedPageBreak/>
        <w:t xml:space="preserve">2. Weisz, J. R., &amp; </w:t>
      </w:r>
      <w:proofErr w:type="spellStart"/>
      <w:r w:rsidRPr="00C9593C">
        <w:rPr>
          <w:sz w:val="22"/>
          <w:szCs w:val="22"/>
        </w:rPr>
        <w:t>Kazdin</w:t>
      </w:r>
      <w:proofErr w:type="spellEnd"/>
      <w:r w:rsidRPr="00C9593C">
        <w:rPr>
          <w:sz w:val="22"/>
          <w:szCs w:val="22"/>
        </w:rPr>
        <w:t xml:space="preserve">, A. E. (2017). </w:t>
      </w:r>
      <w:r w:rsidRPr="00C9593C">
        <w:rPr>
          <w:i/>
          <w:sz w:val="22"/>
          <w:szCs w:val="22"/>
        </w:rPr>
        <w:t xml:space="preserve">Evidenced-based psychotherapies for children and adolescents, </w:t>
      </w:r>
      <w:r w:rsidRPr="00C9593C">
        <w:rPr>
          <w:sz w:val="22"/>
          <w:szCs w:val="22"/>
        </w:rPr>
        <w:t>3</w:t>
      </w:r>
      <w:r w:rsidRPr="00C9593C">
        <w:rPr>
          <w:sz w:val="22"/>
          <w:szCs w:val="22"/>
          <w:vertAlign w:val="superscript"/>
        </w:rPr>
        <w:t>rd</w:t>
      </w:r>
      <w:r w:rsidRPr="00C9593C">
        <w:rPr>
          <w:sz w:val="22"/>
          <w:szCs w:val="22"/>
        </w:rPr>
        <w:t xml:space="preserve">.Ed. New York, NY: Guilford Press. </w:t>
      </w:r>
    </w:p>
    <w:p w14:paraId="0547061B" w14:textId="77777777" w:rsidR="00C9593C" w:rsidRPr="00C9593C" w:rsidRDefault="00C9593C" w:rsidP="00C9593C">
      <w:pPr>
        <w:pStyle w:val="xmsonormal"/>
        <w:shd w:val="clear" w:color="auto" w:fill="FFFFFF"/>
        <w:spacing w:before="0" w:beforeAutospacing="0" w:after="0" w:afterAutospacing="0"/>
        <w:rPr>
          <w:b/>
          <w:bCs/>
          <w:color w:val="201F1E"/>
          <w:sz w:val="22"/>
          <w:szCs w:val="22"/>
        </w:rPr>
      </w:pPr>
      <w:r w:rsidRPr="00C9593C">
        <w:rPr>
          <w:b/>
          <w:bCs/>
          <w:color w:val="000000"/>
          <w:sz w:val="22"/>
          <w:szCs w:val="22"/>
          <w:u w:val="single"/>
          <w:bdr w:val="none" w:sz="0" w:space="0" w:color="auto" w:frame="1"/>
        </w:rPr>
        <w:t xml:space="preserve">The Weisz and </w:t>
      </w:r>
      <w:proofErr w:type="spellStart"/>
      <w:r w:rsidRPr="00C9593C">
        <w:rPr>
          <w:b/>
          <w:bCs/>
          <w:color w:val="000000"/>
          <w:sz w:val="22"/>
          <w:szCs w:val="22"/>
          <w:u w:val="single"/>
          <w:bdr w:val="none" w:sz="0" w:space="0" w:color="auto" w:frame="1"/>
        </w:rPr>
        <w:t>Kazdin</w:t>
      </w:r>
      <w:proofErr w:type="spellEnd"/>
      <w:r w:rsidRPr="00C9593C">
        <w:rPr>
          <w:b/>
          <w:bCs/>
          <w:color w:val="000000"/>
          <w:sz w:val="22"/>
          <w:szCs w:val="22"/>
          <w:u w:val="single"/>
          <w:bdr w:val="none" w:sz="0" w:space="0" w:color="auto" w:frame="1"/>
        </w:rPr>
        <w:t xml:space="preserve"> book </w:t>
      </w:r>
      <w:proofErr w:type="gramStart"/>
      <w:r w:rsidRPr="00C9593C">
        <w:rPr>
          <w:b/>
          <w:bCs/>
          <w:color w:val="000000"/>
          <w:sz w:val="22"/>
          <w:szCs w:val="22"/>
          <w:u w:val="single"/>
          <w:bdr w:val="none" w:sz="0" w:space="0" w:color="auto" w:frame="1"/>
        </w:rPr>
        <w:t>is</w:t>
      </w:r>
      <w:proofErr w:type="gramEnd"/>
      <w:r w:rsidRPr="00C9593C">
        <w:rPr>
          <w:b/>
          <w:bCs/>
          <w:color w:val="000000"/>
          <w:sz w:val="22"/>
          <w:szCs w:val="22"/>
          <w:u w:val="single"/>
          <w:bdr w:val="none" w:sz="0" w:space="0" w:color="auto" w:frame="1"/>
        </w:rPr>
        <w:t xml:space="preserve"> available online at the USC Library at no cost to students:</w:t>
      </w:r>
    </w:p>
    <w:p w14:paraId="10C1EF16" w14:textId="77777777" w:rsidR="00C9593C" w:rsidRPr="00C9593C" w:rsidRDefault="002A1063" w:rsidP="00C9593C">
      <w:pPr>
        <w:shd w:val="clear" w:color="auto" w:fill="FFFFFF"/>
        <w:rPr>
          <w:rFonts w:ascii="Times New Roman" w:hAnsi="Times New Roman" w:cs="Times New Roman"/>
          <w:color w:val="201F1E"/>
        </w:rPr>
      </w:pPr>
      <w:hyperlink r:id="rId12" w:tgtFrame="_blank" w:history="1">
        <w:r w:rsidR="00C9593C" w:rsidRPr="00C9593C">
          <w:rPr>
            <w:rFonts w:ascii="Times New Roman" w:hAnsi="Times New Roman" w:cs="Times New Roman"/>
            <w:color w:val="0563C1"/>
            <w:u w:val="single"/>
            <w:bdr w:val="none" w:sz="0" w:space="0" w:color="auto" w:frame="1"/>
          </w:rPr>
          <w:t>https://uosc.primo.exlibrisgroup.com/discovery/fulldisplay?docid=cdi_askewsholts_vlebooks_9781462530076&amp;context=PC&amp;vid=01USC_INST:01USC&amp;lang=en&amp;search_scope=MyInst_and_CI&amp;adaptor=Primo%20Central&amp;tab=Everything&amp;mode=Basic</w:t>
        </w:r>
      </w:hyperlink>
    </w:p>
    <w:p w14:paraId="7AFDD816" w14:textId="77777777" w:rsidR="00C9593C" w:rsidRPr="00C9593C" w:rsidRDefault="00C9593C" w:rsidP="00C9593C">
      <w:pPr>
        <w:rPr>
          <w:rFonts w:ascii="Times New Roman" w:hAnsi="Times New Roman" w:cs="Times New Roman"/>
        </w:rPr>
      </w:pPr>
    </w:p>
    <w:p w14:paraId="7757AD90" w14:textId="77777777" w:rsidR="00C9593C" w:rsidRPr="00C9593C" w:rsidRDefault="00C9593C" w:rsidP="00C9593C">
      <w:pPr>
        <w:rPr>
          <w:rFonts w:ascii="Times New Roman" w:hAnsi="Times New Roman" w:cs="Times New Roman"/>
          <w:b/>
          <w:u w:val="single"/>
        </w:rPr>
      </w:pPr>
      <w:r w:rsidRPr="00C9593C">
        <w:rPr>
          <w:rFonts w:ascii="Times New Roman" w:hAnsi="Times New Roman" w:cs="Times New Roman"/>
          <w:b/>
          <w:u w:val="single"/>
        </w:rPr>
        <w:t>*THIS ASTERISK SYMBOL ON THE SYLLABUS INDICATES READING IS FROM THE TEXTBOOK</w:t>
      </w:r>
    </w:p>
    <w:p w14:paraId="19D6771A" w14:textId="77777777" w:rsidR="00C9593C" w:rsidRPr="00C9593C" w:rsidRDefault="00C9593C" w:rsidP="00C9593C">
      <w:pPr>
        <w:ind w:left="720" w:hanging="720"/>
        <w:rPr>
          <w:rFonts w:ascii="Times New Roman" w:hAnsi="Times New Roman" w:cs="Times New Roman"/>
          <w:b/>
        </w:rPr>
      </w:pPr>
      <w:r w:rsidRPr="00C9593C">
        <w:rPr>
          <w:rFonts w:ascii="Times New Roman" w:hAnsi="Times New Roman" w:cs="Times New Roman"/>
          <w:b/>
        </w:rPr>
        <w:t>On Reserve</w:t>
      </w:r>
    </w:p>
    <w:p w14:paraId="53A3CD2D" w14:textId="1EBD595F" w:rsidR="00C9593C" w:rsidRPr="00C9593C" w:rsidRDefault="00C9593C" w:rsidP="00C9593C">
      <w:pPr>
        <w:ind w:left="720" w:hanging="720"/>
        <w:rPr>
          <w:rFonts w:ascii="Times New Roman" w:hAnsi="Times New Roman" w:cs="Times New Roman"/>
        </w:rPr>
      </w:pPr>
      <w:r w:rsidRPr="00C9593C">
        <w:rPr>
          <w:rFonts w:ascii="Times New Roman" w:hAnsi="Times New Roman" w:cs="Times New Roman"/>
        </w:rPr>
        <w:t xml:space="preserve"> All additional required readings that are not in the above required text are available online through electronic reserve (ARES) under </w:t>
      </w:r>
      <w:r w:rsidR="00A03217">
        <w:rPr>
          <w:rFonts w:ascii="Times New Roman" w:hAnsi="Times New Roman" w:cs="Times New Roman"/>
        </w:rPr>
        <w:t xml:space="preserve">course lead </w:t>
      </w:r>
      <w:r w:rsidRPr="00C9593C">
        <w:rPr>
          <w:rFonts w:ascii="Times New Roman" w:hAnsi="Times New Roman" w:cs="Times New Roman"/>
        </w:rPr>
        <w:t>Dorothy Nieto Manzer.</w:t>
      </w:r>
    </w:p>
    <w:p w14:paraId="4E03220C" w14:textId="77777777" w:rsidR="00C9593C" w:rsidRPr="00C9593C" w:rsidRDefault="00C9593C" w:rsidP="00C9593C">
      <w:pPr>
        <w:pStyle w:val="Heading2"/>
        <w:spacing w:after="0"/>
        <w:rPr>
          <w:rFonts w:ascii="Times New Roman" w:hAnsi="Times New Roman" w:cs="Times New Roman"/>
          <w:sz w:val="22"/>
          <w:szCs w:val="22"/>
        </w:rPr>
      </w:pPr>
    </w:p>
    <w:p w14:paraId="693DF302" w14:textId="77777777" w:rsidR="00C9593C" w:rsidRPr="00C9593C" w:rsidRDefault="00C9593C" w:rsidP="00C9593C">
      <w:pPr>
        <w:pStyle w:val="Heading2"/>
        <w:spacing w:after="0"/>
        <w:rPr>
          <w:rFonts w:ascii="Times New Roman" w:hAnsi="Times New Roman" w:cs="Times New Roman"/>
          <w:sz w:val="22"/>
          <w:szCs w:val="22"/>
        </w:rPr>
      </w:pPr>
      <w:r w:rsidRPr="00C9593C">
        <w:rPr>
          <w:rFonts w:ascii="Times New Roman" w:hAnsi="Times New Roman" w:cs="Times New Roman"/>
          <w:sz w:val="22"/>
          <w:szCs w:val="22"/>
        </w:rPr>
        <w:t>Recommended USC Resources for APA Style Formatting and Writing</w:t>
      </w:r>
    </w:p>
    <w:p w14:paraId="08A08CF7" w14:textId="77777777" w:rsidR="00C9593C" w:rsidRPr="00C9593C" w:rsidRDefault="002A1063" w:rsidP="00C9593C">
      <w:pPr>
        <w:rPr>
          <w:rFonts w:ascii="Times New Roman" w:hAnsi="Times New Roman" w:cs="Times New Roman"/>
        </w:rPr>
      </w:pPr>
      <w:hyperlink r:id="rId13" w:history="1">
        <w:r w:rsidR="00C9593C" w:rsidRPr="00C9593C">
          <w:rPr>
            <w:rStyle w:val="Hyperlink"/>
            <w:rFonts w:ascii="Times New Roman" w:hAnsi="Times New Roman" w:cs="Times New Roman"/>
          </w:rPr>
          <w:t>https://libguides.usc.edu/writingguide</w:t>
        </w:r>
      </w:hyperlink>
      <w:r w:rsidR="00C9593C" w:rsidRPr="00C9593C">
        <w:rPr>
          <w:rFonts w:ascii="Times New Roman" w:hAnsi="Times New Roman" w:cs="Times New Roman"/>
        </w:rPr>
        <w:t xml:space="preserve"> </w:t>
      </w:r>
    </w:p>
    <w:p w14:paraId="124C8F2A" w14:textId="77777777" w:rsidR="00C9593C" w:rsidRPr="00C9593C" w:rsidRDefault="002A1063" w:rsidP="00C9593C">
      <w:pPr>
        <w:rPr>
          <w:rFonts w:ascii="Times New Roman" w:hAnsi="Times New Roman" w:cs="Times New Roman"/>
        </w:rPr>
      </w:pPr>
      <w:hyperlink r:id="rId14" w:history="1">
        <w:r w:rsidR="00C9593C" w:rsidRPr="00C9593C">
          <w:rPr>
            <w:rStyle w:val="Hyperlink"/>
            <w:rFonts w:ascii="Times New Roman" w:hAnsi="Times New Roman" w:cs="Times New Roman"/>
          </w:rPr>
          <w:t>https://libguides.usc.edu/APA7th</w:t>
        </w:r>
      </w:hyperlink>
      <w:r w:rsidR="00C9593C" w:rsidRPr="00C9593C">
        <w:rPr>
          <w:rFonts w:ascii="Times New Roman" w:hAnsi="Times New Roman" w:cs="Times New Roman"/>
        </w:rPr>
        <w:t xml:space="preserve"> </w:t>
      </w:r>
    </w:p>
    <w:p w14:paraId="1E1CF0E9" w14:textId="77777777" w:rsidR="00C9593C" w:rsidRPr="00C9593C" w:rsidRDefault="002A1063" w:rsidP="00C9593C">
      <w:pPr>
        <w:rPr>
          <w:rFonts w:ascii="Times New Roman" w:hAnsi="Times New Roman" w:cs="Times New Roman"/>
        </w:rPr>
      </w:pPr>
      <w:hyperlink r:id="rId15" w:history="1">
        <w:r w:rsidR="00C9593C" w:rsidRPr="00C9593C">
          <w:rPr>
            <w:rStyle w:val="Hyperlink"/>
            <w:rFonts w:ascii="Times New Roman" w:hAnsi="Times New Roman" w:cs="Times New Roman"/>
          </w:rPr>
          <w:t>https://libguides.usc.edu/SWG</w:t>
        </w:r>
      </w:hyperlink>
      <w:r w:rsidR="00C9593C" w:rsidRPr="00C9593C">
        <w:rPr>
          <w:rFonts w:ascii="Times New Roman" w:hAnsi="Times New Roman" w:cs="Times New Roman"/>
        </w:rPr>
        <w:t xml:space="preserve"> </w:t>
      </w:r>
    </w:p>
    <w:p w14:paraId="7A5469C9" w14:textId="77777777"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2F84DDE1"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t>Additional required and recommended readings may be assigned by the instructor throughout the course.</w:t>
      </w:r>
    </w:p>
    <w:p w14:paraId="1740DEDA" w14:textId="346D6197" w:rsidR="00F81B37" w:rsidRPr="00F81B37" w:rsidRDefault="00F81B37" w:rsidP="00F81B37">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p>
    <w:p w14:paraId="1A3905C8" w14:textId="77777777" w:rsidR="00545F10" w:rsidRDefault="00545F10" w:rsidP="0088469D">
      <w:pPr>
        <w:rPr>
          <w:rFonts w:ascii="Times New Roman" w:hAnsi="Times New Roman" w:cs="Times New Roman"/>
          <w:b/>
          <w:color w:val="991B1E"/>
        </w:rPr>
      </w:pPr>
    </w:p>
    <w:p w14:paraId="0F6FD5ED" w14:textId="388B9D63" w:rsidR="00545F10" w:rsidRDefault="00F81B37" w:rsidP="00545F10">
      <w:pPr>
        <w:rPr>
          <w:rFonts w:ascii="Times New Roman" w:hAnsi="Times New Roman" w:cs="Times New Roman"/>
        </w:rPr>
      </w:pPr>
      <w:r w:rsidRPr="00F81B37">
        <w:rPr>
          <w:rFonts w:ascii="Times New Roman" w:hAnsi="Times New Roman" w:cs="Times New Roman"/>
          <w:b/>
          <w:color w:val="991B1E"/>
        </w:rPr>
        <w:t>Course Overview</w:t>
      </w:r>
      <w:r>
        <w:rPr>
          <w:rFonts w:ascii="Times New Roman" w:hAnsi="Times New Roman" w:cs="Times New Roman"/>
          <w:b/>
          <w:color w:val="991B1E"/>
        </w:rPr>
        <w:t xml:space="preserve"> (Fall / Spring) </w:t>
      </w:r>
    </w:p>
    <w:tbl>
      <w:tblPr>
        <w:tblStyle w:val="TableGrid"/>
        <w:tblW w:w="0" w:type="auto"/>
        <w:tblLook w:val="04A0" w:firstRow="1" w:lastRow="0" w:firstColumn="1" w:lastColumn="0" w:noHBand="0" w:noVBand="1"/>
      </w:tblPr>
      <w:tblGrid>
        <w:gridCol w:w="1345"/>
        <w:gridCol w:w="1350"/>
        <w:gridCol w:w="4317"/>
        <w:gridCol w:w="2338"/>
      </w:tblGrid>
      <w:tr w:rsidR="00F81B37" w14:paraId="5831C412" w14:textId="77777777" w:rsidTr="00082D01">
        <w:tc>
          <w:tcPr>
            <w:tcW w:w="1345" w:type="dxa"/>
            <w:shd w:val="clear" w:color="auto" w:fill="991B1E"/>
            <w:vAlign w:val="center"/>
          </w:tcPr>
          <w:p w14:paraId="632DE0A1" w14:textId="1108EDD2" w:rsidR="00F81B37" w:rsidRPr="00F81B37" w:rsidRDefault="00F81B37" w:rsidP="00F81B3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Unit/Week #</w:t>
            </w:r>
          </w:p>
        </w:tc>
        <w:tc>
          <w:tcPr>
            <w:tcW w:w="1350" w:type="dxa"/>
            <w:shd w:val="clear" w:color="auto" w:fill="991B1E"/>
            <w:vAlign w:val="center"/>
          </w:tcPr>
          <w:p w14:paraId="43BD1E78" w14:textId="77777777" w:rsidR="003B26AE" w:rsidRDefault="003B26AE" w:rsidP="00F81B37">
            <w:pPr>
              <w:jc w:val="center"/>
              <w:rPr>
                <w:rFonts w:ascii="Times New Roman" w:hAnsi="Times New Roman" w:cs="Times New Roman"/>
                <w:b/>
                <w:color w:val="FFFFFF" w:themeColor="background1"/>
                <w:lang w:val="nb-NO"/>
              </w:rPr>
            </w:pPr>
          </w:p>
          <w:p w14:paraId="4F2A3471" w14:textId="4CDA8710" w:rsidR="00F81B37" w:rsidRPr="00EC1FBF" w:rsidRDefault="00F81B37" w:rsidP="00F81B37">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720F79B8" w14:textId="767C57B0" w:rsidR="00F81B37" w:rsidRPr="00EC1FBF" w:rsidRDefault="00F81B37" w:rsidP="00F81B37">
            <w:pPr>
              <w:jc w:val="center"/>
              <w:rPr>
                <w:rFonts w:ascii="Times New Roman" w:hAnsi="Times New Roman" w:cs="Times New Roman"/>
                <w:b/>
                <w:color w:val="FFFFFF" w:themeColor="background1"/>
                <w:lang w:val="nb-NO"/>
              </w:rPr>
            </w:pPr>
          </w:p>
        </w:tc>
        <w:tc>
          <w:tcPr>
            <w:tcW w:w="4317" w:type="dxa"/>
            <w:shd w:val="clear" w:color="auto" w:fill="991B1E"/>
            <w:vAlign w:val="center"/>
          </w:tcPr>
          <w:p w14:paraId="56BD8400" w14:textId="2F93CB9F" w:rsidR="00F81B37" w:rsidRPr="00F81B37" w:rsidRDefault="00F81B37" w:rsidP="00F81B3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2338" w:type="dxa"/>
            <w:shd w:val="clear" w:color="auto" w:fill="991B1E"/>
            <w:vAlign w:val="center"/>
          </w:tcPr>
          <w:p w14:paraId="3F7DCD17" w14:textId="19A8C874" w:rsidR="00F81B37" w:rsidRPr="00F81B37" w:rsidRDefault="00F81B37" w:rsidP="00F81B3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F81B37" w14:paraId="0C413092" w14:textId="77777777" w:rsidTr="00082D01">
        <w:tc>
          <w:tcPr>
            <w:tcW w:w="1345" w:type="dxa"/>
          </w:tcPr>
          <w:p w14:paraId="083BC2C8" w14:textId="5907E00A" w:rsidR="00F81B37" w:rsidRDefault="00F81B37" w:rsidP="00F81B37">
            <w:pPr>
              <w:jc w:val="center"/>
              <w:rPr>
                <w:rFonts w:ascii="Times New Roman" w:hAnsi="Times New Roman" w:cs="Times New Roman"/>
              </w:rPr>
            </w:pPr>
            <w:r>
              <w:rPr>
                <w:rFonts w:ascii="Times New Roman" w:hAnsi="Times New Roman" w:cs="Times New Roman"/>
              </w:rPr>
              <w:t>1</w:t>
            </w:r>
          </w:p>
        </w:tc>
        <w:tc>
          <w:tcPr>
            <w:tcW w:w="1350" w:type="dxa"/>
          </w:tcPr>
          <w:p w14:paraId="77AC16C5" w14:textId="71CFB394" w:rsidR="00F81B37" w:rsidRDefault="00F81B37" w:rsidP="00545F10">
            <w:pPr>
              <w:rPr>
                <w:rFonts w:ascii="Times New Roman" w:hAnsi="Times New Roman" w:cs="Times New Roman"/>
              </w:rPr>
            </w:pPr>
          </w:p>
        </w:tc>
        <w:tc>
          <w:tcPr>
            <w:tcW w:w="4317" w:type="dxa"/>
          </w:tcPr>
          <w:p w14:paraId="5F8C1D7A" w14:textId="01024AB9" w:rsidR="00082D01" w:rsidRDefault="00082D01" w:rsidP="006126C2">
            <w:pPr>
              <w:pStyle w:val="Level1"/>
              <w:rPr>
                <w:rFonts w:ascii="Times New Roman" w:hAnsi="Times New Roman" w:cs="Times New Roman"/>
                <w:b/>
                <w:bCs/>
              </w:rPr>
            </w:pPr>
            <w:r w:rsidRPr="006126C2">
              <w:rPr>
                <w:rFonts w:ascii="Times New Roman" w:hAnsi="Times New Roman" w:cs="Times New Roman"/>
                <w:b/>
                <w:bCs/>
              </w:rPr>
              <w:t>Course Introduction &amp; Introduction to Infant, Early and Middle Childhood Mental Health</w:t>
            </w:r>
          </w:p>
          <w:p w14:paraId="4FF95F04" w14:textId="3A4FDCDB" w:rsidR="009E09AA" w:rsidRPr="006126C2" w:rsidRDefault="009E09AA" w:rsidP="006126C2">
            <w:pPr>
              <w:pStyle w:val="Level1"/>
              <w:rPr>
                <w:rFonts w:ascii="Times New Roman" w:hAnsi="Times New Roman" w:cs="Times New Roman"/>
                <w:b/>
                <w:bCs/>
              </w:rPr>
            </w:pPr>
            <w:r>
              <w:rPr>
                <w:rFonts w:ascii="Times New Roman" w:hAnsi="Times New Roman" w:cs="Times New Roman"/>
                <w:b/>
                <w:bCs/>
              </w:rPr>
              <w:t>Using MAP in clinical practice</w:t>
            </w:r>
          </w:p>
          <w:p w14:paraId="1FF2728A" w14:textId="77777777" w:rsidR="00F81B37" w:rsidRPr="006126C2" w:rsidRDefault="00F81B37" w:rsidP="006126C2">
            <w:pPr>
              <w:pStyle w:val="Level1"/>
              <w:numPr>
                <w:ilvl w:val="0"/>
                <w:numId w:val="0"/>
              </w:numPr>
              <w:ind w:left="346"/>
              <w:rPr>
                <w:rFonts w:ascii="Times New Roman" w:hAnsi="Times New Roman" w:cs="Times New Roman"/>
                <w:b/>
                <w:bCs/>
              </w:rPr>
            </w:pPr>
          </w:p>
        </w:tc>
        <w:tc>
          <w:tcPr>
            <w:tcW w:w="2338" w:type="dxa"/>
          </w:tcPr>
          <w:p w14:paraId="3320CC0F" w14:textId="77777777" w:rsidR="00F81B37" w:rsidRDefault="00F81B37" w:rsidP="00545F10">
            <w:pPr>
              <w:rPr>
                <w:rFonts w:ascii="Times New Roman" w:hAnsi="Times New Roman" w:cs="Times New Roman"/>
              </w:rPr>
            </w:pPr>
          </w:p>
        </w:tc>
      </w:tr>
      <w:tr w:rsidR="00F81B37" w14:paraId="49FE2B68" w14:textId="77777777" w:rsidTr="00082D01">
        <w:tc>
          <w:tcPr>
            <w:tcW w:w="1345" w:type="dxa"/>
          </w:tcPr>
          <w:p w14:paraId="3BF111B4" w14:textId="1E2AC29E" w:rsidR="00F81B37" w:rsidRDefault="00F81B37" w:rsidP="00F81B37">
            <w:pPr>
              <w:jc w:val="center"/>
              <w:rPr>
                <w:rFonts w:ascii="Times New Roman" w:hAnsi="Times New Roman" w:cs="Times New Roman"/>
              </w:rPr>
            </w:pPr>
            <w:r>
              <w:rPr>
                <w:rFonts w:ascii="Times New Roman" w:hAnsi="Times New Roman" w:cs="Times New Roman"/>
              </w:rPr>
              <w:t>2</w:t>
            </w:r>
          </w:p>
        </w:tc>
        <w:tc>
          <w:tcPr>
            <w:tcW w:w="1350" w:type="dxa"/>
          </w:tcPr>
          <w:p w14:paraId="2A40F6DE" w14:textId="77777777" w:rsidR="00F81B37" w:rsidRDefault="00F81B37" w:rsidP="00545F10">
            <w:pPr>
              <w:rPr>
                <w:rFonts w:ascii="Times New Roman" w:hAnsi="Times New Roman" w:cs="Times New Roman"/>
              </w:rPr>
            </w:pPr>
          </w:p>
        </w:tc>
        <w:tc>
          <w:tcPr>
            <w:tcW w:w="4317" w:type="dxa"/>
          </w:tcPr>
          <w:p w14:paraId="68F04AD0" w14:textId="77777777" w:rsidR="00082D01" w:rsidRPr="006126C2" w:rsidRDefault="00082D01" w:rsidP="006126C2">
            <w:pPr>
              <w:pStyle w:val="Level1"/>
              <w:rPr>
                <w:rFonts w:ascii="Times New Roman" w:hAnsi="Times New Roman" w:cs="Times New Roman"/>
                <w:b/>
                <w:bCs/>
                <w:color w:val="auto"/>
              </w:rPr>
            </w:pPr>
            <w:r w:rsidRPr="006126C2">
              <w:rPr>
                <w:rFonts w:ascii="Times New Roman" w:hAnsi="Times New Roman" w:cs="Times New Roman"/>
                <w:b/>
                <w:bCs/>
              </w:rPr>
              <w:t xml:space="preserve">Infant Mental Health Assessment and </w:t>
            </w:r>
            <w:r w:rsidRPr="006126C2">
              <w:rPr>
                <w:rFonts w:ascii="Times New Roman" w:hAnsi="Times New Roman" w:cs="Times New Roman"/>
                <w:b/>
                <w:bCs/>
                <w:color w:val="auto"/>
              </w:rPr>
              <w:t>Complications That May Influence Attachment and Development</w:t>
            </w:r>
          </w:p>
          <w:p w14:paraId="6572FEC7" w14:textId="77777777" w:rsidR="00082D01" w:rsidRPr="006126C2" w:rsidRDefault="00082D01" w:rsidP="006126C2">
            <w:pPr>
              <w:pStyle w:val="Level1"/>
              <w:rPr>
                <w:rFonts w:ascii="Times New Roman" w:hAnsi="Times New Roman" w:cs="Times New Roman"/>
                <w:b/>
                <w:bCs/>
              </w:rPr>
            </w:pPr>
            <w:r w:rsidRPr="006126C2">
              <w:rPr>
                <w:rFonts w:ascii="Times New Roman" w:hAnsi="Times New Roman" w:cs="Times New Roman"/>
                <w:b/>
                <w:bCs/>
              </w:rPr>
              <w:t>Assessment Measures</w:t>
            </w:r>
          </w:p>
          <w:p w14:paraId="07A503BE" w14:textId="77777777" w:rsidR="00082D01" w:rsidRPr="006126C2" w:rsidRDefault="00082D01" w:rsidP="006126C2">
            <w:pPr>
              <w:pStyle w:val="Level1"/>
              <w:rPr>
                <w:rFonts w:ascii="Times New Roman" w:hAnsi="Times New Roman" w:cs="Times New Roman"/>
                <w:b/>
                <w:bCs/>
              </w:rPr>
            </w:pPr>
            <w:r w:rsidRPr="006126C2">
              <w:rPr>
                <w:rFonts w:ascii="Times New Roman" w:hAnsi="Times New Roman" w:cs="Times New Roman"/>
                <w:b/>
                <w:bCs/>
              </w:rPr>
              <w:t xml:space="preserve">Adaptations for Assessment </w:t>
            </w:r>
          </w:p>
          <w:p w14:paraId="194B5946" w14:textId="0BF733B3" w:rsidR="00F81B37" w:rsidRPr="006126C2" w:rsidRDefault="00082D01" w:rsidP="006126C2">
            <w:pPr>
              <w:pStyle w:val="Level1"/>
              <w:rPr>
                <w:rFonts w:ascii="Times New Roman" w:hAnsi="Times New Roman" w:cs="Times New Roman"/>
                <w:b/>
                <w:bCs/>
              </w:rPr>
            </w:pPr>
            <w:r w:rsidRPr="006126C2">
              <w:rPr>
                <w:rFonts w:ascii="Times New Roman" w:hAnsi="Times New Roman" w:cs="Times New Roman"/>
                <w:b/>
                <w:bCs/>
              </w:rPr>
              <w:t xml:space="preserve">Relevant Systems for Assessment  </w:t>
            </w:r>
          </w:p>
        </w:tc>
        <w:tc>
          <w:tcPr>
            <w:tcW w:w="2338" w:type="dxa"/>
          </w:tcPr>
          <w:p w14:paraId="7AAC95DD" w14:textId="77777777" w:rsidR="00F81B37" w:rsidRDefault="00F81B37" w:rsidP="00545F10">
            <w:pPr>
              <w:rPr>
                <w:rFonts w:ascii="Times New Roman" w:hAnsi="Times New Roman" w:cs="Times New Roman"/>
              </w:rPr>
            </w:pPr>
          </w:p>
        </w:tc>
      </w:tr>
      <w:tr w:rsidR="00F81B37" w14:paraId="33E55FAC" w14:textId="77777777" w:rsidTr="00082D01">
        <w:tc>
          <w:tcPr>
            <w:tcW w:w="1345" w:type="dxa"/>
          </w:tcPr>
          <w:p w14:paraId="36D412D1" w14:textId="6978D8D9" w:rsidR="00F81B37" w:rsidRDefault="00F81B37" w:rsidP="00F81B37">
            <w:pPr>
              <w:jc w:val="center"/>
              <w:rPr>
                <w:rFonts w:ascii="Times New Roman" w:hAnsi="Times New Roman" w:cs="Times New Roman"/>
              </w:rPr>
            </w:pPr>
            <w:r>
              <w:rPr>
                <w:rFonts w:ascii="Times New Roman" w:hAnsi="Times New Roman" w:cs="Times New Roman"/>
              </w:rPr>
              <w:lastRenderedPageBreak/>
              <w:t>3</w:t>
            </w:r>
          </w:p>
        </w:tc>
        <w:tc>
          <w:tcPr>
            <w:tcW w:w="1350" w:type="dxa"/>
          </w:tcPr>
          <w:p w14:paraId="00E2B432" w14:textId="77777777" w:rsidR="00F81B37" w:rsidRDefault="00F81B37" w:rsidP="00545F10">
            <w:pPr>
              <w:rPr>
                <w:rFonts w:ascii="Times New Roman" w:hAnsi="Times New Roman" w:cs="Times New Roman"/>
              </w:rPr>
            </w:pPr>
          </w:p>
        </w:tc>
        <w:tc>
          <w:tcPr>
            <w:tcW w:w="4317" w:type="dxa"/>
          </w:tcPr>
          <w:p w14:paraId="722E6947" w14:textId="77777777" w:rsidR="00082D01" w:rsidRPr="006126C2" w:rsidRDefault="00082D01" w:rsidP="006126C2">
            <w:pPr>
              <w:pStyle w:val="Level1"/>
              <w:rPr>
                <w:rFonts w:ascii="Times New Roman" w:hAnsi="Times New Roman" w:cs="Times New Roman"/>
                <w:b/>
                <w:bCs/>
                <w:strike/>
                <w:color w:val="C00000"/>
              </w:rPr>
            </w:pPr>
            <w:r w:rsidRPr="006126C2">
              <w:rPr>
                <w:rFonts w:ascii="Times New Roman" w:hAnsi="Times New Roman" w:cs="Times New Roman"/>
                <w:b/>
                <w:bCs/>
                <w:color w:val="auto"/>
              </w:rPr>
              <w:t>Assessment and Case Conceptualization</w:t>
            </w:r>
          </w:p>
          <w:p w14:paraId="7989B403" w14:textId="23594F17" w:rsidR="00082D01" w:rsidRPr="00441B4E" w:rsidRDefault="00082D01" w:rsidP="006126C2">
            <w:pPr>
              <w:pStyle w:val="Level1"/>
              <w:rPr>
                <w:rFonts w:ascii="Times New Roman" w:hAnsi="Times New Roman" w:cs="Times New Roman"/>
                <w:b/>
                <w:bCs/>
              </w:rPr>
            </w:pPr>
            <w:r w:rsidRPr="006126C2">
              <w:rPr>
                <w:rFonts w:ascii="Times New Roman" w:hAnsi="Times New Roman" w:cs="Times New Roman"/>
                <w:b/>
                <w:bCs/>
                <w:color w:val="auto"/>
              </w:rPr>
              <w:t xml:space="preserve">Connecting Research, Theory, and Assessment </w:t>
            </w:r>
          </w:p>
          <w:p w14:paraId="343BE57F" w14:textId="1E8FB49A" w:rsidR="00441B4E" w:rsidRPr="006126C2" w:rsidRDefault="00441B4E" w:rsidP="006126C2">
            <w:pPr>
              <w:pStyle w:val="Level1"/>
              <w:rPr>
                <w:rFonts w:ascii="Times New Roman" w:hAnsi="Times New Roman" w:cs="Times New Roman"/>
                <w:b/>
                <w:bCs/>
              </w:rPr>
            </w:pPr>
            <w:r>
              <w:rPr>
                <w:rFonts w:ascii="Times New Roman" w:hAnsi="Times New Roman" w:cs="Times New Roman"/>
                <w:b/>
                <w:bCs/>
              </w:rPr>
              <w:t>Family Stress Model- Introduction</w:t>
            </w:r>
          </w:p>
          <w:p w14:paraId="5FF526A4" w14:textId="77777777" w:rsidR="00F81B37" w:rsidRDefault="00082D01" w:rsidP="006126C2">
            <w:pPr>
              <w:pStyle w:val="Level1"/>
              <w:rPr>
                <w:rFonts w:ascii="Times New Roman" w:hAnsi="Times New Roman" w:cs="Times New Roman"/>
                <w:b/>
                <w:bCs/>
              </w:rPr>
            </w:pPr>
            <w:r w:rsidRPr="006126C2">
              <w:rPr>
                <w:rFonts w:ascii="Times New Roman" w:hAnsi="Times New Roman" w:cs="Times New Roman"/>
                <w:b/>
                <w:bCs/>
              </w:rPr>
              <w:t>A Boys Life first 19 minutes and worksheet</w:t>
            </w:r>
          </w:p>
          <w:p w14:paraId="14279498" w14:textId="7AE3A9AD" w:rsidR="009E54F0" w:rsidRPr="006126C2" w:rsidRDefault="009E54F0" w:rsidP="006126C2">
            <w:pPr>
              <w:pStyle w:val="Level1"/>
              <w:rPr>
                <w:rFonts w:ascii="Times New Roman" w:hAnsi="Times New Roman" w:cs="Times New Roman"/>
                <w:b/>
                <w:bCs/>
              </w:rPr>
            </w:pPr>
            <w:r w:rsidRPr="001867CF">
              <w:rPr>
                <w:rFonts w:ascii="Times New Roman" w:hAnsi="Times New Roman" w:cs="Times New Roman"/>
                <w:b/>
                <w:bCs/>
              </w:rPr>
              <w:t>MAP Caregiver Coping</w:t>
            </w:r>
          </w:p>
        </w:tc>
        <w:tc>
          <w:tcPr>
            <w:tcW w:w="2338" w:type="dxa"/>
          </w:tcPr>
          <w:p w14:paraId="4A5F125B" w14:textId="77777777" w:rsidR="00F81B37" w:rsidRDefault="00F81B37" w:rsidP="00545F10">
            <w:pPr>
              <w:rPr>
                <w:rFonts w:ascii="Times New Roman" w:hAnsi="Times New Roman" w:cs="Times New Roman"/>
              </w:rPr>
            </w:pPr>
          </w:p>
          <w:p w14:paraId="4D7C4810" w14:textId="66F481A3" w:rsidR="00A03217" w:rsidRDefault="00A03217" w:rsidP="00545F10">
            <w:pPr>
              <w:rPr>
                <w:rFonts w:ascii="Times New Roman" w:hAnsi="Times New Roman" w:cs="Times New Roman"/>
              </w:rPr>
            </w:pPr>
            <w:r w:rsidRPr="00A03217">
              <w:rPr>
                <w:rFonts w:ascii="Times New Roman" w:hAnsi="Times New Roman" w:cs="Times New Roman"/>
                <w:highlight w:val="yellow"/>
              </w:rPr>
              <w:t>Quiz 1 opens</w:t>
            </w:r>
          </w:p>
        </w:tc>
      </w:tr>
      <w:tr w:rsidR="00F81B37" w14:paraId="21DC6106" w14:textId="77777777" w:rsidTr="00082D01">
        <w:tc>
          <w:tcPr>
            <w:tcW w:w="1345" w:type="dxa"/>
          </w:tcPr>
          <w:p w14:paraId="01942128" w14:textId="5C23F88A" w:rsidR="00F81B37" w:rsidRDefault="00F81B37" w:rsidP="00F81B37">
            <w:pPr>
              <w:jc w:val="center"/>
              <w:rPr>
                <w:rFonts w:ascii="Times New Roman" w:hAnsi="Times New Roman" w:cs="Times New Roman"/>
              </w:rPr>
            </w:pPr>
            <w:r>
              <w:rPr>
                <w:rFonts w:ascii="Times New Roman" w:hAnsi="Times New Roman" w:cs="Times New Roman"/>
              </w:rPr>
              <w:t>4</w:t>
            </w:r>
          </w:p>
        </w:tc>
        <w:tc>
          <w:tcPr>
            <w:tcW w:w="1350" w:type="dxa"/>
          </w:tcPr>
          <w:p w14:paraId="2AC89C94" w14:textId="77777777" w:rsidR="00F81B37" w:rsidRDefault="00F81B37" w:rsidP="00545F10">
            <w:pPr>
              <w:rPr>
                <w:rFonts w:ascii="Times New Roman" w:hAnsi="Times New Roman" w:cs="Times New Roman"/>
              </w:rPr>
            </w:pPr>
          </w:p>
        </w:tc>
        <w:tc>
          <w:tcPr>
            <w:tcW w:w="4317" w:type="dxa"/>
          </w:tcPr>
          <w:p w14:paraId="7C9E21E6" w14:textId="77777777" w:rsidR="00082D01" w:rsidRPr="006126C2" w:rsidRDefault="00082D01" w:rsidP="006126C2">
            <w:pPr>
              <w:pStyle w:val="Level1"/>
              <w:rPr>
                <w:rFonts w:ascii="Times New Roman" w:hAnsi="Times New Roman" w:cs="Times New Roman"/>
                <w:b/>
                <w:bCs/>
              </w:rPr>
            </w:pPr>
            <w:r w:rsidRPr="006126C2">
              <w:rPr>
                <w:rFonts w:ascii="Times New Roman" w:hAnsi="Times New Roman" w:cs="Times New Roman"/>
                <w:b/>
                <w:bCs/>
              </w:rPr>
              <w:t>Case Conceptualization, Intervention Planning, and Goal Setting</w:t>
            </w:r>
          </w:p>
          <w:p w14:paraId="59877F19" w14:textId="77777777" w:rsidR="00082D01" w:rsidRPr="006126C2" w:rsidRDefault="00082D01" w:rsidP="006126C2">
            <w:pPr>
              <w:pStyle w:val="Level1"/>
              <w:rPr>
                <w:rFonts w:ascii="Times New Roman" w:hAnsi="Times New Roman" w:cs="Times New Roman"/>
                <w:b/>
                <w:bCs/>
              </w:rPr>
            </w:pPr>
            <w:r w:rsidRPr="006126C2">
              <w:rPr>
                <w:rFonts w:ascii="Times New Roman" w:hAnsi="Times New Roman" w:cs="Times New Roman"/>
                <w:b/>
                <w:bCs/>
              </w:rPr>
              <w:t xml:space="preserve">Adapting Case Conceptualization to </w:t>
            </w:r>
            <w:r w:rsidRPr="006126C2">
              <w:rPr>
                <w:rFonts w:ascii="Times New Roman" w:hAnsi="Times New Roman" w:cs="Times New Roman"/>
                <w:b/>
                <w:bCs/>
                <w:color w:val="000000" w:themeColor="text1"/>
              </w:rPr>
              <w:t>Infants, Toddlers, Preschool Children &amp;</w:t>
            </w:r>
            <w:r w:rsidRPr="006126C2">
              <w:rPr>
                <w:rFonts w:ascii="Times New Roman" w:hAnsi="Times New Roman" w:cs="Times New Roman"/>
                <w:b/>
                <w:bCs/>
              </w:rPr>
              <w:t xml:space="preserve"> School-age children and their families</w:t>
            </w:r>
          </w:p>
          <w:p w14:paraId="54352A06" w14:textId="77777777" w:rsidR="00F81B37" w:rsidRDefault="00082D01" w:rsidP="006126C2">
            <w:pPr>
              <w:pStyle w:val="Level1"/>
              <w:rPr>
                <w:rFonts w:ascii="Times New Roman" w:hAnsi="Times New Roman" w:cs="Times New Roman"/>
                <w:b/>
                <w:bCs/>
              </w:rPr>
            </w:pPr>
            <w:r w:rsidRPr="006126C2">
              <w:rPr>
                <w:rFonts w:ascii="Times New Roman" w:hAnsi="Times New Roman" w:cs="Times New Roman"/>
                <w:b/>
                <w:bCs/>
              </w:rPr>
              <w:t>A Boy’s Life remaining (50 minutes) video and worksheet</w:t>
            </w:r>
          </w:p>
          <w:p w14:paraId="6D2B9136" w14:textId="35E2913B" w:rsidR="009E54F0" w:rsidRPr="006126C2" w:rsidRDefault="009E54F0" w:rsidP="006126C2">
            <w:pPr>
              <w:pStyle w:val="Level1"/>
              <w:rPr>
                <w:rFonts w:ascii="Times New Roman" w:hAnsi="Times New Roman" w:cs="Times New Roman"/>
                <w:b/>
                <w:bCs/>
              </w:rPr>
            </w:pPr>
            <w:r w:rsidRPr="001867CF">
              <w:rPr>
                <w:rFonts w:ascii="Times New Roman" w:hAnsi="Times New Roman" w:cs="Times New Roman"/>
                <w:b/>
                <w:bCs/>
              </w:rPr>
              <w:t>MAP Praise</w:t>
            </w:r>
          </w:p>
        </w:tc>
        <w:tc>
          <w:tcPr>
            <w:tcW w:w="2338" w:type="dxa"/>
          </w:tcPr>
          <w:p w14:paraId="2DD75F92" w14:textId="77777777" w:rsidR="00F81B37" w:rsidRDefault="00F81B37" w:rsidP="00545F10">
            <w:pPr>
              <w:rPr>
                <w:rFonts w:ascii="Times New Roman" w:hAnsi="Times New Roman" w:cs="Times New Roman"/>
              </w:rPr>
            </w:pPr>
          </w:p>
          <w:p w14:paraId="3B6EB9D8" w14:textId="35BCF755" w:rsidR="00A03217" w:rsidRDefault="00A03217" w:rsidP="00545F10">
            <w:pPr>
              <w:rPr>
                <w:rFonts w:ascii="Times New Roman" w:hAnsi="Times New Roman" w:cs="Times New Roman"/>
              </w:rPr>
            </w:pPr>
            <w:r w:rsidRPr="00A03217">
              <w:rPr>
                <w:rFonts w:ascii="Times New Roman" w:hAnsi="Times New Roman" w:cs="Times New Roman"/>
                <w:highlight w:val="yellow"/>
              </w:rPr>
              <w:t>Quiz 1 closes</w:t>
            </w:r>
          </w:p>
        </w:tc>
      </w:tr>
      <w:tr w:rsidR="00F81B37" w14:paraId="0FE24E7D" w14:textId="77777777" w:rsidTr="00082D01">
        <w:tc>
          <w:tcPr>
            <w:tcW w:w="1345" w:type="dxa"/>
          </w:tcPr>
          <w:p w14:paraId="1E82D695" w14:textId="6B029BB3" w:rsidR="00F81B37" w:rsidRDefault="00F81B37" w:rsidP="00F81B37">
            <w:pPr>
              <w:jc w:val="center"/>
              <w:rPr>
                <w:rFonts w:ascii="Times New Roman" w:hAnsi="Times New Roman" w:cs="Times New Roman"/>
              </w:rPr>
            </w:pPr>
            <w:r>
              <w:rPr>
                <w:rFonts w:ascii="Times New Roman" w:hAnsi="Times New Roman" w:cs="Times New Roman"/>
              </w:rPr>
              <w:t>5</w:t>
            </w:r>
          </w:p>
        </w:tc>
        <w:tc>
          <w:tcPr>
            <w:tcW w:w="1350" w:type="dxa"/>
          </w:tcPr>
          <w:p w14:paraId="1C6EDCD6" w14:textId="77777777" w:rsidR="00F81B37" w:rsidRDefault="00F81B37" w:rsidP="00545F10">
            <w:pPr>
              <w:rPr>
                <w:rFonts w:ascii="Times New Roman" w:hAnsi="Times New Roman" w:cs="Times New Roman"/>
              </w:rPr>
            </w:pPr>
          </w:p>
        </w:tc>
        <w:tc>
          <w:tcPr>
            <w:tcW w:w="4317" w:type="dxa"/>
          </w:tcPr>
          <w:p w14:paraId="51B2FCDF" w14:textId="77777777" w:rsidR="00082D01" w:rsidRPr="006126C2" w:rsidRDefault="00082D01" w:rsidP="006126C2">
            <w:pPr>
              <w:pStyle w:val="Level1"/>
              <w:rPr>
                <w:rFonts w:ascii="Times New Roman" w:hAnsi="Times New Roman" w:cs="Times New Roman"/>
                <w:b/>
                <w:bCs/>
              </w:rPr>
            </w:pPr>
            <w:r w:rsidRPr="006126C2">
              <w:rPr>
                <w:rFonts w:ascii="Times New Roman" w:hAnsi="Times New Roman" w:cs="Times New Roman"/>
                <w:b/>
                <w:bCs/>
              </w:rPr>
              <w:t>Depression</w:t>
            </w:r>
          </w:p>
          <w:p w14:paraId="5A9BC935" w14:textId="77777777" w:rsidR="00082D01" w:rsidRPr="006126C2" w:rsidRDefault="00082D01" w:rsidP="006126C2">
            <w:pPr>
              <w:pStyle w:val="Level1"/>
              <w:rPr>
                <w:rFonts w:ascii="Times New Roman" w:hAnsi="Times New Roman" w:cs="Times New Roman"/>
                <w:b/>
                <w:bCs/>
              </w:rPr>
            </w:pPr>
            <w:r w:rsidRPr="006126C2">
              <w:rPr>
                <w:rFonts w:ascii="Times New Roman" w:hAnsi="Times New Roman" w:cs="Times New Roman"/>
                <w:b/>
                <w:bCs/>
              </w:rPr>
              <w:t>CBT</w:t>
            </w:r>
          </w:p>
          <w:p w14:paraId="2EBC0601" w14:textId="77777777" w:rsidR="00F81B37" w:rsidRDefault="00082D01" w:rsidP="006126C2">
            <w:pPr>
              <w:pStyle w:val="Level1"/>
              <w:rPr>
                <w:rFonts w:ascii="Times New Roman" w:hAnsi="Times New Roman" w:cs="Times New Roman"/>
                <w:b/>
                <w:bCs/>
              </w:rPr>
            </w:pPr>
            <w:r w:rsidRPr="006126C2">
              <w:rPr>
                <w:rFonts w:ascii="Times New Roman" w:hAnsi="Times New Roman" w:cs="Times New Roman"/>
                <w:b/>
                <w:bCs/>
              </w:rPr>
              <w:t>PCIT-Emotion Development</w:t>
            </w:r>
          </w:p>
          <w:p w14:paraId="641AB4E3" w14:textId="657C7DE8" w:rsidR="009E54F0" w:rsidRPr="006126C2" w:rsidRDefault="009E54F0" w:rsidP="006126C2">
            <w:pPr>
              <w:pStyle w:val="Level1"/>
              <w:rPr>
                <w:rFonts w:ascii="Times New Roman" w:hAnsi="Times New Roman" w:cs="Times New Roman"/>
                <w:b/>
                <w:bCs/>
              </w:rPr>
            </w:pPr>
            <w:r>
              <w:rPr>
                <w:rFonts w:ascii="Times New Roman" w:hAnsi="Times New Roman" w:cs="Times New Roman"/>
                <w:b/>
                <w:bCs/>
              </w:rPr>
              <w:t>MAP:  Cognitive Depression</w:t>
            </w:r>
          </w:p>
        </w:tc>
        <w:tc>
          <w:tcPr>
            <w:tcW w:w="2338" w:type="dxa"/>
          </w:tcPr>
          <w:p w14:paraId="6F9A5CAD" w14:textId="77777777" w:rsidR="00F81B37" w:rsidRDefault="00F81B37" w:rsidP="00545F10">
            <w:pPr>
              <w:rPr>
                <w:rFonts w:ascii="Times New Roman" w:hAnsi="Times New Roman" w:cs="Times New Roman"/>
              </w:rPr>
            </w:pPr>
          </w:p>
        </w:tc>
      </w:tr>
      <w:tr w:rsidR="00F81B37" w14:paraId="289F9AC1" w14:textId="77777777" w:rsidTr="004F491A">
        <w:trPr>
          <w:trHeight w:val="50"/>
        </w:trPr>
        <w:tc>
          <w:tcPr>
            <w:tcW w:w="1345" w:type="dxa"/>
          </w:tcPr>
          <w:p w14:paraId="77E9CBC7" w14:textId="5E1C0C80" w:rsidR="00F81B37" w:rsidRDefault="00F81B37" w:rsidP="00F81B37">
            <w:pPr>
              <w:jc w:val="center"/>
              <w:rPr>
                <w:rFonts w:ascii="Times New Roman" w:hAnsi="Times New Roman" w:cs="Times New Roman"/>
              </w:rPr>
            </w:pPr>
            <w:r>
              <w:rPr>
                <w:rFonts w:ascii="Times New Roman" w:hAnsi="Times New Roman" w:cs="Times New Roman"/>
              </w:rPr>
              <w:t>6</w:t>
            </w:r>
          </w:p>
        </w:tc>
        <w:tc>
          <w:tcPr>
            <w:tcW w:w="1350" w:type="dxa"/>
          </w:tcPr>
          <w:p w14:paraId="5F3B7E3D" w14:textId="77777777" w:rsidR="00F81B37" w:rsidRDefault="00F81B37" w:rsidP="00545F10">
            <w:pPr>
              <w:rPr>
                <w:rFonts w:ascii="Times New Roman" w:hAnsi="Times New Roman" w:cs="Times New Roman"/>
              </w:rPr>
            </w:pPr>
          </w:p>
        </w:tc>
        <w:tc>
          <w:tcPr>
            <w:tcW w:w="4317" w:type="dxa"/>
          </w:tcPr>
          <w:p w14:paraId="3A0C6E9D" w14:textId="77777777" w:rsidR="00082D01" w:rsidRPr="006126C2" w:rsidRDefault="00082D01" w:rsidP="006126C2">
            <w:pPr>
              <w:pStyle w:val="Level1"/>
              <w:rPr>
                <w:rFonts w:ascii="Times New Roman" w:hAnsi="Times New Roman" w:cs="Times New Roman"/>
                <w:b/>
                <w:bCs/>
              </w:rPr>
            </w:pPr>
            <w:r w:rsidRPr="006126C2">
              <w:rPr>
                <w:rFonts w:ascii="Times New Roman" w:hAnsi="Times New Roman" w:cs="Times New Roman"/>
                <w:b/>
                <w:bCs/>
              </w:rPr>
              <w:t>Child Maltreatment</w:t>
            </w:r>
          </w:p>
          <w:p w14:paraId="6B4B4EB8" w14:textId="77777777" w:rsidR="00F81B37" w:rsidRDefault="00082D01" w:rsidP="006126C2">
            <w:pPr>
              <w:pStyle w:val="Level1"/>
              <w:rPr>
                <w:rFonts w:ascii="Times New Roman" w:hAnsi="Times New Roman" w:cs="Times New Roman"/>
                <w:b/>
                <w:bCs/>
              </w:rPr>
            </w:pPr>
            <w:r w:rsidRPr="006126C2">
              <w:rPr>
                <w:rFonts w:ascii="Times New Roman" w:hAnsi="Times New Roman" w:cs="Times New Roman"/>
                <w:b/>
                <w:bCs/>
              </w:rPr>
              <w:t>SAFECARE</w:t>
            </w:r>
          </w:p>
          <w:p w14:paraId="0866C833" w14:textId="46E4ACA9" w:rsidR="009E54F0" w:rsidRPr="006126C2" w:rsidRDefault="009E54F0" w:rsidP="006126C2">
            <w:pPr>
              <w:pStyle w:val="Level1"/>
              <w:rPr>
                <w:rFonts w:ascii="Times New Roman" w:hAnsi="Times New Roman" w:cs="Times New Roman"/>
                <w:b/>
                <w:bCs/>
              </w:rPr>
            </w:pPr>
            <w:r>
              <w:rPr>
                <w:rFonts w:ascii="Times New Roman" w:hAnsi="Times New Roman" w:cs="Times New Roman"/>
                <w:b/>
                <w:bCs/>
              </w:rPr>
              <w:t>MAP:  Attending</w:t>
            </w:r>
          </w:p>
        </w:tc>
        <w:tc>
          <w:tcPr>
            <w:tcW w:w="2338" w:type="dxa"/>
          </w:tcPr>
          <w:p w14:paraId="6A1AFE6D" w14:textId="4D22FE75" w:rsidR="00F81B37" w:rsidRDefault="00F25EB5" w:rsidP="00545F10">
            <w:pPr>
              <w:rPr>
                <w:rFonts w:ascii="Times New Roman" w:hAnsi="Times New Roman" w:cs="Times New Roman"/>
              </w:rPr>
            </w:pPr>
            <w:r w:rsidRPr="00F25EB5">
              <w:rPr>
                <w:rFonts w:ascii="Times New Roman" w:hAnsi="Times New Roman" w:cs="Times New Roman"/>
                <w:highlight w:val="yellow"/>
              </w:rPr>
              <w:t>Assignment 2 due</w:t>
            </w:r>
          </w:p>
        </w:tc>
      </w:tr>
      <w:tr w:rsidR="00F81B37" w14:paraId="2C48151A" w14:textId="77777777" w:rsidTr="00082D01">
        <w:tc>
          <w:tcPr>
            <w:tcW w:w="1345" w:type="dxa"/>
          </w:tcPr>
          <w:p w14:paraId="0E009AF5" w14:textId="751868AF" w:rsidR="00F81B37" w:rsidRDefault="00F81B37" w:rsidP="00F81B37">
            <w:pPr>
              <w:jc w:val="center"/>
              <w:rPr>
                <w:rFonts w:ascii="Times New Roman" w:hAnsi="Times New Roman" w:cs="Times New Roman"/>
              </w:rPr>
            </w:pPr>
            <w:r>
              <w:rPr>
                <w:rFonts w:ascii="Times New Roman" w:hAnsi="Times New Roman" w:cs="Times New Roman"/>
              </w:rPr>
              <w:t>7</w:t>
            </w:r>
          </w:p>
        </w:tc>
        <w:tc>
          <w:tcPr>
            <w:tcW w:w="1350" w:type="dxa"/>
          </w:tcPr>
          <w:p w14:paraId="48456F5D" w14:textId="77777777" w:rsidR="00F81B37" w:rsidRDefault="00F81B37" w:rsidP="00545F10">
            <w:pPr>
              <w:rPr>
                <w:rFonts w:ascii="Times New Roman" w:hAnsi="Times New Roman" w:cs="Times New Roman"/>
              </w:rPr>
            </w:pPr>
          </w:p>
        </w:tc>
        <w:tc>
          <w:tcPr>
            <w:tcW w:w="4317" w:type="dxa"/>
          </w:tcPr>
          <w:p w14:paraId="73938FAE" w14:textId="77777777" w:rsidR="00F81B37" w:rsidRDefault="004F491A" w:rsidP="006126C2">
            <w:pPr>
              <w:pStyle w:val="Level1"/>
              <w:rPr>
                <w:rFonts w:ascii="Times New Roman" w:hAnsi="Times New Roman" w:cs="Times New Roman"/>
                <w:b/>
                <w:bCs/>
              </w:rPr>
            </w:pPr>
            <w:r w:rsidRPr="006126C2">
              <w:rPr>
                <w:rFonts w:ascii="Times New Roman" w:hAnsi="Times New Roman" w:cs="Times New Roman"/>
                <w:b/>
                <w:bCs/>
              </w:rPr>
              <w:t>Environmental Trauma</w:t>
            </w:r>
          </w:p>
          <w:p w14:paraId="2ACE0BC4" w14:textId="2565D16C" w:rsidR="009E54F0" w:rsidRPr="006126C2" w:rsidRDefault="009E54F0" w:rsidP="006126C2">
            <w:pPr>
              <w:pStyle w:val="Level1"/>
              <w:rPr>
                <w:rFonts w:ascii="Times New Roman" w:hAnsi="Times New Roman" w:cs="Times New Roman"/>
                <w:b/>
                <w:bCs/>
              </w:rPr>
            </w:pPr>
            <w:r>
              <w:rPr>
                <w:rFonts w:ascii="Times New Roman" w:hAnsi="Times New Roman" w:cs="Times New Roman"/>
                <w:b/>
                <w:bCs/>
              </w:rPr>
              <w:t>Caregiver Psychoeducation Trauma</w:t>
            </w:r>
          </w:p>
        </w:tc>
        <w:tc>
          <w:tcPr>
            <w:tcW w:w="2338" w:type="dxa"/>
          </w:tcPr>
          <w:p w14:paraId="3DA634E5" w14:textId="02A6F1BC" w:rsidR="00F81B37" w:rsidRPr="00A03217" w:rsidRDefault="00A03217" w:rsidP="00545F10">
            <w:pPr>
              <w:rPr>
                <w:rFonts w:ascii="Times New Roman" w:hAnsi="Times New Roman" w:cs="Times New Roman"/>
                <w:highlight w:val="yellow"/>
              </w:rPr>
            </w:pPr>
            <w:r w:rsidRPr="00A03217">
              <w:rPr>
                <w:rFonts w:ascii="Times New Roman" w:hAnsi="Times New Roman" w:cs="Times New Roman"/>
                <w:highlight w:val="yellow"/>
              </w:rPr>
              <w:t>Quiz 2 opens</w:t>
            </w:r>
          </w:p>
        </w:tc>
      </w:tr>
      <w:tr w:rsidR="00F81B37" w14:paraId="2DDF4554" w14:textId="77777777" w:rsidTr="00082D01">
        <w:tc>
          <w:tcPr>
            <w:tcW w:w="1345" w:type="dxa"/>
          </w:tcPr>
          <w:p w14:paraId="17F46F16" w14:textId="69737105" w:rsidR="00F81B37" w:rsidRDefault="00F81B37" w:rsidP="00F81B37">
            <w:pPr>
              <w:jc w:val="center"/>
              <w:rPr>
                <w:rFonts w:ascii="Times New Roman" w:hAnsi="Times New Roman" w:cs="Times New Roman"/>
              </w:rPr>
            </w:pPr>
            <w:r>
              <w:rPr>
                <w:rFonts w:ascii="Times New Roman" w:hAnsi="Times New Roman" w:cs="Times New Roman"/>
              </w:rPr>
              <w:t>8</w:t>
            </w:r>
          </w:p>
        </w:tc>
        <w:tc>
          <w:tcPr>
            <w:tcW w:w="1350" w:type="dxa"/>
          </w:tcPr>
          <w:p w14:paraId="1756576A" w14:textId="77777777" w:rsidR="00F81B37" w:rsidRDefault="00F81B37" w:rsidP="00545F10">
            <w:pPr>
              <w:rPr>
                <w:rFonts w:ascii="Times New Roman" w:hAnsi="Times New Roman" w:cs="Times New Roman"/>
              </w:rPr>
            </w:pPr>
          </w:p>
        </w:tc>
        <w:tc>
          <w:tcPr>
            <w:tcW w:w="4317" w:type="dxa"/>
          </w:tcPr>
          <w:p w14:paraId="39DC812D" w14:textId="77EC90F4" w:rsidR="006126C2" w:rsidRPr="006126C2" w:rsidRDefault="004F491A" w:rsidP="006126C2">
            <w:pPr>
              <w:pStyle w:val="Level1"/>
              <w:rPr>
                <w:rFonts w:ascii="Times New Roman" w:hAnsi="Times New Roman" w:cs="Times New Roman"/>
                <w:b/>
                <w:bCs/>
              </w:rPr>
            </w:pPr>
            <w:r w:rsidRPr="006126C2">
              <w:rPr>
                <w:rFonts w:ascii="Times New Roman" w:hAnsi="Times New Roman" w:cs="Times New Roman"/>
                <w:b/>
                <w:bCs/>
              </w:rPr>
              <w:t xml:space="preserve">Trauma Focused Therapies: </w:t>
            </w:r>
          </w:p>
          <w:p w14:paraId="16E7CD7E" w14:textId="37C9F621" w:rsidR="006126C2" w:rsidRPr="006126C2" w:rsidRDefault="004F491A" w:rsidP="006126C2">
            <w:pPr>
              <w:pStyle w:val="Level1"/>
              <w:rPr>
                <w:rFonts w:ascii="Times New Roman" w:hAnsi="Times New Roman" w:cs="Times New Roman"/>
                <w:b/>
                <w:bCs/>
              </w:rPr>
            </w:pPr>
            <w:r w:rsidRPr="006126C2">
              <w:rPr>
                <w:rFonts w:ascii="Times New Roman" w:hAnsi="Times New Roman" w:cs="Times New Roman"/>
                <w:b/>
                <w:bCs/>
              </w:rPr>
              <w:t>CPP</w:t>
            </w:r>
          </w:p>
          <w:p w14:paraId="366A5F8A" w14:textId="77777777" w:rsidR="00F81B37" w:rsidRPr="009E54F0" w:rsidRDefault="004F491A" w:rsidP="006126C2">
            <w:pPr>
              <w:pStyle w:val="Level1"/>
            </w:pPr>
            <w:r w:rsidRPr="006126C2">
              <w:rPr>
                <w:rFonts w:ascii="Times New Roman" w:hAnsi="Times New Roman" w:cs="Times New Roman"/>
                <w:b/>
                <w:bCs/>
              </w:rPr>
              <w:t>TF-CBT</w:t>
            </w:r>
          </w:p>
          <w:p w14:paraId="66644EBA" w14:textId="710E6568" w:rsidR="009E54F0" w:rsidRPr="009E54F0" w:rsidRDefault="009E54F0" w:rsidP="006126C2">
            <w:pPr>
              <w:pStyle w:val="Level1"/>
              <w:rPr>
                <w:rFonts w:ascii="Times New Roman" w:hAnsi="Times New Roman" w:cs="Times New Roman"/>
                <w:b/>
                <w:bCs/>
              </w:rPr>
            </w:pPr>
            <w:r w:rsidRPr="009E54F0">
              <w:rPr>
                <w:rFonts w:ascii="Times New Roman" w:hAnsi="Times New Roman" w:cs="Times New Roman"/>
                <w:b/>
                <w:bCs/>
              </w:rPr>
              <w:t>MAP Child Psychoeducation Trauma</w:t>
            </w:r>
          </w:p>
        </w:tc>
        <w:tc>
          <w:tcPr>
            <w:tcW w:w="2338" w:type="dxa"/>
          </w:tcPr>
          <w:p w14:paraId="2C8B4BB6" w14:textId="77777777" w:rsidR="00F81B37" w:rsidRPr="00A03217" w:rsidRDefault="00F81B37" w:rsidP="00545F10">
            <w:pPr>
              <w:rPr>
                <w:rFonts w:ascii="Times New Roman" w:hAnsi="Times New Roman" w:cs="Times New Roman"/>
                <w:highlight w:val="yellow"/>
              </w:rPr>
            </w:pPr>
          </w:p>
          <w:p w14:paraId="312D31E1" w14:textId="28422E5C" w:rsidR="00A03217" w:rsidRPr="00A03217" w:rsidRDefault="00A03217" w:rsidP="00545F10">
            <w:pPr>
              <w:rPr>
                <w:rFonts w:ascii="Times New Roman" w:hAnsi="Times New Roman" w:cs="Times New Roman"/>
                <w:highlight w:val="yellow"/>
              </w:rPr>
            </w:pPr>
            <w:r w:rsidRPr="00A03217">
              <w:rPr>
                <w:rFonts w:ascii="Times New Roman" w:hAnsi="Times New Roman" w:cs="Times New Roman"/>
                <w:highlight w:val="yellow"/>
              </w:rPr>
              <w:t>Quiz 2 closes</w:t>
            </w:r>
          </w:p>
        </w:tc>
      </w:tr>
      <w:tr w:rsidR="00F81B37" w14:paraId="0D4F668C" w14:textId="77777777" w:rsidTr="00082D01">
        <w:tc>
          <w:tcPr>
            <w:tcW w:w="1345" w:type="dxa"/>
          </w:tcPr>
          <w:p w14:paraId="300E90A6" w14:textId="3A1DCEC5" w:rsidR="00F81B37" w:rsidRDefault="00F81B37" w:rsidP="00F81B37">
            <w:pPr>
              <w:jc w:val="center"/>
              <w:rPr>
                <w:rFonts w:ascii="Times New Roman" w:hAnsi="Times New Roman" w:cs="Times New Roman"/>
              </w:rPr>
            </w:pPr>
            <w:r>
              <w:rPr>
                <w:rFonts w:ascii="Times New Roman" w:hAnsi="Times New Roman" w:cs="Times New Roman"/>
              </w:rPr>
              <w:t>9</w:t>
            </w:r>
          </w:p>
        </w:tc>
        <w:tc>
          <w:tcPr>
            <w:tcW w:w="1350" w:type="dxa"/>
          </w:tcPr>
          <w:p w14:paraId="39CFF876" w14:textId="77777777" w:rsidR="00F81B37" w:rsidRDefault="00F81B37" w:rsidP="00545F10">
            <w:pPr>
              <w:rPr>
                <w:rFonts w:ascii="Times New Roman" w:hAnsi="Times New Roman" w:cs="Times New Roman"/>
              </w:rPr>
            </w:pPr>
          </w:p>
        </w:tc>
        <w:tc>
          <w:tcPr>
            <w:tcW w:w="4317" w:type="dxa"/>
          </w:tcPr>
          <w:p w14:paraId="0BECA5BB" w14:textId="77777777" w:rsidR="006126C2" w:rsidRPr="006126C2" w:rsidRDefault="006126C2" w:rsidP="006126C2">
            <w:pPr>
              <w:pStyle w:val="Level1"/>
              <w:rPr>
                <w:rFonts w:ascii="Times New Roman" w:hAnsi="Times New Roman" w:cs="Times New Roman"/>
                <w:b/>
                <w:bCs/>
              </w:rPr>
            </w:pPr>
            <w:r w:rsidRPr="006126C2">
              <w:rPr>
                <w:rFonts w:ascii="Times New Roman" w:hAnsi="Times New Roman" w:cs="Times New Roman"/>
                <w:b/>
                <w:bCs/>
              </w:rPr>
              <w:t xml:space="preserve">Externalizing Behaviors:  Young Children 0-5 Common Issues That Bring Parents into Care </w:t>
            </w:r>
          </w:p>
          <w:p w14:paraId="5649C210" w14:textId="77777777" w:rsidR="00F81B37" w:rsidRPr="009E54F0" w:rsidRDefault="006126C2" w:rsidP="006126C2">
            <w:pPr>
              <w:pStyle w:val="Level1"/>
            </w:pPr>
            <w:r w:rsidRPr="006126C2">
              <w:rPr>
                <w:rFonts w:ascii="Times New Roman" w:hAnsi="Times New Roman" w:cs="Times New Roman"/>
                <w:b/>
                <w:bCs/>
              </w:rPr>
              <w:t>PCIT:  Parent-Child Interaction Therapy</w:t>
            </w:r>
          </w:p>
          <w:p w14:paraId="7A7B9DA2" w14:textId="23E1A67C" w:rsidR="009E54F0" w:rsidRPr="006126C2" w:rsidRDefault="009E54F0" w:rsidP="006126C2">
            <w:pPr>
              <w:pStyle w:val="Level1"/>
            </w:pPr>
            <w:r>
              <w:rPr>
                <w:rFonts w:ascii="Times New Roman" w:hAnsi="Times New Roman" w:cs="Times New Roman"/>
                <w:b/>
                <w:bCs/>
              </w:rPr>
              <w:t>MAP Time Out</w:t>
            </w:r>
          </w:p>
        </w:tc>
        <w:tc>
          <w:tcPr>
            <w:tcW w:w="2338" w:type="dxa"/>
          </w:tcPr>
          <w:p w14:paraId="735B36BA" w14:textId="77777777" w:rsidR="00F81B37" w:rsidRDefault="00F81B37" w:rsidP="00545F10">
            <w:pPr>
              <w:rPr>
                <w:rFonts w:ascii="Times New Roman" w:hAnsi="Times New Roman" w:cs="Times New Roman"/>
              </w:rPr>
            </w:pPr>
          </w:p>
        </w:tc>
      </w:tr>
      <w:tr w:rsidR="00F81B37" w14:paraId="18254183" w14:textId="77777777" w:rsidTr="00082D01">
        <w:tc>
          <w:tcPr>
            <w:tcW w:w="1345" w:type="dxa"/>
          </w:tcPr>
          <w:p w14:paraId="6BEAC39B" w14:textId="3A528933" w:rsidR="00F81B37" w:rsidRDefault="00F81B37" w:rsidP="00F81B37">
            <w:pPr>
              <w:jc w:val="center"/>
              <w:rPr>
                <w:rFonts w:ascii="Times New Roman" w:hAnsi="Times New Roman" w:cs="Times New Roman"/>
              </w:rPr>
            </w:pPr>
            <w:r>
              <w:rPr>
                <w:rFonts w:ascii="Times New Roman" w:hAnsi="Times New Roman" w:cs="Times New Roman"/>
              </w:rPr>
              <w:t>10</w:t>
            </w:r>
          </w:p>
        </w:tc>
        <w:tc>
          <w:tcPr>
            <w:tcW w:w="1350" w:type="dxa"/>
          </w:tcPr>
          <w:p w14:paraId="285EF2A4" w14:textId="77777777" w:rsidR="00F81B37" w:rsidRDefault="00F81B37" w:rsidP="00545F10">
            <w:pPr>
              <w:rPr>
                <w:rFonts w:ascii="Times New Roman" w:hAnsi="Times New Roman" w:cs="Times New Roman"/>
              </w:rPr>
            </w:pPr>
          </w:p>
        </w:tc>
        <w:tc>
          <w:tcPr>
            <w:tcW w:w="4317" w:type="dxa"/>
          </w:tcPr>
          <w:p w14:paraId="40ACAF43" w14:textId="4D4C8121" w:rsidR="004F491A" w:rsidRPr="006126C2" w:rsidRDefault="004F491A" w:rsidP="006126C2">
            <w:pPr>
              <w:pStyle w:val="Level1"/>
              <w:rPr>
                <w:rFonts w:ascii="Times New Roman" w:hAnsi="Times New Roman" w:cs="Times New Roman"/>
                <w:b/>
                <w:bCs/>
              </w:rPr>
            </w:pPr>
            <w:r w:rsidRPr="006126C2">
              <w:rPr>
                <w:rFonts w:ascii="Times New Roman" w:hAnsi="Times New Roman" w:cs="Times New Roman"/>
                <w:b/>
                <w:bCs/>
              </w:rPr>
              <w:t>Externalizing Behaviors:  School Age</w:t>
            </w:r>
            <w:r w:rsidR="006126C2" w:rsidRPr="006126C2">
              <w:rPr>
                <w:rFonts w:ascii="Times New Roman" w:hAnsi="Times New Roman" w:cs="Times New Roman"/>
                <w:b/>
                <w:bCs/>
              </w:rPr>
              <w:t xml:space="preserve"> </w:t>
            </w:r>
            <w:r w:rsidRPr="006126C2">
              <w:rPr>
                <w:rFonts w:ascii="Times New Roman" w:hAnsi="Times New Roman" w:cs="Times New Roman"/>
                <w:b/>
                <w:bCs/>
              </w:rPr>
              <w:t xml:space="preserve"> </w:t>
            </w:r>
            <w:r w:rsidR="006126C2" w:rsidRPr="006126C2">
              <w:rPr>
                <w:rFonts w:ascii="Times New Roman" w:hAnsi="Times New Roman" w:cs="Times New Roman"/>
                <w:b/>
                <w:bCs/>
              </w:rPr>
              <w:t xml:space="preserve">   </w:t>
            </w:r>
            <w:r w:rsidRPr="006126C2">
              <w:rPr>
                <w:rFonts w:ascii="Times New Roman" w:hAnsi="Times New Roman" w:cs="Times New Roman"/>
                <w:b/>
                <w:bCs/>
              </w:rPr>
              <w:t>Children 6-12</w:t>
            </w:r>
          </w:p>
          <w:p w14:paraId="3C14B43E" w14:textId="77777777" w:rsidR="00F81B37" w:rsidRPr="009E54F0" w:rsidRDefault="004F491A" w:rsidP="006126C2">
            <w:pPr>
              <w:pStyle w:val="Level1"/>
            </w:pPr>
            <w:r w:rsidRPr="006126C2">
              <w:rPr>
                <w:rFonts w:ascii="Times New Roman" w:hAnsi="Times New Roman" w:cs="Times New Roman"/>
                <w:b/>
                <w:bCs/>
              </w:rPr>
              <w:t>Parent Management Training:  PMT</w:t>
            </w:r>
          </w:p>
          <w:p w14:paraId="5D8F559E" w14:textId="73AD0F3D" w:rsidR="009E54F0" w:rsidRDefault="009E54F0" w:rsidP="006126C2">
            <w:pPr>
              <w:pStyle w:val="Level1"/>
            </w:pPr>
            <w:r>
              <w:rPr>
                <w:rFonts w:ascii="Times New Roman" w:hAnsi="Times New Roman" w:cs="Times New Roman"/>
                <w:b/>
                <w:bCs/>
              </w:rPr>
              <w:t>MAP Cognitive Disruptive Behaviors</w:t>
            </w:r>
          </w:p>
        </w:tc>
        <w:tc>
          <w:tcPr>
            <w:tcW w:w="2338" w:type="dxa"/>
          </w:tcPr>
          <w:p w14:paraId="31A24888" w14:textId="77777777" w:rsidR="00F81B37" w:rsidRPr="00A03217" w:rsidRDefault="00A03217" w:rsidP="00545F10">
            <w:pPr>
              <w:rPr>
                <w:rFonts w:ascii="Times New Roman" w:hAnsi="Times New Roman" w:cs="Times New Roman"/>
                <w:highlight w:val="yellow"/>
              </w:rPr>
            </w:pPr>
            <w:r w:rsidRPr="00A03217">
              <w:rPr>
                <w:rFonts w:ascii="Times New Roman" w:hAnsi="Times New Roman" w:cs="Times New Roman"/>
                <w:highlight w:val="yellow"/>
              </w:rPr>
              <w:t xml:space="preserve"> </w:t>
            </w:r>
          </w:p>
          <w:p w14:paraId="5ED478A5" w14:textId="4446288E" w:rsidR="00A03217" w:rsidRPr="00A03217" w:rsidRDefault="00A03217" w:rsidP="00545F10">
            <w:pPr>
              <w:rPr>
                <w:rFonts w:ascii="Times New Roman" w:hAnsi="Times New Roman" w:cs="Times New Roman"/>
                <w:highlight w:val="yellow"/>
              </w:rPr>
            </w:pPr>
            <w:r w:rsidRPr="00A03217">
              <w:rPr>
                <w:rFonts w:ascii="Times New Roman" w:hAnsi="Times New Roman" w:cs="Times New Roman"/>
                <w:highlight w:val="yellow"/>
              </w:rPr>
              <w:t>Quiz 3 opens</w:t>
            </w:r>
          </w:p>
        </w:tc>
      </w:tr>
      <w:tr w:rsidR="004F491A" w14:paraId="406C1D44" w14:textId="77777777" w:rsidTr="00082D01">
        <w:tc>
          <w:tcPr>
            <w:tcW w:w="1345" w:type="dxa"/>
          </w:tcPr>
          <w:p w14:paraId="41416083" w14:textId="66061BA7" w:rsidR="004F491A" w:rsidRDefault="004F491A" w:rsidP="004F491A">
            <w:pPr>
              <w:jc w:val="center"/>
              <w:rPr>
                <w:rFonts w:ascii="Times New Roman" w:hAnsi="Times New Roman" w:cs="Times New Roman"/>
              </w:rPr>
            </w:pPr>
            <w:r>
              <w:rPr>
                <w:rFonts w:ascii="Times New Roman" w:hAnsi="Times New Roman" w:cs="Times New Roman"/>
              </w:rPr>
              <w:t>11</w:t>
            </w:r>
          </w:p>
        </w:tc>
        <w:tc>
          <w:tcPr>
            <w:tcW w:w="1350" w:type="dxa"/>
          </w:tcPr>
          <w:p w14:paraId="04205E94" w14:textId="77777777" w:rsidR="004F491A" w:rsidRDefault="004F491A" w:rsidP="004F491A">
            <w:pPr>
              <w:rPr>
                <w:rFonts w:ascii="Times New Roman" w:hAnsi="Times New Roman" w:cs="Times New Roman"/>
              </w:rPr>
            </w:pPr>
          </w:p>
        </w:tc>
        <w:tc>
          <w:tcPr>
            <w:tcW w:w="4317" w:type="dxa"/>
          </w:tcPr>
          <w:p w14:paraId="07F13843" w14:textId="010AD392" w:rsidR="004F491A" w:rsidRPr="006126C2" w:rsidRDefault="004F491A" w:rsidP="006126C2">
            <w:pPr>
              <w:pStyle w:val="Level1"/>
              <w:rPr>
                <w:rFonts w:ascii="Times New Roman" w:hAnsi="Times New Roman" w:cs="Times New Roman"/>
                <w:b/>
                <w:bCs/>
              </w:rPr>
            </w:pPr>
            <w:r w:rsidRPr="006126C2">
              <w:rPr>
                <w:rFonts w:ascii="Times New Roman" w:hAnsi="Times New Roman" w:cs="Times New Roman"/>
                <w:b/>
                <w:bCs/>
              </w:rPr>
              <w:t>Anxiety</w:t>
            </w:r>
          </w:p>
          <w:p w14:paraId="0269286F" w14:textId="77777777" w:rsidR="004F491A" w:rsidRPr="009E54F0" w:rsidRDefault="004F491A" w:rsidP="006126C2">
            <w:pPr>
              <w:pStyle w:val="Level1"/>
              <w:rPr>
                <w:rFonts w:ascii="Times New Roman" w:hAnsi="Times New Roman" w:cs="Times New Roman"/>
              </w:rPr>
            </w:pPr>
            <w:r w:rsidRPr="006126C2">
              <w:rPr>
                <w:rFonts w:ascii="Times New Roman" w:hAnsi="Times New Roman" w:cs="Times New Roman"/>
                <w:b/>
                <w:bCs/>
              </w:rPr>
              <w:t>CBT:  Coping Cat</w:t>
            </w:r>
          </w:p>
          <w:p w14:paraId="68D91733" w14:textId="397B004A" w:rsidR="009E54F0" w:rsidRPr="006126C2" w:rsidRDefault="009E54F0" w:rsidP="006126C2">
            <w:pPr>
              <w:pStyle w:val="Level1"/>
              <w:rPr>
                <w:rFonts w:ascii="Times New Roman" w:hAnsi="Times New Roman" w:cs="Times New Roman"/>
              </w:rPr>
            </w:pPr>
            <w:r>
              <w:rPr>
                <w:rFonts w:ascii="Times New Roman" w:hAnsi="Times New Roman" w:cs="Times New Roman"/>
                <w:b/>
                <w:bCs/>
              </w:rPr>
              <w:t>MAP Cognitive Anxiety Stop</w:t>
            </w:r>
          </w:p>
        </w:tc>
        <w:tc>
          <w:tcPr>
            <w:tcW w:w="2338" w:type="dxa"/>
          </w:tcPr>
          <w:p w14:paraId="6B5BEBA6" w14:textId="334ADD4A" w:rsidR="004F491A" w:rsidRPr="00A03217" w:rsidRDefault="00A03217" w:rsidP="004F491A">
            <w:pPr>
              <w:rPr>
                <w:rFonts w:ascii="Times New Roman" w:hAnsi="Times New Roman" w:cs="Times New Roman"/>
                <w:highlight w:val="yellow"/>
              </w:rPr>
            </w:pPr>
            <w:r w:rsidRPr="00A03217">
              <w:rPr>
                <w:rFonts w:ascii="Times New Roman" w:hAnsi="Times New Roman" w:cs="Times New Roman"/>
                <w:highlight w:val="yellow"/>
              </w:rPr>
              <w:t>Quiz 3 closes</w:t>
            </w:r>
          </w:p>
        </w:tc>
      </w:tr>
      <w:tr w:rsidR="004F491A" w14:paraId="1C627DE7" w14:textId="77777777" w:rsidTr="00082D01">
        <w:tc>
          <w:tcPr>
            <w:tcW w:w="1345" w:type="dxa"/>
          </w:tcPr>
          <w:p w14:paraId="14984FAC" w14:textId="43D5B5EA" w:rsidR="004F491A" w:rsidRDefault="004F491A" w:rsidP="004F491A">
            <w:pPr>
              <w:jc w:val="center"/>
              <w:rPr>
                <w:rFonts w:ascii="Times New Roman" w:hAnsi="Times New Roman" w:cs="Times New Roman"/>
              </w:rPr>
            </w:pPr>
            <w:r>
              <w:rPr>
                <w:rFonts w:ascii="Times New Roman" w:hAnsi="Times New Roman" w:cs="Times New Roman"/>
              </w:rPr>
              <w:t>12</w:t>
            </w:r>
          </w:p>
        </w:tc>
        <w:tc>
          <w:tcPr>
            <w:tcW w:w="1350" w:type="dxa"/>
          </w:tcPr>
          <w:p w14:paraId="3235452A" w14:textId="77777777" w:rsidR="004F491A" w:rsidRDefault="004F491A" w:rsidP="004F491A">
            <w:pPr>
              <w:rPr>
                <w:rFonts w:ascii="Times New Roman" w:hAnsi="Times New Roman" w:cs="Times New Roman"/>
              </w:rPr>
            </w:pPr>
          </w:p>
        </w:tc>
        <w:tc>
          <w:tcPr>
            <w:tcW w:w="4317" w:type="dxa"/>
          </w:tcPr>
          <w:p w14:paraId="7141788C" w14:textId="77777777" w:rsidR="004F491A" w:rsidRDefault="004F491A" w:rsidP="006126C2">
            <w:pPr>
              <w:pStyle w:val="Level1"/>
              <w:rPr>
                <w:rFonts w:ascii="Times New Roman" w:hAnsi="Times New Roman" w:cs="Times New Roman"/>
                <w:b/>
                <w:bCs/>
              </w:rPr>
            </w:pPr>
            <w:r w:rsidRPr="006126C2">
              <w:rPr>
                <w:rFonts w:ascii="Times New Roman" w:hAnsi="Times New Roman" w:cs="Times New Roman"/>
                <w:b/>
                <w:bCs/>
              </w:rPr>
              <w:t xml:space="preserve">Neurodiversity </w:t>
            </w:r>
          </w:p>
          <w:p w14:paraId="40AB2144" w14:textId="59183AD8" w:rsidR="009E54F0" w:rsidRPr="006126C2" w:rsidRDefault="009E54F0" w:rsidP="006126C2">
            <w:pPr>
              <w:pStyle w:val="Level1"/>
              <w:rPr>
                <w:rFonts w:ascii="Times New Roman" w:hAnsi="Times New Roman" w:cs="Times New Roman"/>
                <w:b/>
                <w:bCs/>
              </w:rPr>
            </w:pPr>
            <w:r>
              <w:rPr>
                <w:rFonts w:ascii="Times New Roman" w:hAnsi="Times New Roman" w:cs="Times New Roman"/>
                <w:b/>
                <w:bCs/>
              </w:rPr>
              <w:t>MAP Rewards</w:t>
            </w:r>
          </w:p>
        </w:tc>
        <w:tc>
          <w:tcPr>
            <w:tcW w:w="2338" w:type="dxa"/>
          </w:tcPr>
          <w:p w14:paraId="002812B6" w14:textId="77777777" w:rsidR="004F491A" w:rsidRDefault="004F491A" w:rsidP="004F491A">
            <w:pPr>
              <w:rPr>
                <w:rFonts w:ascii="Times New Roman" w:hAnsi="Times New Roman" w:cs="Times New Roman"/>
              </w:rPr>
            </w:pPr>
          </w:p>
        </w:tc>
      </w:tr>
      <w:tr w:rsidR="004F491A" w14:paraId="17B586AB" w14:textId="77777777" w:rsidTr="00082D01">
        <w:tc>
          <w:tcPr>
            <w:tcW w:w="1345" w:type="dxa"/>
          </w:tcPr>
          <w:p w14:paraId="2AF222A6" w14:textId="431864CA" w:rsidR="004F491A" w:rsidRDefault="004F491A" w:rsidP="004F491A">
            <w:pPr>
              <w:jc w:val="center"/>
              <w:rPr>
                <w:rFonts w:ascii="Times New Roman" w:hAnsi="Times New Roman" w:cs="Times New Roman"/>
              </w:rPr>
            </w:pPr>
            <w:r>
              <w:rPr>
                <w:rFonts w:ascii="Times New Roman" w:hAnsi="Times New Roman" w:cs="Times New Roman"/>
              </w:rPr>
              <w:t>13</w:t>
            </w:r>
          </w:p>
        </w:tc>
        <w:tc>
          <w:tcPr>
            <w:tcW w:w="1350" w:type="dxa"/>
          </w:tcPr>
          <w:p w14:paraId="262807B5" w14:textId="77777777" w:rsidR="004F491A" w:rsidRDefault="004F491A" w:rsidP="004F491A">
            <w:pPr>
              <w:rPr>
                <w:rFonts w:ascii="Times New Roman" w:hAnsi="Times New Roman" w:cs="Times New Roman"/>
              </w:rPr>
            </w:pPr>
          </w:p>
        </w:tc>
        <w:tc>
          <w:tcPr>
            <w:tcW w:w="4317" w:type="dxa"/>
          </w:tcPr>
          <w:p w14:paraId="528413ED" w14:textId="77777777" w:rsidR="004F491A" w:rsidRPr="006126C2" w:rsidRDefault="004F491A" w:rsidP="006126C2">
            <w:pPr>
              <w:pStyle w:val="Level1"/>
              <w:rPr>
                <w:rFonts w:ascii="Times New Roman" w:hAnsi="Times New Roman" w:cs="Times New Roman"/>
                <w:b/>
                <w:bCs/>
                <w:color w:val="auto"/>
              </w:rPr>
            </w:pPr>
            <w:r w:rsidRPr="006126C2">
              <w:rPr>
                <w:rFonts w:ascii="Times New Roman" w:hAnsi="Times New Roman" w:cs="Times New Roman"/>
                <w:b/>
                <w:bCs/>
                <w:color w:val="auto"/>
              </w:rPr>
              <w:t xml:space="preserve">Developmental Disability and Delay </w:t>
            </w:r>
          </w:p>
          <w:p w14:paraId="4E62A239" w14:textId="77777777" w:rsidR="004F491A" w:rsidRPr="009E54F0" w:rsidRDefault="004F491A" w:rsidP="006126C2">
            <w:pPr>
              <w:pStyle w:val="Level1"/>
              <w:rPr>
                <w:rFonts w:ascii="Times New Roman" w:hAnsi="Times New Roman" w:cs="Times New Roman"/>
                <w:b/>
                <w:bCs/>
              </w:rPr>
            </w:pPr>
            <w:r w:rsidRPr="006126C2">
              <w:rPr>
                <w:rFonts w:ascii="Times New Roman" w:hAnsi="Times New Roman" w:cs="Times New Roman"/>
                <w:b/>
                <w:bCs/>
                <w:color w:val="auto"/>
              </w:rPr>
              <w:t>Incredible Years</w:t>
            </w:r>
          </w:p>
          <w:p w14:paraId="68BC7694" w14:textId="319571B4" w:rsidR="009E54F0" w:rsidRPr="006126C2" w:rsidRDefault="009E54F0" w:rsidP="006126C2">
            <w:pPr>
              <w:pStyle w:val="Level1"/>
              <w:rPr>
                <w:rFonts w:ascii="Times New Roman" w:hAnsi="Times New Roman" w:cs="Times New Roman"/>
                <w:b/>
                <w:bCs/>
              </w:rPr>
            </w:pPr>
            <w:r>
              <w:rPr>
                <w:rFonts w:ascii="Times New Roman" w:hAnsi="Times New Roman" w:cs="Times New Roman"/>
                <w:b/>
                <w:bCs/>
              </w:rPr>
              <w:t>MAP Active Ignoring</w:t>
            </w:r>
          </w:p>
        </w:tc>
        <w:tc>
          <w:tcPr>
            <w:tcW w:w="2338" w:type="dxa"/>
          </w:tcPr>
          <w:p w14:paraId="211E0514" w14:textId="1832C404" w:rsidR="004F491A" w:rsidRDefault="00F25EB5" w:rsidP="004F491A">
            <w:pPr>
              <w:rPr>
                <w:rFonts w:ascii="Times New Roman" w:hAnsi="Times New Roman" w:cs="Times New Roman"/>
              </w:rPr>
            </w:pPr>
            <w:r w:rsidRPr="00F25EB5">
              <w:rPr>
                <w:rFonts w:ascii="Times New Roman" w:hAnsi="Times New Roman" w:cs="Times New Roman"/>
                <w:highlight w:val="yellow"/>
              </w:rPr>
              <w:t>Assignment 3 due</w:t>
            </w:r>
          </w:p>
        </w:tc>
      </w:tr>
      <w:tr w:rsidR="004F491A" w14:paraId="011F3B30" w14:textId="77777777" w:rsidTr="00082D01">
        <w:tc>
          <w:tcPr>
            <w:tcW w:w="1345" w:type="dxa"/>
          </w:tcPr>
          <w:p w14:paraId="0BDEF5FF" w14:textId="5C869076" w:rsidR="004F491A" w:rsidRDefault="004F491A" w:rsidP="004F491A">
            <w:pPr>
              <w:jc w:val="center"/>
              <w:rPr>
                <w:rFonts w:ascii="Times New Roman" w:hAnsi="Times New Roman" w:cs="Times New Roman"/>
              </w:rPr>
            </w:pPr>
            <w:r>
              <w:rPr>
                <w:rFonts w:ascii="Times New Roman" w:hAnsi="Times New Roman" w:cs="Times New Roman"/>
              </w:rPr>
              <w:t>14</w:t>
            </w:r>
          </w:p>
        </w:tc>
        <w:tc>
          <w:tcPr>
            <w:tcW w:w="1350" w:type="dxa"/>
          </w:tcPr>
          <w:p w14:paraId="038FF109" w14:textId="77777777" w:rsidR="004F491A" w:rsidRDefault="004F491A" w:rsidP="004F491A">
            <w:pPr>
              <w:rPr>
                <w:rFonts w:ascii="Times New Roman" w:hAnsi="Times New Roman" w:cs="Times New Roman"/>
              </w:rPr>
            </w:pPr>
          </w:p>
        </w:tc>
        <w:tc>
          <w:tcPr>
            <w:tcW w:w="4317" w:type="dxa"/>
          </w:tcPr>
          <w:p w14:paraId="6F4C7B06" w14:textId="77777777" w:rsidR="004F491A" w:rsidRDefault="00484938" w:rsidP="006126C2">
            <w:pPr>
              <w:pStyle w:val="Level1"/>
              <w:rPr>
                <w:rFonts w:ascii="Times New Roman" w:hAnsi="Times New Roman" w:cs="Times New Roman"/>
                <w:b/>
                <w:bCs/>
              </w:rPr>
            </w:pPr>
            <w:r>
              <w:rPr>
                <w:rFonts w:ascii="Times New Roman" w:hAnsi="Times New Roman" w:cs="Times New Roman"/>
                <w:b/>
                <w:bCs/>
              </w:rPr>
              <w:t>C</w:t>
            </w:r>
            <w:r w:rsidR="004F491A" w:rsidRPr="006126C2">
              <w:rPr>
                <w:rFonts w:ascii="Times New Roman" w:hAnsi="Times New Roman" w:cs="Times New Roman"/>
                <w:b/>
                <w:bCs/>
              </w:rPr>
              <w:t>hronic Illness</w:t>
            </w:r>
          </w:p>
          <w:p w14:paraId="441E9EFE" w14:textId="2BE3C8E5" w:rsidR="009E54F0" w:rsidRPr="006126C2" w:rsidRDefault="009E54F0" w:rsidP="006126C2">
            <w:pPr>
              <w:pStyle w:val="Level1"/>
              <w:rPr>
                <w:rFonts w:ascii="Times New Roman" w:hAnsi="Times New Roman" w:cs="Times New Roman"/>
                <w:b/>
                <w:bCs/>
              </w:rPr>
            </w:pPr>
            <w:r>
              <w:rPr>
                <w:rFonts w:ascii="Times New Roman" w:hAnsi="Times New Roman" w:cs="Times New Roman"/>
                <w:b/>
                <w:bCs/>
              </w:rPr>
              <w:t>MAP Support Networking</w:t>
            </w:r>
          </w:p>
        </w:tc>
        <w:tc>
          <w:tcPr>
            <w:tcW w:w="2338" w:type="dxa"/>
          </w:tcPr>
          <w:p w14:paraId="65C63D01" w14:textId="77777777" w:rsidR="004F491A" w:rsidRDefault="004F491A" w:rsidP="004F491A">
            <w:pPr>
              <w:rPr>
                <w:rFonts w:ascii="Times New Roman" w:hAnsi="Times New Roman" w:cs="Times New Roman"/>
              </w:rPr>
            </w:pPr>
          </w:p>
        </w:tc>
      </w:tr>
      <w:tr w:rsidR="004F491A" w14:paraId="798AADCA" w14:textId="77777777" w:rsidTr="00082D01">
        <w:tc>
          <w:tcPr>
            <w:tcW w:w="1345" w:type="dxa"/>
          </w:tcPr>
          <w:p w14:paraId="13B59334" w14:textId="463EAE7D" w:rsidR="004F491A" w:rsidRDefault="004F491A" w:rsidP="004F491A">
            <w:pPr>
              <w:jc w:val="center"/>
              <w:rPr>
                <w:rFonts w:ascii="Times New Roman" w:hAnsi="Times New Roman" w:cs="Times New Roman"/>
              </w:rPr>
            </w:pPr>
            <w:r>
              <w:rPr>
                <w:rFonts w:ascii="Times New Roman" w:hAnsi="Times New Roman" w:cs="Times New Roman"/>
              </w:rPr>
              <w:lastRenderedPageBreak/>
              <w:t>15</w:t>
            </w:r>
          </w:p>
        </w:tc>
        <w:tc>
          <w:tcPr>
            <w:tcW w:w="1350" w:type="dxa"/>
          </w:tcPr>
          <w:p w14:paraId="37DCF9D3" w14:textId="77777777" w:rsidR="004F491A" w:rsidRDefault="004F491A" w:rsidP="004F491A">
            <w:pPr>
              <w:rPr>
                <w:rFonts w:ascii="Times New Roman" w:hAnsi="Times New Roman" w:cs="Times New Roman"/>
              </w:rPr>
            </w:pPr>
          </w:p>
        </w:tc>
        <w:tc>
          <w:tcPr>
            <w:tcW w:w="4317" w:type="dxa"/>
          </w:tcPr>
          <w:p w14:paraId="38A0033B" w14:textId="67301E72" w:rsidR="004F491A" w:rsidRPr="006126C2" w:rsidRDefault="004F491A" w:rsidP="006126C2">
            <w:pPr>
              <w:pStyle w:val="Level1"/>
              <w:rPr>
                <w:rFonts w:ascii="Times New Roman" w:hAnsi="Times New Roman" w:cs="Times New Roman"/>
                <w:b/>
                <w:bCs/>
              </w:rPr>
            </w:pPr>
            <w:r w:rsidRPr="006126C2">
              <w:rPr>
                <w:rFonts w:ascii="Times New Roman" w:hAnsi="Times New Roman" w:cs="Times New Roman"/>
                <w:b/>
                <w:bCs/>
              </w:rPr>
              <w:t xml:space="preserve"> Bullying Behavior</w:t>
            </w:r>
          </w:p>
          <w:p w14:paraId="3368D584" w14:textId="20933131" w:rsidR="004F491A" w:rsidRPr="006126C2" w:rsidRDefault="004F491A" w:rsidP="006126C2">
            <w:pPr>
              <w:pStyle w:val="Level1"/>
              <w:rPr>
                <w:rFonts w:ascii="Times New Roman" w:hAnsi="Times New Roman" w:cs="Times New Roman"/>
                <w:b/>
                <w:bCs/>
              </w:rPr>
            </w:pPr>
            <w:r w:rsidRPr="006126C2">
              <w:rPr>
                <w:rFonts w:ascii="Times New Roman" w:hAnsi="Times New Roman" w:cs="Times New Roman"/>
                <w:b/>
                <w:bCs/>
              </w:rPr>
              <w:t xml:space="preserve"> Second Step </w:t>
            </w:r>
          </w:p>
        </w:tc>
        <w:tc>
          <w:tcPr>
            <w:tcW w:w="2338" w:type="dxa"/>
          </w:tcPr>
          <w:p w14:paraId="57D3F5D4" w14:textId="235A0E57" w:rsidR="004F491A" w:rsidRDefault="00F25EB5" w:rsidP="004F491A">
            <w:pPr>
              <w:rPr>
                <w:rFonts w:ascii="Times New Roman" w:hAnsi="Times New Roman" w:cs="Times New Roman"/>
              </w:rPr>
            </w:pPr>
            <w:r w:rsidRPr="00F25EB5">
              <w:rPr>
                <w:rFonts w:ascii="Times New Roman" w:hAnsi="Times New Roman" w:cs="Times New Roman"/>
                <w:highlight w:val="yellow"/>
              </w:rPr>
              <w:t>Assignment 4 due</w:t>
            </w:r>
          </w:p>
        </w:tc>
      </w:tr>
    </w:tbl>
    <w:p w14:paraId="52A7E973" w14:textId="49D2DE45" w:rsidR="003B26AE" w:rsidRDefault="003B26AE">
      <w:pPr>
        <w:rPr>
          <w:rFonts w:ascii="Times New Roman" w:hAnsi="Times New Roman" w:cs="Times New Roman"/>
          <w:b/>
          <w:color w:val="991B1E"/>
        </w:rPr>
      </w:pPr>
    </w:p>
    <w:p w14:paraId="68621B14" w14:textId="77777777" w:rsidR="00F968D4" w:rsidRDefault="00F968D4" w:rsidP="00545F10">
      <w:pPr>
        <w:rPr>
          <w:rFonts w:ascii="Times New Roman" w:hAnsi="Times New Roman" w:cs="Times New Roman"/>
          <w:b/>
          <w:color w:val="991B1E"/>
        </w:rPr>
      </w:pPr>
    </w:p>
    <w:p w14:paraId="55C4BA07" w14:textId="77777777" w:rsidR="00F968D4" w:rsidRDefault="00F968D4" w:rsidP="00545F10">
      <w:pPr>
        <w:rPr>
          <w:rFonts w:ascii="Times New Roman" w:hAnsi="Times New Roman" w:cs="Times New Roman"/>
          <w:b/>
          <w:color w:val="991B1E"/>
        </w:rPr>
      </w:pPr>
    </w:p>
    <w:p w14:paraId="18FF8FB8" w14:textId="16B5C149" w:rsidR="004B52C7" w:rsidRDefault="004B52C7" w:rsidP="00545F10">
      <w:pPr>
        <w:rPr>
          <w:rFonts w:ascii="Times New Roman" w:hAnsi="Times New Roman" w:cs="Times New Roman"/>
        </w:rPr>
      </w:pPr>
      <w:r w:rsidRPr="004B52C7">
        <w:rPr>
          <w:rFonts w:ascii="Times New Roman" w:hAnsi="Times New Roman" w:cs="Times New Roman"/>
          <w:b/>
          <w:color w:val="991B1E"/>
        </w:rPr>
        <w:t>Course Schedule—Detailed Description</w:t>
      </w:r>
    </w:p>
    <w:p w14:paraId="67EBDBCB" w14:textId="26AD4EB8" w:rsidR="004B52C7" w:rsidRDefault="004B52C7" w:rsidP="00545F10">
      <w:pPr>
        <w:rPr>
          <w:rFonts w:ascii="Times New Roman" w:hAnsi="Times New Roman" w:cs="Times New Roman"/>
        </w:rPr>
      </w:pPr>
      <w:r w:rsidRPr="004B52C7">
        <w:rPr>
          <w:rFonts w:ascii="Times New Roman" w:hAnsi="Times New Roman" w:cs="Times New Roman"/>
          <w:b/>
          <w:color w:val="991B1E"/>
        </w:rPr>
        <w:t xml:space="preserve">Unit 1 – Week of </w:t>
      </w:r>
      <w:r w:rsidR="001C08FE">
        <w:rPr>
          <w:rFonts w:ascii="Times New Roman" w:hAnsi="Times New Roman" w:cs="Times New Roman"/>
          <w:b/>
          <w:color w:val="991B1E"/>
        </w:rPr>
        <w:t>August/24</w:t>
      </w:r>
      <w:r w:rsidRPr="004B52C7">
        <w:rPr>
          <w:rFonts w:ascii="Times New Roman" w:hAnsi="Times New Roman" w:cs="Times New Roman"/>
          <w:b/>
          <w:color w:val="991B1E"/>
        </w:rPr>
        <w:t xml:space="preserve"> </w:t>
      </w:r>
    </w:p>
    <w:tbl>
      <w:tblPr>
        <w:tblW w:w="0" w:type="auto"/>
        <w:tblInd w:w="18" w:type="dxa"/>
        <w:tblLook w:val="04A0" w:firstRow="1" w:lastRow="0" w:firstColumn="1" w:lastColumn="0" w:noHBand="0" w:noVBand="1"/>
      </w:tblPr>
      <w:tblGrid>
        <w:gridCol w:w="6978"/>
        <w:gridCol w:w="2364"/>
      </w:tblGrid>
      <w:tr w:rsidR="003A2189" w:rsidRPr="00C716BD" w14:paraId="0B3ED0FA" w14:textId="77777777" w:rsidTr="00F25EB5">
        <w:trPr>
          <w:cantSplit/>
          <w:tblHeader/>
        </w:trPr>
        <w:tc>
          <w:tcPr>
            <w:tcW w:w="6978" w:type="dxa"/>
            <w:tcBorders>
              <w:bottom w:val="single" w:sz="4" w:space="0" w:color="auto"/>
            </w:tcBorders>
            <w:shd w:val="clear" w:color="auto" w:fill="C00000"/>
          </w:tcPr>
          <w:p w14:paraId="1DD1904A" w14:textId="77777777" w:rsidR="003A2189" w:rsidRPr="003A2189" w:rsidRDefault="003A2189" w:rsidP="00613555">
            <w:pPr>
              <w:keepNext/>
              <w:spacing w:before="20" w:after="20"/>
              <w:ind w:left="1242" w:hanging="1242"/>
              <w:rPr>
                <w:rFonts w:ascii="Times New Roman" w:hAnsi="Times New Roman" w:cs="Times New Roman"/>
                <w:b/>
                <w:color w:val="FFFFFF"/>
              </w:rPr>
            </w:pPr>
            <w:r w:rsidRPr="003A2189">
              <w:rPr>
                <w:rFonts w:ascii="Times New Roman" w:hAnsi="Times New Roman" w:cs="Times New Roman"/>
                <w:b/>
                <w:snapToGrid w:val="0"/>
                <w:color w:val="FFFFFF"/>
              </w:rPr>
              <w:t>Unit 1: Course Introduction &amp; Introduction to Infant and Childhood Mental Health</w:t>
            </w:r>
          </w:p>
        </w:tc>
        <w:tc>
          <w:tcPr>
            <w:tcW w:w="2364" w:type="dxa"/>
            <w:tcBorders>
              <w:bottom w:val="single" w:sz="4" w:space="0" w:color="auto"/>
            </w:tcBorders>
            <w:shd w:val="clear" w:color="auto" w:fill="C00000"/>
          </w:tcPr>
          <w:p w14:paraId="0B99181D" w14:textId="77777777" w:rsidR="003A2189" w:rsidRPr="003A2189" w:rsidRDefault="003A2189" w:rsidP="00613555">
            <w:pPr>
              <w:keepNext/>
              <w:spacing w:before="20" w:after="20"/>
              <w:jc w:val="right"/>
              <w:rPr>
                <w:rFonts w:ascii="Times New Roman" w:hAnsi="Times New Roman" w:cs="Times New Roman"/>
                <w:b/>
                <w:color w:val="FFFFFF"/>
              </w:rPr>
            </w:pPr>
          </w:p>
        </w:tc>
      </w:tr>
      <w:tr w:rsidR="003A2189" w:rsidRPr="0031075E" w14:paraId="53A53950" w14:textId="77777777" w:rsidTr="00F25EB5">
        <w:trPr>
          <w:cantSplit/>
        </w:trPr>
        <w:tc>
          <w:tcPr>
            <w:tcW w:w="9342" w:type="dxa"/>
            <w:gridSpan w:val="2"/>
            <w:tcBorders>
              <w:top w:val="single" w:sz="4" w:space="0" w:color="auto"/>
              <w:left w:val="single" w:sz="4" w:space="0" w:color="auto"/>
              <w:right w:val="single" w:sz="4" w:space="0" w:color="auto"/>
            </w:tcBorders>
          </w:tcPr>
          <w:p w14:paraId="03E3C264" w14:textId="68025A7F" w:rsidR="003A2189" w:rsidRPr="003A2189" w:rsidRDefault="003A2189" w:rsidP="00613555">
            <w:pPr>
              <w:keepNext/>
              <w:rPr>
                <w:rFonts w:ascii="Times New Roman" w:hAnsi="Times New Roman" w:cs="Times New Roman"/>
                <w:b/>
                <w:bCs/>
                <w:color w:val="262626"/>
              </w:rPr>
            </w:pPr>
            <w:r w:rsidRPr="003A2189">
              <w:rPr>
                <w:rFonts w:ascii="Times New Roman" w:hAnsi="Times New Roman" w:cs="Times New Roman"/>
                <w:b/>
                <w:bCs/>
                <w:color w:val="262626"/>
              </w:rPr>
              <w:t>Topics</w:t>
            </w:r>
          </w:p>
        </w:tc>
      </w:tr>
      <w:tr w:rsidR="003A2189" w:rsidRPr="00D96BBD" w14:paraId="5AAB0A59" w14:textId="77777777" w:rsidTr="00F25EB5">
        <w:trPr>
          <w:cantSplit/>
        </w:trPr>
        <w:tc>
          <w:tcPr>
            <w:tcW w:w="9342" w:type="dxa"/>
            <w:gridSpan w:val="2"/>
            <w:tcBorders>
              <w:left w:val="single" w:sz="4" w:space="0" w:color="auto"/>
              <w:bottom w:val="single" w:sz="4" w:space="0" w:color="auto"/>
              <w:right w:val="single" w:sz="4" w:space="0" w:color="auto"/>
            </w:tcBorders>
          </w:tcPr>
          <w:p w14:paraId="04949ABE" w14:textId="6D36C273" w:rsidR="003A2189" w:rsidRPr="003A2189" w:rsidRDefault="003A2189" w:rsidP="00613555">
            <w:pPr>
              <w:pStyle w:val="Level1"/>
              <w:tabs>
                <w:tab w:val="clear" w:pos="342"/>
                <w:tab w:val="num" w:pos="360"/>
              </w:tabs>
              <w:ind w:left="288" w:hanging="288"/>
              <w:rPr>
                <w:rFonts w:ascii="Times New Roman" w:hAnsi="Times New Roman" w:cs="Times New Roman"/>
                <w:sz w:val="22"/>
                <w:szCs w:val="22"/>
              </w:rPr>
            </w:pPr>
            <w:r w:rsidRPr="003A2189">
              <w:rPr>
                <w:rFonts w:ascii="Times New Roman" w:hAnsi="Times New Roman" w:cs="Times New Roman"/>
                <w:sz w:val="22"/>
                <w:szCs w:val="22"/>
              </w:rPr>
              <w:t xml:space="preserve">Review of previous material on </w:t>
            </w:r>
            <w:r w:rsidR="00024548">
              <w:rPr>
                <w:rFonts w:ascii="Times New Roman" w:hAnsi="Times New Roman" w:cs="Times New Roman"/>
                <w:sz w:val="22"/>
                <w:szCs w:val="22"/>
              </w:rPr>
              <w:t xml:space="preserve">theory, </w:t>
            </w:r>
            <w:r w:rsidRPr="003A2189">
              <w:rPr>
                <w:rFonts w:ascii="Times New Roman" w:hAnsi="Times New Roman" w:cs="Times New Roman"/>
                <w:sz w:val="22"/>
                <w:szCs w:val="22"/>
              </w:rPr>
              <w:t>assessment</w:t>
            </w:r>
            <w:r w:rsidR="00024548">
              <w:rPr>
                <w:rFonts w:ascii="Times New Roman" w:hAnsi="Times New Roman" w:cs="Times New Roman"/>
                <w:sz w:val="22"/>
                <w:szCs w:val="22"/>
              </w:rPr>
              <w:t>,</w:t>
            </w:r>
            <w:r w:rsidRPr="003A2189">
              <w:rPr>
                <w:rFonts w:ascii="Times New Roman" w:hAnsi="Times New Roman" w:cs="Times New Roman"/>
                <w:sz w:val="22"/>
                <w:szCs w:val="22"/>
              </w:rPr>
              <w:t xml:space="preserve"> and intervention</w:t>
            </w:r>
          </w:p>
          <w:p w14:paraId="540114FB" w14:textId="77777777" w:rsidR="003A2189" w:rsidRPr="003A2189" w:rsidRDefault="003A2189" w:rsidP="00613555">
            <w:pPr>
              <w:pStyle w:val="Level1"/>
              <w:tabs>
                <w:tab w:val="clear" w:pos="342"/>
                <w:tab w:val="num" w:pos="360"/>
              </w:tabs>
              <w:ind w:left="288" w:hanging="288"/>
              <w:rPr>
                <w:rFonts w:ascii="Times New Roman" w:hAnsi="Times New Roman" w:cs="Times New Roman"/>
                <w:sz w:val="22"/>
                <w:szCs w:val="22"/>
              </w:rPr>
            </w:pPr>
            <w:r w:rsidRPr="003A2189">
              <w:rPr>
                <w:rFonts w:ascii="Times New Roman" w:hAnsi="Times New Roman" w:cs="Times New Roman"/>
                <w:sz w:val="22"/>
                <w:szCs w:val="22"/>
              </w:rPr>
              <w:t>Review of the multicausal perspective of problems in children and their families</w:t>
            </w:r>
          </w:p>
          <w:p w14:paraId="488ED699" w14:textId="77777777" w:rsidR="003A2189" w:rsidRPr="003A2189" w:rsidRDefault="003A2189" w:rsidP="00613555">
            <w:pPr>
              <w:pStyle w:val="Level1"/>
              <w:tabs>
                <w:tab w:val="clear" w:pos="342"/>
                <w:tab w:val="num" w:pos="360"/>
              </w:tabs>
              <w:ind w:left="288" w:hanging="288"/>
              <w:rPr>
                <w:rFonts w:ascii="Times New Roman" w:hAnsi="Times New Roman" w:cs="Times New Roman"/>
                <w:sz w:val="22"/>
                <w:szCs w:val="22"/>
              </w:rPr>
            </w:pPr>
            <w:r w:rsidRPr="003A2189">
              <w:rPr>
                <w:rFonts w:ascii="Times New Roman" w:hAnsi="Times New Roman" w:cs="Times New Roman"/>
                <w:sz w:val="22"/>
                <w:szCs w:val="22"/>
              </w:rPr>
              <w:t>A process for general assessment of a child and family</w:t>
            </w:r>
          </w:p>
          <w:p w14:paraId="7AD67941" w14:textId="77777777" w:rsidR="003A2189" w:rsidRPr="00EB4122" w:rsidRDefault="003A2189" w:rsidP="00613555">
            <w:pPr>
              <w:pStyle w:val="Level1"/>
              <w:tabs>
                <w:tab w:val="clear" w:pos="342"/>
                <w:tab w:val="num" w:pos="360"/>
              </w:tabs>
              <w:ind w:left="288" w:hanging="288"/>
              <w:rPr>
                <w:rFonts w:ascii="Times New Roman" w:hAnsi="Times New Roman" w:cs="Times New Roman"/>
              </w:rPr>
            </w:pPr>
            <w:r w:rsidRPr="003A2189">
              <w:rPr>
                <w:rFonts w:ascii="Times New Roman" w:hAnsi="Times New Roman" w:cs="Times New Roman"/>
                <w:sz w:val="22"/>
                <w:szCs w:val="22"/>
              </w:rPr>
              <w:t>What is early childhood &amp; infant mental health</w:t>
            </w:r>
          </w:p>
          <w:p w14:paraId="2ACB7743" w14:textId="68387859" w:rsidR="00EB4122" w:rsidRPr="00EB4122" w:rsidRDefault="00EB4122" w:rsidP="00F968D4">
            <w:pPr>
              <w:pStyle w:val="Level1"/>
              <w:ind w:left="288" w:hanging="288"/>
              <w:rPr>
                <w:rFonts w:ascii="Times New Roman" w:hAnsi="Times New Roman" w:cs="Times New Roman"/>
                <w:sz w:val="22"/>
                <w:szCs w:val="22"/>
              </w:rPr>
            </w:pPr>
            <w:r w:rsidRPr="00824581">
              <w:rPr>
                <w:rFonts w:ascii="Times New Roman" w:hAnsi="Times New Roman" w:cs="Times New Roman"/>
                <w:sz w:val="22"/>
                <w:szCs w:val="22"/>
              </w:rPr>
              <w:t>Using MAP in clinical practice</w:t>
            </w:r>
          </w:p>
        </w:tc>
      </w:tr>
    </w:tbl>
    <w:p w14:paraId="65015ECE" w14:textId="77777777" w:rsidR="00F25EB5" w:rsidRDefault="00F25EB5" w:rsidP="00F25EB5">
      <w:pPr>
        <w:rPr>
          <w:rFonts w:ascii="Times New Roman" w:hAnsi="Times New Roman" w:cs="Times New Roman"/>
        </w:rPr>
      </w:pPr>
      <w:r w:rsidRPr="00161164">
        <w:rPr>
          <w:rFonts w:ascii="Times New Roman" w:hAnsi="Times New Roman" w:cs="Times New Roman"/>
        </w:rPr>
        <w:t>This unit relates to course objective(s) 1-5.</w:t>
      </w:r>
    </w:p>
    <w:p w14:paraId="3DA8F0D5" w14:textId="77777777" w:rsidR="003A2189" w:rsidRPr="003A2189" w:rsidRDefault="003A2189" w:rsidP="003A2189">
      <w:pPr>
        <w:pStyle w:val="Heading3"/>
        <w:rPr>
          <w:rFonts w:ascii="Times New Roman" w:hAnsi="Times New Roman" w:cs="Times New Roman"/>
          <w:b/>
          <w:bCs/>
          <w:i/>
          <w:iCs/>
          <w:color w:val="auto"/>
          <w:sz w:val="22"/>
          <w:szCs w:val="22"/>
        </w:rPr>
      </w:pPr>
      <w:r w:rsidRPr="003A2189">
        <w:rPr>
          <w:rFonts w:ascii="Times New Roman" w:hAnsi="Times New Roman" w:cs="Times New Roman"/>
          <w:b/>
          <w:bCs/>
          <w:i/>
          <w:iCs/>
          <w:color w:val="auto"/>
          <w:sz w:val="22"/>
          <w:szCs w:val="22"/>
        </w:rPr>
        <w:t>Required Readings</w:t>
      </w:r>
    </w:p>
    <w:p w14:paraId="152BFE96" w14:textId="77777777" w:rsidR="003A2189" w:rsidRPr="003A2189" w:rsidRDefault="003A2189" w:rsidP="003A2189">
      <w:pPr>
        <w:tabs>
          <w:tab w:val="left" w:pos="900"/>
        </w:tabs>
        <w:ind w:left="720" w:hanging="720"/>
        <w:rPr>
          <w:rFonts w:ascii="Times New Roman" w:hAnsi="Times New Roman" w:cs="Times New Roman"/>
        </w:rPr>
      </w:pPr>
      <w:proofErr w:type="spellStart"/>
      <w:r w:rsidRPr="003A2189">
        <w:rPr>
          <w:rFonts w:ascii="Times New Roman" w:hAnsi="Times New Roman" w:cs="Times New Roman"/>
          <w:shd w:val="clear" w:color="auto" w:fill="FFFFFF"/>
        </w:rPr>
        <w:t>Kolivoski</w:t>
      </w:r>
      <w:proofErr w:type="spellEnd"/>
      <w:r w:rsidRPr="003A2189">
        <w:rPr>
          <w:rFonts w:ascii="Times New Roman" w:hAnsi="Times New Roman" w:cs="Times New Roman"/>
          <w:shd w:val="clear" w:color="auto" w:fill="FFFFFF"/>
        </w:rPr>
        <w:t xml:space="preserve"> KM, Weaver A, Constance-Huggins M. (2018). Critical race theory: Opportunities for application in social work practice and policy. </w:t>
      </w:r>
      <w:r w:rsidRPr="003A2189">
        <w:rPr>
          <w:rFonts w:ascii="Times New Roman" w:hAnsi="Times New Roman" w:cs="Times New Roman"/>
          <w:i/>
          <w:iCs/>
          <w:shd w:val="clear" w:color="auto" w:fill="FFFFFF"/>
        </w:rPr>
        <w:t>Families in Society,</w:t>
      </w:r>
      <w:r w:rsidRPr="003A2189">
        <w:rPr>
          <w:rFonts w:ascii="Times New Roman" w:hAnsi="Times New Roman" w:cs="Times New Roman"/>
          <w:shd w:val="clear" w:color="auto" w:fill="FFFFFF"/>
        </w:rPr>
        <w:t xml:space="preserve"> </w:t>
      </w:r>
      <w:r w:rsidRPr="003A2189">
        <w:rPr>
          <w:rFonts w:ascii="Times New Roman" w:hAnsi="Times New Roman" w:cs="Times New Roman"/>
          <w:i/>
          <w:shd w:val="clear" w:color="auto" w:fill="FFFFFF"/>
        </w:rPr>
        <w:t>95</w:t>
      </w:r>
      <w:r w:rsidRPr="003A2189">
        <w:rPr>
          <w:rFonts w:ascii="Times New Roman" w:hAnsi="Times New Roman" w:cs="Times New Roman"/>
          <w:shd w:val="clear" w:color="auto" w:fill="FFFFFF"/>
        </w:rPr>
        <w:t>(4), 269-276. doi:10.1606/1044-3894.2014.95.36</w:t>
      </w:r>
    </w:p>
    <w:p w14:paraId="4E8C222D" w14:textId="77777777" w:rsidR="003A2189" w:rsidRPr="003A2189" w:rsidRDefault="003A2189" w:rsidP="003A2189">
      <w:pPr>
        <w:ind w:left="720" w:hanging="720"/>
        <w:rPr>
          <w:rFonts w:ascii="Times New Roman" w:hAnsi="Times New Roman" w:cs="Times New Roman"/>
        </w:rPr>
      </w:pPr>
      <w:r w:rsidRPr="003A2189">
        <w:rPr>
          <w:rFonts w:ascii="Times New Roman" w:hAnsi="Times New Roman" w:cs="Times New Roman"/>
        </w:rPr>
        <w:t xml:space="preserve">Van Hook, M. P. (2014). </w:t>
      </w:r>
      <w:r w:rsidRPr="003A2189">
        <w:rPr>
          <w:rFonts w:ascii="Times New Roman" w:hAnsi="Times New Roman" w:cs="Times New Roman"/>
          <w:i/>
        </w:rPr>
        <w:t>Social work practice with families: A resiliency-based approach.</w:t>
      </w:r>
      <w:r w:rsidRPr="003A2189">
        <w:rPr>
          <w:rFonts w:ascii="Times New Roman" w:hAnsi="Times New Roman" w:cs="Times New Roman"/>
        </w:rPr>
        <w:t xml:space="preserve"> Chicago, IL: Lyceum. </w:t>
      </w:r>
      <w:r w:rsidRPr="003A2189">
        <w:rPr>
          <w:rFonts w:ascii="Times New Roman" w:hAnsi="Times New Roman" w:cs="Times New Roman"/>
          <w:i/>
        </w:rPr>
        <w:t>Chapter 3</w:t>
      </w:r>
      <w:r w:rsidRPr="003A2189">
        <w:rPr>
          <w:rFonts w:ascii="Times New Roman" w:hAnsi="Times New Roman" w:cs="Times New Roman"/>
        </w:rPr>
        <w:t xml:space="preserve"> Assessment of Families, pp. 64–108</w:t>
      </w:r>
    </w:p>
    <w:p w14:paraId="586A328A" w14:textId="77777777" w:rsidR="003A2189" w:rsidRPr="003A2189" w:rsidRDefault="003A2189" w:rsidP="003A2189">
      <w:pPr>
        <w:ind w:left="720" w:hanging="720"/>
        <w:rPr>
          <w:rFonts w:ascii="Times New Roman" w:hAnsi="Times New Roman" w:cs="Times New Roman"/>
          <w:shd w:val="clear" w:color="auto" w:fill="FFFFFF"/>
        </w:rPr>
      </w:pPr>
      <w:r w:rsidRPr="003A2189">
        <w:rPr>
          <w:rFonts w:ascii="Times New Roman" w:hAnsi="Times New Roman" w:cs="Times New Roman"/>
          <w:shd w:val="clear" w:color="auto" w:fill="FFFFFF"/>
        </w:rPr>
        <w:t xml:space="preserve">Suárez-Orozco, M. (2018). </w:t>
      </w:r>
      <w:bookmarkStart w:id="4" w:name="_Hlk56452170"/>
      <w:r w:rsidRPr="003A2189">
        <w:rPr>
          <w:rFonts w:ascii="Times New Roman" w:hAnsi="Times New Roman" w:cs="Times New Roman"/>
          <w:shd w:val="clear" w:color="auto" w:fill="FFFFFF"/>
        </w:rPr>
        <w:t>An Integrative Risk and Resilience Model for Understanding the Adaptation of Immigrant-Origin Children and Youth</w:t>
      </w:r>
      <w:bookmarkEnd w:id="4"/>
      <w:r w:rsidRPr="003A2189">
        <w:rPr>
          <w:rFonts w:ascii="Times New Roman" w:hAnsi="Times New Roman" w:cs="Times New Roman"/>
          <w:shd w:val="clear" w:color="auto" w:fill="FFFFFF"/>
        </w:rPr>
        <w:t>. </w:t>
      </w:r>
      <w:r w:rsidRPr="003A2189">
        <w:rPr>
          <w:rFonts w:ascii="Times New Roman" w:hAnsi="Times New Roman" w:cs="Times New Roman"/>
          <w:i/>
          <w:iCs/>
          <w:shd w:val="clear" w:color="auto" w:fill="FFFFFF"/>
        </w:rPr>
        <w:t>The American Psychologist</w:t>
      </w:r>
      <w:r w:rsidRPr="003A2189">
        <w:rPr>
          <w:rFonts w:ascii="Times New Roman" w:hAnsi="Times New Roman" w:cs="Times New Roman"/>
          <w:shd w:val="clear" w:color="auto" w:fill="FFFFFF"/>
        </w:rPr>
        <w:t>, </w:t>
      </w:r>
      <w:r w:rsidRPr="003A2189">
        <w:rPr>
          <w:rFonts w:ascii="Times New Roman" w:hAnsi="Times New Roman" w:cs="Times New Roman"/>
          <w:i/>
          <w:iCs/>
          <w:shd w:val="clear" w:color="auto" w:fill="FFFFFF"/>
        </w:rPr>
        <w:t>73</w:t>
      </w:r>
      <w:r w:rsidRPr="003A2189">
        <w:rPr>
          <w:rFonts w:ascii="Times New Roman" w:hAnsi="Times New Roman" w:cs="Times New Roman"/>
          <w:shd w:val="clear" w:color="auto" w:fill="FFFFFF"/>
        </w:rPr>
        <w:t xml:space="preserve">(6), 781–796. </w:t>
      </w:r>
      <w:hyperlink r:id="rId16" w:history="1">
        <w:r w:rsidRPr="003A2189">
          <w:rPr>
            <w:rStyle w:val="Hyperlink"/>
            <w:rFonts w:ascii="Times New Roman" w:hAnsi="Times New Roman" w:cs="Times New Roman"/>
            <w:shd w:val="clear" w:color="auto" w:fill="FFFFFF"/>
          </w:rPr>
          <w:t>https://doi.org/10.1037/amp0000265</w:t>
        </w:r>
      </w:hyperlink>
    </w:p>
    <w:p w14:paraId="13954E06" w14:textId="77777777" w:rsidR="003A2189" w:rsidRPr="003A2189" w:rsidRDefault="003A2189" w:rsidP="003A2189">
      <w:pPr>
        <w:ind w:left="720" w:hanging="720"/>
        <w:rPr>
          <w:rFonts w:ascii="Times New Roman" w:hAnsi="Times New Roman" w:cs="Times New Roman"/>
        </w:rPr>
      </w:pPr>
      <w:r w:rsidRPr="003A2189">
        <w:rPr>
          <w:rFonts w:ascii="Times New Roman" w:hAnsi="Times New Roman" w:cs="Times New Roman"/>
        </w:rPr>
        <w:t>*</w:t>
      </w:r>
      <w:proofErr w:type="spellStart"/>
      <w:r w:rsidRPr="003A2189">
        <w:rPr>
          <w:rFonts w:ascii="Times New Roman" w:hAnsi="Times New Roman" w:cs="Times New Roman"/>
        </w:rPr>
        <w:t>Zeanah</w:t>
      </w:r>
      <w:proofErr w:type="spellEnd"/>
      <w:r w:rsidRPr="003A2189">
        <w:rPr>
          <w:rFonts w:ascii="Times New Roman" w:hAnsi="Times New Roman" w:cs="Times New Roman"/>
        </w:rPr>
        <w:t xml:space="preserve">, C.H; &amp; </w:t>
      </w:r>
      <w:proofErr w:type="spellStart"/>
      <w:r w:rsidRPr="003A2189">
        <w:rPr>
          <w:rFonts w:ascii="Times New Roman" w:hAnsi="Times New Roman" w:cs="Times New Roman"/>
        </w:rPr>
        <w:t>Zeanah</w:t>
      </w:r>
      <w:proofErr w:type="spellEnd"/>
      <w:r w:rsidRPr="003A2189">
        <w:rPr>
          <w:rFonts w:ascii="Times New Roman" w:hAnsi="Times New Roman" w:cs="Times New Roman"/>
        </w:rPr>
        <w:t xml:space="preserve">, P.D. (2019). The Science of Early Experience. In C. H. </w:t>
      </w:r>
      <w:proofErr w:type="spellStart"/>
      <w:r w:rsidRPr="003A2189">
        <w:rPr>
          <w:rFonts w:ascii="Times New Roman" w:hAnsi="Times New Roman" w:cs="Times New Roman"/>
        </w:rPr>
        <w:t>Zeanah</w:t>
      </w:r>
      <w:proofErr w:type="spellEnd"/>
      <w:r w:rsidRPr="003A2189">
        <w:rPr>
          <w:rFonts w:ascii="Times New Roman" w:hAnsi="Times New Roman" w:cs="Times New Roman"/>
        </w:rPr>
        <w:t xml:space="preserve"> Jr. (Ed.), </w:t>
      </w:r>
      <w:r w:rsidRPr="003A2189">
        <w:rPr>
          <w:rFonts w:ascii="Times New Roman" w:hAnsi="Times New Roman" w:cs="Times New Roman"/>
          <w:i/>
        </w:rPr>
        <w:t>Handbook of infant mental health</w:t>
      </w:r>
      <w:r w:rsidRPr="003A2189">
        <w:rPr>
          <w:rFonts w:ascii="Times New Roman" w:hAnsi="Times New Roman" w:cs="Times New Roman"/>
        </w:rPr>
        <w:t xml:space="preserve"> (4</w:t>
      </w:r>
      <w:r w:rsidRPr="003A2189">
        <w:rPr>
          <w:rFonts w:ascii="Times New Roman" w:hAnsi="Times New Roman" w:cs="Times New Roman"/>
          <w:vertAlign w:val="superscript"/>
        </w:rPr>
        <w:t>th</w:t>
      </w:r>
      <w:r w:rsidRPr="003A2189">
        <w:rPr>
          <w:rFonts w:ascii="Times New Roman" w:hAnsi="Times New Roman" w:cs="Times New Roman"/>
        </w:rPr>
        <w:t xml:space="preserve"> ed., pp. 5–24). New York, NY: Guilford Press</w:t>
      </w:r>
    </w:p>
    <w:p w14:paraId="4371311D" w14:textId="77777777" w:rsidR="003A2189" w:rsidRPr="003A2189" w:rsidRDefault="003A2189" w:rsidP="003A2189">
      <w:pPr>
        <w:tabs>
          <w:tab w:val="left" w:pos="90"/>
        </w:tabs>
        <w:ind w:left="720" w:hanging="720"/>
        <w:rPr>
          <w:rFonts w:ascii="Times New Roman" w:hAnsi="Times New Roman" w:cs="Times New Roman"/>
          <w:b/>
          <w:i/>
          <w:iCs/>
        </w:rPr>
      </w:pPr>
      <w:r w:rsidRPr="003A2189">
        <w:rPr>
          <w:rFonts w:ascii="Times New Roman" w:hAnsi="Times New Roman" w:cs="Times New Roman"/>
          <w:b/>
          <w:i/>
          <w:iCs/>
        </w:rPr>
        <w:t>Suggested Readings</w:t>
      </w:r>
    </w:p>
    <w:p w14:paraId="21D27BFA" w14:textId="77777777" w:rsidR="00EB4122" w:rsidRPr="00EB4122" w:rsidRDefault="00EB4122" w:rsidP="00EB4122">
      <w:pPr>
        <w:tabs>
          <w:tab w:val="left" w:pos="900"/>
        </w:tabs>
        <w:ind w:left="720" w:hanging="720"/>
        <w:rPr>
          <w:rFonts w:ascii="Times New Roman" w:hAnsi="Times New Roman" w:cs="Times New Roman"/>
        </w:rPr>
      </w:pPr>
      <w:proofErr w:type="spellStart"/>
      <w:r w:rsidRPr="00824581">
        <w:rPr>
          <w:rFonts w:ascii="Times New Roman" w:hAnsi="Times New Roman" w:cs="Times New Roman"/>
        </w:rPr>
        <w:t>Chorpita</w:t>
      </w:r>
      <w:proofErr w:type="spellEnd"/>
      <w:r w:rsidRPr="00824581">
        <w:rPr>
          <w:rFonts w:ascii="Times New Roman" w:hAnsi="Times New Roman" w:cs="Times New Roman"/>
        </w:rPr>
        <w:t>, B. F., Daleiden, E. L., &amp; Collins, K. S. (2014). Managing and adapting practice: A system for applying evidence in clinical care with youth and families.</w:t>
      </w:r>
      <w:r w:rsidRPr="00824581">
        <w:rPr>
          <w:rFonts w:ascii="Times New Roman" w:hAnsi="Times New Roman" w:cs="Times New Roman"/>
          <w:i/>
          <w:iCs/>
        </w:rPr>
        <w:t xml:space="preserve"> Clinical Social Work Journal, 42</w:t>
      </w:r>
      <w:r w:rsidRPr="00824581">
        <w:rPr>
          <w:rFonts w:ascii="Times New Roman" w:hAnsi="Times New Roman" w:cs="Times New Roman"/>
        </w:rPr>
        <w:t>(2), 134-142.</w:t>
      </w:r>
      <w:r w:rsidRPr="00EB4122">
        <w:rPr>
          <w:rFonts w:ascii="Times New Roman" w:hAnsi="Times New Roman" w:cs="Times New Roman"/>
        </w:rPr>
        <w:t xml:space="preserve"> </w:t>
      </w:r>
    </w:p>
    <w:p w14:paraId="6875FC3A" w14:textId="2795A254" w:rsidR="003A2189" w:rsidRPr="003A2189" w:rsidRDefault="003A2189" w:rsidP="003A2189">
      <w:pPr>
        <w:tabs>
          <w:tab w:val="left" w:pos="90"/>
        </w:tabs>
        <w:ind w:left="720" w:hanging="720"/>
        <w:rPr>
          <w:rFonts w:ascii="Times New Roman" w:hAnsi="Times New Roman" w:cs="Times New Roman"/>
        </w:rPr>
      </w:pPr>
      <w:r w:rsidRPr="003A2189">
        <w:rPr>
          <w:rFonts w:ascii="Times New Roman" w:hAnsi="Times New Roman" w:cs="Times New Roman"/>
        </w:rPr>
        <w:t xml:space="preserve">Halle, T., </w:t>
      </w:r>
      <w:proofErr w:type="spellStart"/>
      <w:r w:rsidRPr="003A2189">
        <w:rPr>
          <w:rFonts w:ascii="Times New Roman" w:hAnsi="Times New Roman" w:cs="Times New Roman"/>
        </w:rPr>
        <w:t>Zaslow</w:t>
      </w:r>
      <w:proofErr w:type="spellEnd"/>
      <w:r w:rsidRPr="003A2189">
        <w:rPr>
          <w:rFonts w:ascii="Times New Roman" w:hAnsi="Times New Roman" w:cs="Times New Roman"/>
        </w:rPr>
        <w:t>, M., Wessel, J., Moodie, S., &amp; Darling-Churchill, K. (2011). Understanding and choosing assessments and developmental screeners for young children ages 3–5 years: Profiles of selected measures. Washington, DC: Office of Planning, Research, and Evaluation, Administration for Children and Families, U.S. Department of Health and Human Services.</w:t>
      </w:r>
    </w:p>
    <w:p w14:paraId="115A1CFB" w14:textId="77777777" w:rsidR="003A2189" w:rsidRPr="003A2189" w:rsidRDefault="003A2189" w:rsidP="003A2189">
      <w:pPr>
        <w:tabs>
          <w:tab w:val="left" w:pos="90"/>
        </w:tabs>
        <w:rPr>
          <w:rFonts w:ascii="Times New Roman" w:hAnsi="Times New Roman" w:cs="Times New Roman"/>
        </w:rPr>
      </w:pPr>
      <w:r w:rsidRPr="003A2189">
        <w:rPr>
          <w:rFonts w:ascii="Times New Roman" w:hAnsi="Times New Roman" w:cs="Times New Roman"/>
        </w:rPr>
        <w:tab/>
      </w:r>
      <w:r w:rsidRPr="003A2189">
        <w:rPr>
          <w:rFonts w:ascii="Times New Roman" w:hAnsi="Times New Roman" w:cs="Times New Roman"/>
        </w:rPr>
        <w:tab/>
      </w:r>
      <w:hyperlink r:id="rId17" w:history="1">
        <w:r w:rsidRPr="003A2189">
          <w:rPr>
            <w:rStyle w:val="Hyperlink"/>
            <w:rFonts w:ascii="Times New Roman" w:hAnsi="Times New Roman" w:cs="Times New Roman"/>
          </w:rPr>
          <w:t>http://www.acf.hhs.gov/sites/default/files/opre/screeners_final.pdf</w:t>
        </w:r>
      </w:hyperlink>
    </w:p>
    <w:p w14:paraId="01990FF7" w14:textId="77777777" w:rsidR="003A2189" w:rsidRPr="003A2189" w:rsidRDefault="003A2189" w:rsidP="003A2189">
      <w:pPr>
        <w:pStyle w:val="Bib"/>
        <w:spacing w:after="0"/>
        <w:rPr>
          <w:rFonts w:ascii="Times New Roman" w:hAnsi="Times New Roman" w:cs="Times New Roman"/>
          <w:b/>
          <w:sz w:val="22"/>
          <w:szCs w:val="22"/>
        </w:rPr>
      </w:pPr>
      <w:r w:rsidRPr="003A2189">
        <w:rPr>
          <w:rFonts w:ascii="Times New Roman" w:hAnsi="Times New Roman" w:cs="Times New Roman"/>
          <w:b/>
          <w:sz w:val="22"/>
          <w:szCs w:val="22"/>
        </w:rPr>
        <w:t xml:space="preserve">Excellent resources </w:t>
      </w:r>
    </w:p>
    <w:p w14:paraId="68061693" w14:textId="77777777" w:rsidR="003A2189" w:rsidRPr="003A2189" w:rsidRDefault="003A2189" w:rsidP="003A2189">
      <w:pPr>
        <w:pStyle w:val="ListParagraph"/>
        <w:numPr>
          <w:ilvl w:val="0"/>
          <w:numId w:val="21"/>
        </w:numPr>
        <w:tabs>
          <w:tab w:val="left" w:pos="90"/>
        </w:tabs>
        <w:spacing w:after="0" w:line="240" w:lineRule="auto"/>
        <w:contextualSpacing w:val="0"/>
        <w:rPr>
          <w:rStyle w:val="Hyperlink"/>
          <w:rFonts w:ascii="Times New Roman" w:hAnsi="Times New Roman" w:cs="Times New Roman"/>
        </w:rPr>
      </w:pPr>
      <w:r w:rsidRPr="003A2189">
        <w:rPr>
          <w:rFonts w:ascii="Times New Roman" w:hAnsi="Times New Roman" w:cs="Times New Roman"/>
        </w:rPr>
        <w:lastRenderedPageBreak/>
        <w:t xml:space="preserve">Center on the Developing Child Harvard University </w:t>
      </w:r>
      <w:hyperlink r:id="rId18" w:history="1">
        <w:r w:rsidRPr="003A2189">
          <w:rPr>
            <w:rStyle w:val="Hyperlink"/>
            <w:rFonts w:ascii="Times New Roman" w:hAnsi="Times New Roman" w:cs="Times New Roman"/>
          </w:rPr>
          <w:t>http://developingchild.harvard.edu/</w:t>
        </w:r>
      </w:hyperlink>
    </w:p>
    <w:p w14:paraId="4C9CE6CF" w14:textId="77777777" w:rsidR="003A2189" w:rsidRPr="003A2189" w:rsidRDefault="003A2189" w:rsidP="003A2189">
      <w:pPr>
        <w:pStyle w:val="ListParagraph"/>
        <w:numPr>
          <w:ilvl w:val="0"/>
          <w:numId w:val="21"/>
        </w:numPr>
        <w:tabs>
          <w:tab w:val="left" w:pos="90"/>
        </w:tabs>
        <w:spacing w:after="0" w:line="240" w:lineRule="auto"/>
        <w:contextualSpacing w:val="0"/>
        <w:rPr>
          <w:rStyle w:val="Hyperlink"/>
          <w:rFonts w:ascii="Times New Roman" w:hAnsi="Times New Roman" w:cs="Times New Roman"/>
        </w:rPr>
      </w:pPr>
      <w:r w:rsidRPr="003A2189">
        <w:rPr>
          <w:rStyle w:val="Hyperlink"/>
          <w:rFonts w:ascii="Times New Roman" w:hAnsi="Times New Roman" w:cs="Times New Roman"/>
        </w:rPr>
        <w:t xml:space="preserve">California Evidence Based Clearinghouse for Child Welfare (CEBC) </w:t>
      </w:r>
    </w:p>
    <w:p w14:paraId="3A4F7D99" w14:textId="77777777" w:rsidR="003A2189" w:rsidRPr="003A2189" w:rsidRDefault="003A2189" w:rsidP="003A2189">
      <w:pPr>
        <w:pStyle w:val="ListParagraph"/>
        <w:numPr>
          <w:ilvl w:val="0"/>
          <w:numId w:val="21"/>
        </w:numPr>
        <w:tabs>
          <w:tab w:val="left" w:pos="90"/>
        </w:tabs>
        <w:spacing w:after="0" w:line="240" w:lineRule="auto"/>
        <w:contextualSpacing w:val="0"/>
        <w:rPr>
          <w:rStyle w:val="Hyperlink"/>
          <w:rFonts w:ascii="Times New Roman" w:hAnsi="Times New Roman" w:cs="Times New Roman"/>
          <w:color w:val="3399FF"/>
        </w:rPr>
      </w:pPr>
      <w:r w:rsidRPr="003A2189">
        <w:rPr>
          <w:rStyle w:val="Hyperlink"/>
          <w:rFonts w:ascii="Times New Roman" w:hAnsi="Times New Roman" w:cs="Times New Roman"/>
        </w:rPr>
        <w:t xml:space="preserve"> </w:t>
      </w:r>
      <w:hyperlink r:id="rId19" w:history="1">
        <w:r w:rsidRPr="003A2189">
          <w:rPr>
            <w:rStyle w:val="Hyperlink"/>
            <w:rFonts w:ascii="Times New Roman" w:hAnsi="Times New Roman" w:cs="Times New Roman"/>
            <w:color w:val="3399FF"/>
          </w:rPr>
          <w:t>http://www.cebc4cw.org/</w:t>
        </w:r>
      </w:hyperlink>
      <w:r w:rsidRPr="003A2189">
        <w:rPr>
          <w:rStyle w:val="Hyperlink"/>
          <w:rFonts w:ascii="Times New Roman" w:hAnsi="Times New Roman" w:cs="Times New Roman"/>
          <w:color w:val="3399FF"/>
        </w:rPr>
        <w:t xml:space="preserve"> </w:t>
      </w:r>
    </w:p>
    <w:p w14:paraId="16922DBA" w14:textId="77777777" w:rsidR="003A2189" w:rsidRPr="003A2189" w:rsidRDefault="003A2189" w:rsidP="003A2189">
      <w:pPr>
        <w:pStyle w:val="ListParagraph"/>
        <w:numPr>
          <w:ilvl w:val="0"/>
          <w:numId w:val="21"/>
        </w:numPr>
        <w:spacing w:after="0" w:line="240" w:lineRule="auto"/>
        <w:rPr>
          <w:rFonts w:ascii="Times New Roman" w:hAnsi="Times New Roman" w:cs="Times New Roman"/>
          <w:b/>
        </w:rPr>
      </w:pPr>
      <w:r w:rsidRPr="003A2189">
        <w:rPr>
          <w:rFonts w:ascii="Times New Roman" w:hAnsi="Times New Roman" w:cs="Times New Roman"/>
          <w:bCs/>
        </w:rPr>
        <w:t>National Child Traumatic Stress Network:</w:t>
      </w:r>
      <w:r w:rsidRPr="003A2189">
        <w:rPr>
          <w:rFonts w:ascii="Times New Roman" w:hAnsi="Times New Roman" w:cs="Times New Roman"/>
          <w:b/>
        </w:rPr>
        <w:t xml:space="preserve">  </w:t>
      </w:r>
      <w:hyperlink r:id="rId20" w:history="1">
        <w:r w:rsidRPr="003A2189">
          <w:rPr>
            <w:rFonts w:ascii="Times New Roman" w:hAnsi="Times New Roman" w:cs="Times New Roman"/>
            <w:color w:val="0000FF"/>
            <w:u w:val="single"/>
          </w:rPr>
          <w:t>https://www.nctsn.org/</w:t>
        </w:r>
      </w:hyperlink>
      <w:r w:rsidRPr="003A2189">
        <w:rPr>
          <w:rFonts w:ascii="Times New Roman" w:hAnsi="Times New Roman" w:cs="Times New Roman"/>
        </w:rPr>
        <w:t xml:space="preserve"> </w:t>
      </w:r>
    </w:p>
    <w:p w14:paraId="00F0F591" w14:textId="77777777" w:rsidR="003A2189" w:rsidRPr="003A2189" w:rsidRDefault="003A2189" w:rsidP="003A2189">
      <w:pPr>
        <w:pStyle w:val="Bib"/>
        <w:numPr>
          <w:ilvl w:val="0"/>
          <w:numId w:val="21"/>
        </w:numPr>
        <w:rPr>
          <w:rStyle w:val="Hyperlink"/>
          <w:rFonts w:ascii="Times New Roman" w:hAnsi="Times New Roman" w:cs="Times New Roman"/>
          <w:sz w:val="22"/>
          <w:szCs w:val="22"/>
        </w:rPr>
      </w:pPr>
      <w:r w:rsidRPr="003A2189">
        <w:rPr>
          <w:rFonts w:ascii="Times New Roman" w:hAnsi="Times New Roman" w:cs="Times New Roman"/>
          <w:color w:val="auto"/>
          <w:sz w:val="22"/>
          <w:szCs w:val="22"/>
        </w:rPr>
        <w:t xml:space="preserve">Zero to Three:  </w:t>
      </w:r>
      <w:hyperlink r:id="rId21" w:history="1">
        <w:r w:rsidRPr="003A2189">
          <w:rPr>
            <w:rStyle w:val="Hyperlink"/>
            <w:rFonts w:ascii="Times New Roman" w:hAnsi="Times New Roman" w:cs="Times New Roman"/>
            <w:sz w:val="22"/>
            <w:szCs w:val="22"/>
          </w:rPr>
          <w:t>https://www.zerotothree.org/</w:t>
        </w:r>
      </w:hyperlink>
    </w:p>
    <w:p w14:paraId="5CA526B0" w14:textId="3709699C" w:rsidR="003A2189" w:rsidRPr="003A2189" w:rsidRDefault="002A1063" w:rsidP="003A2189">
      <w:pPr>
        <w:rPr>
          <w:rFonts w:ascii="Times New Roman" w:hAnsi="Times New Roman" w:cs="Times New Roman"/>
          <w:b/>
          <w:i/>
        </w:rPr>
      </w:pPr>
      <w:hyperlink r:id="rId22" w:anchor="chapter-1536" w:history="1">
        <w:r w:rsidR="003A2189" w:rsidRPr="003A2189">
          <w:rPr>
            <w:rStyle w:val="Hyperlink"/>
            <w:rFonts w:ascii="Times New Roman" w:hAnsi="Times New Roman" w:cs="Times New Roman"/>
          </w:rPr>
          <w:t>https://www.zerotothree.org/resources/2221-dc-0-5-manual-and-training#chapter-1536</w:t>
        </w:r>
      </w:hyperlink>
    </w:p>
    <w:p w14:paraId="5C56DD7B" w14:textId="7AB37E73" w:rsidR="0088469D" w:rsidRDefault="0088469D" w:rsidP="0088469D">
      <w:pPr>
        <w:rPr>
          <w:rFonts w:ascii="Times New Roman" w:hAnsi="Times New Roman" w:cs="Times New Roman"/>
        </w:rPr>
      </w:pPr>
    </w:p>
    <w:p w14:paraId="4DE9C2A5" w14:textId="42DE30C7"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2 – Week of </w:t>
      </w:r>
      <w:r w:rsidR="001C08FE">
        <w:rPr>
          <w:rFonts w:ascii="Times New Roman" w:hAnsi="Times New Roman" w:cs="Times New Roman"/>
          <w:b/>
          <w:color w:val="991B1E"/>
        </w:rPr>
        <w:t>August/31</w:t>
      </w:r>
    </w:p>
    <w:tbl>
      <w:tblPr>
        <w:tblW w:w="0" w:type="auto"/>
        <w:tblInd w:w="18" w:type="dxa"/>
        <w:tblLook w:val="04A0" w:firstRow="1" w:lastRow="0" w:firstColumn="1" w:lastColumn="0" w:noHBand="0" w:noVBand="1"/>
      </w:tblPr>
      <w:tblGrid>
        <w:gridCol w:w="6981"/>
        <w:gridCol w:w="2361"/>
      </w:tblGrid>
      <w:tr w:rsidR="003A2189" w:rsidRPr="00C716BD" w14:paraId="64233144" w14:textId="77777777" w:rsidTr="00613555">
        <w:trPr>
          <w:cantSplit/>
          <w:tblHeader/>
        </w:trPr>
        <w:tc>
          <w:tcPr>
            <w:tcW w:w="6981" w:type="dxa"/>
            <w:shd w:val="clear" w:color="auto" w:fill="C00000"/>
          </w:tcPr>
          <w:p w14:paraId="7A25EB24" w14:textId="77777777" w:rsidR="003A2189" w:rsidRPr="003A2189" w:rsidRDefault="003A2189" w:rsidP="00613555">
            <w:pPr>
              <w:keepNext/>
              <w:spacing w:before="20" w:after="20"/>
              <w:ind w:left="1242" w:hanging="1242"/>
              <w:rPr>
                <w:rFonts w:ascii="Times New Roman" w:hAnsi="Times New Roman" w:cs="Times New Roman"/>
                <w:b/>
                <w:color w:val="FFFFFF"/>
              </w:rPr>
            </w:pPr>
            <w:r w:rsidRPr="003A2189">
              <w:rPr>
                <w:rFonts w:ascii="Times New Roman" w:hAnsi="Times New Roman" w:cs="Times New Roman"/>
                <w:b/>
                <w:snapToGrid w:val="0"/>
                <w:color w:val="FFFFFF"/>
              </w:rPr>
              <w:t xml:space="preserve">Unit 2: </w:t>
            </w:r>
            <w:r w:rsidRPr="003A2189">
              <w:rPr>
                <w:rFonts w:ascii="Times New Roman" w:hAnsi="Times New Roman" w:cs="Times New Roman"/>
                <w:b/>
              </w:rPr>
              <w:t>Infant Mental Health Assessment</w:t>
            </w:r>
            <w:r w:rsidRPr="003A2189">
              <w:rPr>
                <w:rFonts w:ascii="Times New Roman" w:hAnsi="Times New Roman" w:cs="Times New Roman"/>
                <w:b/>
                <w:snapToGrid w:val="0"/>
                <w:color w:val="FFFFFF"/>
              </w:rPr>
              <w:t xml:space="preserve"> and Complications That May Influence Attachment and Development</w:t>
            </w:r>
          </w:p>
        </w:tc>
        <w:tc>
          <w:tcPr>
            <w:tcW w:w="2361" w:type="dxa"/>
            <w:shd w:val="clear" w:color="auto" w:fill="C00000"/>
          </w:tcPr>
          <w:p w14:paraId="1BBAB0F4" w14:textId="77777777" w:rsidR="003A2189" w:rsidRPr="003A2189" w:rsidRDefault="003A2189" w:rsidP="00613555">
            <w:pPr>
              <w:keepNext/>
              <w:spacing w:before="20" w:after="20"/>
              <w:jc w:val="right"/>
              <w:rPr>
                <w:rFonts w:ascii="Times New Roman" w:hAnsi="Times New Roman" w:cs="Times New Roman"/>
                <w:b/>
                <w:color w:val="FFFFFF"/>
              </w:rPr>
            </w:pPr>
          </w:p>
        </w:tc>
      </w:tr>
      <w:tr w:rsidR="003A2189" w:rsidRPr="008154F8" w14:paraId="6BBCEEE8" w14:textId="77777777" w:rsidTr="00613555">
        <w:trPr>
          <w:cantSplit/>
        </w:trPr>
        <w:tc>
          <w:tcPr>
            <w:tcW w:w="9342" w:type="dxa"/>
            <w:gridSpan w:val="2"/>
            <w:tcBorders>
              <w:top w:val="single" w:sz="4" w:space="0" w:color="auto"/>
              <w:left w:val="single" w:sz="4" w:space="0" w:color="auto"/>
              <w:bottom w:val="single" w:sz="4" w:space="0" w:color="auto"/>
              <w:right w:val="single" w:sz="4" w:space="0" w:color="auto"/>
            </w:tcBorders>
          </w:tcPr>
          <w:p w14:paraId="0AE406BE" w14:textId="7B13637A" w:rsidR="003A2189" w:rsidRDefault="003A2189" w:rsidP="003A2189">
            <w:pPr>
              <w:pStyle w:val="Level1"/>
              <w:numPr>
                <w:ilvl w:val="0"/>
                <w:numId w:val="0"/>
              </w:numPr>
              <w:rPr>
                <w:rFonts w:ascii="Times New Roman" w:hAnsi="Times New Roman" w:cs="Times New Roman"/>
                <w:b/>
                <w:bCs/>
                <w:sz w:val="22"/>
                <w:szCs w:val="22"/>
              </w:rPr>
            </w:pPr>
            <w:r w:rsidRPr="003A2189">
              <w:rPr>
                <w:rFonts w:ascii="Times New Roman" w:hAnsi="Times New Roman" w:cs="Times New Roman"/>
                <w:b/>
                <w:bCs/>
                <w:sz w:val="22"/>
                <w:szCs w:val="22"/>
              </w:rPr>
              <w:t xml:space="preserve">Topics </w:t>
            </w:r>
          </w:p>
          <w:p w14:paraId="2AFAC87C" w14:textId="6501A356" w:rsidR="003A2189" w:rsidRPr="003A2189" w:rsidRDefault="003A2189" w:rsidP="00613555">
            <w:pPr>
              <w:pStyle w:val="Level1"/>
              <w:tabs>
                <w:tab w:val="clear" w:pos="342"/>
                <w:tab w:val="num" w:pos="360"/>
              </w:tabs>
              <w:ind w:left="288" w:hanging="288"/>
              <w:rPr>
                <w:rFonts w:ascii="Times New Roman" w:hAnsi="Times New Roman" w:cs="Times New Roman"/>
                <w:sz w:val="22"/>
                <w:szCs w:val="22"/>
              </w:rPr>
            </w:pPr>
            <w:r w:rsidRPr="003A2189">
              <w:rPr>
                <w:rFonts w:ascii="Times New Roman" w:hAnsi="Times New Roman" w:cs="Times New Roman"/>
                <w:sz w:val="22"/>
                <w:szCs w:val="22"/>
              </w:rPr>
              <w:t>Social-emotional problems in early childhood</w:t>
            </w:r>
          </w:p>
          <w:p w14:paraId="71E9F52A" w14:textId="77777777" w:rsidR="003A2189" w:rsidRPr="003A2189" w:rsidRDefault="003A2189" w:rsidP="00613555">
            <w:pPr>
              <w:pStyle w:val="Level1"/>
              <w:tabs>
                <w:tab w:val="clear" w:pos="342"/>
                <w:tab w:val="num" w:pos="360"/>
              </w:tabs>
              <w:ind w:left="288" w:hanging="288"/>
              <w:rPr>
                <w:rFonts w:ascii="Times New Roman" w:hAnsi="Times New Roman" w:cs="Times New Roman"/>
                <w:sz w:val="22"/>
                <w:szCs w:val="22"/>
              </w:rPr>
            </w:pPr>
            <w:r w:rsidRPr="003A2189">
              <w:rPr>
                <w:rFonts w:ascii="Times New Roman" w:hAnsi="Times New Roman" w:cs="Times New Roman"/>
                <w:sz w:val="22"/>
                <w:szCs w:val="22"/>
              </w:rPr>
              <w:t>Infant mental health assessment</w:t>
            </w:r>
          </w:p>
          <w:p w14:paraId="376F4E56" w14:textId="77777777" w:rsidR="003A2189" w:rsidRPr="003A2189" w:rsidRDefault="003A2189" w:rsidP="00613555">
            <w:pPr>
              <w:pStyle w:val="Level1"/>
              <w:tabs>
                <w:tab w:val="clear" w:pos="342"/>
                <w:tab w:val="num" w:pos="360"/>
              </w:tabs>
              <w:ind w:left="288" w:hanging="288"/>
              <w:rPr>
                <w:rFonts w:ascii="Times New Roman" w:hAnsi="Times New Roman" w:cs="Times New Roman"/>
                <w:sz w:val="22"/>
                <w:szCs w:val="22"/>
              </w:rPr>
            </w:pPr>
            <w:r w:rsidRPr="003A2189">
              <w:rPr>
                <w:rFonts w:ascii="Times New Roman" w:hAnsi="Times New Roman" w:cs="Times New Roman"/>
                <w:sz w:val="22"/>
                <w:szCs w:val="22"/>
              </w:rPr>
              <w:t xml:space="preserve">Assessment Measures </w:t>
            </w:r>
          </w:p>
          <w:p w14:paraId="441CF94E" w14:textId="77777777" w:rsidR="003A2189" w:rsidRPr="003A2189" w:rsidRDefault="003A2189" w:rsidP="00613555">
            <w:pPr>
              <w:pStyle w:val="Level1"/>
              <w:tabs>
                <w:tab w:val="clear" w:pos="342"/>
                <w:tab w:val="num" w:pos="360"/>
              </w:tabs>
              <w:ind w:left="288" w:hanging="288"/>
              <w:rPr>
                <w:rFonts w:ascii="Times New Roman" w:hAnsi="Times New Roman" w:cs="Times New Roman"/>
                <w:sz w:val="22"/>
                <w:szCs w:val="22"/>
              </w:rPr>
            </w:pPr>
            <w:r w:rsidRPr="003A2189">
              <w:rPr>
                <w:rFonts w:ascii="Times New Roman" w:hAnsi="Times New Roman" w:cs="Times New Roman"/>
                <w:sz w:val="22"/>
                <w:szCs w:val="22"/>
              </w:rPr>
              <w:t>DC 0-5</w:t>
            </w:r>
          </w:p>
          <w:p w14:paraId="26950ACA" w14:textId="77777777" w:rsidR="003A2189" w:rsidRPr="003A2189" w:rsidRDefault="003A2189" w:rsidP="00613555">
            <w:pPr>
              <w:pStyle w:val="Level1"/>
              <w:tabs>
                <w:tab w:val="clear" w:pos="342"/>
                <w:tab w:val="num" w:pos="360"/>
              </w:tabs>
              <w:ind w:left="288" w:hanging="288"/>
              <w:rPr>
                <w:rFonts w:ascii="Times New Roman" w:hAnsi="Times New Roman" w:cs="Times New Roman"/>
                <w:sz w:val="22"/>
                <w:szCs w:val="22"/>
              </w:rPr>
            </w:pPr>
            <w:r w:rsidRPr="003A2189">
              <w:rPr>
                <w:rFonts w:ascii="Times New Roman" w:hAnsi="Times New Roman" w:cs="Times New Roman"/>
                <w:sz w:val="22"/>
                <w:szCs w:val="22"/>
              </w:rPr>
              <w:t>Development and Context</w:t>
            </w:r>
          </w:p>
          <w:p w14:paraId="3ECBBEF9" w14:textId="77777777" w:rsidR="003A2189" w:rsidRPr="003A2189" w:rsidRDefault="003A2189" w:rsidP="00613555">
            <w:pPr>
              <w:pStyle w:val="Level1"/>
              <w:tabs>
                <w:tab w:val="clear" w:pos="342"/>
                <w:tab w:val="num" w:pos="360"/>
              </w:tabs>
              <w:ind w:left="288" w:hanging="288"/>
              <w:rPr>
                <w:rFonts w:ascii="Times New Roman" w:hAnsi="Times New Roman" w:cs="Times New Roman"/>
                <w:sz w:val="22"/>
                <w:szCs w:val="22"/>
              </w:rPr>
            </w:pPr>
            <w:r w:rsidRPr="003A2189">
              <w:rPr>
                <w:rFonts w:ascii="Times New Roman" w:hAnsi="Times New Roman" w:cs="Times New Roman"/>
                <w:sz w:val="22"/>
                <w:szCs w:val="22"/>
              </w:rPr>
              <w:t>Risk &amp; Protective Factors</w:t>
            </w:r>
          </w:p>
          <w:p w14:paraId="296A3D43" w14:textId="77777777" w:rsidR="003A2189" w:rsidRPr="003A2189" w:rsidRDefault="003A2189" w:rsidP="00613555">
            <w:pPr>
              <w:pStyle w:val="Level1"/>
              <w:tabs>
                <w:tab w:val="clear" w:pos="342"/>
                <w:tab w:val="num" w:pos="360"/>
              </w:tabs>
              <w:ind w:left="288" w:hanging="288"/>
              <w:rPr>
                <w:rFonts w:ascii="Times New Roman" w:hAnsi="Times New Roman" w:cs="Times New Roman"/>
              </w:rPr>
            </w:pPr>
            <w:r w:rsidRPr="003A2189">
              <w:rPr>
                <w:rFonts w:ascii="Times New Roman" w:hAnsi="Times New Roman" w:cs="Times New Roman"/>
                <w:sz w:val="22"/>
                <w:szCs w:val="22"/>
              </w:rPr>
              <w:t xml:space="preserve">Maternal Depression, Substance use and other relevant parental problems.  </w:t>
            </w:r>
          </w:p>
        </w:tc>
      </w:tr>
    </w:tbl>
    <w:p w14:paraId="3AF7F7BD" w14:textId="649764DD" w:rsidR="004B52C7" w:rsidRDefault="004B52C7" w:rsidP="004B52C7">
      <w:pPr>
        <w:rPr>
          <w:rFonts w:ascii="Times New Roman" w:hAnsi="Times New Roman" w:cs="Times New Roman"/>
        </w:rPr>
      </w:pPr>
      <w:r w:rsidRPr="00161164">
        <w:rPr>
          <w:rFonts w:ascii="Times New Roman" w:hAnsi="Times New Roman" w:cs="Times New Roman"/>
        </w:rPr>
        <w:t xml:space="preserve">This unit relates to course objective(s) </w:t>
      </w:r>
      <w:r w:rsidR="00161164" w:rsidRPr="00161164">
        <w:rPr>
          <w:rFonts w:ascii="Times New Roman" w:hAnsi="Times New Roman" w:cs="Times New Roman"/>
        </w:rPr>
        <w:t>1-5</w:t>
      </w:r>
      <w:r w:rsidRPr="00161164">
        <w:rPr>
          <w:rFonts w:ascii="Times New Roman" w:hAnsi="Times New Roman" w:cs="Times New Roman"/>
        </w:rPr>
        <w:t>.</w:t>
      </w:r>
    </w:p>
    <w:p w14:paraId="7A6BE159" w14:textId="471AE4D0" w:rsidR="003A2189" w:rsidRDefault="003A2189" w:rsidP="003A2189">
      <w:pPr>
        <w:pStyle w:val="Heading3"/>
        <w:rPr>
          <w:rFonts w:ascii="Times New Roman" w:hAnsi="Times New Roman" w:cs="Times New Roman"/>
          <w:b/>
          <w:bCs/>
          <w:i/>
          <w:iCs/>
          <w:color w:val="auto"/>
          <w:sz w:val="22"/>
          <w:szCs w:val="22"/>
        </w:rPr>
      </w:pPr>
      <w:r w:rsidRPr="003A2189">
        <w:rPr>
          <w:rFonts w:ascii="Times New Roman" w:hAnsi="Times New Roman" w:cs="Times New Roman"/>
          <w:b/>
          <w:bCs/>
          <w:i/>
          <w:iCs/>
          <w:color w:val="auto"/>
          <w:sz w:val="22"/>
          <w:szCs w:val="22"/>
        </w:rPr>
        <w:t>Required Readings</w:t>
      </w:r>
    </w:p>
    <w:p w14:paraId="6DC8D56E" w14:textId="4CB0BCF2" w:rsidR="005A59EE" w:rsidRDefault="005A59EE" w:rsidP="005A59EE"/>
    <w:p w14:paraId="334D5D9E" w14:textId="5ABFD22F" w:rsidR="005A59EE" w:rsidRPr="005A59EE" w:rsidRDefault="005A59EE" w:rsidP="005A59EE">
      <w:pPr>
        <w:rPr>
          <w:rFonts w:ascii="Times New Roman" w:hAnsi="Times New Roman" w:cs="Times New Roman"/>
        </w:rPr>
      </w:pPr>
      <w:r w:rsidRPr="005A59EE">
        <w:t>*</w:t>
      </w:r>
      <w:bookmarkStart w:id="5" w:name="_Hlk76823705"/>
      <w:r w:rsidRPr="005A59EE">
        <w:rPr>
          <w:rFonts w:ascii="Times New Roman" w:hAnsi="Times New Roman" w:cs="Times New Roman"/>
        </w:rPr>
        <w:t xml:space="preserve">Boris, N., </w:t>
      </w:r>
      <w:proofErr w:type="spellStart"/>
      <w:r w:rsidRPr="005A59EE">
        <w:rPr>
          <w:rFonts w:ascii="Times New Roman" w:hAnsi="Times New Roman" w:cs="Times New Roman"/>
        </w:rPr>
        <w:t>Renk</w:t>
      </w:r>
      <w:proofErr w:type="spellEnd"/>
      <w:r w:rsidRPr="005A59EE">
        <w:rPr>
          <w:rFonts w:ascii="Times New Roman" w:hAnsi="Times New Roman" w:cs="Times New Roman"/>
        </w:rPr>
        <w:t>, K., Low</w:t>
      </w:r>
      <w:r>
        <w:rPr>
          <w:rFonts w:ascii="Times New Roman" w:hAnsi="Times New Roman" w:cs="Times New Roman"/>
        </w:rPr>
        <w:t xml:space="preserve">ell, A., &amp; </w:t>
      </w:r>
      <w:proofErr w:type="spellStart"/>
      <w:r>
        <w:rPr>
          <w:rFonts w:ascii="Times New Roman" w:hAnsi="Times New Roman" w:cs="Times New Roman"/>
        </w:rPr>
        <w:t>Kolomeyer</w:t>
      </w:r>
      <w:proofErr w:type="spellEnd"/>
      <w:r>
        <w:rPr>
          <w:rFonts w:ascii="Times New Roman" w:hAnsi="Times New Roman" w:cs="Times New Roman"/>
        </w:rPr>
        <w:t xml:space="preserve">, E., (2019).  Parental Substance Use.  </w:t>
      </w:r>
      <w:r w:rsidRPr="003A2189">
        <w:rPr>
          <w:rFonts w:ascii="Times New Roman" w:hAnsi="Times New Roman" w:cs="Times New Roman"/>
        </w:rPr>
        <w:t xml:space="preserve">In C. H. </w:t>
      </w:r>
      <w:proofErr w:type="spellStart"/>
      <w:r w:rsidRPr="003A2189">
        <w:rPr>
          <w:rFonts w:ascii="Times New Roman" w:hAnsi="Times New Roman" w:cs="Times New Roman"/>
        </w:rPr>
        <w:t>Zeanah</w:t>
      </w:r>
      <w:proofErr w:type="spellEnd"/>
      <w:r w:rsidRPr="003A2189">
        <w:rPr>
          <w:rFonts w:ascii="Times New Roman" w:hAnsi="Times New Roman" w:cs="Times New Roman"/>
        </w:rPr>
        <w:t xml:space="preserve"> Jr. (Ed.), </w:t>
      </w:r>
      <w:r w:rsidRPr="003A2189">
        <w:rPr>
          <w:rFonts w:ascii="Times New Roman" w:hAnsi="Times New Roman" w:cs="Times New Roman"/>
          <w:i/>
        </w:rPr>
        <w:t>Handbook of infant mental health</w:t>
      </w:r>
      <w:r w:rsidRPr="003A2189">
        <w:rPr>
          <w:rFonts w:ascii="Times New Roman" w:hAnsi="Times New Roman" w:cs="Times New Roman"/>
        </w:rPr>
        <w:t xml:space="preserve"> (4</w:t>
      </w:r>
      <w:r w:rsidRPr="003A2189">
        <w:rPr>
          <w:rFonts w:ascii="Times New Roman" w:hAnsi="Times New Roman" w:cs="Times New Roman"/>
          <w:vertAlign w:val="superscript"/>
        </w:rPr>
        <w:t>th</w:t>
      </w:r>
      <w:r w:rsidRPr="003A2189">
        <w:rPr>
          <w:rFonts w:ascii="Times New Roman" w:hAnsi="Times New Roman" w:cs="Times New Roman"/>
        </w:rPr>
        <w:t xml:space="preserve"> ed., pp</w:t>
      </w:r>
      <w:r>
        <w:rPr>
          <w:rFonts w:ascii="Times New Roman" w:hAnsi="Times New Roman" w:cs="Times New Roman"/>
        </w:rPr>
        <w:t>. 187-197).</w:t>
      </w:r>
      <w:r w:rsidRPr="003A2189">
        <w:rPr>
          <w:rFonts w:ascii="Times New Roman" w:hAnsi="Times New Roman" w:cs="Times New Roman"/>
        </w:rPr>
        <w:t xml:space="preserve"> New York, NY: Guilford Press.</w:t>
      </w:r>
    </w:p>
    <w:p w14:paraId="17B10D05" w14:textId="77777777" w:rsidR="003A2189" w:rsidRPr="003A2189" w:rsidRDefault="003A2189" w:rsidP="003A2189">
      <w:pPr>
        <w:ind w:left="720" w:hanging="720"/>
        <w:rPr>
          <w:rFonts w:ascii="Times New Roman" w:hAnsi="Times New Roman" w:cs="Times New Roman"/>
        </w:rPr>
      </w:pPr>
      <w:bookmarkStart w:id="6" w:name="_Hlk56456340"/>
      <w:bookmarkEnd w:id="5"/>
      <w:r w:rsidRPr="003A2189">
        <w:rPr>
          <w:rFonts w:ascii="Times New Roman" w:hAnsi="Times New Roman" w:cs="Times New Roman"/>
        </w:rPr>
        <w:t xml:space="preserve">*Godoy, L., Davis, A., </w:t>
      </w:r>
      <w:proofErr w:type="spellStart"/>
      <w:r w:rsidRPr="003A2189">
        <w:rPr>
          <w:rFonts w:ascii="Times New Roman" w:hAnsi="Times New Roman" w:cs="Times New Roman"/>
        </w:rPr>
        <w:t>Heberie</w:t>
      </w:r>
      <w:proofErr w:type="spellEnd"/>
      <w:r w:rsidRPr="003A2189">
        <w:rPr>
          <w:rFonts w:ascii="Times New Roman" w:hAnsi="Times New Roman" w:cs="Times New Roman"/>
        </w:rPr>
        <w:t>, A, Gowan-Briggs, M &amp; Carter, A.S (2019). Caregiver reports and infant-toddler mental health assessment</w:t>
      </w:r>
      <w:bookmarkEnd w:id="6"/>
      <w:r w:rsidRPr="003A2189">
        <w:rPr>
          <w:rFonts w:ascii="Times New Roman" w:hAnsi="Times New Roman" w:cs="Times New Roman"/>
        </w:rPr>
        <w:t xml:space="preserve">. In C. H. </w:t>
      </w:r>
      <w:proofErr w:type="spellStart"/>
      <w:r w:rsidRPr="003A2189">
        <w:rPr>
          <w:rFonts w:ascii="Times New Roman" w:hAnsi="Times New Roman" w:cs="Times New Roman"/>
        </w:rPr>
        <w:t>Zeanah</w:t>
      </w:r>
      <w:proofErr w:type="spellEnd"/>
      <w:r w:rsidRPr="003A2189">
        <w:rPr>
          <w:rFonts w:ascii="Times New Roman" w:hAnsi="Times New Roman" w:cs="Times New Roman"/>
        </w:rPr>
        <w:t xml:space="preserve"> Jr. (Ed.), </w:t>
      </w:r>
      <w:r w:rsidRPr="003A2189">
        <w:rPr>
          <w:rFonts w:ascii="Times New Roman" w:hAnsi="Times New Roman" w:cs="Times New Roman"/>
          <w:i/>
        </w:rPr>
        <w:t>Handbook of infant mental health</w:t>
      </w:r>
      <w:r w:rsidRPr="003A2189">
        <w:rPr>
          <w:rFonts w:ascii="Times New Roman" w:hAnsi="Times New Roman" w:cs="Times New Roman"/>
        </w:rPr>
        <w:t xml:space="preserve"> (4</w:t>
      </w:r>
      <w:r w:rsidRPr="003A2189">
        <w:rPr>
          <w:rFonts w:ascii="Times New Roman" w:hAnsi="Times New Roman" w:cs="Times New Roman"/>
          <w:vertAlign w:val="superscript"/>
        </w:rPr>
        <w:t>th</w:t>
      </w:r>
      <w:r w:rsidRPr="003A2189">
        <w:rPr>
          <w:rFonts w:ascii="Times New Roman" w:hAnsi="Times New Roman" w:cs="Times New Roman"/>
        </w:rPr>
        <w:t xml:space="preserve"> ed., pp. 259–278). New York, NY: Guilford Press.</w:t>
      </w:r>
    </w:p>
    <w:p w14:paraId="71920BF3" w14:textId="77777777" w:rsidR="003A2189" w:rsidRPr="003A2189" w:rsidRDefault="003A2189" w:rsidP="003A2189">
      <w:pPr>
        <w:ind w:left="720" w:hanging="720"/>
        <w:rPr>
          <w:rFonts w:ascii="Times New Roman" w:hAnsi="Times New Roman" w:cs="Times New Roman"/>
        </w:rPr>
      </w:pPr>
      <w:r w:rsidRPr="003A2189">
        <w:rPr>
          <w:rFonts w:ascii="Times New Roman" w:hAnsi="Times New Roman" w:cs="Times New Roman"/>
        </w:rPr>
        <w:t>*</w:t>
      </w:r>
      <w:proofErr w:type="spellStart"/>
      <w:r w:rsidRPr="003A2189">
        <w:rPr>
          <w:rFonts w:ascii="Times New Roman" w:hAnsi="Times New Roman" w:cs="Times New Roman"/>
        </w:rPr>
        <w:t>Larrieu</w:t>
      </w:r>
      <w:proofErr w:type="spellEnd"/>
      <w:r w:rsidRPr="003A2189">
        <w:rPr>
          <w:rFonts w:ascii="Times New Roman" w:hAnsi="Times New Roman" w:cs="Times New Roman"/>
        </w:rPr>
        <w:t xml:space="preserve">, J.A; Middleton., Kelley, A.C. &amp; </w:t>
      </w:r>
      <w:proofErr w:type="spellStart"/>
      <w:r w:rsidRPr="003A2189">
        <w:rPr>
          <w:rFonts w:ascii="Times New Roman" w:hAnsi="Times New Roman" w:cs="Times New Roman"/>
        </w:rPr>
        <w:t>Zeanah</w:t>
      </w:r>
      <w:proofErr w:type="spellEnd"/>
      <w:r w:rsidRPr="003A2189">
        <w:rPr>
          <w:rFonts w:ascii="Times New Roman" w:hAnsi="Times New Roman" w:cs="Times New Roman"/>
        </w:rPr>
        <w:t xml:space="preserve">, C.H. Jr. (2019). Assessing the relational context of infants and young children. In C. H. </w:t>
      </w:r>
      <w:proofErr w:type="spellStart"/>
      <w:r w:rsidRPr="003A2189">
        <w:rPr>
          <w:rFonts w:ascii="Times New Roman" w:hAnsi="Times New Roman" w:cs="Times New Roman"/>
        </w:rPr>
        <w:t>Zeanah</w:t>
      </w:r>
      <w:proofErr w:type="spellEnd"/>
      <w:r w:rsidRPr="003A2189">
        <w:rPr>
          <w:rFonts w:ascii="Times New Roman" w:hAnsi="Times New Roman" w:cs="Times New Roman"/>
        </w:rPr>
        <w:t xml:space="preserve"> Jr. (Ed.), </w:t>
      </w:r>
      <w:r w:rsidRPr="003A2189">
        <w:rPr>
          <w:rFonts w:ascii="Times New Roman" w:hAnsi="Times New Roman" w:cs="Times New Roman"/>
          <w:i/>
        </w:rPr>
        <w:t>Handbook of infant mental health</w:t>
      </w:r>
      <w:r w:rsidRPr="003A2189">
        <w:rPr>
          <w:rFonts w:ascii="Times New Roman" w:hAnsi="Times New Roman" w:cs="Times New Roman"/>
        </w:rPr>
        <w:t xml:space="preserve"> (4</w:t>
      </w:r>
      <w:r w:rsidRPr="003A2189">
        <w:rPr>
          <w:rFonts w:ascii="Times New Roman" w:hAnsi="Times New Roman" w:cs="Times New Roman"/>
          <w:vertAlign w:val="superscript"/>
        </w:rPr>
        <w:t>th</w:t>
      </w:r>
      <w:r w:rsidRPr="003A2189">
        <w:rPr>
          <w:rFonts w:ascii="Times New Roman" w:hAnsi="Times New Roman" w:cs="Times New Roman"/>
        </w:rPr>
        <w:t xml:space="preserve"> (ed.)., pp. 279-295). New York, NY: Guilford Press.</w:t>
      </w:r>
    </w:p>
    <w:p w14:paraId="03BDEF43" w14:textId="6131377D" w:rsidR="003A2189" w:rsidRDefault="003A2189" w:rsidP="003A2189">
      <w:pPr>
        <w:ind w:left="720" w:hanging="720"/>
        <w:rPr>
          <w:rFonts w:ascii="Times New Roman" w:hAnsi="Times New Roman" w:cs="Times New Roman"/>
        </w:rPr>
      </w:pPr>
      <w:r w:rsidRPr="003A2189">
        <w:rPr>
          <w:rFonts w:ascii="Times New Roman" w:hAnsi="Times New Roman" w:cs="Times New Roman"/>
        </w:rPr>
        <w:t xml:space="preserve">*Murray, L; Halligan, S; &amp; Cooper, P. (2019). Postnatal Depression and Young Children’s Development </w:t>
      </w:r>
      <w:proofErr w:type="gramStart"/>
      <w:r w:rsidRPr="003A2189">
        <w:rPr>
          <w:rFonts w:ascii="Times New Roman" w:hAnsi="Times New Roman" w:cs="Times New Roman"/>
        </w:rPr>
        <w:t>In</w:t>
      </w:r>
      <w:proofErr w:type="gramEnd"/>
      <w:r w:rsidRPr="003A2189">
        <w:rPr>
          <w:rFonts w:ascii="Times New Roman" w:hAnsi="Times New Roman" w:cs="Times New Roman"/>
        </w:rPr>
        <w:t xml:space="preserve"> C. H. </w:t>
      </w:r>
      <w:proofErr w:type="spellStart"/>
      <w:r w:rsidRPr="003A2189">
        <w:rPr>
          <w:rFonts w:ascii="Times New Roman" w:hAnsi="Times New Roman" w:cs="Times New Roman"/>
        </w:rPr>
        <w:t>Zeanah</w:t>
      </w:r>
      <w:proofErr w:type="spellEnd"/>
      <w:r w:rsidRPr="003A2189">
        <w:rPr>
          <w:rFonts w:ascii="Times New Roman" w:hAnsi="Times New Roman" w:cs="Times New Roman"/>
        </w:rPr>
        <w:t xml:space="preserve"> Jr. (Ed.), </w:t>
      </w:r>
      <w:r w:rsidRPr="003A2189">
        <w:rPr>
          <w:rFonts w:ascii="Times New Roman" w:hAnsi="Times New Roman" w:cs="Times New Roman"/>
          <w:i/>
        </w:rPr>
        <w:t>Handbook of infant mental health</w:t>
      </w:r>
      <w:r w:rsidRPr="003A2189">
        <w:rPr>
          <w:rFonts w:ascii="Times New Roman" w:hAnsi="Times New Roman" w:cs="Times New Roman"/>
        </w:rPr>
        <w:t xml:space="preserve"> (4rd ed., pp. 172–186). New York, NY: Guilford Press</w:t>
      </w:r>
    </w:p>
    <w:p w14:paraId="382A9CC3" w14:textId="77777777" w:rsidR="00AB2B2E" w:rsidRPr="003A2189" w:rsidRDefault="00AB2B2E" w:rsidP="003A2189">
      <w:pPr>
        <w:ind w:left="720" w:hanging="720"/>
        <w:rPr>
          <w:rFonts w:ascii="Times New Roman" w:hAnsi="Times New Roman" w:cs="Times New Roman"/>
        </w:rPr>
      </w:pPr>
    </w:p>
    <w:p w14:paraId="4EFBFD7B" w14:textId="581DA562" w:rsidR="003A2189" w:rsidRPr="003A2189" w:rsidRDefault="003A2189" w:rsidP="003A2189">
      <w:pPr>
        <w:ind w:left="720" w:hanging="720"/>
        <w:rPr>
          <w:rFonts w:ascii="Times New Roman" w:hAnsi="Times New Roman" w:cs="Times New Roman"/>
          <w:b/>
          <w:i/>
          <w:iCs/>
        </w:rPr>
      </w:pPr>
      <w:r w:rsidRPr="003A2189">
        <w:rPr>
          <w:rFonts w:ascii="Times New Roman" w:hAnsi="Times New Roman" w:cs="Times New Roman"/>
          <w:b/>
          <w:i/>
          <w:iCs/>
        </w:rPr>
        <w:t>Suggested Readings</w:t>
      </w:r>
    </w:p>
    <w:p w14:paraId="34384947" w14:textId="77777777" w:rsidR="003A2189" w:rsidRPr="003A2189" w:rsidRDefault="003A2189" w:rsidP="003A2189">
      <w:pPr>
        <w:ind w:left="720" w:hanging="720"/>
        <w:rPr>
          <w:rFonts w:ascii="Times New Roman" w:hAnsi="Times New Roman" w:cs="Times New Roman"/>
        </w:rPr>
      </w:pPr>
      <w:r w:rsidRPr="003A2189">
        <w:rPr>
          <w:rFonts w:ascii="Times New Roman" w:hAnsi="Times New Roman" w:cs="Times New Roman"/>
        </w:rPr>
        <w:t>Zero to Five (2016).  DC0-5: Diagnostic Classification of Mental Health and Developmental Disorders of Infancy and Early Childhood.  Washington, DC (Authors).</w:t>
      </w:r>
    </w:p>
    <w:p w14:paraId="6E5FEA5A" w14:textId="77777777" w:rsidR="003A2189" w:rsidRPr="003A2189" w:rsidRDefault="003A2189" w:rsidP="003A2189">
      <w:pPr>
        <w:ind w:left="720" w:hanging="720"/>
        <w:rPr>
          <w:rFonts w:ascii="Times New Roman" w:hAnsi="Times New Roman" w:cs="Times New Roman"/>
        </w:rPr>
      </w:pPr>
      <w:r w:rsidRPr="003A2189">
        <w:rPr>
          <w:rFonts w:ascii="Times New Roman" w:hAnsi="Times New Roman" w:cs="Times New Roman"/>
        </w:rPr>
        <w:tab/>
        <w:t>Axis IV: Psychosocial Stressors (pp154-158)</w:t>
      </w:r>
    </w:p>
    <w:p w14:paraId="70AE7C6C" w14:textId="77777777" w:rsidR="003A2189" w:rsidRPr="003A2189" w:rsidRDefault="003A2189" w:rsidP="003A2189">
      <w:pPr>
        <w:ind w:left="720" w:hanging="720"/>
        <w:rPr>
          <w:rFonts w:ascii="Times New Roman" w:hAnsi="Times New Roman" w:cs="Times New Roman"/>
        </w:rPr>
      </w:pPr>
      <w:r w:rsidRPr="003A2189">
        <w:rPr>
          <w:rFonts w:ascii="Times New Roman" w:hAnsi="Times New Roman" w:cs="Times New Roman"/>
        </w:rPr>
        <w:tab/>
        <w:t>Axis V: Developmental Competence (pp159-185)</w:t>
      </w:r>
    </w:p>
    <w:p w14:paraId="171216E3" w14:textId="77777777" w:rsidR="003A2189" w:rsidRPr="003A2189" w:rsidRDefault="003A2189" w:rsidP="003A2189">
      <w:pPr>
        <w:ind w:left="720" w:hanging="720"/>
        <w:rPr>
          <w:rFonts w:ascii="Times New Roman" w:hAnsi="Times New Roman" w:cs="Times New Roman"/>
        </w:rPr>
      </w:pPr>
      <w:r w:rsidRPr="003A2189">
        <w:rPr>
          <w:rFonts w:ascii="Times New Roman" w:hAnsi="Times New Roman" w:cs="Times New Roman"/>
        </w:rPr>
        <w:lastRenderedPageBreak/>
        <w:t xml:space="preserve">Egger, H. L., &amp; </w:t>
      </w:r>
      <w:proofErr w:type="spellStart"/>
      <w:r w:rsidRPr="003A2189">
        <w:rPr>
          <w:rFonts w:ascii="Times New Roman" w:hAnsi="Times New Roman" w:cs="Times New Roman"/>
        </w:rPr>
        <w:t>Emde</w:t>
      </w:r>
      <w:proofErr w:type="spellEnd"/>
      <w:r w:rsidRPr="003A2189">
        <w:rPr>
          <w:rFonts w:ascii="Times New Roman" w:hAnsi="Times New Roman" w:cs="Times New Roman"/>
        </w:rPr>
        <w:t>, R. N. (2011). Developmentally sensitive diagnostic criteria for mental health disorders in early childhood: The diagnostic and statistical manual of mental disorders–IV, the research diagnostic criteria—preschool age, and the diagnostic classification of mental health and developmental disorders of infancy and early childhood–Revised.</w:t>
      </w:r>
      <w:r w:rsidRPr="003A2189">
        <w:rPr>
          <w:rFonts w:ascii="Times New Roman" w:hAnsi="Times New Roman" w:cs="Times New Roman"/>
          <w:i/>
          <w:iCs/>
        </w:rPr>
        <w:t xml:space="preserve"> American Psychologist, 66</w:t>
      </w:r>
      <w:r w:rsidRPr="003A2189">
        <w:rPr>
          <w:rFonts w:ascii="Times New Roman" w:hAnsi="Times New Roman" w:cs="Times New Roman"/>
        </w:rPr>
        <w:t xml:space="preserve">(2), 95–106. </w:t>
      </w:r>
      <w:proofErr w:type="spellStart"/>
      <w:proofErr w:type="gramStart"/>
      <w:r w:rsidRPr="003A2189">
        <w:rPr>
          <w:rFonts w:ascii="Times New Roman" w:hAnsi="Times New Roman" w:cs="Times New Roman"/>
        </w:rPr>
        <w:t>doi:http</w:t>
      </w:r>
      <w:proofErr w:type="spellEnd"/>
      <w:r w:rsidRPr="003A2189">
        <w:rPr>
          <w:rFonts w:ascii="Times New Roman" w:hAnsi="Times New Roman" w:cs="Times New Roman"/>
        </w:rPr>
        <w:t>://dx.doi.org/10.1037/a0021026</w:t>
      </w:r>
      <w:proofErr w:type="gramEnd"/>
      <w:r w:rsidRPr="003A2189">
        <w:rPr>
          <w:rFonts w:ascii="Times New Roman" w:hAnsi="Times New Roman" w:cs="Times New Roman"/>
        </w:rPr>
        <w:t xml:space="preserve"> </w:t>
      </w:r>
    </w:p>
    <w:p w14:paraId="4DBE9976" w14:textId="77777777" w:rsidR="003A2189" w:rsidRPr="003A2189" w:rsidRDefault="003A2189" w:rsidP="003A2189">
      <w:pPr>
        <w:ind w:left="720" w:hanging="720"/>
        <w:rPr>
          <w:rFonts w:ascii="Times New Roman" w:hAnsi="Times New Roman" w:cs="Times New Roman"/>
        </w:rPr>
      </w:pPr>
      <w:proofErr w:type="spellStart"/>
      <w:r w:rsidRPr="009E54F0">
        <w:rPr>
          <w:rFonts w:ascii="Times New Roman" w:hAnsi="Times New Roman" w:cs="Times New Roman"/>
        </w:rPr>
        <w:t>Finelli</w:t>
      </w:r>
      <w:proofErr w:type="spellEnd"/>
      <w:r w:rsidRPr="009E54F0">
        <w:rPr>
          <w:rFonts w:ascii="Times New Roman" w:hAnsi="Times New Roman" w:cs="Times New Roman"/>
        </w:rPr>
        <w:t xml:space="preserve">, J. </w:t>
      </w:r>
      <w:proofErr w:type="spellStart"/>
      <w:r w:rsidRPr="009E54F0">
        <w:rPr>
          <w:rFonts w:ascii="Times New Roman" w:hAnsi="Times New Roman" w:cs="Times New Roman"/>
        </w:rPr>
        <w:t>Zeanah</w:t>
      </w:r>
      <w:proofErr w:type="spellEnd"/>
      <w:r w:rsidRPr="009E54F0">
        <w:rPr>
          <w:rFonts w:ascii="Times New Roman" w:hAnsi="Times New Roman" w:cs="Times New Roman"/>
        </w:rPr>
        <w:t xml:space="preserve">, C. H. Jr., &amp; </w:t>
      </w:r>
      <w:proofErr w:type="spellStart"/>
      <w:r w:rsidRPr="009E54F0">
        <w:rPr>
          <w:rFonts w:ascii="Times New Roman" w:hAnsi="Times New Roman" w:cs="Times New Roman"/>
        </w:rPr>
        <w:t>Symke</w:t>
      </w:r>
      <w:proofErr w:type="spellEnd"/>
      <w:r w:rsidRPr="009E54F0">
        <w:rPr>
          <w:rFonts w:ascii="Times New Roman" w:hAnsi="Times New Roman" w:cs="Times New Roman"/>
        </w:rPr>
        <w:t xml:space="preserve">. </w:t>
      </w:r>
      <w:r w:rsidRPr="003A2189">
        <w:rPr>
          <w:rFonts w:ascii="Times New Roman" w:hAnsi="Times New Roman" w:cs="Times New Roman"/>
        </w:rPr>
        <w:t xml:space="preserve">(2019). Attachment Disorders in early childhood. In </w:t>
      </w:r>
      <w:proofErr w:type="spellStart"/>
      <w:r w:rsidRPr="003A2189">
        <w:rPr>
          <w:rFonts w:ascii="Times New Roman" w:hAnsi="Times New Roman" w:cs="Times New Roman"/>
        </w:rPr>
        <w:t>Zeanah</w:t>
      </w:r>
      <w:proofErr w:type="spellEnd"/>
      <w:r w:rsidRPr="003A2189">
        <w:rPr>
          <w:rFonts w:ascii="Times New Roman" w:hAnsi="Times New Roman" w:cs="Times New Roman"/>
        </w:rPr>
        <w:t xml:space="preserve">, C.H., Jr. (Ed.), </w:t>
      </w:r>
      <w:r w:rsidRPr="003A2189">
        <w:rPr>
          <w:rFonts w:ascii="Times New Roman" w:hAnsi="Times New Roman" w:cs="Times New Roman"/>
          <w:i/>
        </w:rPr>
        <w:t>Handbook of infant mental health</w:t>
      </w:r>
      <w:r w:rsidRPr="003A2189">
        <w:rPr>
          <w:rFonts w:ascii="Times New Roman" w:hAnsi="Times New Roman" w:cs="Times New Roman"/>
        </w:rPr>
        <w:t xml:space="preserve"> (4th ed., 452-466). New York, NY: Guilford Press. </w:t>
      </w:r>
    </w:p>
    <w:p w14:paraId="668334FE" w14:textId="77777777" w:rsidR="003A2189" w:rsidRPr="003A2189" w:rsidRDefault="003A2189" w:rsidP="003A2189">
      <w:pPr>
        <w:ind w:left="720" w:hanging="720"/>
        <w:rPr>
          <w:rFonts w:ascii="Times New Roman" w:hAnsi="Times New Roman" w:cs="Times New Roman"/>
        </w:rPr>
      </w:pPr>
      <w:proofErr w:type="spellStart"/>
      <w:r w:rsidRPr="003A2189">
        <w:rPr>
          <w:rFonts w:ascii="Times New Roman" w:hAnsi="Times New Roman" w:cs="Times New Roman"/>
        </w:rPr>
        <w:t>Piccoio</w:t>
      </w:r>
      <w:proofErr w:type="spellEnd"/>
      <w:r w:rsidRPr="003A2189">
        <w:rPr>
          <w:rFonts w:ascii="Times New Roman" w:hAnsi="Times New Roman" w:cs="Times New Roman"/>
        </w:rPr>
        <w:t xml:space="preserve">, L.R., &amp; Noble, </w:t>
      </w:r>
      <w:proofErr w:type="gramStart"/>
      <w:r w:rsidRPr="003A2189">
        <w:rPr>
          <w:rFonts w:ascii="Times New Roman" w:hAnsi="Times New Roman" w:cs="Times New Roman"/>
        </w:rPr>
        <w:t>K.G</w:t>
      </w:r>
      <w:proofErr w:type="gramEnd"/>
      <w:r w:rsidRPr="003A2189">
        <w:rPr>
          <w:rFonts w:ascii="Times New Roman" w:hAnsi="Times New Roman" w:cs="Times New Roman"/>
        </w:rPr>
        <w:t xml:space="preserve"> (2019).Poverty, Early Experience, and Brain Development. In C. H. </w:t>
      </w:r>
      <w:proofErr w:type="spellStart"/>
      <w:r w:rsidRPr="003A2189">
        <w:rPr>
          <w:rFonts w:ascii="Times New Roman" w:hAnsi="Times New Roman" w:cs="Times New Roman"/>
        </w:rPr>
        <w:t>Zeanah</w:t>
      </w:r>
      <w:proofErr w:type="spellEnd"/>
      <w:r w:rsidRPr="003A2189">
        <w:rPr>
          <w:rFonts w:ascii="Times New Roman" w:hAnsi="Times New Roman" w:cs="Times New Roman"/>
        </w:rPr>
        <w:t xml:space="preserve"> Jr. (Ed.), </w:t>
      </w:r>
      <w:r w:rsidRPr="003A2189">
        <w:rPr>
          <w:rFonts w:ascii="Times New Roman" w:hAnsi="Times New Roman" w:cs="Times New Roman"/>
          <w:i/>
        </w:rPr>
        <w:t>Handbook of infant mental health</w:t>
      </w:r>
      <w:r w:rsidRPr="003A2189">
        <w:rPr>
          <w:rFonts w:ascii="Times New Roman" w:hAnsi="Times New Roman" w:cs="Times New Roman"/>
        </w:rPr>
        <w:t xml:space="preserve"> (4</w:t>
      </w:r>
      <w:r w:rsidRPr="003A2189">
        <w:rPr>
          <w:rFonts w:ascii="Times New Roman" w:hAnsi="Times New Roman" w:cs="Times New Roman"/>
          <w:vertAlign w:val="superscript"/>
        </w:rPr>
        <w:t>th</w:t>
      </w:r>
      <w:r w:rsidRPr="003A2189">
        <w:rPr>
          <w:rFonts w:ascii="Times New Roman" w:hAnsi="Times New Roman" w:cs="Times New Roman"/>
        </w:rPr>
        <w:t xml:space="preserve"> ed., pp. 157–171. New York, NY: Guilford Press.</w:t>
      </w:r>
    </w:p>
    <w:p w14:paraId="5294E065" w14:textId="77777777" w:rsidR="003A2189" w:rsidRPr="003A2189" w:rsidRDefault="003A2189" w:rsidP="003A2189">
      <w:pPr>
        <w:ind w:left="720" w:hanging="720"/>
        <w:rPr>
          <w:rFonts w:ascii="Times New Roman" w:hAnsi="Times New Roman" w:cs="Times New Roman"/>
        </w:rPr>
      </w:pPr>
    </w:p>
    <w:p w14:paraId="07B4F46D" w14:textId="2A6C278D"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3</w:t>
      </w:r>
      <w:r w:rsidRPr="004B52C7">
        <w:rPr>
          <w:rFonts w:ascii="Times New Roman" w:hAnsi="Times New Roman" w:cs="Times New Roman"/>
          <w:b/>
          <w:color w:val="991B1E"/>
        </w:rPr>
        <w:t xml:space="preserve"> – Week of </w:t>
      </w:r>
      <w:r w:rsidR="00110F36">
        <w:rPr>
          <w:rFonts w:ascii="Times New Roman" w:hAnsi="Times New Roman" w:cs="Times New Roman"/>
          <w:b/>
          <w:color w:val="991B1E"/>
        </w:rPr>
        <w:t>September/7</w:t>
      </w:r>
    </w:p>
    <w:tbl>
      <w:tblPr>
        <w:tblW w:w="0" w:type="auto"/>
        <w:tblInd w:w="18" w:type="dxa"/>
        <w:tblLook w:val="04A0" w:firstRow="1" w:lastRow="0" w:firstColumn="1" w:lastColumn="0" w:noHBand="0" w:noVBand="1"/>
      </w:tblPr>
      <w:tblGrid>
        <w:gridCol w:w="6979"/>
        <w:gridCol w:w="2363"/>
      </w:tblGrid>
      <w:tr w:rsidR="005835A2" w:rsidRPr="005835A2" w14:paraId="62F35C64" w14:textId="77777777" w:rsidTr="00613555">
        <w:trPr>
          <w:cantSplit/>
          <w:tblHeader/>
        </w:trPr>
        <w:tc>
          <w:tcPr>
            <w:tcW w:w="6979" w:type="dxa"/>
            <w:tcBorders>
              <w:bottom w:val="single" w:sz="4" w:space="0" w:color="auto"/>
            </w:tcBorders>
            <w:shd w:val="clear" w:color="auto" w:fill="C00000"/>
          </w:tcPr>
          <w:p w14:paraId="110B7C78" w14:textId="77777777" w:rsidR="005835A2" w:rsidRPr="005835A2" w:rsidRDefault="005835A2" w:rsidP="00613555">
            <w:pPr>
              <w:ind w:left="720" w:hanging="720"/>
              <w:rPr>
                <w:rFonts w:ascii="Times New Roman" w:hAnsi="Times New Roman" w:cs="Times New Roman"/>
                <w:b/>
              </w:rPr>
            </w:pPr>
            <w:r w:rsidRPr="005835A2">
              <w:rPr>
                <w:rFonts w:ascii="Times New Roman" w:hAnsi="Times New Roman" w:cs="Times New Roman"/>
                <w:b/>
              </w:rPr>
              <w:t xml:space="preserve">Unit 3: Assessment and Case Conceptualization </w:t>
            </w:r>
          </w:p>
        </w:tc>
        <w:tc>
          <w:tcPr>
            <w:tcW w:w="2363" w:type="dxa"/>
            <w:tcBorders>
              <w:bottom w:val="single" w:sz="4" w:space="0" w:color="auto"/>
            </w:tcBorders>
            <w:shd w:val="clear" w:color="auto" w:fill="C00000"/>
          </w:tcPr>
          <w:p w14:paraId="00B2B5C1" w14:textId="77777777" w:rsidR="005835A2" w:rsidRPr="005835A2" w:rsidRDefault="005835A2" w:rsidP="00613555">
            <w:pPr>
              <w:ind w:left="720" w:hanging="720"/>
              <w:rPr>
                <w:rFonts w:ascii="Times New Roman" w:hAnsi="Times New Roman" w:cs="Times New Roman"/>
                <w:b/>
              </w:rPr>
            </w:pPr>
          </w:p>
        </w:tc>
      </w:tr>
      <w:tr w:rsidR="005835A2" w:rsidRPr="005835A2" w14:paraId="537A910F" w14:textId="77777777" w:rsidTr="00613555">
        <w:trPr>
          <w:cantSplit/>
        </w:trPr>
        <w:tc>
          <w:tcPr>
            <w:tcW w:w="9342" w:type="dxa"/>
            <w:gridSpan w:val="2"/>
            <w:tcBorders>
              <w:top w:val="single" w:sz="4" w:space="0" w:color="auto"/>
              <w:left w:val="single" w:sz="4" w:space="0" w:color="auto"/>
              <w:bottom w:val="single" w:sz="4" w:space="0" w:color="auto"/>
              <w:right w:val="single" w:sz="4" w:space="0" w:color="auto"/>
            </w:tcBorders>
          </w:tcPr>
          <w:p w14:paraId="2D2C59C6" w14:textId="77777777" w:rsidR="005835A2" w:rsidRPr="005835A2" w:rsidRDefault="005835A2" w:rsidP="00613555">
            <w:pPr>
              <w:ind w:left="720" w:hanging="720"/>
              <w:rPr>
                <w:rFonts w:ascii="Times New Roman" w:hAnsi="Times New Roman" w:cs="Times New Roman"/>
                <w:b/>
              </w:rPr>
            </w:pPr>
            <w:r w:rsidRPr="005835A2">
              <w:rPr>
                <w:rFonts w:ascii="Times New Roman" w:hAnsi="Times New Roman" w:cs="Times New Roman"/>
                <w:b/>
              </w:rPr>
              <w:t>Topics</w:t>
            </w:r>
          </w:p>
          <w:p w14:paraId="197CC006" w14:textId="77777777" w:rsidR="005835A2" w:rsidRPr="005835A2" w:rsidRDefault="005835A2" w:rsidP="005835A2">
            <w:pPr>
              <w:numPr>
                <w:ilvl w:val="0"/>
                <w:numId w:val="10"/>
              </w:numPr>
              <w:spacing w:after="0" w:line="240" w:lineRule="auto"/>
              <w:rPr>
                <w:rFonts w:ascii="Times New Roman" w:hAnsi="Times New Roman" w:cs="Times New Roman"/>
              </w:rPr>
            </w:pPr>
            <w:r w:rsidRPr="005835A2">
              <w:rPr>
                <w:rFonts w:ascii="Times New Roman" w:hAnsi="Times New Roman" w:cs="Times New Roman"/>
              </w:rPr>
              <w:t xml:space="preserve">Assessment and Case Conceptualization </w:t>
            </w:r>
          </w:p>
          <w:p w14:paraId="61DF5768" w14:textId="52C95FF6" w:rsidR="005835A2" w:rsidRDefault="005835A2" w:rsidP="005835A2">
            <w:pPr>
              <w:numPr>
                <w:ilvl w:val="0"/>
                <w:numId w:val="10"/>
              </w:numPr>
              <w:spacing w:after="0" w:line="240" w:lineRule="auto"/>
              <w:rPr>
                <w:rFonts w:ascii="Times New Roman" w:hAnsi="Times New Roman" w:cs="Times New Roman"/>
              </w:rPr>
            </w:pPr>
            <w:r w:rsidRPr="005835A2">
              <w:rPr>
                <w:rFonts w:ascii="Times New Roman" w:hAnsi="Times New Roman" w:cs="Times New Roman"/>
              </w:rPr>
              <w:t>Connecting Research, Theory, and Assessment</w:t>
            </w:r>
          </w:p>
          <w:p w14:paraId="12734872" w14:textId="2662D2EF" w:rsidR="00EB4122" w:rsidRPr="00824581" w:rsidRDefault="00EB4122" w:rsidP="005835A2">
            <w:pPr>
              <w:numPr>
                <w:ilvl w:val="0"/>
                <w:numId w:val="10"/>
              </w:numPr>
              <w:spacing w:after="0" w:line="240" w:lineRule="auto"/>
              <w:rPr>
                <w:rFonts w:ascii="Times New Roman" w:hAnsi="Times New Roman" w:cs="Times New Roman"/>
              </w:rPr>
            </w:pPr>
            <w:r w:rsidRPr="00824581">
              <w:rPr>
                <w:rFonts w:ascii="Times New Roman" w:hAnsi="Times New Roman" w:cs="Times New Roman"/>
              </w:rPr>
              <w:t>Family Stress Model-Introduction</w:t>
            </w:r>
          </w:p>
          <w:p w14:paraId="50291795" w14:textId="77777777" w:rsidR="005835A2" w:rsidRPr="005835A2" w:rsidRDefault="005835A2" w:rsidP="005835A2">
            <w:pPr>
              <w:numPr>
                <w:ilvl w:val="0"/>
                <w:numId w:val="10"/>
              </w:numPr>
              <w:spacing w:after="0" w:line="240" w:lineRule="auto"/>
              <w:rPr>
                <w:rFonts w:ascii="Times New Roman" w:hAnsi="Times New Roman" w:cs="Times New Roman"/>
              </w:rPr>
            </w:pPr>
            <w:r w:rsidRPr="005835A2">
              <w:rPr>
                <w:rFonts w:ascii="Times New Roman" w:hAnsi="Times New Roman" w:cs="Times New Roman"/>
              </w:rPr>
              <w:t>Application: A Boy’s Life</w:t>
            </w:r>
          </w:p>
        </w:tc>
      </w:tr>
    </w:tbl>
    <w:p w14:paraId="583961C2" w14:textId="21F403CD" w:rsidR="00F25EB5" w:rsidRDefault="00F25EB5" w:rsidP="00F25EB5">
      <w:pPr>
        <w:rPr>
          <w:rFonts w:ascii="Times New Roman" w:hAnsi="Times New Roman" w:cs="Times New Roman"/>
        </w:rPr>
      </w:pPr>
      <w:r w:rsidRPr="00161164">
        <w:rPr>
          <w:rFonts w:ascii="Times New Roman" w:hAnsi="Times New Roman" w:cs="Times New Roman"/>
        </w:rPr>
        <w:t>This unit relates to course objective(s) 1-5.</w:t>
      </w:r>
    </w:p>
    <w:p w14:paraId="294283B3" w14:textId="608BB5D0" w:rsidR="00A25247" w:rsidRDefault="00A25247" w:rsidP="00F25EB5">
      <w:pPr>
        <w:rPr>
          <w:rFonts w:ascii="Times New Roman" w:hAnsi="Times New Roman" w:cs="Times New Roman"/>
        </w:rPr>
      </w:pPr>
      <w:r w:rsidRPr="00A25247">
        <w:rPr>
          <w:rFonts w:ascii="Times New Roman" w:hAnsi="Times New Roman" w:cs="Times New Roman"/>
          <w:highlight w:val="green"/>
        </w:rPr>
        <w:t>MAP Practice Guide:  Caregiver Coping</w:t>
      </w:r>
      <w:r>
        <w:rPr>
          <w:rFonts w:ascii="Times New Roman" w:hAnsi="Times New Roman" w:cs="Times New Roman"/>
        </w:rPr>
        <w:t xml:space="preserve">  </w:t>
      </w:r>
    </w:p>
    <w:p w14:paraId="66E5DBC8" w14:textId="77777777" w:rsidR="005835A2" w:rsidRPr="005835A2" w:rsidRDefault="005835A2" w:rsidP="005835A2">
      <w:pPr>
        <w:ind w:left="720" w:hanging="720"/>
        <w:rPr>
          <w:rFonts w:ascii="Times New Roman" w:hAnsi="Times New Roman" w:cs="Times New Roman"/>
          <w:i/>
          <w:iCs/>
        </w:rPr>
      </w:pPr>
      <w:r w:rsidRPr="005835A2">
        <w:rPr>
          <w:rFonts w:ascii="Times New Roman" w:hAnsi="Times New Roman" w:cs="Times New Roman"/>
          <w:b/>
          <w:i/>
          <w:iCs/>
        </w:rPr>
        <w:t>Required Readings</w:t>
      </w:r>
    </w:p>
    <w:p w14:paraId="1B2D7E58" w14:textId="77777777" w:rsidR="005835A2" w:rsidRPr="005835A2" w:rsidRDefault="005835A2" w:rsidP="005835A2">
      <w:pPr>
        <w:ind w:left="720" w:hanging="720"/>
        <w:rPr>
          <w:rFonts w:ascii="Times New Roman" w:hAnsi="Times New Roman" w:cs="Times New Roman"/>
        </w:rPr>
      </w:pPr>
      <w:r w:rsidRPr="005835A2">
        <w:rPr>
          <w:rFonts w:ascii="Times New Roman" w:hAnsi="Times New Roman" w:cs="Times New Roman"/>
        </w:rPr>
        <w:t xml:space="preserve">Christon, L. M., McLeod, B. D., &amp; Jensen-Doss, A. (2015). Evidence-based assessment meets evidence-based treatment: An approach to science-informed case conceptualization. </w:t>
      </w:r>
      <w:r w:rsidRPr="005835A2">
        <w:rPr>
          <w:rFonts w:ascii="Times New Roman" w:hAnsi="Times New Roman" w:cs="Times New Roman"/>
          <w:i/>
          <w:iCs/>
        </w:rPr>
        <w:t>Cognitive and Behavioral Practice</w:t>
      </w:r>
      <w:r w:rsidRPr="005835A2">
        <w:rPr>
          <w:rFonts w:ascii="Times New Roman" w:hAnsi="Times New Roman" w:cs="Times New Roman"/>
        </w:rPr>
        <w:t xml:space="preserve">, </w:t>
      </w:r>
      <w:r w:rsidRPr="005835A2">
        <w:rPr>
          <w:rFonts w:ascii="Times New Roman" w:hAnsi="Times New Roman" w:cs="Times New Roman"/>
          <w:i/>
          <w:iCs/>
        </w:rPr>
        <w:t>22</w:t>
      </w:r>
      <w:r w:rsidRPr="005835A2">
        <w:rPr>
          <w:rFonts w:ascii="Times New Roman" w:hAnsi="Times New Roman" w:cs="Times New Roman"/>
        </w:rPr>
        <w:t>(1), 36–48.</w:t>
      </w:r>
    </w:p>
    <w:p w14:paraId="3E171C7F" w14:textId="77777777" w:rsidR="005835A2" w:rsidRPr="005835A2" w:rsidRDefault="005835A2" w:rsidP="005835A2">
      <w:pPr>
        <w:ind w:left="720" w:hanging="720"/>
        <w:rPr>
          <w:rFonts w:ascii="Times New Roman" w:hAnsi="Times New Roman" w:cs="Times New Roman"/>
          <w:highlight w:val="yellow"/>
        </w:rPr>
      </w:pPr>
      <w:r w:rsidRPr="005835A2">
        <w:rPr>
          <w:rFonts w:ascii="Times New Roman" w:hAnsi="Times New Roman" w:cs="Times New Roman"/>
        </w:rPr>
        <w:t xml:space="preserve">*Gosh </w:t>
      </w:r>
      <w:proofErr w:type="spellStart"/>
      <w:r w:rsidRPr="005835A2">
        <w:rPr>
          <w:rFonts w:ascii="Times New Roman" w:hAnsi="Times New Roman" w:cs="Times New Roman"/>
        </w:rPr>
        <w:t>Ippen</w:t>
      </w:r>
      <w:proofErr w:type="spellEnd"/>
      <w:r w:rsidRPr="005835A2">
        <w:rPr>
          <w:rFonts w:ascii="Times New Roman" w:hAnsi="Times New Roman" w:cs="Times New Roman"/>
        </w:rPr>
        <w:t xml:space="preserve">, C. M. (2018).  Wounds from the past: Integrating historical trauma into a multicultural infant mental health framework.  In C. H, </w:t>
      </w:r>
      <w:proofErr w:type="spellStart"/>
      <w:r w:rsidRPr="005835A2">
        <w:rPr>
          <w:rFonts w:ascii="Times New Roman" w:hAnsi="Times New Roman" w:cs="Times New Roman"/>
        </w:rPr>
        <w:t>Zeanah</w:t>
      </w:r>
      <w:proofErr w:type="spellEnd"/>
      <w:r w:rsidRPr="005835A2">
        <w:rPr>
          <w:rFonts w:ascii="Times New Roman" w:hAnsi="Times New Roman" w:cs="Times New Roman"/>
        </w:rPr>
        <w:t xml:space="preserve">, Jr. (Ed). </w:t>
      </w:r>
      <w:r w:rsidRPr="005835A2">
        <w:rPr>
          <w:rFonts w:ascii="Times New Roman" w:hAnsi="Times New Roman" w:cs="Times New Roman"/>
          <w:i/>
        </w:rPr>
        <w:t>Handbook of infant mental health</w:t>
      </w:r>
      <w:r w:rsidRPr="005835A2">
        <w:rPr>
          <w:rFonts w:ascii="Times New Roman" w:hAnsi="Times New Roman" w:cs="Times New Roman"/>
        </w:rPr>
        <w:t xml:space="preserve"> (4th ed., pp. 134-156). New York, NY: Guilford Press.</w:t>
      </w:r>
    </w:p>
    <w:p w14:paraId="61DEE571" w14:textId="77777777" w:rsidR="005835A2" w:rsidRPr="005835A2" w:rsidRDefault="005835A2" w:rsidP="005835A2">
      <w:pPr>
        <w:ind w:left="720" w:hanging="720"/>
        <w:rPr>
          <w:rFonts w:ascii="Times New Roman" w:hAnsi="Times New Roman" w:cs="Times New Roman"/>
          <w:color w:val="000000" w:themeColor="text1"/>
        </w:rPr>
      </w:pPr>
      <w:proofErr w:type="spellStart"/>
      <w:r w:rsidRPr="005835A2">
        <w:rPr>
          <w:rFonts w:ascii="Times New Roman" w:hAnsi="Times New Roman" w:cs="Times New Roman"/>
          <w:color w:val="000000" w:themeColor="text1"/>
        </w:rPr>
        <w:t>Masarik</w:t>
      </w:r>
      <w:proofErr w:type="spellEnd"/>
      <w:r w:rsidRPr="005835A2">
        <w:rPr>
          <w:rFonts w:ascii="Times New Roman" w:hAnsi="Times New Roman" w:cs="Times New Roman"/>
          <w:color w:val="000000" w:themeColor="text1"/>
        </w:rPr>
        <w:t>, A. S., &amp; Conger, R. D. (2017). Stress and child development: a review of the family stress model. </w:t>
      </w:r>
      <w:r w:rsidRPr="005835A2">
        <w:rPr>
          <w:rFonts w:ascii="Times New Roman" w:hAnsi="Times New Roman" w:cs="Times New Roman"/>
          <w:i/>
          <w:iCs/>
          <w:color w:val="000000" w:themeColor="text1"/>
        </w:rPr>
        <w:t>Current Opinion in Psychology</w:t>
      </w:r>
      <w:r w:rsidRPr="005835A2">
        <w:rPr>
          <w:rFonts w:ascii="Times New Roman" w:hAnsi="Times New Roman" w:cs="Times New Roman"/>
          <w:color w:val="000000" w:themeColor="text1"/>
        </w:rPr>
        <w:t>, </w:t>
      </w:r>
      <w:r w:rsidRPr="005835A2">
        <w:rPr>
          <w:rFonts w:ascii="Times New Roman" w:hAnsi="Times New Roman" w:cs="Times New Roman"/>
          <w:i/>
          <w:iCs/>
          <w:color w:val="000000" w:themeColor="text1"/>
        </w:rPr>
        <w:t>13</w:t>
      </w:r>
      <w:r w:rsidRPr="005835A2">
        <w:rPr>
          <w:rFonts w:ascii="Times New Roman" w:hAnsi="Times New Roman" w:cs="Times New Roman"/>
          <w:color w:val="000000" w:themeColor="text1"/>
        </w:rPr>
        <w:t xml:space="preserve">, 85-90. </w:t>
      </w:r>
    </w:p>
    <w:p w14:paraId="27A8B91E" w14:textId="77777777" w:rsidR="005835A2" w:rsidRPr="005835A2" w:rsidRDefault="005835A2" w:rsidP="005835A2">
      <w:pPr>
        <w:ind w:left="720" w:hanging="720"/>
        <w:rPr>
          <w:rFonts w:ascii="Times New Roman" w:hAnsi="Times New Roman" w:cs="Times New Roman"/>
          <w:bCs/>
        </w:rPr>
      </w:pPr>
      <w:r w:rsidRPr="005835A2">
        <w:rPr>
          <w:rFonts w:ascii="Times New Roman" w:hAnsi="Times New Roman" w:cs="Times New Roman"/>
          <w:bCs/>
        </w:rPr>
        <w:t xml:space="preserve">Webb, N. B. </w:t>
      </w:r>
      <w:r w:rsidRPr="005835A2">
        <w:rPr>
          <w:rFonts w:ascii="Times New Roman" w:hAnsi="Times New Roman" w:cs="Times New Roman"/>
          <w:bCs/>
          <w:iCs/>
        </w:rPr>
        <w:t>(2019</w:t>
      </w:r>
      <w:r w:rsidRPr="005835A2">
        <w:rPr>
          <w:rFonts w:ascii="Times New Roman" w:hAnsi="Times New Roman" w:cs="Times New Roman"/>
          <w:bCs/>
          <w:i/>
          <w:iCs/>
        </w:rPr>
        <w:t>)</w:t>
      </w:r>
      <w:r w:rsidRPr="005835A2">
        <w:rPr>
          <w:rFonts w:ascii="Times New Roman" w:hAnsi="Times New Roman" w:cs="Times New Roman"/>
          <w:bCs/>
        </w:rPr>
        <w:t xml:space="preserve">. The biopsychosocial assessment of the child. In </w:t>
      </w:r>
      <w:r w:rsidRPr="005835A2">
        <w:rPr>
          <w:rFonts w:ascii="Times New Roman" w:hAnsi="Times New Roman" w:cs="Times New Roman"/>
          <w:bCs/>
          <w:i/>
          <w:iCs/>
        </w:rPr>
        <w:t>Social Work with Children, 4</w:t>
      </w:r>
      <w:r w:rsidRPr="005835A2">
        <w:rPr>
          <w:rFonts w:ascii="Times New Roman" w:hAnsi="Times New Roman" w:cs="Times New Roman"/>
          <w:bCs/>
          <w:i/>
          <w:iCs/>
          <w:vertAlign w:val="superscript"/>
        </w:rPr>
        <w:t>th</w:t>
      </w:r>
      <w:r w:rsidRPr="005835A2">
        <w:rPr>
          <w:rFonts w:ascii="Times New Roman" w:hAnsi="Times New Roman" w:cs="Times New Roman"/>
          <w:bCs/>
          <w:i/>
          <w:iCs/>
        </w:rPr>
        <w:t xml:space="preserve"> edition </w:t>
      </w:r>
      <w:r w:rsidRPr="005835A2">
        <w:rPr>
          <w:rFonts w:ascii="Times New Roman" w:hAnsi="Times New Roman" w:cs="Times New Roman"/>
          <w:bCs/>
          <w:iCs/>
        </w:rPr>
        <w:t>(pp. 58-97).</w:t>
      </w:r>
      <w:r w:rsidRPr="005835A2">
        <w:rPr>
          <w:rFonts w:ascii="Times New Roman" w:hAnsi="Times New Roman" w:cs="Times New Roman"/>
          <w:bCs/>
          <w:i/>
          <w:iCs/>
        </w:rPr>
        <w:t xml:space="preserve"> </w:t>
      </w:r>
      <w:r w:rsidRPr="005835A2">
        <w:rPr>
          <w:rFonts w:ascii="Times New Roman" w:hAnsi="Times New Roman" w:cs="Times New Roman"/>
          <w:bCs/>
        </w:rPr>
        <w:t xml:space="preserve"> Guilford Press: New York, NY</w:t>
      </w:r>
    </w:p>
    <w:p w14:paraId="0ED26D39" w14:textId="77777777" w:rsidR="005835A2" w:rsidRPr="005835A2" w:rsidRDefault="005835A2" w:rsidP="005835A2">
      <w:pPr>
        <w:ind w:left="720"/>
        <w:rPr>
          <w:rFonts w:ascii="Times New Roman" w:hAnsi="Times New Roman" w:cs="Times New Roman"/>
          <w:bCs/>
        </w:rPr>
      </w:pPr>
    </w:p>
    <w:p w14:paraId="39B4D576" w14:textId="77777777" w:rsidR="005835A2" w:rsidRPr="005835A2" w:rsidRDefault="005835A2" w:rsidP="005835A2">
      <w:pPr>
        <w:ind w:left="720" w:hanging="720"/>
        <w:rPr>
          <w:rFonts w:ascii="Times New Roman" w:hAnsi="Times New Roman" w:cs="Times New Roman"/>
          <w:b/>
          <w:i/>
          <w:iCs/>
        </w:rPr>
      </w:pPr>
      <w:r w:rsidRPr="005835A2">
        <w:rPr>
          <w:rFonts w:ascii="Times New Roman" w:hAnsi="Times New Roman" w:cs="Times New Roman"/>
          <w:b/>
          <w:i/>
          <w:iCs/>
        </w:rPr>
        <w:t>Suggested Readings</w:t>
      </w:r>
    </w:p>
    <w:p w14:paraId="696DDAB8" w14:textId="77777777" w:rsidR="005835A2" w:rsidRPr="005835A2" w:rsidRDefault="005835A2" w:rsidP="005835A2">
      <w:pPr>
        <w:ind w:left="720" w:hanging="720"/>
        <w:rPr>
          <w:rFonts w:ascii="Times New Roman" w:hAnsi="Times New Roman" w:cs="Times New Roman"/>
        </w:rPr>
      </w:pPr>
      <w:r w:rsidRPr="005835A2">
        <w:rPr>
          <w:rFonts w:ascii="Times New Roman" w:hAnsi="Times New Roman" w:cs="Times New Roman"/>
        </w:rPr>
        <w:t xml:space="preserve">Coker, T. R., Elliott, M. N., </w:t>
      </w:r>
      <w:proofErr w:type="spellStart"/>
      <w:r w:rsidRPr="005835A2">
        <w:rPr>
          <w:rFonts w:ascii="Times New Roman" w:hAnsi="Times New Roman" w:cs="Times New Roman"/>
        </w:rPr>
        <w:t>Kanouse</w:t>
      </w:r>
      <w:proofErr w:type="spellEnd"/>
      <w:r w:rsidRPr="005835A2">
        <w:rPr>
          <w:rFonts w:ascii="Times New Roman" w:hAnsi="Times New Roman" w:cs="Times New Roman"/>
        </w:rPr>
        <w:t xml:space="preserve">, D. E., </w:t>
      </w:r>
      <w:proofErr w:type="spellStart"/>
      <w:r w:rsidRPr="005835A2">
        <w:rPr>
          <w:rFonts w:ascii="Times New Roman" w:hAnsi="Times New Roman" w:cs="Times New Roman"/>
        </w:rPr>
        <w:t>Grunbaum</w:t>
      </w:r>
      <w:proofErr w:type="spellEnd"/>
      <w:r w:rsidRPr="005835A2">
        <w:rPr>
          <w:rFonts w:ascii="Times New Roman" w:hAnsi="Times New Roman" w:cs="Times New Roman"/>
        </w:rPr>
        <w:t xml:space="preserve">, J. A., </w:t>
      </w:r>
      <w:proofErr w:type="spellStart"/>
      <w:r w:rsidRPr="005835A2">
        <w:rPr>
          <w:rFonts w:ascii="Times New Roman" w:hAnsi="Times New Roman" w:cs="Times New Roman"/>
        </w:rPr>
        <w:t>Schwebel</w:t>
      </w:r>
      <w:proofErr w:type="spellEnd"/>
      <w:r w:rsidRPr="005835A2">
        <w:rPr>
          <w:rFonts w:ascii="Times New Roman" w:hAnsi="Times New Roman" w:cs="Times New Roman"/>
        </w:rPr>
        <w:t>, D. C., Gilliland, M. J.</w:t>
      </w:r>
      <w:proofErr w:type="gramStart"/>
      <w:r w:rsidRPr="005835A2">
        <w:rPr>
          <w:rFonts w:ascii="Times New Roman" w:hAnsi="Times New Roman" w:cs="Times New Roman"/>
        </w:rPr>
        <w:t>, .</w:t>
      </w:r>
      <w:proofErr w:type="gramEnd"/>
      <w:r w:rsidRPr="005835A2">
        <w:rPr>
          <w:rFonts w:ascii="Times New Roman" w:hAnsi="Times New Roman" w:cs="Times New Roman"/>
        </w:rPr>
        <w:t xml:space="preserve"> Schuster, M. A. (2009). Perceived racial/ethnic discrimination among fifth-grade students and its association with mental health.</w:t>
      </w:r>
      <w:r w:rsidRPr="005835A2">
        <w:rPr>
          <w:rFonts w:ascii="Times New Roman" w:hAnsi="Times New Roman" w:cs="Times New Roman"/>
          <w:i/>
          <w:iCs/>
        </w:rPr>
        <w:t> American Journal of Public Health, 99</w:t>
      </w:r>
      <w:r w:rsidRPr="005835A2">
        <w:rPr>
          <w:rFonts w:ascii="Times New Roman" w:hAnsi="Times New Roman" w:cs="Times New Roman"/>
        </w:rPr>
        <w:t xml:space="preserve">(5), 878-884. </w:t>
      </w:r>
      <w:proofErr w:type="spellStart"/>
      <w:proofErr w:type="gramStart"/>
      <w:r w:rsidRPr="005835A2">
        <w:rPr>
          <w:rFonts w:ascii="Times New Roman" w:hAnsi="Times New Roman" w:cs="Times New Roman"/>
        </w:rPr>
        <w:t>doi:http</w:t>
      </w:r>
      <w:proofErr w:type="spellEnd"/>
      <w:r w:rsidRPr="005835A2">
        <w:rPr>
          <w:rFonts w:ascii="Times New Roman" w:hAnsi="Times New Roman" w:cs="Times New Roman"/>
        </w:rPr>
        <w:t>://dx.doi.org.libproxy1.usc.edu/10.2105/AJPH.2008.144329</w:t>
      </w:r>
      <w:proofErr w:type="gramEnd"/>
    </w:p>
    <w:p w14:paraId="02B3F2DC" w14:textId="77777777" w:rsidR="005835A2" w:rsidRPr="005835A2" w:rsidRDefault="005835A2" w:rsidP="005835A2">
      <w:pPr>
        <w:ind w:left="720" w:hanging="720"/>
        <w:rPr>
          <w:rFonts w:ascii="Times New Roman" w:hAnsi="Times New Roman" w:cs="Times New Roman"/>
        </w:rPr>
      </w:pPr>
      <w:r w:rsidRPr="005835A2">
        <w:rPr>
          <w:rFonts w:ascii="Times New Roman" w:hAnsi="Times New Roman" w:cs="Times New Roman"/>
        </w:rPr>
        <w:lastRenderedPageBreak/>
        <w:t xml:space="preserve">Hodes, M., &amp; </w:t>
      </w:r>
      <w:proofErr w:type="spellStart"/>
      <w:r w:rsidRPr="005835A2">
        <w:rPr>
          <w:rFonts w:ascii="Times New Roman" w:hAnsi="Times New Roman" w:cs="Times New Roman"/>
        </w:rPr>
        <w:t>Vostanis</w:t>
      </w:r>
      <w:proofErr w:type="spellEnd"/>
      <w:r w:rsidRPr="005835A2">
        <w:rPr>
          <w:rFonts w:ascii="Times New Roman" w:hAnsi="Times New Roman" w:cs="Times New Roman"/>
        </w:rPr>
        <w:t>, P. (2019). Practitioner review: Mental health problems of refugee children and adolescents and their management.</w:t>
      </w:r>
      <w:r w:rsidRPr="005835A2">
        <w:rPr>
          <w:rFonts w:ascii="Times New Roman" w:hAnsi="Times New Roman" w:cs="Times New Roman"/>
          <w:i/>
          <w:iCs/>
        </w:rPr>
        <w:t> Journal of Child Psychology and Psychiatry, 60</w:t>
      </w:r>
      <w:r w:rsidRPr="005835A2">
        <w:rPr>
          <w:rFonts w:ascii="Times New Roman" w:hAnsi="Times New Roman" w:cs="Times New Roman"/>
        </w:rPr>
        <w:t xml:space="preserve">(7), 716-731. </w:t>
      </w:r>
      <w:proofErr w:type="spellStart"/>
      <w:proofErr w:type="gramStart"/>
      <w:r w:rsidRPr="005835A2">
        <w:rPr>
          <w:rFonts w:ascii="Times New Roman" w:hAnsi="Times New Roman" w:cs="Times New Roman"/>
        </w:rPr>
        <w:t>doi:http</w:t>
      </w:r>
      <w:proofErr w:type="spellEnd"/>
      <w:r w:rsidRPr="005835A2">
        <w:rPr>
          <w:rFonts w:ascii="Times New Roman" w:hAnsi="Times New Roman" w:cs="Times New Roman"/>
        </w:rPr>
        <w:t>://dx.doi.org.libproxy2.usc.edu/10.1111/jcpp.13002</w:t>
      </w:r>
      <w:proofErr w:type="gramEnd"/>
    </w:p>
    <w:p w14:paraId="6DE00F49" w14:textId="2F2B5653" w:rsidR="005835A2" w:rsidRPr="005835A2" w:rsidRDefault="005835A2" w:rsidP="005835A2">
      <w:pPr>
        <w:ind w:left="720" w:hanging="720"/>
        <w:rPr>
          <w:rFonts w:ascii="Times New Roman" w:hAnsi="Times New Roman" w:cs="Times New Roman"/>
        </w:rPr>
      </w:pPr>
      <w:r>
        <w:rPr>
          <w:rFonts w:ascii="Times New Roman" w:hAnsi="Times New Roman" w:cs="Times New Roman"/>
        </w:rPr>
        <w:t>*</w:t>
      </w:r>
      <w:r w:rsidRPr="005835A2">
        <w:rPr>
          <w:rFonts w:ascii="Times New Roman" w:hAnsi="Times New Roman" w:cs="Times New Roman"/>
        </w:rPr>
        <w:t xml:space="preserve">Schechter, D S., </w:t>
      </w:r>
      <w:proofErr w:type="spellStart"/>
      <w:r w:rsidRPr="005835A2">
        <w:rPr>
          <w:rFonts w:ascii="Times New Roman" w:hAnsi="Times New Roman" w:cs="Times New Roman"/>
        </w:rPr>
        <w:t>Willheim</w:t>
      </w:r>
      <w:proofErr w:type="spellEnd"/>
      <w:r w:rsidRPr="005835A2">
        <w:rPr>
          <w:rFonts w:ascii="Times New Roman" w:hAnsi="Times New Roman" w:cs="Times New Roman"/>
        </w:rPr>
        <w:t xml:space="preserve">, E. </w:t>
      </w:r>
      <w:proofErr w:type="spellStart"/>
      <w:r w:rsidRPr="005835A2">
        <w:rPr>
          <w:rFonts w:ascii="Times New Roman" w:hAnsi="Times New Roman" w:cs="Times New Roman"/>
        </w:rPr>
        <w:t>Suardi</w:t>
      </w:r>
      <w:proofErr w:type="spellEnd"/>
      <w:r w:rsidRPr="005835A2">
        <w:rPr>
          <w:rFonts w:ascii="Times New Roman" w:hAnsi="Times New Roman" w:cs="Times New Roman"/>
        </w:rPr>
        <w:t xml:space="preserve">, F., &amp; </w:t>
      </w:r>
      <w:proofErr w:type="spellStart"/>
      <w:r w:rsidRPr="005835A2">
        <w:rPr>
          <w:rFonts w:ascii="Times New Roman" w:hAnsi="Times New Roman" w:cs="Times New Roman"/>
        </w:rPr>
        <w:t>Serpa</w:t>
      </w:r>
      <w:proofErr w:type="spellEnd"/>
      <w:r w:rsidRPr="005835A2">
        <w:rPr>
          <w:rFonts w:ascii="Times New Roman" w:hAnsi="Times New Roman" w:cs="Times New Roman"/>
        </w:rPr>
        <w:t xml:space="preserve">, S.R. (2019). The Effects of violent experiences on Infants and young children. In C. H. </w:t>
      </w:r>
      <w:proofErr w:type="spellStart"/>
      <w:r w:rsidRPr="005835A2">
        <w:rPr>
          <w:rFonts w:ascii="Times New Roman" w:hAnsi="Times New Roman" w:cs="Times New Roman"/>
        </w:rPr>
        <w:t>Zeanah</w:t>
      </w:r>
      <w:proofErr w:type="spellEnd"/>
      <w:r w:rsidRPr="005835A2">
        <w:rPr>
          <w:rFonts w:ascii="Times New Roman" w:hAnsi="Times New Roman" w:cs="Times New Roman"/>
        </w:rPr>
        <w:t xml:space="preserve"> Jr. (Ed.), </w:t>
      </w:r>
      <w:r w:rsidRPr="005835A2">
        <w:rPr>
          <w:rFonts w:ascii="Times New Roman" w:hAnsi="Times New Roman" w:cs="Times New Roman"/>
          <w:i/>
        </w:rPr>
        <w:t>Handbook of infant mental health</w:t>
      </w:r>
      <w:r w:rsidRPr="005835A2">
        <w:rPr>
          <w:rFonts w:ascii="Times New Roman" w:hAnsi="Times New Roman" w:cs="Times New Roman"/>
        </w:rPr>
        <w:t xml:space="preserve">          </w:t>
      </w:r>
      <w:proofErr w:type="gramStart"/>
      <w:r w:rsidRPr="005835A2">
        <w:rPr>
          <w:rFonts w:ascii="Times New Roman" w:hAnsi="Times New Roman" w:cs="Times New Roman"/>
        </w:rPr>
        <w:t xml:space="preserve">   (</w:t>
      </w:r>
      <w:proofErr w:type="gramEnd"/>
      <w:r w:rsidRPr="005835A2">
        <w:rPr>
          <w:rFonts w:ascii="Times New Roman" w:hAnsi="Times New Roman" w:cs="Times New Roman"/>
        </w:rPr>
        <w:t>4</w:t>
      </w:r>
      <w:r w:rsidRPr="005835A2">
        <w:rPr>
          <w:rFonts w:ascii="Times New Roman" w:hAnsi="Times New Roman" w:cs="Times New Roman"/>
          <w:vertAlign w:val="superscript"/>
        </w:rPr>
        <w:t>th</w:t>
      </w:r>
      <w:r w:rsidRPr="005835A2">
        <w:rPr>
          <w:rFonts w:ascii="Times New Roman" w:hAnsi="Times New Roman" w:cs="Times New Roman"/>
        </w:rPr>
        <w:t xml:space="preserve"> (ed.)., pp. 279.–238). New York, NY: Guilford Press. </w:t>
      </w:r>
    </w:p>
    <w:p w14:paraId="57796170" w14:textId="3D31F3AE"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4</w:t>
      </w:r>
      <w:r w:rsidRPr="004B52C7">
        <w:rPr>
          <w:rFonts w:ascii="Times New Roman" w:hAnsi="Times New Roman" w:cs="Times New Roman"/>
          <w:b/>
          <w:color w:val="991B1E"/>
        </w:rPr>
        <w:t xml:space="preserve"> – Week of </w:t>
      </w:r>
      <w:r w:rsidR="00110F36">
        <w:rPr>
          <w:rFonts w:ascii="Times New Roman" w:hAnsi="Times New Roman" w:cs="Times New Roman"/>
          <w:b/>
          <w:color w:val="991B1E"/>
        </w:rPr>
        <w:t>September/14</w:t>
      </w:r>
    </w:p>
    <w:tbl>
      <w:tblPr>
        <w:tblW w:w="9866" w:type="dxa"/>
        <w:tblInd w:w="18" w:type="dxa"/>
        <w:tblLook w:val="04A0" w:firstRow="1" w:lastRow="0" w:firstColumn="1" w:lastColumn="0" w:noHBand="0" w:noVBand="1"/>
      </w:tblPr>
      <w:tblGrid>
        <w:gridCol w:w="5868"/>
        <w:gridCol w:w="1838"/>
        <w:gridCol w:w="2160"/>
      </w:tblGrid>
      <w:tr w:rsidR="005835A2" w:rsidRPr="005835A2" w14:paraId="3AD91CFD" w14:textId="77777777" w:rsidTr="005835A2">
        <w:trPr>
          <w:cantSplit/>
          <w:trHeight w:val="810"/>
          <w:tblHeader/>
        </w:trPr>
        <w:tc>
          <w:tcPr>
            <w:tcW w:w="5868" w:type="dxa"/>
            <w:tcBorders>
              <w:bottom w:val="single" w:sz="4" w:space="0" w:color="auto"/>
            </w:tcBorders>
            <w:shd w:val="clear" w:color="auto" w:fill="C00000"/>
          </w:tcPr>
          <w:p w14:paraId="08CE0FAE" w14:textId="5FB23A2A" w:rsidR="005835A2" w:rsidRPr="005835A2" w:rsidRDefault="005835A2" w:rsidP="005835A2">
            <w:pPr>
              <w:rPr>
                <w:rFonts w:ascii="Times New Roman" w:hAnsi="Times New Roman" w:cs="Times New Roman"/>
                <w:b/>
              </w:rPr>
            </w:pPr>
            <w:r w:rsidRPr="005835A2">
              <w:rPr>
                <w:rFonts w:ascii="Times New Roman" w:hAnsi="Times New Roman" w:cs="Times New Roman"/>
                <w:b/>
              </w:rPr>
              <w:t xml:space="preserve">Unit 4: Case Conceptualization, Intervention Planning and Goal Setting </w:t>
            </w:r>
          </w:p>
        </w:tc>
        <w:tc>
          <w:tcPr>
            <w:tcW w:w="1838" w:type="dxa"/>
            <w:tcBorders>
              <w:bottom w:val="single" w:sz="4" w:space="0" w:color="auto"/>
            </w:tcBorders>
            <w:shd w:val="clear" w:color="auto" w:fill="C00000"/>
          </w:tcPr>
          <w:p w14:paraId="643C3FE7" w14:textId="77777777" w:rsidR="005835A2" w:rsidRPr="005835A2" w:rsidRDefault="005835A2" w:rsidP="00613555">
            <w:pPr>
              <w:keepNext/>
              <w:spacing w:before="20" w:after="20"/>
              <w:jc w:val="right"/>
              <w:rPr>
                <w:rFonts w:ascii="Times New Roman" w:hAnsi="Times New Roman" w:cs="Times New Roman"/>
                <w:b/>
                <w:color w:val="FFFFFF"/>
              </w:rPr>
            </w:pPr>
          </w:p>
        </w:tc>
        <w:tc>
          <w:tcPr>
            <w:tcW w:w="2160" w:type="dxa"/>
            <w:tcBorders>
              <w:bottom w:val="single" w:sz="4" w:space="0" w:color="auto"/>
            </w:tcBorders>
            <w:shd w:val="clear" w:color="auto" w:fill="C00000"/>
          </w:tcPr>
          <w:p w14:paraId="766C7BDF" w14:textId="77777777" w:rsidR="005835A2" w:rsidRPr="005835A2" w:rsidRDefault="005835A2" w:rsidP="00613555">
            <w:pPr>
              <w:keepNext/>
              <w:spacing w:before="20" w:after="20"/>
              <w:jc w:val="right"/>
              <w:rPr>
                <w:rFonts w:ascii="Times New Roman" w:hAnsi="Times New Roman" w:cs="Times New Roman"/>
                <w:b/>
                <w:color w:val="FFFFFF"/>
              </w:rPr>
            </w:pPr>
          </w:p>
        </w:tc>
      </w:tr>
      <w:tr w:rsidR="005835A2" w:rsidRPr="005835A2" w14:paraId="06C34977" w14:textId="77777777" w:rsidTr="005835A2">
        <w:trPr>
          <w:cantSplit/>
        </w:trPr>
        <w:tc>
          <w:tcPr>
            <w:tcW w:w="7706" w:type="dxa"/>
            <w:gridSpan w:val="2"/>
            <w:tcBorders>
              <w:top w:val="single" w:sz="4" w:space="0" w:color="auto"/>
              <w:left w:val="single" w:sz="4" w:space="0" w:color="auto"/>
              <w:bottom w:val="single" w:sz="4" w:space="0" w:color="auto"/>
            </w:tcBorders>
          </w:tcPr>
          <w:p w14:paraId="3639DCDE" w14:textId="77777777" w:rsidR="005835A2" w:rsidRPr="005835A2" w:rsidRDefault="005835A2" w:rsidP="00613555">
            <w:pPr>
              <w:keepNext/>
              <w:rPr>
                <w:rFonts w:ascii="Times New Roman" w:hAnsi="Times New Roman" w:cs="Times New Roman"/>
                <w:b/>
                <w:bCs/>
                <w:color w:val="262626"/>
              </w:rPr>
            </w:pPr>
            <w:r w:rsidRPr="005835A2">
              <w:rPr>
                <w:rFonts w:ascii="Times New Roman" w:hAnsi="Times New Roman" w:cs="Times New Roman"/>
                <w:b/>
                <w:bCs/>
                <w:color w:val="262626"/>
              </w:rPr>
              <w:t xml:space="preserve">Topics </w:t>
            </w:r>
          </w:p>
          <w:p w14:paraId="64DB0B03" w14:textId="77777777" w:rsidR="005835A2" w:rsidRPr="005835A2" w:rsidRDefault="005835A2" w:rsidP="00613555">
            <w:pPr>
              <w:pStyle w:val="Level1"/>
              <w:rPr>
                <w:rFonts w:ascii="Times New Roman" w:hAnsi="Times New Roman" w:cs="Times New Roman"/>
                <w:b/>
                <w:bCs/>
                <w:color w:val="262626"/>
                <w:sz w:val="22"/>
                <w:szCs w:val="22"/>
              </w:rPr>
            </w:pPr>
            <w:r w:rsidRPr="005835A2">
              <w:rPr>
                <w:rFonts w:ascii="Times New Roman" w:hAnsi="Times New Roman" w:cs="Times New Roman"/>
                <w:bCs/>
                <w:sz w:val="22"/>
                <w:szCs w:val="22"/>
              </w:rPr>
              <w:t xml:space="preserve">Adapting Case Conceptualization to Infants, Toddlers, Preschool Children &amp; School-age children and their families </w:t>
            </w:r>
          </w:p>
          <w:p w14:paraId="42424E2D" w14:textId="77777777" w:rsidR="005835A2" w:rsidRPr="005835A2" w:rsidRDefault="005835A2" w:rsidP="00613555">
            <w:pPr>
              <w:pStyle w:val="Level1"/>
              <w:rPr>
                <w:rFonts w:ascii="Times New Roman" w:hAnsi="Times New Roman" w:cs="Times New Roman"/>
                <w:b/>
                <w:sz w:val="22"/>
                <w:szCs w:val="22"/>
              </w:rPr>
            </w:pPr>
            <w:r w:rsidRPr="005835A2">
              <w:rPr>
                <w:rFonts w:ascii="Times New Roman" w:hAnsi="Times New Roman" w:cs="Times New Roman"/>
                <w:sz w:val="22"/>
                <w:szCs w:val="22"/>
              </w:rPr>
              <w:t xml:space="preserve">A Boy’s </w:t>
            </w:r>
            <w:proofErr w:type="gramStart"/>
            <w:r w:rsidRPr="005835A2">
              <w:rPr>
                <w:rFonts w:ascii="Times New Roman" w:hAnsi="Times New Roman" w:cs="Times New Roman"/>
                <w:sz w:val="22"/>
                <w:szCs w:val="22"/>
              </w:rPr>
              <w:t>Life  remaining</w:t>
            </w:r>
            <w:proofErr w:type="gramEnd"/>
            <w:r w:rsidRPr="005835A2">
              <w:rPr>
                <w:rFonts w:ascii="Times New Roman" w:hAnsi="Times New Roman" w:cs="Times New Roman"/>
                <w:sz w:val="22"/>
                <w:szCs w:val="22"/>
              </w:rPr>
              <w:t xml:space="preserve"> ( 50 minutes)</w:t>
            </w:r>
          </w:p>
        </w:tc>
        <w:tc>
          <w:tcPr>
            <w:tcW w:w="2160" w:type="dxa"/>
            <w:tcBorders>
              <w:top w:val="single" w:sz="4" w:space="0" w:color="auto"/>
              <w:bottom w:val="single" w:sz="4" w:space="0" w:color="auto"/>
              <w:right w:val="single" w:sz="4" w:space="0" w:color="auto"/>
            </w:tcBorders>
          </w:tcPr>
          <w:p w14:paraId="04BDF742" w14:textId="77777777" w:rsidR="005835A2" w:rsidRPr="005835A2" w:rsidRDefault="005835A2" w:rsidP="00613555">
            <w:pPr>
              <w:keepNext/>
              <w:rPr>
                <w:rFonts w:ascii="Times New Roman" w:hAnsi="Times New Roman" w:cs="Times New Roman"/>
                <w:b/>
                <w:bCs/>
                <w:color w:val="262626"/>
              </w:rPr>
            </w:pPr>
          </w:p>
        </w:tc>
      </w:tr>
    </w:tbl>
    <w:p w14:paraId="2C683FA5" w14:textId="429D09C5" w:rsidR="00F25EB5" w:rsidRDefault="00F25EB5" w:rsidP="00F25EB5">
      <w:pPr>
        <w:rPr>
          <w:rFonts w:ascii="Times New Roman" w:hAnsi="Times New Roman" w:cs="Times New Roman"/>
        </w:rPr>
      </w:pPr>
      <w:r w:rsidRPr="00161164">
        <w:rPr>
          <w:rFonts w:ascii="Times New Roman" w:hAnsi="Times New Roman" w:cs="Times New Roman"/>
        </w:rPr>
        <w:t>This unit relates to course objective(s) 1-5.</w:t>
      </w:r>
    </w:p>
    <w:p w14:paraId="1D8C9173" w14:textId="51298F6C" w:rsidR="00A25247" w:rsidRDefault="00A25247" w:rsidP="00F25EB5">
      <w:pPr>
        <w:rPr>
          <w:rFonts w:ascii="Times New Roman" w:hAnsi="Times New Roman" w:cs="Times New Roman"/>
        </w:rPr>
      </w:pPr>
      <w:r w:rsidRPr="00A25247">
        <w:rPr>
          <w:rFonts w:ascii="Times New Roman" w:hAnsi="Times New Roman" w:cs="Times New Roman"/>
          <w:highlight w:val="green"/>
        </w:rPr>
        <w:t>MAP Practice Guide:  Praise</w:t>
      </w:r>
    </w:p>
    <w:p w14:paraId="2F8BAF43" w14:textId="77777777" w:rsidR="005835A2" w:rsidRDefault="005835A2" w:rsidP="005835A2">
      <w:pPr>
        <w:pStyle w:val="Heading3"/>
        <w:rPr>
          <w:rFonts w:ascii="Times New Roman" w:hAnsi="Times New Roman" w:cs="Times New Roman"/>
          <w:sz w:val="22"/>
          <w:szCs w:val="22"/>
        </w:rPr>
      </w:pPr>
    </w:p>
    <w:p w14:paraId="0CE60D56" w14:textId="67E3F71B" w:rsidR="005835A2" w:rsidRPr="005835A2" w:rsidRDefault="005835A2" w:rsidP="005835A2">
      <w:pPr>
        <w:pStyle w:val="Heading3"/>
        <w:rPr>
          <w:rFonts w:ascii="Times New Roman" w:hAnsi="Times New Roman" w:cs="Times New Roman"/>
          <w:b/>
          <w:bCs/>
          <w:i/>
          <w:iCs/>
          <w:color w:val="auto"/>
          <w:sz w:val="22"/>
          <w:szCs w:val="22"/>
        </w:rPr>
      </w:pPr>
      <w:r w:rsidRPr="005835A2">
        <w:rPr>
          <w:rFonts w:ascii="Times New Roman" w:hAnsi="Times New Roman" w:cs="Times New Roman"/>
          <w:b/>
          <w:bCs/>
          <w:i/>
          <w:iCs/>
          <w:color w:val="auto"/>
          <w:sz w:val="22"/>
          <w:szCs w:val="22"/>
        </w:rPr>
        <w:t>Required Readings</w:t>
      </w:r>
    </w:p>
    <w:p w14:paraId="709A4B12" w14:textId="77777777" w:rsidR="005835A2" w:rsidRPr="005835A2" w:rsidRDefault="005835A2" w:rsidP="005835A2">
      <w:pPr>
        <w:ind w:left="720" w:hanging="720"/>
        <w:rPr>
          <w:rFonts w:ascii="Times New Roman" w:hAnsi="Times New Roman" w:cs="Times New Roman"/>
        </w:rPr>
      </w:pPr>
      <w:r w:rsidRPr="005835A2">
        <w:rPr>
          <w:rFonts w:ascii="Times New Roman" w:hAnsi="Times New Roman" w:cs="Times New Roman"/>
          <w:color w:val="333333"/>
          <w:shd w:val="clear" w:color="auto" w:fill="FFFFFF"/>
        </w:rPr>
        <w:t>Becker-</w:t>
      </w:r>
      <w:proofErr w:type="spellStart"/>
      <w:r w:rsidRPr="005835A2">
        <w:rPr>
          <w:rFonts w:ascii="Times New Roman" w:hAnsi="Times New Roman" w:cs="Times New Roman"/>
          <w:color w:val="333333"/>
          <w:shd w:val="clear" w:color="auto" w:fill="FFFFFF"/>
        </w:rPr>
        <w:t>Haimes</w:t>
      </w:r>
      <w:proofErr w:type="spellEnd"/>
      <w:r w:rsidRPr="005835A2">
        <w:rPr>
          <w:rFonts w:ascii="Times New Roman" w:hAnsi="Times New Roman" w:cs="Times New Roman"/>
          <w:color w:val="333333"/>
          <w:shd w:val="clear" w:color="auto" w:fill="FFFFFF"/>
        </w:rPr>
        <w:t>, T. (2020). Evidence Base Update for Brief, Free, and Accessible Youth Mental Health Measures. </w:t>
      </w:r>
      <w:r w:rsidRPr="005835A2">
        <w:rPr>
          <w:rFonts w:ascii="Times New Roman" w:hAnsi="Times New Roman" w:cs="Times New Roman"/>
          <w:i/>
          <w:iCs/>
          <w:color w:val="333333"/>
          <w:shd w:val="clear" w:color="auto" w:fill="FFFFFF"/>
        </w:rPr>
        <w:t>Journal of Clinical Child and Adolescent Psychology</w:t>
      </w:r>
      <w:r w:rsidRPr="005835A2">
        <w:rPr>
          <w:rFonts w:ascii="Times New Roman" w:hAnsi="Times New Roman" w:cs="Times New Roman"/>
          <w:color w:val="333333"/>
          <w:shd w:val="clear" w:color="auto" w:fill="FFFFFF"/>
        </w:rPr>
        <w:t>, </w:t>
      </w:r>
      <w:r w:rsidRPr="005835A2">
        <w:rPr>
          <w:rFonts w:ascii="Times New Roman" w:hAnsi="Times New Roman" w:cs="Times New Roman"/>
          <w:i/>
          <w:iCs/>
          <w:color w:val="333333"/>
          <w:shd w:val="clear" w:color="auto" w:fill="FFFFFF"/>
        </w:rPr>
        <w:t>49</w:t>
      </w:r>
      <w:r w:rsidRPr="005835A2">
        <w:rPr>
          <w:rFonts w:ascii="Times New Roman" w:hAnsi="Times New Roman" w:cs="Times New Roman"/>
          <w:color w:val="333333"/>
          <w:shd w:val="clear" w:color="auto" w:fill="FFFFFF"/>
        </w:rPr>
        <w:t>(1), 1–17. https://doi.org/10.1080/15374416.2019.1689824</w:t>
      </w:r>
    </w:p>
    <w:p w14:paraId="1C6E430B" w14:textId="77777777" w:rsidR="005835A2" w:rsidRPr="005835A2" w:rsidRDefault="005835A2" w:rsidP="005835A2">
      <w:pPr>
        <w:ind w:left="720" w:hanging="720"/>
        <w:rPr>
          <w:rFonts w:ascii="Times New Roman" w:hAnsi="Times New Roman" w:cs="Times New Roman"/>
        </w:rPr>
      </w:pPr>
      <w:proofErr w:type="spellStart"/>
      <w:r w:rsidRPr="005835A2">
        <w:rPr>
          <w:rFonts w:ascii="Times New Roman" w:hAnsi="Times New Roman" w:cs="Times New Roman"/>
          <w:shd w:val="clear" w:color="auto" w:fill="FFFFFF"/>
        </w:rPr>
        <w:t>Manassis</w:t>
      </w:r>
      <w:proofErr w:type="spellEnd"/>
      <w:r w:rsidRPr="005835A2">
        <w:rPr>
          <w:rFonts w:ascii="Times New Roman" w:hAnsi="Times New Roman" w:cs="Times New Roman"/>
          <w:shd w:val="clear" w:color="auto" w:fill="FFFFFF"/>
        </w:rPr>
        <w:t xml:space="preserve"> K., (2014) </w:t>
      </w:r>
      <w:bookmarkStart w:id="7" w:name="_Hlk56544397"/>
      <w:r w:rsidRPr="005835A2">
        <w:rPr>
          <w:rFonts w:ascii="Times New Roman" w:hAnsi="Times New Roman" w:cs="Times New Roman"/>
          <w:shd w:val="clear" w:color="auto" w:fill="FFFFFF"/>
        </w:rPr>
        <w:t>Benefits of case formulation and a conceptual framework</w:t>
      </w:r>
      <w:bookmarkEnd w:id="7"/>
      <w:r w:rsidRPr="005835A2">
        <w:rPr>
          <w:rFonts w:ascii="Times New Roman" w:hAnsi="Times New Roman" w:cs="Times New Roman"/>
          <w:shd w:val="clear" w:color="auto" w:fill="FFFFFF"/>
        </w:rPr>
        <w:t xml:space="preserve">. In </w:t>
      </w:r>
      <w:r w:rsidRPr="005835A2">
        <w:rPr>
          <w:rFonts w:ascii="Times New Roman" w:hAnsi="Times New Roman" w:cs="Times New Roman"/>
          <w:i/>
          <w:iCs/>
          <w:shd w:val="clear" w:color="auto" w:fill="FFFFFF"/>
        </w:rPr>
        <w:t>Case formulation with children and adolescents</w:t>
      </w:r>
      <w:r w:rsidRPr="005835A2">
        <w:rPr>
          <w:rFonts w:ascii="Times New Roman" w:hAnsi="Times New Roman" w:cs="Times New Roman"/>
          <w:shd w:val="clear" w:color="auto" w:fill="FFFFFF"/>
        </w:rPr>
        <w:t xml:space="preserve"> (pp.1-23).  New York, NY: Guilford Press. </w:t>
      </w:r>
    </w:p>
    <w:p w14:paraId="473BC7A3" w14:textId="77777777" w:rsidR="005835A2" w:rsidRPr="005835A2" w:rsidRDefault="005835A2" w:rsidP="005835A2">
      <w:pPr>
        <w:ind w:left="720" w:hanging="720"/>
        <w:rPr>
          <w:rFonts w:ascii="Times New Roman" w:hAnsi="Times New Roman" w:cs="Times New Roman"/>
          <w:bCs/>
        </w:rPr>
      </w:pPr>
      <w:r w:rsidRPr="005835A2">
        <w:rPr>
          <w:rFonts w:ascii="Times New Roman" w:hAnsi="Times New Roman" w:cs="Times New Roman"/>
          <w:bCs/>
        </w:rPr>
        <w:t xml:space="preserve">Webb, N. B. (2019). </w:t>
      </w:r>
      <w:r w:rsidRPr="005835A2">
        <w:rPr>
          <w:rFonts w:ascii="Times New Roman" w:hAnsi="Times New Roman" w:cs="Times New Roman"/>
        </w:rPr>
        <w:t>Contracting, planning interventions, and tracking progress</w:t>
      </w:r>
      <w:r w:rsidRPr="005835A2">
        <w:rPr>
          <w:rFonts w:ascii="Times New Roman" w:hAnsi="Times New Roman" w:cs="Times New Roman"/>
          <w:bCs/>
          <w:i/>
          <w:iCs/>
        </w:rPr>
        <w:t xml:space="preserve"> </w:t>
      </w:r>
      <w:r w:rsidRPr="005835A2">
        <w:rPr>
          <w:rFonts w:ascii="Times New Roman" w:hAnsi="Times New Roman" w:cs="Times New Roman"/>
          <w:bCs/>
          <w:iCs/>
        </w:rPr>
        <w:t xml:space="preserve">In </w:t>
      </w:r>
      <w:r w:rsidRPr="005835A2">
        <w:rPr>
          <w:rFonts w:ascii="Times New Roman" w:hAnsi="Times New Roman" w:cs="Times New Roman"/>
          <w:bCs/>
          <w:i/>
          <w:iCs/>
        </w:rPr>
        <w:t>Social Work with Children, 4</w:t>
      </w:r>
      <w:r w:rsidRPr="005835A2">
        <w:rPr>
          <w:rFonts w:ascii="Times New Roman" w:hAnsi="Times New Roman" w:cs="Times New Roman"/>
          <w:bCs/>
          <w:i/>
          <w:iCs/>
          <w:vertAlign w:val="superscript"/>
        </w:rPr>
        <w:t>th</w:t>
      </w:r>
      <w:r w:rsidRPr="005835A2">
        <w:rPr>
          <w:rFonts w:ascii="Times New Roman" w:hAnsi="Times New Roman" w:cs="Times New Roman"/>
          <w:bCs/>
          <w:i/>
          <w:iCs/>
        </w:rPr>
        <w:t xml:space="preserve"> edition</w:t>
      </w:r>
      <w:r w:rsidRPr="005835A2">
        <w:rPr>
          <w:rFonts w:ascii="Times New Roman" w:hAnsi="Times New Roman" w:cs="Times New Roman"/>
          <w:bCs/>
          <w:iCs/>
        </w:rPr>
        <w:t xml:space="preserve"> (pp. 98-105)</w:t>
      </w:r>
      <w:r w:rsidRPr="005835A2">
        <w:rPr>
          <w:rFonts w:ascii="Times New Roman" w:hAnsi="Times New Roman" w:cs="Times New Roman"/>
          <w:bCs/>
        </w:rPr>
        <w:t>. Guilford Press: New York, NY</w:t>
      </w:r>
    </w:p>
    <w:p w14:paraId="0AD27FAE" w14:textId="77777777" w:rsidR="005835A2" w:rsidRPr="005835A2" w:rsidRDefault="005835A2" w:rsidP="005835A2">
      <w:pPr>
        <w:ind w:left="720" w:hanging="720"/>
        <w:rPr>
          <w:rFonts w:ascii="Times New Roman" w:hAnsi="Times New Roman" w:cs="Times New Roman"/>
          <w:b/>
          <w:i/>
          <w:iCs/>
        </w:rPr>
      </w:pPr>
      <w:r w:rsidRPr="005835A2">
        <w:rPr>
          <w:rFonts w:ascii="Times New Roman" w:hAnsi="Times New Roman" w:cs="Times New Roman"/>
          <w:b/>
          <w:i/>
          <w:iCs/>
        </w:rPr>
        <w:t>Suggested Readings</w:t>
      </w:r>
    </w:p>
    <w:p w14:paraId="4878FC0B" w14:textId="77777777" w:rsidR="005835A2" w:rsidRPr="005835A2" w:rsidRDefault="005835A2" w:rsidP="005835A2">
      <w:pPr>
        <w:ind w:left="720" w:hanging="720"/>
        <w:rPr>
          <w:rFonts w:ascii="Times New Roman" w:hAnsi="Times New Roman" w:cs="Times New Roman"/>
        </w:rPr>
      </w:pPr>
      <w:r w:rsidRPr="005835A2">
        <w:rPr>
          <w:rFonts w:ascii="Times New Roman" w:hAnsi="Times New Roman" w:cs="Times New Roman"/>
          <w:bCs/>
          <w:shd w:val="clear" w:color="auto" w:fill="FFFFFF"/>
        </w:rPr>
        <w:t>Achenbach, T. M. (2017). Future directions for clinical research, services, and training: evidence-based assessment across informants, cultures, and dimensional hierarchies. </w:t>
      </w:r>
      <w:r w:rsidRPr="005835A2">
        <w:rPr>
          <w:rFonts w:ascii="Times New Roman" w:hAnsi="Times New Roman" w:cs="Times New Roman"/>
          <w:bCs/>
          <w:i/>
          <w:iCs/>
          <w:shd w:val="clear" w:color="auto" w:fill="FFFFFF"/>
        </w:rPr>
        <w:t>Journal of Clinical Child &amp; Adolescent Psychology</w:t>
      </w:r>
      <w:r w:rsidRPr="005835A2">
        <w:rPr>
          <w:rFonts w:ascii="Times New Roman" w:hAnsi="Times New Roman" w:cs="Times New Roman"/>
          <w:bCs/>
          <w:shd w:val="clear" w:color="auto" w:fill="FFFFFF"/>
        </w:rPr>
        <w:t>, </w:t>
      </w:r>
      <w:r w:rsidRPr="005835A2">
        <w:rPr>
          <w:rFonts w:ascii="Times New Roman" w:hAnsi="Times New Roman" w:cs="Times New Roman"/>
          <w:bCs/>
          <w:i/>
          <w:iCs/>
          <w:shd w:val="clear" w:color="auto" w:fill="FFFFFF"/>
        </w:rPr>
        <w:t>46</w:t>
      </w:r>
      <w:r w:rsidRPr="005835A2">
        <w:rPr>
          <w:rFonts w:ascii="Times New Roman" w:hAnsi="Times New Roman" w:cs="Times New Roman"/>
          <w:bCs/>
          <w:shd w:val="clear" w:color="auto" w:fill="FFFFFF"/>
        </w:rPr>
        <w:t>(1), 159-169.</w:t>
      </w:r>
    </w:p>
    <w:p w14:paraId="048F1716" w14:textId="7E44DACC"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5</w:t>
      </w:r>
      <w:r w:rsidRPr="004B52C7">
        <w:rPr>
          <w:rFonts w:ascii="Times New Roman" w:hAnsi="Times New Roman" w:cs="Times New Roman"/>
          <w:b/>
          <w:color w:val="991B1E"/>
        </w:rPr>
        <w:t xml:space="preserve"> – Week of </w:t>
      </w:r>
      <w:r w:rsidR="00110F36">
        <w:rPr>
          <w:rFonts w:ascii="Times New Roman" w:hAnsi="Times New Roman" w:cs="Times New Roman"/>
          <w:b/>
          <w:color w:val="991B1E"/>
        </w:rPr>
        <w:t>September/21</w:t>
      </w:r>
    </w:p>
    <w:tbl>
      <w:tblPr>
        <w:tblW w:w="0" w:type="auto"/>
        <w:tblInd w:w="18" w:type="dxa"/>
        <w:tblLook w:val="04A0" w:firstRow="1" w:lastRow="0" w:firstColumn="1" w:lastColumn="0" w:noHBand="0" w:noVBand="1"/>
      </w:tblPr>
      <w:tblGrid>
        <w:gridCol w:w="7057"/>
        <w:gridCol w:w="2285"/>
      </w:tblGrid>
      <w:tr w:rsidR="005835A2" w:rsidRPr="005835A2" w14:paraId="549B9481" w14:textId="77777777" w:rsidTr="005835A2">
        <w:trPr>
          <w:cantSplit/>
          <w:trHeight w:val="477"/>
          <w:tblHeader/>
        </w:trPr>
        <w:tc>
          <w:tcPr>
            <w:tcW w:w="7057" w:type="dxa"/>
            <w:tcBorders>
              <w:bottom w:val="single" w:sz="4" w:space="0" w:color="auto"/>
            </w:tcBorders>
            <w:shd w:val="clear" w:color="auto" w:fill="C00000"/>
          </w:tcPr>
          <w:p w14:paraId="13AD1131" w14:textId="2E11107C" w:rsidR="005835A2" w:rsidRPr="005835A2" w:rsidRDefault="005835A2" w:rsidP="005835A2">
            <w:pPr>
              <w:rPr>
                <w:rFonts w:ascii="Times New Roman" w:hAnsi="Times New Roman" w:cs="Times New Roman"/>
                <w:b/>
              </w:rPr>
            </w:pPr>
            <w:r w:rsidRPr="005835A2">
              <w:rPr>
                <w:rFonts w:ascii="Times New Roman" w:hAnsi="Times New Roman" w:cs="Times New Roman"/>
                <w:b/>
              </w:rPr>
              <w:t>Unit 5: Depression</w:t>
            </w:r>
          </w:p>
        </w:tc>
        <w:tc>
          <w:tcPr>
            <w:tcW w:w="2285" w:type="dxa"/>
            <w:tcBorders>
              <w:bottom w:val="single" w:sz="4" w:space="0" w:color="auto"/>
            </w:tcBorders>
            <w:shd w:val="clear" w:color="auto" w:fill="C00000"/>
          </w:tcPr>
          <w:p w14:paraId="717946BC" w14:textId="77777777" w:rsidR="005835A2" w:rsidRPr="005835A2" w:rsidRDefault="005835A2" w:rsidP="00613555">
            <w:pPr>
              <w:keepNext/>
              <w:spacing w:before="20" w:after="20"/>
              <w:jc w:val="right"/>
              <w:rPr>
                <w:rFonts w:ascii="Times New Roman" w:hAnsi="Times New Roman" w:cs="Times New Roman"/>
                <w:b/>
                <w:color w:val="FFFFFF"/>
              </w:rPr>
            </w:pPr>
          </w:p>
        </w:tc>
      </w:tr>
      <w:tr w:rsidR="005835A2" w:rsidRPr="005835A2" w14:paraId="749323FD" w14:textId="77777777" w:rsidTr="00613555">
        <w:trPr>
          <w:cantSplit/>
        </w:trPr>
        <w:tc>
          <w:tcPr>
            <w:tcW w:w="9342" w:type="dxa"/>
            <w:gridSpan w:val="2"/>
            <w:tcBorders>
              <w:top w:val="single" w:sz="4" w:space="0" w:color="auto"/>
              <w:left w:val="single" w:sz="4" w:space="0" w:color="auto"/>
              <w:right w:val="single" w:sz="4" w:space="0" w:color="auto"/>
            </w:tcBorders>
          </w:tcPr>
          <w:p w14:paraId="6F9CFC97" w14:textId="77777777" w:rsidR="005835A2" w:rsidRPr="005835A2" w:rsidRDefault="005835A2" w:rsidP="00613555">
            <w:pPr>
              <w:keepNext/>
              <w:rPr>
                <w:rFonts w:ascii="Times New Roman" w:hAnsi="Times New Roman" w:cs="Times New Roman"/>
                <w:b/>
              </w:rPr>
            </w:pPr>
            <w:r w:rsidRPr="005835A2">
              <w:rPr>
                <w:rFonts w:ascii="Times New Roman" w:hAnsi="Times New Roman" w:cs="Times New Roman"/>
                <w:b/>
                <w:bCs/>
                <w:color w:val="262626"/>
              </w:rPr>
              <w:t xml:space="preserve">Topics </w:t>
            </w:r>
          </w:p>
        </w:tc>
      </w:tr>
      <w:tr w:rsidR="005835A2" w:rsidRPr="005835A2" w14:paraId="261E0F28" w14:textId="77777777" w:rsidTr="00613555">
        <w:trPr>
          <w:cantSplit/>
        </w:trPr>
        <w:tc>
          <w:tcPr>
            <w:tcW w:w="9342" w:type="dxa"/>
            <w:gridSpan w:val="2"/>
            <w:tcBorders>
              <w:left w:val="single" w:sz="4" w:space="0" w:color="auto"/>
              <w:bottom w:val="single" w:sz="4" w:space="0" w:color="auto"/>
              <w:right w:val="single" w:sz="4" w:space="0" w:color="auto"/>
            </w:tcBorders>
          </w:tcPr>
          <w:p w14:paraId="4BD899EB" w14:textId="77777777" w:rsidR="005835A2" w:rsidRPr="005835A2" w:rsidRDefault="005835A2" w:rsidP="00613555">
            <w:pPr>
              <w:pStyle w:val="Level1"/>
              <w:tabs>
                <w:tab w:val="clear" w:pos="342"/>
                <w:tab w:val="num" w:pos="360"/>
              </w:tabs>
              <w:ind w:left="288" w:hanging="288"/>
              <w:rPr>
                <w:rFonts w:ascii="Times New Roman" w:hAnsi="Times New Roman" w:cs="Times New Roman"/>
                <w:sz w:val="22"/>
                <w:szCs w:val="22"/>
              </w:rPr>
            </w:pPr>
            <w:r w:rsidRPr="005835A2">
              <w:rPr>
                <w:rFonts w:ascii="Times New Roman" w:hAnsi="Times New Roman" w:cs="Times New Roman"/>
                <w:sz w:val="22"/>
                <w:szCs w:val="22"/>
              </w:rPr>
              <w:t>Depression</w:t>
            </w:r>
          </w:p>
          <w:p w14:paraId="4F95B3B2" w14:textId="77777777" w:rsidR="005835A2" w:rsidRPr="005835A2" w:rsidRDefault="005835A2" w:rsidP="00613555">
            <w:pPr>
              <w:pStyle w:val="Level1"/>
              <w:tabs>
                <w:tab w:val="clear" w:pos="342"/>
                <w:tab w:val="num" w:pos="360"/>
              </w:tabs>
              <w:ind w:left="288" w:hanging="288"/>
              <w:rPr>
                <w:rFonts w:ascii="Times New Roman" w:hAnsi="Times New Roman" w:cs="Times New Roman"/>
                <w:sz w:val="22"/>
                <w:szCs w:val="22"/>
              </w:rPr>
            </w:pPr>
            <w:r w:rsidRPr="005835A2">
              <w:rPr>
                <w:rFonts w:ascii="Times New Roman" w:hAnsi="Times New Roman" w:cs="Times New Roman"/>
                <w:sz w:val="22"/>
                <w:szCs w:val="22"/>
              </w:rPr>
              <w:t>Developmental differences in the presentation of depression</w:t>
            </w:r>
          </w:p>
          <w:p w14:paraId="3D1BA003" w14:textId="77777777" w:rsidR="005835A2" w:rsidRPr="005835A2" w:rsidRDefault="005835A2" w:rsidP="00613555">
            <w:pPr>
              <w:pStyle w:val="Level1"/>
              <w:ind w:left="288" w:hanging="288"/>
              <w:rPr>
                <w:rFonts w:ascii="Times New Roman" w:hAnsi="Times New Roman" w:cs="Times New Roman"/>
                <w:sz w:val="22"/>
                <w:szCs w:val="22"/>
              </w:rPr>
            </w:pPr>
            <w:r w:rsidRPr="005835A2">
              <w:rPr>
                <w:rFonts w:ascii="Times New Roman" w:hAnsi="Times New Roman" w:cs="Times New Roman"/>
                <w:sz w:val="22"/>
                <w:szCs w:val="22"/>
              </w:rPr>
              <w:t>CBT:  Cognitive behavioral therapy</w:t>
            </w:r>
          </w:p>
          <w:p w14:paraId="67D65F97" w14:textId="77777777" w:rsidR="005835A2" w:rsidRPr="005835A2" w:rsidRDefault="005835A2" w:rsidP="00613555">
            <w:pPr>
              <w:pStyle w:val="Level1"/>
              <w:ind w:left="288" w:hanging="288"/>
              <w:rPr>
                <w:rFonts w:ascii="Times New Roman" w:hAnsi="Times New Roman" w:cs="Times New Roman"/>
              </w:rPr>
            </w:pPr>
            <w:r w:rsidRPr="005835A2">
              <w:rPr>
                <w:rFonts w:ascii="Times New Roman" w:hAnsi="Times New Roman" w:cs="Times New Roman"/>
                <w:sz w:val="22"/>
                <w:szCs w:val="22"/>
              </w:rPr>
              <w:t>PCIT-Emotion Development</w:t>
            </w:r>
            <w:r w:rsidRPr="005835A2">
              <w:rPr>
                <w:rFonts w:ascii="Times New Roman" w:hAnsi="Times New Roman" w:cs="Times New Roman"/>
              </w:rPr>
              <w:t xml:space="preserve">  </w:t>
            </w:r>
          </w:p>
        </w:tc>
      </w:tr>
    </w:tbl>
    <w:p w14:paraId="799B0A8C" w14:textId="77777777" w:rsidR="00F25EB5" w:rsidRDefault="00F25EB5" w:rsidP="00F25EB5">
      <w:pPr>
        <w:rPr>
          <w:rFonts w:ascii="Times New Roman" w:hAnsi="Times New Roman" w:cs="Times New Roman"/>
        </w:rPr>
      </w:pPr>
    </w:p>
    <w:p w14:paraId="3F9F5EA4" w14:textId="42701626" w:rsidR="00F25EB5" w:rsidRDefault="00F25EB5" w:rsidP="00F25EB5">
      <w:pPr>
        <w:rPr>
          <w:rFonts w:ascii="Times New Roman" w:hAnsi="Times New Roman" w:cs="Times New Roman"/>
        </w:rPr>
      </w:pPr>
      <w:r w:rsidRPr="00161164">
        <w:rPr>
          <w:rFonts w:ascii="Times New Roman" w:hAnsi="Times New Roman" w:cs="Times New Roman"/>
        </w:rPr>
        <w:lastRenderedPageBreak/>
        <w:t>This unit relates to course objective(s) 1-5.</w:t>
      </w:r>
    </w:p>
    <w:p w14:paraId="610E8991" w14:textId="0814DF33" w:rsidR="00A25247" w:rsidRPr="00C2153B" w:rsidRDefault="00A25247" w:rsidP="00F25EB5">
      <w:pPr>
        <w:rPr>
          <w:rFonts w:ascii="Times New Roman" w:hAnsi="Times New Roman" w:cs="Times New Roman"/>
        </w:rPr>
      </w:pPr>
      <w:r w:rsidRPr="00C2153B">
        <w:rPr>
          <w:rFonts w:ascii="Times New Roman" w:hAnsi="Times New Roman" w:cs="Times New Roman"/>
          <w:highlight w:val="green"/>
        </w:rPr>
        <w:t>MAP Practice Guide:  Cognitive Depression</w:t>
      </w:r>
    </w:p>
    <w:p w14:paraId="07918829" w14:textId="365E738F" w:rsidR="005835A2" w:rsidRPr="005835A2" w:rsidRDefault="005835A2" w:rsidP="005835A2">
      <w:pPr>
        <w:rPr>
          <w:rFonts w:ascii="Times New Roman" w:hAnsi="Times New Roman" w:cs="Times New Roman"/>
          <w:b/>
          <w:i/>
          <w:iCs/>
        </w:rPr>
      </w:pPr>
      <w:r w:rsidRPr="005835A2">
        <w:rPr>
          <w:rFonts w:ascii="Times New Roman" w:hAnsi="Times New Roman" w:cs="Times New Roman"/>
          <w:b/>
          <w:i/>
          <w:iCs/>
        </w:rPr>
        <w:t>Required Readings</w:t>
      </w:r>
    </w:p>
    <w:p w14:paraId="75213F51" w14:textId="77777777" w:rsidR="005835A2" w:rsidRPr="005835A2" w:rsidRDefault="005835A2" w:rsidP="005835A2">
      <w:pPr>
        <w:ind w:left="720" w:hanging="720"/>
        <w:rPr>
          <w:rFonts w:ascii="Times New Roman" w:hAnsi="Times New Roman" w:cs="Times New Roman"/>
        </w:rPr>
      </w:pPr>
      <w:r w:rsidRPr="005835A2">
        <w:rPr>
          <w:rFonts w:ascii="Times New Roman" w:hAnsi="Times New Roman" w:cs="Times New Roman"/>
        </w:rPr>
        <w:t xml:space="preserve">Friedberg, R. D., &amp; McClure, J. M. (2015). Working with depressed children and adolescents. In R. D. Friedberg &amp; J. M. McClure (Eds.), </w:t>
      </w:r>
      <w:r w:rsidRPr="005835A2">
        <w:rPr>
          <w:rFonts w:ascii="Times New Roman" w:hAnsi="Times New Roman" w:cs="Times New Roman"/>
          <w:i/>
        </w:rPr>
        <w:t xml:space="preserve">Cognitive therapy with children and adolescents: The nuts and bolts </w:t>
      </w:r>
      <w:r w:rsidRPr="005835A2">
        <w:rPr>
          <w:rFonts w:ascii="Times New Roman" w:hAnsi="Times New Roman" w:cs="Times New Roman"/>
        </w:rPr>
        <w:t>(2nd ed., pp. 213–265)</w:t>
      </w:r>
      <w:r w:rsidRPr="005835A2">
        <w:rPr>
          <w:rFonts w:ascii="Times New Roman" w:hAnsi="Times New Roman" w:cs="Times New Roman"/>
          <w:i/>
        </w:rPr>
        <w:t>.</w:t>
      </w:r>
      <w:r w:rsidRPr="005835A2">
        <w:rPr>
          <w:rFonts w:ascii="Times New Roman" w:hAnsi="Times New Roman" w:cs="Times New Roman"/>
        </w:rPr>
        <w:t xml:space="preserve"> New York, NY: Guilford Press.</w:t>
      </w:r>
    </w:p>
    <w:p w14:paraId="337D6FFF" w14:textId="77777777" w:rsidR="005835A2" w:rsidRPr="005835A2" w:rsidRDefault="005835A2" w:rsidP="005835A2">
      <w:pPr>
        <w:ind w:left="720" w:hanging="720"/>
        <w:rPr>
          <w:rFonts w:ascii="Times New Roman" w:hAnsi="Times New Roman" w:cs="Times New Roman"/>
          <w:color w:val="000000" w:themeColor="text1"/>
        </w:rPr>
      </w:pPr>
      <w:r w:rsidRPr="005835A2">
        <w:rPr>
          <w:rFonts w:ascii="Times New Roman" w:hAnsi="Times New Roman" w:cs="Times New Roman"/>
          <w:color w:val="000000" w:themeColor="text1"/>
        </w:rPr>
        <w:t>Lindsey, M. A., Brown, D. R., &amp; Cunningham, M. (2017). Boys do(</w:t>
      </w:r>
      <w:proofErr w:type="spellStart"/>
      <w:r w:rsidRPr="005835A2">
        <w:rPr>
          <w:rFonts w:ascii="Times New Roman" w:hAnsi="Times New Roman" w:cs="Times New Roman"/>
          <w:color w:val="000000" w:themeColor="text1"/>
        </w:rPr>
        <w:t>n’t</w:t>
      </w:r>
      <w:proofErr w:type="spellEnd"/>
      <w:r w:rsidRPr="005835A2">
        <w:rPr>
          <w:rFonts w:ascii="Times New Roman" w:hAnsi="Times New Roman" w:cs="Times New Roman"/>
          <w:color w:val="000000" w:themeColor="text1"/>
        </w:rPr>
        <w:t>) cry: Addressing the unmet mental health needs of African American boys.</w:t>
      </w:r>
      <w:r w:rsidRPr="005835A2">
        <w:rPr>
          <w:rFonts w:ascii="Times New Roman" w:hAnsi="Times New Roman" w:cs="Times New Roman"/>
          <w:i/>
          <w:iCs/>
          <w:color w:val="000000" w:themeColor="text1"/>
        </w:rPr>
        <w:t> American Journal of Orthopsychiatry, 87</w:t>
      </w:r>
      <w:r w:rsidRPr="005835A2">
        <w:rPr>
          <w:rFonts w:ascii="Times New Roman" w:hAnsi="Times New Roman" w:cs="Times New Roman"/>
          <w:color w:val="000000" w:themeColor="text1"/>
        </w:rPr>
        <w:t xml:space="preserve">(4), 377-383. </w:t>
      </w:r>
      <w:proofErr w:type="spellStart"/>
      <w:proofErr w:type="gramStart"/>
      <w:r w:rsidRPr="005835A2">
        <w:rPr>
          <w:rFonts w:ascii="Times New Roman" w:hAnsi="Times New Roman" w:cs="Times New Roman"/>
          <w:color w:val="000000" w:themeColor="text1"/>
        </w:rPr>
        <w:t>doi:http</w:t>
      </w:r>
      <w:proofErr w:type="spellEnd"/>
      <w:r w:rsidRPr="005835A2">
        <w:rPr>
          <w:rFonts w:ascii="Times New Roman" w:hAnsi="Times New Roman" w:cs="Times New Roman"/>
          <w:color w:val="000000" w:themeColor="text1"/>
        </w:rPr>
        <w:t>://dx.doi.org.libproxy2.usc.edu/10.1037/ort0000198</w:t>
      </w:r>
      <w:proofErr w:type="gramEnd"/>
    </w:p>
    <w:p w14:paraId="67F44E17" w14:textId="77777777" w:rsidR="005835A2" w:rsidRPr="005835A2" w:rsidRDefault="005835A2" w:rsidP="005835A2">
      <w:pPr>
        <w:ind w:left="720" w:hanging="720"/>
        <w:rPr>
          <w:rFonts w:ascii="Times New Roman" w:hAnsi="Times New Roman" w:cs="Times New Roman"/>
        </w:rPr>
      </w:pPr>
      <w:r w:rsidRPr="005835A2">
        <w:rPr>
          <w:rFonts w:ascii="Times New Roman" w:hAnsi="Times New Roman" w:cs="Times New Roman"/>
        </w:rPr>
        <w:t>*</w:t>
      </w:r>
      <w:proofErr w:type="spellStart"/>
      <w:r w:rsidRPr="005835A2">
        <w:rPr>
          <w:rFonts w:ascii="Times New Roman" w:hAnsi="Times New Roman" w:cs="Times New Roman"/>
        </w:rPr>
        <w:t>Luby</w:t>
      </w:r>
      <w:proofErr w:type="spellEnd"/>
      <w:r w:rsidRPr="005835A2">
        <w:rPr>
          <w:rFonts w:ascii="Times New Roman" w:hAnsi="Times New Roman" w:cs="Times New Roman"/>
        </w:rPr>
        <w:t xml:space="preserve">, J. L., &amp; Whalen, D. (2019). Depression in early childhood. In C. H. </w:t>
      </w:r>
      <w:proofErr w:type="spellStart"/>
      <w:r w:rsidRPr="005835A2">
        <w:rPr>
          <w:rFonts w:ascii="Times New Roman" w:hAnsi="Times New Roman" w:cs="Times New Roman"/>
        </w:rPr>
        <w:t>Zeanah</w:t>
      </w:r>
      <w:proofErr w:type="spellEnd"/>
      <w:r w:rsidRPr="005835A2">
        <w:rPr>
          <w:rFonts w:ascii="Times New Roman" w:hAnsi="Times New Roman" w:cs="Times New Roman"/>
        </w:rPr>
        <w:t xml:space="preserve"> Jr. (Ed.), </w:t>
      </w:r>
      <w:r w:rsidRPr="005835A2">
        <w:rPr>
          <w:rFonts w:ascii="Times New Roman" w:hAnsi="Times New Roman" w:cs="Times New Roman"/>
          <w:i/>
        </w:rPr>
        <w:t>Handbook of infant mental health</w:t>
      </w:r>
      <w:r w:rsidRPr="005835A2">
        <w:rPr>
          <w:rFonts w:ascii="Times New Roman" w:hAnsi="Times New Roman" w:cs="Times New Roman"/>
        </w:rPr>
        <w:t xml:space="preserve"> (4</w:t>
      </w:r>
      <w:r w:rsidRPr="005835A2">
        <w:rPr>
          <w:rFonts w:ascii="Times New Roman" w:hAnsi="Times New Roman" w:cs="Times New Roman"/>
          <w:vertAlign w:val="superscript"/>
        </w:rPr>
        <w:t>th</w:t>
      </w:r>
      <w:r w:rsidRPr="005835A2">
        <w:rPr>
          <w:rFonts w:ascii="Times New Roman" w:hAnsi="Times New Roman" w:cs="Times New Roman"/>
        </w:rPr>
        <w:t xml:space="preserve"> ed., pp. 426–437). New York, NY: Guilford Press.</w:t>
      </w:r>
    </w:p>
    <w:p w14:paraId="0A9ADF3C" w14:textId="77777777" w:rsidR="005835A2" w:rsidRPr="005835A2" w:rsidRDefault="005835A2" w:rsidP="005835A2">
      <w:pPr>
        <w:ind w:left="720" w:hanging="720"/>
        <w:rPr>
          <w:rFonts w:ascii="Times New Roman" w:hAnsi="Times New Roman" w:cs="Times New Roman"/>
          <w:b/>
          <w:i/>
          <w:iCs/>
        </w:rPr>
      </w:pPr>
      <w:r w:rsidRPr="005835A2">
        <w:rPr>
          <w:rFonts w:ascii="Times New Roman" w:hAnsi="Times New Roman" w:cs="Times New Roman"/>
          <w:b/>
          <w:i/>
          <w:iCs/>
        </w:rPr>
        <w:t>Suggested Readings</w:t>
      </w:r>
    </w:p>
    <w:p w14:paraId="7272BB2A" w14:textId="77777777" w:rsidR="005835A2" w:rsidRPr="005835A2" w:rsidRDefault="005835A2" w:rsidP="005835A2">
      <w:pPr>
        <w:ind w:left="720" w:hanging="720"/>
        <w:rPr>
          <w:rFonts w:ascii="Times New Roman" w:hAnsi="Times New Roman" w:cs="Times New Roman"/>
          <w:color w:val="000000" w:themeColor="text1"/>
        </w:rPr>
      </w:pPr>
      <w:r w:rsidRPr="005835A2">
        <w:rPr>
          <w:rFonts w:ascii="Times New Roman" w:hAnsi="Times New Roman" w:cs="Times New Roman"/>
          <w:color w:val="000000" w:themeColor="text1"/>
        </w:rPr>
        <w:t>A</w:t>
      </w:r>
      <w:r w:rsidRPr="005835A2">
        <w:rPr>
          <w:rFonts w:ascii="Times New Roman" w:hAnsi="Times New Roman" w:cs="Times New Roman"/>
          <w:color w:val="000000" w:themeColor="text1"/>
          <w:shd w:val="clear" w:color="auto" w:fill="FFFFFF"/>
        </w:rPr>
        <w:t>cevedo-Garcia, R. (2013). Future directions in research on institutional and interpersonal discrimination and children’s health. </w:t>
      </w:r>
      <w:r w:rsidRPr="005835A2">
        <w:rPr>
          <w:rFonts w:ascii="Times New Roman" w:hAnsi="Times New Roman" w:cs="Times New Roman"/>
          <w:i/>
          <w:iCs/>
          <w:color w:val="000000" w:themeColor="text1"/>
          <w:shd w:val="clear" w:color="auto" w:fill="FFFFFF"/>
        </w:rPr>
        <w:t>American Journal of Public Health (1971)</w:t>
      </w:r>
      <w:r w:rsidRPr="005835A2">
        <w:rPr>
          <w:rFonts w:ascii="Times New Roman" w:hAnsi="Times New Roman" w:cs="Times New Roman"/>
          <w:color w:val="000000" w:themeColor="text1"/>
          <w:shd w:val="clear" w:color="auto" w:fill="FFFFFF"/>
        </w:rPr>
        <w:t>, </w:t>
      </w:r>
      <w:r w:rsidRPr="005835A2">
        <w:rPr>
          <w:rFonts w:ascii="Times New Roman" w:hAnsi="Times New Roman" w:cs="Times New Roman"/>
          <w:i/>
          <w:iCs/>
          <w:color w:val="000000" w:themeColor="text1"/>
          <w:shd w:val="clear" w:color="auto" w:fill="FFFFFF"/>
        </w:rPr>
        <w:t>103</w:t>
      </w:r>
      <w:r w:rsidRPr="005835A2">
        <w:rPr>
          <w:rFonts w:ascii="Times New Roman" w:hAnsi="Times New Roman" w:cs="Times New Roman"/>
          <w:color w:val="000000" w:themeColor="text1"/>
          <w:shd w:val="clear" w:color="auto" w:fill="FFFFFF"/>
        </w:rPr>
        <w:t>(10), 1754–1763. https://doi.org/10.2105/AJPH.2012.300986</w:t>
      </w:r>
    </w:p>
    <w:p w14:paraId="6083D3ED" w14:textId="77777777" w:rsidR="005835A2" w:rsidRPr="005835A2" w:rsidRDefault="005835A2" w:rsidP="005835A2">
      <w:pPr>
        <w:ind w:left="720" w:hanging="720"/>
        <w:rPr>
          <w:rFonts w:ascii="Times New Roman" w:hAnsi="Times New Roman" w:cs="Times New Roman"/>
        </w:rPr>
      </w:pPr>
      <w:r w:rsidRPr="005835A2">
        <w:rPr>
          <w:rFonts w:ascii="Times New Roman" w:hAnsi="Times New Roman" w:cs="Times New Roman"/>
        </w:rPr>
        <w:t xml:space="preserve">Friedberg, R. D., &amp; McClure, J. M. (2015). Identifying and connecting feelings and thoughts. In R. D. Friedberg &amp; J. M. McClure (Eds.), </w:t>
      </w:r>
      <w:r w:rsidRPr="005835A2">
        <w:rPr>
          <w:rFonts w:ascii="Times New Roman" w:hAnsi="Times New Roman" w:cs="Times New Roman"/>
          <w:i/>
        </w:rPr>
        <w:t xml:space="preserve">Cognitive therapy with children and adolescents: The nuts and bolts </w:t>
      </w:r>
      <w:r w:rsidRPr="005835A2">
        <w:rPr>
          <w:rFonts w:ascii="Times New Roman" w:hAnsi="Times New Roman" w:cs="Times New Roman"/>
        </w:rPr>
        <w:t>(2nd ed., pp. 97–120)</w:t>
      </w:r>
      <w:r w:rsidRPr="005835A2">
        <w:rPr>
          <w:rFonts w:ascii="Times New Roman" w:hAnsi="Times New Roman" w:cs="Times New Roman"/>
          <w:i/>
        </w:rPr>
        <w:t>.</w:t>
      </w:r>
      <w:r w:rsidRPr="005835A2">
        <w:rPr>
          <w:rFonts w:ascii="Times New Roman" w:hAnsi="Times New Roman" w:cs="Times New Roman"/>
        </w:rPr>
        <w:t xml:space="preserve"> New York, NY: Guilford Press.</w:t>
      </w:r>
    </w:p>
    <w:p w14:paraId="309BDF94" w14:textId="77777777" w:rsidR="005835A2" w:rsidRPr="005835A2" w:rsidRDefault="005835A2" w:rsidP="005835A2">
      <w:pPr>
        <w:ind w:left="720" w:hanging="720"/>
        <w:rPr>
          <w:rFonts w:ascii="Times New Roman" w:hAnsi="Times New Roman" w:cs="Times New Roman"/>
          <w:color w:val="000000" w:themeColor="text1"/>
        </w:rPr>
      </w:pPr>
      <w:proofErr w:type="spellStart"/>
      <w:r w:rsidRPr="005835A2">
        <w:rPr>
          <w:rFonts w:ascii="Times New Roman" w:hAnsi="Times New Roman" w:cs="Times New Roman"/>
          <w:color w:val="000000" w:themeColor="text1"/>
        </w:rPr>
        <w:t>Luby</w:t>
      </w:r>
      <w:proofErr w:type="spellEnd"/>
      <w:r w:rsidRPr="005835A2">
        <w:rPr>
          <w:rFonts w:ascii="Times New Roman" w:hAnsi="Times New Roman" w:cs="Times New Roman"/>
          <w:color w:val="000000" w:themeColor="text1"/>
        </w:rPr>
        <w:t>, J. L. (2013). Treatment of anxiety and depression in the preschool period.</w:t>
      </w:r>
      <w:r w:rsidRPr="005835A2">
        <w:rPr>
          <w:rFonts w:ascii="Times New Roman" w:hAnsi="Times New Roman" w:cs="Times New Roman"/>
          <w:i/>
          <w:iCs/>
          <w:color w:val="000000" w:themeColor="text1"/>
        </w:rPr>
        <w:t xml:space="preserve"> Journal of the American Academy of Child and Adolescent Psychiatry, 52</w:t>
      </w:r>
      <w:r w:rsidRPr="005835A2">
        <w:rPr>
          <w:rFonts w:ascii="Times New Roman" w:hAnsi="Times New Roman" w:cs="Times New Roman"/>
          <w:color w:val="000000" w:themeColor="text1"/>
        </w:rPr>
        <w:t xml:space="preserve">(4), 346-358. </w:t>
      </w:r>
      <w:proofErr w:type="gramStart"/>
      <w:r w:rsidRPr="005835A2">
        <w:rPr>
          <w:rFonts w:ascii="Times New Roman" w:hAnsi="Times New Roman" w:cs="Times New Roman"/>
          <w:color w:val="000000" w:themeColor="text1"/>
        </w:rPr>
        <w:t>doi:http://dx.doi.org.libproxy2.usc.edu/10.1016/j.jaac.2013.01.011</w:t>
      </w:r>
      <w:proofErr w:type="gramEnd"/>
    </w:p>
    <w:p w14:paraId="44944008" w14:textId="77777777" w:rsidR="005835A2" w:rsidRPr="005835A2" w:rsidRDefault="005835A2" w:rsidP="005835A2">
      <w:pPr>
        <w:ind w:left="720" w:hanging="720"/>
        <w:rPr>
          <w:rFonts w:ascii="Times New Roman" w:hAnsi="Times New Roman" w:cs="Times New Roman"/>
          <w:shd w:val="clear" w:color="auto" w:fill="FFFFFF"/>
        </w:rPr>
      </w:pPr>
      <w:r w:rsidRPr="005835A2">
        <w:rPr>
          <w:rFonts w:ascii="Times New Roman" w:hAnsi="Times New Roman" w:cs="Times New Roman"/>
          <w:shd w:val="clear" w:color="auto" w:fill="FFFFFF"/>
        </w:rPr>
        <w:t>Pandya, S. P. (2016). Childhood depression and spirituality: Insights for spiritually sensitive child-centered social work interventions.</w:t>
      </w:r>
      <w:r w:rsidRPr="005835A2">
        <w:rPr>
          <w:rStyle w:val="apple-converted-space"/>
          <w:rFonts w:ascii="Times New Roman" w:hAnsi="Times New Roman" w:cs="Times New Roman"/>
          <w:shd w:val="clear" w:color="auto" w:fill="FFFFFF"/>
        </w:rPr>
        <w:t> </w:t>
      </w:r>
      <w:r w:rsidRPr="005835A2">
        <w:rPr>
          <w:rFonts w:ascii="Times New Roman" w:hAnsi="Times New Roman" w:cs="Times New Roman"/>
          <w:i/>
          <w:iCs/>
          <w:shd w:val="clear" w:color="auto" w:fill="FFFFFF"/>
        </w:rPr>
        <w:t>Social Work in Mental Health</w:t>
      </w:r>
      <w:r w:rsidRPr="005835A2">
        <w:rPr>
          <w:rFonts w:ascii="Times New Roman" w:hAnsi="Times New Roman" w:cs="Times New Roman"/>
          <w:shd w:val="clear" w:color="auto" w:fill="FFFFFF"/>
        </w:rPr>
        <w:t>, 1–24.</w:t>
      </w:r>
    </w:p>
    <w:p w14:paraId="1C12113A" w14:textId="7C2B9D62" w:rsidR="004B52C7" w:rsidRDefault="004B52C7" w:rsidP="004B52C7">
      <w:pPr>
        <w:rPr>
          <w:rFonts w:ascii="Times New Roman" w:hAnsi="Times New Roman" w:cs="Times New Roman"/>
        </w:rPr>
      </w:pPr>
    </w:p>
    <w:p w14:paraId="61678A85" w14:textId="781CC839"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6</w:t>
      </w:r>
      <w:r w:rsidRPr="004B52C7">
        <w:rPr>
          <w:rFonts w:ascii="Times New Roman" w:hAnsi="Times New Roman" w:cs="Times New Roman"/>
          <w:b/>
          <w:color w:val="991B1E"/>
        </w:rPr>
        <w:t xml:space="preserve"> – Week of </w:t>
      </w:r>
      <w:r w:rsidR="00226B61">
        <w:rPr>
          <w:rFonts w:ascii="Times New Roman" w:hAnsi="Times New Roman" w:cs="Times New Roman"/>
          <w:b/>
          <w:color w:val="991B1E"/>
        </w:rPr>
        <w:t>September/28</w:t>
      </w:r>
    </w:p>
    <w:tbl>
      <w:tblPr>
        <w:tblW w:w="0" w:type="auto"/>
        <w:tblInd w:w="18" w:type="dxa"/>
        <w:tblLook w:val="04A0" w:firstRow="1" w:lastRow="0" w:firstColumn="1" w:lastColumn="0" w:noHBand="0" w:noVBand="1"/>
      </w:tblPr>
      <w:tblGrid>
        <w:gridCol w:w="6979"/>
        <w:gridCol w:w="2363"/>
      </w:tblGrid>
      <w:tr w:rsidR="005835A2" w:rsidRPr="005835A2" w14:paraId="34B5E63A" w14:textId="77777777" w:rsidTr="00613555">
        <w:trPr>
          <w:cantSplit/>
          <w:tblHeader/>
        </w:trPr>
        <w:tc>
          <w:tcPr>
            <w:tcW w:w="7110" w:type="dxa"/>
            <w:tcBorders>
              <w:bottom w:val="single" w:sz="4" w:space="0" w:color="auto"/>
            </w:tcBorders>
            <w:shd w:val="clear" w:color="auto" w:fill="C00000"/>
          </w:tcPr>
          <w:p w14:paraId="76225ACC" w14:textId="77777777" w:rsidR="005835A2" w:rsidRPr="005835A2" w:rsidRDefault="005835A2" w:rsidP="00613555">
            <w:pPr>
              <w:keepNext/>
              <w:spacing w:before="20" w:after="20"/>
              <w:ind w:left="1242" w:hanging="1242"/>
              <w:rPr>
                <w:rFonts w:ascii="Times New Roman" w:hAnsi="Times New Roman" w:cs="Times New Roman"/>
                <w:b/>
                <w:color w:val="FFFFFF"/>
              </w:rPr>
            </w:pPr>
            <w:r w:rsidRPr="005835A2">
              <w:rPr>
                <w:rFonts w:ascii="Times New Roman" w:hAnsi="Times New Roman" w:cs="Times New Roman"/>
                <w:b/>
                <w:snapToGrid w:val="0"/>
                <w:color w:val="FFFFFF"/>
              </w:rPr>
              <w:t xml:space="preserve">Unit 6:  Child Maltreatment </w:t>
            </w:r>
          </w:p>
        </w:tc>
        <w:tc>
          <w:tcPr>
            <w:tcW w:w="2430" w:type="dxa"/>
            <w:tcBorders>
              <w:bottom w:val="single" w:sz="4" w:space="0" w:color="auto"/>
            </w:tcBorders>
            <w:shd w:val="clear" w:color="auto" w:fill="C00000"/>
          </w:tcPr>
          <w:p w14:paraId="1F02424A" w14:textId="77777777" w:rsidR="005835A2" w:rsidRPr="005835A2" w:rsidRDefault="005835A2" w:rsidP="00613555">
            <w:pPr>
              <w:keepNext/>
              <w:spacing w:before="20" w:after="20"/>
              <w:jc w:val="right"/>
              <w:rPr>
                <w:rFonts w:ascii="Times New Roman" w:hAnsi="Times New Roman" w:cs="Times New Roman"/>
                <w:b/>
                <w:color w:val="FFFFFF"/>
                <w:highlight w:val="darkRed"/>
              </w:rPr>
            </w:pPr>
          </w:p>
        </w:tc>
      </w:tr>
      <w:tr w:rsidR="005835A2" w:rsidRPr="005835A2" w14:paraId="4CEC6FE3" w14:textId="77777777" w:rsidTr="00613555">
        <w:trPr>
          <w:cantSplit/>
        </w:trPr>
        <w:tc>
          <w:tcPr>
            <w:tcW w:w="9540" w:type="dxa"/>
            <w:gridSpan w:val="2"/>
            <w:tcBorders>
              <w:top w:val="single" w:sz="4" w:space="0" w:color="auto"/>
              <w:left w:val="single" w:sz="4" w:space="0" w:color="auto"/>
              <w:bottom w:val="single" w:sz="4" w:space="0" w:color="auto"/>
              <w:right w:val="single" w:sz="4" w:space="0" w:color="auto"/>
            </w:tcBorders>
          </w:tcPr>
          <w:p w14:paraId="414E14A3" w14:textId="77777777" w:rsidR="005835A2" w:rsidRPr="005835A2" w:rsidRDefault="005835A2" w:rsidP="00613555">
            <w:pPr>
              <w:pStyle w:val="Level1"/>
              <w:numPr>
                <w:ilvl w:val="0"/>
                <w:numId w:val="0"/>
              </w:numPr>
              <w:rPr>
                <w:rFonts w:ascii="Times New Roman" w:hAnsi="Times New Roman" w:cs="Times New Roman"/>
                <w:b/>
                <w:sz w:val="22"/>
                <w:szCs w:val="22"/>
              </w:rPr>
            </w:pPr>
            <w:r w:rsidRPr="005835A2">
              <w:rPr>
                <w:rFonts w:ascii="Times New Roman" w:hAnsi="Times New Roman" w:cs="Times New Roman"/>
                <w:b/>
                <w:sz w:val="22"/>
                <w:szCs w:val="22"/>
              </w:rPr>
              <w:t>Topics</w:t>
            </w:r>
          </w:p>
          <w:p w14:paraId="6B7A9BB0" w14:textId="77777777" w:rsidR="005835A2" w:rsidRPr="005835A2" w:rsidRDefault="005835A2" w:rsidP="00613555">
            <w:pPr>
              <w:pStyle w:val="Level1"/>
              <w:tabs>
                <w:tab w:val="clear" w:pos="342"/>
                <w:tab w:val="num" w:pos="360"/>
              </w:tabs>
              <w:ind w:left="288" w:hanging="288"/>
              <w:rPr>
                <w:rFonts w:ascii="Times New Roman" w:hAnsi="Times New Roman" w:cs="Times New Roman"/>
                <w:sz w:val="22"/>
                <w:szCs w:val="22"/>
              </w:rPr>
            </w:pPr>
            <w:r w:rsidRPr="005835A2">
              <w:rPr>
                <w:rFonts w:ascii="Times New Roman" w:hAnsi="Times New Roman" w:cs="Times New Roman"/>
                <w:sz w:val="22"/>
                <w:szCs w:val="22"/>
              </w:rPr>
              <w:t>Trauma</w:t>
            </w:r>
          </w:p>
          <w:p w14:paraId="59B38D0C" w14:textId="77777777" w:rsidR="005835A2" w:rsidRPr="005835A2" w:rsidRDefault="005835A2" w:rsidP="00613555">
            <w:pPr>
              <w:pStyle w:val="Level1"/>
              <w:tabs>
                <w:tab w:val="clear" w:pos="342"/>
                <w:tab w:val="num" w:pos="360"/>
              </w:tabs>
              <w:ind w:left="288" w:hanging="288"/>
              <w:rPr>
                <w:rFonts w:ascii="Times New Roman" w:hAnsi="Times New Roman" w:cs="Times New Roman"/>
                <w:sz w:val="22"/>
                <w:szCs w:val="22"/>
              </w:rPr>
            </w:pPr>
            <w:r w:rsidRPr="005835A2">
              <w:rPr>
                <w:rFonts w:ascii="Times New Roman" w:hAnsi="Times New Roman" w:cs="Times New Roman"/>
                <w:sz w:val="22"/>
                <w:szCs w:val="22"/>
              </w:rPr>
              <w:t>Abuse and neglect</w:t>
            </w:r>
          </w:p>
          <w:p w14:paraId="5836E498" w14:textId="77777777" w:rsidR="005835A2" w:rsidRPr="005835A2" w:rsidRDefault="005835A2" w:rsidP="00613555">
            <w:pPr>
              <w:pStyle w:val="Level1"/>
              <w:ind w:left="288" w:hanging="288"/>
              <w:rPr>
                <w:rFonts w:ascii="Times New Roman" w:hAnsi="Times New Roman" w:cs="Times New Roman"/>
              </w:rPr>
            </w:pPr>
            <w:r w:rsidRPr="005835A2">
              <w:rPr>
                <w:rFonts w:ascii="Times New Roman" w:hAnsi="Times New Roman" w:cs="Times New Roman"/>
                <w:sz w:val="22"/>
                <w:szCs w:val="22"/>
              </w:rPr>
              <w:t>Safe Care</w:t>
            </w:r>
          </w:p>
        </w:tc>
      </w:tr>
    </w:tbl>
    <w:p w14:paraId="258D3B0C" w14:textId="4BF0A59A" w:rsidR="005835A2" w:rsidRDefault="005835A2" w:rsidP="005835A2">
      <w:pPr>
        <w:pStyle w:val="Heading3"/>
        <w:spacing w:before="0"/>
        <w:rPr>
          <w:rFonts w:ascii="Times New Roman" w:hAnsi="Times New Roman" w:cs="Times New Roman"/>
          <w:szCs w:val="22"/>
        </w:rPr>
      </w:pPr>
    </w:p>
    <w:p w14:paraId="3402B5D8" w14:textId="23C36B0A" w:rsidR="00F25EB5" w:rsidRDefault="00F25EB5" w:rsidP="00F25EB5">
      <w:pPr>
        <w:rPr>
          <w:rFonts w:ascii="Times New Roman" w:hAnsi="Times New Roman" w:cs="Times New Roman"/>
        </w:rPr>
      </w:pPr>
      <w:r w:rsidRPr="00161164">
        <w:rPr>
          <w:rFonts w:ascii="Times New Roman" w:hAnsi="Times New Roman" w:cs="Times New Roman"/>
        </w:rPr>
        <w:t>This unit relates to course objective(s) 1-5.</w:t>
      </w:r>
    </w:p>
    <w:p w14:paraId="1AEE2B5D" w14:textId="16D97873" w:rsidR="00A25247" w:rsidRDefault="00A25247" w:rsidP="00F25EB5">
      <w:pPr>
        <w:rPr>
          <w:rFonts w:ascii="Times New Roman" w:hAnsi="Times New Roman" w:cs="Times New Roman"/>
        </w:rPr>
      </w:pPr>
      <w:r w:rsidRPr="00A25247">
        <w:rPr>
          <w:rFonts w:ascii="Times New Roman" w:hAnsi="Times New Roman" w:cs="Times New Roman"/>
          <w:highlight w:val="green"/>
        </w:rPr>
        <w:t>MAP Practice Guide:  Attending</w:t>
      </w:r>
    </w:p>
    <w:p w14:paraId="361EFE32" w14:textId="77777777" w:rsidR="005835A2" w:rsidRPr="005835A2" w:rsidRDefault="005835A2" w:rsidP="005835A2">
      <w:pPr>
        <w:rPr>
          <w:rFonts w:ascii="Times New Roman" w:hAnsi="Times New Roman" w:cs="Times New Roman"/>
          <w:i/>
          <w:iCs/>
        </w:rPr>
      </w:pPr>
      <w:r w:rsidRPr="005835A2">
        <w:rPr>
          <w:rFonts w:ascii="Times New Roman" w:hAnsi="Times New Roman" w:cs="Times New Roman"/>
          <w:b/>
          <w:i/>
          <w:iCs/>
        </w:rPr>
        <w:t>Required Readings</w:t>
      </w:r>
    </w:p>
    <w:p w14:paraId="5E0A9EE7" w14:textId="77777777" w:rsidR="005835A2" w:rsidRPr="005835A2" w:rsidRDefault="005835A2" w:rsidP="005835A2">
      <w:pPr>
        <w:ind w:left="720" w:hanging="720"/>
        <w:rPr>
          <w:rFonts w:ascii="Times New Roman" w:hAnsi="Times New Roman" w:cs="Times New Roman"/>
        </w:rPr>
      </w:pPr>
      <w:r w:rsidRPr="005835A2">
        <w:rPr>
          <w:rFonts w:ascii="Times New Roman" w:hAnsi="Times New Roman" w:cs="Times New Roman"/>
        </w:rPr>
        <w:t xml:space="preserve">Edwards, A., &amp; </w:t>
      </w:r>
      <w:proofErr w:type="spellStart"/>
      <w:r w:rsidRPr="005835A2">
        <w:rPr>
          <w:rFonts w:ascii="Times New Roman" w:hAnsi="Times New Roman" w:cs="Times New Roman"/>
        </w:rPr>
        <w:t>Lutzker</w:t>
      </w:r>
      <w:proofErr w:type="spellEnd"/>
      <w:r w:rsidRPr="005835A2">
        <w:rPr>
          <w:rFonts w:ascii="Times New Roman" w:hAnsi="Times New Roman" w:cs="Times New Roman"/>
        </w:rPr>
        <w:t xml:space="preserve">, J. R. (2008). Iterations of the </w:t>
      </w:r>
      <w:proofErr w:type="spellStart"/>
      <w:r w:rsidRPr="005835A2">
        <w:rPr>
          <w:rFonts w:ascii="Times New Roman" w:hAnsi="Times New Roman" w:cs="Times New Roman"/>
        </w:rPr>
        <w:t>SafeCare</w:t>
      </w:r>
      <w:proofErr w:type="spellEnd"/>
      <w:r w:rsidRPr="005835A2">
        <w:rPr>
          <w:rFonts w:ascii="Times New Roman" w:hAnsi="Times New Roman" w:cs="Times New Roman"/>
        </w:rPr>
        <w:t xml:space="preserve">® model. An evidence-based child maltreatment prevention program. </w:t>
      </w:r>
      <w:r w:rsidRPr="005835A2">
        <w:rPr>
          <w:rFonts w:ascii="Times New Roman" w:hAnsi="Times New Roman" w:cs="Times New Roman"/>
          <w:i/>
          <w:iCs/>
        </w:rPr>
        <w:t>Behavior Modification, 32,</w:t>
      </w:r>
      <w:r w:rsidRPr="005835A2">
        <w:rPr>
          <w:rFonts w:ascii="Times New Roman" w:hAnsi="Times New Roman" w:cs="Times New Roman"/>
        </w:rPr>
        <w:t xml:space="preserve"> 736–756.</w:t>
      </w:r>
    </w:p>
    <w:p w14:paraId="15DD4F5A" w14:textId="77777777" w:rsidR="005835A2" w:rsidRPr="005835A2" w:rsidRDefault="005835A2" w:rsidP="005835A2">
      <w:pPr>
        <w:ind w:left="720" w:hanging="720"/>
        <w:rPr>
          <w:rFonts w:ascii="Times New Roman" w:hAnsi="Times New Roman" w:cs="Times New Roman"/>
        </w:rPr>
      </w:pPr>
      <w:r w:rsidRPr="005835A2">
        <w:rPr>
          <w:rFonts w:ascii="Times New Roman" w:hAnsi="Times New Roman" w:cs="Times New Roman"/>
        </w:rPr>
        <w:lastRenderedPageBreak/>
        <w:t xml:space="preserve">*Humphreys, K. L., King, L. S., &amp; </w:t>
      </w:r>
      <w:proofErr w:type="spellStart"/>
      <w:r w:rsidRPr="005835A2">
        <w:rPr>
          <w:rFonts w:ascii="Times New Roman" w:hAnsi="Times New Roman" w:cs="Times New Roman"/>
        </w:rPr>
        <w:t>Gotlib</w:t>
      </w:r>
      <w:proofErr w:type="spellEnd"/>
      <w:r w:rsidRPr="005835A2">
        <w:rPr>
          <w:rFonts w:ascii="Times New Roman" w:hAnsi="Times New Roman" w:cs="Times New Roman"/>
        </w:rPr>
        <w:t>, I. H. (2018).  Neglect</w:t>
      </w:r>
      <w:r w:rsidRPr="005835A2">
        <w:rPr>
          <w:rFonts w:ascii="Times New Roman" w:hAnsi="Times New Roman" w:cs="Times New Roman"/>
          <w:b/>
        </w:rPr>
        <w:t xml:space="preserve">.  </w:t>
      </w:r>
      <w:r w:rsidRPr="005835A2">
        <w:rPr>
          <w:rFonts w:ascii="Times New Roman" w:hAnsi="Times New Roman" w:cs="Times New Roman"/>
        </w:rPr>
        <w:t xml:space="preserve">In C. H, </w:t>
      </w:r>
      <w:proofErr w:type="spellStart"/>
      <w:r w:rsidRPr="005835A2">
        <w:rPr>
          <w:rFonts w:ascii="Times New Roman" w:hAnsi="Times New Roman" w:cs="Times New Roman"/>
        </w:rPr>
        <w:t>Zeanah</w:t>
      </w:r>
      <w:proofErr w:type="spellEnd"/>
      <w:r w:rsidRPr="005835A2">
        <w:rPr>
          <w:rFonts w:ascii="Times New Roman" w:hAnsi="Times New Roman" w:cs="Times New Roman"/>
        </w:rPr>
        <w:t xml:space="preserve">, Jr. (Ed). </w:t>
      </w:r>
      <w:r w:rsidRPr="005835A2">
        <w:rPr>
          <w:rFonts w:ascii="Times New Roman" w:hAnsi="Times New Roman" w:cs="Times New Roman"/>
          <w:i/>
        </w:rPr>
        <w:t>Handbook of infant mental health</w:t>
      </w:r>
      <w:r w:rsidRPr="005835A2">
        <w:rPr>
          <w:rFonts w:ascii="Times New Roman" w:hAnsi="Times New Roman" w:cs="Times New Roman"/>
        </w:rPr>
        <w:t xml:space="preserve"> (4th ed., pp. 239-258). New York, NY: Guilford Press.</w:t>
      </w:r>
    </w:p>
    <w:p w14:paraId="54BBCCF1" w14:textId="77777777" w:rsidR="005835A2" w:rsidRPr="005835A2" w:rsidRDefault="005835A2" w:rsidP="005835A2">
      <w:pPr>
        <w:ind w:left="720" w:hanging="720"/>
        <w:rPr>
          <w:rFonts w:ascii="Times New Roman" w:hAnsi="Times New Roman" w:cs="Times New Roman"/>
        </w:rPr>
      </w:pPr>
      <w:r w:rsidRPr="005835A2">
        <w:rPr>
          <w:rFonts w:ascii="Times New Roman" w:hAnsi="Times New Roman" w:cs="Times New Roman"/>
        </w:rPr>
        <w:t>*</w:t>
      </w:r>
      <w:proofErr w:type="spellStart"/>
      <w:r w:rsidRPr="005835A2">
        <w:rPr>
          <w:rFonts w:ascii="Times New Roman" w:hAnsi="Times New Roman" w:cs="Times New Roman"/>
        </w:rPr>
        <w:t>Symke</w:t>
      </w:r>
      <w:proofErr w:type="spellEnd"/>
      <w:r w:rsidRPr="005835A2">
        <w:rPr>
          <w:rFonts w:ascii="Times New Roman" w:hAnsi="Times New Roman" w:cs="Times New Roman"/>
        </w:rPr>
        <w:t xml:space="preserve">, A. T., &amp; </w:t>
      </w:r>
      <w:proofErr w:type="spellStart"/>
      <w:r w:rsidRPr="005835A2">
        <w:rPr>
          <w:rFonts w:ascii="Times New Roman" w:hAnsi="Times New Roman" w:cs="Times New Roman"/>
        </w:rPr>
        <w:t>Breidenstine</w:t>
      </w:r>
      <w:proofErr w:type="spellEnd"/>
      <w:r w:rsidRPr="005835A2">
        <w:rPr>
          <w:rFonts w:ascii="Times New Roman" w:hAnsi="Times New Roman" w:cs="Times New Roman"/>
        </w:rPr>
        <w:t xml:space="preserve">, A. S. (2019). Foster care in early childhood. In C. H. </w:t>
      </w:r>
      <w:proofErr w:type="spellStart"/>
      <w:r w:rsidRPr="005835A2">
        <w:rPr>
          <w:rFonts w:ascii="Times New Roman" w:hAnsi="Times New Roman" w:cs="Times New Roman"/>
        </w:rPr>
        <w:t>Zeanah</w:t>
      </w:r>
      <w:proofErr w:type="spellEnd"/>
      <w:r w:rsidRPr="005835A2">
        <w:rPr>
          <w:rFonts w:ascii="Times New Roman" w:hAnsi="Times New Roman" w:cs="Times New Roman"/>
        </w:rPr>
        <w:t xml:space="preserve"> Jr. (Ed.), </w:t>
      </w:r>
      <w:r w:rsidRPr="005835A2">
        <w:rPr>
          <w:rFonts w:ascii="Times New Roman" w:hAnsi="Times New Roman" w:cs="Times New Roman"/>
          <w:i/>
        </w:rPr>
        <w:t>Handbook of infant mental health</w:t>
      </w:r>
      <w:r w:rsidRPr="005835A2">
        <w:rPr>
          <w:rFonts w:ascii="Times New Roman" w:hAnsi="Times New Roman" w:cs="Times New Roman"/>
        </w:rPr>
        <w:t xml:space="preserve"> (4</w:t>
      </w:r>
      <w:r w:rsidRPr="005835A2">
        <w:rPr>
          <w:rFonts w:ascii="Times New Roman" w:hAnsi="Times New Roman" w:cs="Times New Roman"/>
          <w:vertAlign w:val="superscript"/>
        </w:rPr>
        <w:t>th</w:t>
      </w:r>
      <w:r w:rsidRPr="005835A2">
        <w:rPr>
          <w:rFonts w:ascii="Times New Roman" w:hAnsi="Times New Roman" w:cs="Times New Roman"/>
        </w:rPr>
        <w:t xml:space="preserve"> ed. pp. 553–565). New York, NY: Guilford Press.</w:t>
      </w:r>
    </w:p>
    <w:p w14:paraId="22BB4833" w14:textId="77777777" w:rsidR="005835A2" w:rsidRPr="005835A2" w:rsidRDefault="005835A2" w:rsidP="005835A2">
      <w:pPr>
        <w:ind w:left="720" w:hanging="720"/>
        <w:rPr>
          <w:rFonts w:ascii="Times New Roman" w:hAnsi="Times New Roman" w:cs="Times New Roman"/>
          <w:i/>
          <w:iCs/>
        </w:rPr>
      </w:pPr>
      <w:r w:rsidRPr="005835A2">
        <w:rPr>
          <w:rFonts w:ascii="Times New Roman" w:hAnsi="Times New Roman" w:cs="Times New Roman"/>
          <w:b/>
          <w:i/>
          <w:iCs/>
        </w:rPr>
        <w:t>Suggested Readings</w:t>
      </w:r>
    </w:p>
    <w:p w14:paraId="05CD8D92" w14:textId="77777777" w:rsidR="005835A2" w:rsidRPr="005835A2" w:rsidRDefault="005835A2" w:rsidP="005835A2">
      <w:pPr>
        <w:ind w:left="720" w:hanging="720"/>
        <w:rPr>
          <w:rFonts w:ascii="Times New Roman" w:hAnsi="Times New Roman" w:cs="Times New Roman"/>
        </w:rPr>
      </w:pPr>
      <w:r w:rsidRPr="005835A2">
        <w:rPr>
          <w:rFonts w:ascii="Times New Roman" w:hAnsi="Times New Roman" w:cs="Times New Roman"/>
        </w:rPr>
        <w:t>Bernard, K., Dozier, M., Bick, J., Lewis-</w:t>
      </w:r>
      <w:proofErr w:type="spellStart"/>
      <w:r w:rsidRPr="005835A2">
        <w:rPr>
          <w:rFonts w:ascii="Times New Roman" w:hAnsi="Times New Roman" w:cs="Times New Roman"/>
        </w:rPr>
        <w:t>Morrarty</w:t>
      </w:r>
      <w:proofErr w:type="spellEnd"/>
      <w:r w:rsidRPr="005835A2">
        <w:rPr>
          <w:rFonts w:ascii="Times New Roman" w:hAnsi="Times New Roman" w:cs="Times New Roman"/>
        </w:rPr>
        <w:t xml:space="preserve">, E., </w:t>
      </w:r>
      <w:proofErr w:type="spellStart"/>
      <w:r w:rsidRPr="005835A2">
        <w:rPr>
          <w:rFonts w:ascii="Times New Roman" w:hAnsi="Times New Roman" w:cs="Times New Roman"/>
        </w:rPr>
        <w:t>Lindhiem</w:t>
      </w:r>
      <w:proofErr w:type="spellEnd"/>
      <w:r w:rsidRPr="005835A2">
        <w:rPr>
          <w:rFonts w:ascii="Times New Roman" w:hAnsi="Times New Roman" w:cs="Times New Roman"/>
        </w:rPr>
        <w:t>, O., &amp; Carlson, E. (2012). Enhancing attachment organization among maltreated children: Results of a randomized clinical trial.</w:t>
      </w:r>
      <w:r w:rsidRPr="005835A2">
        <w:rPr>
          <w:rFonts w:ascii="Times New Roman" w:hAnsi="Times New Roman" w:cs="Times New Roman"/>
          <w:i/>
          <w:iCs/>
        </w:rPr>
        <w:t xml:space="preserve"> Child Development, 83</w:t>
      </w:r>
      <w:r w:rsidRPr="005835A2">
        <w:rPr>
          <w:rFonts w:ascii="Times New Roman" w:hAnsi="Times New Roman" w:cs="Times New Roman"/>
        </w:rPr>
        <w:t xml:space="preserve">(2), 623–636. </w:t>
      </w:r>
      <w:proofErr w:type="spellStart"/>
      <w:proofErr w:type="gramStart"/>
      <w:r w:rsidRPr="005835A2">
        <w:rPr>
          <w:rFonts w:ascii="Times New Roman" w:hAnsi="Times New Roman" w:cs="Times New Roman"/>
        </w:rPr>
        <w:t>doi:http</w:t>
      </w:r>
      <w:proofErr w:type="spellEnd"/>
      <w:r w:rsidRPr="005835A2">
        <w:rPr>
          <w:rFonts w:ascii="Times New Roman" w:hAnsi="Times New Roman" w:cs="Times New Roman"/>
        </w:rPr>
        <w:t>://dx.doi.org/10.1111/j.1467-8624.2011.01712.x</w:t>
      </w:r>
      <w:proofErr w:type="gramEnd"/>
    </w:p>
    <w:p w14:paraId="39BCC0A1" w14:textId="77777777" w:rsidR="005835A2" w:rsidRPr="005835A2" w:rsidRDefault="005835A2" w:rsidP="005835A2">
      <w:pPr>
        <w:ind w:left="720" w:hanging="720"/>
        <w:rPr>
          <w:rFonts w:ascii="Times New Roman" w:hAnsi="Times New Roman" w:cs="Times New Roman"/>
        </w:rPr>
      </w:pPr>
    </w:p>
    <w:p w14:paraId="1936A8DF" w14:textId="77777777" w:rsidR="005835A2" w:rsidRPr="005835A2" w:rsidRDefault="005835A2" w:rsidP="005835A2">
      <w:pPr>
        <w:ind w:left="720" w:hanging="720"/>
        <w:rPr>
          <w:rFonts w:ascii="Times New Roman" w:hAnsi="Times New Roman" w:cs="Times New Roman"/>
        </w:rPr>
      </w:pPr>
      <w:proofErr w:type="spellStart"/>
      <w:r w:rsidRPr="005835A2">
        <w:rPr>
          <w:rFonts w:ascii="Times New Roman" w:hAnsi="Times New Roman" w:cs="Times New Roman"/>
        </w:rPr>
        <w:t>Chinitz</w:t>
      </w:r>
      <w:proofErr w:type="spellEnd"/>
      <w:r w:rsidRPr="005835A2">
        <w:rPr>
          <w:rFonts w:ascii="Times New Roman" w:hAnsi="Times New Roman" w:cs="Times New Roman"/>
        </w:rPr>
        <w:t xml:space="preserve">, S., Guzman, H., </w:t>
      </w:r>
      <w:proofErr w:type="spellStart"/>
      <w:r w:rsidRPr="005835A2">
        <w:rPr>
          <w:rFonts w:ascii="Times New Roman" w:hAnsi="Times New Roman" w:cs="Times New Roman"/>
        </w:rPr>
        <w:t>Amstutz</w:t>
      </w:r>
      <w:proofErr w:type="spellEnd"/>
      <w:r w:rsidRPr="005835A2">
        <w:rPr>
          <w:rFonts w:ascii="Times New Roman" w:hAnsi="Times New Roman" w:cs="Times New Roman"/>
        </w:rPr>
        <w:t xml:space="preserve">, E., </w:t>
      </w:r>
      <w:proofErr w:type="spellStart"/>
      <w:r w:rsidRPr="005835A2">
        <w:rPr>
          <w:rFonts w:ascii="Times New Roman" w:hAnsi="Times New Roman" w:cs="Times New Roman"/>
        </w:rPr>
        <w:t>Kohchi</w:t>
      </w:r>
      <w:proofErr w:type="spellEnd"/>
      <w:r w:rsidRPr="005835A2">
        <w:rPr>
          <w:rFonts w:ascii="Times New Roman" w:hAnsi="Times New Roman" w:cs="Times New Roman"/>
        </w:rPr>
        <w:t xml:space="preserve">, J., &amp; </w:t>
      </w:r>
      <w:proofErr w:type="spellStart"/>
      <w:r w:rsidRPr="005835A2">
        <w:rPr>
          <w:rFonts w:ascii="Times New Roman" w:hAnsi="Times New Roman" w:cs="Times New Roman"/>
        </w:rPr>
        <w:t>Alkon</w:t>
      </w:r>
      <w:proofErr w:type="spellEnd"/>
      <w:r w:rsidRPr="005835A2">
        <w:rPr>
          <w:rFonts w:ascii="Times New Roman" w:hAnsi="Times New Roman" w:cs="Times New Roman"/>
        </w:rPr>
        <w:t>, M. (2017). Improving outcomes for babies and toddlers in child welfare: A model for infant mental health intervention and collaboration.</w:t>
      </w:r>
      <w:r w:rsidRPr="005835A2">
        <w:rPr>
          <w:rFonts w:ascii="Times New Roman" w:hAnsi="Times New Roman" w:cs="Times New Roman"/>
          <w:i/>
          <w:iCs/>
        </w:rPr>
        <w:t> Child Abuse &amp; Neglect, 70</w:t>
      </w:r>
      <w:r w:rsidRPr="005835A2">
        <w:rPr>
          <w:rFonts w:ascii="Times New Roman" w:hAnsi="Times New Roman" w:cs="Times New Roman"/>
        </w:rPr>
        <w:t xml:space="preserve">, 190. </w:t>
      </w:r>
    </w:p>
    <w:p w14:paraId="53F27C4D" w14:textId="77777777" w:rsidR="005835A2" w:rsidRPr="005835A2" w:rsidRDefault="005835A2" w:rsidP="005835A2">
      <w:pPr>
        <w:ind w:left="720" w:hanging="720"/>
        <w:rPr>
          <w:rFonts w:ascii="Times New Roman" w:hAnsi="Times New Roman" w:cs="Times New Roman"/>
        </w:rPr>
      </w:pPr>
      <w:r w:rsidRPr="005835A2">
        <w:rPr>
          <w:rFonts w:ascii="Times New Roman" w:hAnsi="Times New Roman" w:cs="Times New Roman"/>
        </w:rPr>
        <w:t>Dozier, M., Bick, J., &amp; Bernard, K. (2011). Intervening with foster parents to enhance biobehavioral outcomes among infants and toddlers.</w:t>
      </w:r>
      <w:r w:rsidRPr="005835A2">
        <w:rPr>
          <w:rFonts w:ascii="Times New Roman" w:hAnsi="Times New Roman" w:cs="Times New Roman"/>
          <w:i/>
          <w:iCs/>
        </w:rPr>
        <w:t xml:space="preserve"> Zero to Three, 31</w:t>
      </w:r>
      <w:r w:rsidRPr="005835A2">
        <w:rPr>
          <w:rFonts w:ascii="Times New Roman" w:hAnsi="Times New Roman" w:cs="Times New Roman"/>
        </w:rPr>
        <w:t xml:space="preserve">(3), 17–22. </w:t>
      </w:r>
    </w:p>
    <w:p w14:paraId="0716344E" w14:textId="77777777" w:rsidR="005835A2" w:rsidRPr="005835A2" w:rsidRDefault="005835A2" w:rsidP="005835A2">
      <w:pPr>
        <w:rPr>
          <w:rFonts w:ascii="Times New Roman" w:hAnsi="Times New Roman" w:cs="Times New Roman"/>
          <w:b/>
        </w:rPr>
      </w:pPr>
      <w:r w:rsidRPr="005835A2">
        <w:rPr>
          <w:rFonts w:ascii="Times New Roman" w:hAnsi="Times New Roman" w:cs="Times New Roman"/>
          <w:b/>
        </w:rPr>
        <w:t>Websites</w:t>
      </w:r>
    </w:p>
    <w:p w14:paraId="79E13F91" w14:textId="77777777" w:rsidR="005835A2" w:rsidRPr="005835A2" w:rsidRDefault="005835A2" w:rsidP="005835A2">
      <w:pPr>
        <w:rPr>
          <w:rFonts w:ascii="Times New Roman" w:hAnsi="Times New Roman" w:cs="Times New Roman"/>
          <w:color w:val="261606"/>
          <w:lang w:val="en"/>
        </w:rPr>
      </w:pPr>
      <w:proofErr w:type="spellStart"/>
      <w:r w:rsidRPr="005835A2">
        <w:rPr>
          <w:rFonts w:ascii="Times New Roman" w:hAnsi="Times New Roman" w:cs="Times New Roman"/>
          <w:color w:val="261606"/>
          <w:lang w:val="en"/>
        </w:rPr>
        <w:t>SafeCare</w:t>
      </w:r>
      <w:proofErr w:type="spellEnd"/>
      <w:r w:rsidRPr="005835A2">
        <w:rPr>
          <w:rFonts w:ascii="Times New Roman" w:hAnsi="Times New Roman" w:cs="Times New Roman"/>
          <w:color w:val="261606"/>
          <w:lang w:val="en"/>
        </w:rPr>
        <w:t xml:space="preserve"> </w:t>
      </w:r>
      <w:hyperlink r:id="rId23" w:tgtFrame="_blank" w:history="1">
        <w:r w:rsidRPr="005835A2">
          <w:rPr>
            <w:rStyle w:val="Hyperlink"/>
            <w:rFonts w:ascii="Times New Roman" w:hAnsi="Times New Roman" w:cs="Times New Roman"/>
            <w:lang w:val="en"/>
          </w:rPr>
          <w:t>www.safecare.org</w:t>
        </w:r>
      </w:hyperlink>
    </w:p>
    <w:p w14:paraId="12C4C02E" w14:textId="210D598A" w:rsidR="004B52C7" w:rsidRDefault="004B52C7" w:rsidP="004B52C7">
      <w:pPr>
        <w:rPr>
          <w:rFonts w:ascii="Times New Roman" w:hAnsi="Times New Roman" w:cs="Times New Roman"/>
        </w:rPr>
      </w:pPr>
    </w:p>
    <w:p w14:paraId="202DAC98" w14:textId="550F2539"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7</w:t>
      </w:r>
      <w:r w:rsidRPr="004B52C7">
        <w:rPr>
          <w:rFonts w:ascii="Times New Roman" w:hAnsi="Times New Roman" w:cs="Times New Roman"/>
          <w:b/>
          <w:color w:val="991B1E"/>
        </w:rPr>
        <w:t xml:space="preserve"> – W</w:t>
      </w:r>
      <w:r w:rsidR="00226B61">
        <w:rPr>
          <w:rFonts w:ascii="Times New Roman" w:hAnsi="Times New Roman" w:cs="Times New Roman"/>
          <w:b/>
          <w:color w:val="991B1E"/>
        </w:rPr>
        <w:t>eek of October/5</w:t>
      </w:r>
    </w:p>
    <w:tbl>
      <w:tblPr>
        <w:tblW w:w="0" w:type="auto"/>
        <w:tblInd w:w="18" w:type="dxa"/>
        <w:tblLook w:val="04A0" w:firstRow="1" w:lastRow="0" w:firstColumn="1" w:lastColumn="0" w:noHBand="0" w:noVBand="1"/>
      </w:tblPr>
      <w:tblGrid>
        <w:gridCol w:w="6981"/>
        <w:gridCol w:w="2361"/>
      </w:tblGrid>
      <w:tr w:rsidR="0077136E" w:rsidRPr="0077136E" w14:paraId="3B3B1700" w14:textId="77777777" w:rsidTr="00613555">
        <w:trPr>
          <w:cantSplit/>
          <w:tblHeader/>
        </w:trPr>
        <w:tc>
          <w:tcPr>
            <w:tcW w:w="6981" w:type="dxa"/>
            <w:tcBorders>
              <w:bottom w:val="single" w:sz="4" w:space="0" w:color="auto"/>
            </w:tcBorders>
            <w:shd w:val="clear" w:color="auto" w:fill="C00000"/>
          </w:tcPr>
          <w:p w14:paraId="15369687" w14:textId="77777777" w:rsidR="0077136E" w:rsidRPr="0077136E" w:rsidRDefault="0077136E" w:rsidP="00613555">
            <w:pPr>
              <w:keepNext/>
              <w:ind w:left="1242" w:hanging="1242"/>
              <w:rPr>
                <w:rFonts w:ascii="Times New Roman" w:hAnsi="Times New Roman" w:cs="Times New Roman"/>
                <w:b/>
                <w:color w:val="FFFFFF"/>
              </w:rPr>
            </w:pPr>
            <w:r w:rsidRPr="0077136E">
              <w:rPr>
                <w:rFonts w:ascii="Times New Roman" w:hAnsi="Times New Roman" w:cs="Times New Roman"/>
                <w:b/>
                <w:snapToGrid w:val="0"/>
                <w:color w:val="FFFFFF"/>
              </w:rPr>
              <w:t>Unit 7: Environmental Trauma</w:t>
            </w:r>
            <w:r w:rsidRPr="0077136E">
              <w:rPr>
                <w:rFonts w:ascii="Times New Roman" w:hAnsi="Times New Roman" w:cs="Times New Roman"/>
                <w:b/>
                <w:strike/>
                <w:snapToGrid w:val="0"/>
                <w:color w:val="FFFFFF"/>
              </w:rPr>
              <w:t xml:space="preserve"> </w:t>
            </w:r>
          </w:p>
        </w:tc>
        <w:tc>
          <w:tcPr>
            <w:tcW w:w="2361" w:type="dxa"/>
            <w:tcBorders>
              <w:bottom w:val="single" w:sz="4" w:space="0" w:color="auto"/>
            </w:tcBorders>
            <w:shd w:val="clear" w:color="auto" w:fill="C00000"/>
          </w:tcPr>
          <w:p w14:paraId="6A3981F2" w14:textId="77777777" w:rsidR="0077136E" w:rsidRPr="0077136E" w:rsidRDefault="0077136E" w:rsidP="00613555">
            <w:pPr>
              <w:keepNext/>
              <w:jc w:val="right"/>
              <w:rPr>
                <w:rFonts w:ascii="Times New Roman" w:hAnsi="Times New Roman" w:cs="Times New Roman"/>
                <w:b/>
                <w:color w:val="FFFFFF"/>
              </w:rPr>
            </w:pPr>
          </w:p>
        </w:tc>
      </w:tr>
      <w:tr w:rsidR="0077136E" w:rsidRPr="0077136E" w14:paraId="49DBD760" w14:textId="77777777" w:rsidTr="00613555">
        <w:trPr>
          <w:cantSplit/>
        </w:trPr>
        <w:tc>
          <w:tcPr>
            <w:tcW w:w="9342" w:type="dxa"/>
            <w:gridSpan w:val="2"/>
            <w:tcBorders>
              <w:top w:val="single" w:sz="4" w:space="0" w:color="auto"/>
              <w:left w:val="single" w:sz="4" w:space="0" w:color="auto"/>
              <w:bottom w:val="single" w:sz="4" w:space="0" w:color="auto"/>
              <w:right w:val="single" w:sz="4" w:space="0" w:color="auto"/>
            </w:tcBorders>
          </w:tcPr>
          <w:p w14:paraId="64EE3F07" w14:textId="77777777" w:rsidR="0077136E" w:rsidRPr="0077136E" w:rsidRDefault="0077136E" w:rsidP="00613555">
            <w:pPr>
              <w:pStyle w:val="Level1"/>
              <w:tabs>
                <w:tab w:val="clear" w:pos="342"/>
                <w:tab w:val="num" w:pos="360"/>
              </w:tabs>
              <w:ind w:left="288" w:hanging="288"/>
              <w:rPr>
                <w:rFonts w:ascii="Times New Roman" w:hAnsi="Times New Roman" w:cs="Times New Roman"/>
                <w:color w:val="auto"/>
                <w:sz w:val="22"/>
                <w:szCs w:val="22"/>
              </w:rPr>
            </w:pPr>
            <w:r w:rsidRPr="0077136E">
              <w:rPr>
                <w:rFonts w:ascii="Times New Roman" w:hAnsi="Times New Roman" w:cs="Times New Roman"/>
                <w:sz w:val="22"/>
                <w:szCs w:val="22"/>
              </w:rPr>
              <w:t xml:space="preserve">Community </w:t>
            </w:r>
            <w:r w:rsidRPr="0077136E">
              <w:rPr>
                <w:rFonts w:ascii="Times New Roman" w:hAnsi="Times New Roman" w:cs="Times New Roman"/>
                <w:color w:val="auto"/>
                <w:sz w:val="22"/>
                <w:szCs w:val="22"/>
              </w:rPr>
              <w:t>violence</w:t>
            </w:r>
          </w:p>
          <w:p w14:paraId="22F4DC31" w14:textId="77777777" w:rsidR="0077136E" w:rsidRPr="0077136E" w:rsidRDefault="0077136E" w:rsidP="00613555">
            <w:pPr>
              <w:pStyle w:val="Level1"/>
              <w:tabs>
                <w:tab w:val="clear" w:pos="342"/>
                <w:tab w:val="num" w:pos="360"/>
              </w:tabs>
              <w:ind w:left="288" w:hanging="288"/>
              <w:rPr>
                <w:rFonts w:ascii="Times New Roman" w:hAnsi="Times New Roman" w:cs="Times New Roman"/>
                <w:color w:val="auto"/>
                <w:sz w:val="22"/>
                <w:szCs w:val="22"/>
              </w:rPr>
            </w:pPr>
            <w:r w:rsidRPr="0077136E">
              <w:rPr>
                <w:rFonts w:ascii="Times New Roman" w:hAnsi="Times New Roman" w:cs="Times New Roman"/>
                <w:color w:val="auto"/>
                <w:sz w:val="22"/>
                <w:szCs w:val="22"/>
              </w:rPr>
              <w:t>Domestic violence</w:t>
            </w:r>
          </w:p>
          <w:p w14:paraId="26B005D1" w14:textId="77777777" w:rsidR="0077136E" w:rsidRPr="0077136E" w:rsidRDefault="0077136E" w:rsidP="00613555">
            <w:pPr>
              <w:pStyle w:val="Level1"/>
              <w:ind w:left="288" w:hanging="288"/>
              <w:rPr>
                <w:rFonts w:ascii="Times New Roman" w:hAnsi="Times New Roman" w:cs="Times New Roman"/>
                <w:sz w:val="22"/>
                <w:szCs w:val="22"/>
              </w:rPr>
            </w:pPr>
            <w:r w:rsidRPr="0077136E">
              <w:rPr>
                <w:rFonts w:ascii="Times New Roman" w:hAnsi="Times New Roman" w:cs="Times New Roman"/>
                <w:sz w:val="22"/>
                <w:szCs w:val="22"/>
              </w:rPr>
              <w:t>Natural disaster</w:t>
            </w:r>
          </w:p>
        </w:tc>
      </w:tr>
    </w:tbl>
    <w:p w14:paraId="6DF28CD5" w14:textId="77777777" w:rsidR="00A25247" w:rsidRDefault="00A25247" w:rsidP="00F25EB5">
      <w:pPr>
        <w:rPr>
          <w:rFonts w:ascii="Times New Roman" w:hAnsi="Times New Roman" w:cs="Times New Roman"/>
        </w:rPr>
      </w:pPr>
    </w:p>
    <w:p w14:paraId="737FBF84" w14:textId="5FCE4BD5" w:rsidR="00F25EB5" w:rsidRDefault="00F25EB5" w:rsidP="00F25EB5">
      <w:pPr>
        <w:rPr>
          <w:rFonts w:ascii="Times New Roman" w:hAnsi="Times New Roman" w:cs="Times New Roman"/>
        </w:rPr>
      </w:pPr>
      <w:r w:rsidRPr="00161164">
        <w:rPr>
          <w:rFonts w:ascii="Times New Roman" w:hAnsi="Times New Roman" w:cs="Times New Roman"/>
        </w:rPr>
        <w:t>This unit relates to course objective(s) 1-5.</w:t>
      </w:r>
    </w:p>
    <w:p w14:paraId="08400A84" w14:textId="3D8340C9" w:rsidR="00E85966" w:rsidRPr="00C2153B" w:rsidRDefault="00E85966" w:rsidP="00F25EB5">
      <w:pPr>
        <w:rPr>
          <w:rFonts w:ascii="Times New Roman" w:hAnsi="Times New Roman" w:cs="Times New Roman"/>
        </w:rPr>
      </w:pPr>
      <w:r w:rsidRPr="00C2153B">
        <w:rPr>
          <w:rFonts w:ascii="Times New Roman" w:hAnsi="Times New Roman" w:cs="Times New Roman"/>
          <w:highlight w:val="green"/>
        </w:rPr>
        <w:t>MAP Practice Guide:  Caregiver Psychoeducation Trauma</w:t>
      </w:r>
      <w:r w:rsidRPr="00C2153B">
        <w:rPr>
          <w:rFonts w:ascii="Times New Roman" w:hAnsi="Times New Roman" w:cs="Times New Roman"/>
        </w:rPr>
        <w:t xml:space="preserve"> </w:t>
      </w:r>
    </w:p>
    <w:p w14:paraId="34264F53" w14:textId="7DC9DD31" w:rsidR="0077136E" w:rsidRPr="0077136E" w:rsidRDefault="0077136E" w:rsidP="0077136E">
      <w:pPr>
        <w:rPr>
          <w:rFonts w:ascii="Times New Roman" w:hAnsi="Times New Roman" w:cs="Times New Roman"/>
          <w:b/>
          <w:i/>
          <w:iCs/>
        </w:rPr>
      </w:pPr>
      <w:r w:rsidRPr="0077136E">
        <w:rPr>
          <w:rFonts w:ascii="Times New Roman" w:hAnsi="Times New Roman" w:cs="Times New Roman"/>
          <w:b/>
          <w:i/>
          <w:iCs/>
        </w:rPr>
        <w:t>Required Readings</w:t>
      </w:r>
    </w:p>
    <w:p w14:paraId="5E9CB995" w14:textId="1648CE7F" w:rsidR="0077136E" w:rsidRPr="0077136E" w:rsidRDefault="0077136E" w:rsidP="0077136E">
      <w:pPr>
        <w:pStyle w:val="CommentText"/>
        <w:rPr>
          <w:rFonts w:ascii="Times New Roman" w:hAnsi="Times New Roman" w:cs="Times New Roman"/>
          <w:color w:val="222222"/>
          <w:sz w:val="22"/>
          <w:szCs w:val="22"/>
          <w:shd w:val="clear" w:color="auto" w:fill="FFFFFF"/>
        </w:rPr>
      </w:pPr>
      <w:r w:rsidRPr="00613555">
        <w:rPr>
          <w:rFonts w:ascii="Times New Roman" w:hAnsi="Times New Roman" w:cs="Times New Roman"/>
          <w:color w:val="222222"/>
          <w:sz w:val="22"/>
          <w:szCs w:val="22"/>
          <w:shd w:val="clear" w:color="auto" w:fill="FFFFFF"/>
        </w:rPr>
        <w:t xml:space="preserve">Gonzalez, C. L., &amp; Bell, H. (2016). </w:t>
      </w:r>
      <w:r w:rsidRPr="0077136E">
        <w:rPr>
          <w:rFonts w:ascii="Times New Roman" w:hAnsi="Times New Roman" w:cs="Times New Roman"/>
          <w:color w:val="222222"/>
          <w:sz w:val="22"/>
          <w:szCs w:val="22"/>
          <w:shd w:val="clear" w:color="auto" w:fill="FFFFFF"/>
        </w:rPr>
        <w:t xml:space="preserve">Child-centered play therapy for Hispanic children with traumatic </w:t>
      </w:r>
      <w:r>
        <w:rPr>
          <w:rFonts w:ascii="Times New Roman" w:hAnsi="Times New Roman" w:cs="Times New Roman"/>
          <w:color w:val="222222"/>
          <w:sz w:val="22"/>
          <w:szCs w:val="22"/>
          <w:shd w:val="clear" w:color="auto" w:fill="FFFFFF"/>
        </w:rPr>
        <w:tab/>
      </w:r>
      <w:r w:rsidRPr="0077136E">
        <w:rPr>
          <w:rFonts w:ascii="Times New Roman" w:hAnsi="Times New Roman" w:cs="Times New Roman"/>
          <w:color w:val="222222"/>
          <w:sz w:val="22"/>
          <w:szCs w:val="22"/>
          <w:shd w:val="clear" w:color="auto" w:fill="FFFFFF"/>
        </w:rPr>
        <w:t xml:space="preserve">grief:  Cultural implications for treatment outcomes.  </w:t>
      </w:r>
      <w:r w:rsidRPr="0077136E">
        <w:rPr>
          <w:rFonts w:ascii="Times New Roman" w:hAnsi="Times New Roman" w:cs="Times New Roman"/>
          <w:i/>
          <w:iCs/>
          <w:color w:val="222222"/>
          <w:sz w:val="22"/>
          <w:szCs w:val="22"/>
          <w:shd w:val="clear" w:color="auto" w:fill="FFFFFF"/>
        </w:rPr>
        <w:t>International Journal of Play Therapy</w:t>
      </w:r>
      <w:r w:rsidRPr="0077136E">
        <w:rPr>
          <w:rFonts w:ascii="Times New Roman" w:hAnsi="Times New Roman" w:cs="Times New Roman"/>
          <w:color w:val="222222"/>
          <w:sz w:val="22"/>
          <w:szCs w:val="22"/>
          <w:shd w:val="clear" w:color="auto" w:fill="FFFFFF"/>
        </w:rPr>
        <w:t xml:space="preserve">, 25 </w:t>
      </w:r>
      <w:r>
        <w:rPr>
          <w:rFonts w:ascii="Times New Roman" w:hAnsi="Times New Roman" w:cs="Times New Roman"/>
          <w:color w:val="222222"/>
          <w:sz w:val="22"/>
          <w:szCs w:val="22"/>
          <w:shd w:val="clear" w:color="auto" w:fill="FFFFFF"/>
        </w:rPr>
        <w:tab/>
      </w:r>
      <w:r w:rsidRPr="0077136E">
        <w:rPr>
          <w:rFonts w:ascii="Times New Roman" w:hAnsi="Times New Roman" w:cs="Times New Roman"/>
          <w:color w:val="222222"/>
          <w:sz w:val="22"/>
          <w:szCs w:val="22"/>
          <w:shd w:val="clear" w:color="auto" w:fill="FFFFFF"/>
        </w:rPr>
        <w:t xml:space="preserve">(3), 146. </w:t>
      </w:r>
    </w:p>
    <w:p w14:paraId="426E54DB" w14:textId="14F5A601" w:rsidR="0077136E" w:rsidRPr="0077136E" w:rsidRDefault="0077136E" w:rsidP="0077136E">
      <w:pPr>
        <w:rPr>
          <w:rFonts w:ascii="Times New Roman" w:hAnsi="Times New Roman" w:cs="Times New Roman"/>
        </w:rPr>
      </w:pPr>
      <w:proofErr w:type="spellStart"/>
      <w:r w:rsidRPr="0077136E">
        <w:rPr>
          <w:rFonts w:ascii="Times New Roman" w:hAnsi="Times New Roman" w:cs="Times New Roman"/>
          <w:color w:val="333333"/>
          <w:shd w:val="clear" w:color="auto" w:fill="FFFFFF"/>
        </w:rPr>
        <w:t>Kousky</w:t>
      </w:r>
      <w:proofErr w:type="spellEnd"/>
      <w:r w:rsidRPr="0077136E">
        <w:rPr>
          <w:rFonts w:ascii="Times New Roman" w:hAnsi="Times New Roman" w:cs="Times New Roman"/>
          <w:color w:val="333333"/>
          <w:shd w:val="clear" w:color="auto" w:fill="FFFFFF"/>
        </w:rPr>
        <w:t>, C. (2016). Impacts of Natural Disasters on Children. </w:t>
      </w:r>
      <w:r w:rsidRPr="0077136E">
        <w:rPr>
          <w:rFonts w:ascii="Times New Roman" w:hAnsi="Times New Roman" w:cs="Times New Roman"/>
          <w:i/>
          <w:iCs/>
          <w:color w:val="333333"/>
          <w:shd w:val="clear" w:color="auto" w:fill="FFFFFF"/>
        </w:rPr>
        <w:t>The Future of Children</w:t>
      </w:r>
      <w:r w:rsidRPr="0077136E">
        <w:rPr>
          <w:rFonts w:ascii="Times New Roman" w:hAnsi="Times New Roman" w:cs="Times New Roman"/>
          <w:color w:val="333333"/>
          <w:shd w:val="clear" w:color="auto" w:fill="FFFFFF"/>
        </w:rPr>
        <w:t>, </w:t>
      </w:r>
      <w:r w:rsidRPr="0077136E">
        <w:rPr>
          <w:rFonts w:ascii="Times New Roman" w:hAnsi="Times New Roman" w:cs="Times New Roman"/>
          <w:i/>
          <w:iCs/>
          <w:color w:val="333333"/>
          <w:shd w:val="clear" w:color="auto" w:fill="FFFFFF"/>
        </w:rPr>
        <w:t>26</w:t>
      </w:r>
      <w:r w:rsidRPr="0077136E">
        <w:rPr>
          <w:rFonts w:ascii="Times New Roman" w:hAnsi="Times New Roman" w:cs="Times New Roman"/>
          <w:color w:val="333333"/>
          <w:shd w:val="clear" w:color="auto" w:fill="FFFFFF"/>
        </w:rPr>
        <w:t>(1</w:t>
      </w:r>
      <w:proofErr w:type="gramStart"/>
      <w:r w:rsidRPr="0077136E">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 xml:space="preserve"> </w:t>
      </w:r>
      <w:r w:rsidRPr="0077136E">
        <w:rPr>
          <w:rFonts w:ascii="Times New Roman" w:hAnsi="Times New Roman" w:cs="Times New Roman"/>
          <w:color w:val="333333"/>
          <w:shd w:val="clear" w:color="auto" w:fill="FFFFFF"/>
        </w:rPr>
        <w:t>73</w:t>
      </w:r>
      <w:proofErr w:type="gramEnd"/>
      <w:r w:rsidRPr="0077136E">
        <w:rPr>
          <w:rFonts w:ascii="Times New Roman" w:hAnsi="Times New Roman" w:cs="Times New Roman"/>
          <w:color w:val="333333"/>
          <w:shd w:val="clear" w:color="auto" w:fill="FFFFFF"/>
        </w:rPr>
        <w:t xml:space="preserve">–92. </w:t>
      </w:r>
      <w:r>
        <w:rPr>
          <w:rFonts w:ascii="Times New Roman" w:hAnsi="Times New Roman" w:cs="Times New Roman"/>
          <w:color w:val="333333"/>
          <w:shd w:val="clear" w:color="auto" w:fill="FFFFFF"/>
        </w:rPr>
        <w:tab/>
      </w:r>
      <w:r w:rsidRPr="0077136E">
        <w:rPr>
          <w:rFonts w:ascii="Times New Roman" w:hAnsi="Times New Roman" w:cs="Times New Roman"/>
          <w:color w:val="333333"/>
          <w:shd w:val="clear" w:color="auto" w:fill="FFFFFF"/>
        </w:rPr>
        <w:t>https://doi.org/10.1353/foc.2016.0004</w:t>
      </w:r>
    </w:p>
    <w:p w14:paraId="0A998F27" w14:textId="77777777" w:rsidR="0077136E" w:rsidRPr="0077136E" w:rsidRDefault="0077136E" w:rsidP="0077136E">
      <w:pPr>
        <w:ind w:left="720" w:hanging="720"/>
        <w:rPr>
          <w:rFonts w:ascii="Times New Roman" w:hAnsi="Times New Roman" w:cs="Times New Roman"/>
        </w:rPr>
      </w:pPr>
      <w:r w:rsidRPr="0077136E">
        <w:rPr>
          <w:rFonts w:ascii="Times New Roman" w:hAnsi="Times New Roman" w:cs="Times New Roman"/>
        </w:rPr>
        <w:t>*</w:t>
      </w:r>
      <w:proofErr w:type="spellStart"/>
      <w:r w:rsidRPr="0077136E">
        <w:rPr>
          <w:rFonts w:ascii="Times New Roman" w:hAnsi="Times New Roman" w:cs="Times New Roman"/>
        </w:rPr>
        <w:t>Miron</w:t>
      </w:r>
      <w:proofErr w:type="spellEnd"/>
      <w:r w:rsidRPr="0077136E">
        <w:rPr>
          <w:rFonts w:ascii="Times New Roman" w:hAnsi="Times New Roman" w:cs="Times New Roman"/>
        </w:rPr>
        <w:t xml:space="preserve">, D., &amp; Sturdy, W. (2019). Posttraumatic stress disorder in young children. In C. H. </w:t>
      </w:r>
      <w:proofErr w:type="spellStart"/>
      <w:r w:rsidRPr="0077136E">
        <w:rPr>
          <w:rFonts w:ascii="Times New Roman" w:hAnsi="Times New Roman" w:cs="Times New Roman"/>
        </w:rPr>
        <w:t>Zeanah</w:t>
      </w:r>
      <w:proofErr w:type="spellEnd"/>
      <w:r w:rsidRPr="0077136E">
        <w:rPr>
          <w:rFonts w:ascii="Times New Roman" w:hAnsi="Times New Roman" w:cs="Times New Roman"/>
        </w:rPr>
        <w:t xml:space="preserve"> Jr. (Ed.), </w:t>
      </w:r>
      <w:r w:rsidRPr="0077136E">
        <w:rPr>
          <w:rFonts w:ascii="Times New Roman" w:hAnsi="Times New Roman" w:cs="Times New Roman"/>
          <w:i/>
        </w:rPr>
        <w:t>Handbook of infant mental health</w:t>
      </w:r>
      <w:r w:rsidRPr="0077136E">
        <w:rPr>
          <w:rFonts w:ascii="Times New Roman" w:hAnsi="Times New Roman" w:cs="Times New Roman"/>
        </w:rPr>
        <w:t xml:space="preserve"> (4</w:t>
      </w:r>
      <w:r w:rsidRPr="0077136E">
        <w:rPr>
          <w:rFonts w:ascii="Times New Roman" w:hAnsi="Times New Roman" w:cs="Times New Roman"/>
          <w:vertAlign w:val="superscript"/>
        </w:rPr>
        <w:t>th</w:t>
      </w:r>
      <w:r w:rsidRPr="0077136E">
        <w:rPr>
          <w:rFonts w:ascii="Times New Roman" w:hAnsi="Times New Roman" w:cs="Times New Roman"/>
        </w:rPr>
        <w:t xml:space="preserve"> ed., p. 438-451). New York, NY: Guilford Press.</w:t>
      </w:r>
    </w:p>
    <w:p w14:paraId="4015852A" w14:textId="77777777" w:rsidR="0077136E" w:rsidRPr="0077136E" w:rsidRDefault="0077136E" w:rsidP="0077136E">
      <w:pPr>
        <w:rPr>
          <w:rFonts w:ascii="Times New Roman" w:hAnsi="Times New Roman" w:cs="Times New Roman"/>
          <w:b/>
          <w:i/>
          <w:iCs/>
        </w:rPr>
      </w:pPr>
      <w:r w:rsidRPr="0077136E">
        <w:rPr>
          <w:rFonts w:ascii="Times New Roman" w:hAnsi="Times New Roman" w:cs="Times New Roman"/>
          <w:b/>
          <w:i/>
          <w:iCs/>
        </w:rPr>
        <w:t xml:space="preserve">Suggested Readings </w:t>
      </w:r>
    </w:p>
    <w:p w14:paraId="14A2665D" w14:textId="77777777" w:rsidR="0077136E" w:rsidRPr="0077136E" w:rsidRDefault="0077136E" w:rsidP="0077136E">
      <w:pPr>
        <w:ind w:left="720" w:hanging="720"/>
        <w:rPr>
          <w:rFonts w:ascii="Times New Roman" w:hAnsi="Times New Roman" w:cs="Times New Roman"/>
        </w:rPr>
      </w:pPr>
      <w:proofErr w:type="spellStart"/>
      <w:r w:rsidRPr="009E54F0">
        <w:rPr>
          <w:rFonts w:ascii="Times New Roman" w:hAnsi="Times New Roman" w:cs="Times New Roman"/>
          <w:lang w:val="es-ES"/>
        </w:rPr>
        <w:lastRenderedPageBreak/>
        <w:t>DiGangi</w:t>
      </w:r>
      <w:proofErr w:type="spellEnd"/>
      <w:r w:rsidRPr="009E54F0">
        <w:rPr>
          <w:rFonts w:ascii="Times New Roman" w:hAnsi="Times New Roman" w:cs="Times New Roman"/>
          <w:lang w:val="es-ES"/>
        </w:rPr>
        <w:t xml:space="preserve">, J. A., </w:t>
      </w:r>
      <w:proofErr w:type="spellStart"/>
      <w:r w:rsidRPr="009E54F0">
        <w:rPr>
          <w:rFonts w:ascii="Times New Roman" w:hAnsi="Times New Roman" w:cs="Times New Roman"/>
          <w:lang w:val="es-ES"/>
        </w:rPr>
        <w:t>Gomez</w:t>
      </w:r>
      <w:proofErr w:type="spellEnd"/>
      <w:r w:rsidRPr="009E54F0">
        <w:rPr>
          <w:rFonts w:ascii="Times New Roman" w:hAnsi="Times New Roman" w:cs="Times New Roman"/>
          <w:lang w:val="es-ES"/>
        </w:rPr>
        <w:t xml:space="preserve">, D., Mendoza, L., Jason, L. A., </w:t>
      </w:r>
      <w:proofErr w:type="spellStart"/>
      <w:r w:rsidRPr="009E54F0">
        <w:rPr>
          <w:rFonts w:ascii="Times New Roman" w:hAnsi="Times New Roman" w:cs="Times New Roman"/>
          <w:lang w:val="es-ES"/>
        </w:rPr>
        <w:t>Keys</w:t>
      </w:r>
      <w:proofErr w:type="spellEnd"/>
      <w:r w:rsidRPr="009E54F0">
        <w:rPr>
          <w:rFonts w:ascii="Times New Roman" w:hAnsi="Times New Roman" w:cs="Times New Roman"/>
          <w:lang w:val="es-ES"/>
        </w:rPr>
        <w:t xml:space="preserve">, C. B., &amp; </w:t>
      </w:r>
      <w:proofErr w:type="spellStart"/>
      <w:r w:rsidRPr="009E54F0">
        <w:rPr>
          <w:rFonts w:ascii="Times New Roman" w:hAnsi="Times New Roman" w:cs="Times New Roman"/>
          <w:lang w:val="es-ES"/>
        </w:rPr>
        <w:t>Koenen</w:t>
      </w:r>
      <w:proofErr w:type="spellEnd"/>
      <w:r w:rsidRPr="009E54F0">
        <w:rPr>
          <w:rFonts w:ascii="Times New Roman" w:hAnsi="Times New Roman" w:cs="Times New Roman"/>
          <w:lang w:val="es-ES"/>
        </w:rPr>
        <w:t xml:space="preserve">, K. C. (2013). </w:t>
      </w:r>
      <w:proofErr w:type="spellStart"/>
      <w:r w:rsidRPr="0077136E">
        <w:rPr>
          <w:rFonts w:ascii="Times New Roman" w:hAnsi="Times New Roman" w:cs="Times New Roman"/>
        </w:rPr>
        <w:t>Pretrauma</w:t>
      </w:r>
      <w:proofErr w:type="spellEnd"/>
      <w:r w:rsidRPr="0077136E">
        <w:rPr>
          <w:rFonts w:ascii="Times New Roman" w:hAnsi="Times New Roman" w:cs="Times New Roman"/>
        </w:rPr>
        <w:t xml:space="preserve"> risk factors for posttraumatic stress disorder: A systematic review of the literature.</w:t>
      </w:r>
      <w:r w:rsidRPr="0077136E">
        <w:rPr>
          <w:rFonts w:ascii="Times New Roman" w:hAnsi="Times New Roman" w:cs="Times New Roman"/>
          <w:i/>
          <w:iCs/>
        </w:rPr>
        <w:t xml:space="preserve"> Clinical Psychology Review, 33</w:t>
      </w:r>
      <w:r w:rsidRPr="0077136E">
        <w:rPr>
          <w:rFonts w:ascii="Times New Roman" w:hAnsi="Times New Roman" w:cs="Times New Roman"/>
        </w:rPr>
        <w:t xml:space="preserve">(6), 728–744. </w:t>
      </w:r>
      <w:proofErr w:type="spellStart"/>
      <w:proofErr w:type="gramStart"/>
      <w:r w:rsidRPr="0077136E">
        <w:rPr>
          <w:rFonts w:ascii="Times New Roman" w:hAnsi="Times New Roman" w:cs="Times New Roman"/>
        </w:rPr>
        <w:t>doi:http</w:t>
      </w:r>
      <w:proofErr w:type="spellEnd"/>
      <w:r w:rsidRPr="0077136E">
        <w:rPr>
          <w:rFonts w:ascii="Times New Roman" w:hAnsi="Times New Roman" w:cs="Times New Roman"/>
        </w:rPr>
        <w:t>://dx.doi.org/10.1016/j.cpr.2013.05.002</w:t>
      </w:r>
      <w:proofErr w:type="gramEnd"/>
    </w:p>
    <w:p w14:paraId="4D695B48" w14:textId="29FF8637" w:rsidR="004B52C7" w:rsidRDefault="004B52C7" w:rsidP="004B52C7">
      <w:pPr>
        <w:rPr>
          <w:rFonts w:ascii="Times New Roman" w:hAnsi="Times New Roman" w:cs="Times New Roman"/>
        </w:rPr>
      </w:pPr>
    </w:p>
    <w:p w14:paraId="2B35AD54" w14:textId="772A40D0"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8</w:t>
      </w:r>
      <w:r w:rsidRPr="004B52C7">
        <w:rPr>
          <w:rFonts w:ascii="Times New Roman" w:hAnsi="Times New Roman" w:cs="Times New Roman"/>
          <w:b/>
          <w:color w:val="991B1E"/>
        </w:rPr>
        <w:t xml:space="preserve"> – Week of </w:t>
      </w:r>
      <w:r w:rsidR="00226B61">
        <w:rPr>
          <w:rFonts w:ascii="Times New Roman" w:hAnsi="Times New Roman" w:cs="Times New Roman"/>
          <w:b/>
          <w:color w:val="991B1E"/>
        </w:rPr>
        <w:t>October/12</w:t>
      </w:r>
    </w:p>
    <w:tbl>
      <w:tblPr>
        <w:tblW w:w="0" w:type="auto"/>
        <w:tblInd w:w="18" w:type="dxa"/>
        <w:tblLook w:val="04A0" w:firstRow="1" w:lastRow="0" w:firstColumn="1" w:lastColumn="0" w:noHBand="0" w:noVBand="1"/>
      </w:tblPr>
      <w:tblGrid>
        <w:gridCol w:w="6989"/>
        <w:gridCol w:w="2353"/>
      </w:tblGrid>
      <w:tr w:rsidR="0077136E" w:rsidRPr="00C716BD" w14:paraId="0EDF3FB8" w14:textId="77777777" w:rsidTr="00613555">
        <w:trPr>
          <w:cantSplit/>
          <w:tblHeader/>
        </w:trPr>
        <w:tc>
          <w:tcPr>
            <w:tcW w:w="6989" w:type="dxa"/>
            <w:tcBorders>
              <w:bottom w:val="single" w:sz="4" w:space="0" w:color="auto"/>
            </w:tcBorders>
            <w:shd w:val="clear" w:color="auto" w:fill="C00000"/>
          </w:tcPr>
          <w:p w14:paraId="4139793F" w14:textId="77777777" w:rsidR="0077136E" w:rsidRPr="0077136E" w:rsidRDefault="0077136E" w:rsidP="00613555">
            <w:pPr>
              <w:keepNext/>
              <w:spacing w:before="20" w:after="20"/>
              <w:ind w:left="1242" w:hanging="1242"/>
              <w:rPr>
                <w:rFonts w:ascii="Times New Roman" w:hAnsi="Times New Roman" w:cs="Times New Roman"/>
                <w:b/>
                <w:snapToGrid w:val="0"/>
                <w:color w:val="FFFFFF"/>
              </w:rPr>
            </w:pPr>
            <w:r w:rsidRPr="0077136E">
              <w:rPr>
                <w:rFonts w:ascii="Times New Roman" w:hAnsi="Times New Roman" w:cs="Times New Roman"/>
                <w:b/>
                <w:snapToGrid w:val="0"/>
                <w:color w:val="FFFFFF"/>
              </w:rPr>
              <w:t xml:space="preserve">Unit 8: Trauma Therapies:  </w:t>
            </w:r>
          </w:p>
          <w:p w14:paraId="54ED48A2" w14:textId="77777777" w:rsidR="0077136E" w:rsidRPr="0077136E" w:rsidRDefault="0077136E" w:rsidP="00613555">
            <w:pPr>
              <w:keepNext/>
              <w:spacing w:before="20" w:after="20"/>
              <w:ind w:left="1242" w:hanging="1242"/>
              <w:rPr>
                <w:rFonts w:ascii="Times New Roman" w:hAnsi="Times New Roman" w:cs="Times New Roman"/>
                <w:b/>
                <w:color w:val="FFFFFF"/>
              </w:rPr>
            </w:pPr>
            <w:r w:rsidRPr="0077136E">
              <w:rPr>
                <w:rFonts w:ascii="Times New Roman" w:hAnsi="Times New Roman" w:cs="Times New Roman"/>
                <w:b/>
                <w:snapToGrid w:val="0"/>
                <w:color w:val="FFFFFF"/>
              </w:rPr>
              <w:t xml:space="preserve">            </w:t>
            </w:r>
          </w:p>
        </w:tc>
        <w:tc>
          <w:tcPr>
            <w:tcW w:w="2353" w:type="dxa"/>
            <w:tcBorders>
              <w:bottom w:val="single" w:sz="4" w:space="0" w:color="auto"/>
            </w:tcBorders>
            <w:shd w:val="clear" w:color="auto" w:fill="C00000"/>
          </w:tcPr>
          <w:p w14:paraId="2E0848D8" w14:textId="77777777" w:rsidR="0077136E" w:rsidRPr="0077136E" w:rsidRDefault="0077136E" w:rsidP="00613555">
            <w:pPr>
              <w:keepNext/>
              <w:spacing w:before="20" w:after="20"/>
              <w:jc w:val="right"/>
              <w:rPr>
                <w:rFonts w:ascii="Times New Roman" w:hAnsi="Times New Roman" w:cs="Times New Roman"/>
                <w:b/>
                <w:color w:val="FFFFFF"/>
                <w:highlight w:val="red"/>
              </w:rPr>
            </w:pPr>
          </w:p>
        </w:tc>
      </w:tr>
      <w:tr w:rsidR="0077136E" w:rsidRPr="00C716BD" w14:paraId="7A83C2C1" w14:textId="77777777" w:rsidTr="00613555">
        <w:trPr>
          <w:cantSplit/>
        </w:trPr>
        <w:tc>
          <w:tcPr>
            <w:tcW w:w="9342" w:type="dxa"/>
            <w:gridSpan w:val="2"/>
            <w:tcBorders>
              <w:top w:val="single" w:sz="4" w:space="0" w:color="auto"/>
              <w:left w:val="single" w:sz="4" w:space="0" w:color="auto"/>
              <w:bottom w:val="single" w:sz="4" w:space="0" w:color="auto"/>
              <w:right w:val="single" w:sz="4" w:space="0" w:color="auto"/>
            </w:tcBorders>
          </w:tcPr>
          <w:p w14:paraId="259C20A1" w14:textId="77777777" w:rsidR="0077136E" w:rsidRPr="0077136E" w:rsidRDefault="0077136E" w:rsidP="00613555">
            <w:pPr>
              <w:pStyle w:val="Level1"/>
              <w:numPr>
                <w:ilvl w:val="0"/>
                <w:numId w:val="0"/>
              </w:numPr>
              <w:ind w:left="288" w:hanging="288"/>
              <w:rPr>
                <w:rFonts w:ascii="Times New Roman" w:hAnsi="Times New Roman" w:cs="Times New Roman"/>
                <w:b/>
                <w:sz w:val="22"/>
                <w:szCs w:val="22"/>
              </w:rPr>
            </w:pPr>
            <w:r w:rsidRPr="0077136E">
              <w:rPr>
                <w:rFonts w:ascii="Times New Roman" w:hAnsi="Times New Roman" w:cs="Times New Roman"/>
                <w:b/>
                <w:sz w:val="22"/>
                <w:szCs w:val="22"/>
              </w:rPr>
              <w:t>Topics</w:t>
            </w:r>
          </w:p>
          <w:p w14:paraId="719C8F76" w14:textId="77777777" w:rsidR="0077136E" w:rsidRPr="0077136E" w:rsidRDefault="0077136E" w:rsidP="00613555">
            <w:pPr>
              <w:pStyle w:val="Level1"/>
              <w:tabs>
                <w:tab w:val="clear" w:pos="342"/>
                <w:tab w:val="num" w:pos="360"/>
              </w:tabs>
              <w:ind w:left="288" w:hanging="288"/>
              <w:rPr>
                <w:rFonts w:ascii="Times New Roman" w:hAnsi="Times New Roman" w:cs="Times New Roman"/>
                <w:sz w:val="22"/>
                <w:szCs w:val="22"/>
              </w:rPr>
            </w:pPr>
            <w:r w:rsidRPr="0077136E">
              <w:rPr>
                <w:rFonts w:ascii="Times New Roman" w:hAnsi="Times New Roman" w:cs="Times New Roman"/>
                <w:sz w:val="22"/>
                <w:szCs w:val="22"/>
              </w:rPr>
              <w:t>CPP:  Child Parent Psychotherapy</w:t>
            </w:r>
          </w:p>
          <w:p w14:paraId="1E388CF1" w14:textId="77777777" w:rsidR="0077136E" w:rsidRPr="0077136E" w:rsidRDefault="0077136E" w:rsidP="00613555">
            <w:pPr>
              <w:pStyle w:val="Level1"/>
              <w:tabs>
                <w:tab w:val="clear" w:pos="342"/>
                <w:tab w:val="num" w:pos="360"/>
              </w:tabs>
              <w:ind w:left="288" w:hanging="288"/>
              <w:rPr>
                <w:rFonts w:ascii="Times New Roman" w:hAnsi="Times New Roman" w:cs="Times New Roman"/>
              </w:rPr>
            </w:pPr>
            <w:r w:rsidRPr="0077136E">
              <w:rPr>
                <w:rFonts w:ascii="Times New Roman" w:hAnsi="Times New Roman" w:cs="Times New Roman"/>
                <w:sz w:val="22"/>
                <w:szCs w:val="22"/>
              </w:rPr>
              <w:t>TF-CBT:  Trauma Focused Cognitive Behavior Therapy</w:t>
            </w:r>
          </w:p>
        </w:tc>
      </w:tr>
    </w:tbl>
    <w:p w14:paraId="2BD351B6" w14:textId="63E10D5C" w:rsidR="0077136E" w:rsidRDefault="0077136E" w:rsidP="0077136E">
      <w:pPr>
        <w:rPr>
          <w:b/>
        </w:rPr>
      </w:pPr>
    </w:p>
    <w:p w14:paraId="31A35593" w14:textId="6F59285F" w:rsidR="00F25EB5" w:rsidRDefault="00F25EB5" w:rsidP="00F25EB5">
      <w:pPr>
        <w:rPr>
          <w:rFonts w:ascii="Times New Roman" w:hAnsi="Times New Roman" w:cs="Times New Roman"/>
        </w:rPr>
      </w:pPr>
      <w:r w:rsidRPr="00161164">
        <w:rPr>
          <w:rFonts w:ascii="Times New Roman" w:hAnsi="Times New Roman" w:cs="Times New Roman"/>
        </w:rPr>
        <w:t>This unit relates to course objective(s) 1-5.</w:t>
      </w:r>
    </w:p>
    <w:p w14:paraId="4A6EBE0C" w14:textId="3DE54978" w:rsidR="00E85966" w:rsidRDefault="00E85966" w:rsidP="00F25EB5">
      <w:pPr>
        <w:rPr>
          <w:rFonts w:ascii="Times New Roman" w:hAnsi="Times New Roman" w:cs="Times New Roman"/>
        </w:rPr>
      </w:pPr>
      <w:r w:rsidRPr="00E85966">
        <w:rPr>
          <w:rFonts w:ascii="Times New Roman" w:hAnsi="Times New Roman" w:cs="Times New Roman"/>
          <w:highlight w:val="green"/>
        </w:rPr>
        <w:t>MAP Practice Guide:  Child Psychoeducation Trauma</w:t>
      </w:r>
    </w:p>
    <w:p w14:paraId="64F286A9" w14:textId="77777777" w:rsidR="0077136E" w:rsidRPr="0077136E" w:rsidRDefault="0077136E" w:rsidP="0077136E">
      <w:pPr>
        <w:rPr>
          <w:rFonts w:ascii="Times New Roman" w:hAnsi="Times New Roman" w:cs="Times New Roman"/>
          <w:b/>
          <w:i/>
          <w:iCs/>
        </w:rPr>
      </w:pPr>
      <w:r w:rsidRPr="0077136E">
        <w:rPr>
          <w:rFonts w:ascii="Times New Roman" w:hAnsi="Times New Roman" w:cs="Times New Roman"/>
          <w:b/>
          <w:i/>
          <w:iCs/>
        </w:rPr>
        <w:t>Required Readings</w:t>
      </w:r>
    </w:p>
    <w:p w14:paraId="4724EF8A" w14:textId="77777777" w:rsidR="0077136E" w:rsidRPr="0077136E" w:rsidRDefault="0077136E" w:rsidP="0077136E">
      <w:pPr>
        <w:pStyle w:val="Bib"/>
        <w:spacing w:after="0"/>
        <w:rPr>
          <w:rFonts w:ascii="Times New Roman" w:hAnsi="Times New Roman" w:cs="Times New Roman"/>
          <w:color w:val="auto"/>
          <w:sz w:val="22"/>
          <w:szCs w:val="22"/>
        </w:rPr>
      </w:pPr>
      <w:r w:rsidRPr="0077136E">
        <w:rPr>
          <w:rFonts w:ascii="Times New Roman" w:hAnsi="Times New Roman" w:cs="Times New Roman"/>
          <w:sz w:val="22"/>
          <w:szCs w:val="22"/>
        </w:rPr>
        <w:t xml:space="preserve">*Cohen, J. A., </w:t>
      </w:r>
      <w:proofErr w:type="spellStart"/>
      <w:r w:rsidRPr="0077136E">
        <w:rPr>
          <w:rFonts w:ascii="Times New Roman" w:hAnsi="Times New Roman" w:cs="Times New Roman"/>
          <w:sz w:val="22"/>
          <w:szCs w:val="22"/>
        </w:rPr>
        <w:t>Mannarino</w:t>
      </w:r>
      <w:proofErr w:type="spellEnd"/>
      <w:r w:rsidRPr="0077136E">
        <w:rPr>
          <w:rFonts w:ascii="Times New Roman" w:hAnsi="Times New Roman" w:cs="Times New Roman"/>
          <w:sz w:val="22"/>
          <w:szCs w:val="22"/>
        </w:rPr>
        <w:t xml:space="preserve">, A. P., &amp; </w:t>
      </w:r>
      <w:proofErr w:type="spellStart"/>
      <w:r w:rsidRPr="0077136E">
        <w:rPr>
          <w:rFonts w:ascii="Times New Roman" w:hAnsi="Times New Roman" w:cs="Times New Roman"/>
          <w:sz w:val="22"/>
          <w:szCs w:val="22"/>
        </w:rPr>
        <w:t>Deblinger</w:t>
      </w:r>
      <w:proofErr w:type="spellEnd"/>
      <w:r w:rsidRPr="0077136E">
        <w:rPr>
          <w:rFonts w:ascii="Times New Roman" w:hAnsi="Times New Roman" w:cs="Times New Roman"/>
          <w:sz w:val="22"/>
          <w:szCs w:val="22"/>
        </w:rPr>
        <w:t xml:space="preserve">, E. (2017). Trauma-focused cognitive-behavioral therapy for traumatized children. In J. R. Weisz &amp; A. E. </w:t>
      </w:r>
      <w:proofErr w:type="spellStart"/>
      <w:r w:rsidRPr="0077136E">
        <w:rPr>
          <w:rFonts w:ascii="Times New Roman" w:hAnsi="Times New Roman" w:cs="Times New Roman"/>
          <w:sz w:val="22"/>
          <w:szCs w:val="22"/>
        </w:rPr>
        <w:t>Kazdin</w:t>
      </w:r>
      <w:proofErr w:type="spellEnd"/>
      <w:r w:rsidRPr="0077136E">
        <w:rPr>
          <w:rFonts w:ascii="Times New Roman" w:hAnsi="Times New Roman" w:cs="Times New Roman"/>
          <w:sz w:val="22"/>
          <w:szCs w:val="22"/>
        </w:rPr>
        <w:t xml:space="preserve"> (Eds.), </w:t>
      </w:r>
      <w:r w:rsidRPr="0077136E">
        <w:rPr>
          <w:rFonts w:ascii="Times New Roman" w:hAnsi="Times New Roman" w:cs="Times New Roman"/>
          <w:i/>
          <w:sz w:val="22"/>
          <w:szCs w:val="22"/>
        </w:rPr>
        <w:t xml:space="preserve">Evidenced-based psychotherapies for children and adolescents </w:t>
      </w:r>
      <w:r w:rsidRPr="0077136E">
        <w:rPr>
          <w:rFonts w:ascii="Times New Roman" w:hAnsi="Times New Roman" w:cs="Times New Roman"/>
          <w:sz w:val="22"/>
          <w:szCs w:val="22"/>
        </w:rPr>
        <w:t>(3</w:t>
      </w:r>
      <w:proofErr w:type="gramStart"/>
      <w:r w:rsidRPr="0077136E">
        <w:rPr>
          <w:rFonts w:ascii="Times New Roman" w:hAnsi="Times New Roman" w:cs="Times New Roman"/>
          <w:sz w:val="22"/>
          <w:szCs w:val="22"/>
          <w:vertAlign w:val="superscript"/>
        </w:rPr>
        <w:t>rd</w:t>
      </w:r>
      <w:r w:rsidRPr="0077136E">
        <w:rPr>
          <w:rFonts w:ascii="Times New Roman" w:hAnsi="Times New Roman" w:cs="Times New Roman"/>
          <w:sz w:val="22"/>
          <w:szCs w:val="22"/>
        </w:rPr>
        <w:t xml:space="preserve"> ,</w:t>
      </w:r>
      <w:proofErr w:type="gramEnd"/>
      <w:r w:rsidRPr="0077136E">
        <w:rPr>
          <w:rFonts w:ascii="Times New Roman" w:hAnsi="Times New Roman" w:cs="Times New Roman"/>
          <w:sz w:val="22"/>
          <w:szCs w:val="22"/>
        </w:rPr>
        <w:t xml:space="preserve"> pp. 253–271)</w:t>
      </w:r>
      <w:r w:rsidRPr="0077136E">
        <w:rPr>
          <w:rFonts w:ascii="Times New Roman" w:hAnsi="Times New Roman" w:cs="Times New Roman"/>
          <w:i/>
          <w:sz w:val="22"/>
          <w:szCs w:val="22"/>
        </w:rPr>
        <w:t>.</w:t>
      </w:r>
      <w:r w:rsidRPr="0077136E">
        <w:rPr>
          <w:rFonts w:ascii="Times New Roman" w:hAnsi="Times New Roman" w:cs="Times New Roman"/>
          <w:sz w:val="22"/>
          <w:szCs w:val="22"/>
        </w:rPr>
        <w:t xml:space="preserve"> New York, NY: </w:t>
      </w:r>
      <w:r w:rsidRPr="0077136E">
        <w:rPr>
          <w:rFonts w:ascii="Times New Roman" w:hAnsi="Times New Roman" w:cs="Times New Roman"/>
          <w:color w:val="auto"/>
          <w:sz w:val="22"/>
          <w:szCs w:val="22"/>
        </w:rPr>
        <w:t xml:space="preserve">Guilford Press. </w:t>
      </w:r>
    </w:p>
    <w:p w14:paraId="6F065B6B" w14:textId="77777777" w:rsidR="0077136E" w:rsidRPr="0077136E" w:rsidRDefault="0077136E" w:rsidP="0077136E">
      <w:pPr>
        <w:pStyle w:val="Bib"/>
        <w:spacing w:after="0"/>
        <w:rPr>
          <w:rFonts w:ascii="Times New Roman" w:hAnsi="Times New Roman" w:cs="Times New Roman"/>
          <w:color w:val="auto"/>
          <w:sz w:val="22"/>
          <w:szCs w:val="22"/>
        </w:rPr>
      </w:pPr>
    </w:p>
    <w:p w14:paraId="61EE135A" w14:textId="77777777" w:rsidR="0077136E" w:rsidRPr="0077136E" w:rsidRDefault="0077136E" w:rsidP="0077136E">
      <w:pPr>
        <w:pStyle w:val="Bib"/>
        <w:spacing w:after="0"/>
        <w:rPr>
          <w:rFonts w:ascii="Times New Roman" w:hAnsi="Times New Roman" w:cs="Times New Roman"/>
          <w:color w:val="auto"/>
          <w:sz w:val="22"/>
          <w:szCs w:val="22"/>
        </w:rPr>
      </w:pPr>
      <w:r w:rsidRPr="0077136E">
        <w:rPr>
          <w:rFonts w:ascii="Times New Roman" w:hAnsi="Times New Roman" w:cs="Times New Roman"/>
          <w:color w:val="auto"/>
          <w:sz w:val="22"/>
          <w:szCs w:val="22"/>
          <w:shd w:val="clear" w:color="auto" w:fill="FFFFFF"/>
        </w:rPr>
        <w:t>Cohen, M. (2019). Trauma-Focused Cognitive Behavioral Therapy for Childhood Traumatic Separation. </w:t>
      </w:r>
      <w:r w:rsidRPr="0077136E">
        <w:rPr>
          <w:rFonts w:ascii="Times New Roman" w:hAnsi="Times New Roman" w:cs="Times New Roman"/>
          <w:i/>
          <w:iCs/>
          <w:color w:val="auto"/>
          <w:sz w:val="22"/>
          <w:szCs w:val="22"/>
          <w:shd w:val="clear" w:color="auto" w:fill="FFFFFF"/>
        </w:rPr>
        <w:t>Child Abuse &amp; Neglect</w:t>
      </w:r>
      <w:r w:rsidRPr="0077136E">
        <w:rPr>
          <w:rFonts w:ascii="Times New Roman" w:hAnsi="Times New Roman" w:cs="Times New Roman"/>
          <w:color w:val="auto"/>
          <w:sz w:val="22"/>
          <w:szCs w:val="22"/>
          <w:shd w:val="clear" w:color="auto" w:fill="FFFFFF"/>
        </w:rPr>
        <w:t>, </w:t>
      </w:r>
      <w:r w:rsidRPr="0077136E">
        <w:rPr>
          <w:rFonts w:ascii="Times New Roman" w:hAnsi="Times New Roman" w:cs="Times New Roman"/>
          <w:i/>
          <w:iCs/>
          <w:color w:val="auto"/>
          <w:sz w:val="22"/>
          <w:szCs w:val="22"/>
          <w:shd w:val="clear" w:color="auto" w:fill="FFFFFF"/>
        </w:rPr>
        <w:t>92</w:t>
      </w:r>
      <w:r w:rsidRPr="0077136E">
        <w:rPr>
          <w:rFonts w:ascii="Times New Roman" w:hAnsi="Times New Roman" w:cs="Times New Roman"/>
          <w:color w:val="auto"/>
          <w:sz w:val="22"/>
          <w:szCs w:val="22"/>
          <w:shd w:val="clear" w:color="auto" w:fill="FFFFFF"/>
        </w:rPr>
        <w:t>, 179–195. https://doi.org/10.1016/j.chiabu.2019.03.006</w:t>
      </w:r>
      <w:r w:rsidRPr="0077136E">
        <w:rPr>
          <w:rFonts w:ascii="Times New Roman" w:hAnsi="Times New Roman" w:cs="Times New Roman"/>
          <w:color w:val="auto"/>
          <w:sz w:val="22"/>
          <w:szCs w:val="22"/>
        </w:rPr>
        <w:br/>
      </w:r>
    </w:p>
    <w:p w14:paraId="05694ABA" w14:textId="77777777" w:rsidR="0077136E" w:rsidRPr="0077136E" w:rsidRDefault="0077136E" w:rsidP="0077136E">
      <w:pPr>
        <w:ind w:left="720" w:hanging="720"/>
        <w:rPr>
          <w:rFonts w:ascii="Times New Roman" w:hAnsi="Times New Roman" w:cs="Times New Roman"/>
        </w:rPr>
      </w:pPr>
      <w:r w:rsidRPr="0077136E">
        <w:rPr>
          <w:rFonts w:ascii="Times New Roman" w:hAnsi="Times New Roman" w:cs="Times New Roman"/>
        </w:rPr>
        <w:t xml:space="preserve">*Lieberman, A. F., Hernandez, M.D., &amp; </w:t>
      </w:r>
      <w:proofErr w:type="spellStart"/>
      <w:r w:rsidRPr="0077136E">
        <w:rPr>
          <w:rFonts w:ascii="Times New Roman" w:hAnsi="Times New Roman" w:cs="Times New Roman"/>
        </w:rPr>
        <w:t>Ippen</w:t>
      </w:r>
      <w:proofErr w:type="spellEnd"/>
      <w:r w:rsidRPr="0077136E">
        <w:rPr>
          <w:rFonts w:ascii="Times New Roman" w:hAnsi="Times New Roman" w:cs="Times New Roman"/>
        </w:rPr>
        <w:t xml:space="preserve">, C.M.G. (2019). Child-parent psychotherapy: A trauma-informed treatment for young children and their caregivers. In C. H. </w:t>
      </w:r>
      <w:proofErr w:type="spellStart"/>
      <w:r w:rsidRPr="0077136E">
        <w:rPr>
          <w:rFonts w:ascii="Times New Roman" w:hAnsi="Times New Roman" w:cs="Times New Roman"/>
        </w:rPr>
        <w:t>Zeanah</w:t>
      </w:r>
      <w:proofErr w:type="spellEnd"/>
      <w:r w:rsidRPr="0077136E">
        <w:rPr>
          <w:rFonts w:ascii="Times New Roman" w:hAnsi="Times New Roman" w:cs="Times New Roman"/>
        </w:rPr>
        <w:t xml:space="preserve"> Jr. (Ed.), </w:t>
      </w:r>
      <w:r w:rsidRPr="0077136E">
        <w:rPr>
          <w:rFonts w:ascii="Times New Roman" w:hAnsi="Times New Roman" w:cs="Times New Roman"/>
          <w:i/>
        </w:rPr>
        <w:t>Handbook of infant mental health</w:t>
      </w:r>
      <w:r w:rsidRPr="0077136E">
        <w:rPr>
          <w:rFonts w:ascii="Times New Roman" w:hAnsi="Times New Roman" w:cs="Times New Roman"/>
        </w:rPr>
        <w:t xml:space="preserve"> (4th ed., pp. 485-499). New York, NY: Guilford Press.</w:t>
      </w:r>
    </w:p>
    <w:p w14:paraId="33646BAE" w14:textId="77777777" w:rsidR="0077136E" w:rsidRPr="0077136E" w:rsidRDefault="0077136E" w:rsidP="0077136E">
      <w:pPr>
        <w:rPr>
          <w:rFonts w:ascii="Times New Roman" w:hAnsi="Times New Roman" w:cs="Times New Roman"/>
          <w:i/>
          <w:iCs/>
        </w:rPr>
      </w:pPr>
      <w:r w:rsidRPr="0077136E">
        <w:rPr>
          <w:rFonts w:ascii="Times New Roman" w:hAnsi="Times New Roman" w:cs="Times New Roman"/>
          <w:b/>
        </w:rPr>
        <w:br/>
      </w:r>
      <w:r w:rsidRPr="0077136E">
        <w:rPr>
          <w:rFonts w:ascii="Times New Roman" w:hAnsi="Times New Roman" w:cs="Times New Roman"/>
          <w:b/>
          <w:i/>
          <w:iCs/>
        </w:rPr>
        <w:t xml:space="preserve">Suggested Readings </w:t>
      </w:r>
    </w:p>
    <w:p w14:paraId="2E83CF33" w14:textId="77777777" w:rsidR="0077136E" w:rsidRPr="0077136E" w:rsidRDefault="0077136E" w:rsidP="0077136E">
      <w:pPr>
        <w:ind w:left="720" w:hanging="720"/>
        <w:rPr>
          <w:rFonts w:ascii="Times New Roman" w:hAnsi="Times New Roman" w:cs="Times New Roman"/>
        </w:rPr>
      </w:pPr>
      <w:r w:rsidRPr="0077136E">
        <w:rPr>
          <w:rFonts w:ascii="Times New Roman" w:hAnsi="Times New Roman" w:cs="Times New Roman"/>
        </w:rPr>
        <w:t xml:space="preserve">Carrion, V. G., &amp; </w:t>
      </w:r>
      <w:proofErr w:type="spellStart"/>
      <w:r w:rsidRPr="0077136E">
        <w:rPr>
          <w:rFonts w:ascii="Times New Roman" w:hAnsi="Times New Roman" w:cs="Times New Roman"/>
        </w:rPr>
        <w:t>Kletter</w:t>
      </w:r>
      <w:proofErr w:type="spellEnd"/>
      <w:r w:rsidRPr="0077136E">
        <w:rPr>
          <w:rFonts w:ascii="Times New Roman" w:hAnsi="Times New Roman" w:cs="Times New Roman"/>
        </w:rPr>
        <w:t>, H. (2012). Posttraumatic stress disorder: Shifting toward a developmental framework.</w:t>
      </w:r>
      <w:r w:rsidRPr="0077136E">
        <w:rPr>
          <w:rFonts w:ascii="Times New Roman" w:hAnsi="Times New Roman" w:cs="Times New Roman"/>
          <w:i/>
          <w:iCs/>
        </w:rPr>
        <w:t xml:space="preserve"> Child and Adolescent Psychiatric Clinics of North America, 21</w:t>
      </w:r>
      <w:r w:rsidRPr="0077136E">
        <w:rPr>
          <w:rFonts w:ascii="Times New Roman" w:hAnsi="Times New Roman" w:cs="Times New Roman"/>
        </w:rPr>
        <w:t xml:space="preserve">, 573–591. </w:t>
      </w:r>
    </w:p>
    <w:p w14:paraId="3F35BB7D" w14:textId="77777777" w:rsidR="0077136E" w:rsidRPr="0077136E" w:rsidRDefault="0077136E" w:rsidP="0077136E">
      <w:pPr>
        <w:pStyle w:val="Bib"/>
        <w:spacing w:after="0"/>
        <w:rPr>
          <w:rFonts w:ascii="Times New Roman" w:hAnsi="Times New Roman" w:cs="Times New Roman"/>
          <w:sz w:val="22"/>
          <w:szCs w:val="22"/>
        </w:rPr>
      </w:pPr>
      <w:proofErr w:type="spellStart"/>
      <w:r w:rsidRPr="0077136E">
        <w:rPr>
          <w:rFonts w:ascii="Times New Roman" w:hAnsi="Times New Roman" w:cs="Times New Roman"/>
          <w:sz w:val="22"/>
          <w:szCs w:val="22"/>
        </w:rPr>
        <w:t>Crean</w:t>
      </w:r>
      <w:proofErr w:type="spellEnd"/>
      <w:r w:rsidRPr="0077136E">
        <w:rPr>
          <w:rFonts w:ascii="Times New Roman" w:hAnsi="Times New Roman" w:cs="Times New Roman"/>
          <w:sz w:val="22"/>
          <w:szCs w:val="22"/>
        </w:rPr>
        <w:t>, H. F., &amp; Johnson, D. B. (2013). Promoting alternative thinking strategies (PATHS) and elementary school aged children’s aggression: Results from a cluster-randomized trial.</w:t>
      </w:r>
      <w:r w:rsidRPr="0077136E">
        <w:rPr>
          <w:rFonts w:ascii="Times New Roman" w:hAnsi="Times New Roman" w:cs="Times New Roman"/>
          <w:i/>
          <w:iCs/>
          <w:sz w:val="22"/>
          <w:szCs w:val="22"/>
        </w:rPr>
        <w:t xml:space="preserve"> American Journal of Community Psychology, 52</w:t>
      </w:r>
      <w:r w:rsidRPr="0077136E">
        <w:rPr>
          <w:rFonts w:ascii="Times New Roman" w:hAnsi="Times New Roman" w:cs="Times New Roman"/>
          <w:sz w:val="22"/>
          <w:szCs w:val="22"/>
        </w:rPr>
        <w:t xml:space="preserve">(1-2), 56–72. </w:t>
      </w:r>
      <w:proofErr w:type="spellStart"/>
      <w:proofErr w:type="gramStart"/>
      <w:r w:rsidRPr="0077136E">
        <w:rPr>
          <w:rFonts w:ascii="Times New Roman" w:hAnsi="Times New Roman" w:cs="Times New Roman"/>
          <w:sz w:val="22"/>
          <w:szCs w:val="22"/>
        </w:rPr>
        <w:t>doi:http</w:t>
      </w:r>
      <w:proofErr w:type="spellEnd"/>
      <w:r w:rsidRPr="0077136E">
        <w:rPr>
          <w:rFonts w:ascii="Times New Roman" w:hAnsi="Times New Roman" w:cs="Times New Roman"/>
          <w:sz w:val="22"/>
          <w:szCs w:val="22"/>
        </w:rPr>
        <w:t>://dx.doi.org/10.1007/s10464-013-9576-4</w:t>
      </w:r>
      <w:proofErr w:type="gramEnd"/>
    </w:p>
    <w:p w14:paraId="0B668860" w14:textId="77777777" w:rsidR="0077136E" w:rsidRPr="0077136E" w:rsidRDefault="0077136E" w:rsidP="0077136E">
      <w:pPr>
        <w:pStyle w:val="Bib"/>
        <w:spacing w:after="0"/>
        <w:rPr>
          <w:rFonts w:ascii="Times New Roman" w:hAnsi="Times New Roman" w:cs="Times New Roman"/>
          <w:sz w:val="22"/>
          <w:szCs w:val="22"/>
        </w:rPr>
      </w:pPr>
    </w:p>
    <w:p w14:paraId="778A75CE" w14:textId="77777777" w:rsidR="0077136E" w:rsidRPr="0077136E" w:rsidRDefault="0077136E" w:rsidP="0077136E">
      <w:pPr>
        <w:ind w:left="720" w:hanging="720"/>
        <w:rPr>
          <w:rFonts w:ascii="Times New Roman" w:hAnsi="Times New Roman" w:cs="Times New Roman"/>
          <w:b/>
        </w:rPr>
      </w:pPr>
      <w:r w:rsidRPr="0077136E">
        <w:rPr>
          <w:rFonts w:ascii="Times New Roman" w:hAnsi="Times New Roman" w:cs="Times New Roman"/>
          <w:color w:val="000000" w:themeColor="text1"/>
        </w:rPr>
        <w:t xml:space="preserve">Lieberman, A. F., </w:t>
      </w:r>
      <w:proofErr w:type="spellStart"/>
      <w:r w:rsidRPr="0077136E">
        <w:rPr>
          <w:rFonts w:ascii="Times New Roman" w:hAnsi="Times New Roman" w:cs="Times New Roman"/>
          <w:color w:val="000000" w:themeColor="text1"/>
        </w:rPr>
        <w:t>Ippen</w:t>
      </w:r>
      <w:proofErr w:type="spellEnd"/>
      <w:r w:rsidRPr="0077136E">
        <w:rPr>
          <w:rFonts w:ascii="Times New Roman" w:hAnsi="Times New Roman" w:cs="Times New Roman"/>
          <w:color w:val="000000" w:themeColor="text1"/>
        </w:rPr>
        <w:t xml:space="preserve">, C. G., &amp; Van Horn, P.  (2015). </w:t>
      </w:r>
      <w:r w:rsidRPr="0077136E">
        <w:rPr>
          <w:rFonts w:ascii="Times New Roman" w:hAnsi="Times New Roman" w:cs="Times New Roman"/>
          <w:i/>
          <w:color w:val="000000" w:themeColor="text1"/>
        </w:rPr>
        <w:t>Don’t hit my mommy!</w:t>
      </w:r>
      <w:r w:rsidRPr="0077136E">
        <w:rPr>
          <w:rFonts w:ascii="Times New Roman" w:hAnsi="Times New Roman" w:cs="Times New Roman"/>
          <w:color w:val="000000" w:themeColor="text1"/>
        </w:rPr>
        <w:t xml:space="preserve"> </w:t>
      </w:r>
      <w:r w:rsidRPr="0077136E">
        <w:rPr>
          <w:rFonts w:ascii="Times New Roman" w:hAnsi="Times New Roman" w:cs="Times New Roman"/>
          <w:i/>
          <w:color w:val="000000" w:themeColor="text1"/>
        </w:rPr>
        <w:t>2</w:t>
      </w:r>
      <w:r w:rsidRPr="0077136E">
        <w:rPr>
          <w:rFonts w:ascii="Times New Roman" w:hAnsi="Times New Roman" w:cs="Times New Roman"/>
          <w:i/>
          <w:color w:val="000000" w:themeColor="text1"/>
          <w:vertAlign w:val="superscript"/>
        </w:rPr>
        <w:t>nd</w:t>
      </w:r>
      <w:r w:rsidRPr="0077136E">
        <w:rPr>
          <w:rFonts w:ascii="Times New Roman" w:hAnsi="Times New Roman" w:cs="Times New Roman"/>
          <w:i/>
          <w:color w:val="000000" w:themeColor="text1"/>
        </w:rPr>
        <w:t xml:space="preserve"> Ed.)  </w:t>
      </w:r>
      <w:r w:rsidRPr="0077136E">
        <w:rPr>
          <w:rFonts w:ascii="Times New Roman" w:hAnsi="Times New Roman" w:cs="Times New Roman"/>
          <w:color w:val="000000" w:themeColor="text1"/>
        </w:rPr>
        <w:t>Washington, DC:  Zero to Three</w:t>
      </w:r>
      <w:r w:rsidRPr="0077136E">
        <w:rPr>
          <w:rFonts w:ascii="Times New Roman" w:hAnsi="Times New Roman" w:cs="Times New Roman"/>
        </w:rPr>
        <w:t>. (</w:t>
      </w:r>
      <w:r w:rsidRPr="0077136E">
        <w:rPr>
          <w:rFonts w:ascii="Times New Roman" w:hAnsi="Times New Roman" w:cs="Times New Roman"/>
          <w:b/>
        </w:rPr>
        <w:t xml:space="preserve">Note: This is the manual for Child parent psychotherapy). </w:t>
      </w:r>
    </w:p>
    <w:p w14:paraId="15D6631D" w14:textId="77777777" w:rsidR="0077136E" w:rsidRPr="0077136E" w:rsidRDefault="0077136E" w:rsidP="0077136E">
      <w:pPr>
        <w:pStyle w:val="Bib"/>
        <w:spacing w:after="0"/>
        <w:rPr>
          <w:rFonts w:ascii="Times New Roman" w:hAnsi="Times New Roman" w:cs="Times New Roman"/>
          <w:sz w:val="22"/>
          <w:szCs w:val="22"/>
        </w:rPr>
      </w:pPr>
      <w:r w:rsidRPr="0077136E">
        <w:rPr>
          <w:rFonts w:ascii="Times New Roman" w:hAnsi="Times New Roman" w:cs="Times New Roman"/>
          <w:b/>
          <w:sz w:val="22"/>
          <w:szCs w:val="22"/>
        </w:rPr>
        <w:t>Websites</w:t>
      </w:r>
    </w:p>
    <w:p w14:paraId="5CA50C00" w14:textId="77777777" w:rsidR="0077136E" w:rsidRPr="0077136E" w:rsidRDefault="0077136E" w:rsidP="0077136E">
      <w:pPr>
        <w:pStyle w:val="ListParagraph"/>
        <w:numPr>
          <w:ilvl w:val="0"/>
          <w:numId w:val="23"/>
        </w:numPr>
        <w:spacing w:after="0" w:line="240" w:lineRule="auto"/>
        <w:contextualSpacing w:val="0"/>
        <w:rPr>
          <w:rStyle w:val="Hyperlink"/>
          <w:rFonts w:ascii="Times New Roman" w:hAnsi="Times New Roman" w:cs="Times New Roman"/>
        </w:rPr>
      </w:pPr>
      <w:r w:rsidRPr="0077136E">
        <w:rPr>
          <w:rFonts w:ascii="Times New Roman" w:hAnsi="Times New Roman" w:cs="Times New Roman"/>
        </w:rPr>
        <w:t xml:space="preserve">Trauma Focused Cognitive Behavioral Therapy (TFCBT) </w:t>
      </w:r>
      <w:hyperlink r:id="rId24" w:history="1">
        <w:r w:rsidRPr="0077136E">
          <w:rPr>
            <w:rStyle w:val="Hyperlink"/>
            <w:rFonts w:ascii="Times New Roman" w:hAnsi="Times New Roman" w:cs="Times New Roman"/>
          </w:rPr>
          <w:t>https://tfcbt2.musc.edu/</w:t>
        </w:r>
      </w:hyperlink>
    </w:p>
    <w:p w14:paraId="42CA4C3E" w14:textId="77777777" w:rsidR="0077136E" w:rsidRPr="00DF241B" w:rsidRDefault="0077136E" w:rsidP="0077136E">
      <w:pPr>
        <w:pStyle w:val="ListParagraph"/>
        <w:numPr>
          <w:ilvl w:val="0"/>
          <w:numId w:val="23"/>
        </w:numPr>
        <w:spacing w:after="0" w:line="240" w:lineRule="auto"/>
        <w:contextualSpacing w:val="0"/>
        <w:rPr>
          <w:b/>
        </w:rPr>
      </w:pPr>
      <w:r w:rsidRPr="0077136E">
        <w:rPr>
          <w:rFonts w:ascii="Times New Roman" w:hAnsi="Times New Roman" w:cs="Times New Roman"/>
        </w:rPr>
        <w:t xml:space="preserve">Child Parent Psychotherapy (CPP)  </w:t>
      </w:r>
      <w:hyperlink r:id="rId25" w:history="1">
        <w:r w:rsidRPr="0077136E">
          <w:rPr>
            <w:rStyle w:val="Hyperlink"/>
            <w:rFonts w:ascii="Times New Roman" w:hAnsi="Times New Roman" w:cs="Times New Roman"/>
          </w:rPr>
          <w:t>https://childparentpsychotherapy.com/</w:t>
        </w:r>
      </w:hyperlink>
      <w:r w:rsidRPr="008F657F">
        <w:t xml:space="preserve"> </w:t>
      </w:r>
    </w:p>
    <w:p w14:paraId="65DBC41B" w14:textId="77777777" w:rsidR="0077136E" w:rsidRPr="008F657F" w:rsidRDefault="0077136E" w:rsidP="0077136E">
      <w:pPr>
        <w:pStyle w:val="ListParagraph"/>
        <w:spacing w:after="0" w:line="240" w:lineRule="auto"/>
        <w:contextualSpacing w:val="0"/>
        <w:rPr>
          <w:b/>
        </w:rPr>
      </w:pPr>
    </w:p>
    <w:p w14:paraId="3B21D6BF" w14:textId="7C0F95D3" w:rsidR="004B52C7" w:rsidRDefault="004B52C7" w:rsidP="004B52C7">
      <w:pPr>
        <w:rPr>
          <w:rFonts w:ascii="Times New Roman" w:hAnsi="Times New Roman" w:cs="Times New Roman"/>
        </w:rPr>
      </w:pPr>
      <w:r w:rsidRPr="00161164">
        <w:rPr>
          <w:rFonts w:ascii="Times New Roman" w:hAnsi="Times New Roman" w:cs="Times New Roman"/>
        </w:rPr>
        <w:t xml:space="preserve">This unit relates to course objective(s) </w:t>
      </w:r>
      <w:r w:rsidR="00161164" w:rsidRPr="00161164">
        <w:rPr>
          <w:rFonts w:ascii="Times New Roman" w:hAnsi="Times New Roman" w:cs="Times New Roman"/>
        </w:rPr>
        <w:t>1-5</w:t>
      </w:r>
      <w:r w:rsidRPr="00161164">
        <w:rPr>
          <w:rFonts w:ascii="Times New Roman" w:hAnsi="Times New Roman" w:cs="Times New Roman"/>
        </w:rPr>
        <w:t>.</w:t>
      </w:r>
    </w:p>
    <w:p w14:paraId="010C2DC1" w14:textId="63EBFE96" w:rsidR="004B52C7" w:rsidRDefault="004B52C7" w:rsidP="004B52C7">
      <w:pPr>
        <w:rPr>
          <w:rFonts w:ascii="Times New Roman" w:hAnsi="Times New Roman" w:cs="Times New Roman"/>
        </w:rPr>
      </w:pPr>
      <w:r w:rsidRPr="004B52C7">
        <w:rPr>
          <w:rFonts w:ascii="Times New Roman" w:hAnsi="Times New Roman" w:cs="Times New Roman"/>
          <w:b/>
          <w:color w:val="991B1E"/>
        </w:rPr>
        <w:lastRenderedPageBreak/>
        <w:t xml:space="preserve">Unit </w:t>
      </w:r>
      <w:r>
        <w:rPr>
          <w:rFonts w:ascii="Times New Roman" w:hAnsi="Times New Roman" w:cs="Times New Roman"/>
          <w:b/>
          <w:color w:val="991B1E"/>
        </w:rPr>
        <w:t>9</w:t>
      </w:r>
      <w:r w:rsidRPr="004B52C7">
        <w:rPr>
          <w:rFonts w:ascii="Times New Roman" w:hAnsi="Times New Roman" w:cs="Times New Roman"/>
          <w:b/>
          <w:color w:val="991B1E"/>
        </w:rPr>
        <w:t xml:space="preserve"> – Week of </w:t>
      </w:r>
      <w:r w:rsidR="009A110B">
        <w:rPr>
          <w:rFonts w:ascii="Times New Roman" w:hAnsi="Times New Roman" w:cs="Times New Roman"/>
          <w:b/>
          <w:color w:val="991B1E"/>
        </w:rPr>
        <w:t>October/19</w:t>
      </w:r>
    </w:p>
    <w:tbl>
      <w:tblPr>
        <w:tblW w:w="0" w:type="auto"/>
        <w:tblInd w:w="18" w:type="dxa"/>
        <w:tblLook w:val="04A0" w:firstRow="1" w:lastRow="0" w:firstColumn="1" w:lastColumn="0" w:noHBand="0" w:noVBand="1"/>
      </w:tblPr>
      <w:tblGrid>
        <w:gridCol w:w="6981"/>
        <w:gridCol w:w="2361"/>
      </w:tblGrid>
      <w:tr w:rsidR="0077136E" w:rsidRPr="0077136E" w14:paraId="68B5F75E" w14:textId="77777777" w:rsidTr="00613555">
        <w:trPr>
          <w:cantSplit/>
          <w:tblHeader/>
        </w:trPr>
        <w:tc>
          <w:tcPr>
            <w:tcW w:w="6981" w:type="dxa"/>
            <w:tcBorders>
              <w:bottom w:val="single" w:sz="4" w:space="0" w:color="auto"/>
            </w:tcBorders>
            <w:shd w:val="clear" w:color="auto" w:fill="C00000"/>
          </w:tcPr>
          <w:p w14:paraId="57F6860D" w14:textId="77777777" w:rsidR="0077136E" w:rsidRPr="0077136E" w:rsidRDefault="0077136E" w:rsidP="00613555">
            <w:pPr>
              <w:keepNext/>
              <w:spacing w:before="20" w:after="20"/>
              <w:ind w:left="1242" w:hanging="1242"/>
              <w:rPr>
                <w:rFonts w:ascii="Times New Roman" w:hAnsi="Times New Roman" w:cs="Times New Roman"/>
                <w:b/>
                <w:snapToGrid w:val="0"/>
                <w:color w:val="FFFFFF"/>
              </w:rPr>
            </w:pPr>
            <w:r w:rsidRPr="0077136E">
              <w:rPr>
                <w:rFonts w:ascii="Times New Roman" w:hAnsi="Times New Roman" w:cs="Times New Roman"/>
                <w:b/>
                <w:snapToGrid w:val="0"/>
                <w:color w:val="FFFFFF"/>
              </w:rPr>
              <w:t>Unit 9: Externalizing Behaviors:  Young Children 0-5</w:t>
            </w:r>
          </w:p>
          <w:p w14:paraId="27817578" w14:textId="77777777" w:rsidR="0077136E" w:rsidRPr="0077136E" w:rsidRDefault="0077136E" w:rsidP="00613555">
            <w:pPr>
              <w:keepNext/>
              <w:spacing w:before="20" w:after="20"/>
              <w:ind w:left="1242" w:hanging="1242"/>
              <w:rPr>
                <w:rFonts w:ascii="Times New Roman" w:hAnsi="Times New Roman" w:cs="Times New Roman"/>
                <w:b/>
                <w:color w:val="FFFFFF"/>
              </w:rPr>
            </w:pPr>
            <w:r w:rsidRPr="0077136E">
              <w:rPr>
                <w:rFonts w:ascii="Times New Roman" w:hAnsi="Times New Roman" w:cs="Times New Roman"/>
                <w:b/>
                <w:color w:val="FFFFFF"/>
              </w:rPr>
              <w:t>Common Issues that Bring Parents into Care</w:t>
            </w:r>
          </w:p>
        </w:tc>
        <w:tc>
          <w:tcPr>
            <w:tcW w:w="2361" w:type="dxa"/>
            <w:tcBorders>
              <w:bottom w:val="single" w:sz="4" w:space="0" w:color="auto"/>
            </w:tcBorders>
            <w:shd w:val="clear" w:color="auto" w:fill="C00000"/>
          </w:tcPr>
          <w:p w14:paraId="2C8440C8" w14:textId="77777777" w:rsidR="0077136E" w:rsidRPr="0077136E" w:rsidRDefault="0077136E" w:rsidP="00613555">
            <w:pPr>
              <w:keepNext/>
              <w:spacing w:before="20" w:after="20"/>
              <w:jc w:val="right"/>
              <w:rPr>
                <w:rFonts w:ascii="Times New Roman" w:hAnsi="Times New Roman" w:cs="Times New Roman"/>
                <w:b/>
                <w:color w:val="FFFFFF"/>
                <w:highlight w:val="red"/>
              </w:rPr>
            </w:pPr>
          </w:p>
        </w:tc>
      </w:tr>
      <w:tr w:rsidR="0077136E" w:rsidRPr="0077136E" w14:paraId="12EA5CBD" w14:textId="77777777" w:rsidTr="00613555">
        <w:trPr>
          <w:cantSplit/>
        </w:trPr>
        <w:tc>
          <w:tcPr>
            <w:tcW w:w="9342" w:type="dxa"/>
            <w:gridSpan w:val="2"/>
            <w:tcBorders>
              <w:top w:val="single" w:sz="4" w:space="0" w:color="auto"/>
              <w:left w:val="single" w:sz="4" w:space="0" w:color="auto"/>
              <w:bottom w:val="single" w:sz="4" w:space="0" w:color="auto"/>
              <w:right w:val="single" w:sz="4" w:space="0" w:color="auto"/>
            </w:tcBorders>
          </w:tcPr>
          <w:p w14:paraId="27DFD2A0" w14:textId="77777777" w:rsidR="0077136E" w:rsidRPr="0077136E" w:rsidRDefault="0077136E" w:rsidP="00613555">
            <w:pPr>
              <w:pStyle w:val="Level1"/>
              <w:numPr>
                <w:ilvl w:val="0"/>
                <w:numId w:val="0"/>
              </w:numPr>
              <w:ind w:left="288" w:hanging="288"/>
              <w:rPr>
                <w:rFonts w:ascii="Times New Roman" w:hAnsi="Times New Roman" w:cs="Times New Roman"/>
                <w:b/>
                <w:sz w:val="22"/>
                <w:szCs w:val="22"/>
              </w:rPr>
            </w:pPr>
            <w:r w:rsidRPr="0077136E">
              <w:rPr>
                <w:rFonts w:ascii="Times New Roman" w:hAnsi="Times New Roman" w:cs="Times New Roman"/>
                <w:b/>
                <w:sz w:val="22"/>
                <w:szCs w:val="22"/>
              </w:rPr>
              <w:t>Topics</w:t>
            </w:r>
          </w:p>
          <w:p w14:paraId="50A0192B" w14:textId="77777777" w:rsidR="0077136E" w:rsidRPr="0077136E" w:rsidRDefault="0077136E" w:rsidP="00613555">
            <w:pPr>
              <w:pStyle w:val="Level1"/>
              <w:tabs>
                <w:tab w:val="clear" w:pos="342"/>
                <w:tab w:val="num" w:pos="360"/>
              </w:tabs>
              <w:ind w:left="288" w:hanging="288"/>
              <w:rPr>
                <w:rFonts w:ascii="Times New Roman" w:hAnsi="Times New Roman" w:cs="Times New Roman"/>
                <w:sz w:val="22"/>
                <w:szCs w:val="22"/>
              </w:rPr>
            </w:pPr>
            <w:r w:rsidRPr="0077136E">
              <w:rPr>
                <w:rFonts w:ascii="Times New Roman" w:hAnsi="Times New Roman" w:cs="Times New Roman"/>
                <w:sz w:val="22"/>
                <w:szCs w:val="22"/>
              </w:rPr>
              <w:t>Affect regulation/temper tantrum/Relationships</w:t>
            </w:r>
          </w:p>
          <w:p w14:paraId="28F266AE" w14:textId="77777777" w:rsidR="0077136E" w:rsidRPr="0077136E" w:rsidRDefault="0077136E" w:rsidP="00613555">
            <w:pPr>
              <w:pStyle w:val="Level1"/>
              <w:tabs>
                <w:tab w:val="clear" w:pos="342"/>
                <w:tab w:val="num" w:pos="360"/>
              </w:tabs>
              <w:ind w:left="288" w:hanging="288"/>
              <w:rPr>
                <w:rFonts w:ascii="Times New Roman" w:hAnsi="Times New Roman" w:cs="Times New Roman"/>
                <w:sz w:val="22"/>
                <w:szCs w:val="22"/>
              </w:rPr>
            </w:pPr>
            <w:r w:rsidRPr="0077136E">
              <w:rPr>
                <w:rFonts w:ascii="Times New Roman" w:hAnsi="Times New Roman" w:cs="Times New Roman"/>
                <w:sz w:val="22"/>
                <w:szCs w:val="22"/>
              </w:rPr>
              <w:t>Transitions/routines</w:t>
            </w:r>
          </w:p>
          <w:p w14:paraId="7659F5CD" w14:textId="77777777" w:rsidR="0077136E" w:rsidRPr="0077136E" w:rsidRDefault="0077136E" w:rsidP="00613555">
            <w:pPr>
              <w:pStyle w:val="Level1"/>
              <w:tabs>
                <w:tab w:val="clear" w:pos="342"/>
                <w:tab w:val="num" w:pos="360"/>
              </w:tabs>
              <w:ind w:left="288" w:hanging="288"/>
              <w:rPr>
                <w:rFonts w:ascii="Times New Roman" w:hAnsi="Times New Roman" w:cs="Times New Roman"/>
                <w:sz w:val="22"/>
                <w:szCs w:val="22"/>
              </w:rPr>
            </w:pPr>
            <w:r w:rsidRPr="0077136E">
              <w:rPr>
                <w:rFonts w:ascii="Times New Roman" w:hAnsi="Times New Roman" w:cs="Times New Roman"/>
                <w:sz w:val="22"/>
                <w:szCs w:val="22"/>
              </w:rPr>
              <w:t>Sleep</w:t>
            </w:r>
          </w:p>
          <w:p w14:paraId="7437BC72" w14:textId="77777777" w:rsidR="0077136E" w:rsidRPr="0077136E" w:rsidRDefault="0077136E" w:rsidP="00613555">
            <w:pPr>
              <w:pStyle w:val="Level1"/>
              <w:tabs>
                <w:tab w:val="clear" w:pos="342"/>
                <w:tab w:val="num" w:pos="360"/>
              </w:tabs>
              <w:ind w:left="288" w:hanging="288"/>
              <w:rPr>
                <w:rFonts w:ascii="Times New Roman" w:hAnsi="Times New Roman" w:cs="Times New Roman"/>
                <w:sz w:val="22"/>
                <w:szCs w:val="22"/>
              </w:rPr>
            </w:pPr>
            <w:r w:rsidRPr="0077136E">
              <w:rPr>
                <w:rFonts w:ascii="Times New Roman" w:hAnsi="Times New Roman" w:cs="Times New Roman"/>
                <w:sz w:val="22"/>
                <w:szCs w:val="22"/>
              </w:rPr>
              <w:t>Biting</w:t>
            </w:r>
          </w:p>
          <w:p w14:paraId="19454EBD" w14:textId="77777777" w:rsidR="0077136E" w:rsidRPr="0077136E" w:rsidRDefault="0077136E" w:rsidP="00613555">
            <w:pPr>
              <w:pStyle w:val="Level1"/>
              <w:ind w:left="288" w:hanging="288"/>
              <w:rPr>
                <w:rFonts w:ascii="Times New Roman" w:hAnsi="Times New Roman" w:cs="Times New Roman"/>
              </w:rPr>
            </w:pPr>
            <w:r w:rsidRPr="0077136E">
              <w:rPr>
                <w:rFonts w:ascii="Times New Roman" w:hAnsi="Times New Roman" w:cs="Times New Roman"/>
                <w:sz w:val="22"/>
                <w:szCs w:val="22"/>
              </w:rPr>
              <w:t>Parent-child interaction therapy (PCIT)</w:t>
            </w:r>
          </w:p>
        </w:tc>
      </w:tr>
    </w:tbl>
    <w:p w14:paraId="7690B04D" w14:textId="20404CB9" w:rsidR="00F25EB5" w:rsidRDefault="0077136E" w:rsidP="00F25EB5">
      <w:pPr>
        <w:rPr>
          <w:rFonts w:ascii="Times New Roman" w:hAnsi="Times New Roman" w:cs="Times New Roman"/>
        </w:rPr>
      </w:pPr>
      <w:r w:rsidRPr="0077136E">
        <w:rPr>
          <w:rFonts w:ascii="Times New Roman" w:hAnsi="Times New Roman" w:cs="Times New Roman"/>
          <w:b/>
        </w:rPr>
        <w:br/>
      </w:r>
      <w:r w:rsidR="00F25EB5" w:rsidRPr="00161164">
        <w:rPr>
          <w:rFonts w:ascii="Times New Roman" w:hAnsi="Times New Roman" w:cs="Times New Roman"/>
        </w:rPr>
        <w:t>This unit relates to course objective(s) 1-5.</w:t>
      </w:r>
    </w:p>
    <w:p w14:paraId="5DCC1DA9" w14:textId="413D86FE" w:rsidR="00E85966" w:rsidRDefault="00E85966" w:rsidP="00F25EB5">
      <w:pPr>
        <w:rPr>
          <w:rFonts w:ascii="Times New Roman" w:hAnsi="Times New Roman" w:cs="Times New Roman"/>
        </w:rPr>
      </w:pPr>
      <w:r w:rsidRPr="00E85966">
        <w:rPr>
          <w:rFonts w:ascii="Times New Roman" w:hAnsi="Times New Roman" w:cs="Times New Roman"/>
          <w:highlight w:val="green"/>
        </w:rPr>
        <w:t>MAP Practice Guide:  Time Out</w:t>
      </w:r>
    </w:p>
    <w:p w14:paraId="43F47B5A" w14:textId="6216C5D6" w:rsidR="0077136E" w:rsidRPr="0077136E" w:rsidRDefault="0077136E" w:rsidP="0077136E">
      <w:pPr>
        <w:rPr>
          <w:rFonts w:ascii="Times New Roman" w:hAnsi="Times New Roman" w:cs="Times New Roman"/>
          <w:b/>
          <w:i/>
          <w:iCs/>
        </w:rPr>
      </w:pPr>
      <w:r w:rsidRPr="0077136E">
        <w:rPr>
          <w:rFonts w:ascii="Times New Roman" w:hAnsi="Times New Roman" w:cs="Times New Roman"/>
          <w:b/>
          <w:i/>
          <w:iCs/>
        </w:rPr>
        <w:t>Required Readings</w:t>
      </w:r>
    </w:p>
    <w:p w14:paraId="152D0A7C" w14:textId="77777777" w:rsidR="0077136E" w:rsidRPr="0077136E" w:rsidRDefault="0077136E" w:rsidP="0077136E">
      <w:pPr>
        <w:ind w:left="720" w:hanging="720"/>
        <w:rPr>
          <w:rFonts w:ascii="Times New Roman" w:hAnsi="Times New Roman" w:cs="Times New Roman"/>
          <w:color w:val="000000" w:themeColor="text1"/>
        </w:rPr>
      </w:pPr>
      <w:r w:rsidRPr="0077136E">
        <w:rPr>
          <w:rFonts w:ascii="Times New Roman" w:hAnsi="Times New Roman" w:cs="Times New Roman"/>
          <w:color w:val="000000" w:themeColor="text1"/>
        </w:rPr>
        <w:t>*</w:t>
      </w:r>
      <w:proofErr w:type="spellStart"/>
      <w:r w:rsidRPr="0077136E">
        <w:rPr>
          <w:rFonts w:ascii="Times New Roman" w:hAnsi="Times New Roman" w:cs="Times New Roman"/>
          <w:color w:val="000000" w:themeColor="text1"/>
        </w:rPr>
        <w:t>Biedzio</w:t>
      </w:r>
      <w:proofErr w:type="spellEnd"/>
      <w:r w:rsidRPr="0077136E">
        <w:rPr>
          <w:rFonts w:ascii="Times New Roman" w:hAnsi="Times New Roman" w:cs="Times New Roman"/>
          <w:color w:val="000000" w:themeColor="text1"/>
        </w:rPr>
        <w:t xml:space="preserve">, D., </w:t>
      </w:r>
      <w:proofErr w:type="spellStart"/>
      <w:r w:rsidRPr="0077136E">
        <w:rPr>
          <w:rFonts w:ascii="Times New Roman" w:hAnsi="Times New Roman" w:cs="Times New Roman"/>
          <w:color w:val="000000" w:themeColor="text1"/>
        </w:rPr>
        <w:t>Wakschlag</w:t>
      </w:r>
      <w:proofErr w:type="spellEnd"/>
      <w:r w:rsidRPr="0077136E">
        <w:rPr>
          <w:rFonts w:ascii="Times New Roman" w:hAnsi="Times New Roman" w:cs="Times New Roman"/>
          <w:color w:val="000000" w:themeColor="text1"/>
        </w:rPr>
        <w:t xml:space="preserve">, L., (2019).  Developmental emergence of disruptive behaviors beginning in infancy:  Delineating normal-abnormal boundaries to enhance early identification. In C. H, </w:t>
      </w:r>
      <w:proofErr w:type="spellStart"/>
      <w:r w:rsidRPr="0077136E">
        <w:rPr>
          <w:rFonts w:ascii="Times New Roman" w:hAnsi="Times New Roman" w:cs="Times New Roman"/>
          <w:color w:val="000000" w:themeColor="text1"/>
        </w:rPr>
        <w:t>Zeanah</w:t>
      </w:r>
      <w:proofErr w:type="spellEnd"/>
      <w:r w:rsidRPr="0077136E">
        <w:rPr>
          <w:rFonts w:ascii="Times New Roman" w:hAnsi="Times New Roman" w:cs="Times New Roman"/>
          <w:color w:val="000000" w:themeColor="text1"/>
        </w:rPr>
        <w:t xml:space="preserve">, Jr. (Ed). </w:t>
      </w:r>
      <w:r w:rsidRPr="0077136E">
        <w:rPr>
          <w:rFonts w:ascii="Times New Roman" w:hAnsi="Times New Roman" w:cs="Times New Roman"/>
          <w:i/>
          <w:color w:val="000000" w:themeColor="text1"/>
        </w:rPr>
        <w:t>Handbook of infant mental health</w:t>
      </w:r>
      <w:r w:rsidRPr="0077136E">
        <w:rPr>
          <w:rFonts w:ascii="Times New Roman" w:hAnsi="Times New Roman" w:cs="Times New Roman"/>
          <w:color w:val="000000" w:themeColor="text1"/>
        </w:rPr>
        <w:t xml:space="preserve"> (4th ed., pp. 407-425). New York, NY: Guilford Press</w:t>
      </w:r>
    </w:p>
    <w:p w14:paraId="6FA25739" w14:textId="7913CCBF" w:rsidR="0077136E" w:rsidRPr="0077136E" w:rsidRDefault="0077136E" w:rsidP="0077136E">
      <w:pPr>
        <w:ind w:left="720" w:hanging="720"/>
        <w:rPr>
          <w:rFonts w:ascii="Times New Roman" w:hAnsi="Times New Roman" w:cs="Times New Roman"/>
          <w:color w:val="000000" w:themeColor="text1"/>
        </w:rPr>
      </w:pPr>
      <w:r w:rsidRPr="0077136E">
        <w:rPr>
          <w:rFonts w:ascii="Times New Roman" w:hAnsi="Times New Roman" w:cs="Times New Roman"/>
        </w:rPr>
        <w:t xml:space="preserve">Hatch, V., </w:t>
      </w:r>
      <w:proofErr w:type="spellStart"/>
      <w:r w:rsidRPr="0077136E">
        <w:rPr>
          <w:rFonts w:ascii="Times New Roman" w:hAnsi="Times New Roman" w:cs="Times New Roman"/>
        </w:rPr>
        <w:t>Swerbenski</w:t>
      </w:r>
      <w:proofErr w:type="spellEnd"/>
      <w:r w:rsidRPr="0077136E">
        <w:rPr>
          <w:rFonts w:ascii="Times New Roman" w:hAnsi="Times New Roman" w:cs="Times New Roman"/>
        </w:rPr>
        <w:t xml:space="preserve">, H., &amp; Gray, S. (2020). Family Social Support Buffers the Intergenerational Association of Maternal Adverse Childhood Experiences and Preschoolers’ Externalizing Behavior. American Journal of Orthopsychiatry, 90(4), 489–501. </w:t>
      </w:r>
      <w:hyperlink r:id="rId26" w:history="1">
        <w:r w:rsidRPr="0077136E">
          <w:rPr>
            <w:rStyle w:val="Hyperlink"/>
            <w:rFonts w:ascii="Times New Roman" w:hAnsi="Times New Roman" w:cs="Times New Roman"/>
          </w:rPr>
          <w:t>https://doi.org/10.1037/ort0000451</w:t>
        </w:r>
      </w:hyperlink>
      <w:r w:rsidRPr="0077136E">
        <w:rPr>
          <w:rFonts w:ascii="Times New Roman" w:hAnsi="Times New Roman" w:cs="Times New Roman"/>
        </w:rPr>
        <w:t xml:space="preserve"> </w:t>
      </w:r>
    </w:p>
    <w:p w14:paraId="0A6A58D9" w14:textId="77777777" w:rsidR="0077136E" w:rsidRPr="0077136E" w:rsidRDefault="0077136E" w:rsidP="0077136E">
      <w:pPr>
        <w:ind w:left="720" w:hanging="720"/>
        <w:rPr>
          <w:rFonts w:ascii="Times New Roman" w:hAnsi="Times New Roman" w:cs="Times New Roman"/>
        </w:rPr>
      </w:pPr>
      <w:r w:rsidRPr="0077136E">
        <w:rPr>
          <w:rFonts w:ascii="Times New Roman" w:hAnsi="Times New Roman" w:cs="Times New Roman"/>
        </w:rPr>
        <w:t xml:space="preserve">*Owens, J., &amp; Burnham, M. M. (2019). Sleep disorders. In C. H. </w:t>
      </w:r>
      <w:proofErr w:type="spellStart"/>
      <w:r w:rsidRPr="0077136E">
        <w:rPr>
          <w:rFonts w:ascii="Times New Roman" w:hAnsi="Times New Roman" w:cs="Times New Roman"/>
        </w:rPr>
        <w:t>Zeanah</w:t>
      </w:r>
      <w:proofErr w:type="spellEnd"/>
      <w:r w:rsidRPr="0077136E">
        <w:rPr>
          <w:rFonts w:ascii="Times New Roman" w:hAnsi="Times New Roman" w:cs="Times New Roman"/>
        </w:rPr>
        <w:t xml:space="preserve"> Jr. (Ed.), </w:t>
      </w:r>
      <w:r w:rsidRPr="0077136E">
        <w:rPr>
          <w:rFonts w:ascii="Times New Roman" w:hAnsi="Times New Roman" w:cs="Times New Roman"/>
          <w:i/>
        </w:rPr>
        <w:t>Handbook of infant mental health</w:t>
      </w:r>
      <w:r w:rsidRPr="0077136E">
        <w:rPr>
          <w:rFonts w:ascii="Times New Roman" w:hAnsi="Times New Roman" w:cs="Times New Roman"/>
        </w:rPr>
        <w:t xml:space="preserve"> (4th ed., pp. 373–391). New York, NY: Guilford Press.</w:t>
      </w:r>
    </w:p>
    <w:p w14:paraId="0AD126EA" w14:textId="77777777" w:rsidR="0077136E" w:rsidRPr="0077136E" w:rsidRDefault="0077136E" w:rsidP="0077136E">
      <w:pPr>
        <w:ind w:left="720" w:hanging="720"/>
        <w:rPr>
          <w:rFonts w:ascii="Times New Roman" w:hAnsi="Times New Roman" w:cs="Times New Roman"/>
        </w:rPr>
      </w:pPr>
      <w:r w:rsidRPr="0077136E">
        <w:rPr>
          <w:rFonts w:ascii="Times New Roman" w:hAnsi="Times New Roman" w:cs="Times New Roman"/>
        </w:rPr>
        <w:t xml:space="preserve">*Stevens, &amp; </w:t>
      </w:r>
      <w:proofErr w:type="spellStart"/>
      <w:r w:rsidRPr="0077136E">
        <w:rPr>
          <w:rFonts w:ascii="Times New Roman" w:hAnsi="Times New Roman" w:cs="Times New Roman"/>
        </w:rPr>
        <w:t>N’z</w:t>
      </w:r>
      <w:proofErr w:type="spellEnd"/>
      <w:r w:rsidRPr="0077136E">
        <w:rPr>
          <w:rFonts w:ascii="Times New Roman" w:hAnsi="Times New Roman" w:cs="Times New Roman"/>
        </w:rPr>
        <w:t xml:space="preserve">., (2019). Parent-child interaction therapy. In C. H. </w:t>
      </w:r>
      <w:proofErr w:type="spellStart"/>
      <w:r w:rsidRPr="0077136E">
        <w:rPr>
          <w:rFonts w:ascii="Times New Roman" w:hAnsi="Times New Roman" w:cs="Times New Roman"/>
        </w:rPr>
        <w:t>Zeanah</w:t>
      </w:r>
      <w:proofErr w:type="spellEnd"/>
      <w:r w:rsidRPr="0077136E">
        <w:rPr>
          <w:rFonts w:ascii="Times New Roman" w:hAnsi="Times New Roman" w:cs="Times New Roman"/>
        </w:rPr>
        <w:t xml:space="preserve"> Jr. (Ed.), </w:t>
      </w:r>
      <w:r w:rsidRPr="0077136E">
        <w:rPr>
          <w:rFonts w:ascii="Times New Roman" w:hAnsi="Times New Roman" w:cs="Times New Roman"/>
          <w:i/>
        </w:rPr>
        <w:t>Handbook of infant mental health</w:t>
      </w:r>
      <w:r w:rsidRPr="0077136E">
        <w:rPr>
          <w:rFonts w:ascii="Times New Roman" w:hAnsi="Times New Roman" w:cs="Times New Roman"/>
        </w:rPr>
        <w:t xml:space="preserve"> (4th ed., pp. 543-552). New York, NY: Guilford Press.</w:t>
      </w:r>
    </w:p>
    <w:p w14:paraId="56A23084" w14:textId="77777777" w:rsidR="0077136E" w:rsidRPr="0077136E" w:rsidRDefault="0077136E" w:rsidP="0077136E">
      <w:pPr>
        <w:ind w:left="630" w:hanging="630"/>
        <w:rPr>
          <w:rFonts w:ascii="Times New Roman" w:hAnsi="Times New Roman" w:cs="Times New Roman"/>
        </w:rPr>
      </w:pPr>
      <w:r w:rsidRPr="0077136E">
        <w:rPr>
          <w:rFonts w:ascii="Times New Roman" w:hAnsi="Times New Roman" w:cs="Times New Roman"/>
          <w:lang w:val="fr-FR"/>
        </w:rPr>
        <w:t>*</w:t>
      </w:r>
      <w:proofErr w:type="spellStart"/>
      <w:r w:rsidRPr="0077136E">
        <w:rPr>
          <w:rFonts w:ascii="Times New Roman" w:hAnsi="Times New Roman" w:cs="Times New Roman"/>
          <w:lang w:val="fr-FR"/>
        </w:rPr>
        <w:t>Zisser</w:t>
      </w:r>
      <w:proofErr w:type="spellEnd"/>
      <w:r w:rsidRPr="0077136E">
        <w:rPr>
          <w:rFonts w:ascii="Times New Roman" w:hAnsi="Times New Roman" w:cs="Times New Roman"/>
          <w:lang w:val="fr-FR"/>
        </w:rPr>
        <w:t xml:space="preserve">, A., &amp; </w:t>
      </w:r>
      <w:proofErr w:type="spellStart"/>
      <w:r w:rsidRPr="0077136E">
        <w:rPr>
          <w:rFonts w:ascii="Times New Roman" w:hAnsi="Times New Roman" w:cs="Times New Roman"/>
          <w:lang w:val="fr-FR"/>
        </w:rPr>
        <w:t>Eyberg</w:t>
      </w:r>
      <w:proofErr w:type="spellEnd"/>
      <w:r w:rsidRPr="0077136E">
        <w:rPr>
          <w:rFonts w:ascii="Times New Roman" w:hAnsi="Times New Roman" w:cs="Times New Roman"/>
          <w:lang w:val="fr-FR"/>
        </w:rPr>
        <w:t xml:space="preserve">, S. M. (2017). </w:t>
      </w:r>
      <w:r w:rsidRPr="0077136E">
        <w:rPr>
          <w:rFonts w:ascii="Times New Roman" w:hAnsi="Times New Roman" w:cs="Times New Roman"/>
        </w:rPr>
        <w:t xml:space="preserve">Parent-child interaction therapy and the treatment of disruptive behavior disorders. In J. R. Weisz &amp; A. E. </w:t>
      </w:r>
      <w:proofErr w:type="spellStart"/>
      <w:r w:rsidRPr="0077136E">
        <w:rPr>
          <w:rFonts w:ascii="Times New Roman" w:hAnsi="Times New Roman" w:cs="Times New Roman"/>
        </w:rPr>
        <w:t>Kazdin</w:t>
      </w:r>
      <w:proofErr w:type="spellEnd"/>
      <w:r w:rsidRPr="0077136E">
        <w:rPr>
          <w:rFonts w:ascii="Times New Roman" w:hAnsi="Times New Roman" w:cs="Times New Roman"/>
        </w:rPr>
        <w:t xml:space="preserve"> (Eds.), </w:t>
      </w:r>
      <w:r w:rsidRPr="0077136E">
        <w:rPr>
          <w:rFonts w:ascii="Times New Roman" w:hAnsi="Times New Roman" w:cs="Times New Roman"/>
          <w:i/>
        </w:rPr>
        <w:t>Evidence-based psychotherapies for children and adolescents</w:t>
      </w:r>
      <w:r w:rsidRPr="0077136E">
        <w:rPr>
          <w:rFonts w:ascii="Times New Roman" w:hAnsi="Times New Roman" w:cs="Times New Roman"/>
        </w:rPr>
        <w:t xml:space="preserve"> (3</w:t>
      </w:r>
      <w:r w:rsidRPr="0077136E">
        <w:rPr>
          <w:rFonts w:ascii="Times New Roman" w:hAnsi="Times New Roman" w:cs="Times New Roman"/>
          <w:vertAlign w:val="superscript"/>
        </w:rPr>
        <w:t>rd</w:t>
      </w:r>
      <w:r w:rsidRPr="0077136E">
        <w:rPr>
          <w:rFonts w:ascii="Times New Roman" w:hAnsi="Times New Roman" w:cs="Times New Roman"/>
        </w:rPr>
        <w:t xml:space="preserve"> ed., pp. 103–121)</w:t>
      </w:r>
      <w:r w:rsidRPr="0077136E">
        <w:rPr>
          <w:rFonts w:ascii="Times New Roman" w:hAnsi="Times New Roman" w:cs="Times New Roman"/>
          <w:i/>
        </w:rPr>
        <w:t>.</w:t>
      </w:r>
      <w:r w:rsidRPr="0077136E">
        <w:rPr>
          <w:rFonts w:ascii="Times New Roman" w:hAnsi="Times New Roman" w:cs="Times New Roman"/>
        </w:rPr>
        <w:t xml:space="preserve"> New York, NY: Guilford Press.</w:t>
      </w:r>
    </w:p>
    <w:p w14:paraId="6214FA82" w14:textId="77777777" w:rsidR="0077136E" w:rsidRPr="0077136E" w:rsidRDefault="0077136E" w:rsidP="0077136E">
      <w:pPr>
        <w:ind w:left="720" w:hanging="720"/>
        <w:rPr>
          <w:rFonts w:ascii="Times New Roman" w:hAnsi="Times New Roman" w:cs="Times New Roman"/>
          <w:b/>
          <w:i/>
          <w:iCs/>
        </w:rPr>
      </w:pPr>
      <w:r w:rsidRPr="0077136E">
        <w:rPr>
          <w:rFonts w:ascii="Times New Roman" w:hAnsi="Times New Roman" w:cs="Times New Roman"/>
          <w:b/>
          <w:i/>
          <w:iCs/>
        </w:rPr>
        <w:t>Suggested Readings</w:t>
      </w:r>
    </w:p>
    <w:p w14:paraId="59DB44D0" w14:textId="77777777" w:rsidR="0077136E" w:rsidRPr="0077136E" w:rsidRDefault="0077136E" w:rsidP="0077136E">
      <w:pPr>
        <w:ind w:left="720" w:hanging="720"/>
        <w:rPr>
          <w:rFonts w:ascii="Times New Roman" w:hAnsi="Times New Roman" w:cs="Times New Roman"/>
        </w:rPr>
      </w:pPr>
      <w:r w:rsidRPr="0077136E">
        <w:rPr>
          <w:rFonts w:ascii="Times New Roman" w:hAnsi="Times New Roman" w:cs="Times New Roman"/>
        </w:rPr>
        <w:t xml:space="preserve">*Keren, M. (2009). Feeding and eating disorders in early childhood. Disorders. In C. H. </w:t>
      </w:r>
      <w:proofErr w:type="spellStart"/>
      <w:r w:rsidRPr="0077136E">
        <w:rPr>
          <w:rFonts w:ascii="Times New Roman" w:hAnsi="Times New Roman" w:cs="Times New Roman"/>
        </w:rPr>
        <w:t>Zeanah</w:t>
      </w:r>
      <w:proofErr w:type="spellEnd"/>
      <w:r w:rsidRPr="0077136E">
        <w:rPr>
          <w:rFonts w:ascii="Times New Roman" w:hAnsi="Times New Roman" w:cs="Times New Roman"/>
        </w:rPr>
        <w:t xml:space="preserve"> Jr. (Ed.), </w:t>
      </w:r>
      <w:r w:rsidRPr="0077136E">
        <w:rPr>
          <w:rFonts w:ascii="Times New Roman" w:hAnsi="Times New Roman" w:cs="Times New Roman"/>
          <w:i/>
        </w:rPr>
        <w:t>Handbook of infant mental health</w:t>
      </w:r>
      <w:r w:rsidRPr="0077136E">
        <w:rPr>
          <w:rFonts w:ascii="Times New Roman" w:hAnsi="Times New Roman" w:cs="Times New Roman"/>
        </w:rPr>
        <w:t xml:space="preserve"> (4</w:t>
      </w:r>
      <w:r w:rsidRPr="0077136E">
        <w:rPr>
          <w:rFonts w:ascii="Times New Roman" w:hAnsi="Times New Roman" w:cs="Times New Roman"/>
          <w:vertAlign w:val="superscript"/>
        </w:rPr>
        <w:t>th</w:t>
      </w:r>
      <w:r w:rsidRPr="0077136E">
        <w:rPr>
          <w:rFonts w:ascii="Times New Roman" w:hAnsi="Times New Roman" w:cs="Times New Roman"/>
        </w:rPr>
        <w:t xml:space="preserve"> ed., pp. 392–406). New York, NY: Guilford Press.</w:t>
      </w:r>
    </w:p>
    <w:p w14:paraId="2C9EFCD1" w14:textId="77777777" w:rsidR="0077136E" w:rsidRPr="0077136E" w:rsidRDefault="0077136E" w:rsidP="0077136E">
      <w:pPr>
        <w:ind w:left="720" w:hanging="720"/>
        <w:rPr>
          <w:rFonts w:ascii="Times New Roman" w:hAnsi="Times New Roman" w:cs="Times New Roman"/>
        </w:rPr>
      </w:pPr>
      <w:r w:rsidRPr="0077136E">
        <w:rPr>
          <w:rFonts w:ascii="Times New Roman" w:hAnsi="Times New Roman" w:cs="Times New Roman"/>
        </w:rPr>
        <w:t xml:space="preserve">Dozier, M., </w:t>
      </w:r>
      <w:proofErr w:type="spellStart"/>
      <w:r w:rsidRPr="0077136E">
        <w:rPr>
          <w:rFonts w:ascii="Times New Roman" w:hAnsi="Times New Roman" w:cs="Times New Roman"/>
        </w:rPr>
        <w:t>Zeanah</w:t>
      </w:r>
      <w:proofErr w:type="spellEnd"/>
      <w:r w:rsidRPr="0077136E">
        <w:rPr>
          <w:rFonts w:ascii="Times New Roman" w:hAnsi="Times New Roman" w:cs="Times New Roman"/>
        </w:rPr>
        <w:t>, C. H., &amp; Bernard, K. (2019). Infants and toddlers in foster care.</w:t>
      </w:r>
      <w:r w:rsidRPr="0077136E">
        <w:rPr>
          <w:rFonts w:ascii="Times New Roman" w:hAnsi="Times New Roman" w:cs="Times New Roman"/>
          <w:i/>
          <w:iCs/>
        </w:rPr>
        <w:t xml:space="preserve"> Child Development Perspectives, 7</w:t>
      </w:r>
      <w:r w:rsidRPr="0077136E">
        <w:rPr>
          <w:rFonts w:ascii="Times New Roman" w:hAnsi="Times New Roman" w:cs="Times New Roman"/>
        </w:rPr>
        <w:t xml:space="preserve">(3), 166–171. </w:t>
      </w:r>
      <w:proofErr w:type="spellStart"/>
      <w:proofErr w:type="gramStart"/>
      <w:r w:rsidRPr="0077136E">
        <w:rPr>
          <w:rFonts w:ascii="Times New Roman" w:hAnsi="Times New Roman" w:cs="Times New Roman"/>
        </w:rPr>
        <w:t>doi:http</w:t>
      </w:r>
      <w:proofErr w:type="spellEnd"/>
      <w:r w:rsidRPr="0077136E">
        <w:rPr>
          <w:rFonts w:ascii="Times New Roman" w:hAnsi="Times New Roman" w:cs="Times New Roman"/>
        </w:rPr>
        <w:t>://dx.doi.org/10.1111/cdep.12033</w:t>
      </w:r>
      <w:proofErr w:type="gramEnd"/>
    </w:p>
    <w:p w14:paraId="73050811" w14:textId="77777777" w:rsidR="0077136E" w:rsidRPr="0077136E" w:rsidRDefault="0077136E" w:rsidP="0077136E">
      <w:pPr>
        <w:ind w:left="720" w:hanging="720"/>
        <w:rPr>
          <w:rStyle w:val="Hyperlink"/>
          <w:rFonts w:ascii="Times New Roman" w:eastAsia="Calibri" w:hAnsi="Times New Roman" w:cs="Times New Roman"/>
          <w:shd w:val="clear" w:color="auto" w:fill="FFFFFF"/>
        </w:rPr>
      </w:pPr>
      <w:r w:rsidRPr="0077136E">
        <w:rPr>
          <w:rFonts w:ascii="Times New Roman" w:eastAsia="Calibri" w:hAnsi="Times New Roman" w:cs="Times New Roman"/>
          <w:color w:val="000000" w:themeColor="text1"/>
          <w:shd w:val="clear" w:color="auto" w:fill="FFFFFF"/>
        </w:rPr>
        <w:t>Kaminski, J. W., &amp; Claussen, A. H. (2017). Evidence base update for psychosocial treatments for disruptive behaviors in children.</w:t>
      </w:r>
      <w:r w:rsidRPr="0077136E">
        <w:rPr>
          <w:rFonts w:ascii="Times New Roman" w:eastAsia="Calibri" w:hAnsi="Times New Roman" w:cs="Times New Roman"/>
          <w:i/>
          <w:iCs/>
          <w:color w:val="000000" w:themeColor="text1"/>
          <w:shd w:val="clear" w:color="auto" w:fill="FFFFFF"/>
        </w:rPr>
        <w:t> Journal of Clinical Child and Adolescent Psychology, 46</w:t>
      </w:r>
      <w:r w:rsidRPr="0077136E">
        <w:rPr>
          <w:rFonts w:ascii="Times New Roman" w:eastAsia="Calibri" w:hAnsi="Times New Roman" w:cs="Times New Roman"/>
          <w:color w:val="000000" w:themeColor="text1"/>
          <w:shd w:val="clear" w:color="auto" w:fill="FFFFFF"/>
        </w:rPr>
        <w:t xml:space="preserve">(4), 477-499. </w:t>
      </w:r>
      <w:proofErr w:type="spellStart"/>
      <w:r w:rsidRPr="0077136E">
        <w:rPr>
          <w:rFonts w:ascii="Times New Roman" w:eastAsia="Calibri" w:hAnsi="Times New Roman" w:cs="Times New Roman"/>
          <w:color w:val="000000" w:themeColor="text1"/>
          <w:shd w:val="clear" w:color="auto" w:fill="FFFFFF"/>
        </w:rPr>
        <w:t>doi</w:t>
      </w:r>
      <w:proofErr w:type="spellEnd"/>
      <w:r w:rsidRPr="0077136E">
        <w:rPr>
          <w:rFonts w:ascii="Times New Roman" w:eastAsia="Calibri" w:hAnsi="Times New Roman" w:cs="Times New Roman"/>
          <w:color w:val="000000" w:themeColor="text1"/>
          <w:shd w:val="clear" w:color="auto" w:fill="FFFFFF"/>
        </w:rPr>
        <w:t xml:space="preserve">: </w:t>
      </w:r>
      <w:hyperlink r:id="rId27" w:history="1">
        <w:r w:rsidRPr="0077136E">
          <w:rPr>
            <w:rStyle w:val="Hyperlink"/>
            <w:rFonts w:ascii="Times New Roman" w:eastAsia="Calibri" w:hAnsi="Times New Roman" w:cs="Times New Roman"/>
            <w:shd w:val="clear" w:color="auto" w:fill="FFFFFF"/>
          </w:rPr>
          <w:t>http://dx.doi.org.libproxy2.usc.edu/10.1080/15374416.2017.1310044</w:t>
        </w:r>
      </w:hyperlink>
    </w:p>
    <w:p w14:paraId="38FAA64D" w14:textId="77777777" w:rsidR="0077136E" w:rsidRPr="0077136E" w:rsidRDefault="0077136E" w:rsidP="0077136E">
      <w:pPr>
        <w:ind w:left="720" w:hanging="720"/>
        <w:rPr>
          <w:rFonts w:ascii="Times New Roman" w:hAnsi="Times New Roman" w:cs="Times New Roman"/>
        </w:rPr>
      </w:pPr>
      <w:r w:rsidRPr="0077136E">
        <w:rPr>
          <w:rFonts w:ascii="Times New Roman" w:hAnsi="Times New Roman" w:cs="Times New Roman"/>
        </w:rPr>
        <w:t>*</w:t>
      </w:r>
      <w:proofErr w:type="spellStart"/>
      <w:r w:rsidRPr="0077136E">
        <w:rPr>
          <w:rFonts w:ascii="Times New Roman" w:hAnsi="Times New Roman" w:cs="Times New Roman"/>
        </w:rPr>
        <w:t>Zeanah</w:t>
      </w:r>
      <w:proofErr w:type="spellEnd"/>
      <w:r w:rsidRPr="0077136E">
        <w:rPr>
          <w:rFonts w:ascii="Times New Roman" w:hAnsi="Times New Roman" w:cs="Times New Roman"/>
        </w:rPr>
        <w:t xml:space="preserve">, C. H., &amp; Lieberman, A.F. Relationship-specific disorder of early childhood. (2019). In C. H. </w:t>
      </w:r>
      <w:proofErr w:type="spellStart"/>
      <w:r w:rsidRPr="0077136E">
        <w:rPr>
          <w:rFonts w:ascii="Times New Roman" w:hAnsi="Times New Roman" w:cs="Times New Roman"/>
        </w:rPr>
        <w:t>Zeanah</w:t>
      </w:r>
      <w:proofErr w:type="spellEnd"/>
      <w:r w:rsidRPr="0077136E">
        <w:rPr>
          <w:rFonts w:ascii="Times New Roman" w:hAnsi="Times New Roman" w:cs="Times New Roman"/>
        </w:rPr>
        <w:t xml:space="preserve"> Jr. (Ed.), </w:t>
      </w:r>
      <w:r w:rsidRPr="0077136E">
        <w:rPr>
          <w:rFonts w:ascii="Times New Roman" w:hAnsi="Times New Roman" w:cs="Times New Roman"/>
          <w:i/>
        </w:rPr>
        <w:t>Handbook of infant mental health</w:t>
      </w:r>
      <w:r w:rsidRPr="0077136E">
        <w:rPr>
          <w:rFonts w:ascii="Times New Roman" w:hAnsi="Times New Roman" w:cs="Times New Roman"/>
        </w:rPr>
        <w:t xml:space="preserve"> (4th ed., pp. 467-–479). New York, NY: Guilford Press</w:t>
      </w:r>
    </w:p>
    <w:p w14:paraId="341475BF" w14:textId="77777777" w:rsidR="0077136E" w:rsidRPr="0077136E" w:rsidRDefault="0077136E" w:rsidP="0077136E">
      <w:pPr>
        <w:ind w:left="720" w:hanging="720"/>
        <w:rPr>
          <w:rFonts w:ascii="Times New Roman" w:hAnsi="Times New Roman" w:cs="Times New Roman"/>
          <w:b/>
        </w:rPr>
      </w:pPr>
      <w:r w:rsidRPr="0077136E">
        <w:rPr>
          <w:rFonts w:ascii="Times New Roman" w:hAnsi="Times New Roman" w:cs="Times New Roman"/>
          <w:b/>
        </w:rPr>
        <w:lastRenderedPageBreak/>
        <w:t>Websites for Interventions</w:t>
      </w:r>
    </w:p>
    <w:p w14:paraId="0FF5E8EC" w14:textId="77777777" w:rsidR="0077136E" w:rsidRPr="0077136E" w:rsidRDefault="0077136E" w:rsidP="0077136E">
      <w:pPr>
        <w:ind w:left="360"/>
        <w:rPr>
          <w:rFonts w:ascii="Times New Roman" w:hAnsi="Times New Roman" w:cs="Times New Roman"/>
          <w:b/>
        </w:rPr>
      </w:pPr>
      <w:r w:rsidRPr="0077136E">
        <w:rPr>
          <w:rFonts w:ascii="Times New Roman" w:hAnsi="Times New Roman" w:cs="Times New Roman"/>
        </w:rPr>
        <w:t xml:space="preserve">PCIT </w:t>
      </w:r>
      <w:hyperlink r:id="rId28" w:history="1">
        <w:r w:rsidRPr="0077136E">
          <w:rPr>
            <w:rStyle w:val="Hyperlink"/>
            <w:rFonts w:ascii="Times New Roman" w:hAnsi="Times New Roman" w:cs="Times New Roman"/>
          </w:rPr>
          <w:t>http://www.pcit.org/</w:t>
        </w:r>
      </w:hyperlink>
    </w:p>
    <w:p w14:paraId="551D63A2" w14:textId="292DDD45" w:rsidR="004B52C7" w:rsidRDefault="004B52C7" w:rsidP="004B52C7">
      <w:pPr>
        <w:rPr>
          <w:rFonts w:ascii="Times New Roman" w:hAnsi="Times New Roman" w:cs="Times New Roman"/>
        </w:rPr>
      </w:pPr>
      <w:r w:rsidRPr="00161164">
        <w:rPr>
          <w:rFonts w:ascii="Times New Roman" w:hAnsi="Times New Roman" w:cs="Times New Roman"/>
        </w:rPr>
        <w:t xml:space="preserve">This unit relates to course objective(s) </w:t>
      </w:r>
      <w:r w:rsidR="00161164" w:rsidRPr="00161164">
        <w:rPr>
          <w:rFonts w:ascii="Times New Roman" w:hAnsi="Times New Roman" w:cs="Times New Roman"/>
        </w:rPr>
        <w:t>1-5</w:t>
      </w:r>
      <w:r w:rsidRPr="00161164">
        <w:rPr>
          <w:rFonts w:ascii="Times New Roman" w:hAnsi="Times New Roman" w:cs="Times New Roman"/>
        </w:rPr>
        <w:t>.</w:t>
      </w:r>
    </w:p>
    <w:p w14:paraId="4353DE49" w14:textId="76FBB041"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10</w:t>
      </w:r>
      <w:r w:rsidRPr="004B52C7">
        <w:rPr>
          <w:rFonts w:ascii="Times New Roman" w:hAnsi="Times New Roman" w:cs="Times New Roman"/>
          <w:b/>
          <w:color w:val="991B1E"/>
        </w:rPr>
        <w:t xml:space="preserve"> – Week of </w:t>
      </w:r>
      <w:r w:rsidR="009A110B">
        <w:rPr>
          <w:rFonts w:ascii="Times New Roman" w:hAnsi="Times New Roman" w:cs="Times New Roman"/>
          <w:b/>
          <w:color w:val="991B1E"/>
        </w:rPr>
        <w:t>October/26</w:t>
      </w:r>
    </w:p>
    <w:tbl>
      <w:tblPr>
        <w:tblW w:w="0" w:type="auto"/>
        <w:tblInd w:w="18" w:type="dxa"/>
        <w:tblLook w:val="04A0" w:firstRow="1" w:lastRow="0" w:firstColumn="1" w:lastColumn="0" w:noHBand="0" w:noVBand="1"/>
      </w:tblPr>
      <w:tblGrid>
        <w:gridCol w:w="6979"/>
        <w:gridCol w:w="2363"/>
      </w:tblGrid>
      <w:tr w:rsidR="0077136E" w:rsidRPr="0077136E" w14:paraId="2913C5C1" w14:textId="77777777" w:rsidTr="00613555">
        <w:trPr>
          <w:cantSplit/>
          <w:tblHeader/>
        </w:trPr>
        <w:tc>
          <w:tcPr>
            <w:tcW w:w="6979" w:type="dxa"/>
            <w:tcBorders>
              <w:bottom w:val="single" w:sz="4" w:space="0" w:color="auto"/>
            </w:tcBorders>
            <w:shd w:val="clear" w:color="auto" w:fill="C00000"/>
          </w:tcPr>
          <w:p w14:paraId="70F3AF1D" w14:textId="77777777" w:rsidR="0077136E" w:rsidRPr="0077136E" w:rsidRDefault="0077136E" w:rsidP="00613555">
            <w:pPr>
              <w:keepNext/>
              <w:spacing w:before="20" w:after="20"/>
              <w:ind w:left="1242" w:hanging="1242"/>
              <w:rPr>
                <w:rFonts w:ascii="Times New Roman" w:hAnsi="Times New Roman" w:cs="Times New Roman"/>
                <w:b/>
                <w:color w:val="FFFFFF"/>
              </w:rPr>
            </w:pPr>
            <w:r w:rsidRPr="0077136E">
              <w:rPr>
                <w:rFonts w:ascii="Times New Roman" w:hAnsi="Times New Roman" w:cs="Times New Roman"/>
                <w:b/>
                <w:snapToGrid w:val="0"/>
                <w:color w:val="FFFFFF"/>
              </w:rPr>
              <w:t xml:space="preserve">Unit 10: </w:t>
            </w:r>
            <w:r w:rsidRPr="0077136E">
              <w:rPr>
                <w:rFonts w:ascii="Times New Roman" w:hAnsi="Times New Roman" w:cs="Times New Roman"/>
                <w:b/>
              </w:rPr>
              <w:t xml:space="preserve">Externalizing Behaviors:  School Age </w:t>
            </w:r>
            <w:proofErr w:type="spellStart"/>
            <w:r w:rsidRPr="0077136E">
              <w:rPr>
                <w:rFonts w:ascii="Times New Roman" w:hAnsi="Times New Roman" w:cs="Times New Roman"/>
                <w:b/>
              </w:rPr>
              <w:t>Childen</w:t>
            </w:r>
            <w:proofErr w:type="spellEnd"/>
            <w:r w:rsidRPr="0077136E">
              <w:rPr>
                <w:rFonts w:ascii="Times New Roman" w:hAnsi="Times New Roman" w:cs="Times New Roman"/>
                <w:b/>
              </w:rPr>
              <w:t xml:space="preserve"> 6-12 </w:t>
            </w:r>
          </w:p>
        </w:tc>
        <w:tc>
          <w:tcPr>
            <w:tcW w:w="2363" w:type="dxa"/>
            <w:tcBorders>
              <w:bottom w:val="single" w:sz="4" w:space="0" w:color="auto"/>
            </w:tcBorders>
            <w:shd w:val="clear" w:color="auto" w:fill="C00000"/>
          </w:tcPr>
          <w:p w14:paraId="4F91D7E1" w14:textId="77777777" w:rsidR="0077136E" w:rsidRPr="0077136E" w:rsidRDefault="0077136E" w:rsidP="00613555">
            <w:pPr>
              <w:keepNext/>
              <w:spacing w:before="20" w:after="20"/>
              <w:jc w:val="right"/>
              <w:rPr>
                <w:rFonts w:ascii="Times New Roman" w:hAnsi="Times New Roman" w:cs="Times New Roman"/>
                <w:b/>
                <w:color w:val="FFFFFF"/>
                <w:highlight w:val="red"/>
              </w:rPr>
            </w:pPr>
          </w:p>
        </w:tc>
      </w:tr>
      <w:tr w:rsidR="0077136E" w:rsidRPr="0077136E" w14:paraId="40AA10B1" w14:textId="77777777" w:rsidTr="00613555">
        <w:trPr>
          <w:cantSplit/>
        </w:trPr>
        <w:tc>
          <w:tcPr>
            <w:tcW w:w="9342" w:type="dxa"/>
            <w:gridSpan w:val="2"/>
            <w:tcBorders>
              <w:top w:val="single" w:sz="4" w:space="0" w:color="auto"/>
              <w:left w:val="single" w:sz="4" w:space="0" w:color="auto"/>
              <w:bottom w:val="single" w:sz="4" w:space="0" w:color="auto"/>
              <w:right w:val="single" w:sz="4" w:space="0" w:color="auto"/>
            </w:tcBorders>
          </w:tcPr>
          <w:p w14:paraId="76964FFB" w14:textId="77777777" w:rsidR="0077136E" w:rsidRPr="0077136E" w:rsidRDefault="0077136E" w:rsidP="00613555">
            <w:pPr>
              <w:pStyle w:val="Level1"/>
              <w:numPr>
                <w:ilvl w:val="0"/>
                <w:numId w:val="0"/>
              </w:numPr>
              <w:ind w:left="288" w:hanging="288"/>
              <w:rPr>
                <w:rFonts w:ascii="Times New Roman" w:hAnsi="Times New Roman" w:cs="Times New Roman"/>
                <w:b/>
                <w:sz w:val="22"/>
                <w:szCs w:val="22"/>
              </w:rPr>
            </w:pPr>
            <w:r w:rsidRPr="0077136E">
              <w:rPr>
                <w:rFonts w:ascii="Times New Roman" w:hAnsi="Times New Roman" w:cs="Times New Roman"/>
                <w:b/>
                <w:sz w:val="22"/>
                <w:szCs w:val="22"/>
              </w:rPr>
              <w:t>Topics</w:t>
            </w:r>
          </w:p>
          <w:p w14:paraId="7F874C56" w14:textId="77777777" w:rsidR="0077136E" w:rsidRPr="0077136E" w:rsidRDefault="0077136E" w:rsidP="00613555">
            <w:pPr>
              <w:pStyle w:val="Level1"/>
              <w:tabs>
                <w:tab w:val="clear" w:pos="342"/>
                <w:tab w:val="num" w:pos="360"/>
              </w:tabs>
              <w:ind w:left="288" w:hanging="288"/>
              <w:rPr>
                <w:rFonts w:ascii="Times New Roman" w:hAnsi="Times New Roman" w:cs="Times New Roman"/>
                <w:sz w:val="22"/>
                <w:szCs w:val="22"/>
              </w:rPr>
            </w:pPr>
            <w:r w:rsidRPr="0077136E">
              <w:rPr>
                <w:rFonts w:ascii="Times New Roman" w:hAnsi="Times New Roman" w:cs="Times New Roman"/>
                <w:sz w:val="22"/>
                <w:szCs w:val="22"/>
              </w:rPr>
              <w:t>Oppositional defiant disorder</w:t>
            </w:r>
          </w:p>
          <w:p w14:paraId="04887EB3" w14:textId="77777777" w:rsidR="0077136E" w:rsidRPr="0077136E" w:rsidRDefault="0077136E" w:rsidP="00613555">
            <w:pPr>
              <w:pStyle w:val="Level1"/>
              <w:tabs>
                <w:tab w:val="clear" w:pos="342"/>
                <w:tab w:val="num" w:pos="360"/>
              </w:tabs>
              <w:ind w:left="288" w:hanging="288"/>
              <w:rPr>
                <w:rFonts w:ascii="Times New Roman" w:hAnsi="Times New Roman" w:cs="Times New Roman"/>
                <w:sz w:val="22"/>
                <w:szCs w:val="22"/>
              </w:rPr>
            </w:pPr>
            <w:r w:rsidRPr="0077136E">
              <w:rPr>
                <w:rFonts w:ascii="Times New Roman" w:hAnsi="Times New Roman" w:cs="Times New Roman"/>
                <w:sz w:val="22"/>
                <w:szCs w:val="22"/>
              </w:rPr>
              <w:t>Conduct disorder</w:t>
            </w:r>
          </w:p>
          <w:p w14:paraId="03714B75" w14:textId="77777777" w:rsidR="0077136E" w:rsidRPr="0077136E" w:rsidRDefault="0077136E" w:rsidP="00613555">
            <w:pPr>
              <w:pStyle w:val="Level1"/>
              <w:tabs>
                <w:tab w:val="clear" w:pos="342"/>
                <w:tab w:val="num" w:pos="360"/>
              </w:tabs>
              <w:ind w:left="288" w:hanging="288"/>
              <w:rPr>
                <w:rFonts w:ascii="Times New Roman" w:hAnsi="Times New Roman" w:cs="Times New Roman"/>
                <w:sz w:val="22"/>
                <w:szCs w:val="22"/>
              </w:rPr>
            </w:pPr>
            <w:r w:rsidRPr="0077136E">
              <w:rPr>
                <w:rFonts w:ascii="Times New Roman" w:hAnsi="Times New Roman" w:cs="Times New Roman"/>
                <w:sz w:val="22"/>
                <w:szCs w:val="22"/>
              </w:rPr>
              <w:t xml:space="preserve">DSM </w:t>
            </w:r>
            <w:proofErr w:type="gramStart"/>
            <w:r w:rsidRPr="0077136E">
              <w:rPr>
                <w:rFonts w:ascii="Times New Roman" w:hAnsi="Times New Roman" w:cs="Times New Roman"/>
                <w:sz w:val="22"/>
                <w:szCs w:val="22"/>
              </w:rPr>
              <w:t>5  &amp;</w:t>
            </w:r>
            <w:proofErr w:type="gramEnd"/>
            <w:r w:rsidRPr="0077136E">
              <w:rPr>
                <w:rFonts w:ascii="Times New Roman" w:hAnsi="Times New Roman" w:cs="Times New Roman"/>
                <w:sz w:val="22"/>
                <w:szCs w:val="22"/>
              </w:rPr>
              <w:t xml:space="preserve"> Disruptive, Impulse-Control &amp; Conduct Disorder- developmental differences in presentation </w:t>
            </w:r>
          </w:p>
          <w:p w14:paraId="2C688459" w14:textId="77777777" w:rsidR="0077136E" w:rsidRPr="0077136E" w:rsidRDefault="0077136E" w:rsidP="00613555">
            <w:pPr>
              <w:pStyle w:val="Level1"/>
              <w:tabs>
                <w:tab w:val="clear" w:pos="342"/>
                <w:tab w:val="num" w:pos="360"/>
              </w:tabs>
              <w:ind w:left="288" w:hanging="288"/>
              <w:rPr>
                <w:rFonts w:ascii="Times New Roman" w:hAnsi="Times New Roman" w:cs="Times New Roman"/>
              </w:rPr>
            </w:pPr>
            <w:r w:rsidRPr="0077136E">
              <w:rPr>
                <w:rFonts w:ascii="Times New Roman" w:hAnsi="Times New Roman" w:cs="Times New Roman"/>
                <w:sz w:val="22"/>
                <w:szCs w:val="22"/>
              </w:rPr>
              <w:t xml:space="preserve">Parent management training </w:t>
            </w:r>
            <w:proofErr w:type="gramStart"/>
            <w:r w:rsidRPr="0077136E">
              <w:rPr>
                <w:rFonts w:ascii="Times New Roman" w:hAnsi="Times New Roman" w:cs="Times New Roman"/>
                <w:sz w:val="22"/>
                <w:szCs w:val="22"/>
              </w:rPr>
              <w:t>( PMT</w:t>
            </w:r>
            <w:proofErr w:type="gramEnd"/>
            <w:r w:rsidRPr="0077136E">
              <w:rPr>
                <w:rFonts w:ascii="Times New Roman" w:hAnsi="Times New Roman" w:cs="Times New Roman"/>
                <w:sz w:val="22"/>
                <w:szCs w:val="22"/>
              </w:rPr>
              <w:t>)</w:t>
            </w:r>
          </w:p>
        </w:tc>
      </w:tr>
    </w:tbl>
    <w:p w14:paraId="6D3853B6" w14:textId="77777777" w:rsidR="00F25EB5" w:rsidRDefault="00F25EB5" w:rsidP="00F25EB5">
      <w:pPr>
        <w:rPr>
          <w:rFonts w:ascii="Times New Roman" w:hAnsi="Times New Roman" w:cs="Times New Roman"/>
        </w:rPr>
      </w:pPr>
    </w:p>
    <w:p w14:paraId="23F867B7" w14:textId="7070878D" w:rsidR="00F25EB5" w:rsidRDefault="00F25EB5" w:rsidP="00F25EB5">
      <w:pPr>
        <w:rPr>
          <w:rFonts w:ascii="Times New Roman" w:hAnsi="Times New Roman" w:cs="Times New Roman"/>
        </w:rPr>
      </w:pPr>
      <w:r w:rsidRPr="00161164">
        <w:rPr>
          <w:rFonts w:ascii="Times New Roman" w:hAnsi="Times New Roman" w:cs="Times New Roman"/>
        </w:rPr>
        <w:t>This unit relates to course objective(s) 1-5.</w:t>
      </w:r>
    </w:p>
    <w:p w14:paraId="280D1ECA" w14:textId="2360F962" w:rsidR="00E85966" w:rsidRDefault="00E85966" w:rsidP="00F25EB5">
      <w:pPr>
        <w:rPr>
          <w:rFonts w:ascii="Times New Roman" w:hAnsi="Times New Roman" w:cs="Times New Roman"/>
        </w:rPr>
      </w:pPr>
      <w:r w:rsidRPr="00E85966">
        <w:rPr>
          <w:rFonts w:ascii="Times New Roman" w:hAnsi="Times New Roman" w:cs="Times New Roman"/>
          <w:highlight w:val="green"/>
        </w:rPr>
        <w:t>MAP Practice Guide:  Cognitive Disruptive Behaviors</w:t>
      </w:r>
    </w:p>
    <w:p w14:paraId="116FE3DA" w14:textId="071FA4CC" w:rsidR="0077136E" w:rsidRPr="0077136E" w:rsidRDefault="0077136E" w:rsidP="0077136E">
      <w:pPr>
        <w:rPr>
          <w:rFonts w:ascii="Times New Roman" w:hAnsi="Times New Roman" w:cs="Times New Roman"/>
          <w:b/>
          <w:i/>
          <w:iCs/>
        </w:rPr>
      </w:pPr>
      <w:r w:rsidRPr="0077136E">
        <w:rPr>
          <w:rFonts w:ascii="Times New Roman" w:hAnsi="Times New Roman" w:cs="Times New Roman"/>
          <w:b/>
          <w:i/>
          <w:iCs/>
        </w:rPr>
        <w:t xml:space="preserve">Required Readings </w:t>
      </w:r>
    </w:p>
    <w:p w14:paraId="5FEECEAE" w14:textId="0AEDDF7D" w:rsidR="0077136E" w:rsidRPr="0077136E" w:rsidRDefault="0077136E" w:rsidP="0077136E">
      <w:pPr>
        <w:rPr>
          <w:rFonts w:ascii="Times New Roman" w:eastAsia="Calibri" w:hAnsi="Times New Roman" w:cs="Times New Roman"/>
          <w:shd w:val="clear" w:color="auto" w:fill="FFFFFF"/>
        </w:rPr>
      </w:pPr>
      <w:r w:rsidRPr="0077136E">
        <w:rPr>
          <w:rFonts w:ascii="Times New Roman" w:hAnsi="Times New Roman" w:cs="Times New Roman"/>
          <w:shd w:val="clear" w:color="auto" w:fill="FFFFFF"/>
        </w:rPr>
        <w:t xml:space="preserve">Johnston, O., &amp; Burke, J. (2020). Parental Problem Recognition and Help-Seeking for Disruptive </w:t>
      </w:r>
      <w:r w:rsidRPr="0077136E">
        <w:rPr>
          <w:rFonts w:ascii="Times New Roman" w:hAnsi="Times New Roman" w:cs="Times New Roman"/>
          <w:shd w:val="clear" w:color="auto" w:fill="FFFFFF"/>
        </w:rPr>
        <w:tab/>
        <w:t>Behavior Disorders. </w:t>
      </w:r>
      <w:r w:rsidRPr="0077136E">
        <w:rPr>
          <w:rFonts w:ascii="Times New Roman" w:hAnsi="Times New Roman" w:cs="Times New Roman"/>
          <w:i/>
          <w:iCs/>
          <w:shd w:val="clear" w:color="auto" w:fill="FFFFFF"/>
        </w:rPr>
        <w:t>The Journal of Behavioral Health Services &amp; Research</w:t>
      </w:r>
      <w:r w:rsidRPr="0077136E">
        <w:rPr>
          <w:rFonts w:ascii="Times New Roman" w:hAnsi="Times New Roman" w:cs="Times New Roman"/>
          <w:shd w:val="clear" w:color="auto" w:fill="FFFFFF"/>
        </w:rPr>
        <w:t>, </w:t>
      </w:r>
      <w:r w:rsidRPr="0077136E">
        <w:rPr>
          <w:rFonts w:ascii="Times New Roman" w:hAnsi="Times New Roman" w:cs="Times New Roman"/>
          <w:i/>
          <w:iCs/>
          <w:shd w:val="clear" w:color="auto" w:fill="FFFFFF"/>
        </w:rPr>
        <w:t>47</w:t>
      </w:r>
      <w:r w:rsidRPr="0077136E">
        <w:rPr>
          <w:rFonts w:ascii="Times New Roman" w:hAnsi="Times New Roman" w:cs="Times New Roman"/>
          <w:shd w:val="clear" w:color="auto" w:fill="FFFFFF"/>
        </w:rPr>
        <w:t>(1), 146–</w:t>
      </w:r>
      <w:r w:rsidRPr="0077136E">
        <w:rPr>
          <w:rFonts w:ascii="Times New Roman" w:hAnsi="Times New Roman" w:cs="Times New Roman"/>
          <w:shd w:val="clear" w:color="auto" w:fill="FFFFFF"/>
        </w:rPr>
        <w:tab/>
        <w:t xml:space="preserve">163. </w:t>
      </w:r>
      <w:r>
        <w:rPr>
          <w:rFonts w:ascii="Times New Roman" w:hAnsi="Times New Roman" w:cs="Times New Roman"/>
          <w:shd w:val="clear" w:color="auto" w:fill="FFFFFF"/>
        </w:rPr>
        <w:tab/>
      </w:r>
      <w:hyperlink r:id="rId29" w:history="1">
        <w:r w:rsidRPr="0029666F">
          <w:rPr>
            <w:rStyle w:val="Hyperlink"/>
            <w:rFonts w:ascii="Times New Roman" w:hAnsi="Times New Roman" w:cs="Times New Roman"/>
            <w:shd w:val="clear" w:color="auto" w:fill="FFFFFF"/>
          </w:rPr>
          <w:t>https://doi.org/10.1007/s11414-018-09648-y</w:t>
        </w:r>
      </w:hyperlink>
      <w:r w:rsidRPr="0077136E">
        <w:rPr>
          <w:rFonts w:ascii="Times New Roman" w:hAnsi="Times New Roman" w:cs="Times New Roman"/>
          <w:shd w:val="clear" w:color="auto" w:fill="FFFFFF"/>
        </w:rPr>
        <w:t xml:space="preserve"> </w:t>
      </w:r>
    </w:p>
    <w:p w14:paraId="139D2863" w14:textId="77777777" w:rsidR="0077136E" w:rsidRPr="0077136E" w:rsidRDefault="0077136E" w:rsidP="0077136E">
      <w:pPr>
        <w:ind w:left="720" w:hanging="720"/>
        <w:rPr>
          <w:rFonts w:ascii="Times New Roman" w:eastAsia="Calibri" w:hAnsi="Times New Roman" w:cs="Times New Roman"/>
          <w:color w:val="000000" w:themeColor="text1"/>
          <w:shd w:val="clear" w:color="auto" w:fill="FFFFFF"/>
        </w:rPr>
      </w:pPr>
      <w:r w:rsidRPr="0077136E">
        <w:rPr>
          <w:rFonts w:ascii="Times New Roman" w:eastAsia="Calibri" w:hAnsi="Times New Roman" w:cs="Times New Roman"/>
          <w:color w:val="000000" w:themeColor="text1"/>
          <w:shd w:val="clear" w:color="auto" w:fill="FFFFFF"/>
        </w:rPr>
        <w:t>Kaminski, J. W., &amp; Claussen, A. H. (2017). Evidence base update for psychosocial treatments for disruptive behaviors in children.</w:t>
      </w:r>
      <w:r w:rsidRPr="0077136E">
        <w:rPr>
          <w:rFonts w:ascii="Times New Roman" w:eastAsia="Calibri" w:hAnsi="Times New Roman" w:cs="Times New Roman"/>
          <w:i/>
          <w:iCs/>
          <w:color w:val="000000" w:themeColor="text1"/>
          <w:shd w:val="clear" w:color="auto" w:fill="FFFFFF"/>
        </w:rPr>
        <w:t> Journal of Clinical Child and Adolescent Psychology, 46</w:t>
      </w:r>
      <w:r w:rsidRPr="0077136E">
        <w:rPr>
          <w:rFonts w:ascii="Times New Roman" w:eastAsia="Calibri" w:hAnsi="Times New Roman" w:cs="Times New Roman"/>
          <w:color w:val="000000" w:themeColor="text1"/>
          <w:shd w:val="clear" w:color="auto" w:fill="FFFFFF"/>
        </w:rPr>
        <w:t xml:space="preserve">(4), 477-499. </w:t>
      </w:r>
      <w:proofErr w:type="gramStart"/>
      <w:r w:rsidRPr="0077136E">
        <w:rPr>
          <w:rFonts w:ascii="Times New Roman" w:eastAsia="Calibri" w:hAnsi="Times New Roman" w:cs="Times New Roman"/>
          <w:color w:val="000000" w:themeColor="text1"/>
          <w:shd w:val="clear" w:color="auto" w:fill="FFFFFF"/>
        </w:rPr>
        <w:t>doi:http://dx.doi.org.libproxy2.usc.edu/10.1080/15374416.2017.1310044</w:t>
      </w:r>
      <w:proofErr w:type="gramEnd"/>
      <w:r w:rsidRPr="0077136E">
        <w:rPr>
          <w:rFonts w:ascii="Times New Roman" w:eastAsia="Calibri" w:hAnsi="Times New Roman" w:cs="Times New Roman"/>
          <w:color w:val="000000" w:themeColor="text1"/>
          <w:shd w:val="clear" w:color="auto" w:fill="FFFFFF"/>
        </w:rPr>
        <w:t xml:space="preserve"> </w:t>
      </w:r>
    </w:p>
    <w:p w14:paraId="508340A9" w14:textId="77777777" w:rsidR="0077136E" w:rsidRPr="0077136E" w:rsidRDefault="0077136E" w:rsidP="0077136E">
      <w:pPr>
        <w:ind w:left="720" w:hanging="720"/>
        <w:rPr>
          <w:rFonts w:ascii="Times New Roman" w:hAnsi="Times New Roman" w:cs="Times New Roman"/>
        </w:rPr>
      </w:pPr>
      <w:r w:rsidRPr="0077136E">
        <w:rPr>
          <w:rFonts w:ascii="Times New Roman" w:hAnsi="Times New Roman" w:cs="Times New Roman"/>
        </w:rPr>
        <w:t>*</w:t>
      </w:r>
      <w:proofErr w:type="spellStart"/>
      <w:r w:rsidRPr="0077136E">
        <w:rPr>
          <w:rFonts w:ascii="Times New Roman" w:hAnsi="Times New Roman" w:cs="Times New Roman"/>
        </w:rPr>
        <w:t>Kazdin</w:t>
      </w:r>
      <w:proofErr w:type="spellEnd"/>
      <w:r w:rsidRPr="0077136E">
        <w:rPr>
          <w:rFonts w:ascii="Times New Roman" w:hAnsi="Times New Roman" w:cs="Times New Roman"/>
        </w:rPr>
        <w:t xml:space="preserve">, A. E. (2017). Problem-solving skills training and parent management training for oppositional defiant disorder and conduct disorder. In J. R. Weisz &amp; A. E. </w:t>
      </w:r>
      <w:proofErr w:type="spellStart"/>
      <w:r w:rsidRPr="0077136E">
        <w:rPr>
          <w:rFonts w:ascii="Times New Roman" w:hAnsi="Times New Roman" w:cs="Times New Roman"/>
        </w:rPr>
        <w:t>Kazdin</w:t>
      </w:r>
      <w:proofErr w:type="spellEnd"/>
      <w:r w:rsidRPr="0077136E">
        <w:rPr>
          <w:rFonts w:ascii="Times New Roman" w:hAnsi="Times New Roman" w:cs="Times New Roman"/>
        </w:rPr>
        <w:t xml:space="preserve"> (Eds.), </w:t>
      </w:r>
      <w:r w:rsidRPr="0077136E">
        <w:rPr>
          <w:rFonts w:ascii="Times New Roman" w:hAnsi="Times New Roman" w:cs="Times New Roman"/>
          <w:i/>
        </w:rPr>
        <w:t xml:space="preserve">Evidenced-based psychotherapies for children and adolescents </w:t>
      </w:r>
      <w:r w:rsidRPr="0077136E">
        <w:rPr>
          <w:rFonts w:ascii="Times New Roman" w:hAnsi="Times New Roman" w:cs="Times New Roman"/>
        </w:rPr>
        <w:t>(3</w:t>
      </w:r>
      <w:r w:rsidRPr="0077136E">
        <w:rPr>
          <w:rFonts w:ascii="Times New Roman" w:hAnsi="Times New Roman" w:cs="Times New Roman"/>
          <w:vertAlign w:val="superscript"/>
        </w:rPr>
        <w:t>rd</w:t>
      </w:r>
      <w:r w:rsidRPr="0077136E">
        <w:rPr>
          <w:rFonts w:ascii="Times New Roman" w:hAnsi="Times New Roman" w:cs="Times New Roman"/>
        </w:rPr>
        <w:t xml:space="preserve"> ed., pp. 142.158)</w:t>
      </w:r>
      <w:r w:rsidRPr="0077136E">
        <w:rPr>
          <w:rFonts w:ascii="Times New Roman" w:hAnsi="Times New Roman" w:cs="Times New Roman"/>
          <w:i/>
        </w:rPr>
        <w:t>.</w:t>
      </w:r>
      <w:r w:rsidRPr="0077136E">
        <w:rPr>
          <w:rFonts w:ascii="Times New Roman" w:hAnsi="Times New Roman" w:cs="Times New Roman"/>
        </w:rPr>
        <w:t xml:space="preserve"> New York, NY: Guilford Press.</w:t>
      </w:r>
    </w:p>
    <w:p w14:paraId="340EFB39" w14:textId="2CA5A3AE" w:rsidR="0077136E" w:rsidRPr="0077136E" w:rsidRDefault="0077136E" w:rsidP="00671C52">
      <w:pPr>
        <w:rPr>
          <w:rFonts w:ascii="Times New Roman" w:hAnsi="Times New Roman" w:cs="Times New Roman"/>
        </w:rPr>
      </w:pPr>
      <w:r w:rsidRPr="0077136E">
        <w:rPr>
          <w:rFonts w:ascii="Times New Roman" w:hAnsi="Times New Roman" w:cs="Times New Roman"/>
          <w:bCs/>
        </w:rPr>
        <w:t xml:space="preserve">Kim, J., </w:t>
      </w:r>
      <w:proofErr w:type="spellStart"/>
      <w:r w:rsidRPr="0077136E">
        <w:rPr>
          <w:rFonts w:ascii="Times New Roman" w:hAnsi="Times New Roman" w:cs="Times New Roman"/>
          <w:bCs/>
        </w:rPr>
        <w:t>Nicodimos</w:t>
      </w:r>
      <w:proofErr w:type="spellEnd"/>
      <w:r w:rsidRPr="0077136E">
        <w:rPr>
          <w:rFonts w:ascii="Times New Roman" w:hAnsi="Times New Roman" w:cs="Times New Roman"/>
          <w:bCs/>
        </w:rPr>
        <w:t xml:space="preserve">, S., Kushner, S. E., </w:t>
      </w:r>
      <w:proofErr w:type="spellStart"/>
      <w:r w:rsidRPr="0077136E">
        <w:rPr>
          <w:rFonts w:ascii="Times New Roman" w:hAnsi="Times New Roman" w:cs="Times New Roman"/>
          <w:bCs/>
        </w:rPr>
        <w:t>Rhew</w:t>
      </w:r>
      <w:proofErr w:type="spellEnd"/>
      <w:r w:rsidRPr="0077136E">
        <w:rPr>
          <w:rFonts w:ascii="Times New Roman" w:hAnsi="Times New Roman" w:cs="Times New Roman"/>
          <w:bCs/>
        </w:rPr>
        <w:t xml:space="preserve">, I. C., McCauley, E., &amp; Vander Stoep, A. (2018). </w:t>
      </w:r>
      <w:r w:rsidR="00671C52">
        <w:rPr>
          <w:rFonts w:ascii="Times New Roman" w:hAnsi="Times New Roman" w:cs="Times New Roman"/>
          <w:bCs/>
        </w:rPr>
        <w:t xml:space="preserve"> </w:t>
      </w:r>
      <w:r w:rsidR="00671C52">
        <w:rPr>
          <w:rFonts w:ascii="Times New Roman" w:hAnsi="Times New Roman" w:cs="Times New Roman"/>
          <w:bCs/>
        </w:rPr>
        <w:tab/>
      </w:r>
      <w:r w:rsidRPr="0077136E">
        <w:rPr>
          <w:rFonts w:ascii="Times New Roman" w:hAnsi="Times New Roman" w:cs="Times New Roman"/>
          <w:bCs/>
        </w:rPr>
        <w:t xml:space="preserve">Comparing mental health of US children of immigrants and non-immigrants in 4 Racial/Ethnic </w:t>
      </w:r>
      <w:r w:rsidR="00671C52">
        <w:rPr>
          <w:rFonts w:ascii="Times New Roman" w:hAnsi="Times New Roman" w:cs="Times New Roman"/>
          <w:bCs/>
        </w:rPr>
        <w:tab/>
      </w:r>
      <w:r w:rsidRPr="0077136E">
        <w:rPr>
          <w:rFonts w:ascii="Times New Roman" w:hAnsi="Times New Roman" w:cs="Times New Roman"/>
          <w:bCs/>
        </w:rPr>
        <w:t>groups.</w:t>
      </w:r>
      <w:r w:rsidRPr="0077136E">
        <w:rPr>
          <w:rFonts w:ascii="Times New Roman" w:hAnsi="Times New Roman" w:cs="Times New Roman"/>
          <w:bCs/>
          <w:i/>
          <w:iCs/>
        </w:rPr>
        <w:t> The Journal of School Health, 88</w:t>
      </w:r>
      <w:r w:rsidRPr="0077136E">
        <w:rPr>
          <w:rFonts w:ascii="Times New Roman" w:hAnsi="Times New Roman" w:cs="Times New Roman"/>
          <w:bCs/>
        </w:rPr>
        <w:t xml:space="preserve">(2), 167-175. </w:t>
      </w:r>
      <w:r w:rsidR="00671C52">
        <w:rPr>
          <w:rFonts w:ascii="Times New Roman" w:hAnsi="Times New Roman" w:cs="Times New Roman"/>
          <w:bCs/>
        </w:rPr>
        <w:tab/>
      </w:r>
      <w:proofErr w:type="spellStart"/>
      <w:proofErr w:type="gramStart"/>
      <w:r w:rsidRPr="0077136E">
        <w:rPr>
          <w:rFonts w:ascii="Times New Roman" w:hAnsi="Times New Roman" w:cs="Times New Roman"/>
          <w:bCs/>
        </w:rPr>
        <w:t>doi:http</w:t>
      </w:r>
      <w:proofErr w:type="spellEnd"/>
      <w:r w:rsidRPr="0077136E">
        <w:rPr>
          <w:rFonts w:ascii="Times New Roman" w:hAnsi="Times New Roman" w:cs="Times New Roman"/>
          <w:bCs/>
        </w:rPr>
        <w:t>://dx.doi.org.libproxy1.usc.edu/10.1111/josh.12586</w:t>
      </w:r>
      <w:proofErr w:type="gramEnd"/>
    </w:p>
    <w:p w14:paraId="5A9AF005" w14:textId="77777777" w:rsidR="0077136E" w:rsidRPr="00671C52" w:rsidRDefault="0077136E" w:rsidP="0077136E">
      <w:pPr>
        <w:ind w:left="720" w:hanging="720"/>
        <w:rPr>
          <w:rFonts w:ascii="Times New Roman" w:hAnsi="Times New Roman" w:cs="Times New Roman"/>
          <w:b/>
          <w:i/>
          <w:iCs/>
        </w:rPr>
      </w:pPr>
      <w:r w:rsidRPr="00671C52">
        <w:rPr>
          <w:rFonts w:ascii="Times New Roman" w:hAnsi="Times New Roman" w:cs="Times New Roman"/>
          <w:b/>
          <w:i/>
          <w:iCs/>
        </w:rPr>
        <w:t>Suggested Readings</w:t>
      </w:r>
    </w:p>
    <w:p w14:paraId="04F6CC5B" w14:textId="77777777" w:rsidR="0077136E" w:rsidRPr="0077136E" w:rsidRDefault="0077136E" w:rsidP="0077136E">
      <w:pPr>
        <w:pStyle w:val="Level1"/>
        <w:numPr>
          <w:ilvl w:val="0"/>
          <w:numId w:val="0"/>
        </w:numPr>
        <w:ind w:left="720" w:hanging="720"/>
        <w:rPr>
          <w:rFonts w:ascii="Times New Roman" w:hAnsi="Times New Roman" w:cs="Times New Roman"/>
          <w:sz w:val="22"/>
          <w:szCs w:val="22"/>
        </w:rPr>
      </w:pPr>
      <w:r w:rsidRPr="0077136E">
        <w:rPr>
          <w:rFonts w:ascii="Times New Roman" w:hAnsi="Times New Roman" w:cs="Times New Roman"/>
          <w:sz w:val="22"/>
          <w:szCs w:val="22"/>
        </w:rPr>
        <w:t xml:space="preserve">Frick, P. J. (2012). Developmental pathways to conduct disorder: Implications for future directions in research, assessment, and treatment. </w:t>
      </w:r>
      <w:r w:rsidRPr="0077136E">
        <w:rPr>
          <w:rFonts w:ascii="Times New Roman" w:hAnsi="Times New Roman" w:cs="Times New Roman"/>
          <w:i/>
          <w:sz w:val="22"/>
          <w:szCs w:val="22"/>
        </w:rPr>
        <w:t>Journal of Clinical Child and Adolescent Psychology, 41</w:t>
      </w:r>
      <w:r w:rsidRPr="0077136E">
        <w:rPr>
          <w:rFonts w:ascii="Times New Roman" w:hAnsi="Times New Roman" w:cs="Times New Roman"/>
          <w:sz w:val="22"/>
          <w:szCs w:val="22"/>
        </w:rPr>
        <w:t xml:space="preserve">(3), 378–389. </w:t>
      </w:r>
    </w:p>
    <w:p w14:paraId="2CB8CDD8" w14:textId="69850DCB" w:rsidR="0077136E" w:rsidRPr="0077136E" w:rsidRDefault="0077136E" w:rsidP="0077136E">
      <w:pPr>
        <w:ind w:left="720" w:hanging="720"/>
        <w:rPr>
          <w:rFonts w:ascii="Times New Roman" w:hAnsi="Times New Roman" w:cs="Times New Roman"/>
        </w:rPr>
      </w:pPr>
      <w:proofErr w:type="spellStart"/>
      <w:r w:rsidRPr="0077136E">
        <w:rPr>
          <w:rFonts w:ascii="Times New Roman" w:hAnsi="Times New Roman" w:cs="Times New Roman"/>
        </w:rPr>
        <w:t>Forgatch</w:t>
      </w:r>
      <w:proofErr w:type="spellEnd"/>
      <w:r w:rsidRPr="0077136E">
        <w:rPr>
          <w:rFonts w:ascii="Times New Roman" w:hAnsi="Times New Roman" w:cs="Times New Roman"/>
        </w:rPr>
        <w:t xml:space="preserve">, M. S., &amp; Patterson, G. R. (2017). Parent management training–Oregon model: An intervention for antisocial behavior in children and adolescents. In J. R. Weisz &amp; A. E. </w:t>
      </w:r>
      <w:proofErr w:type="spellStart"/>
      <w:r w:rsidRPr="0077136E">
        <w:rPr>
          <w:rFonts w:ascii="Times New Roman" w:hAnsi="Times New Roman" w:cs="Times New Roman"/>
        </w:rPr>
        <w:t>Kazdin</w:t>
      </w:r>
      <w:proofErr w:type="spellEnd"/>
      <w:r w:rsidRPr="0077136E">
        <w:rPr>
          <w:rFonts w:ascii="Times New Roman" w:hAnsi="Times New Roman" w:cs="Times New Roman"/>
        </w:rPr>
        <w:t xml:space="preserve"> (Eds.), </w:t>
      </w:r>
      <w:r w:rsidRPr="0077136E">
        <w:rPr>
          <w:rFonts w:ascii="Times New Roman" w:hAnsi="Times New Roman" w:cs="Times New Roman"/>
          <w:i/>
        </w:rPr>
        <w:t xml:space="preserve">Evidenced-based psychotherapies for children and adolescents </w:t>
      </w:r>
      <w:r w:rsidRPr="0077136E">
        <w:rPr>
          <w:rFonts w:ascii="Times New Roman" w:hAnsi="Times New Roman" w:cs="Times New Roman"/>
        </w:rPr>
        <w:t>(3rd ed., pp. 85-102)</w:t>
      </w:r>
      <w:r w:rsidRPr="0077136E">
        <w:rPr>
          <w:rFonts w:ascii="Times New Roman" w:hAnsi="Times New Roman" w:cs="Times New Roman"/>
          <w:i/>
        </w:rPr>
        <w:t>.</w:t>
      </w:r>
      <w:r w:rsidRPr="0077136E">
        <w:rPr>
          <w:rFonts w:ascii="Times New Roman" w:hAnsi="Times New Roman" w:cs="Times New Roman"/>
        </w:rPr>
        <w:t xml:space="preserve"> New York, NY: Guilford Press.</w:t>
      </w:r>
    </w:p>
    <w:p w14:paraId="308FD224" w14:textId="77777777" w:rsidR="0077136E" w:rsidRPr="0077136E" w:rsidRDefault="0077136E" w:rsidP="0077136E">
      <w:pPr>
        <w:ind w:left="720" w:hanging="720"/>
        <w:rPr>
          <w:rFonts w:ascii="Times New Roman" w:hAnsi="Times New Roman" w:cs="Times New Roman"/>
          <w:b/>
        </w:rPr>
      </w:pPr>
      <w:r w:rsidRPr="0077136E">
        <w:rPr>
          <w:rFonts w:ascii="Times New Roman" w:hAnsi="Times New Roman" w:cs="Times New Roman"/>
          <w:b/>
        </w:rPr>
        <w:t>Useful Websites for Interventions</w:t>
      </w:r>
    </w:p>
    <w:p w14:paraId="187D6E2C" w14:textId="77777777" w:rsidR="0077136E" w:rsidRPr="0077136E" w:rsidRDefault="0077136E" w:rsidP="0077136E">
      <w:pPr>
        <w:ind w:left="360"/>
        <w:rPr>
          <w:rFonts w:ascii="Times New Roman" w:hAnsi="Times New Roman" w:cs="Times New Roman"/>
        </w:rPr>
      </w:pPr>
      <w:r w:rsidRPr="0077136E">
        <w:rPr>
          <w:rFonts w:ascii="Times New Roman" w:hAnsi="Times New Roman" w:cs="Times New Roman"/>
        </w:rPr>
        <w:lastRenderedPageBreak/>
        <w:t xml:space="preserve">Parent Management Training (PMT) : </w:t>
      </w:r>
      <w:hyperlink r:id="rId30" w:history="1">
        <w:r w:rsidRPr="0077136E">
          <w:rPr>
            <w:rStyle w:val="Hyperlink"/>
            <w:rFonts w:ascii="Times New Roman" w:hAnsi="Times New Roman" w:cs="Times New Roman"/>
          </w:rPr>
          <w:t>http://www.parentmanagementtraininginstitute.com/</w:t>
        </w:r>
      </w:hyperlink>
    </w:p>
    <w:p w14:paraId="1EF83F37" w14:textId="77777777" w:rsidR="0077136E" w:rsidRPr="00A9322B" w:rsidRDefault="0077136E" w:rsidP="0077136E">
      <w:pPr>
        <w:ind w:left="720" w:hanging="720"/>
        <w:rPr>
          <w:b/>
        </w:rPr>
      </w:pPr>
    </w:p>
    <w:p w14:paraId="088DB24B" w14:textId="3D98EFB2"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11</w:t>
      </w:r>
      <w:r w:rsidRPr="004B52C7">
        <w:rPr>
          <w:rFonts w:ascii="Times New Roman" w:hAnsi="Times New Roman" w:cs="Times New Roman"/>
          <w:b/>
          <w:color w:val="991B1E"/>
        </w:rPr>
        <w:t xml:space="preserve"> – Week of </w:t>
      </w:r>
      <w:r w:rsidR="009A110B">
        <w:rPr>
          <w:rFonts w:ascii="Times New Roman" w:hAnsi="Times New Roman" w:cs="Times New Roman"/>
          <w:b/>
          <w:color w:val="991B1E"/>
        </w:rPr>
        <w:t>November/2</w:t>
      </w:r>
    </w:p>
    <w:tbl>
      <w:tblPr>
        <w:tblW w:w="0" w:type="auto"/>
        <w:tblInd w:w="18" w:type="dxa"/>
        <w:tblLook w:val="04A0" w:firstRow="1" w:lastRow="0" w:firstColumn="1" w:lastColumn="0" w:noHBand="0" w:noVBand="1"/>
      </w:tblPr>
      <w:tblGrid>
        <w:gridCol w:w="6979"/>
        <w:gridCol w:w="2363"/>
      </w:tblGrid>
      <w:tr w:rsidR="00671C52" w:rsidRPr="00671C52" w14:paraId="7F1572C3" w14:textId="77777777" w:rsidTr="00613555">
        <w:trPr>
          <w:cantSplit/>
          <w:tblHeader/>
        </w:trPr>
        <w:tc>
          <w:tcPr>
            <w:tcW w:w="6979" w:type="dxa"/>
            <w:tcBorders>
              <w:bottom w:val="single" w:sz="4" w:space="0" w:color="auto"/>
            </w:tcBorders>
            <w:shd w:val="clear" w:color="auto" w:fill="C00000"/>
          </w:tcPr>
          <w:p w14:paraId="4C504F00" w14:textId="392F50CC" w:rsidR="00671C52" w:rsidRPr="00671C52" w:rsidRDefault="00671C52" w:rsidP="00613555">
            <w:pPr>
              <w:keepNext/>
              <w:spacing w:before="20" w:after="20"/>
              <w:ind w:left="1242" w:hanging="1242"/>
              <w:rPr>
                <w:rFonts w:ascii="Times New Roman" w:hAnsi="Times New Roman" w:cs="Times New Roman"/>
                <w:b/>
                <w:color w:val="FFFFFF"/>
              </w:rPr>
            </w:pPr>
            <w:r w:rsidRPr="00671C52">
              <w:rPr>
                <w:rFonts w:ascii="Times New Roman" w:hAnsi="Times New Roman" w:cs="Times New Roman"/>
                <w:b/>
                <w:snapToGrid w:val="0"/>
                <w:color w:val="FFFFFF"/>
              </w:rPr>
              <w:t>Unit 1</w:t>
            </w:r>
            <w:r w:rsidR="009B70B8">
              <w:rPr>
                <w:rFonts w:ascii="Times New Roman" w:hAnsi="Times New Roman" w:cs="Times New Roman"/>
                <w:b/>
                <w:snapToGrid w:val="0"/>
                <w:color w:val="FFFFFF"/>
              </w:rPr>
              <w:t>1</w:t>
            </w:r>
            <w:r w:rsidRPr="00671C52">
              <w:rPr>
                <w:rFonts w:ascii="Times New Roman" w:hAnsi="Times New Roman" w:cs="Times New Roman"/>
                <w:b/>
                <w:snapToGrid w:val="0"/>
                <w:color w:val="FFFFFF"/>
              </w:rPr>
              <w:t xml:space="preserve">: </w:t>
            </w:r>
            <w:r w:rsidR="009B70B8">
              <w:rPr>
                <w:rFonts w:ascii="Times New Roman" w:hAnsi="Times New Roman" w:cs="Times New Roman"/>
                <w:b/>
                <w:snapToGrid w:val="0"/>
                <w:color w:val="FFFFFF"/>
              </w:rPr>
              <w:t>Anxiety</w:t>
            </w:r>
            <w:r w:rsidRPr="00671C52">
              <w:rPr>
                <w:rFonts w:ascii="Times New Roman" w:hAnsi="Times New Roman" w:cs="Times New Roman"/>
                <w:b/>
              </w:rPr>
              <w:t xml:space="preserve"> </w:t>
            </w:r>
          </w:p>
        </w:tc>
        <w:tc>
          <w:tcPr>
            <w:tcW w:w="2363" w:type="dxa"/>
            <w:tcBorders>
              <w:bottom w:val="single" w:sz="4" w:space="0" w:color="auto"/>
            </w:tcBorders>
            <w:shd w:val="clear" w:color="auto" w:fill="C00000"/>
          </w:tcPr>
          <w:p w14:paraId="3FF397DB" w14:textId="77777777" w:rsidR="00671C52" w:rsidRPr="00671C52" w:rsidRDefault="00671C52" w:rsidP="00613555">
            <w:pPr>
              <w:keepNext/>
              <w:spacing w:before="20" w:after="20"/>
              <w:jc w:val="right"/>
              <w:rPr>
                <w:rFonts w:ascii="Times New Roman" w:hAnsi="Times New Roman" w:cs="Times New Roman"/>
                <w:b/>
                <w:color w:val="FFFFFF"/>
                <w:highlight w:val="red"/>
              </w:rPr>
            </w:pPr>
          </w:p>
        </w:tc>
      </w:tr>
      <w:tr w:rsidR="00671C52" w:rsidRPr="00671C52" w14:paraId="392DAFF1" w14:textId="77777777" w:rsidTr="00613555">
        <w:trPr>
          <w:cantSplit/>
        </w:trPr>
        <w:tc>
          <w:tcPr>
            <w:tcW w:w="9342" w:type="dxa"/>
            <w:gridSpan w:val="2"/>
            <w:tcBorders>
              <w:top w:val="single" w:sz="4" w:space="0" w:color="auto"/>
              <w:left w:val="single" w:sz="4" w:space="0" w:color="auto"/>
              <w:bottom w:val="single" w:sz="4" w:space="0" w:color="auto"/>
              <w:right w:val="single" w:sz="4" w:space="0" w:color="auto"/>
            </w:tcBorders>
          </w:tcPr>
          <w:p w14:paraId="74E0AA9B" w14:textId="77777777" w:rsidR="00671C52" w:rsidRPr="00671C52" w:rsidRDefault="00671C52" w:rsidP="00613555">
            <w:pPr>
              <w:pStyle w:val="Level1"/>
              <w:numPr>
                <w:ilvl w:val="0"/>
                <w:numId w:val="0"/>
              </w:numPr>
              <w:ind w:left="288" w:hanging="288"/>
              <w:rPr>
                <w:rFonts w:ascii="Times New Roman" w:hAnsi="Times New Roman" w:cs="Times New Roman"/>
                <w:b/>
                <w:sz w:val="22"/>
                <w:szCs w:val="22"/>
              </w:rPr>
            </w:pPr>
            <w:r w:rsidRPr="00671C52">
              <w:rPr>
                <w:rFonts w:ascii="Times New Roman" w:hAnsi="Times New Roman" w:cs="Times New Roman"/>
                <w:b/>
                <w:sz w:val="22"/>
                <w:szCs w:val="22"/>
              </w:rPr>
              <w:t>Topics</w:t>
            </w:r>
          </w:p>
          <w:p w14:paraId="158FC35F" w14:textId="77777777" w:rsidR="00671C52" w:rsidRPr="00C2153B" w:rsidRDefault="00C2153B" w:rsidP="00613555">
            <w:pPr>
              <w:pStyle w:val="Level1"/>
              <w:tabs>
                <w:tab w:val="clear" w:pos="342"/>
                <w:tab w:val="num" w:pos="360"/>
              </w:tabs>
              <w:ind w:left="288" w:hanging="288"/>
              <w:rPr>
                <w:rFonts w:ascii="Times New Roman" w:hAnsi="Times New Roman" w:cs="Times New Roman"/>
                <w:sz w:val="22"/>
                <w:szCs w:val="22"/>
              </w:rPr>
            </w:pPr>
            <w:r w:rsidRPr="00C2153B">
              <w:rPr>
                <w:rFonts w:ascii="Times New Roman" w:hAnsi="Times New Roman" w:cs="Times New Roman"/>
                <w:sz w:val="22"/>
                <w:szCs w:val="22"/>
              </w:rPr>
              <w:t>Anxiety</w:t>
            </w:r>
          </w:p>
          <w:p w14:paraId="2440C0A5" w14:textId="1D306FA8" w:rsidR="00C2153B" w:rsidRPr="00C2153B" w:rsidRDefault="00C2153B" w:rsidP="00613555">
            <w:pPr>
              <w:pStyle w:val="Level1"/>
              <w:tabs>
                <w:tab w:val="clear" w:pos="342"/>
                <w:tab w:val="num" w:pos="360"/>
              </w:tabs>
              <w:ind w:left="288" w:hanging="288"/>
              <w:rPr>
                <w:rFonts w:ascii="Times New Roman" w:hAnsi="Times New Roman" w:cs="Times New Roman"/>
                <w:sz w:val="22"/>
                <w:szCs w:val="22"/>
              </w:rPr>
            </w:pPr>
            <w:r w:rsidRPr="00C2153B">
              <w:rPr>
                <w:rFonts w:ascii="Times New Roman" w:hAnsi="Times New Roman" w:cs="Times New Roman"/>
                <w:sz w:val="22"/>
                <w:szCs w:val="22"/>
              </w:rPr>
              <w:t>Developmental differences in presentation of anxiety</w:t>
            </w:r>
          </w:p>
          <w:p w14:paraId="67EE39D6" w14:textId="3C88651F" w:rsidR="00C2153B" w:rsidRPr="00671C52" w:rsidRDefault="00C2153B" w:rsidP="00613555">
            <w:pPr>
              <w:pStyle w:val="Level1"/>
              <w:tabs>
                <w:tab w:val="clear" w:pos="342"/>
                <w:tab w:val="num" w:pos="360"/>
              </w:tabs>
              <w:ind w:left="288" w:hanging="288"/>
              <w:rPr>
                <w:rFonts w:ascii="Times New Roman" w:hAnsi="Times New Roman" w:cs="Times New Roman"/>
              </w:rPr>
            </w:pPr>
            <w:r w:rsidRPr="00C2153B">
              <w:rPr>
                <w:rFonts w:ascii="Times New Roman" w:hAnsi="Times New Roman" w:cs="Times New Roman"/>
                <w:sz w:val="22"/>
                <w:szCs w:val="22"/>
              </w:rPr>
              <w:t>Coping Cat</w:t>
            </w:r>
          </w:p>
        </w:tc>
      </w:tr>
    </w:tbl>
    <w:p w14:paraId="28C38B4A" w14:textId="24F053C5" w:rsidR="00671C52" w:rsidRDefault="00671C52" w:rsidP="00671C52">
      <w:pPr>
        <w:rPr>
          <w:rFonts w:ascii="Times New Roman" w:hAnsi="Times New Roman" w:cs="Times New Roman"/>
          <w:b/>
        </w:rPr>
      </w:pPr>
    </w:p>
    <w:p w14:paraId="61E2E665" w14:textId="5A4BF320" w:rsidR="00F25EB5" w:rsidRDefault="00F25EB5" w:rsidP="00F25EB5">
      <w:pPr>
        <w:rPr>
          <w:rFonts w:ascii="Times New Roman" w:hAnsi="Times New Roman" w:cs="Times New Roman"/>
        </w:rPr>
      </w:pPr>
      <w:r w:rsidRPr="00161164">
        <w:rPr>
          <w:rFonts w:ascii="Times New Roman" w:hAnsi="Times New Roman" w:cs="Times New Roman"/>
        </w:rPr>
        <w:t>This unit relates to course objective(s) 1-5.</w:t>
      </w:r>
    </w:p>
    <w:p w14:paraId="2EBAFA41" w14:textId="358E84AF" w:rsidR="00E85966" w:rsidRDefault="00E85966" w:rsidP="00F25EB5">
      <w:pPr>
        <w:rPr>
          <w:rFonts w:ascii="Times New Roman" w:hAnsi="Times New Roman" w:cs="Times New Roman"/>
        </w:rPr>
      </w:pPr>
      <w:r w:rsidRPr="009B70B8">
        <w:rPr>
          <w:rFonts w:ascii="Times New Roman" w:hAnsi="Times New Roman" w:cs="Times New Roman"/>
          <w:highlight w:val="green"/>
        </w:rPr>
        <w:t xml:space="preserve">MAP Practice Guide:  </w:t>
      </w:r>
      <w:r w:rsidR="009B70B8" w:rsidRPr="009B70B8">
        <w:rPr>
          <w:rFonts w:ascii="Times New Roman" w:hAnsi="Times New Roman" w:cs="Times New Roman"/>
          <w:highlight w:val="green"/>
        </w:rPr>
        <w:t>Cognitive Anxiety STOP</w:t>
      </w:r>
    </w:p>
    <w:p w14:paraId="70C36E72" w14:textId="6FD28DAA" w:rsidR="00671C52" w:rsidRDefault="00671C52" w:rsidP="00671C52">
      <w:pPr>
        <w:rPr>
          <w:rFonts w:ascii="Times New Roman" w:hAnsi="Times New Roman" w:cs="Times New Roman"/>
          <w:b/>
          <w:i/>
          <w:iCs/>
        </w:rPr>
      </w:pPr>
      <w:r w:rsidRPr="00671C52">
        <w:rPr>
          <w:rFonts w:ascii="Times New Roman" w:hAnsi="Times New Roman" w:cs="Times New Roman"/>
          <w:b/>
          <w:i/>
          <w:iCs/>
        </w:rPr>
        <w:t xml:space="preserve">Required Readings </w:t>
      </w:r>
    </w:p>
    <w:p w14:paraId="1B32EB17" w14:textId="77777777" w:rsidR="009B70B8" w:rsidRPr="009B70B8" w:rsidRDefault="009B70B8" w:rsidP="009B70B8">
      <w:pPr>
        <w:ind w:left="720" w:hanging="720"/>
        <w:rPr>
          <w:rFonts w:ascii="Times New Roman" w:hAnsi="Times New Roman" w:cs="Times New Roman"/>
          <w:i/>
        </w:rPr>
      </w:pPr>
      <w:r w:rsidRPr="009B70B8">
        <w:rPr>
          <w:rFonts w:ascii="Times New Roman" w:hAnsi="Times New Roman" w:cs="Times New Roman"/>
        </w:rPr>
        <w:t xml:space="preserve">Drake, K. L., &amp; Ginsburg, G. S. (2012). Family factors in the development, treatment, and prevention of childhood anxiety disorder. </w:t>
      </w:r>
      <w:r w:rsidRPr="009B70B8">
        <w:rPr>
          <w:rFonts w:ascii="Times New Roman" w:hAnsi="Times New Roman" w:cs="Times New Roman"/>
          <w:i/>
        </w:rPr>
        <w:t xml:space="preserve">Clinical Child and Family Psychology Review, 15, </w:t>
      </w:r>
      <w:r w:rsidRPr="009B70B8">
        <w:rPr>
          <w:rFonts w:ascii="Times New Roman" w:hAnsi="Times New Roman" w:cs="Times New Roman"/>
        </w:rPr>
        <w:t>144–162.</w:t>
      </w:r>
      <w:r w:rsidRPr="009B70B8">
        <w:rPr>
          <w:rFonts w:ascii="Times New Roman" w:hAnsi="Times New Roman" w:cs="Times New Roman"/>
          <w:i/>
        </w:rPr>
        <w:t xml:space="preserve"> </w:t>
      </w:r>
    </w:p>
    <w:p w14:paraId="203D8BCF" w14:textId="77777777" w:rsidR="009B70B8" w:rsidRPr="009B70B8" w:rsidRDefault="009B70B8" w:rsidP="009B70B8">
      <w:pPr>
        <w:ind w:left="720" w:hanging="720"/>
        <w:rPr>
          <w:rFonts w:ascii="Times New Roman" w:hAnsi="Times New Roman" w:cs="Times New Roman"/>
        </w:rPr>
      </w:pPr>
      <w:r w:rsidRPr="009B70B8">
        <w:rPr>
          <w:rFonts w:ascii="Times New Roman" w:hAnsi="Times New Roman" w:cs="Times New Roman"/>
        </w:rPr>
        <w:t xml:space="preserve">*Kendall, P. C., Furr, J. M., &amp; </w:t>
      </w:r>
      <w:proofErr w:type="spellStart"/>
      <w:r w:rsidRPr="009B70B8">
        <w:rPr>
          <w:rFonts w:ascii="Times New Roman" w:hAnsi="Times New Roman" w:cs="Times New Roman"/>
        </w:rPr>
        <w:t>Podell</w:t>
      </w:r>
      <w:proofErr w:type="spellEnd"/>
      <w:r w:rsidRPr="009B70B8">
        <w:rPr>
          <w:rFonts w:ascii="Times New Roman" w:hAnsi="Times New Roman" w:cs="Times New Roman"/>
        </w:rPr>
        <w:t xml:space="preserve">, J. L. (2017). Child-focused treatment of anxiety. In J. R. Weisz &amp; A. E. </w:t>
      </w:r>
      <w:proofErr w:type="spellStart"/>
      <w:r w:rsidRPr="009B70B8">
        <w:rPr>
          <w:rFonts w:ascii="Times New Roman" w:hAnsi="Times New Roman" w:cs="Times New Roman"/>
        </w:rPr>
        <w:t>Kazdin</w:t>
      </w:r>
      <w:proofErr w:type="spellEnd"/>
      <w:r w:rsidRPr="009B70B8">
        <w:rPr>
          <w:rFonts w:ascii="Times New Roman" w:hAnsi="Times New Roman" w:cs="Times New Roman"/>
        </w:rPr>
        <w:t xml:space="preserve"> (Eds.), </w:t>
      </w:r>
      <w:r w:rsidRPr="009B70B8">
        <w:rPr>
          <w:rFonts w:ascii="Times New Roman" w:hAnsi="Times New Roman" w:cs="Times New Roman"/>
          <w:i/>
        </w:rPr>
        <w:t xml:space="preserve">Evidenced-based psychotherapies for children and adolescents </w:t>
      </w:r>
      <w:r w:rsidRPr="009B70B8">
        <w:rPr>
          <w:rFonts w:ascii="Times New Roman" w:hAnsi="Times New Roman" w:cs="Times New Roman"/>
        </w:rPr>
        <w:t>(3rd ed., pp. 17-34). New York, NY: Guilford Press. (Instructors note: This describes the Coping Cat) Intervention.</w:t>
      </w:r>
    </w:p>
    <w:p w14:paraId="6C947628" w14:textId="77777777" w:rsidR="009B70B8" w:rsidRPr="009B70B8" w:rsidRDefault="009B70B8" w:rsidP="009B70B8">
      <w:pPr>
        <w:ind w:left="720" w:hanging="720"/>
        <w:rPr>
          <w:rFonts w:ascii="Times New Roman" w:hAnsi="Times New Roman" w:cs="Times New Roman"/>
        </w:rPr>
      </w:pPr>
      <w:r w:rsidRPr="009B70B8">
        <w:rPr>
          <w:rFonts w:ascii="Times New Roman" w:hAnsi="Times New Roman" w:cs="Times New Roman"/>
          <w:shd w:val="clear" w:color="auto" w:fill="FFFFFF"/>
        </w:rPr>
        <w:t>Washington, W. (2017). Family-level factors, depression, and anxiety among African American children: A systematic review. </w:t>
      </w:r>
      <w:r w:rsidRPr="009B70B8">
        <w:rPr>
          <w:rFonts w:ascii="Times New Roman" w:hAnsi="Times New Roman" w:cs="Times New Roman"/>
          <w:i/>
          <w:iCs/>
          <w:shd w:val="clear" w:color="auto" w:fill="FFFFFF"/>
        </w:rPr>
        <w:t>Child &amp; Youth Care Forum</w:t>
      </w:r>
      <w:r w:rsidRPr="009B70B8">
        <w:rPr>
          <w:rFonts w:ascii="Times New Roman" w:hAnsi="Times New Roman" w:cs="Times New Roman"/>
          <w:shd w:val="clear" w:color="auto" w:fill="FFFFFF"/>
        </w:rPr>
        <w:t>, </w:t>
      </w:r>
      <w:r w:rsidRPr="009B70B8">
        <w:rPr>
          <w:rFonts w:ascii="Times New Roman" w:hAnsi="Times New Roman" w:cs="Times New Roman"/>
          <w:i/>
          <w:iCs/>
          <w:shd w:val="clear" w:color="auto" w:fill="FFFFFF"/>
        </w:rPr>
        <w:t>46</w:t>
      </w:r>
      <w:r w:rsidRPr="009B70B8">
        <w:rPr>
          <w:rFonts w:ascii="Times New Roman" w:hAnsi="Times New Roman" w:cs="Times New Roman"/>
          <w:shd w:val="clear" w:color="auto" w:fill="FFFFFF"/>
        </w:rPr>
        <w:t>(1), 137–156. https://doi.org/10.1007/s10566-016-9372-z</w:t>
      </w:r>
    </w:p>
    <w:p w14:paraId="23D19F54" w14:textId="77777777" w:rsidR="009B70B8" w:rsidRPr="009B70B8" w:rsidRDefault="009B70B8" w:rsidP="009B70B8">
      <w:pPr>
        <w:ind w:left="720" w:hanging="720"/>
        <w:rPr>
          <w:rFonts w:ascii="Times New Roman" w:hAnsi="Times New Roman" w:cs="Times New Roman"/>
          <w:b/>
        </w:rPr>
      </w:pPr>
      <w:r w:rsidRPr="009B70B8">
        <w:rPr>
          <w:rFonts w:ascii="Times New Roman" w:hAnsi="Times New Roman" w:cs="Times New Roman"/>
          <w:b/>
        </w:rPr>
        <w:t>Suggested Readings</w:t>
      </w:r>
    </w:p>
    <w:p w14:paraId="3BDA1D67" w14:textId="77777777" w:rsidR="009B70B8" w:rsidRPr="009B70B8" w:rsidRDefault="009B70B8" w:rsidP="009B70B8">
      <w:pPr>
        <w:ind w:left="720" w:hanging="720"/>
        <w:rPr>
          <w:rFonts w:ascii="Times New Roman" w:hAnsi="Times New Roman" w:cs="Times New Roman"/>
        </w:rPr>
      </w:pPr>
      <w:r w:rsidRPr="009B70B8">
        <w:rPr>
          <w:rFonts w:ascii="Times New Roman" w:hAnsi="Times New Roman" w:cs="Times New Roman"/>
        </w:rPr>
        <w:t xml:space="preserve">Friedberg, R. D., &amp; McClure, J. M. (2015). Working with anxious children and adolescents. In R. D. Friedberg &amp; J. M. McClure (Eds.), </w:t>
      </w:r>
      <w:r w:rsidRPr="009B70B8">
        <w:rPr>
          <w:rFonts w:ascii="Times New Roman" w:hAnsi="Times New Roman" w:cs="Times New Roman"/>
          <w:i/>
        </w:rPr>
        <w:t xml:space="preserve">Cognitive therapy with children and adolescents: The nuts and bolts </w:t>
      </w:r>
      <w:r w:rsidRPr="009B70B8">
        <w:rPr>
          <w:rFonts w:ascii="Times New Roman" w:hAnsi="Times New Roman" w:cs="Times New Roman"/>
        </w:rPr>
        <w:t>(2nd ed., pp. 266–315)</w:t>
      </w:r>
      <w:r w:rsidRPr="009B70B8">
        <w:rPr>
          <w:rFonts w:ascii="Times New Roman" w:hAnsi="Times New Roman" w:cs="Times New Roman"/>
          <w:i/>
        </w:rPr>
        <w:t>.</w:t>
      </w:r>
      <w:r w:rsidRPr="009B70B8">
        <w:rPr>
          <w:rFonts w:ascii="Times New Roman" w:hAnsi="Times New Roman" w:cs="Times New Roman"/>
        </w:rPr>
        <w:t xml:space="preserve"> New York, NY: Guilford Press.</w:t>
      </w:r>
    </w:p>
    <w:p w14:paraId="4D5EDC5C" w14:textId="37850850" w:rsidR="009B70B8" w:rsidRDefault="009B70B8" w:rsidP="009B70B8">
      <w:pPr>
        <w:ind w:left="720" w:hanging="720"/>
        <w:rPr>
          <w:rFonts w:ascii="Times New Roman" w:hAnsi="Times New Roman" w:cs="Times New Roman"/>
        </w:rPr>
      </w:pPr>
      <w:r w:rsidRPr="009B70B8">
        <w:rPr>
          <w:rFonts w:ascii="Times New Roman" w:hAnsi="Times New Roman" w:cs="Times New Roman"/>
        </w:rPr>
        <w:t xml:space="preserve">Lyneham, H. J. (2014). Case formulation and treatment planning for anxiety and depression in children and adolescents. In E. E. S. </w:t>
      </w:r>
      <w:proofErr w:type="spellStart"/>
      <w:r w:rsidRPr="009B70B8">
        <w:rPr>
          <w:rFonts w:ascii="Times New Roman" w:hAnsi="Times New Roman" w:cs="Times New Roman"/>
        </w:rPr>
        <w:t>Sburlati</w:t>
      </w:r>
      <w:proofErr w:type="spellEnd"/>
      <w:r w:rsidRPr="009B70B8">
        <w:rPr>
          <w:rFonts w:ascii="Times New Roman" w:hAnsi="Times New Roman" w:cs="Times New Roman"/>
        </w:rPr>
        <w:t xml:space="preserve">, H. J. Lyneham, C. A. </w:t>
      </w:r>
      <w:proofErr w:type="spellStart"/>
      <w:r w:rsidRPr="009B70B8">
        <w:rPr>
          <w:rFonts w:ascii="Times New Roman" w:hAnsi="Times New Roman" w:cs="Times New Roman"/>
        </w:rPr>
        <w:t>Schniering</w:t>
      </w:r>
      <w:proofErr w:type="spellEnd"/>
      <w:r w:rsidRPr="009B70B8">
        <w:rPr>
          <w:rFonts w:ascii="Times New Roman" w:hAnsi="Times New Roman" w:cs="Times New Roman"/>
        </w:rPr>
        <w:t xml:space="preserve">, &amp; R. M. Raped (Eds.), </w:t>
      </w:r>
      <w:r w:rsidRPr="009B70B8">
        <w:rPr>
          <w:rFonts w:ascii="Times New Roman" w:hAnsi="Times New Roman" w:cs="Times New Roman"/>
          <w:i/>
          <w:iCs/>
        </w:rPr>
        <w:t>Evidence-based CBT for anxiety and depression in children and adolescents: A competencies-based approach</w:t>
      </w:r>
      <w:r w:rsidRPr="009B70B8">
        <w:rPr>
          <w:rFonts w:ascii="Times New Roman" w:hAnsi="Times New Roman" w:cs="Times New Roman"/>
        </w:rPr>
        <w:t xml:space="preserve"> (pp. 114–127). Hoboken, NJ: Wiley-Blackwell</w:t>
      </w:r>
    </w:p>
    <w:p w14:paraId="5A2475BB" w14:textId="195F1EE5"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12</w:t>
      </w:r>
      <w:r w:rsidRPr="004B52C7">
        <w:rPr>
          <w:rFonts w:ascii="Times New Roman" w:hAnsi="Times New Roman" w:cs="Times New Roman"/>
          <w:b/>
          <w:color w:val="991B1E"/>
        </w:rPr>
        <w:t xml:space="preserve"> – Week of </w:t>
      </w:r>
      <w:r w:rsidR="009A110B">
        <w:rPr>
          <w:rFonts w:ascii="Times New Roman" w:hAnsi="Times New Roman" w:cs="Times New Roman"/>
          <w:b/>
          <w:color w:val="991B1E"/>
        </w:rPr>
        <w:t>November/9</w:t>
      </w:r>
    </w:p>
    <w:tbl>
      <w:tblPr>
        <w:tblW w:w="0" w:type="auto"/>
        <w:tblInd w:w="18" w:type="dxa"/>
        <w:tblLook w:val="04A0" w:firstRow="1" w:lastRow="0" w:firstColumn="1" w:lastColumn="0" w:noHBand="0" w:noVBand="1"/>
      </w:tblPr>
      <w:tblGrid>
        <w:gridCol w:w="6980"/>
        <w:gridCol w:w="2362"/>
      </w:tblGrid>
      <w:tr w:rsidR="00671C52" w:rsidRPr="00671C52" w14:paraId="7E6F0B4E" w14:textId="77777777" w:rsidTr="00613555">
        <w:trPr>
          <w:cantSplit/>
          <w:tblHeader/>
        </w:trPr>
        <w:tc>
          <w:tcPr>
            <w:tcW w:w="7110" w:type="dxa"/>
            <w:tcBorders>
              <w:bottom w:val="single" w:sz="4" w:space="0" w:color="auto"/>
            </w:tcBorders>
            <w:shd w:val="clear" w:color="auto" w:fill="C00000"/>
          </w:tcPr>
          <w:p w14:paraId="7B3EBB2E" w14:textId="77777777" w:rsidR="00671C52" w:rsidRPr="00671C52" w:rsidRDefault="00671C52" w:rsidP="00613555">
            <w:pPr>
              <w:keepNext/>
              <w:spacing w:before="20" w:after="20"/>
              <w:ind w:left="1242" w:hanging="1242"/>
              <w:rPr>
                <w:rFonts w:ascii="Times New Roman" w:hAnsi="Times New Roman" w:cs="Times New Roman"/>
                <w:b/>
                <w:color w:val="FFFFFF"/>
              </w:rPr>
            </w:pPr>
            <w:r w:rsidRPr="00671C52">
              <w:rPr>
                <w:rFonts w:ascii="Times New Roman" w:hAnsi="Times New Roman" w:cs="Times New Roman"/>
                <w:b/>
                <w:snapToGrid w:val="0"/>
                <w:color w:val="FFFFFF"/>
              </w:rPr>
              <w:t xml:space="preserve">Unit 12:  Neurodiversity </w:t>
            </w:r>
          </w:p>
        </w:tc>
        <w:tc>
          <w:tcPr>
            <w:tcW w:w="2430" w:type="dxa"/>
            <w:tcBorders>
              <w:bottom w:val="single" w:sz="4" w:space="0" w:color="auto"/>
            </w:tcBorders>
            <w:shd w:val="clear" w:color="auto" w:fill="C00000"/>
          </w:tcPr>
          <w:p w14:paraId="309FD304" w14:textId="77777777" w:rsidR="00671C52" w:rsidRPr="00671C52" w:rsidRDefault="00671C52" w:rsidP="00613555">
            <w:pPr>
              <w:keepNext/>
              <w:spacing w:before="20" w:after="20"/>
              <w:jc w:val="right"/>
              <w:rPr>
                <w:rFonts w:ascii="Times New Roman" w:hAnsi="Times New Roman" w:cs="Times New Roman"/>
                <w:b/>
                <w:color w:val="FFFFFF"/>
                <w:highlight w:val="red"/>
              </w:rPr>
            </w:pPr>
          </w:p>
        </w:tc>
      </w:tr>
      <w:tr w:rsidR="00671C52" w:rsidRPr="00671C52" w14:paraId="1C0C196B" w14:textId="77777777" w:rsidTr="00613555">
        <w:trPr>
          <w:cantSplit/>
        </w:trPr>
        <w:tc>
          <w:tcPr>
            <w:tcW w:w="9540" w:type="dxa"/>
            <w:gridSpan w:val="2"/>
            <w:tcBorders>
              <w:top w:val="single" w:sz="4" w:space="0" w:color="auto"/>
              <w:left w:val="single" w:sz="4" w:space="0" w:color="auto"/>
              <w:bottom w:val="single" w:sz="4" w:space="0" w:color="auto"/>
              <w:right w:val="single" w:sz="4" w:space="0" w:color="auto"/>
            </w:tcBorders>
          </w:tcPr>
          <w:p w14:paraId="05119AC9" w14:textId="77777777" w:rsidR="00671C52" w:rsidRPr="00671C52" w:rsidRDefault="00671C52" w:rsidP="00613555">
            <w:pPr>
              <w:pStyle w:val="Level1"/>
              <w:numPr>
                <w:ilvl w:val="0"/>
                <w:numId w:val="0"/>
              </w:numPr>
              <w:rPr>
                <w:rFonts w:ascii="Times New Roman" w:hAnsi="Times New Roman" w:cs="Times New Roman"/>
                <w:b/>
                <w:sz w:val="22"/>
                <w:szCs w:val="22"/>
              </w:rPr>
            </w:pPr>
            <w:r w:rsidRPr="00671C52">
              <w:rPr>
                <w:rFonts w:ascii="Times New Roman" w:hAnsi="Times New Roman" w:cs="Times New Roman"/>
                <w:b/>
                <w:sz w:val="22"/>
                <w:szCs w:val="22"/>
              </w:rPr>
              <w:t>Topics</w:t>
            </w:r>
          </w:p>
          <w:p w14:paraId="0F6BD6C8" w14:textId="77777777" w:rsidR="00671C52" w:rsidRPr="00671C52" w:rsidRDefault="00671C52" w:rsidP="00613555">
            <w:pPr>
              <w:pStyle w:val="Level1"/>
              <w:tabs>
                <w:tab w:val="clear" w:pos="342"/>
                <w:tab w:val="num" w:pos="360"/>
              </w:tabs>
              <w:ind w:left="288" w:hanging="288"/>
              <w:rPr>
                <w:rFonts w:ascii="Times New Roman" w:hAnsi="Times New Roman" w:cs="Times New Roman"/>
                <w:sz w:val="22"/>
                <w:szCs w:val="22"/>
              </w:rPr>
            </w:pPr>
            <w:r w:rsidRPr="00671C52">
              <w:rPr>
                <w:rFonts w:ascii="Times New Roman" w:hAnsi="Times New Roman" w:cs="Times New Roman"/>
                <w:sz w:val="22"/>
                <w:szCs w:val="22"/>
              </w:rPr>
              <w:t>Autism</w:t>
            </w:r>
          </w:p>
          <w:p w14:paraId="371B6E41" w14:textId="77777777" w:rsidR="00671C52" w:rsidRPr="00671C52" w:rsidRDefault="00671C52" w:rsidP="00613555">
            <w:pPr>
              <w:pStyle w:val="Level1"/>
              <w:tabs>
                <w:tab w:val="clear" w:pos="342"/>
                <w:tab w:val="num" w:pos="360"/>
              </w:tabs>
              <w:ind w:left="288" w:hanging="288"/>
              <w:rPr>
                <w:rFonts w:ascii="Times New Roman" w:hAnsi="Times New Roman" w:cs="Times New Roman"/>
                <w:sz w:val="22"/>
                <w:szCs w:val="22"/>
              </w:rPr>
            </w:pPr>
            <w:r w:rsidRPr="00671C52">
              <w:rPr>
                <w:rFonts w:ascii="Times New Roman" w:hAnsi="Times New Roman" w:cs="Times New Roman"/>
                <w:sz w:val="22"/>
                <w:szCs w:val="22"/>
              </w:rPr>
              <w:t>ADHD</w:t>
            </w:r>
          </w:p>
          <w:p w14:paraId="326184E9" w14:textId="77777777" w:rsidR="00671C52" w:rsidRPr="00671C52" w:rsidRDefault="00671C52" w:rsidP="00613555">
            <w:pPr>
              <w:pStyle w:val="Level1"/>
              <w:tabs>
                <w:tab w:val="clear" w:pos="342"/>
                <w:tab w:val="num" w:pos="360"/>
              </w:tabs>
              <w:ind w:left="288" w:hanging="288"/>
              <w:rPr>
                <w:rFonts w:ascii="Times New Roman" w:hAnsi="Times New Roman" w:cs="Times New Roman"/>
                <w:sz w:val="22"/>
                <w:szCs w:val="22"/>
              </w:rPr>
            </w:pPr>
            <w:r w:rsidRPr="00671C52">
              <w:rPr>
                <w:rFonts w:ascii="Times New Roman" w:hAnsi="Times New Roman" w:cs="Times New Roman"/>
                <w:sz w:val="22"/>
                <w:szCs w:val="22"/>
              </w:rPr>
              <w:t>Applied behavioral therapy (for autism)</w:t>
            </w:r>
          </w:p>
          <w:p w14:paraId="6234BB8E" w14:textId="77777777" w:rsidR="00671C52" w:rsidRPr="00671C52" w:rsidRDefault="00671C52" w:rsidP="00613555">
            <w:pPr>
              <w:pStyle w:val="Level1"/>
              <w:numPr>
                <w:ilvl w:val="0"/>
                <w:numId w:val="0"/>
              </w:numPr>
              <w:ind w:left="288"/>
              <w:rPr>
                <w:rFonts w:ascii="Times New Roman" w:hAnsi="Times New Roman" w:cs="Times New Roman"/>
                <w:sz w:val="22"/>
                <w:szCs w:val="22"/>
              </w:rPr>
            </w:pPr>
          </w:p>
        </w:tc>
      </w:tr>
    </w:tbl>
    <w:p w14:paraId="1737E7C1" w14:textId="5764D332" w:rsidR="00671C52" w:rsidRDefault="00671C52" w:rsidP="00671C52">
      <w:pPr>
        <w:rPr>
          <w:rFonts w:ascii="Times New Roman" w:hAnsi="Times New Roman" w:cs="Times New Roman"/>
          <w:b/>
        </w:rPr>
      </w:pPr>
    </w:p>
    <w:p w14:paraId="71CAB706" w14:textId="692397C9" w:rsidR="00F25EB5" w:rsidRDefault="00F25EB5" w:rsidP="00F25EB5">
      <w:pPr>
        <w:rPr>
          <w:rFonts w:ascii="Times New Roman" w:hAnsi="Times New Roman" w:cs="Times New Roman"/>
        </w:rPr>
      </w:pPr>
      <w:r w:rsidRPr="00161164">
        <w:rPr>
          <w:rFonts w:ascii="Times New Roman" w:hAnsi="Times New Roman" w:cs="Times New Roman"/>
        </w:rPr>
        <w:lastRenderedPageBreak/>
        <w:t>This unit relates to course objective(s) 1-5.</w:t>
      </w:r>
    </w:p>
    <w:p w14:paraId="1582F31B" w14:textId="21F667D3" w:rsidR="009B70B8" w:rsidRDefault="009B70B8" w:rsidP="00F25EB5">
      <w:pPr>
        <w:rPr>
          <w:rFonts w:ascii="Times New Roman" w:hAnsi="Times New Roman" w:cs="Times New Roman"/>
        </w:rPr>
      </w:pPr>
      <w:r w:rsidRPr="009B70B8">
        <w:rPr>
          <w:rFonts w:ascii="Times New Roman" w:hAnsi="Times New Roman" w:cs="Times New Roman"/>
          <w:highlight w:val="green"/>
        </w:rPr>
        <w:t>MAP Practice Guide:  Rewards</w:t>
      </w:r>
    </w:p>
    <w:p w14:paraId="56C28E56" w14:textId="77777777" w:rsidR="00671C52" w:rsidRPr="00671C52" w:rsidRDefault="00671C52" w:rsidP="00671C52">
      <w:pPr>
        <w:rPr>
          <w:rFonts w:ascii="Times New Roman" w:hAnsi="Times New Roman" w:cs="Times New Roman"/>
          <w:b/>
          <w:i/>
          <w:iCs/>
        </w:rPr>
      </w:pPr>
      <w:r w:rsidRPr="00671C52">
        <w:rPr>
          <w:rFonts w:ascii="Times New Roman" w:hAnsi="Times New Roman" w:cs="Times New Roman"/>
          <w:b/>
          <w:i/>
          <w:iCs/>
        </w:rPr>
        <w:t>Required Readings</w:t>
      </w:r>
    </w:p>
    <w:p w14:paraId="00DB4E11" w14:textId="77777777" w:rsidR="00671C52" w:rsidRPr="00671C52" w:rsidRDefault="00671C52" w:rsidP="00671C52">
      <w:pPr>
        <w:ind w:left="630" w:hanging="630"/>
        <w:rPr>
          <w:rFonts w:ascii="Times New Roman" w:hAnsi="Times New Roman" w:cs="Times New Roman"/>
        </w:rPr>
      </w:pPr>
      <w:r w:rsidRPr="00671C52">
        <w:rPr>
          <w:rFonts w:ascii="Times New Roman" w:hAnsi="Times New Roman" w:cs="Times New Roman"/>
        </w:rPr>
        <w:t xml:space="preserve">Applied Behavioral Strategies. (n.d.). </w:t>
      </w:r>
      <w:r w:rsidRPr="00671C52">
        <w:rPr>
          <w:rFonts w:ascii="Times New Roman" w:hAnsi="Times New Roman" w:cs="Times New Roman"/>
          <w:i/>
        </w:rPr>
        <w:t>Getting to know applied behavioral analysis (ABA).</w:t>
      </w:r>
      <w:r w:rsidRPr="00671C52">
        <w:rPr>
          <w:rFonts w:ascii="Times New Roman" w:hAnsi="Times New Roman" w:cs="Times New Roman"/>
        </w:rPr>
        <w:t xml:space="preserve"> Retrieved from </w:t>
      </w:r>
      <w:hyperlink r:id="rId31" w:history="1">
        <w:r w:rsidRPr="00671C52">
          <w:rPr>
            <w:rStyle w:val="Hyperlink"/>
            <w:rFonts w:ascii="Times New Roman" w:hAnsi="Times New Roman" w:cs="Times New Roman"/>
          </w:rPr>
          <w:t>http://www.appliedbehavioralstrategies.com/what-is-aba.html</w:t>
        </w:r>
      </w:hyperlink>
      <w:r w:rsidRPr="00671C52">
        <w:rPr>
          <w:rFonts w:ascii="Times New Roman" w:hAnsi="Times New Roman" w:cs="Times New Roman"/>
        </w:rPr>
        <w:t xml:space="preserve">. </w:t>
      </w:r>
    </w:p>
    <w:p w14:paraId="779C92B0" w14:textId="77777777" w:rsidR="00671C52" w:rsidRPr="00671C52" w:rsidRDefault="00671C52" w:rsidP="00671C52">
      <w:pPr>
        <w:ind w:left="630" w:hanging="630"/>
        <w:rPr>
          <w:rFonts w:ascii="Times New Roman" w:hAnsi="Times New Roman" w:cs="Times New Roman"/>
        </w:rPr>
      </w:pPr>
      <w:r w:rsidRPr="00671C52">
        <w:rPr>
          <w:rFonts w:ascii="Times New Roman" w:hAnsi="Times New Roman" w:cs="Times New Roman"/>
        </w:rPr>
        <w:t xml:space="preserve">*Barton, M.L., &amp; Chen, J. (2019). Autism spectrum disorder. In C. H. </w:t>
      </w:r>
      <w:proofErr w:type="spellStart"/>
      <w:r w:rsidRPr="00671C52">
        <w:rPr>
          <w:rFonts w:ascii="Times New Roman" w:hAnsi="Times New Roman" w:cs="Times New Roman"/>
        </w:rPr>
        <w:t>Zeanah</w:t>
      </w:r>
      <w:proofErr w:type="spellEnd"/>
      <w:r w:rsidRPr="00671C52">
        <w:rPr>
          <w:rFonts w:ascii="Times New Roman" w:hAnsi="Times New Roman" w:cs="Times New Roman"/>
        </w:rPr>
        <w:t xml:space="preserve"> Jr. (Ed.), </w:t>
      </w:r>
      <w:r w:rsidRPr="00671C52">
        <w:rPr>
          <w:rFonts w:ascii="Times New Roman" w:hAnsi="Times New Roman" w:cs="Times New Roman"/>
          <w:i/>
        </w:rPr>
        <w:t>Handbook of infant mental health</w:t>
      </w:r>
      <w:r w:rsidRPr="00671C52">
        <w:rPr>
          <w:rFonts w:ascii="Times New Roman" w:hAnsi="Times New Roman" w:cs="Times New Roman"/>
        </w:rPr>
        <w:t xml:space="preserve"> (4</w:t>
      </w:r>
      <w:r w:rsidRPr="00671C52">
        <w:rPr>
          <w:rFonts w:ascii="Times New Roman" w:hAnsi="Times New Roman" w:cs="Times New Roman"/>
          <w:vertAlign w:val="superscript"/>
        </w:rPr>
        <w:t>th</w:t>
      </w:r>
      <w:r w:rsidRPr="00671C52">
        <w:rPr>
          <w:rFonts w:ascii="Times New Roman" w:hAnsi="Times New Roman" w:cs="Times New Roman"/>
        </w:rPr>
        <w:t xml:space="preserve"> ed., pp. 313–329). New York, NY: Guilford Press.</w:t>
      </w:r>
    </w:p>
    <w:p w14:paraId="3C92E447" w14:textId="77777777" w:rsidR="00671C52" w:rsidRPr="00671C52" w:rsidRDefault="00671C52" w:rsidP="00671C52">
      <w:pPr>
        <w:ind w:left="630" w:hanging="630"/>
        <w:rPr>
          <w:rFonts w:ascii="Times New Roman" w:hAnsi="Times New Roman" w:cs="Times New Roman"/>
        </w:rPr>
      </w:pPr>
      <w:r w:rsidRPr="00671C52">
        <w:rPr>
          <w:rFonts w:ascii="Times New Roman" w:hAnsi="Times New Roman" w:cs="Times New Roman"/>
        </w:rPr>
        <w:t xml:space="preserve">*Gleason, MM., &amp; Humphreys, K.L. (2019). Hyperactivity, impulsivity, and inattention in young children. In C. H. </w:t>
      </w:r>
      <w:proofErr w:type="spellStart"/>
      <w:r w:rsidRPr="00671C52">
        <w:rPr>
          <w:rFonts w:ascii="Times New Roman" w:hAnsi="Times New Roman" w:cs="Times New Roman"/>
        </w:rPr>
        <w:t>Zeanah</w:t>
      </w:r>
      <w:proofErr w:type="spellEnd"/>
      <w:r w:rsidRPr="00671C52">
        <w:rPr>
          <w:rFonts w:ascii="Times New Roman" w:hAnsi="Times New Roman" w:cs="Times New Roman"/>
        </w:rPr>
        <w:t xml:space="preserve"> Jr. (Ed.), </w:t>
      </w:r>
      <w:r w:rsidRPr="00671C52">
        <w:rPr>
          <w:rFonts w:ascii="Times New Roman" w:hAnsi="Times New Roman" w:cs="Times New Roman"/>
          <w:i/>
        </w:rPr>
        <w:t>Handbook of infant mental health</w:t>
      </w:r>
      <w:r w:rsidRPr="00671C52">
        <w:rPr>
          <w:rFonts w:ascii="Times New Roman" w:hAnsi="Times New Roman" w:cs="Times New Roman"/>
        </w:rPr>
        <w:t xml:space="preserve"> (4</w:t>
      </w:r>
      <w:r w:rsidRPr="00671C52">
        <w:rPr>
          <w:rFonts w:ascii="Times New Roman" w:hAnsi="Times New Roman" w:cs="Times New Roman"/>
          <w:vertAlign w:val="superscript"/>
        </w:rPr>
        <w:t>th</w:t>
      </w:r>
      <w:r w:rsidRPr="00671C52">
        <w:rPr>
          <w:rFonts w:ascii="Times New Roman" w:hAnsi="Times New Roman" w:cs="Times New Roman"/>
        </w:rPr>
        <w:t xml:space="preserve"> ed., pp. 301-312). New York, NY: Guilford Press.</w:t>
      </w:r>
    </w:p>
    <w:p w14:paraId="0E689411" w14:textId="17BD24EA" w:rsidR="00671C52" w:rsidRPr="00671C52" w:rsidRDefault="00671C52" w:rsidP="00671C52">
      <w:pPr>
        <w:ind w:left="630" w:hanging="630"/>
        <w:rPr>
          <w:rFonts w:ascii="Times New Roman" w:hAnsi="Times New Roman" w:cs="Times New Roman"/>
        </w:rPr>
      </w:pPr>
      <w:r w:rsidRPr="00671C52">
        <w:rPr>
          <w:rFonts w:ascii="Times New Roman" w:hAnsi="Times New Roman" w:cs="Times New Roman"/>
          <w:color w:val="333333"/>
          <w:shd w:val="clear" w:color="auto" w:fill="FFFFFF"/>
        </w:rPr>
        <w:t xml:space="preserve">Haney, J.L., (2018) Reconceptualizing Autism: An Alternative Paradigm for Social Work </w:t>
      </w:r>
      <w:r w:rsidRPr="00671C52">
        <w:rPr>
          <w:rFonts w:ascii="Times New Roman" w:hAnsi="Times New Roman" w:cs="Times New Roman"/>
          <w:color w:val="333333"/>
          <w:shd w:val="clear" w:color="auto" w:fill="FFFFFF"/>
        </w:rPr>
        <w:tab/>
        <w:t>Practice, Journal of Progressive Human Services, 29:1, 61-80</w:t>
      </w:r>
      <w:r>
        <w:rPr>
          <w:rFonts w:ascii="Times New Roman" w:hAnsi="Times New Roman" w:cs="Times New Roman"/>
          <w:color w:val="333333"/>
          <w:shd w:val="clear" w:color="auto" w:fill="FFFFFF"/>
        </w:rPr>
        <w:t xml:space="preserve">.  </w:t>
      </w:r>
      <w:r w:rsidRPr="00671C52">
        <w:rPr>
          <w:rFonts w:ascii="Times New Roman" w:hAnsi="Times New Roman" w:cs="Times New Roman"/>
        </w:rPr>
        <w:tab/>
      </w:r>
      <w:hyperlink r:id="rId32" w:history="1">
        <w:r w:rsidRPr="00671C52">
          <w:rPr>
            <w:rStyle w:val="Hyperlink"/>
            <w:rFonts w:ascii="Times New Roman" w:hAnsi="Times New Roman" w:cs="Times New Roman"/>
          </w:rPr>
          <w:t>https://doi.org/10.1080/10428232.2017.1394689</w:t>
        </w:r>
      </w:hyperlink>
    </w:p>
    <w:p w14:paraId="2735AF24" w14:textId="77777777" w:rsidR="00671C52" w:rsidRPr="00671C52" w:rsidRDefault="00671C52" w:rsidP="00671C52">
      <w:pPr>
        <w:ind w:left="720" w:hanging="720"/>
        <w:rPr>
          <w:rFonts w:ascii="Times New Roman" w:hAnsi="Times New Roman" w:cs="Times New Roman"/>
        </w:rPr>
      </w:pPr>
      <w:r w:rsidRPr="00671C52">
        <w:rPr>
          <w:rFonts w:ascii="Times New Roman" w:hAnsi="Times New Roman" w:cs="Times New Roman"/>
        </w:rPr>
        <w:t xml:space="preserve">Zuckerman, Katharine </w:t>
      </w:r>
      <w:proofErr w:type="gramStart"/>
      <w:r w:rsidRPr="00671C52">
        <w:rPr>
          <w:rFonts w:ascii="Times New Roman" w:hAnsi="Times New Roman" w:cs="Times New Roman"/>
        </w:rPr>
        <w:t>E,M.D.</w:t>
      </w:r>
      <w:proofErr w:type="gramEnd"/>
      <w:r w:rsidRPr="00671C52">
        <w:rPr>
          <w:rFonts w:ascii="Times New Roman" w:hAnsi="Times New Roman" w:cs="Times New Roman"/>
        </w:rPr>
        <w:t xml:space="preserve">, M.P.H., &amp; </w:t>
      </w:r>
      <w:proofErr w:type="spellStart"/>
      <w:r w:rsidRPr="00671C52">
        <w:rPr>
          <w:rFonts w:ascii="Times New Roman" w:hAnsi="Times New Roman" w:cs="Times New Roman"/>
        </w:rPr>
        <w:t>Pachter</w:t>
      </w:r>
      <w:proofErr w:type="spellEnd"/>
      <w:r w:rsidRPr="00671C52">
        <w:rPr>
          <w:rFonts w:ascii="Times New Roman" w:hAnsi="Times New Roman" w:cs="Times New Roman"/>
        </w:rPr>
        <w:t>, L. M., D.O. (2019). Race, ethnicity, socioeconomic factors, and attention-deficit hyperactivity disorder.</w:t>
      </w:r>
      <w:r w:rsidRPr="00671C52">
        <w:rPr>
          <w:rFonts w:ascii="Times New Roman" w:hAnsi="Times New Roman" w:cs="Times New Roman"/>
          <w:i/>
          <w:iCs/>
        </w:rPr>
        <w:t> Journal of Developmental and Behavioral Pediatrics, 40</w:t>
      </w:r>
      <w:r w:rsidRPr="00671C52">
        <w:rPr>
          <w:rFonts w:ascii="Times New Roman" w:hAnsi="Times New Roman" w:cs="Times New Roman"/>
        </w:rPr>
        <w:t xml:space="preserve">(2), 150. </w:t>
      </w:r>
      <w:proofErr w:type="gramStart"/>
      <w:r w:rsidRPr="00671C52">
        <w:rPr>
          <w:rFonts w:ascii="Times New Roman" w:hAnsi="Times New Roman" w:cs="Times New Roman"/>
        </w:rPr>
        <w:t>doi:http://dx.doi.org.libproxy2.usc.edu/10.1097/DBP.0000000000000645</w:t>
      </w:r>
      <w:proofErr w:type="gramEnd"/>
    </w:p>
    <w:p w14:paraId="1DFFC85A" w14:textId="77777777" w:rsidR="00671C52" w:rsidRPr="00671C52" w:rsidRDefault="00671C52" w:rsidP="00671C52">
      <w:pPr>
        <w:ind w:left="630" w:hanging="630"/>
        <w:rPr>
          <w:rFonts w:ascii="Times New Roman" w:hAnsi="Times New Roman" w:cs="Times New Roman"/>
          <w:b/>
          <w:i/>
          <w:iCs/>
        </w:rPr>
      </w:pPr>
      <w:r w:rsidRPr="00671C52">
        <w:rPr>
          <w:rFonts w:ascii="Times New Roman" w:hAnsi="Times New Roman" w:cs="Times New Roman"/>
          <w:b/>
          <w:i/>
          <w:iCs/>
        </w:rPr>
        <w:t>Suggested Readings</w:t>
      </w:r>
    </w:p>
    <w:p w14:paraId="78B5F5EA" w14:textId="77777777" w:rsidR="00671C52" w:rsidRPr="00671C52" w:rsidRDefault="00671C52" w:rsidP="00671C52">
      <w:pPr>
        <w:ind w:left="630" w:hanging="630"/>
        <w:rPr>
          <w:rFonts w:ascii="Times New Roman" w:hAnsi="Times New Roman" w:cs="Times New Roman"/>
        </w:rPr>
      </w:pPr>
      <w:r w:rsidRPr="00671C52">
        <w:rPr>
          <w:rFonts w:ascii="Times New Roman" w:hAnsi="Times New Roman" w:cs="Times New Roman"/>
        </w:rPr>
        <w:t xml:space="preserve">Evans, S. W., Owens, J. S., </w:t>
      </w:r>
      <w:proofErr w:type="spellStart"/>
      <w:r w:rsidRPr="00671C52">
        <w:rPr>
          <w:rFonts w:ascii="Times New Roman" w:hAnsi="Times New Roman" w:cs="Times New Roman"/>
        </w:rPr>
        <w:t>Wymbs</w:t>
      </w:r>
      <w:proofErr w:type="spellEnd"/>
      <w:r w:rsidRPr="00671C52">
        <w:rPr>
          <w:rFonts w:ascii="Times New Roman" w:hAnsi="Times New Roman" w:cs="Times New Roman"/>
        </w:rPr>
        <w:t>, B. T., &amp; Ray, A. R. (2018). Evidence-based psychosocial treatments for children and adolescents with attention Deficit/Hyperactivity disorder.</w:t>
      </w:r>
      <w:r w:rsidRPr="00671C52">
        <w:rPr>
          <w:rFonts w:ascii="Times New Roman" w:hAnsi="Times New Roman" w:cs="Times New Roman"/>
          <w:i/>
          <w:iCs/>
        </w:rPr>
        <w:t> Journal of Clinical Child and Adolescent Psychology, 47</w:t>
      </w:r>
      <w:r w:rsidRPr="00671C52">
        <w:rPr>
          <w:rFonts w:ascii="Times New Roman" w:hAnsi="Times New Roman" w:cs="Times New Roman"/>
        </w:rPr>
        <w:t xml:space="preserve">(2), 157-198. </w:t>
      </w:r>
      <w:proofErr w:type="gramStart"/>
      <w:r w:rsidRPr="00671C52">
        <w:rPr>
          <w:rFonts w:ascii="Times New Roman" w:hAnsi="Times New Roman" w:cs="Times New Roman"/>
        </w:rPr>
        <w:t>doi:http://dx.doi.org.libproxy2.usc.edu/10.1080/15374416.2017.1390757</w:t>
      </w:r>
      <w:proofErr w:type="gramEnd"/>
    </w:p>
    <w:p w14:paraId="0539FA18" w14:textId="77777777" w:rsidR="00671C52" w:rsidRPr="00671C52" w:rsidRDefault="00671C52" w:rsidP="00671C52">
      <w:pPr>
        <w:ind w:left="630" w:hanging="630"/>
        <w:rPr>
          <w:rFonts w:ascii="Times New Roman" w:hAnsi="Times New Roman" w:cs="Times New Roman"/>
        </w:rPr>
      </w:pPr>
      <w:r w:rsidRPr="00671C52">
        <w:rPr>
          <w:rFonts w:ascii="Times New Roman" w:hAnsi="Times New Roman" w:cs="Times New Roman"/>
        </w:rPr>
        <w:t xml:space="preserve">Pelham, Jr., W. E., </w:t>
      </w:r>
      <w:proofErr w:type="spellStart"/>
      <w:r w:rsidRPr="00671C52">
        <w:rPr>
          <w:rFonts w:ascii="Times New Roman" w:hAnsi="Times New Roman" w:cs="Times New Roman"/>
        </w:rPr>
        <w:t>Gnagy</w:t>
      </w:r>
      <w:proofErr w:type="spellEnd"/>
      <w:r w:rsidRPr="00671C52">
        <w:rPr>
          <w:rFonts w:ascii="Times New Roman" w:hAnsi="Times New Roman" w:cs="Times New Roman"/>
        </w:rPr>
        <w:t xml:space="preserve">, E. M., Greiner, A. R., </w:t>
      </w:r>
      <w:proofErr w:type="spellStart"/>
      <w:proofErr w:type="gramStart"/>
      <w:r w:rsidRPr="00671C52">
        <w:rPr>
          <w:rFonts w:ascii="Times New Roman" w:hAnsi="Times New Roman" w:cs="Times New Roman"/>
        </w:rPr>
        <w:t>Fabiano,G</w:t>
      </w:r>
      <w:proofErr w:type="spellEnd"/>
      <w:r w:rsidRPr="00671C52">
        <w:rPr>
          <w:rFonts w:ascii="Times New Roman" w:hAnsi="Times New Roman" w:cs="Times New Roman"/>
        </w:rPr>
        <w:t>.</w:t>
      </w:r>
      <w:proofErr w:type="gramEnd"/>
      <w:r w:rsidRPr="00671C52">
        <w:rPr>
          <w:rFonts w:ascii="Times New Roman" w:hAnsi="Times New Roman" w:cs="Times New Roman"/>
        </w:rPr>
        <w:t xml:space="preserve"> A., </w:t>
      </w:r>
      <w:proofErr w:type="spellStart"/>
      <w:r w:rsidRPr="00671C52">
        <w:rPr>
          <w:rFonts w:ascii="Times New Roman" w:hAnsi="Times New Roman" w:cs="Times New Roman"/>
        </w:rPr>
        <w:t>Weaschbusch</w:t>
      </w:r>
      <w:proofErr w:type="spellEnd"/>
      <w:r w:rsidRPr="00671C52">
        <w:rPr>
          <w:rFonts w:ascii="Times New Roman" w:hAnsi="Times New Roman" w:cs="Times New Roman"/>
        </w:rPr>
        <w:t xml:space="preserve">, D. A., &amp; Doles, E. K.  (2017).  Summer treatment program for attention-deficit/hyperactivity disorder. In In J. R. Weisz &amp; A. E. </w:t>
      </w:r>
      <w:proofErr w:type="spellStart"/>
      <w:r w:rsidRPr="00671C52">
        <w:rPr>
          <w:rFonts w:ascii="Times New Roman" w:hAnsi="Times New Roman" w:cs="Times New Roman"/>
        </w:rPr>
        <w:t>Kazdin</w:t>
      </w:r>
      <w:proofErr w:type="spellEnd"/>
      <w:r w:rsidRPr="00671C52">
        <w:rPr>
          <w:rFonts w:ascii="Times New Roman" w:hAnsi="Times New Roman" w:cs="Times New Roman"/>
        </w:rPr>
        <w:t xml:space="preserve"> (Eds.), </w:t>
      </w:r>
      <w:r w:rsidRPr="00671C52">
        <w:rPr>
          <w:rFonts w:ascii="Times New Roman" w:hAnsi="Times New Roman" w:cs="Times New Roman"/>
          <w:i/>
        </w:rPr>
        <w:t xml:space="preserve">Evidenced-based psychotherapies for children and adolescents </w:t>
      </w:r>
      <w:r w:rsidRPr="00671C52">
        <w:rPr>
          <w:rFonts w:ascii="Times New Roman" w:hAnsi="Times New Roman" w:cs="Times New Roman"/>
        </w:rPr>
        <w:t>(3rd ed., pp. 215-232)</w:t>
      </w:r>
      <w:r w:rsidRPr="00671C52">
        <w:rPr>
          <w:rFonts w:ascii="Times New Roman" w:hAnsi="Times New Roman" w:cs="Times New Roman"/>
          <w:i/>
        </w:rPr>
        <w:t>.</w:t>
      </w:r>
      <w:r w:rsidRPr="00671C52">
        <w:rPr>
          <w:rFonts w:ascii="Times New Roman" w:hAnsi="Times New Roman" w:cs="Times New Roman"/>
        </w:rPr>
        <w:t xml:space="preserve"> New York, NY: Guilford Press.</w:t>
      </w:r>
    </w:p>
    <w:p w14:paraId="47FAC5DF" w14:textId="77777777" w:rsidR="00671C52" w:rsidRPr="00671C52" w:rsidRDefault="00671C52" w:rsidP="00671C52">
      <w:pPr>
        <w:ind w:left="720" w:hanging="720"/>
        <w:rPr>
          <w:rFonts w:ascii="Times New Roman" w:hAnsi="Times New Roman" w:cs="Times New Roman"/>
        </w:rPr>
      </w:pPr>
      <w:r w:rsidRPr="00671C52">
        <w:rPr>
          <w:rFonts w:ascii="Times New Roman" w:hAnsi="Times New Roman" w:cs="Times New Roman"/>
        </w:rPr>
        <w:t xml:space="preserve">Tarver, J., Daley, D., &amp; </w:t>
      </w:r>
      <w:proofErr w:type="spellStart"/>
      <w:r w:rsidRPr="00671C52">
        <w:rPr>
          <w:rFonts w:ascii="Times New Roman" w:hAnsi="Times New Roman" w:cs="Times New Roman"/>
        </w:rPr>
        <w:t>Sayal</w:t>
      </w:r>
      <w:proofErr w:type="spellEnd"/>
      <w:r w:rsidRPr="00671C52">
        <w:rPr>
          <w:rFonts w:ascii="Times New Roman" w:hAnsi="Times New Roman" w:cs="Times New Roman"/>
        </w:rPr>
        <w:t>, K. (2014). Attention-deficit hyperactivity disorder (ADHD): An updated review of the essential facts.</w:t>
      </w:r>
      <w:r w:rsidRPr="00671C52">
        <w:rPr>
          <w:rFonts w:ascii="Times New Roman" w:hAnsi="Times New Roman" w:cs="Times New Roman"/>
          <w:i/>
          <w:iCs/>
        </w:rPr>
        <w:t xml:space="preserve"> Child: Care, Health and Development, 40</w:t>
      </w:r>
      <w:r w:rsidRPr="00671C52">
        <w:rPr>
          <w:rFonts w:ascii="Times New Roman" w:hAnsi="Times New Roman" w:cs="Times New Roman"/>
        </w:rPr>
        <w:t xml:space="preserve">(6), 762–774. </w:t>
      </w:r>
    </w:p>
    <w:p w14:paraId="7D30096E" w14:textId="77777777" w:rsidR="00671C52" w:rsidRPr="00671C52" w:rsidRDefault="00671C52" w:rsidP="00671C52">
      <w:pPr>
        <w:ind w:left="630" w:hanging="630"/>
        <w:rPr>
          <w:rFonts w:ascii="Times New Roman" w:hAnsi="Times New Roman" w:cs="Times New Roman"/>
          <w:color w:val="000000"/>
        </w:rPr>
      </w:pPr>
      <w:r w:rsidRPr="00671C52">
        <w:rPr>
          <w:rFonts w:ascii="Times New Roman" w:hAnsi="Times New Roman" w:cs="Times New Roman"/>
        </w:rPr>
        <w:t xml:space="preserve">Williams, M. E., &amp; </w:t>
      </w:r>
      <w:proofErr w:type="spellStart"/>
      <w:r w:rsidRPr="00671C52">
        <w:rPr>
          <w:rFonts w:ascii="Times New Roman" w:hAnsi="Times New Roman" w:cs="Times New Roman"/>
        </w:rPr>
        <w:t>Haranin</w:t>
      </w:r>
      <w:proofErr w:type="spellEnd"/>
      <w:r w:rsidRPr="00671C52">
        <w:rPr>
          <w:rFonts w:ascii="Times New Roman" w:hAnsi="Times New Roman" w:cs="Times New Roman"/>
        </w:rPr>
        <w:t xml:space="preserve">, E. C. (2016). Preparation of mental health clinicians to work with children with co-occurring autism spectrum disorders and mental health needs. </w:t>
      </w:r>
      <w:r w:rsidRPr="00671C52">
        <w:rPr>
          <w:rFonts w:ascii="Times New Roman" w:hAnsi="Times New Roman" w:cs="Times New Roman"/>
          <w:i/>
          <w:iCs/>
        </w:rPr>
        <w:t>Journal of Mental Health Research in Intellectual Disabilities</w:t>
      </w:r>
      <w:r w:rsidRPr="00671C52">
        <w:rPr>
          <w:rFonts w:ascii="Times New Roman" w:hAnsi="Times New Roman" w:cs="Times New Roman"/>
        </w:rPr>
        <w:t xml:space="preserve">, </w:t>
      </w:r>
      <w:r w:rsidRPr="00671C52">
        <w:rPr>
          <w:rFonts w:ascii="Times New Roman" w:hAnsi="Times New Roman" w:cs="Times New Roman"/>
          <w:i/>
          <w:iCs/>
        </w:rPr>
        <w:t>9</w:t>
      </w:r>
      <w:r w:rsidRPr="00671C52">
        <w:rPr>
          <w:rFonts w:ascii="Times New Roman" w:hAnsi="Times New Roman" w:cs="Times New Roman"/>
        </w:rPr>
        <w:t>(1-2), 83–100.</w:t>
      </w:r>
    </w:p>
    <w:p w14:paraId="6102857A" w14:textId="257DB9FE"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13</w:t>
      </w:r>
      <w:r w:rsidRPr="004B52C7">
        <w:rPr>
          <w:rFonts w:ascii="Times New Roman" w:hAnsi="Times New Roman" w:cs="Times New Roman"/>
          <w:b/>
          <w:color w:val="991B1E"/>
        </w:rPr>
        <w:t xml:space="preserve"> – Week of </w:t>
      </w:r>
      <w:r w:rsidR="009A110B">
        <w:rPr>
          <w:rFonts w:ascii="Times New Roman" w:hAnsi="Times New Roman" w:cs="Times New Roman"/>
          <w:b/>
          <w:color w:val="991B1E"/>
        </w:rPr>
        <w:t>November/16</w:t>
      </w:r>
      <w:r>
        <w:rPr>
          <w:rFonts w:ascii="Times New Roman" w:hAnsi="Times New Roman" w:cs="Times New Roman"/>
          <w:b/>
          <w:color w:val="991B1E"/>
        </w:rPr>
        <w:t xml:space="preserve"> </w:t>
      </w:r>
    </w:p>
    <w:tbl>
      <w:tblPr>
        <w:tblW w:w="0" w:type="auto"/>
        <w:tblInd w:w="18" w:type="dxa"/>
        <w:tblLook w:val="04A0" w:firstRow="1" w:lastRow="0" w:firstColumn="1" w:lastColumn="0" w:noHBand="0" w:noVBand="1"/>
      </w:tblPr>
      <w:tblGrid>
        <w:gridCol w:w="6980"/>
        <w:gridCol w:w="2362"/>
      </w:tblGrid>
      <w:tr w:rsidR="00671C52" w:rsidRPr="00671C52" w14:paraId="771EB4D9" w14:textId="77777777" w:rsidTr="00613555">
        <w:trPr>
          <w:cantSplit/>
          <w:tblHeader/>
        </w:trPr>
        <w:tc>
          <w:tcPr>
            <w:tcW w:w="7110" w:type="dxa"/>
            <w:tcBorders>
              <w:bottom w:val="single" w:sz="4" w:space="0" w:color="auto"/>
            </w:tcBorders>
            <w:shd w:val="clear" w:color="auto" w:fill="C00000"/>
          </w:tcPr>
          <w:p w14:paraId="6C21E768" w14:textId="77777777" w:rsidR="00671C52" w:rsidRPr="00671C52" w:rsidRDefault="00671C52" w:rsidP="00613555">
            <w:pPr>
              <w:keepNext/>
              <w:spacing w:before="20" w:after="20"/>
              <w:ind w:left="1242" w:hanging="1242"/>
              <w:rPr>
                <w:rFonts w:ascii="Times New Roman" w:hAnsi="Times New Roman" w:cs="Times New Roman"/>
                <w:b/>
                <w:color w:val="FFFFFF"/>
              </w:rPr>
            </w:pPr>
            <w:r w:rsidRPr="00671C52">
              <w:rPr>
                <w:rFonts w:ascii="Times New Roman" w:hAnsi="Times New Roman" w:cs="Times New Roman"/>
                <w:b/>
                <w:snapToGrid w:val="0"/>
                <w:color w:val="FFFFFF"/>
              </w:rPr>
              <w:t>Unit 13: Developmental Disability and Delay</w:t>
            </w:r>
          </w:p>
        </w:tc>
        <w:tc>
          <w:tcPr>
            <w:tcW w:w="2430" w:type="dxa"/>
            <w:tcBorders>
              <w:bottom w:val="single" w:sz="4" w:space="0" w:color="auto"/>
            </w:tcBorders>
            <w:shd w:val="clear" w:color="auto" w:fill="C00000"/>
          </w:tcPr>
          <w:p w14:paraId="6BB76EB3" w14:textId="77777777" w:rsidR="00671C52" w:rsidRPr="00671C52" w:rsidRDefault="00671C52" w:rsidP="00613555">
            <w:pPr>
              <w:keepNext/>
              <w:spacing w:before="20" w:after="20"/>
              <w:jc w:val="right"/>
              <w:rPr>
                <w:rFonts w:ascii="Times New Roman" w:hAnsi="Times New Roman" w:cs="Times New Roman"/>
                <w:b/>
                <w:color w:val="FFFFFF"/>
                <w:highlight w:val="red"/>
              </w:rPr>
            </w:pPr>
          </w:p>
        </w:tc>
      </w:tr>
      <w:tr w:rsidR="00671C52" w:rsidRPr="00671C52" w14:paraId="0D4A0F8A" w14:textId="77777777" w:rsidTr="00613555">
        <w:trPr>
          <w:cantSplit/>
        </w:trPr>
        <w:tc>
          <w:tcPr>
            <w:tcW w:w="9540" w:type="dxa"/>
            <w:gridSpan w:val="2"/>
            <w:tcBorders>
              <w:top w:val="single" w:sz="4" w:space="0" w:color="auto"/>
              <w:left w:val="single" w:sz="4" w:space="0" w:color="auto"/>
              <w:bottom w:val="single" w:sz="4" w:space="0" w:color="auto"/>
              <w:right w:val="single" w:sz="4" w:space="0" w:color="auto"/>
            </w:tcBorders>
          </w:tcPr>
          <w:p w14:paraId="700CD15B" w14:textId="77777777" w:rsidR="00671C52" w:rsidRPr="00671C52" w:rsidRDefault="00671C52" w:rsidP="00613555">
            <w:pPr>
              <w:pStyle w:val="Level1"/>
              <w:numPr>
                <w:ilvl w:val="0"/>
                <w:numId w:val="0"/>
              </w:numPr>
              <w:rPr>
                <w:rFonts w:ascii="Times New Roman" w:hAnsi="Times New Roman" w:cs="Times New Roman"/>
                <w:b/>
                <w:sz w:val="22"/>
                <w:szCs w:val="22"/>
              </w:rPr>
            </w:pPr>
            <w:r w:rsidRPr="00671C52">
              <w:rPr>
                <w:rFonts w:ascii="Times New Roman" w:hAnsi="Times New Roman" w:cs="Times New Roman"/>
                <w:b/>
                <w:sz w:val="22"/>
                <w:szCs w:val="22"/>
              </w:rPr>
              <w:t>Topics</w:t>
            </w:r>
          </w:p>
          <w:p w14:paraId="36C878E2" w14:textId="77777777" w:rsidR="00671C52" w:rsidRPr="00671C52" w:rsidRDefault="00671C52" w:rsidP="00613555">
            <w:pPr>
              <w:pStyle w:val="Level1"/>
              <w:tabs>
                <w:tab w:val="clear" w:pos="342"/>
                <w:tab w:val="num" w:pos="360"/>
              </w:tabs>
              <w:ind w:left="288" w:hanging="288"/>
              <w:rPr>
                <w:rFonts w:ascii="Times New Roman" w:hAnsi="Times New Roman" w:cs="Times New Roman"/>
                <w:sz w:val="22"/>
                <w:szCs w:val="22"/>
              </w:rPr>
            </w:pPr>
            <w:r w:rsidRPr="00671C52">
              <w:rPr>
                <w:rFonts w:ascii="Times New Roman" w:hAnsi="Times New Roman" w:cs="Times New Roman"/>
                <w:sz w:val="22"/>
                <w:szCs w:val="22"/>
              </w:rPr>
              <w:t>Intellectual disabilities</w:t>
            </w:r>
          </w:p>
          <w:p w14:paraId="43D25470" w14:textId="77777777" w:rsidR="00671C52" w:rsidRPr="00671C52" w:rsidRDefault="00671C52" w:rsidP="00613555">
            <w:pPr>
              <w:pStyle w:val="Level1"/>
              <w:tabs>
                <w:tab w:val="clear" w:pos="342"/>
                <w:tab w:val="num" w:pos="360"/>
              </w:tabs>
              <w:ind w:left="288" w:hanging="288"/>
              <w:rPr>
                <w:rFonts w:ascii="Times New Roman" w:hAnsi="Times New Roman" w:cs="Times New Roman"/>
                <w:sz w:val="22"/>
                <w:szCs w:val="22"/>
              </w:rPr>
            </w:pPr>
            <w:r w:rsidRPr="00671C52">
              <w:rPr>
                <w:rFonts w:ascii="Times New Roman" w:hAnsi="Times New Roman" w:cs="Times New Roman"/>
                <w:sz w:val="22"/>
                <w:szCs w:val="22"/>
              </w:rPr>
              <w:t>Down syndrome</w:t>
            </w:r>
          </w:p>
          <w:p w14:paraId="76FE1A76" w14:textId="77777777" w:rsidR="00671C52" w:rsidRPr="00671C52" w:rsidRDefault="00671C52" w:rsidP="00613555">
            <w:pPr>
              <w:pStyle w:val="Level1"/>
              <w:ind w:left="288" w:hanging="288"/>
              <w:rPr>
                <w:rFonts w:ascii="Times New Roman" w:hAnsi="Times New Roman" w:cs="Times New Roman"/>
              </w:rPr>
            </w:pPr>
            <w:r w:rsidRPr="00671C52">
              <w:rPr>
                <w:rFonts w:ascii="Times New Roman" w:hAnsi="Times New Roman" w:cs="Times New Roman"/>
                <w:sz w:val="22"/>
                <w:szCs w:val="22"/>
              </w:rPr>
              <w:t>Incredible Years</w:t>
            </w:r>
          </w:p>
        </w:tc>
      </w:tr>
    </w:tbl>
    <w:p w14:paraId="6D42DF8C" w14:textId="08DC5446" w:rsidR="00671C52" w:rsidRDefault="00671C52" w:rsidP="00671C52">
      <w:pPr>
        <w:rPr>
          <w:rFonts w:ascii="Times New Roman" w:hAnsi="Times New Roman" w:cs="Times New Roman"/>
          <w:b/>
        </w:rPr>
      </w:pPr>
    </w:p>
    <w:p w14:paraId="2EBDF9F4" w14:textId="77777777" w:rsidR="00F25EB5" w:rsidRDefault="00F25EB5" w:rsidP="00F25EB5">
      <w:pPr>
        <w:rPr>
          <w:rFonts w:ascii="Times New Roman" w:hAnsi="Times New Roman" w:cs="Times New Roman"/>
        </w:rPr>
      </w:pPr>
      <w:r w:rsidRPr="00161164">
        <w:rPr>
          <w:rFonts w:ascii="Times New Roman" w:hAnsi="Times New Roman" w:cs="Times New Roman"/>
        </w:rPr>
        <w:t>This unit relates to course objective(s) 1-5.</w:t>
      </w:r>
    </w:p>
    <w:p w14:paraId="7B946FC3" w14:textId="0D175A25" w:rsidR="009B70B8" w:rsidRPr="009B70B8" w:rsidRDefault="009B70B8" w:rsidP="00671C52">
      <w:pPr>
        <w:rPr>
          <w:rFonts w:ascii="Times New Roman" w:hAnsi="Times New Roman" w:cs="Times New Roman"/>
          <w:bCs/>
        </w:rPr>
      </w:pPr>
      <w:bookmarkStart w:id="8" w:name="_Hlk55932221"/>
      <w:r w:rsidRPr="00F4727C">
        <w:rPr>
          <w:rFonts w:ascii="Times New Roman" w:hAnsi="Times New Roman" w:cs="Times New Roman"/>
          <w:bCs/>
          <w:highlight w:val="green"/>
        </w:rPr>
        <w:lastRenderedPageBreak/>
        <w:t xml:space="preserve">MAP Practice Guide:  </w:t>
      </w:r>
      <w:r w:rsidR="00F4727C" w:rsidRPr="00F4727C">
        <w:rPr>
          <w:rFonts w:ascii="Times New Roman" w:hAnsi="Times New Roman" w:cs="Times New Roman"/>
          <w:bCs/>
          <w:highlight w:val="green"/>
        </w:rPr>
        <w:t>Active Ignoring/Differential Reinforcement</w:t>
      </w:r>
      <w:r w:rsidR="00F4727C">
        <w:rPr>
          <w:rFonts w:ascii="Times New Roman" w:hAnsi="Times New Roman" w:cs="Times New Roman"/>
          <w:bCs/>
        </w:rPr>
        <w:t xml:space="preserve"> </w:t>
      </w:r>
    </w:p>
    <w:p w14:paraId="3986E376" w14:textId="04F9BB55" w:rsidR="00671C52" w:rsidRPr="00671C52" w:rsidRDefault="00671C52" w:rsidP="00671C52">
      <w:pPr>
        <w:rPr>
          <w:rFonts w:ascii="Times New Roman" w:hAnsi="Times New Roman" w:cs="Times New Roman"/>
          <w:b/>
          <w:i/>
          <w:iCs/>
        </w:rPr>
      </w:pPr>
      <w:r w:rsidRPr="00671C52">
        <w:rPr>
          <w:rFonts w:ascii="Times New Roman" w:hAnsi="Times New Roman" w:cs="Times New Roman"/>
          <w:b/>
          <w:i/>
          <w:iCs/>
        </w:rPr>
        <w:t>Required Readings</w:t>
      </w:r>
    </w:p>
    <w:p w14:paraId="06D10B66" w14:textId="77777777" w:rsidR="00671C52" w:rsidRPr="00671C52" w:rsidRDefault="00671C52" w:rsidP="00671C52">
      <w:pPr>
        <w:ind w:left="630" w:hanging="630"/>
        <w:rPr>
          <w:rFonts w:ascii="Times New Roman" w:hAnsi="Times New Roman" w:cs="Times New Roman"/>
          <w:color w:val="0070C0"/>
        </w:rPr>
      </w:pPr>
      <w:proofErr w:type="spellStart"/>
      <w:r w:rsidRPr="00613555">
        <w:rPr>
          <w:rFonts w:ascii="Times New Roman" w:hAnsi="Times New Roman" w:cs="Times New Roman"/>
          <w:color w:val="000000"/>
          <w:lang w:val="es-ES"/>
        </w:rPr>
        <w:t>Cortiella</w:t>
      </w:r>
      <w:proofErr w:type="spellEnd"/>
      <w:r w:rsidRPr="00613555">
        <w:rPr>
          <w:rFonts w:ascii="Times New Roman" w:hAnsi="Times New Roman" w:cs="Times New Roman"/>
          <w:color w:val="000000"/>
          <w:lang w:val="es-ES"/>
        </w:rPr>
        <w:t xml:space="preserve">, C., &amp; Horowitz, S. H. (2014). </w:t>
      </w:r>
      <w:r w:rsidRPr="00671C52">
        <w:rPr>
          <w:rFonts w:ascii="Times New Roman" w:hAnsi="Times New Roman" w:cs="Times New Roman"/>
          <w:i/>
          <w:iCs/>
          <w:color w:val="000000"/>
        </w:rPr>
        <w:t xml:space="preserve">The state of learning disabilities: Facts, </w:t>
      </w:r>
      <w:proofErr w:type="gramStart"/>
      <w:r w:rsidRPr="00671C52">
        <w:rPr>
          <w:rFonts w:ascii="Times New Roman" w:hAnsi="Times New Roman" w:cs="Times New Roman"/>
          <w:i/>
          <w:iCs/>
          <w:color w:val="000000"/>
        </w:rPr>
        <w:t>trends</w:t>
      </w:r>
      <w:proofErr w:type="gramEnd"/>
      <w:r w:rsidRPr="00671C52">
        <w:rPr>
          <w:rFonts w:ascii="Times New Roman" w:hAnsi="Times New Roman" w:cs="Times New Roman"/>
          <w:i/>
          <w:iCs/>
          <w:color w:val="000000"/>
        </w:rPr>
        <w:t xml:space="preserve"> and emerging issues. </w:t>
      </w:r>
      <w:r w:rsidRPr="00671C52">
        <w:rPr>
          <w:rFonts w:ascii="Times New Roman" w:hAnsi="Times New Roman" w:cs="Times New Roman"/>
          <w:color w:val="000000"/>
        </w:rPr>
        <w:t xml:space="preserve">New York: National Center for Learning Disabilities. (Read pp. 1–24). Retrieved from </w:t>
      </w:r>
      <w:hyperlink r:id="rId33" w:history="1">
        <w:r w:rsidRPr="00671C52">
          <w:rPr>
            <w:rStyle w:val="Hyperlink"/>
            <w:rFonts w:ascii="Times New Roman" w:hAnsi="Times New Roman" w:cs="Times New Roman"/>
          </w:rPr>
          <w:t>https://www.ncld.org/wp-content/uploads/2014/11/2014-State-of-LD.pdf</w:t>
        </w:r>
      </w:hyperlink>
    </w:p>
    <w:p w14:paraId="00A979EF" w14:textId="77777777" w:rsidR="00671C52" w:rsidRPr="00671C52" w:rsidRDefault="00671C52" w:rsidP="00671C52">
      <w:pPr>
        <w:ind w:left="630" w:hanging="630"/>
        <w:rPr>
          <w:rFonts w:ascii="Times New Roman" w:hAnsi="Times New Roman" w:cs="Times New Roman"/>
        </w:rPr>
      </w:pPr>
      <w:r w:rsidRPr="00671C52">
        <w:rPr>
          <w:rFonts w:ascii="Times New Roman" w:hAnsi="Times New Roman" w:cs="Times New Roman"/>
        </w:rPr>
        <w:t>*</w:t>
      </w:r>
      <w:proofErr w:type="spellStart"/>
      <w:r w:rsidRPr="00671C52">
        <w:rPr>
          <w:rFonts w:ascii="Times New Roman" w:hAnsi="Times New Roman" w:cs="Times New Roman"/>
        </w:rPr>
        <w:t>Hodapp</w:t>
      </w:r>
      <w:proofErr w:type="spellEnd"/>
      <w:r w:rsidRPr="00671C52">
        <w:rPr>
          <w:rFonts w:ascii="Times New Roman" w:hAnsi="Times New Roman" w:cs="Times New Roman"/>
        </w:rPr>
        <w:t xml:space="preserve">, R.M., &amp; </w:t>
      </w:r>
      <w:proofErr w:type="spellStart"/>
      <w:r w:rsidRPr="00671C52">
        <w:rPr>
          <w:rFonts w:ascii="Times New Roman" w:hAnsi="Times New Roman" w:cs="Times New Roman"/>
        </w:rPr>
        <w:t>Dykens</w:t>
      </w:r>
      <w:proofErr w:type="spellEnd"/>
      <w:r w:rsidRPr="00671C52">
        <w:rPr>
          <w:rFonts w:ascii="Times New Roman" w:hAnsi="Times New Roman" w:cs="Times New Roman"/>
        </w:rPr>
        <w:t xml:space="preserve">, E.M. (2019) Intellectual disabilities. In C. H. </w:t>
      </w:r>
      <w:proofErr w:type="spellStart"/>
      <w:r w:rsidRPr="00671C52">
        <w:rPr>
          <w:rFonts w:ascii="Times New Roman" w:hAnsi="Times New Roman" w:cs="Times New Roman"/>
        </w:rPr>
        <w:t>Zeanah</w:t>
      </w:r>
      <w:proofErr w:type="spellEnd"/>
      <w:r w:rsidRPr="00671C52">
        <w:rPr>
          <w:rFonts w:ascii="Times New Roman" w:hAnsi="Times New Roman" w:cs="Times New Roman"/>
        </w:rPr>
        <w:t xml:space="preserve"> Jr. (Ed.), </w:t>
      </w:r>
      <w:r w:rsidRPr="00671C52">
        <w:rPr>
          <w:rFonts w:ascii="Times New Roman" w:hAnsi="Times New Roman" w:cs="Times New Roman"/>
          <w:i/>
        </w:rPr>
        <w:t>Handbook of infant mental health</w:t>
      </w:r>
      <w:r w:rsidRPr="00671C52">
        <w:rPr>
          <w:rFonts w:ascii="Times New Roman" w:hAnsi="Times New Roman" w:cs="Times New Roman"/>
        </w:rPr>
        <w:t xml:space="preserve"> (4</w:t>
      </w:r>
      <w:r w:rsidRPr="00671C52">
        <w:rPr>
          <w:rFonts w:ascii="Times New Roman" w:hAnsi="Times New Roman" w:cs="Times New Roman"/>
          <w:vertAlign w:val="superscript"/>
        </w:rPr>
        <w:t>th</w:t>
      </w:r>
      <w:r w:rsidRPr="00671C52">
        <w:rPr>
          <w:rFonts w:ascii="Times New Roman" w:hAnsi="Times New Roman" w:cs="Times New Roman"/>
        </w:rPr>
        <w:t xml:space="preserve"> ed., pp. 358-372). New York, NY: Guilford Press.</w:t>
      </w:r>
    </w:p>
    <w:p w14:paraId="1AFA2209" w14:textId="77777777" w:rsidR="00671C52" w:rsidRPr="00671C52" w:rsidRDefault="00671C52" w:rsidP="00671C52">
      <w:pPr>
        <w:ind w:left="630" w:hanging="630"/>
        <w:rPr>
          <w:rFonts w:ascii="Times New Roman" w:hAnsi="Times New Roman" w:cs="Times New Roman"/>
        </w:rPr>
      </w:pPr>
      <w:r w:rsidRPr="00671C52">
        <w:rPr>
          <w:rFonts w:ascii="Times New Roman" w:hAnsi="Times New Roman" w:cs="Times New Roman"/>
        </w:rPr>
        <w:t xml:space="preserve">*Webster-Stratton, C., &amp; Reid, J. (2010). The Incredible Years parent, teachers, and children training series: A multifaceted treatment approach for young children with conduct problems. In J. R. Weisz &amp; A. E. </w:t>
      </w:r>
      <w:proofErr w:type="spellStart"/>
      <w:r w:rsidRPr="00671C52">
        <w:rPr>
          <w:rFonts w:ascii="Times New Roman" w:hAnsi="Times New Roman" w:cs="Times New Roman"/>
        </w:rPr>
        <w:t>Kazdin</w:t>
      </w:r>
      <w:proofErr w:type="spellEnd"/>
      <w:r w:rsidRPr="00671C52">
        <w:rPr>
          <w:rFonts w:ascii="Times New Roman" w:hAnsi="Times New Roman" w:cs="Times New Roman"/>
        </w:rPr>
        <w:t xml:space="preserve"> (Eds.), </w:t>
      </w:r>
      <w:r w:rsidRPr="00671C52">
        <w:rPr>
          <w:rFonts w:ascii="Times New Roman" w:hAnsi="Times New Roman" w:cs="Times New Roman"/>
          <w:i/>
        </w:rPr>
        <w:t>Evidence-based psychotherapies for children and adolescents</w:t>
      </w:r>
      <w:r w:rsidRPr="00671C52">
        <w:rPr>
          <w:rFonts w:ascii="Times New Roman" w:hAnsi="Times New Roman" w:cs="Times New Roman"/>
        </w:rPr>
        <w:t xml:space="preserve"> (2nd ed., pp. 194–210)</w:t>
      </w:r>
      <w:r w:rsidRPr="00671C52">
        <w:rPr>
          <w:rFonts w:ascii="Times New Roman" w:hAnsi="Times New Roman" w:cs="Times New Roman"/>
          <w:i/>
        </w:rPr>
        <w:t>.</w:t>
      </w:r>
      <w:r w:rsidRPr="00671C52">
        <w:rPr>
          <w:rFonts w:ascii="Times New Roman" w:hAnsi="Times New Roman" w:cs="Times New Roman"/>
        </w:rPr>
        <w:t xml:space="preserve"> New York, NY: Guilford Press.</w:t>
      </w:r>
    </w:p>
    <w:p w14:paraId="3D664E2A" w14:textId="77777777" w:rsidR="00671C52" w:rsidRPr="00671C52" w:rsidRDefault="00671C52" w:rsidP="00671C52">
      <w:pPr>
        <w:ind w:left="630" w:hanging="630"/>
        <w:rPr>
          <w:rFonts w:ascii="Times New Roman" w:hAnsi="Times New Roman" w:cs="Times New Roman"/>
          <w:i/>
          <w:iCs/>
        </w:rPr>
      </w:pPr>
      <w:r w:rsidRPr="00671C52">
        <w:rPr>
          <w:rFonts w:ascii="Times New Roman" w:hAnsi="Times New Roman" w:cs="Times New Roman"/>
          <w:b/>
          <w:bCs/>
          <w:i/>
          <w:iCs/>
        </w:rPr>
        <w:t>Suggested Readings</w:t>
      </w:r>
    </w:p>
    <w:p w14:paraId="18D1682E" w14:textId="77777777" w:rsidR="00671C52" w:rsidRPr="00671C52" w:rsidRDefault="00671C52" w:rsidP="00671C52">
      <w:pPr>
        <w:ind w:left="720" w:hanging="720"/>
        <w:rPr>
          <w:rFonts w:ascii="Times New Roman" w:hAnsi="Times New Roman" w:cs="Times New Roman"/>
        </w:rPr>
      </w:pPr>
      <w:proofErr w:type="spellStart"/>
      <w:r w:rsidRPr="00671C52">
        <w:rPr>
          <w:rFonts w:ascii="Times New Roman" w:hAnsi="Times New Roman" w:cs="Times New Roman"/>
          <w:color w:val="222222"/>
          <w:shd w:val="clear" w:color="auto" w:fill="FFFFFF"/>
        </w:rPr>
        <w:t>Ippen</w:t>
      </w:r>
      <w:proofErr w:type="spellEnd"/>
      <w:r w:rsidRPr="00671C52">
        <w:rPr>
          <w:rFonts w:ascii="Times New Roman" w:hAnsi="Times New Roman" w:cs="Times New Roman"/>
          <w:color w:val="222222"/>
          <w:shd w:val="clear" w:color="auto" w:fill="FFFFFF"/>
        </w:rPr>
        <w:t xml:space="preserve">, C. G., </w:t>
      </w:r>
      <w:proofErr w:type="spellStart"/>
      <w:r w:rsidRPr="00671C52">
        <w:rPr>
          <w:rFonts w:ascii="Times New Roman" w:hAnsi="Times New Roman" w:cs="Times New Roman"/>
          <w:color w:val="222222"/>
          <w:shd w:val="clear" w:color="auto" w:fill="FFFFFF"/>
        </w:rPr>
        <w:t>Noroña</w:t>
      </w:r>
      <w:proofErr w:type="spellEnd"/>
      <w:r w:rsidRPr="00671C52">
        <w:rPr>
          <w:rFonts w:ascii="Times New Roman" w:hAnsi="Times New Roman" w:cs="Times New Roman"/>
          <w:color w:val="222222"/>
          <w:shd w:val="clear" w:color="auto" w:fill="FFFFFF"/>
        </w:rPr>
        <w:t>, C. R., &amp; Lieberman, A. F. (2014). Clinical considerations for conducting Child-Parent Psychotherapy with young children with developmental disabilities who have experienced trauma. </w:t>
      </w:r>
      <w:r w:rsidRPr="00671C52">
        <w:rPr>
          <w:rFonts w:ascii="Times New Roman" w:hAnsi="Times New Roman" w:cs="Times New Roman"/>
          <w:i/>
          <w:iCs/>
          <w:color w:val="222222"/>
          <w:shd w:val="clear" w:color="auto" w:fill="FFFFFF"/>
        </w:rPr>
        <w:t>Pragmatic Case Studies in Psychotherapy</w:t>
      </w:r>
      <w:r w:rsidRPr="00671C52">
        <w:rPr>
          <w:rFonts w:ascii="Times New Roman" w:hAnsi="Times New Roman" w:cs="Times New Roman"/>
          <w:color w:val="222222"/>
          <w:shd w:val="clear" w:color="auto" w:fill="FFFFFF"/>
        </w:rPr>
        <w:t>, </w:t>
      </w:r>
      <w:r w:rsidRPr="00671C52">
        <w:rPr>
          <w:rFonts w:ascii="Times New Roman" w:hAnsi="Times New Roman" w:cs="Times New Roman"/>
          <w:i/>
          <w:iCs/>
          <w:color w:val="222222"/>
          <w:shd w:val="clear" w:color="auto" w:fill="FFFFFF"/>
        </w:rPr>
        <w:t>10</w:t>
      </w:r>
      <w:r w:rsidRPr="00671C52">
        <w:rPr>
          <w:rFonts w:ascii="Times New Roman" w:hAnsi="Times New Roman" w:cs="Times New Roman"/>
          <w:color w:val="222222"/>
          <w:shd w:val="clear" w:color="auto" w:fill="FFFFFF"/>
        </w:rPr>
        <w:t>(3), 196-211.</w:t>
      </w:r>
    </w:p>
    <w:p w14:paraId="0A64A70D" w14:textId="77777777" w:rsidR="00671C52" w:rsidRPr="00671C52" w:rsidRDefault="00671C52" w:rsidP="00671C52">
      <w:pPr>
        <w:ind w:left="720" w:hanging="720"/>
        <w:rPr>
          <w:rFonts w:ascii="Times New Roman" w:hAnsi="Times New Roman" w:cs="Times New Roman"/>
          <w:b/>
        </w:rPr>
      </w:pPr>
      <w:r w:rsidRPr="00671C52">
        <w:rPr>
          <w:rFonts w:ascii="Times New Roman" w:hAnsi="Times New Roman" w:cs="Times New Roman"/>
          <w:b/>
        </w:rPr>
        <w:t>Websites for Interventions</w:t>
      </w:r>
    </w:p>
    <w:p w14:paraId="526944D6" w14:textId="77777777" w:rsidR="00671C52" w:rsidRPr="00671C52" w:rsidRDefault="00671C52" w:rsidP="00671C52">
      <w:pPr>
        <w:ind w:firstLine="360"/>
        <w:rPr>
          <w:rFonts w:ascii="Times New Roman" w:hAnsi="Times New Roman" w:cs="Times New Roman"/>
          <w:color w:val="261606"/>
          <w:lang w:val="en"/>
        </w:rPr>
      </w:pPr>
      <w:r w:rsidRPr="00671C52">
        <w:rPr>
          <w:rFonts w:ascii="Times New Roman" w:hAnsi="Times New Roman" w:cs="Times New Roman"/>
        </w:rPr>
        <w:t xml:space="preserve">Incredible Years: </w:t>
      </w:r>
      <w:hyperlink r:id="rId34" w:tgtFrame="_blank" w:history="1">
        <w:r w:rsidRPr="00671C52">
          <w:rPr>
            <w:rStyle w:val="Hyperlink"/>
            <w:rFonts w:ascii="Times New Roman" w:hAnsi="Times New Roman" w:cs="Times New Roman"/>
            <w:lang w:val="en"/>
          </w:rPr>
          <w:t>www.incredibleyears.com</w:t>
        </w:r>
      </w:hyperlink>
    </w:p>
    <w:bookmarkEnd w:id="8"/>
    <w:p w14:paraId="5FA2C991" w14:textId="281971CE" w:rsidR="004B52C7" w:rsidRDefault="004B52C7" w:rsidP="004424B2">
      <w:pPr>
        <w:rPr>
          <w:rFonts w:ascii="Times New Roman" w:hAnsi="Times New Roman" w:cs="Times New Roman"/>
          <w:b/>
          <w:color w:val="991B1E"/>
        </w:rPr>
      </w:pPr>
    </w:p>
    <w:p w14:paraId="07F38FBA" w14:textId="0003A7F9"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14</w:t>
      </w:r>
      <w:r w:rsidRPr="004B52C7">
        <w:rPr>
          <w:rFonts w:ascii="Times New Roman" w:hAnsi="Times New Roman" w:cs="Times New Roman"/>
          <w:b/>
          <w:color w:val="991B1E"/>
        </w:rPr>
        <w:t xml:space="preserve"> – Week of </w:t>
      </w:r>
      <w:r w:rsidR="00033142">
        <w:rPr>
          <w:rFonts w:ascii="Times New Roman" w:hAnsi="Times New Roman" w:cs="Times New Roman"/>
          <w:b/>
          <w:color w:val="991B1E"/>
        </w:rPr>
        <w:t>November/23</w:t>
      </w:r>
      <w:r w:rsidR="00CC1094" w:rsidRPr="004B52C7">
        <w:rPr>
          <w:rFonts w:ascii="Times New Roman" w:hAnsi="Times New Roman" w:cs="Times New Roman"/>
          <w:b/>
          <w:color w:val="991B1E"/>
        </w:rPr>
        <w:t xml:space="preserve"> </w:t>
      </w:r>
    </w:p>
    <w:tbl>
      <w:tblPr>
        <w:tblW w:w="0" w:type="auto"/>
        <w:tblInd w:w="18" w:type="dxa"/>
        <w:tblLook w:val="04A0" w:firstRow="1" w:lastRow="0" w:firstColumn="1" w:lastColumn="0" w:noHBand="0" w:noVBand="1"/>
      </w:tblPr>
      <w:tblGrid>
        <w:gridCol w:w="6974"/>
        <w:gridCol w:w="2368"/>
      </w:tblGrid>
      <w:tr w:rsidR="003E3D9B" w:rsidRPr="003E3D9B" w14:paraId="11DD4B31" w14:textId="77777777" w:rsidTr="00613555">
        <w:trPr>
          <w:cantSplit/>
          <w:tblHeader/>
        </w:trPr>
        <w:tc>
          <w:tcPr>
            <w:tcW w:w="6974" w:type="dxa"/>
            <w:tcBorders>
              <w:bottom w:val="single" w:sz="4" w:space="0" w:color="auto"/>
            </w:tcBorders>
            <w:shd w:val="clear" w:color="auto" w:fill="C00000"/>
          </w:tcPr>
          <w:p w14:paraId="134FB8DC" w14:textId="77777777" w:rsidR="003E3D9B" w:rsidRPr="003E3D9B" w:rsidRDefault="003E3D9B" w:rsidP="00613555">
            <w:pPr>
              <w:keepNext/>
              <w:spacing w:before="20" w:after="20"/>
              <w:ind w:left="1242" w:hanging="1242"/>
              <w:rPr>
                <w:rFonts w:ascii="Times New Roman" w:hAnsi="Times New Roman" w:cs="Times New Roman"/>
                <w:b/>
                <w:color w:val="FFFFFF"/>
                <w:lang w:val="fr-FR"/>
              </w:rPr>
            </w:pPr>
            <w:r w:rsidRPr="003E3D9B">
              <w:rPr>
                <w:rFonts w:ascii="Times New Roman" w:hAnsi="Times New Roman" w:cs="Times New Roman"/>
                <w:b/>
                <w:snapToGrid w:val="0"/>
                <w:color w:val="FFFFFF"/>
                <w:lang w:val="fr-FR"/>
              </w:rPr>
              <w:t xml:space="preserve">Unit </w:t>
            </w:r>
            <w:proofErr w:type="gramStart"/>
            <w:r w:rsidRPr="003E3D9B">
              <w:rPr>
                <w:rFonts w:ascii="Times New Roman" w:hAnsi="Times New Roman" w:cs="Times New Roman"/>
                <w:b/>
                <w:snapToGrid w:val="0"/>
                <w:color w:val="FFFFFF"/>
                <w:lang w:val="fr-FR"/>
              </w:rPr>
              <w:t>14:</w:t>
            </w:r>
            <w:proofErr w:type="gramEnd"/>
            <w:r w:rsidRPr="003E3D9B">
              <w:rPr>
                <w:rFonts w:ascii="Times New Roman" w:hAnsi="Times New Roman" w:cs="Times New Roman"/>
                <w:b/>
                <w:snapToGrid w:val="0"/>
                <w:color w:val="FFFFFF"/>
                <w:lang w:val="fr-FR"/>
              </w:rPr>
              <w:t xml:space="preserve">  </w:t>
            </w:r>
            <w:proofErr w:type="spellStart"/>
            <w:r w:rsidRPr="003E3D9B">
              <w:rPr>
                <w:rFonts w:ascii="Times New Roman" w:hAnsi="Times New Roman" w:cs="Times New Roman"/>
                <w:b/>
                <w:snapToGrid w:val="0"/>
                <w:color w:val="FFFFFF"/>
                <w:lang w:val="fr-FR"/>
              </w:rPr>
              <w:t>Chronic</w:t>
            </w:r>
            <w:proofErr w:type="spellEnd"/>
            <w:r w:rsidRPr="003E3D9B">
              <w:rPr>
                <w:rFonts w:ascii="Times New Roman" w:hAnsi="Times New Roman" w:cs="Times New Roman"/>
                <w:b/>
                <w:snapToGrid w:val="0"/>
                <w:color w:val="FFFFFF"/>
                <w:lang w:val="fr-FR"/>
              </w:rPr>
              <w:t xml:space="preserve"> </w:t>
            </w:r>
            <w:proofErr w:type="spellStart"/>
            <w:r w:rsidRPr="003E3D9B">
              <w:rPr>
                <w:rFonts w:ascii="Times New Roman" w:hAnsi="Times New Roman" w:cs="Times New Roman"/>
                <w:b/>
                <w:snapToGrid w:val="0"/>
                <w:color w:val="FFFFFF"/>
                <w:lang w:val="fr-FR"/>
              </w:rPr>
              <w:t>Illness</w:t>
            </w:r>
            <w:proofErr w:type="spellEnd"/>
          </w:p>
        </w:tc>
        <w:tc>
          <w:tcPr>
            <w:tcW w:w="2368" w:type="dxa"/>
            <w:tcBorders>
              <w:bottom w:val="single" w:sz="4" w:space="0" w:color="auto"/>
            </w:tcBorders>
            <w:shd w:val="clear" w:color="auto" w:fill="C00000"/>
          </w:tcPr>
          <w:p w14:paraId="747399B9" w14:textId="77777777" w:rsidR="003E3D9B" w:rsidRPr="003E3D9B" w:rsidRDefault="003E3D9B" w:rsidP="00613555">
            <w:pPr>
              <w:keepNext/>
              <w:spacing w:before="20" w:after="20"/>
              <w:jc w:val="right"/>
              <w:rPr>
                <w:rFonts w:ascii="Times New Roman" w:hAnsi="Times New Roman" w:cs="Times New Roman"/>
                <w:b/>
                <w:color w:val="FFFFFF"/>
                <w:highlight w:val="red"/>
                <w:lang w:val="fr-FR"/>
              </w:rPr>
            </w:pPr>
          </w:p>
        </w:tc>
      </w:tr>
      <w:tr w:rsidR="003E3D9B" w:rsidRPr="003E3D9B" w14:paraId="7CCE5A56" w14:textId="77777777" w:rsidTr="00613555">
        <w:trPr>
          <w:cantSplit/>
        </w:trPr>
        <w:tc>
          <w:tcPr>
            <w:tcW w:w="9342" w:type="dxa"/>
            <w:gridSpan w:val="2"/>
            <w:tcBorders>
              <w:top w:val="single" w:sz="4" w:space="0" w:color="auto"/>
              <w:left w:val="single" w:sz="4" w:space="0" w:color="auto"/>
              <w:bottom w:val="single" w:sz="4" w:space="0" w:color="auto"/>
              <w:right w:val="single" w:sz="4" w:space="0" w:color="auto"/>
            </w:tcBorders>
          </w:tcPr>
          <w:p w14:paraId="719A4960" w14:textId="77777777" w:rsidR="003E3D9B" w:rsidRPr="003E3D9B" w:rsidRDefault="003E3D9B" w:rsidP="00613555">
            <w:pPr>
              <w:pStyle w:val="Level1"/>
              <w:numPr>
                <w:ilvl w:val="0"/>
                <w:numId w:val="0"/>
              </w:numPr>
              <w:rPr>
                <w:rFonts w:ascii="Times New Roman" w:hAnsi="Times New Roman" w:cs="Times New Roman"/>
                <w:b/>
                <w:sz w:val="22"/>
                <w:szCs w:val="22"/>
              </w:rPr>
            </w:pPr>
            <w:r w:rsidRPr="003E3D9B">
              <w:rPr>
                <w:rFonts w:ascii="Times New Roman" w:hAnsi="Times New Roman" w:cs="Times New Roman"/>
                <w:b/>
                <w:sz w:val="22"/>
                <w:szCs w:val="22"/>
              </w:rPr>
              <w:t>Topics</w:t>
            </w:r>
          </w:p>
          <w:p w14:paraId="46FDD904" w14:textId="77777777" w:rsidR="003E3D9B" w:rsidRPr="003E3D9B" w:rsidRDefault="003E3D9B" w:rsidP="00613555">
            <w:pPr>
              <w:pStyle w:val="Level1"/>
              <w:tabs>
                <w:tab w:val="clear" w:pos="342"/>
                <w:tab w:val="num" w:pos="360"/>
              </w:tabs>
              <w:ind w:left="288" w:hanging="288"/>
              <w:rPr>
                <w:rFonts w:ascii="Times New Roman" w:hAnsi="Times New Roman" w:cs="Times New Roman"/>
                <w:sz w:val="22"/>
                <w:szCs w:val="22"/>
              </w:rPr>
            </w:pPr>
            <w:r w:rsidRPr="003E3D9B">
              <w:rPr>
                <w:rFonts w:ascii="Times New Roman" w:hAnsi="Times New Roman" w:cs="Times New Roman"/>
                <w:sz w:val="22"/>
                <w:szCs w:val="22"/>
              </w:rPr>
              <w:t>Illness</w:t>
            </w:r>
          </w:p>
          <w:p w14:paraId="137B5316" w14:textId="77777777" w:rsidR="003E3D9B" w:rsidRPr="003E3D9B" w:rsidRDefault="003E3D9B" w:rsidP="00613555">
            <w:pPr>
              <w:pStyle w:val="Level1"/>
              <w:tabs>
                <w:tab w:val="clear" w:pos="342"/>
                <w:tab w:val="num" w:pos="360"/>
              </w:tabs>
              <w:ind w:left="288" w:hanging="288"/>
              <w:rPr>
                <w:rFonts w:ascii="Times New Roman" w:hAnsi="Times New Roman" w:cs="Times New Roman"/>
                <w:sz w:val="22"/>
                <w:szCs w:val="22"/>
              </w:rPr>
            </w:pPr>
            <w:r w:rsidRPr="003E3D9B">
              <w:rPr>
                <w:rFonts w:ascii="Times New Roman" w:hAnsi="Times New Roman" w:cs="Times New Roman"/>
                <w:sz w:val="22"/>
                <w:szCs w:val="22"/>
              </w:rPr>
              <w:t>Effect on child</w:t>
            </w:r>
          </w:p>
          <w:p w14:paraId="7D2F244B" w14:textId="77777777" w:rsidR="003E3D9B" w:rsidRPr="003E3D9B" w:rsidRDefault="003E3D9B" w:rsidP="00613555">
            <w:pPr>
              <w:pStyle w:val="Level1"/>
              <w:tabs>
                <w:tab w:val="clear" w:pos="342"/>
                <w:tab w:val="num" w:pos="360"/>
              </w:tabs>
              <w:ind w:left="288" w:hanging="288"/>
              <w:rPr>
                <w:rFonts w:ascii="Times New Roman" w:hAnsi="Times New Roman" w:cs="Times New Roman"/>
                <w:sz w:val="22"/>
                <w:szCs w:val="22"/>
              </w:rPr>
            </w:pPr>
            <w:r w:rsidRPr="003E3D9B">
              <w:rPr>
                <w:rFonts w:ascii="Times New Roman" w:hAnsi="Times New Roman" w:cs="Times New Roman"/>
                <w:sz w:val="22"/>
                <w:szCs w:val="22"/>
              </w:rPr>
              <w:t>Effects on family</w:t>
            </w:r>
          </w:p>
          <w:p w14:paraId="14903F05" w14:textId="77777777" w:rsidR="003E3D9B" w:rsidRPr="003E3D9B" w:rsidRDefault="003E3D9B" w:rsidP="00613555">
            <w:pPr>
              <w:pStyle w:val="Level1"/>
              <w:ind w:left="288" w:hanging="288"/>
              <w:rPr>
                <w:rFonts w:ascii="Times New Roman" w:hAnsi="Times New Roman" w:cs="Times New Roman"/>
              </w:rPr>
            </w:pPr>
            <w:r w:rsidRPr="003E3D9B">
              <w:rPr>
                <w:rFonts w:ascii="Times New Roman" w:hAnsi="Times New Roman" w:cs="Times New Roman"/>
                <w:sz w:val="22"/>
                <w:szCs w:val="22"/>
              </w:rPr>
              <w:t>Social support for families</w:t>
            </w:r>
          </w:p>
        </w:tc>
      </w:tr>
    </w:tbl>
    <w:p w14:paraId="3F8E1E1D" w14:textId="77777777" w:rsidR="00F25EB5" w:rsidRDefault="00F25EB5" w:rsidP="00F25EB5">
      <w:pPr>
        <w:rPr>
          <w:rFonts w:ascii="Times New Roman" w:hAnsi="Times New Roman" w:cs="Times New Roman"/>
        </w:rPr>
      </w:pPr>
    </w:p>
    <w:p w14:paraId="295A330E" w14:textId="53E9F02B" w:rsidR="00F25EB5" w:rsidRDefault="00F25EB5" w:rsidP="00F25EB5">
      <w:pPr>
        <w:rPr>
          <w:rFonts w:ascii="Times New Roman" w:hAnsi="Times New Roman" w:cs="Times New Roman"/>
        </w:rPr>
      </w:pPr>
      <w:r w:rsidRPr="00161164">
        <w:rPr>
          <w:rFonts w:ascii="Times New Roman" w:hAnsi="Times New Roman" w:cs="Times New Roman"/>
        </w:rPr>
        <w:t>This unit relates to course objective(s) 1-5.</w:t>
      </w:r>
    </w:p>
    <w:p w14:paraId="50AF7A56" w14:textId="7F38B491" w:rsidR="00F4727C" w:rsidRPr="00F4727C" w:rsidRDefault="00F4727C" w:rsidP="00F25EB5">
      <w:pPr>
        <w:rPr>
          <w:rFonts w:ascii="Times New Roman" w:hAnsi="Times New Roman" w:cs="Times New Roman"/>
        </w:rPr>
      </w:pPr>
      <w:r w:rsidRPr="00F4727C">
        <w:rPr>
          <w:rFonts w:ascii="Times New Roman" w:hAnsi="Times New Roman" w:cs="Times New Roman"/>
          <w:highlight w:val="green"/>
        </w:rPr>
        <w:t>MAP Practice Guide:  Support Networking</w:t>
      </w:r>
    </w:p>
    <w:p w14:paraId="455B02DB" w14:textId="77777777" w:rsidR="003E3D9B" w:rsidRPr="009E54F0" w:rsidRDefault="003E3D9B" w:rsidP="003E3D9B">
      <w:pPr>
        <w:rPr>
          <w:rFonts w:ascii="Times New Roman" w:hAnsi="Times New Roman" w:cs="Times New Roman"/>
          <w:i/>
          <w:iCs/>
        </w:rPr>
      </w:pPr>
      <w:r w:rsidRPr="003E3D9B">
        <w:rPr>
          <w:rFonts w:ascii="Times New Roman" w:hAnsi="Times New Roman" w:cs="Times New Roman"/>
          <w:b/>
          <w:i/>
          <w:iCs/>
        </w:rPr>
        <w:t>Required Readings</w:t>
      </w:r>
    </w:p>
    <w:p w14:paraId="4F896E04" w14:textId="62A4624A" w:rsidR="003E3D9B" w:rsidRPr="003E3D9B" w:rsidRDefault="003E3D9B" w:rsidP="003E3D9B">
      <w:pPr>
        <w:pStyle w:val="CommentText"/>
        <w:rPr>
          <w:rFonts w:ascii="Times New Roman" w:hAnsi="Times New Roman" w:cs="Times New Roman"/>
          <w:color w:val="222222"/>
          <w:sz w:val="22"/>
          <w:szCs w:val="22"/>
          <w:shd w:val="clear" w:color="auto" w:fill="FFFFFF"/>
        </w:rPr>
      </w:pPr>
      <w:r w:rsidRPr="003E3D9B">
        <w:rPr>
          <w:rFonts w:ascii="Times New Roman" w:hAnsi="Times New Roman" w:cs="Times New Roman"/>
          <w:color w:val="222222"/>
          <w:sz w:val="22"/>
          <w:szCs w:val="22"/>
          <w:shd w:val="clear" w:color="auto" w:fill="FFFFFF"/>
        </w:rPr>
        <w:t xml:space="preserve">Fairfax, A., </w:t>
      </w:r>
      <w:proofErr w:type="spellStart"/>
      <w:r w:rsidRPr="003E3D9B">
        <w:rPr>
          <w:rFonts w:ascii="Times New Roman" w:hAnsi="Times New Roman" w:cs="Times New Roman"/>
          <w:color w:val="222222"/>
          <w:sz w:val="22"/>
          <w:szCs w:val="22"/>
          <w:shd w:val="clear" w:color="auto" w:fill="FFFFFF"/>
        </w:rPr>
        <w:t>Brehaut</w:t>
      </w:r>
      <w:proofErr w:type="spellEnd"/>
      <w:r w:rsidRPr="003E3D9B">
        <w:rPr>
          <w:rFonts w:ascii="Times New Roman" w:hAnsi="Times New Roman" w:cs="Times New Roman"/>
          <w:color w:val="222222"/>
          <w:sz w:val="22"/>
          <w:szCs w:val="22"/>
          <w:shd w:val="clear" w:color="auto" w:fill="FFFFFF"/>
        </w:rPr>
        <w:t xml:space="preserve">, J., Colman, I., Sikora, L., </w:t>
      </w:r>
      <w:proofErr w:type="spellStart"/>
      <w:r w:rsidRPr="003E3D9B">
        <w:rPr>
          <w:rFonts w:ascii="Times New Roman" w:hAnsi="Times New Roman" w:cs="Times New Roman"/>
          <w:color w:val="222222"/>
          <w:sz w:val="22"/>
          <w:szCs w:val="22"/>
          <w:shd w:val="clear" w:color="auto" w:fill="FFFFFF"/>
        </w:rPr>
        <w:t>Kazakova</w:t>
      </w:r>
      <w:proofErr w:type="spellEnd"/>
      <w:r w:rsidRPr="003E3D9B">
        <w:rPr>
          <w:rFonts w:ascii="Times New Roman" w:hAnsi="Times New Roman" w:cs="Times New Roman"/>
          <w:color w:val="222222"/>
          <w:sz w:val="22"/>
          <w:szCs w:val="22"/>
          <w:shd w:val="clear" w:color="auto" w:fill="FFFFFF"/>
        </w:rPr>
        <w:t>, A., Chakraborty, P., &amp; Potter, B. K.</w:t>
      </w:r>
      <w:r>
        <w:rPr>
          <w:rFonts w:ascii="Times New Roman" w:hAnsi="Times New Roman" w:cs="Times New Roman"/>
          <w:color w:val="222222"/>
          <w:sz w:val="22"/>
          <w:szCs w:val="22"/>
          <w:shd w:val="clear" w:color="auto" w:fill="FFFFFF"/>
        </w:rPr>
        <w:t xml:space="preserve">  </w:t>
      </w:r>
      <w:r w:rsidRPr="003E3D9B">
        <w:rPr>
          <w:rFonts w:ascii="Times New Roman" w:hAnsi="Times New Roman" w:cs="Times New Roman"/>
          <w:color w:val="222222"/>
          <w:sz w:val="22"/>
          <w:szCs w:val="22"/>
          <w:shd w:val="clear" w:color="auto" w:fill="FFFFFF"/>
        </w:rPr>
        <w:t xml:space="preserve">(2019). A </w:t>
      </w:r>
      <w:r>
        <w:rPr>
          <w:rFonts w:ascii="Times New Roman" w:hAnsi="Times New Roman" w:cs="Times New Roman"/>
          <w:color w:val="222222"/>
          <w:sz w:val="22"/>
          <w:szCs w:val="22"/>
          <w:shd w:val="clear" w:color="auto" w:fill="FFFFFF"/>
        </w:rPr>
        <w:tab/>
      </w:r>
      <w:r w:rsidRPr="003E3D9B">
        <w:rPr>
          <w:rFonts w:ascii="Times New Roman" w:hAnsi="Times New Roman" w:cs="Times New Roman"/>
          <w:color w:val="222222"/>
          <w:sz w:val="22"/>
          <w:szCs w:val="22"/>
          <w:shd w:val="clear" w:color="auto" w:fill="FFFFFF"/>
        </w:rPr>
        <w:t xml:space="preserve">systematic review of the association between coping strategies and quality of life among </w:t>
      </w:r>
      <w:r>
        <w:rPr>
          <w:rFonts w:ascii="Times New Roman" w:hAnsi="Times New Roman" w:cs="Times New Roman"/>
          <w:color w:val="222222"/>
          <w:sz w:val="22"/>
          <w:szCs w:val="22"/>
          <w:shd w:val="clear" w:color="auto" w:fill="FFFFFF"/>
        </w:rPr>
        <w:tab/>
      </w:r>
      <w:r w:rsidRPr="003E3D9B">
        <w:rPr>
          <w:rFonts w:ascii="Times New Roman" w:hAnsi="Times New Roman" w:cs="Times New Roman"/>
          <w:color w:val="222222"/>
          <w:sz w:val="22"/>
          <w:szCs w:val="22"/>
          <w:shd w:val="clear" w:color="auto" w:fill="FFFFFF"/>
        </w:rPr>
        <w:t>caregivers of children with chronic illness and/or disability. </w:t>
      </w:r>
      <w:r w:rsidRPr="003E3D9B">
        <w:rPr>
          <w:rFonts w:ascii="Times New Roman" w:hAnsi="Times New Roman" w:cs="Times New Roman"/>
          <w:i/>
          <w:iCs/>
          <w:color w:val="222222"/>
          <w:sz w:val="22"/>
          <w:szCs w:val="22"/>
          <w:shd w:val="clear" w:color="auto" w:fill="FFFFFF"/>
        </w:rPr>
        <w:t>BMC pediatrics</w:t>
      </w:r>
      <w:r w:rsidRPr="003E3D9B">
        <w:rPr>
          <w:rFonts w:ascii="Times New Roman" w:hAnsi="Times New Roman" w:cs="Times New Roman"/>
          <w:color w:val="222222"/>
          <w:sz w:val="22"/>
          <w:szCs w:val="22"/>
          <w:shd w:val="clear" w:color="auto" w:fill="FFFFFF"/>
        </w:rPr>
        <w:t>, </w:t>
      </w:r>
      <w:r w:rsidRPr="003E3D9B">
        <w:rPr>
          <w:rFonts w:ascii="Times New Roman" w:hAnsi="Times New Roman" w:cs="Times New Roman"/>
          <w:i/>
          <w:iCs/>
          <w:color w:val="222222"/>
          <w:sz w:val="22"/>
          <w:szCs w:val="22"/>
          <w:shd w:val="clear" w:color="auto" w:fill="FFFFFF"/>
        </w:rPr>
        <w:t>19</w:t>
      </w:r>
      <w:r w:rsidRPr="003E3D9B">
        <w:rPr>
          <w:rFonts w:ascii="Times New Roman" w:hAnsi="Times New Roman" w:cs="Times New Roman"/>
          <w:color w:val="222222"/>
          <w:sz w:val="22"/>
          <w:szCs w:val="22"/>
          <w:shd w:val="clear" w:color="auto" w:fill="FFFFFF"/>
        </w:rPr>
        <w:t>(1), 215.</w:t>
      </w:r>
    </w:p>
    <w:p w14:paraId="674D0962" w14:textId="16B0B120" w:rsidR="003E3D9B" w:rsidRPr="003E3D9B" w:rsidRDefault="003E3D9B" w:rsidP="003E3D9B">
      <w:pPr>
        <w:pStyle w:val="CommentText"/>
        <w:rPr>
          <w:rFonts w:ascii="Times New Roman" w:hAnsi="Times New Roman" w:cs="Times New Roman"/>
          <w:color w:val="222222"/>
          <w:sz w:val="22"/>
          <w:szCs w:val="22"/>
          <w:shd w:val="clear" w:color="auto" w:fill="FFFFFF"/>
        </w:rPr>
      </w:pPr>
      <w:r w:rsidRPr="009E54F0">
        <w:rPr>
          <w:rFonts w:ascii="Times New Roman" w:hAnsi="Times New Roman" w:cs="Times New Roman"/>
          <w:color w:val="222222"/>
          <w:sz w:val="22"/>
          <w:szCs w:val="22"/>
          <w:shd w:val="clear" w:color="auto" w:fill="FFFFFF"/>
        </w:rPr>
        <w:t xml:space="preserve">Tara, M., Hobbs, M. A., Lorraine, M., &amp; Arthur, K. C. (2019). </w:t>
      </w:r>
      <w:r w:rsidRPr="003E3D9B">
        <w:rPr>
          <w:rFonts w:ascii="Times New Roman" w:hAnsi="Times New Roman" w:cs="Times New Roman"/>
          <w:color w:val="222222"/>
          <w:sz w:val="22"/>
          <w:szCs w:val="22"/>
          <w:shd w:val="clear" w:color="auto" w:fill="FFFFFF"/>
        </w:rPr>
        <w:t xml:space="preserve">The Role of Compassion and Mindfulness </w:t>
      </w:r>
      <w:r>
        <w:rPr>
          <w:rFonts w:ascii="Times New Roman" w:hAnsi="Times New Roman" w:cs="Times New Roman"/>
          <w:color w:val="222222"/>
          <w:sz w:val="22"/>
          <w:szCs w:val="22"/>
          <w:shd w:val="clear" w:color="auto" w:fill="FFFFFF"/>
        </w:rPr>
        <w:tab/>
      </w:r>
      <w:r w:rsidRPr="003E3D9B">
        <w:rPr>
          <w:rFonts w:ascii="Times New Roman" w:hAnsi="Times New Roman" w:cs="Times New Roman"/>
          <w:color w:val="222222"/>
          <w:sz w:val="22"/>
          <w:szCs w:val="22"/>
          <w:shd w:val="clear" w:color="auto" w:fill="FFFFFF"/>
        </w:rPr>
        <w:t xml:space="preserve">in Building Parental Resilience When Caring for Children with Chronic </w:t>
      </w:r>
      <w:r w:rsidRPr="003E3D9B">
        <w:rPr>
          <w:rFonts w:ascii="Times New Roman" w:hAnsi="Times New Roman" w:cs="Times New Roman"/>
          <w:color w:val="222222"/>
          <w:sz w:val="22"/>
          <w:szCs w:val="22"/>
          <w:shd w:val="clear" w:color="auto" w:fill="FFFFFF"/>
        </w:rPr>
        <w:tab/>
        <w:t xml:space="preserve">Illness or Disability: A </w:t>
      </w:r>
      <w:r>
        <w:rPr>
          <w:rFonts w:ascii="Times New Roman" w:hAnsi="Times New Roman" w:cs="Times New Roman"/>
          <w:color w:val="222222"/>
          <w:sz w:val="22"/>
          <w:szCs w:val="22"/>
          <w:shd w:val="clear" w:color="auto" w:fill="FFFFFF"/>
        </w:rPr>
        <w:tab/>
      </w:r>
      <w:r w:rsidRPr="003E3D9B">
        <w:rPr>
          <w:rFonts w:ascii="Times New Roman" w:hAnsi="Times New Roman" w:cs="Times New Roman"/>
          <w:color w:val="222222"/>
          <w:sz w:val="22"/>
          <w:szCs w:val="22"/>
          <w:shd w:val="clear" w:color="auto" w:fill="FFFFFF"/>
        </w:rPr>
        <w:t>Conceptual Model. </w:t>
      </w:r>
      <w:r w:rsidRPr="003E3D9B">
        <w:rPr>
          <w:rFonts w:ascii="Times New Roman" w:hAnsi="Times New Roman" w:cs="Times New Roman"/>
          <w:i/>
          <w:iCs/>
          <w:color w:val="222222"/>
          <w:sz w:val="22"/>
          <w:szCs w:val="22"/>
          <w:shd w:val="clear" w:color="auto" w:fill="FFFFFF"/>
        </w:rPr>
        <w:t>Frontiers in Psychology</w:t>
      </w:r>
      <w:r w:rsidRPr="003E3D9B">
        <w:rPr>
          <w:rFonts w:ascii="Times New Roman" w:hAnsi="Times New Roman" w:cs="Times New Roman"/>
          <w:color w:val="222222"/>
          <w:sz w:val="22"/>
          <w:szCs w:val="22"/>
          <w:shd w:val="clear" w:color="auto" w:fill="FFFFFF"/>
        </w:rPr>
        <w:t>, </w:t>
      </w:r>
      <w:r w:rsidRPr="003E3D9B">
        <w:rPr>
          <w:rFonts w:ascii="Times New Roman" w:hAnsi="Times New Roman" w:cs="Times New Roman"/>
          <w:i/>
          <w:iCs/>
          <w:color w:val="222222"/>
          <w:sz w:val="22"/>
          <w:szCs w:val="22"/>
          <w:shd w:val="clear" w:color="auto" w:fill="FFFFFF"/>
        </w:rPr>
        <w:t>10</w:t>
      </w:r>
      <w:r w:rsidRPr="003E3D9B">
        <w:rPr>
          <w:rFonts w:ascii="Times New Roman" w:hAnsi="Times New Roman" w:cs="Times New Roman"/>
          <w:color w:val="222222"/>
          <w:sz w:val="22"/>
          <w:szCs w:val="22"/>
          <w:shd w:val="clear" w:color="auto" w:fill="FFFFFF"/>
        </w:rPr>
        <w:t>, 1602.</w:t>
      </w:r>
    </w:p>
    <w:p w14:paraId="414CE068" w14:textId="71CCB8AA" w:rsidR="003E3D9B" w:rsidRPr="003E3D9B" w:rsidRDefault="003E3D9B" w:rsidP="003E3D9B">
      <w:pPr>
        <w:rPr>
          <w:rFonts w:ascii="Times New Roman" w:hAnsi="Times New Roman" w:cs="Times New Roman"/>
          <w:b/>
          <w:strike/>
        </w:rPr>
      </w:pPr>
      <w:r w:rsidRPr="003E3D9B">
        <w:rPr>
          <w:rFonts w:ascii="Times New Roman" w:hAnsi="Times New Roman" w:cs="Times New Roman"/>
        </w:rPr>
        <w:lastRenderedPageBreak/>
        <w:t xml:space="preserve">Walter, C., &amp; </w:t>
      </w:r>
      <w:proofErr w:type="spellStart"/>
      <w:r w:rsidRPr="003E3D9B">
        <w:rPr>
          <w:rFonts w:ascii="Times New Roman" w:hAnsi="Times New Roman" w:cs="Times New Roman"/>
        </w:rPr>
        <w:t>McCoyd</w:t>
      </w:r>
      <w:proofErr w:type="spellEnd"/>
      <w:r w:rsidRPr="003E3D9B">
        <w:rPr>
          <w:rFonts w:ascii="Times New Roman" w:hAnsi="Times New Roman" w:cs="Times New Roman"/>
        </w:rPr>
        <w:t xml:space="preserve">, J. (2015). Infancy and toddlerhood. In C. Walter &amp; J. </w:t>
      </w:r>
      <w:proofErr w:type="spellStart"/>
      <w:r w:rsidRPr="003E3D9B">
        <w:rPr>
          <w:rFonts w:ascii="Times New Roman" w:hAnsi="Times New Roman" w:cs="Times New Roman"/>
        </w:rPr>
        <w:t>McCoyd</w:t>
      </w:r>
      <w:proofErr w:type="spellEnd"/>
      <w:r w:rsidRPr="003E3D9B">
        <w:rPr>
          <w:rFonts w:ascii="Times New Roman" w:hAnsi="Times New Roman" w:cs="Times New Roman"/>
        </w:rPr>
        <w:t xml:space="preserve"> (Eds.), </w:t>
      </w:r>
      <w:r w:rsidRPr="003E3D9B">
        <w:rPr>
          <w:rFonts w:ascii="Times New Roman" w:hAnsi="Times New Roman" w:cs="Times New Roman"/>
          <w:i/>
        </w:rPr>
        <w:t xml:space="preserve">Grief </w:t>
      </w:r>
      <w:r>
        <w:rPr>
          <w:rFonts w:ascii="Times New Roman" w:hAnsi="Times New Roman" w:cs="Times New Roman"/>
          <w:i/>
        </w:rPr>
        <w:tab/>
      </w:r>
      <w:r w:rsidRPr="003E3D9B">
        <w:rPr>
          <w:rFonts w:ascii="Times New Roman" w:hAnsi="Times New Roman" w:cs="Times New Roman"/>
          <w:i/>
        </w:rPr>
        <w:t xml:space="preserve">and loss across the lifespan: A biopsychosocial perspective </w:t>
      </w:r>
      <w:r w:rsidRPr="003E3D9B">
        <w:rPr>
          <w:rFonts w:ascii="Times New Roman" w:hAnsi="Times New Roman" w:cs="Times New Roman"/>
        </w:rPr>
        <w:t xml:space="preserve">(2nd ed., pp. 59–82). New York, </w:t>
      </w:r>
      <w:r>
        <w:rPr>
          <w:rFonts w:ascii="Times New Roman" w:hAnsi="Times New Roman" w:cs="Times New Roman"/>
        </w:rPr>
        <w:tab/>
      </w:r>
      <w:r w:rsidRPr="003E3D9B">
        <w:rPr>
          <w:rFonts w:ascii="Times New Roman" w:hAnsi="Times New Roman" w:cs="Times New Roman"/>
        </w:rPr>
        <w:t xml:space="preserve">NY: Springer. </w:t>
      </w:r>
    </w:p>
    <w:p w14:paraId="6C86E6AB" w14:textId="54BB7C3F" w:rsidR="004B52C7" w:rsidRDefault="004B52C7" w:rsidP="004B52C7">
      <w:pPr>
        <w:rPr>
          <w:rFonts w:ascii="Times New Roman" w:hAnsi="Times New Roman" w:cs="Times New Roman"/>
        </w:rPr>
      </w:pPr>
      <w:r w:rsidRPr="004B52C7">
        <w:rPr>
          <w:rFonts w:ascii="Times New Roman" w:hAnsi="Times New Roman" w:cs="Times New Roman"/>
          <w:b/>
          <w:color w:val="991B1E"/>
        </w:rPr>
        <w:t xml:space="preserve">Unit </w:t>
      </w:r>
      <w:r>
        <w:rPr>
          <w:rFonts w:ascii="Times New Roman" w:hAnsi="Times New Roman" w:cs="Times New Roman"/>
          <w:b/>
          <w:color w:val="991B1E"/>
        </w:rPr>
        <w:t>15</w:t>
      </w:r>
      <w:r w:rsidRPr="004B52C7">
        <w:rPr>
          <w:rFonts w:ascii="Times New Roman" w:hAnsi="Times New Roman" w:cs="Times New Roman"/>
          <w:b/>
          <w:color w:val="991B1E"/>
        </w:rPr>
        <w:t xml:space="preserve"> – Week of </w:t>
      </w:r>
      <w:r w:rsidR="00033142">
        <w:rPr>
          <w:rFonts w:ascii="Times New Roman" w:hAnsi="Times New Roman" w:cs="Times New Roman"/>
          <w:b/>
          <w:color w:val="991B1E"/>
        </w:rPr>
        <w:t>November/30</w:t>
      </w:r>
      <w:r w:rsidR="00CC1094" w:rsidRPr="004B52C7">
        <w:rPr>
          <w:rFonts w:ascii="Times New Roman" w:hAnsi="Times New Roman" w:cs="Times New Roman"/>
          <w:b/>
          <w:color w:val="991B1E"/>
        </w:rPr>
        <w:t xml:space="preserve"> </w:t>
      </w:r>
    </w:p>
    <w:tbl>
      <w:tblPr>
        <w:tblW w:w="0" w:type="auto"/>
        <w:tblInd w:w="18" w:type="dxa"/>
        <w:tblLook w:val="04A0" w:firstRow="1" w:lastRow="0" w:firstColumn="1" w:lastColumn="0" w:noHBand="0" w:noVBand="1"/>
      </w:tblPr>
      <w:tblGrid>
        <w:gridCol w:w="6972"/>
        <w:gridCol w:w="2370"/>
      </w:tblGrid>
      <w:tr w:rsidR="003E3D9B" w:rsidRPr="003E3D9B" w14:paraId="45494C20" w14:textId="77777777" w:rsidTr="00613555">
        <w:trPr>
          <w:cantSplit/>
          <w:tblHeader/>
        </w:trPr>
        <w:tc>
          <w:tcPr>
            <w:tcW w:w="6972" w:type="dxa"/>
            <w:tcBorders>
              <w:bottom w:val="single" w:sz="4" w:space="0" w:color="auto"/>
            </w:tcBorders>
            <w:shd w:val="clear" w:color="auto" w:fill="C00000"/>
          </w:tcPr>
          <w:p w14:paraId="6D78D604" w14:textId="77777777" w:rsidR="003E3D9B" w:rsidRPr="003E3D9B" w:rsidRDefault="003E3D9B" w:rsidP="00613555">
            <w:pPr>
              <w:keepNext/>
              <w:spacing w:before="20" w:after="20"/>
              <w:ind w:left="1242" w:hanging="1242"/>
              <w:rPr>
                <w:rFonts w:ascii="Times New Roman" w:hAnsi="Times New Roman" w:cs="Times New Roman"/>
                <w:b/>
                <w:color w:val="FFFFFF"/>
              </w:rPr>
            </w:pPr>
            <w:r w:rsidRPr="003E3D9B">
              <w:rPr>
                <w:rFonts w:ascii="Times New Roman" w:hAnsi="Times New Roman" w:cs="Times New Roman"/>
                <w:b/>
                <w:snapToGrid w:val="0"/>
                <w:color w:val="FFFFFF"/>
              </w:rPr>
              <w:t xml:space="preserve">Unit 15: Bullying </w:t>
            </w:r>
          </w:p>
        </w:tc>
        <w:tc>
          <w:tcPr>
            <w:tcW w:w="2370" w:type="dxa"/>
            <w:tcBorders>
              <w:bottom w:val="single" w:sz="4" w:space="0" w:color="auto"/>
            </w:tcBorders>
            <w:shd w:val="clear" w:color="auto" w:fill="C00000"/>
          </w:tcPr>
          <w:p w14:paraId="4FB747C6" w14:textId="77777777" w:rsidR="003E3D9B" w:rsidRPr="003E3D9B" w:rsidRDefault="003E3D9B" w:rsidP="00613555">
            <w:pPr>
              <w:keepNext/>
              <w:spacing w:before="20" w:after="20"/>
              <w:jc w:val="right"/>
              <w:rPr>
                <w:rFonts w:ascii="Times New Roman" w:hAnsi="Times New Roman" w:cs="Times New Roman"/>
                <w:b/>
                <w:color w:val="FFFFFF"/>
                <w:highlight w:val="red"/>
              </w:rPr>
            </w:pPr>
          </w:p>
        </w:tc>
      </w:tr>
      <w:tr w:rsidR="003E3D9B" w:rsidRPr="009B365F" w14:paraId="3BAE3342" w14:textId="77777777" w:rsidTr="00613555">
        <w:trPr>
          <w:cantSplit/>
        </w:trPr>
        <w:tc>
          <w:tcPr>
            <w:tcW w:w="9342" w:type="dxa"/>
            <w:gridSpan w:val="2"/>
            <w:tcBorders>
              <w:top w:val="single" w:sz="4" w:space="0" w:color="auto"/>
              <w:left w:val="single" w:sz="4" w:space="0" w:color="auto"/>
              <w:bottom w:val="single" w:sz="4" w:space="0" w:color="auto"/>
              <w:right w:val="single" w:sz="4" w:space="0" w:color="auto"/>
            </w:tcBorders>
          </w:tcPr>
          <w:p w14:paraId="27FA2F42" w14:textId="655E8822" w:rsidR="003E3D9B" w:rsidRPr="009B365F" w:rsidRDefault="003E3D9B" w:rsidP="00613555">
            <w:pPr>
              <w:pStyle w:val="Level1"/>
              <w:numPr>
                <w:ilvl w:val="0"/>
                <w:numId w:val="0"/>
              </w:numPr>
              <w:rPr>
                <w:rFonts w:ascii="Times New Roman" w:hAnsi="Times New Roman" w:cs="Times New Roman"/>
                <w:b/>
                <w:sz w:val="22"/>
                <w:szCs w:val="22"/>
              </w:rPr>
            </w:pPr>
            <w:r w:rsidRPr="009B365F">
              <w:rPr>
                <w:rFonts w:ascii="Times New Roman" w:hAnsi="Times New Roman" w:cs="Times New Roman"/>
                <w:b/>
                <w:sz w:val="22"/>
                <w:szCs w:val="22"/>
              </w:rPr>
              <w:t>Topics</w:t>
            </w:r>
          </w:p>
          <w:p w14:paraId="77B2329A" w14:textId="77777777" w:rsidR="009B365F" w:rsidRPr="009B365F" w:rsidRDefault="009B365F" w:rsidP="009B365F">
            <w:pPr>
              <w:pStyle w:val="Level1"/>
              <w:rPr>
                <w:rFonts w:ascii="Times New Roman" w:hAnsi="Times New Roman" w:cs="Times New Roman"/>
                <w:sz w:val="22"/>
                <w:szCs w:val="22"/>
              </w:rPr>
            </w:pPr>
            <w:r w:rsidRPr="009B365F">
              <w:rPr>
                <w:rFonts w:ascii="Times New Roman" w:hAnsi="Times New Roman" w:cs="Times New Roman"/>
                <w:sz w:val="22"/>
                <w:szCs w:val="22"/>
              </w:rPr>
              <w:t>The roles youth play in bullying behavior</w:t>
            </w:r>
          </w:p>
          <w:p w14:paraId="0A4C3FF3" w14:textId="77777777" w:rsidR="009B365F" w:rsidRPr="009B365F" w:rsidRDefault="009B365F" w:rsidP="009B365F">
            <w:pPr>
              <w:pStyle w:val="Level1"/>
              <w:rPr>
                <w:rFonts w:ascii="Times New Roman" w:hAnsi="Times New Roman" w:cs="Times New Roman"/>
                <w:sz w:val="22"/>
                <w:szCs w:val="22"/>
              </w:rPr>
            </w:pPr>
            <w:r w:rsidRPr="009B365F">
              <w:rPr>
                <w:rFonts w:ascii="Times New Roman" w:hAnsi="Times New Roman" w:cs="Times New Roman"/>
                <w:sz w:val="22"/>
                <w:szCs w:val="22"/>
              </w:rPr>
              <w:tab/>
              <w:t>Youth who engage in bullying behavior</w:t>
            </w:r>
          </w:p>
          <w:p w14:paraId="2A3E0673" w14:textId="77777777" w:rsidR="009B365F" w:rsidRPr="009B365F" w:rsidRDefault="009B365F" w:rsidP="009B365F">
            <w:pPr>
              <w:pStyle w:val="Level1"/>
              <w:rPr>
                <w:rFonts w:ascii="Times New Roman" w:hAnsi="Times New Roman" w:cs="Times New Roman"/>
                <w:sz w:val="22"/>
                <w:szCs w:val="22"/>
              </w:rPr>
            </w:pPr>
            <w:r w:rsidRPr="009B365F">
              <w:rPr>
                <w:rFonts w:ascii="Times New Roman" w:hAnsi="Times New Roman" w:cs="Times New Roman"/>
                <w:sz w:val="22"/>
                <w:szCs w:val="22"/>
              </w:rPr>
              <w:tab/>
              <w:t>Youth who are bullied</w:t>
            </w:r>
          </w:p>
          <w:p w14:paraId="47FA06E5" w14:textId="77777777" w:rsidR="009B365F" w:rsidRPr="009B365F" w:rsidRDefault="009B365F" w:rsidP="009B365F">
            <w:pPr>
              <w:pStyle w:val="Level1"/>
              <w:rPr>
                <w:rFonts w:ascii="Times New Roman" w:hAnsi="Times New Roman" w:cs="Times New Roman"/>
                <w:sz w:val="22"/>
                <w:szCs w:val="22"/>
              </w:rPr>
            </w:pPr>
            <w:r w:rsidRPr="009B365F">
              <w:rPr>
                <w:rFonts w:ascii="Times New Roman" w:hAnsi="Times New Roman" w:cs="Times New Roman"/>
                <w:sz w:val="22"/>
                <w:szCs w:val="22"/>
              </w:rPr>
              <w:tab/>
              <w:t xml:space="preserve">Bystanders:  youth who witness bullying behavior </w:t>
            </w:r>
          </w:p>
          <w:p w14:paraId="08DA59A8" w14:textId="179B9D9B" w:rsidR="003E3D9B" w:rsidRPr="009B365F" w:rsidRDefault="003E3D9B" w:rsidP="009B365F">
            <w:pPr>
              <w:pStyle w:val="Level1"/>
              <w:rPr>
                <w:rFonts w:ascii="Times New Roman" w:hAnsi="Times New Roman" w:cs="Times New Roman"/>
                <w:sz w:val="22"/>
                <w:szCs w:val="22"/>
              </w:rPr>
            </w:pPr>
            <w:r w:rsidRPr="009B365F">
              <w:rPr>
                <w:rFonts w:ascii="Times New Roman" w:hAnsi="Times New Roman" w:cs="Times New Roman"/>
                <w:sz w:val="22"/>
                <w:szCs w:val="22"/>
              </w:rPr>
              <w:t>Second Step: School-level intervention</w:t>
            </w:r>
          </w:p>
        </w:tc>
      </w:tr>
    </w:tbl>
    <w:p w14:paraId="24F151C8" w14:textId="4A260A5D" w:rsidR="003E3D9B" w:rsidRDefault="003E3D9B" w:rsidP="003E3D9B">
      <w:pPr>
        <w:rPr>
          <w:rFonts w:ascii="Times New Roman" w:hAnsi="Times New Roman" w:cs="Times New Roman"/>
          <w:b/>
        </w:rPr>
      </w:pPr>
    </w:p>
    <w:p w14:paraId="2FED36B2" w14:textId="77777777" w:rsidR="00F25EB5" w:rsidRDefault="00F25EB5" w:rsidP="00F25EB5">
      <w:pPr>
        <w:rPr>
          <w:rFonts w:ascii="Times New Roman" w:hAnsi="Times New Roman" w:cs="Times New Roman"/>
        </w:rPr>
      </w:pPr>
      <w:r w:rsidRPr="00161164">
        <w:rPr>
          <w:rFonts w:ascii="Times New Roman" w:hAnsi="Times New Roman" w:cs="Times New Roman"/>
        </w:rPr>
        <w:t>This unit relates to course objective(s) 1-5.</w:t>
      </w:r>
    </w:p>
    <w:p w14:paraId="58DB2139" w14:textId="77777777" w:rsidR="003E3D9B" w:rsidRPr="003E3D9B" w:rsidRDefault="003E3D9B" w:rsidP="003E3D9B">
      <w:pPr>
        <w:rPr>
          <w:rFonts w:ascii="Times New Roman" w:hAnsi="Times New Roman" w:cs="Times New Roman"/>
          <w:b/>
          <w:i/>
          <w:iCs/>
        </w:rPr>
      </w:pPr>
      <w:r w:rsidRPr="003E3D9B">
        <w:rPr>
          <w:rFonts w:ascii="Times New Roman" w:hAnsi="Times New Roman" w:cs="Times New Roman"/>
          <w:b/>
          <w:i/>
          <w:iCs/>
        </w:rPr>
        <w:t xml:space="preserve">Required Readings </w:t>
      </w:r>
    </w:p>
    <w:p w14:paraId="6996710E" w14:textId="77777777" w:rsidR="003E3D9B" w:rsidRPr="003E3D9B" w:rsidRDefault="003E3D9B" w:rsidP="003E3D9B">
      <w:pPr>
        <w:ind w:left="720" w:hanging="720"/>
        <w:rPr>
          <w:rFonts w:ascii="Times New Roman" w:hAnsi="Times New Roman" w:cs="Times New Roman"/>
        </w:rPr>
      </w:pPr>
      <w:r w:rsidRPr="003E3D9B">
        <w:rPr>
          <w:rFonts w:ascii="Times New Roman" w:hAnsi="Times New Roman" w:cs="Times New Roman"/>
        </w:rPr>
        <w:t>Fergusson, D. M., Boden, J. M., &amp; Horwood, J. L. (2014). Bullying in childhood, externalizing behaviors, and adult offending: Evidence from a 30-year study.</w:t>
      </w:r>
      <w:r w:rsidRPr="003E3D9B">
        <w:rPr>
          <w:rFonts w:ascii="Times New Roman" w:hAnsi="Times New Roman" w:cs="Times New Roman"/>
          <w:i/>
          <w:iCs/>
        </w:rPr>
        <w:t xml:space="preserve"> Journal of School Violence, 13</w:t>
      </w:r>
      <w:r w:rsidRPr="003E3D9B">
        <w:rPr>
          <w:rFonts w:ascii="Times New Roman" w:hAnsi="Times New Roman" w:cs="Times New Roman"/>
        </w:rPr>
        <w:t xml:space="preserve">(1), 146–164. </w:t>
      </w:r>
    </w:p>
    <w:p w14:paraId="714F1F29" w14:textId="77777777" w:rsidR="003E3D9B" w:rsidRPr="003E3D9B" w:rsidRDefault="003E3D9B" w:rsidP="003E3D9B">
      <w:pPr>
        <w:ind w:left="720" w:hanging="720"/>
        <w:rPr>
          <w:rFonts w:ascii="Times New Roman" w:hAnsi="Times New Roman" w:cs="Times New Roman"/>
          <w:color w:val="000000"/>
        </w:rPr>
      </w:pPr>
      <w:r w:rsidRPr="003E3D9B">
        <w:rPr>
          <w:rFonts w:ascii="Times New Roman" w:hAnsi="Times New Roman" w:cs="Times New Roman"/>
          <w:color w:val="000000"/>
          <w:shd w:val="clear" w:color="auto" w:fill="FFFFFF"/>
        </w:rPr>
        <w:t xml:space="preserve">van </w:t>
      </w:r>
      <w:proofErr w:type="spellStart"/>
      <w:r w:rsidRPr="003E3D9B">
        <w:rPr>
          <w:rFonts w:ascii="Times New Roman" w:hAnsi="Times New Roman" w:cs="Times New Roman"/>
          <w:color w:val="000000"/>
          <w:shd w:val="clear" w:color="auto" w:fill="FFFFFF"/>
        </w:rPr>
        <w:t>Noorden</w:t>
      </w:r>
      <w:proofErr w:type="spellEnd"/>
      <w:r w:rsidRPr="003E3D9B">
        <w:rPr>
          <w:rFonts w:ascii="Times New Roman" w:hAnsi="Times New Roman" w:cs="Times New Roman"/>
          <w:color w:val="000000"/>
          <w:shd w:val="clear" w:color="auto" w:fill="FFFFFF"/>
        </w:rPr>
        <w:t xml:space="preserve">, T. H., </w:t>
      </w:r>
      <w:proofErr w:type="spellStart"/>
      <w:r w:rsidRPr="003E3D9B">
        <w:rPr>
          <w:rFonts w:ascii="Times New Roman" w:hAnsi="Times New Roman" w:cs="Times New Roman"/>
          <w:color w:val="000000"/>
          <w:shd w:val="clear" w:color="auto" w:fill="FFFFFF"/>
        </w:rPr>
        <w:t>Haselager</w:t>
      </w:r>
      <w:proofErr w:type="spellEnd"/>
      <w:r w:rsidRPr="003E3D9B">
        <w:rPr>
          <w:rFonts w:ascii="Times New Roman" w:hAnsi="Times New Roman" w:cs="Times New Roman"/>
          <w:color w:val="000000"/>
          <w:shd w:val="clear" w:color="auto" w:fill="FFFFFF"/>
        </w:rPr>
        <w:t>, G. J., Cillessen, A. H., &amp; Bukowski, W. M. (2015). Empathy and involvement in bullying in children and adolescents: A systematic review.</w:t>
      </w:r>
      <w:r w:rsidRPr="003E3D9B">
        <w:rPr>
          <w:rStyle w:val="apple-converted-space"/>
          <w:rFonts w:ascii="Times New Roman" w:hAnsi="Times New Roman" w:cs="Times New Roman"/>
          <w:color w:val="000000"/>
          <w:shd w:val="clear" w:color="auto" w:fill="FFFFFF"/>
        </w:rPr>
        <w:t> </w:t>
      </w:r>
      <w:r w:rsidRPr="003E3D9B">
        <w:rPr>
          <w:rFonts w:ascii="Times New Roman" w:hAnsi="Times New Roman" w:cs="Times New Roman"/>
          <w:i/>
          <w:iCs/>
          <w:color w:val="000000"/>
          <w:shd w:val="clear" w:color="auto" w:fill="FFFFFF"/>
        </w:rPr>
        <w:t>Journal of Youth and Adolescence</w:t>
      </w:r>
      <w:r w:rsidRPr="003E3D9B">
        <w:rPr>
          <w:rFonts w:ascii="Times New Roman" w:hAnsi="Times New Roman" w:cs="Times New Roman"/>
          <w:color w:val="000000"/>
          <w:shd w:val="clear" w:color="auto" w:fill="FFFFFF"/>
        </w:rPr>
        <w:t>,</w:t>
      </w:r>
      <w:r w:rsidRPr="003E3D9B">
        <w:rPr>
          <w:rStyle w:val="apple-converted-space"/>
          <w:rFonts w:ascii="Times New Roman" w:hAnsi="Times New Roman" w:cs="Times New Roman"/>
          <w:color w:val="000000"/>
          <w:shd w:val="clear" w:color="auto" w:fill="FFFFFF"/>
        </w:rPr>
        <w:t> </w:t>
      </w:r>
      <w:r w:rsidRPr="003E3D9B">
        <w:rPr>
          <w:rFonts w:ascii="Times New Roman" w:hAnsi="Times New Roman" w:cs="Times New Roman"/>
          <w:i/>
          <w:iCs/>
          <w:color w:val="000000"/>
          <w:shd w:val="clear" w:color="auto" w:fill="FFFFFF"/>
        </w:rPr>
        <w:t>44</w:t>
      </w:r>
      <w:r w:rsidRPr="003E3D9B">
        <w:rPr>
          <w:rFonts w:ascii="Times New Roman" w:hAnsi="Times New Roman" w:cs="Times New Roman"/>
          <w:color w:val="000000"/>
          <w:shd w:val="clear" w:color="auto" w:fill="FFFFFF"/>
        </w:rPr>
        <w:t>(3), 637–657.</w:t>
      </w:r>
    </w:p>
    <w:p w14:paraId="48E76B74" w14:textId="77777777" w:rsidR="003E3D9B" w:rsidRPr="003E3D9B" w:rsidRDefault="003E3D9B" w:rsidP="003E3D9B">
      <w:pPr>
        <w:ind w:left="720" w:hanging="720"/>
        <w:rPr>
          <w:rFonts w:ascii="Times New Roman" w:hAnsi="Times New Roman" w:cs="Times New Roman"/>
          <w:color w:val="000000"/>
          <w:shd w:val="clear" w:color="auto" w:fill="FFFFFF"/>
        </w:rPr>
      </w:pPr>
      <w:r w:rsidRPr="003E3D9B">
        <w:rPr>
          <w:rFonts w:ascii="Times New Roman" w:hAnsi="Times New Roman" w:cs="Times New Roman"/>
          <w:color w:val="000000"/>
          <w:shd w:val="clear" w:color="auto" w:fill="FFFFFF"/>
        </w:rPr>
        <w:t>Wang, C., Berry, B., &amp; Swearer, S. M. (2013). The critical role of school climate in effective bullying prevention.</w:t>
      </w:r>
      <w:r w:rsidRPr="003E3D9B">
        <w:rPr>
          <w:rStyle w:val="apple-converted-space"/>
          <w:rFonts w:ascii="Times New Roman" w:hAnsi="Times New Roman" w:cs="Times New Roman"/>
          <w:color w:val="000000"/>
          <w:shd w:val="clear" w:color="auto" w:fill="FFFFFF"/>
        </w:rPr>
        <w:t> </w:t>
      </w:r>
      <w:r w:rsidRPr="003E3D9B">
        <w:rPr>
          <w:rFonts w:ascii="Times New Roman" w:hAnsi="Times New Roman" w:cs="Times New Roman"/>
          <w:i/>
          <w:iCs/>
          <w:color w:val="000000"/>
          <w:shd w:val="clear" w:color="auto" w:fill="FFFFFF"/>
        </w:rPr>
        <w:t>Theory Into Practice</w:t>
      </w:r>
      <w:r w:rsidRPr="003E3D9B">
        <w:rPr>
          <w:rFonts w:ascii="Times New Roman" w:hAnsi="Times New Roman" w:cs="Times New Roman"/>
          <w:color w:val="000000"/>
          <w:shd w:val="clear" w:color="auto" w:fill="FFFFFF"/>
        </w:rPr>
        <w:t>,</w:t>
      </w:r>
      <w:r w:rsidRPr="003E3D9B">
        <w:rPr>
          <w:rStyle w:val="apple-converted-space"/>
          <w:rFonts w:ascii="Times New Roman" w:hAnsi="Times New Roman" w:cs="Times New Roman"/>
          <w:color w:val="000000"/>
          <w:shd w:val="clear" w:color="auto" w:fill="FFFFFF"/>
        </w:rPr>
        <w:t> </w:t>
      </w:r>
      <w:r w:rsidRPr="003E3D9B">
        <w:rPr>
          <w:rFonts w:ascii="Times New Roman" w:hAnsi="Times New Roman" w:cs="Times New Roman"/>
          <w:i/>
          <w:iCs/>
          <w:color w:val="000000"/>
          <w:shd w:val="clear" w:color="auto" w:fill="FFFFFF"/>
        </w:rPr>
        <w:t>52</w:t>
      </w:r>
      <w:r w:rsidRPr="003E3D9B">
        <w:rPr>
          <w:rFonts w:ascii="Times New Roman" w:hAnsi="Times New Roman" w:cs="Times New Roman"/>
          <w:color w:val="000000"/>
          <w:shd w:val="clear" w:color="auto" w:fill="FFFFFF"/>
        </w:rPr>
        <w:t>(4), 296–302.</w:t>
      </w:r>
    </w:p>
    <w:p w14:paraId="5C8E18C8" w14:textId="77777777" w:rsidR="003E3D9B" w:rsidRPr="003E3D9B" w:rsidRDefault="003E3D9B" w:rsidP="003E3D9B">
      <w:pPr>
        <w:ind w:left="720" w:hanging="720"/>
        <w:rPr>
          <w:rFonts w:ascii="Times New Roman" w:hAnsi="Times New Roman" w:cs="Times New Roman"/>
          <w:b/>
          <w:i/>
          <w:iCs/>
        </w:rPr>
      </w:pPr>
      <w:r w:rsidRPr="003E3D9B">
        <w:rPr>
          <w:rFonts w:ascii="Times New Roman" w:hAnsi="Times New Roman" w:cs="Times New Roman"/>
          <w:b/>
          <w:i/>
          <w:iCs/>
        </w:rPr>
        <w:t xml:space="preserve">Suggested Readings </w:t>
      </w:r>
    </w:p>
    <w:p w14:paraId="52598540" w14:textId="77777777" w:rsidR="003E3D9B" w:rsidRPr="003E3D9B" w:rsidRDefault="003E3D9B" w:rsidP="003E3D9B">
      <w:pPr>
        <w:ind w:left="720" w:hanging="720"/>
        <w:rPr>
          <w:rFonts w:ascii="Times New Roman" w:hAnsi="Times New Roman" w:cs="Times New Roman"/>
        </w:rPr>
      </w:pPr>
      <w:r w:rsidRPr="003E3D9B">
        <w:rPr>
          <w:rFonts w:ascii="Times New Roman" w:hAnsi="Times New Roman" w:cs="Times New Roman"/>
        </w:rPr>
        <w:t xml:space="preserve">Committee for Children. (2015). Second Step: Skills for social and academic success. Retrieved from </w:t>
      </w:r>
      <w:hyperlink r:id="rId35" w:history="1">
        <w:r w:rsidRPr="003E3D9B">
          <w:rPr>
            <w:rStyle w:val="Hyperlink"/>
            <w:rFonts w:ascii="Times New Roman" w:hAnsi="Times New Roman" w:cs="Times New Roman"/>
          </w:rPr>
          <w:t>http://www.cfchildren.org/Portals/1/SS_K5/K-5_DOC/K-5_Review_Research_SS.pdf</w:t>
        </w:r>
      </w:hyperlink>
      <w:r w:rsidRPr="003E3D9B">
        <w:rPr>
          <w:rFonts w:ascii="Times New Roman" w:hAnsi="Times New Roman" w:cs="Times New Roman"/>
        </w:rPr>
        <w:t>.</w:t>
      </w:r>
    </w:p>
    <w:p w14:paraId="196255EB" w14:textId="4D1539E9" w:rsidR="004B52C7" w:rsidRDefault="004B52C7" w:rsidP="004424B2">
      <w:pPr>
        <w:rPr>
          <w:rFonts w:ascii="Times New Roman" w:hAnsi="Times New Roman" w:cs="Times New Roman"/>
          <w:b/>
          <w:color w:val="991B1E"/>
        </w:rPr>
      </w:pPr>
    </w:p>
    <w:p w14:paraId="425B7630" w14:textId="1C74E7DD" w:rsidR="004B52C7" w:rsidRDefault="004B52C7" w:rsidP="004424B2">
      <w:pPr>
        <w:rPr>
          <w:rFonts w:ascii="Times New Roman" w:hAnsi="Times New Roman" w:cs="Times New Roman"/>
          <w:color w:val="991B1E"/>
        </w:rPr>
      </w:pPr>
      <w:r>
        <w:rPr>
          <w:rFonts w:ascii="Times New Roman" w:hAnsi="Times New Roman" w:cs="Times New Roman"/>
          <w:b/>
          <w:color w:val="991B1E"/>
        </w:rPr>
        <w:t>List of Appendices</w:t>
      </w:r>
    </w:p>
    <w:p w14:paraId="4BEFDA8B" w14:textId="5E9E398E" w:rsidR="004B52C7" w:rsidRPr="004B52C7" w:rsidRDefault="00CC1094" w:rsidP="004B52C7">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004B52C7" w:rsidRPr="004B52C7">
        <w:rPr>
          <w:rFonts w:ascii="Times New Roman" w:hAnsi="Times New Roman" w:cs="Times New Roman"/>
        </w:rPr>
        <w:t>Social Work Core Competencies Highlighted in this Course</w:t>
      </w:r>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27A05444" w14:textId="7C4039EA" w:rsidR="006F4B9D" w:rsidRDefault="006F4B9D" w:rsidP="004B52C7">
      <w:pPr>
        <w:pStyle w:val="ListParagraph"/>
        <w:numPr>
          <w:ilvl w:val="0"/>
          <w:numId w:val="7"/>
        </w:numPr>
        <w:rPr>
          <w:rFonts w:ascii="Times New Roman" w:hAnsi="Times New Roman" w:cs="Times New Roman"/>
        </w:rPr>
      </w:pPr>
      <w:r>
        <w:rPr>
          <w:rFonts w:ascii="Times New Roman" w:hAnsi="Times New Roman" w:cs="Times New Roman"/>
        </w:rPr>
        <w:t>Suzanne Dworak-Peck School of Social Work DEI Statement</w:t>
      </w:r>
    </w:p>
    <w:p w14:paraId="0AD2CC33" w14:textId="368DABDD" w:rsidR="007C630E" w:rsidRPr="00C819F4" w:rsidRDefault="00AA56E2" w:rsidP="004B52C7">
      <w:pPr>
        <w:pStyle w:val="ListParagraph"/>
        <w:numPr>
          <w:ilvl w:val="0"/>
          <w:numId w:val="7"/>
        </w:numPr>
        <w:rPr>
          <w:rFonts w:ascii="Times New Roman" w:hAnsi="Times New Roman" w:cs="Times New Roman"/>
        </w:rPr>
      </w:pPr>
      <w:r w:rsidRPr="00C819F4">
        <w:rPr>
          <w:rFonts w:ascii="Times New Roman" w:hAnsi="Times New Roman" w:cs="Times New Roman"/>
          <w:bCs/>
          <w:color w:val="000000" w:themeColor="text1"/>
        </w:rPr>
        <w:t>University Policies and Guidelines</w:t>
      </w:r>
      <w:r w:rsidRPr="00C819F4">
        <w:rPr>
          <w:rFonts w:ascii="Times New Roman" w:hAnsi="Times New Roman" w:cs="Times New Roman"/>
          <w:color w:val="000000" w:themeColor="text1"/>
        </w:rPr>
        <w:t xml:space="preserve"> </w:t>
      </w:r>
    </w:p>
    <w:p w14:paraId="3F70CFDD" w14:textId="3DED0C96" w:rsidR="00AA56E2" w:rsidRPr="00C819F4" w:rsidRDefault="00AA56E2" w:rsidP="004B52C7">
      <w:pPr>
        <w:pStyle w:val="ListParagraph"/>
        <w:numPr>
          <w:ilvl w:val="0"/>
          <w:numId w:val="7"/>
        </w:numPr>
        <w:rPr>
          <w:rFonts w:ascii="Times New Roman" w:hAnsi="Times New Roman" w:cs="Times New Roman"/>
          <w:bCs/>
          <w:color w:val="000000" w:themeColor="text1"/>
        </w:rPr>
      </w:pPr>
      <w:r w:rsidRPr="00C819F4">
        <w:rPr>
          <w:rFonts w:ascii="Times New Roman" w:hAnsi="Times New Roman" w:cs="Times New Roman"/>
          <w:bCs/>
          <w:color w:val="000000" w:themeColor="text1"/>
        </w:rPr>
        <w:t>Support Systems and Additional Resources</w:t>
      </w:r>
    </w:p>
    <w:p w14:paraId="4165FA38" w14:textId="77777777" w:rsidR="00AA56E2" w:rsidRPr="00C23630" w:rsidRDefault="00AA56E2" w:rsidP="00AA56E2">
      <w:pPr>
        <w:pStyle w:val="ListParagraph"/>
        <w:numPr>
          <w:ilvl w:val="0"/>
          <w:numId w:val="7"/>
        </w:numPr>
        <w:rPr>
          <w:rFonts w:ascii="Times New Roman" w:hAnsi="Times New Roman" w:cs="Times New Roman"/>
          <w:bCs/>
          <w:color w:val="000000" w:themeColor="text1"/>
          <w:highlight w:val="yellow"/>
        </w:rPr>
      </w:pPr>
      <w:r w:rsidRPr="00C23630">
        <w:rPr>
          <w:rFonts w:ascii="Times New Roman" w:hAnsi="Times New Roman" w:cs="Times New Roman"/>
          <w:bCs/>
          <w:color w:val="000000" w:themeColor="text1"/>
          <w:highlight w:val="yellow"/>
        </w:rPr>
        <w:t>Emergency Preparedness and Response Resources</w:t>
      </w:r>
    </w:p>
    <w:p w14:paraId="4A08B534" w14:textId="77777777" w:rsidR="00AA56E2" w:rsidRPr="00AA56E2" w:rsidRDefault="00AA56E2" w:rsidP="00AA56E2">
      <w:pPr>
        <w:pStyle w:val="ListParagraph"/>
        <w:rPr>
          <w:rFonts w:ascii="Times New Roman" w:hAnsi="Times New Roman" w:cs="Times New Roman"/>
          <w:bCs/>
          <w:color w:val="000000" w:themeColor="text1"/>
        </w:rPr>
      </w:pPr>
    </w:p>
    <w:p w14:paraId="3AE605AE" w14:textId="3911781E" w:rsidR="00AA56E2" w:rsidRPr="00AA56E2" w:rsidRDefault="00AA56E2" w:rsidP="00AA56E2">
      <w:pPr>
        <w:rPr>
          <w:rFonts w:ascii="Times New Roman" w:hAnsi="Times New Roman" w:cs="Times New Roman"/>
        </w:rPr>
      </w:pPr>
    </w:p>
    <w:p w14:paraId="290CCC97"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689E24EB" w14:textId="115C4D07" w:rsidR="004424B2" w:rsidRDefault="004424B2" w:rsidP="004424B2">
      <w:pPr>
        <w:rPr>
          <w:rFonts w:ascii="Times New Roman" w:hAnsi="Times New Roman" w:cs="Times New Roman"/>
          <w:b/>
          <w:color w:val="991B1E"/>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1"/>
        <w:tblW w:w="0" w:type="auto"/>
        <w:tblLook w:val="04A0" w:firstRow="1" w:lastRow="0" w:firstColumn="1" w:lastColumn="0" w:noHBand="0" w:noVBand="1"/>
      </w:tblPr>
      <w:tblGrid>
        <w:gridCol w:w="1970"/>
        <w:gridCol w:w="1803"/>
        <w:gridCol w:w="1892"/>
        <w:gridCol w:w="1600"/>
        <w:gridCol w:w="2061"/>
      </w:tblGrid>
      <w:tr w:rsidR="009B365F" w:rsidRPr="009B365F" w14:paraId="2BD7A4B4" w14:textId="77777777" w:rsidTr="00613555">
        <w:trPr>
          <w:trHeight w:val="247"/>
        </w:trPr>
        <w:tc>
          <w:tcPr>
            <w:tcW w:w="1970" w:type="dxa"/>
            <w:shd w:val="clear" w:color="auto" w:fill="991B1E"/>
          </w:tcPr>
          <w:p w14:paraId="573298DC" w14:textId="77777777" w:rsidR="009B365F" w:rsidRPr="009B365F" w:rsidRDefault="009B365F" w:rsidP="009B365F">
            <w:pPr>
              <w:jc w:val="center"/>
              <w:rPr>
                <w:rFonts w:ascii="Times New Roman" w:hAnsi="Times New Roman" w:cs="Times New Roman"/>
                <w:b/>
                <w:color w:val="FFFFFF" w:themeColor="background1"/>
              </w:rPr>
            </w:pPr>
            <w:r w:rsidRPr="009B365F">
              <w:rPr>
                <w:rFonts w:ascii="Times New Roman" w:hAnsi="Times New Roman" w:cs="Times New Roman"/>
                <w:b/>
                <w:color w:val="FFFFFF" w:themeColor="background1"/>
              </w:rPr>
              <w:t>Competency</w:t>
            </w:r>
          </w:p>
        </w:tc>
        <w:tc>
          <w:tcPr>
            <w:tcW w:w="1803" w:type="dxa"/>
            <w:shd w:val="clear" w:color="auto" w:fill="991B1E"/>
          </w:tcPr>
          <w:p w14:paraId="4B1F2077" w14:textId="77777777" w:rsidR="009B365F" w:rsidRPr="009B365F" w:rsidRDefault="009B365F" w:rsidP="009B365F">
            <w:pPr>
              <w:jc w:val="center"/>
              <w:rPr>
                <w:rFonts w:ascii="Times New Roman" w:hAnsi="Times New Roman" w:cs="Times New Roman"/>
                <w:b/>
                <w:color w:val="FFFFFF" w:themeColor="background1"/>
              </w:rPr>
            </w:pPr>
            <w:r w:rsidRPr="009B365F">
              <w:rPr>
                <w:rFonts w:ascii="Times New Roman" w:hAnsi="Times New Roman" w:cs="Times New Roman"/>
                <w:b/>
                <w:color w:val="FFFFFF" w:themeColor="background1"/>
              </w:rPr>
              <w:t>Objective(s)</w:t>
            </w:r>
          </w:p>
        </w:tc>
        <w:tc>
          <w:tcPr>
            <w:tcW w:w="1892" w:type="dxa"/>
            <w:shd w:val="clear" w:color="auto" w:fill="991B1E"/>
          </w:tcPr>
          <w:p w14:paraId="042D4854" w14:textId="77777777" w:rsidR="009B365F" w:rsidRPr="009B365F" w:rsidRDefault="009B365F" w:rsidP="009B365F">
            <w:pPr>
              <w:jc w:val="center"/>
              <w:rPr>
                <w:rFonts w:ascii="Times New Roman" w:hAnsi="Times New Roman" w:cs="Times New Roman"/>
                <w:b/>
                <w:color w:val="FFFFFF" w:themeColor="background1"/>
              </w:rPr>
            </w:pPr>
            <w:r w:rsidRPr="009B365F">
              <w:rPr>
                <w:rFonts w:ascii="Times New Roman" w:hAnsi="Times New Roman" w:cs="Times New Roman"/>
                <w:b/>
                <w:color w:val="FFFFFF" w:themeColor="background1"/>
              </w:rPr>
              <w:t>Behavior(s)</w:t>
            </w:r>
          </w:p>
        </w:tc>
        <w:tc>
          <w:tcPr>
            <w:tcW w:w="1600" w:type="dxa"/>
            <w:shd w:val="clear" w:color="auto" w:fill="991B1E"/>
          </w:tcPr>
          <w:p w14:paraId="583C82D9" w14:textId="77777777" w:rsidR="009B365F" w:rsidRPr="009B365F" w:rsidRDefault="009B365F" w:rsidP="009B365F">
            <w:pPr>
              <w:jc w:val="center"/>
              <w:rPr>
                <w:rFonts w:ascii="Times New Roman" w:hAnsi="Times New Roman" w:cs="Times New Roman"/>
                <w:b/>
                <w:color w:val="FFFFFF" w:themeColor="background1"/>
              </w:rPr>
            </w:pPr>
            <w:r w:rsidRPr="009B365F">
              <w:rPr>
                <w:rFonts w:ascii="Times New Roman" w:hAnsi="Times New Roman" w:cs="Times New Roman"/>
                <w:b/>
                <w:color w:val="FFFFFF" w:themeColor="background1"/>
              </w:rPr>
              <w:t>Dimension(s)</w:t>
            </w:r>
          </w:p>
        </w:tc>
        <w:tc>
          <w:tcPr>
            <w:tcW w:w="2061" w:type="dxa"/>
            <w:shd w:val="clear" w:color="auto" w:fill="991B1E"/>
          </w:tcPr>
          <w:p w14:paraId="2474B1D9" w14:textId="77777777" w:rsidR="009B365F" w:rsidRPr="009B365F" w:rsidRDefault="009B365F" w:rsidP="009B365F">
            <w:pPr>
              <w:jc w:val="center"/>
              <w:rPr>
                <w:rFonts w:ascii="Times New Roman" w:hAnsi="Times New Roman" w:cs="Times New Roman"/>
                <w:b/>
                <w:color w:val="FFFFFF" w:themeColor="background1"/>
              </w:rPr>
            </w:pPr>
            <w:r w:rsidRPr="009B365F">
              <w:rPr>
                <w:rFonts w:ascii="Times New Roman" w:hAnsi="Times New Roman" w:cs="Times New Roman"/>
                <w:b/>
                <w:color w:val="FFFFFF" w:themeColor="background1"/>
              </w:rPr>
              <w:t>Content</w:t>
            </w:r>
          </w:p>
        </w:tc>
      </w:tr>
      <w:tr w:rsidR="009B365F" w:rsidRPr="009B365F" w14:paraId="33FFF1F5" w14:textId="77777777" w:rsidTr="00613555">
        <w:trPr>
          <w:trHeight w:val="12025"/>
        </w:trPr>
        <w:tc>
          <w:tcPr>
            <w:tcW w:w="1970" w:type="dxa"/>
          </w:tcPr>
          <w:p w14:paraId="0AD66330" w14:textId="77777777" w:rsidR="009B365F" w:rsidRPr="009B365F" w:rsidRDefault="009B365F" w:rsidP="009B365F">
            <w:pPr>
              <w:rPr>
                <w:rFonts w:ascii="Times New Roman" w:eastAsia="Calibri" w:hAnsi="Times New Roman" w:cs="Times New Roman"/>
              </w:rPr>
            </w:pPr>
            <w:r w:rsidRPr="009B365F">
              <w:rPr>
                <w:rFonts w:ascii="Times New Roman" w:hAnsi="Times New Roman" w:cs="Times New Roman"/>
                <w:b/>
              </w:rPr>
              <w:t>Competency 2: Engage Diversity and Difference in</w:t>
            </w:r>
            <w:r w:rsidRPr="009B365F">
              <w:rPr>
                <w:rFonts w:ascii="Times New Roman" w:hAnsi="Times New Roman" w:cs="Times New Roman"/>
                <w:b/>
                <w:spacing w:val="16"/>
              </w:rPr>
              <w:t xml:space="preserve"> </w:t>
            </w:r>
            <w:r w:rsidRPr="009B365F">
              <w:rPr>
                <w:rFonts w:ascii="Times New Roman" w:hAnsi="Times New Roman" w:cs="Times New Roman"/>
                <w:b/>
              </w:rPr>
              <w:t>Practice</w:t>
            </w:r>
          </w:p>
          <w:p w14:paraId="5DA7DB16" w14:textId="77777777" w:rsidR="009B365F" w:rsidRPr="009B365F" w:rsidRDefault="009B365F" w:rsidP="009B365F">
            <w:pPr>
              <w:jc w:val="both"/>
              <w:rPr>
                <w:rFonts w:ascii="Times New Roman" w:hAnsi="Times New Roman" w:cs="Times New Roman"/>
                <w:spacing w:val="-7"/>
                <w:szCs w:val="20"/>
              </w:rPr>
            </w:pPr>
            <w:r w:rsidRPr="009B365F">
              <w:rPr>
                <w:rFonts w:ascii="Times New Roman" w:hAnsi="Times New Roman" w:cs="Times New Roman"/>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w:t>
            </w:r>
            <w:r w:rsidRPr="009B365F">
              <w:rPr>
                <w:rFonts w:ascii="Times New Roman" w:hAnsi="Times New Roman" w:cs="Times New Roman"/>
                <w:spacing w:val="-29"/>
                <w:szCs w:val="20"/>
              </w:rPr>
              <w:t xml:space="preserve"> </w:t>
            </w:r>
            <w:r w:rsidRPr="009B365F">
              <w:rPr>
                <w:rFonts w:ascii="Times New Roman" w:hAnsi="Times New Roman" w:cs="Times New Roman"/>
                <w:szCs w:val="20"/>
              </w:rPr>
              <w:t>diversity are understood as</w:t>
            </w:r>
            <w:r w:rsidRPr="009B365F">
              <w:rPr>
                <w:rFonts w:ascii="Times New Roman" w:hAnsi="Times New Roman" w:cs="Times New Roman"/>
                <w:spacing w:val="-29"/>
                <w:szCs w:val="20"/>
              </w:rPr>
              <w:t xml:space="preserve"> </w:t>
            </w:r>
            <w:r w:rsidRPr="009B365F">
              <w:rPr>
                <w:rFonts w:ascii="Times New Roman" w:hAnsi="Times New Roman" w:cs="Times New Roman"/>
                <w:szCs w:val="20"/>
              </w:rPr>
              <w:t>the intersectionality of multiple</w:t>
            </w:r>
            <w:r w:rsidRPr="009B365F">
              <w:rPr>
                <w:rFonts w:ascii="Times New Roman" w:hAnsi="Times New Roman" w:cs="Times New Roman"/>
                <w:spacing w:val="-29"/>
                <w:szCs w:val="20"/>
              </w:rPr>
              <w:t xml:space="preserve"> </w:t>
            </w:r>
            <w:r w:rsidRPr="009B365F">
              <w:rPr>
                <w:rFonts w:ascii="Times New Roman" w:hAnsi="Times New Roman" w:cs="Times New Roman"/>
                <w:szCs w:val="20"/>
              </w:rPr>
              <w:t>factors including but not</w:t>
            </w:r>
            <w:r w:rsidRPr="009B365F">
              <w:rPr>
                <w:rFonts w:ascii="Times New Roman" w:hAnsi="Times New Roman" w:cs="Times New Roman"/>
                <w:spacing w:val="-29"/>
                <w:szCs w:val="20"/>
              </w:rPr>
              <w:t xml:space="preserve"> </w:t>
            </w:r>
            <w:r w:rsidRPr="009B365F">
              <w:rPr>
                <w:rFonts w:ascii="Times New Roman" w:hAnsi="Times New Roman" w:cs="Times New Roman"/>
                <w:szCs w:val="20"/>
              </w:rPr>
              <w:t xml:space="preserve">limited to age, class, </w:t>
            </w:r>
            <w:r w:rsidRPr="009B365F">
              <w:rPr>
                <w:rFonts w:ascii="Times New Roman" w:hAnsi="Times New Roman" w:cs="Times New Roman"/>
                <w:spacing w:val="-3"/>
                <w:szCs w:val="20"/>
              </w:rPr>
              <w:t xml:space="preserve">color, </w:t>
            </w:r>
            <w:r w:rsidRPr="009B365F">
              <w:rPr>
                <w:rFonts w:ascii="Times New Roman" w:hAnsi="Times New Roman" w:cs="Times New Roman"/>
                <w:szCs w:val="20"/>
              </w:rPr>
              <w:t>culture, disability and</w:t>
            </w:r>
            <w:r w:rsidRPr="009B365F">
              <w:rPr>
                <w:rFonts w:ascii="Times New Roman" w:hAnsi="Times New Roman" w:cs="Times New Roman"/>
                <w:spacing w:val="-34"/>
                <w:szCs w:val="20"/>
              </w:rPr>
              <w:t xml:space="preserve"> </w:t>
            </w:r>
            <w:r w:rsidRPr="009B365F">
              <w:rPr>
                <w:rFonts w:ascii="Times New Roman" w:hAnsi="Times New Roman" w:cs="Times New Roman"/>
                <w:szCs w:val="20"/>
              </w:rPr>
              <w:t xml:space="preserve">ability, ethnicity, </w:t>
            </w:r>
            <w:r w:rsidRPr="009B365F">
              <w:rPr>
                <w:rFonts w:ascii="Times New Roman" w:hAnsi="Times New Roman" w:cs="Times New Roman"/>
                <w:spacing w:val="-3"/>
                <w:szCs w:val="20"/>
              </w:rPr>
              <w:t xml:space="preserve">gender, </w:t>
            </w:r>
            <w:r w:rsidRPr="009B365F">
              <w:rPr>
                <w:rFonts w:ascii="Times New Roman" w:hAnsi="Times New Roman" w:cs="Times New Roman"/>
                <w:szCs w:val="20"/>
              </w:rPr>
              <w:t>gender identity and</w:t>
            </w:r>
            <w:r w:rsidRPr="009B365F">
              <w:rPr>
                <w:rFonts w:ascii="Times New Roman" w:hAnsi="Times New Roman" w:cs="Times New Roman"/>
                <w:spacing w:val="-34"/>
                <w:szCs w:val="20"/>
              </w:rPr>
              <w:t xml:space="preserve"> </w:t>
            </w:r>
            <w:r w:rsidRPr="009B365F">
              <w:rPr>
                <w:rFonts w:ascii="Times New Roman" w:hAnsi="Times New Roman" w:cs="Times New Roman"/>
                <w:szCs w:val="20"/>
              </w:rPr>
              <w:t>expression, immigration status, marital</w:t>
            </w:r>
            <w:r w:rsidRPr="009B365F">
              <w:rPr>
                <w:rFonts w:ascii="Times New Roman" w:hAnsi="Times New Roman" w:cs="Times New Roman"/>
                <w:spacing w:val="-34"/>
                <w:szCs w:val="20"/>
              </w:rPr>
              <w:t xml:space="preserve"> </w:t>
            </w:r>
            <w:r w:rsidRPr="009B365F">
              <w:rPr>
                <w:rFonts w:ascii="Times New Roman" w:hAnsi="Times New Roman" w:cs="Times New Roman"/>
                <w:szCs w:val="20"/>
              </w:rPr>
              <w:t>status, political ideology, race, religion/spirituality,</w:t>
            </w:r>
            <w:r w:rsidRPr="009B365F">
              <w:rPr>
                <w:rFonts w:ascii="Times New Roman" w:hAnsi="Times New Roman" w:cs="Times New Roman"/>
                <w:spacing w:val="-7"/>
                <w:szCs w:val="20"/>
              </w:rPr>
              <w:t xml:space="preserve"> </w:t>
            </w:r>
            <w:r w:rsidRPr="009B365F">
              <w:rPr>
                <w:rFonts w:ascii="Times New Roman" w:hAnsi="Times New Roman" w:cs="Times New Roman"/>
                <w:szCs w:val="20"/>
              </w:rPr>
              <w:t>sex, sexual orientation, and</w:t>
            </w:r>
            <w:r w:rsidRPr="009B365F">
              <w:rPr>
                <w:rFonts w:ascii="Times New Roman" w:hAnsi="Times New Roman" w:cs="Times New Roman"/>
                <w:spacing w:val="-7"/>
                <w:szCs w:val="20"/>
              </w:rPr>
              <w:t xml:space="preserve"> </w:t>
            </w:r>
            <w:r w:rsidRPr="009B365F">
              <w:rPr>
                <w:rFonts w:ascii="Times New Roman" w:hAnsi="Times New Roman" w:cs="Times New Roman"/>
                <w:szCs w:val="20"/>
              </w:rPr>
              <w:t>tribal sovereign status.</w:t>
            </w:r>
            <w:r w:rsidRPr="009B365F">
              <w:rPr>
                <w:rFonts w:ascii="Times New Roman" w:hAnsi="Times New Roman" w:cs="Times New Roman"/>
                <w:spacing w:val="-7"/>
                <w:szCs w:val="20"/>
              </w:rPr>
              <w:t xml:space="preserve"> Social workers are aware of their own intersectionality of differences and how this may impact their practice with the </w:t>
            </w:r>
          </w:p>
          <w:p w14:paraId="0B8CD31B" w14:textId="77777777" w:rsidR="009B365F" w:rsidRPr="009B365F" w:rsidRDefault="009B365F" w:rsidP="009B365F">
            <w:pPr>
              <w:jc w:val="both"/>
              <w:rPr>
                <w:rFonts w:ascii="Times New Roman" w:hAnsi="Times New Roman" w:cs="Times New Roman"/>
                <w:spacing w:val="-7"/>
                <w:szCs w:val="20"/>
              </w:rPr>
            </w:pPr>
          </w:p>
          <w:p w14:paraId="348B6CCE" w14:textId="77777777" w:rsidR="009B365F" w:rsidRPr="009B365F" w:rsidRDefault="009B365F" w:rsidP="009B365F">
            <w:pPr>
              <w:jc w:val="both"/>
              <w:rPr>
                <w:rFonts w:ascii="Times New Roman" w:hAnsi="Times New Roman" w:cs="Times New Roman"/>
                <w:spacing w:val="-7"/>
                <w:szCs w:val="20"/>
              </w:rPr>
            </w:pPr>
          </w:p>
          <w:p w14:paraId="63D9E4F0" w14:textId="77777777" w:rsidR="009B365F" w:rsidRPr="009B365F" w:rsidRDefault="009B365F" w:rsidP="009B365F">
            <w:pPr>
              <w:jc w:val="both"/>
              <w:rPr>
                <w:rFonts w:ascii="Times New Roman" w:hAnsi="Times New Roman" w:cs="Times New Roman"/>
                <w:spacing w:val="-7"/>
                <w:szCs w:val="20"/>
              </w:rPr>
            </w:pPr>
          </w:p>
          <w:p w14:paraId="3930BDAE" w14:textId="77777777" w:rsidR="009B365F" w:rsidRPr="009B365F" w:rsidRDefault="009B365F" w:rsidP="009B365F">
            <w:pPr>
              <w:jc w:val="both"/>
              <w:rPr>
                <w:rFonts w:ascii="Times New Roman" w:hAnsi="Times New Roman" w:cs="Times New Roman"/>
                <w:spacing w:val="-7"/>
                <w:szCs w:val="20"/>
              </w:rPr>
            </w:pPr>
            <w:r w:rsidRPr="009B365F">
              <w:rPr>
                <w:rFonts w:ascii="Times New Roman" w:hAnsi="Times New Roman" w:cs="Times New Roman"/>
                <w:spacing w:val="-7"/>
                <w:szCs w:val="20"/>
              </w:rPr>
              <w:t xml:space="preserve">children, </w:t>
            </w:r>
            <w:proofErr w:type="gramStart"/>
            <w:r w:rsidRPr="009B365F">
              <w:rPr>
                <w:rFonts w:ascii="Times New Roman" w:hAnsi="Times New Roman" w:cs="Times New Roman"/>
                <w:spacing w:val="-7"/>
                <w:szCs w:val="20"/>
              </w:rPr>
              <w:t>youth</w:t>
            </w:r>
            <w:proofErr w:type="gramEnd"/>
            <w:r w:rsidRPr="009B365F">
              <w:rPr>
                <w:rFonts w:ascii="Times New Roman" w:hAnsi="Times New Roman" w:cs="Times New Roman"/>
                <w:spacing w:val="-7"/>
                <w:szCs w:val="20"/>
              </w:rPr>
              <w:t xml:space="preserve"> and families they serve. </w:t>
            </w:r>
          </w:p>
          <w:p w14:paraId="1DE984AB" w14:textId="77777777" w:rsidR="009B365F" w:rsidRPr="009B365F" w:rsidRDefault="009B365F" w:rsidP="009B365F">
            <w:pPr>
              <w:jc w:val="both"/>
              <w:rPr>
                <w:rFonts w:ascii="Times New Roman" w:hAnsi="Times New Roman" w:cs="Times New Roman"/>
                <w:spacing w:val="-7"/>
                <w:szCs w:val="20"/>
              </w:rPr>
            </w:pPr>
          </w:p>
          <w:p w14:paraId="22936066" w14:textId="77777777" w:rsidR="009B365F" w:rsidRPr="009B365F" w:rsidRDefault="009B365F" w:rsidP="009B365F">
            <w:pPr>
              <w:jc w:val="both"/>
              <w:rPr>
                <w:rFonts w:ascii="Times New Roman" w:hAnsi="Times New Roman" w:cs="Times New Roman"/>
                <w:spacing w:val="-7"/>
                <w:szCs w:val="20"/>
              </w:rPr>
            </w:pPr>
            <w:r w:rsidRPr="009B365F">
              <w:rPr>
                <w:rFonts w:ascii="Times New Roman" w:hAnsi="Times New Roman" w:cs="Times New Roman"/>
                <w:szCs w:val="20"/>
              </w:rPr>
              <w:t>Social</w:t>
            </w:r>
            <w:r w:rsidRPr="009B365F">
              <w:rPr>
                <w:rFonts w:ascii="Times New Roman" w:hAnsi="Times New Roman" w:cs="Times New Roman"/>
                <w:spacing w:val="-7"/>
                <w:szCs w:val="20"/>
              </w:rPr>
              <w:t xml:space="preserve"> </w:t>
            </w:r>
            <w:r w:rsidRPr="009B365F">
              <w:rPr>
                <w:rFonts w:ascii="Times New Roman" w:hAnsi="Times New Roman" w:cs="Times New Roman"/>
                <w:szCs w:val="20"/>
              </w:rPr>
              <w:t>workers</w:t>
            </w:r>
            <w:r w:rsidRPr="009B365F">
              <w:rPr>
                <w:rFonts w:ascii="Times New Roman" w:hAnsi="Times New Roman" w:cs="Times New Roman"/>
                <w:spacing w:val="-7"/>
                <w:szCs w:val="20"/>
              </w:rPr>
              <w:t xml:space="preserve"> who work with children, youth, and families seek to </w:t>
            </w:r>
            <w:r w:rsidRPr="009B365F">
              <w:rPr>
                <w:rFonts w:ascii="Times New Roman" w:hAnsi="Times New Roman" w:cs="Times New Roman"/>
                <w:szCs w:val="20"/>
              </w:rPr>
              <w:t>understand</w:t>
            </w:r>
            <w:r w:rsidRPr="009B365F">
              <w:rPr>
                <w:rFonts w:ascii="Times New Roman" w:hAnsi="Times New Roman" w:cs="Times New Roman"/>
                <w:spacing w:val="-7"/>
                <w:szCs w:val="20"/>
              </w:rPr>
              <w:t xml:space="preserve">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p w14:paraId="0AE5FF73" w14:textId="77777777" w:rsidR="009B365F" w:rsidRPr="009B365F" w:rsidRDefault="009B365F" w:rsidP="009B365F">
            <w:pPr>
              <w:jc w:val="both"/>
              <w:rPr>
                <w:rFonts w:ascii="Times New Roman" w:hAnsi="Times New Roman" w:cs="Times New Roman"/>
              </w:rPr>
            </w:pPr>
          </w:p>
        </w:tc>
        <w:tc>
          <w:tcPr>
            <w:tcW w:w="1803" w:type="dxa"/>
          </w:tcPr>
          <w:p w14:paraId="3485A2D0" w14:textId="77777777" w:rsidR="009B365F" w:rsidRPr="009B365F" w:rsidRDefault="009B365F" w:rsidP="009B365F">
            <w:pPr>
              <w:rPr>
                <w:rFonts w:ascii="Times New Roman" w:hAnsi="Times New Roman" w:cs="Times New Roman"/>
              </w:rPr>
            </w:pPr>
            <w:r w:rsidRPr="009B365F">
              <w:rPr>
                <w:rFonts w:ascii="Times New Roman" w:hAnsi="Times New Roman" w:cs="Times New Roman"/>
                <w:b/>
              </w:rPr>
              <w:lastRenderedPageBreak/>
              <w:t>1.</w:t>
            </w:r>
            <w:r w:rsidRPr="009B365F">
              <w:rPr>
                <w:rFonts w:ascii="Times New Roman" w:hAnsi="Times New Roman" w:cs="Times New Roman"/>
              </w:rPr>
              <w:t xml:space="preserve"> 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p w14:paraId="05C3DCB5" w14:textId="77777777" w:rsidR="009B365F" w:rsidRPr="009B365F" w:rsidRDefault="009B365F" w:rsidP="009B365F">
            <w:pPr>
              <w:rPr>
                <w:rFonts w:ascii="Times New Roman" w:hAnsi="Times New Roman" w:cs="Times New Roman"/>
              </w:rPr>
            </w:pPr>
          </w:p>
          <w:p w14:paraId="45F6C8BF" w14:textId="77777777" w:rsidR="009B365F" w:rsidRPr="009B365F" w:rsidRDefault="009B365F" w:rsidP="009B365F">
            <w:pPr>
              <w:jc w:val="both"/>
              <w:rPr>
                <w:rFonts w:ascii="Times New Roman" w:hAnsi="Times New Roman" w:cs="Times New Roman"/>
              </w:rPr>
            </w:pPr>
            <w:r w:rsidRPr="009B365F">
              <w:rPr>
                <w:rFonts w:ascii="Times New Roman" w:hAnsi="Times New Roman" w:cs="Times New Roman"/>
                <w:b/>
              </w:rPr>
              <w:t>4.</w:t>
            </w:r>
            <w:r w:rsidRPr="009B365F">
              <w:rPr>
                <w:rFonts w:ascii="Times New Roman" w:hAnsi="Times New Roman" w:cs="Times New Roman"/>
              </w:rPr>
              <w:t xml:space="preserve"> Present knowledge and teach on evidence based interventions available for the problems, how to choose from one of these interventions, skills for implementation, the role of culture in the application of these interventions, and opportunities for practicing</w:t>
            </w:r>
            <w:r w:rsidRPr="009B365F">
              <w:t xml:space="preserve"> skills</w:t>
            </w:r>
          </w:p>
        </w:tc>
        <w:tc>
          <w:tcPr>
            <w:tcW w:w="1892" w:type="dxa"/>
          </w:tcPr>
          <w:p w14:paraId="27801BAF" w14:textId="77777777" w:rsidR="009B365F" w:rsidRPr="009B365F" w:rsidRDefault="009B365F" w:rsidP="009B365F">
            <w:pPr>
              <w:jc w:val="both"/>
              <w:rPr>
                <w:rFonts w:ascii="Times New Roman" w:hAnsi="Times New Roman" w:cs="Times New Roman"/>
              </w:rPr>
            </w:pPr>
            <w:r w:rsidRPr="009B365F">
              <w:rPr>
                <w:rFonts w:ascii="Times New Roman" w:hAnsi="Times New Roman" w:cs="Times New Roman"/>
                <w:b/>
              </w:rPr>
              <w:t>2a.</w:t>
            </w:r>
            <w:r w:rsidRPr="009B365F">
              <w:rPr>
                <w:rFonts w:ascii="Times New Roman" w:hAnsi="Times New Roman" w:cs="Times New Roman"/>
              </w:rPr>
              <w:t xml:space="preserve"> Apply and communicate understanding of the importance of diversity and difference in shaping life experiences of children and families when practicing at the micro, mezzo, and macro levels. </w:t>
            </w:r>
          </w:p>
        </w:tc>
        <w:tc>
          <w:tcPr>
            <w:tcW w:w="1600" w:type="dxa"/>
          </w:tcPr>
          <w:p w14:paraId="78B2C94F" w14:textId="2C39B765" w:rsidR="009B365F" w:rsidRPr="009B365F" w:rsidRDefault="009B365F" w:rsidP="009B365F">
            <w:pPr>
              <w:jc w:val="both"/>
              <w:rPr>
                <w:rFonts w:ascii="Times New Roman" w:hAnsi="Times New Roman" w:cs="Times New Roman"/>
              </w:rPr>
            </w:pPr>
            <w:r w:rsidRPr="009B365F">
              <w:rPr>
                <w:rFonts w:ascii="Times New Roman" w:hAnsi="Times New Roman" w:cs="Times New Roman"/>
              </w:rPr>
              <w:t>Skills</w:t>
            </w:r>
            <w:r>
              <w:rPr>
                <w:rFonts w:ascii="Times New Roman" w:hAnsi="Times New Roman" w:cs="Times New Roman"/>
              </w:rPr>
              <w:t xml:space="preserve"> </w:t>
            </w:r>
            <w:r w:rsidRPr="009B365F">
              <w:rPr>
                <w:rFonts w:ascii="Times New Roman" w:hAnsi="Times New Roman" w:cs="Times New Roman"/>
              </w:rPr>
              <w:t>and Values</w:t>
            </w:r>
          </w:p>
        </w:tc>
        <w:tc>
          <w:tcPr>
            <w:tcW w:w="2061" w:type="dxa"/>
          </w:tcPr>
          <w:p w14:paraId="7DE1D980" w14:textId="77777777" w:rsidR="009B365F" w:rsidRPr="009B365F" w:rsidRDefault="009B365F" w:rsidP="009B365F">
            <w:pPr>
              <w:rPr>
                <w:rFonts w:ascii="Times New Roman" w:hAnsi="Times New Roman" w:cs="Times New Roman"/>
                <w:b/>
              </w:rPr>
            </w:pPr>
            <w:r w:rsidRPr="009B365F">
              <w:rPr>
                <w:rFonts w:ascii="Times New Roman" w:hAnsi="Times New Roman" w:cs="Times New Roman"/>
                <w:b/>
              </w:rPr>
              <w:t xml:space="preserve">Unit 1 &amp; 2:  </w:t>
            </w:r>
            <w:r w:rsidRPr="009B365F">
              <w:rPr>
                <w:rFonts w:ascii="Times New Roman" w:hAnsi="Times New Roman" w:cs="Times New Roman"/>
                <w:bCs/>
              </w:rPr>
              <w:t>Introduction to Infant and Early Childhood Mental Health</w:t>
            </w:r>
          </w:p>
          <w:p w14:paraId="5C6202CD" w14:textId="77777777" w:rsidR="009B365F" w:rsidRPr="009B365F" w:rsidRDefault="009B365F" w:rsidP="009B365F">
            <w:pPr>
              <w:rPr>
                <w:rFonts w:ascii="Times New Roman" w:hAnsi="Times New Roman" w:cs="Times New Roman"/>
                <w:b/>
              </w:rPr>
            </w:pPr>
          </w:p>
          <w:p w14:paraId="371263B1" w14:textId="77777777" w:rsidR="009B365F" w:rsidRPr="009B365F" w:rsidRDefault="009B365F" w:rsidP="009B365F">
            <w:pPr>
              <w:rPr>
                <w:rFonts w:ascii="Times New Roman" w:hAnsi="Times New Roman" w:cs="Times New Roman"/>
                <w:b/>
              </w:rPr>
            </w:pPr>
            <w:r w:rsidRPr="009B365F">
              <w:rPr>
                <w:rFonts w:ascii="Times New Roman" w:hAnsi="Times New Roman" w:cs="Times New Roman"/>
                <w:b/>
              </w:rPr>
              <w:t xml:space="preserve">Unit 3 &amp; 4: </w:t>
            </w:r>
            <w:r w:rsidRPr="009B365F">
              <w:rPr>
                <w:rFonts w:ascii="Times New Roman" w:hAnsi="Times New Roman" w:cs="Times New Roman"/>
                <w:bCs/>
              </w:rPr>
              <w:t>Assessment and</w:t>
            </w:r>
            <w:r w:rsidRPr="009B365F">
              <w:rPr>
                <w:rFonts w:ascii="Times New Roman" w:hAnsi="Times New Roman" w:cs="Times New Roman"/>
                <w:b/>
              </w:rPr>
              <w:t xml:space="preserve"> </w:t>
            </w:r>
            <w:r w:rsidRPr="009B365F">
              <w:rPr>
                <w:rFonts w:ascii="Times New Roman" w:hAnsi="Times New Roman" w:cs="Times New Roman"/>
                <w:bCs/>
              </w:rPr>
              <w:t>Case Conceptualization, Intervention Planning, and Goal Setting</w:t>
            </w:r>
            <w:r w:rsidRPr="009B365F">
              <w:rPr>
                <w:rFonts w:ascii="Times New Roman" w:hAnsi="Times New Roman" w:cs="Times New Roman"/>
                <w:b/>
              </w:rPr>
              <w:t xml:space="preserve"> </w:t>
            </w:r>
          </w:p>
          <w:p w14:paraId="57874262" w14:textId="77777777" w:rsidR="009B365F" w:rsidRPr="009B365F" w:rsidRDefault="009B365F" w:rsidP="009B365F">
            <w:pPr>
              <w:rPr>
                <w:rFonts w:ascii="Times New Roman" w:hAnsi="Times New Roman" w:cs="Times New Roman"/>
                <w:b/>
              </w:rPr>
            </w:pPr>
          </w:p>
          <w:p w14:paraId="7B0A9592" w14:textId="77777777" w:rsidR="009B365F" w:rsidRPr="009B365F" w:rsidRDefault="009B365F" w:rsidP="009B365F">
            <w:pPr>
              <w:rPr>
                <w:rFonts w:ascii="Times New Roman" w:hAnsi="Times New Roman" w:cs="Times New Roman"/>
                <w:bCs/>
              </w:rPr>
            </w:pPr>
            <w:r w:rsidRPr="009B365F">
              <w:rPr>
                <w:rFonts w:ascii="Times New Roman" w:hAnsi="Times New Roman" w:cs="Times New Roman"/>
                <w:b/>
              </w:rPr>
              <w:t xml:space="preserve">Unit 5:  </w:t>
            </w:r>
            <w:r w:rsidRPr="009B365F">
              <w:rPr>
                <w:rFonts w:ascii="Times New Roman" w:hAnsi="Times New Roman" w:cs="Times New Roman"/>
                <w:bCs/>
              </w:rPr>
              <w:t>Depression:  Cognitive Behavior Therapy</w:t>
            </w:r>
          </w:p>
          <w:p w14:paraId="6018F86D" w14:textId="77777777" w:rsidR="009B365F" w:rsidRPr="009B365F" w:rsidRDefault="009B365F" w:rsidP="009B365F">
            <w:pPr>
              <w:rPr>
                <w:rFonts w:ascii="Times New Roman" w:hAnsi="Times New Roman" w:cs="Times New Roman"/>
                <w:bCs/>
              </w:rPr>
            </w:pPr>
          </w:p>
          <w:p w14:paraId="38FF4723" w14:textId="77777777" w:rsidR="009B365F" w:rsidRPr="009B365F" w:rsidRDefault="009B365F" w:rsidP="009B365F">
            <w:pPr>
              <w:rPr>
                <w:rFonts w:ascii="Times New Roman" w:hAnsi="Times New Roman" w:cs="Times New Roman"/>
                <w:bCs/>
              </w:rPr>
            </w:pPr>
            <w:r w:rsidRPr="009B365F">
              <w:rPr>
                <w:rFonts w:ascii="Times New Roman" w:hAnsi="Times New Roman" w:cs="Times New Roman"/>
                <w:b/>
              </w:rPr>
              <w:t xml:space="preserve">Unit 6:  </w:t>
            </w:r>
            <w:r w:rsidRPr="009B365F">
              <w:rPr>
                <w:rFonts w:ascii="Times New Roman" w:hAnsi="Times New Roman" w:cs="Times New Roman"/>
                <w:bCs/>
              </w:rPr>
              <w:t>Child Maltreatment:  Safe Care</w:t>
            </w:r>
          </w:p>
          <w:p w14:paraId="3458E5E1" w14:textId="77777777" w:rsidR="009B365F" w:rsidRPr="009B365F" w:rsidRDefault="009B365F" w:rsidP="009B365F">
            <w:pPr>
              <w:rPr>
                <w:rFonts w:ascii="Times New Roman" w:hAnsi="Times New Roman" w:cs="Times New Roman"/>
                <w:bCs/>
              </w:rPr>
            </w:pPr>
          </w:p>
          <w:p w14:paraId="5177AC3F" w14:textId="77777777" w:rsidR="009B365F" w:rsidRPr="009B365F" w:rsidRDefault="009B365F" w:rsidP="009B365F">
            <w:pPr>
              <w:rPr>
                <w:rFonts w:ascii="Times New Roman" w:hAnsi="Times New Roman" w:cs="Times New Roman"/>
              </w:rPr>
            </w:pPr>
            <w:r w:rsidRPr="009B365F">
              <w:rPr>
                <w:rFonts w:ascii="Times New Roman" w:hAnsi="Times New Roman" w:cs="Times New Roman"/>
                <w:b/>
              </w:rPr>
              <w:t xml:space="preserve">Unit 7: </w:t>
            </w:r>
            <w:r w:rsidRPr="009B365F">
              <w:rPr>
                <w:rFonts w:ascii="Times New Roman" w:hAnsi="Times New Roman" w:cs="Times New Roman"/>
              </w:rPr>
              <w:t>Environmental Trauma</w:t>
            </w:r>
          </w:p>
          <w:p w14:paraId="7717DFF9" w14:textId="77777777" w:rsidR="009B365F" w:rsidRPr="009B365F" w:rsidRDefault="009B365F" w:rsidP="009B365F">
            <w:pPr>
              <w:rPr>
                <w:rFonts w:ascii="Times New Roman" w:hAnsi="Times New Roman" w:cs="Times New Roman"/>
              </w:rPr>
            </w:pPr>
          </w:p>
          <w:p w14:paraId="69F853A8" w14:textId="77777777" w:rsidR="009B365F" w:rsidRPr="009B365F" w:rsidRDefault="009B365F" w:rsidP="009B365F">
            <w:pPr>
              <w:rPr>
                <w:rFonts w:ascii="Times New Roman" w:hAnsi="Times New Roman" w:cs="Times New Roman"/>
                <w:bCs/>
              </w:rPr>
            </w:pPr>
            <w:r w:rsidRPr="009B365F">
              <w:rPr>
                <w:rFonts w:ascii="Times New Roman" w:hAnsi="Times New Roman" w:cs="Times New Roman"/>
                <w:b/>
              </w:rPr>
              <w:t xml:space="preserve">Unit 8:  </w:t>
            </w:r>
            <w:r w:rsidRPr="009B365F">
              <w:rPr>
                <w:rFonts w:ascii="Times New Roman" w:hAnsi="Times New Roman" w:cs="Times New Roman"/>
                <w:bCs/>
              </w:rPr>
              <w:t>Trauma Focused Therapies</w:t>
            </w:r>
            <w:proofErr w:type="gramStart"/>
            <w:r w:rsidRPr="009B365F">
              <w:rPr>
                <w:rFonts w:ascii="Times New Roman" w:hAnsi="Times New Roman" w:cs="Times New Roman"/>
                <w:bCs/>
              </w:rPr>
              <w:t>:  (</w:t>
            </w:r>
            <w:proofErr w:type="gramEnd"/>
            <w:r w:rsidRPr="009B365F">
              <w:rPr>
                <w:rFonts w:ascii="Times New Roman" w:hAnsi="Times New Roman" w:cs="Times New Roman"/>
                <w:bCs/>
              </w:rPr>
              <w:t>CPP &amp; TF-CBT)</w:t>
            </w:r>
          </w:p>
          <w:p w14:paraId="76AE4C23" w14:textId="77777777" w:rsidR="009B365F" w:rsidRPr="009B365F" w:rsidRDefault="009B365F" w:rsidP="009B365F">
            <w:pPr>
              <w:rPr>
                <w:rFonts w:ascii="Times New Roman" w:hAnsi="Times New Roman" w:cs="Times New Roman"/>
                <w:bCs/>
              </w:rPr>
            </w:pPr>
          </w:p>
          <w:p w14:paraId="17ABE170" w14:textId="77777777" w:rsidR="009B365F" w:rsidRPr="009B365F" w:rsidRDefault="009B365F" w:rsidP="009B365F">
            <w:pPr>
              <w:rPr>
                <w:rFonts w:ascii="Times New Roman" w:hAnsi="Times New Roman" w:cs="Times New Roman"/>
              </w:rPr>
            </w:pPr>
            <w:r w:rsidRPr="009B365F">
              <w:rPr>
                <w:rFonts w:ascii="Times New Roman" w:hAnsi="Times New Roman" w:cs="Times New Roman"/>
                <w:b/>
              </w:rPr>
              <w:t xml:space="preserve">Unit 9 &amp; 10: </w:t>
            </w:r>
            <w:r w:rsidRPr="009B365F">
              <w:rPr>
                <w:rFonts w:ascii="Times New Roman" w:hAnsi="Times New Roman" w:cs="Times New Roman"/>
              </w:rPr>
              <w:t>Externalizing Behaviors (PCIT &amp; PMT)</w:t>
            </w:r>
          </w:p>
          <w:p w14:paraId="37F44FF1" w14:textId="77777777" w:rsidR="009B365F" w:rsidRPr="009B365F" w:rsidRDefault="009B365F" w:rsidP="009B365F">
            <w:pPr>
              <w:rPr>
                <w:rFonts w:ascii="Times New Roman" w:hAnsi="Times New Roman" w:cs="Times New Roman"/>
              </w:rPr>
            </w:pPr>
          </w:p>
          <w:p w14:paraId="32ABAA9E" w14:textId="77777777" w:rsidR="009B365F" w:rsidRPr="009B365F" w:rsidRDefault="009B365F" w:rsidP="009B365F">
            <w:pPr>
              <w:rPr>
                <w:rFonts w:ascii="Times New Roman" w:hAnsi="Times New Roman" w:cs="Times New Roman"/>
              </w:rPr>
            </w:pPr>
            <w:r w:rsidRPr="009B365F">
              <w:rPr>
                <w:rFonts w:ascii="Times New Roman" w:hAnsi="Times New Roman" w:cs="Times New Roman"/>
                <w:b/>
                <w:bCs/>
              </w:rPr>
              <w:t xml:space="preserve">Unit 11:  </w:t>
            </w:r>
            <w:r w:rsidRPr="009B365F">
              <w:rPr>
                <w:rFonts w:ascii="Times New Roman" w:hAnsi="Times New Roman" w:cs="Times New Roman"/>
              </w:rPr>
              <w:t>Anxiety (Coping Cat)</w:t>
            </w:r>
          </w:p>
          <w:p w14:paraId="7EBD2F9C" w14:textId="77777777" w:rsidR="009B365F" w:rsidRPr="009B365F" w:rsidRDefault="009B365F" w:rsidP="009B365F">
            <w:pPr>
              <w:rPr>
                <w:rFonts w:ascii="Times New Roman" w:hAnsi="Times New Roman" w:cs="Times New Roman"/>
              </w:rPr>
            </w:pPr>
          </w:p>
          <w:p w14:paraId="3AD86710" w14:textId="77777777" w:rsidR="009B365F" w:rsidRPr="009B365F" w:rsidRDefault="009B365F" w:rsidP="009B365F">
            <w:pPr>
              <w:rPr>
                <w:rFonts w:ascii="Times New Roman" w:hAnsi="Times New Roman" w:cs="Times New Roman"/>
              </w:rPr>
            </w:pPr>
            <w:proofErr w:type="gramStart"/>
            <w:r w:rsidRPr="009B365F">
              <w:rPr>
                <w:rFonts w:ascii="Times New Roman" w:hAnsi="Times New Roman" w:cs="Times New Roman"/>
                <w:b/>
              </w:rPr>
              <w:t>Unit  12</w:t>
            </w:r>
            <w:proofErr w:type="gramEnd"/>
            <w:r w:rsidRPr="009B365F">
              <w:rPr>
                <w:rFonts w:ascii="Times New Roman" w:hAnsi="Times New Roman" w:cs="Times New Roman"/>
                <w:b/>
              </w:rPr>
              <w:t xml:space="preserve">: </w:t>
            </w:r>
            <w:r w:rsidRPr="009B365F">
              <w:rPr>
                <w:rFonts w:ascii="Times New Roman" w:hAnsi="Times New Roman" w:cs="Times New Roman"/>
              </w:rPr>
              <w:t>Neurodiversity  (Applied Behavioral Analysis)</w:t>
            </w:r>
          </w:p>
          <w:p w14:paraId="1AF6A02A" w14:textId="77777777" w:rsidR="009B365F" w:rsidRPr="009B365F" w:rsidRDefault="009B365F" w:rsidP="009B365F">
            <w:pPr>
              <w:rPr>
                <w:rFonts w:ascii="Times New Roman" w:hAnsi="Times New Roman" w:cs="Times New Roman"/>
              </w:rPr>
            </w:pPr>
          </w:p>
          <w:p w14:paraId="026B2C73" w14:textId="77777777" w:rsidR="009B365F" w:rsidRPr="009B365F" w:rsidRDefault="009B365F" w:rsidP="009B365F">
            <w:pPr>
              <w:rPr>
                <w:rFonts w:ascii="Times New Roman" w:hAnsi="Times New Roman" w:cs="Times New Roman"/>
              </w:rPr>
            </w:pPr>
            <w:r w:rsidRPr="009B365F">
              <w:rPr>
                <w:rFonts w:ascii="Times New Roman" w:hAnsi="Times New Roman" w:cs="Times New Roman"/>
                <w:b/>
                <w:bCs/>
              </w:rPr>
              <w:t>Unit 13:</w:t>
            </w:r>
            <w:r w:rsidRPr="009B365F">
              <w:rPr>
                <w:rFonts w:ascii="Times New Roman" w:hAnsi="Times New Roman" w:cs="Times New Roman"/>
              </w:rPr>
              <w:t xml:space="preserve">  Developmental Delay</w:t>
            </w:r>
          </w:p>
          <w:p w14:paraId="6494EC4D" w14:textId="77777777" w:rsidR="009B365F" w:rsidRPr="009B365F" w:rsidRDefault="009B365F" w:rsidP="009B365F">
            <w:pPr>
              <w:rPr>
                <w:rFonts w:ascii="Times New Roman" w:hAnsi="Times New Roman" w:cs="Times New Roman"/>
              </w:rPr>
            </w:pPr>
            <w:r w:rsidRPr="009B365F">
              <w:rPr>
                <w:rFonts w:ascii="Times New Roman" w:hAnsi="Times New Roman" w:cs="Times New Roman"/>
              </w:rPr>
              <w:t>Incredible Years</w:t>
            </w:r>
          </w:p>
          <w:p w14:paraId="403A2C7A" w14:textId="77777777" w:rsidR="009B365F" w:rsidRPr="009B365F" w:rsidRDefault="009B365F" w:rsidP="009B365F">
            <w:pPr>
              <w:rPr>
                <w:rFonts w:ascii="Times New Roman" w:hAnsi="Times New Roman" w:cs="Times New Roman"/>
              </w:rPr>
            </w:pPr>
          </w:p>
          <w:p w14:paraId="12C92162" w14:textId="77777777" w:rsidR="009B365F" w:rsidRPr="009B365F" w:rsidRDefault="009B365F" w:rsidP="009B365F">
            <w:pPr>
              <w:rPr>
                <w:rFonts w:ascii="Times New Roman" w:hAnsi="Times New Roman" w:cs="Times New Roman"/>
              </w:rPr>
            </w:pPr>
          </w:p>
          <w:p w14:paraId="49127701" w14:textId="77777777" w:rsidR="009B365F" w:rsidRPr="009B365F" w:rsidRDefault="009B365F" w:rsidP="009B365F">
            <w:pPr>
              <w:rPr>
                <w:rFonts w:ascii="Times New Roman" w:hAnsi="Times New Roman" w:cs="Times New Roman"/>
              </w:rPr>
            </w:pPr>
          </w:p>
          <w:p w14:paraId="646C495D" w14:textId="77777777" w:rsidR="009B365F" w:rsidRPr="009B365F" w:rsidRDefault="009B365F" w:rsidP="009B365F">
            <w:pPr>
              <w:rPr>
                <w:rFonts w:ascii="Times New Roman" w:hAnsi="Times New Roman" w:cs="Times New Roman"/>
                <w:b/>
              </w:rPr>
            </w:pPr>
            <w:r w:rsidRPr="009B365F">
              <w:rPr>
                <w:rFonts w:ascii="Times New Roman" w:hAnsi="Times New Roman" w:cs="Times New Roman"/>
                <w:b/>
              </w:rPr>
              <w:t xml:space="preserve">Unit 14: </w:t>
            </w:r>
            <w:r w:rsidRPr="009B365F">
              <w:rPr>
                <w:rFonts w:ascii="Times New Roman" w:hAnsi="Times New Roman" w:cs="Times New Roman"/>
              </w:rPr>
              <w:t>Chronic Illness</w:t>
            </w:r>
          </w:p>
          <w:p w14:paraId="2947531F" w14:textId="77777777" w:rsidR="009B365F" w:rsidRPr="009B365F" w:rsidRDefault="009B365F" w:rsidP="009B365F">
            <w:pPr>
              <w:rPr>
                <w:rFonts w:ascii="Times New Roman" w:hAnsi="Times New Roman" w:cs="Times New Roman"/>
                <w:b/>
              </w:rPr>
            </w:pPr>
          </w:p>
          <w:p w14:paraId="304C9A0A" w14:textId="77777777" w:rsidR="009B365F" w:rsidRPr="009B365F" w:rsidRDefault="009B365F" w:rsidP="009B365F">
            <w:pPr>
              <w:rPr>
                <w:rFonts w:ascii="Times New Roman" w:hAnsi="Times New Roman" w:cs="Times New Roman"/>
                <w:b/>
              </w:rPr>
            </w:pPr>
            <w:r w:rsidRPr="009B365F">
              <w:rPr>
                <w:rFonts w:ascii="Times New Roman" w:hAnsi="Times New Roman" w:cs="Times New Roman"/>
                <w:b/>
              </w:rPr>
              <w:t xml:space="preserve">Unit 15: </w:t>
            </w:r>
            <w:r w:rsidRPr="009B365F">
              <w:rPr>
                <w:rFonts w:ascii="Times New Roman" w:hAnsi="Times New Roman" w:cs="Times New Roman"/>
              </w:rPr>
              <w:t>Bullying (Second Step)</w:t>
            </w:r>
          </w:p>
          <w:p w14:paraId="05BE39F1" w14:textId="77777777" w:rsidR="009B365F" w:rsidRPr="009B365F" w:rsidRDefault="009B365F" w:rsidP="009B365F">
            <w:pPr>
              <w:rPr>
                <w:rFonts w:ascii="Times New Roman" w:hAnsi="Times New Roman" w:cs="Times New Roman"/>
              </w:rPr>
            </w:pPr>
          </w:p>
          <w:p w14:paraId="6DC190E3" w14:textId="77777777" w:rsidR="009B365F" w:rsidRPr="009B365F" w:rsidRDefault="009B365F" w:rsidP="009B365F">
            <w:pPr>
              <w:rPr>
                <w:rFonts w:ascii="Times New Roman" w:hAnsi="Times New Roman" w:cs="Times New Roman"/>
              </w:rPr>
            </w:pPr>
            <w:r w:rsidRPr="009B365F">
              <w:rPr>
                <w:rFonts w:ascii="Times New Roman" w:hAnsi="Times New Roman" w:cs="Times New Roman"/>
                <w:b/>
              </w:rPr>
              <w:t>Assignment 2:</w:t>
            </w:r>
            <w:r w:rsidRPr="009B365F">
              <w:rPr>
                <w:rFonts w:ascii="Times New Roman" w:hAnsi="Times New Roman" w:cs="Times New Roman"/>
              </w:rPr>
              <w:t xml:space="preserve"> Assessment and Case Conceptualization Paper</w:t>
            </w:r>
          </w:p>
          <w:p w14:paraId="35E05977" w14:textId="77777777" w:rsidR="009B365F" w:rsidRPr="009B365F" w:rsidRDefault="009B365F" w:rsidP="009B365F">
            <w:pPr>
              <w:rPr>
                <w:rFonts w:ascii="Times New Roman" w:hAnsi="Times New Roman" w:cs="Times New Roman"/>
              </w:rPr>
            </w:pPr>
            <w:r w:rsidRPr="009B365F">
              <w:rPr>
                <w:rFonts w:ascii="Times New Roman" w:hAnsi="Times New Roman" w:cs="Times New Roman"/>
                <w:b/>
              </w:rPr>
              <w:t xml:space="preserve">Assignment 4: </w:t>
            </w:r>
            <w:r w:rsidRPr="009B365F">
              <w:rPr>
                <w:rFonts w:ascii="Times New Roman" w:hAnsi="Times New Roman" w:cs="Times New Roman"/>
                <w:bCs/>
              </w:rPr>
              <w:t>E</w:t>
            </w:r>
            <w:r w:rsidRPr="009B365F">
              <w:rPr>
                <w:rFonts w:ascii="Times New Roman" w:hAnsi="Times New Roman" w:cs="Times New Roman"/>
              </w:rPr>
              <w:t>ducational Fact Sheet</w:t>
            </w:r>
          </w:p>
          <w:p w14:paraId="7AD4ED96" w14:textId="77777777" w:rsidR="009B365F" w:rsidRPr="009B365F" w:rsidRDefault="009B365F" w:rsidP="009B365F">
            <w:pPr>
              <w:rPr>
                <w:rFonts w:ascii="Times New Roman" w:hAnsi="Times New Roman" w:cs="Times New Roman"/>
              </w:rPr>
            </w:pPr>
          </w:p>
          <w:p w14:paraId="55AB9F02" w14:textId="77777777" w:rsidR="009B365F" w:rsidRPr="009B365F" w:rsidRDefault="009B365F" w:rsidP="009B365F">
            <w:pPr>
              <w:jc w:val="both"/>
              <w:rPr>
                <w:rFonts w:ascii="Times New Roman" w:hAnsi="Times New Roman" w:cs="Times New Roman"/>
              </w:rPr>
            </w:pPr>
            <w:r w:rsidRPr="009B365F">
              <w:rPr>
                <w:rFonts w:ascii="Times New Roman" w:hAnsi="Times New Roman" w:cs="Times New Roman"/>
                <w:b/>
              </w:rPr>
              <w:t>Assignment 5:</w:t>
            </w:r>
            <w:r w:rsidRPr="009B365F">
              <w:rPr>
                <w:rFonts w:ascii="Times New Roman" w:hAnsi="Times New Roman" w:cs="Times New Roman"/>
              </w:rPr>
              <w:t xml:space="preserve"> Class Participation</w:t>
            </w:r>
          </w:p>
        </w:tc>
      </w:tr>
    </w:tbl>
    <w:p w14:paraId="7CF222DC" w14:textId="77777777" w:rsidR="009B365F" w:rsidRPr="009B365F" w:rsidRDefault="009B365F" w:rsidP="009B365F">
      <w:pPr>
        <w:rPr>
          <w:rFonts w:ascii="Times New Roman" w:hAnsi="Times New Roman" w:cs="Times New Roman"/>
        </w:rPr>
      </w:pPr>
    </w:p>
    <w:p w14:paraId="70305079" w14:textId="77777777" w:rsidR="009B365F" w:rsidRPr="009B365F" w:rsidRDefault="009B365F" w:rsidP="009B365F">
      <w:pPr>
        <w:rPr>
          <w:rFonts w:ascii="Times New Roman" w:hAnsi="Times New Roman" w:cs="Times New Roman"/>
        </w:rPr>
      </w:pPr>
    </w:p>
    <w:tbl>
      <w:tblPr>
        <w:tblStyle w:val="TableGrid1"/>
        <w:tblW w:w="0" w:type="auto"/>
        <w:tblLook w:val="04A0" w:firstRow="1" w:lastRow="0" w:firstColumn="1" w:lastColumn="0" w:noHBand="0" w:noVBand="1"/>
      </w:tblPr>
      <w:tblGrid>
        <w:gridCol w:w="2065"/>
        <w:gridCol w:w="1890"/>
        <w:gridCol w:w="1800"/>
        <w:gridCol w:w="1620"/>
        <w:gridCol w:w="1975"/>
      </w:tblGrid>
      <w:tr w:rsidR="009B365F" w:rsidRPr="009B365F" w14:paraId="4923A43F" w14:textId="77777777" w:rsidTr="00613555">
        <w:tc>
          <w:tcPr>
            <w:tcW w:w="2065" w:type="dxa"/>
            <w:shd w:val="clear" w:color="auto" w:fill="991B1E"/>
          </w:tcPr>
          <w:p w14:paraId="088C2A38" w14:textId="77777777" w:rsidR="009B365F" w:rsidRPr="009B365F" w:rsidRDefault="009B365F" w:rsidP="009B365F">
            <w:pPr>
              <w:jc w:val="center"/>
              <w:rPr>
                <w:rFonts w:ascii="Times New Roman" w:hAnsi="Times New Roman" w:cs="Times New Roman"/>
                <w:b/>
                <w:color w:val="FFFFFF" w:themeColor="background1"/>
              </w:rPr>
            </w:pPr>
            <w:r w:rsidRPr="009B365F">
              <w:rPr>
                <w:rFonts w:ascii="Times New Roman" w:hAnsi="Times New Roman" w:cs="Times New Roman"/>
                <w:b/>
                <w:color w:val="FFFFFF" w:themeColor="background1"/>
              </w:rPr>
              <w:lastRenderedPageBreak/>
              <w:t>Competency</w:t>
            </w:r>
          </w:p>
        </w:tc>
        <w:tc>
          <w:tcPr>
            <w:tcW w:w="1890" w:type="dxa"/>
            <w:shd w:val="clear" w:color="auto" w:fill="991B1E"/>
          </w:tcPr>
          <w:p w14:paraId="043C6E5B" w14:textId="77777777" w:rsidR="009B365F" w:rsidRPr="009B365F" w:rsidRDefault="009B365F" w:rsidP="009B365F">
            <w:pPr>
              <w:jc w:val="center"/>
              <w:rPr>
                <w:rFonts w:ascii="Times New Roman" w:hAnsi="Times New Roman" w:cs="Times New Roman"/>
                <w:b/>
                <w:color w:val="FFFFFF" w:themeColor="background1"/>
              </w:rPr>
            </w:pPr>
            <w:r w:rsidRPr="009B365F">
              <w:rPr>
                <w:rFonts w:ascii="Times New Roman" w:hAnsi="Times New Roman" w:cs="Times New Roman"/>
                <w:b/>
                <w:color w:val="FFFFFF" w:themeColor="background1"/>
              </w:rPr>
              <w:t>Objective(s)</w:t>
            </w:r>
          </w:p>
        </w:tc>
        <w:tc>
          <w:tcPr>
            <w:tcW w:w="1800" w:type="dxa"/>
            <w:shd w:val="clear" w:color="auto" w:fill="991B1E"/>
          </w:tcPr>
          <w:p w14:paraId="1D623B87" w14:textId="77777777" w:rsidR="009B365F" w:rsidRPr="009B365F" w:rsidRDefault="009B365F" w:rsidP="009B365F">
            <w:pPr>
              <w:jc w:val="center"/>
              <w:rPr>
                <w:rFonts w:ascii="Times New Roman" w:hAnsi="Times New Roman" w:cs="Times New Roman"/>
                <w:b/>
                <w:color w:val="FFFFFF" w:themeColor="background1"/>
              </w:rPr>
            </w:pPr>
            <w:r w:rsidRPr="009B365F">
              <w:rPr>
                <w:rFonts w:ascii="Times New Roman" w:hAnsi="Times New Roman" w:cs="Times New Roman"/>
                <w:b/>
                <w:color w:val="FFFFFF" w:themeColor="background1"/>
              </w:rPr>
              <w:t>Behavior(s)</w:t>
            </w:r>
          </w:p>
        </w:tc>
        <w:tc>
          <w:tcPr>
            <w:tcW w:w="1620" w:type="dxa"/>
            <w:shd w:val="clear" w:color="auto" w:fill="991B1E"/>
          </w:tcPr>
          <w:p w14:paraId="5C9272CC" w14:textId="77777777" w:rsidR="009B365F" w:rsidRPr="009B365F" w:rsidRDefault="009B365F" w:rsidP="009B365F">
            <w:pPr>
              <w:jc w:val="center"/>
              <w:rPr>
                <w:rFonts w:ascii="Times New Roman" w:hAnsi="Times New Roman" w:cs="Times New Roman"/>
                <w:b/>
                <w:color w:val="FFFFFF" w:themeColor="background1"/>
              </w:rPr>
            </w:pPr>
            <w:r w:rsidRPr="009B365F">
              <w:rPr>
                <w:rFonts w:ascii="Times New Roman" w:hAnsi="Times New Roman" w:cs="Times New Roman"/>
                <w:b/>
                <w:color w:val="FFFFFF" w:themeColor="background1"/>
              </w:rPr>
              <w:t>Dimension(s)</w:t>
            </w:r>
          </w:p>
        </w:tc>
        <w:tc>
          <w:tcPr>
            <w:tcW w:w="1975" w:type="dxa"/>
            <w:shd w:val="clear" w:color="auto" w:fill="991B1E"/>
          </w:tcPr>
          <w:p w14:paraId="794AE442" w14:textId="77777777" w:rsidR="009B365F" w:rsidRPr="009B365F" w:rsidRDefault="009B365F" w:rsidP="009B365F">
            <w:pPr>
              <w:jc w:val="center"/>
              <w:rPr>
                <w:rFonts w:ascii="Times New Roman" w:hAnsi="Times New Roman" w:cs="Times New Roman"/>
                <w:b/>
                <w:color w:val="FFFFFF" w:themeColor="background1"/>
              </w:rPr>
            </w:pPr>
            <w:r w:rsidRPr="009B365F">
              <w:rPr>
                <w:rFonts w:ascii="Times New Roman" w:hAnsi="Times New Roman" w:cs="Times New Roman"/>
                <w:b/>
                <w:color w:val="FFFFFF" w:themeColor="background1"/>
              </w:rPr>
              <w:t>Content</w:t>
            </w:r>
          </w:p>
        </w:tc>
      </w:tr>
      <w:tr w:rsidR="009B365F" w:rsidRPr="009B365F" w14:paraId="353C9103" w14:textId="77777777" w:rsidTr="00613555">
        <w:tc>
          <w:tcPr>
            <w:tcW w:w="2065" w:type="dxa"/>
          </w:tcPr>
          <w:p w14:paraId="7760F0DB" w14:textId="77777777" w:rsidR="009B365F" w:rsidRPr="009B365F" w:rsidRDefault="009B365F" w:rsidP="009B365F">
            <w:pPr>
              <w:rPr>
                <w:rFonts w:ascii="Times New Roman" w:hAnsi="Times New Roman" w:cs="Times New Roman"/>
                <w:b/>
              </w:rPr>
            </w:pPr>
            <w:r w:rsidRPr="009B365F">
              <w:rPr>
                <w:rFonts w:ascii="Times New Roman" w:hAnsi="Times New Roman" w:cs="Times New Roman"/>
                <w:b/>
              </w:rPr>
              <w:t xml:space="preserve">Competency 9: </w:t>
            </w:r>
          </w:p>
          <w:p w14:paraId="5D04F7F2" w14:textId="77777777" w:rsidR="009B365F" w:rsidRPr="009B365F" w:rsidRDefault="009B365F" w:rsidP="009B365F">
            <w:pPr>
              <w:rPr>
                <w:rFonts w:ascii="Times New Roman" w:hAnsi="Times New Roman" w:cs="Times New Roman"/>
                <w:b/>
              </w:rPr>
            </w:pPr>
            <w:r w:rsidRPr="009B365F">
              <w:rPr>
                <w:rFonts w:ascii="Times New Roman" w:hAnsi="Times New Roman" w:cs="Times New Roman"/>
                <w:b/>
                <w:bCs/>
              </w:rPr>
              <w:t>Evaluate</w:t>
            </w:r>
            <w:r w:rsidRPr="009B365F">
              <w:rPr>
                <w:rFonts w:ascii="Times New Roman" w:hAnsi="Times New Roman" w:cs="Times New Roman"/>
                <w:b/>
                <w:bCs/>
                <w:spacing w:val="-6"/>
              </w:rPr>
              <w:t xml:space="preserve"> </w:t>
            </w:r>
            <w:r w:rsidRPr="009B365F">
              <w:rPr>
                <w:rFonts w:ascii="Times New Roman" w:hAnsi="Times New Roman" w:cs="Times New Roman"/>
                <w:b/>
                <w:bCs/>
              </w:rPr>
              <w:t>Practice</w:t>
            </w:r>
            <w:r w:rsidRPr="009B365F">
              <w:rPr>
                <w:rFonts w:ascii="Times New Roman" w:hAnsi="Times New Roman" w:cs="Times New Roman"/>
                <w:b/>
                <w:bCs/>
                <w:spacing w:val="-6"/>
              </w:rPr>
              <w:t xml:space="preserve"> </w:t>
            </w:r>
            <w:r w:rsidRPr="009B365F">
              <w:rPr>
                <w:rFonts w:ascii="Times New Roman" w:hAnsi="Times New Roman" w:cs="Times New Roman"/>
                <w:b/>
                <w:bCs/>
              </w:rPr>
              <w:t>with</w:t>
            </w:r>
            <w:r w:rsidRPr="009B365F">
              <w:rPr>
                <w:rFonts w:ascii="Times New Roman" w:hAnsi="Times New Roman" w:cs="Times New Roman"/>
                <w:b/>
                <w:bCs/>
                <w:spacing w:val="-6"/>
              </w:rPr>
              <w:t xml:space="preserve"> </w:t>
            </w:r>
            <w:r w:rsidRPr="009B365F">
              <w:rPr>
                <w:rFonts w:ascii="Times New Roman" w:hAnsi="Times New Roman" w:cs="Times New Roman"/>
                <w:b/>
                <w:bCs/>
              </w:rPr>
              <w:t>Individuals,</w:t>
            </w:r>
            <w:r w:rsidRPr="009B365F">
              <w:rPr>
                <w:rFonts w:ascii="Times New Roman" w:hAnsi="Times New Roman" w:cs="Times New Roman"/>
                <w:b/>
                <w:bCs/>
                <w:spacing w:val="-6"/>
              </w:rPr>
              <w:t xml:space="preserve"> </w:t>
            </w:r>
            <w:r w:rsidRPr="009B365F">
              <w:rPr>
                <w:rFonts w:ascii="Times New Roman" w:hAnsi="Times New Roman" w:cs="Times New Roman"/>
                <w:b/>
                <w:bCs/>
              </w:rPr>
              <w:t>Families,</w:t>
            </w:r>
            <w:r w:rsidRPr="009B365F">
              <w:rPr>
                <w:rFonts w:ascii="Times New Roman" w:hAnsi="Times New Roman" w:cs="Times New Roman"/>
                <w:b/>
                <w:bCs/>
                <w:spacing w:val="-6"/>
              </w:rPr>
              <w:t xml:space="preserve"> </w:t>
            </w:r>
            <w:r w:rsidRPr="009B365F">
              <w:rPr>
                <w:rFonts w:ascii="Times New Roman" w:hAnsi="Times New Roman" w:cs="Times New Roman"/>
                <w:b/>
                <w:bCs/>
              </w:rPr>
              <w:t>Groups,</w:t>
            </w:r>
            <w:r w:rsidRPr="009B365F">
              <w:rPr>
                <w:rFonts w:ascii="Times New Roman" w:hAnsi="Times New Roman" w:cs="Times New Roman"/>
                <w:b/>
                <w:bCs/>
                <w:spacing w:val="-6"/>
              </w:rPr>
              <w:t xml:space="preserve"> </w:t>
            </w:r>
            <w:r w:rsidRPr="009B365F">
              <w:rPr>
                <w:rFonts w:ascii="Times New Roman" w:hAnsi="Times New Roman" w:cs="Times New Roman"/>
                <w:b/>
                <w:bCs/>
              </w:rPr>
              <w:t>Organizations,</w:t>
            </w:r>
            <w:r w:rsidRPr="009B365F">
              <w:rPr>
                <w:rFonts w:ascii="Times New Roman" w:hAnsi="Times New Roman" w:cs="Times New Roman"/>
                <w:b/>
                <w:bCs/>
                <w:spacing w:val="-6"/>
              </w:rPr>
              <w:t xml:space="preserve"> </w:t>
            </w:r>
            <w:r w:rsidRPr="009B365F">
              <w:rPr>
                <w:rFonts w:ascii="Times New Roman" w:hAnsi="Times New Roman" w:cs="Times New Roman"/>
                <w:b/>
                <w:bCs/>
              </w:rPr>
              <w:t>and</w:t>
            </w:r>
            <w:r w:rsidRPr="009B365F">
              <w:rPr>
                <w:rFonts w:ascii="Times New Roman" w:hAnsi="Times New Roman" w:cs="Times New Roman"/>
                <w:b/>
                <w:bCs/>
                <w:spacing w:val="-6"/>
              </w:rPr>
              <w:t xml:space="preserve"> </w:t>
            </w:r>
            <w:r w:rsidRPr="009B365F">
              <w:rPr>
                <w:rFonts w:ascii="Times New Roman" w:hAnsi="Times New Roman" w:cs="Times New Roman"/>
                <w:b/>
                <w:bCs/>
              </w:rPr>
              <w:t>Communities</w:t>
            </w:r>
          </w:p>
          <w:p w14:paraId="22A8D875" w14:textId="77777777" w:rsidR="009B365F" w:rsidRPr="009B365F" w:rsidRDefault="009B365F" w:rsidP="009B365F">
            <w:pPr>
              <w:jc w:val="both"/>
              <w:rPr>
                <w:rFonts w:ascii="Times New Roman" w:hAnsi="Times New Roman" w:cs="Times New Roman"/>
                <w:spacing w:val="-7"/>
                <w:szCs w:val="20"/>
              </w:rPr>
            </w:pPr>
            <w:r w:rsidRPr="009B365F">
              <w:rPr>
                <w:rFonts w:ascii="Times New Roman" w:hAnsi="Times New Roman" w:cs="Times New Roman"/>
                <w:spacing w:val="-5"/>
                <w:szCs w:val="20"/>
              </w:rPr>
              <w:t>Social</w:t>
            </w:r>
            <w:r w:rsidRPr="009B365F">
              <w:rPr>
                <w:rFonts w:ascii="Times New Roman" w:hAnsi="Times New Roman" w:cs="Times New Roman"/>
                <w:spacing w:val="-25"/>
                <w:szCs w:val="20"/>
              </w:rPr>
              <w:t xml:space="preserve"> </w:t>
            </w:r>
            <w:r w:rsidRPr="009B365F">
              <w:rPr>
                <w:rFonts w:ascii="Times New Roman" w:hAnsi="Times New Roman" w:cs="Times New Roman"/>
                <w:spacing w:val="-5"/>
                <w:szCs w:val="20"/>
              </w:rPr>
              <w:t xml:space="preserve">workers recognize </w:t>
            </w:r>
            <w:r w:rsidRPr="009B365F">
              <w:rPr>
                <w:rFonts w:ascii="Times New Roman" w:hAnsi="Times New Roman" w:cs="Times New Roman"/>
                <w:spacing w:val="-4"/>
                <w:szCs w:val="20"/>
              </w:rPr>
              <w:t>that</w:t>
            </w:r>
            <w:r w:rsidRPr="009B365F">
              <w:rPr>
                <w:rFonts w:ascii="Times New Roman" w:hAnsi="Times New Roman" w:cs="Times New Roman"/>
                <w:spacing w:val="-25"/>
                <w:szCs w:val="20"/>
              </w:rPr>
              <w:t xml:space="preserve"> </w:t>
            </w:r>
            <w:r w:rsidRPr="009B365F">
              <w:rPr>
                <w:rFonts w:ascii="Times New Roman" w:hAnsi="Times New Roman" w:cs="Times New Roman"/>
                <w:spacing w:val="-5"/>
                <w:szCs w:val="20"/>
              </w:rPr>
              <w:t>evaluation must be</w:t>
            </w:r>
            <w:r w:rsidRPr="009B365F">
              <w:rPr>
                <w:rFonts w:ascii="Times New Roman" w:hAnsi="Times New Roman" w:cs="Times New Roman"/>
                <w:spacing w:val="-25"/>
                <w:szCs w:val="20"/>
              </w:rPr>
              <w:t xml:space="preserve"> </w:t>
            </w:r>
            <w:r w:rsidRPr="009B365F">
              <w:rPr>
                <w:rFonts w:ascii="Times New Roman" w:hAnsi="Times New Roman" w:cs="Times New Roman"/>
                <w:spacing w:val="-3"/>
                <w:szCs w:val="20"/>
              </w:rPr>
              <w:t>an</w:t>
            </w:r>
            <w:r w:rsidRPr="009B365F">
              <w:rPr>
                <w:rFonts w:ascii="Times New Roman" w:hAnsi="Times New Roman" w:cs="Times New Roman"/>
                <w:spacing w:val="-25"/>
                <w:szCs w:val="20"/>
              </w:rPr>
              <w:t xml:space="preserve"> </w:t>
            </w:r>
            <w:r w:rsidRPr="009B365F">
              <w:rPr>
                <w:rFonts w:ascii="Times New Roman" w:hAnsi="Times New Roman" w:cs="Times New Roman"/>
                <w:spacing w:val="-5"/>
                <w:szCs w:val="20"/>
              </w:rPr>
              <w:t>ongoing</w:t>
            </w:r>
            <w:r w:rsidRPr="009B365F">
              <w:rPr>
                <w:rFonts w:ascii="Times New Roman" w:hAnsi="Times New Roman" w:cs="Times New Roman"/>
                <w:spacing w:val="-25"/>
                <w:szCs w:val="20"/>
              </w:rPr>
              <w:t xml:space="preserve"> </w:t>
            </w:r>
            <w:r w:rsidRPr="009B365F">
              <w:rPr>
                <w:rFonts w:ascii="Times New Roman" w:hAnsi="Times New Roman" w:cs="Times New Roman"/>
                <w:spacing w:val="-5"/>
                <w:szCs w:val="20"/>
              </w:rPr>
              <w:t>component</w:t>
            </w:r>
            <w:r w:rsidRPr="009B365F">
              <w:rPr>
                <w:rFonts w:ascii="Times New Roman" w:hAnsi="Times New Roman" w:cs="Times New Roman"/>
                <w:spacing w:val="-25"/>
                <w:szCs w:val="20"/>
              </w:rPr>
              <w:t xml:space="preserve"> </w:t>
            </w:r>
            <w:r w:rsidRPr="009B365F">
              <w:rPr>
                <w:rFonts w:ascii="Times New Roman" w:hAnsi="Times New Roman" w:cs="Times New Roman"/>
                <w:spacing w:val="-3"/>
                <w:szCs w:val="20"/>
              </w:rPr>
              <w:t>of</w:t>
            </w:r>
            <w:r w:rsidRPr="009B365F">
              <w:rPr>
                <w:rFonts w:ascii="Times New Roman" w:hAnsi="Times New Roman" w:cs="Times New Roman"/>
                <w:spacing w:val="-25"/>
                <w:szCs w:val="20"/>
              </w:rPr>
              <w:t xml:space="preserve"> </w:t>
            </w:r>
            <w:r w:rsidRPr="009B365F">
              <w:rPr>
                <w:rFonts w:ascii="Times New Roman" w:hAnsi="Times New Roman" w:cs="Times New Roman"/>
                <w:spacing w:val="-4"/>
                <w:szCs w:val="20"/>
              </w:rPr>
              <w:t>the</w:t>
            </w:r>
            <w:r w:rsidRPr="009B365F">
              <w:rPr>
                <w:rFonts w:ascii="Times New Roman" w:hAnsi="Times New Roman" w:cs="Times New Roman"/>
                <w:spacing w:val="-25"/>
                <w:szCs w:val="20"/>
              </w:rPr>
              <w:t xml:space="preserve"> </w:t>
            </w:r>
            <w:r w:rsidRPr="009B365F">
              <w:rPr>
                <w:rFonts w:ascii="Times New Roman" w:hAnsi="Times New Roman" w:cs="Times New Roman"/>
                <w:spacing w:val="-5"/>
                <w:szCs w:val="20"/>
              </w:rPr>
              <w:t>dynamic</w:t>
            </w:r>
            <w:r w:rsidRPr="009B365F">
              <w:rPr>
                <w:rFonts w:ascii="Times New Roman" w:hAnsi="Times New Roman" w:cs="Times New Roman"/>
                <w:spacing w:val="-25"/>
                <w:szCs w:val="20"/>
              </w:rPr>
              <w:t xml:space="preserve"> </w:t>
            </w:r>
            <w:r w:rsidRPr="009B365F">
              <w:rPr>
                <w:rFonts w:ascii="Times New Roman" w:hAnsi="Times New Roman" w:cs="Times New Roman"/>
                <w:spacing w:val="-4"/>
                <w:szCs w:val="20"/>
              </w:rPr>
              <w:t>and</w:t>
            </w:r>
            <w:r w:rsidRPr="009B365F">
              <w:rPr>
                <w:rFonts w:ascii="Times New Roman" w:hAnsi="Times New Roman" w:cs="Times New Roman"/>
                <w:spacing w:val="-25"/>
                <w:szCs w:val="20"/>
              </w:rPr>
              <w:t xml:space="preserve"> </w:t>
            </w:r>
            <w:r w:rsidRPr="009B365F">
              <w:rPr>
                <w:rFonts w:ascii="Times New Roman" w:hAnsi="Times New Roman" w:cs="Times New Roman"/>
                <w:spacing w:val="-5"/>
                <w:szCs w:val="20"/>
              </w:rPr>
              <w:t>interactive</w:t>
            </w:r>
            <w:r w:rsidRPr="009B365F">
              <w:rPr>
                <w:rFonts w:ascii="Times New Roman" w:hAnsi="Times New Roman" w:cs="Times New Roman"/>
                <w:spacing w:val="-25"/>
                <w:szCs w:val="20"/>
              </w:rPr>
              <w:t xml:space="preserve"> </w:t>
            </w:r>
            <w:r w:rsidRPr="009B365F">
              <w:rPr>
                <w:rFonts w:ascii="Times New Roman" w:hAnsi="Times New Roman" w:cs="Times New Roman"/>
                <w:spacing w:val="-5"/>
                <w:szCs w:val="20"/>
              </w:rPr>
              <w:t>process</w:t>
            </w:r>
            <w:r w:rsidRPr="009B365F">
              <w:rPr>
                <w:rFonts w:ascii="Times New Roman" w:hAnsi="Times New Roman" w:cs="Times New Roman"/>
                <w:spacing w:val="-25"/>
                <w:szCs w:val="20"/>
              </w:rPr>
              <w:t xml:space="preserve"> </w:t>
            </w:r>
            <w:r w:rsidRPr="009B365F">
              <w:rPr>
                <w:rFonts w:ascii="Times New Roman" w:hAnsi="Times New Roman" w:cs="Times New Roman"/>
                <w:spacing w:val="-3"/>
                <w:szCs w:val="20"/>
              </w:rPr>
              <w:t>of</w:t>
            </w:r>
            <w:r w:rsidRPr="009B365F">
              <w:rPr>
                <w:rFonts w:ascii="Times New Roman" w:hAnsi="Times New Roman" w:cs="Times New Roman"/>
                <w:spacing w:val="-25"/>
                <w:szCs w:val="20"/>
              </w:rPr>
              <w:t xml:space="preserve"> </w:t>
            </w:r>
            <w:r w:rsidRPr="009B365F">
              <w:rPr>
                <w:rFonts w:ascii="Times New Roman" w:hAnsi="Times New Roman" w:cs="Times New Roman"/>
                <w:spacing w:val="-5"/>
                <w:szCs w:val="20"/>
              </w:rPr>
              <w:t>social</w:t>
            </w:r>
            <w:r w:rsidRPr="009B365F">
              <w:rPr>
                <w:rFonts w:ascii="Times New Roman" w:hAnsi="Times New Roman" w:cs="Times New Roman"/>
                <w:spacing w:val="-25"/>
                <w:szCs w:val="20"/>
              </w:rPr>
              <w:t xml:space="preserve"> </w:t>
            </w:r>
            <w:r w:rsidRPr="009B365F">
              <w:rPr>
                <w:rFonts w:ascii="Times New Roman" w:hAnsi="Times New Roman" w:cs="Times New Roman"/>
                <w:spacing w:val="-4"/>
                <w:szCs w:val="20"/>
              </w:rPr>
              <w:t>work</w:t>
            </w:r>
            <w:r w:rsidRPr="009B365F">
              <w:rPr>
                <w:rFonts w:ascii="Times New Roman" w:hAnsi="Times New Roman" w:cs="Times New Roman"/>
                <w:spacing w:val="-25"/>
                <w:szCs w:val="20"/>
              </w:rPr>
              <w:t xml:space="preserve"> </w:t>
            </w:r>
            <w:r w:rsidRPr="009B365F">
              <w:rPr>
                <w:rFonts w:ascii="Times New Roman" w:hAnsi="Times New Roman" w:cs="Times New Roman"/>
                <w:spacing w:val="-5"/>
                <w:szCs w:val="20"/>
              </w:rPr>
              <w:t>practice</w:t>
            </w:r>
            <w:r w:rsidRPr="009B365F">
              <w:rPr>
                <w:rFonts w:ascii="Times New Roman" w:hAnsi="Times New Roman" w:cs="Times New Roman"/>
                <w:spacing w:val="-25"/>
                <w:szCs w:val="20"/>
              </w:rPr>
              <w:t xml:space="preserve"> </w:t>
            </w:r>
            <w:r w:rsidRPr="009B365F">
              <w:rPr>
                <w:rFonts w:ascii="Times New Roman" w:hAnsi="Times New Roman" w:cs="Times New Roman"/>
                <w:spacing w:val="-4"/>
                <w:szCs w:val="20"/>
              </w:rPr>
              <w:t>with,</w:t>
            </w:r>
            <w:r w:rsidRPr="009B365F">
              <w:rPr>
                <w:rFonts w:ascii="Times New Roman" w:hAnsi="Times New Roman" w:cs="Times New Roman"/>
                <w:spacing w:val="-25"/>
                <w:szCs w:val="20"/>
              </w:rPr>
              <w:t xml:space="preserve"> </w:t>
            </w:r>
            <w:r w:rsidRPr="009B365F">
              <w:rPr>
                <w:rFonts w:ascii="Times New Roman" w:hAnsi="Times New Roman" w:cs="Times New Roman"/>
                <w:spacing w:val="-5"/>
                <w:szCs w:val="20"/>
              </w:rPr>
              <w:t xml:space="preserve">and </w:t>
            </w:r>
            <w:r w:rsidRPr="009B365F">
              <w:rPr>
                <w:rFonts w:ascii="Times New Roman" w:hAnsi="Times New Roman" w:cs="Times New Roman"/>
                <w:spacing w:val="-3"/>
                <w:szCs w:val="20"/>
              </w:rPr>
              <w:t>on</w:t>
            </w:r>
            <w:r w:rsidRPr="009B365F">
              <w:rPr>
                <w:rFonts w:ascii="Times New Roman" w:hAnsi="Times New Roman" w:cs="Times New Roman"/>
                <w:spacing w:val="-24"/>
                <w:szCs w:val="20"/>
              </w:rPr>
              <w:t xml:space="preserve"> </w:t>
            </w:r>
            <w:r w:rsidRPr="009B365F">
              <w:rPr>
                <w:rFonts w:ascii="Times New Roman" w:hAnsi="Times New Roman" w:cs="Times New Roman"/>
                <w:spacing w:val="-5"/>
                <w:szCs w:val="20"/>
              </w:rPr>
              <w:t>behalf</w:t>
            </w:r>
            <w:r w:rsidRPr="009B365F">
              <w:rPr>
                <w:rFonts w:ascii="Times New Roman" w:hAnsi="Times New Roman" w:cs="Times New Roman"/>
                <w:spacing w:val="-24"/>
                <w:szCs w:val="20"/>
              </w:rPr>
              <w:t xml:space="preserve"> </w:t>
            </w:r>
            <w:r w:rsidRPr="009B365F">
              <w:rPr>
                <w:rFonts w:ascii="Times New Roman" w:hAnsi="Times New Roman" w:cs="Times New Roman"/>
                <w:spacing w:val="-4"/>
                <w:szCs w:val="20"/>
              </w:rPr>
              <w:t>of,</w:t>
            </w:r>
            <w:r w:rsidRPr="009B365F">
              <w:rPr>
                <w:rFonts w:ascii="Times New Roman" w:hAnsi="Times New Roman" w:cs="Times New Roman"/>
                <w:spacing w:val="-24"/>
                <w:szCs w:val="20"/>
              </w:rPr>
              <w:t xml:space="preserve"> </w:t>
            </w:r>
            <w:r w:rsidRPr="009B365F">
              <w:rPr>
                <w:rFonts w:ascii="Times New Roman" w:hAnsi="Times New Roman" w:cs="Times New Roman"/>
                <w:spacing w:val="-5"/>
                <w:szCs w:val="20"/>
              </w:rPr>
              <w:t>diverse children, youth, and families, and the</w:t>
            </w:r>
            <w:r w:rsidRPr="009B365F">
              <w:rPr>
                <w:rFonts w:ascii="Times New Roman" w:hAnsi="Times New Roman" w:cs="Times New Roman"/>
                <w:spacing w:val="-24"/>
                <w:szCs w:val="20"/>
              </w:rPr>
              <w:t xml:space="preserve"> </w:t>
            </w:r>
            <w:r w:rsidRPr="009B365F">
              <w:rPr>
                <w:rFonts w:ascii="Times New Roman" w:hAnsi="Times New Roman" w:cs="Times New Roman"/>
                <w:spacing w:val="-5"/>
                <w:szCs w:val="20"/>
              </w:rPr>
              <w:t>groups,</w:t>
            </w:r>
            <w:r w:rsidRPr="009B365F">
              <w:rPr>
                <w:rFonts w:ascii="Times New Roman" w:hAnsi="Times New Roman" w:cs="Times New Roman"/>
                <w:spacing w:val="-24"/>
                <w:szCs w:val="20"/>
              </w:rPr>
              <w:t xml:space="preserve"> </w:t>
            </w:r>
            <w:r w:rsidRPr="009B365F">
              <w:rPr>
                <w:rFonts w:ascii="Times New Roman" w:hAnsi="Times New Roman" w:cs="Times New Roman"/>
                <w:spacing w:val="-5"/>
                <w:szCs w:val="20"/>
              </w:rPr>
              <w:t>organizations</w:t>
            </w:r>
            <w:r w:rsidRPr="009B365F">
              <w:rPr>
                <w:rFonts w:ascii="Times New Roman" w:hAnsi="Times New Roman" w:cs="Times New Roman"/>
                <w:spacing w:val="-24"/>
                <w:szCs w:val="20"/>
              </w:rPr>
              <w:t xml:space="preserve"> </w:t>
            </w:r>
            <w:r w:rsidRPr="009B365F">
              <w:rPr>
                <w:rFonts w:ascii="Times New Roman" w:hAnsi="Times New Roman" w:cs="Times New Roman"/>
                <w:spacing w:val="-4"/>
                <w:szCs w:val="20"/>
              </w:rPr>
              <w:t>and</w:t>
            </w:r>
            <w:r w:rsidRPr="009B365F">
              <w:rPr>
                <w:rFonts w:ascii="Times New Roman" w:hAnsi="Times New Roman" w:cs="Times New Roman"/>
                <w:spacing w:val="-24"/>
                <w:szCs w:val="20"/>
              </w:rPr>
              <w:t xml:space="preserve"> </w:t>
            </w:r>
            <w:r w:rsidRPr="009B365F">
              <w:rPr>
                <w:rFonts w:ascii="Times New Roman" w:hAnsi="Times New Roman" w:cs="Times New Roman"/>
                <w:spacing w:val="-5"/>
                <w:szCs w:val="20"/>
              </w:rPr>
              <w:t>communities that play important parts in their lives.</w:t>
            </w:r>
            <w:r w:rsidRPr="009B365F">
              <w:rPr>
                <w:rFonts w:ascii="Times New Roman" w:hAnsi="Times New Roman" w:cs="Times New Roman"/>
                <w:spacing w:val="-24"/>
                <w:szCs w:val="20"/>
              </w:rPr>
              <w:t xml:space="preserve"> </w:t>
            </w:r>
            <w:r w:rsidRPr="009B365F">
              <w:rPr>
                <w:rFonts w:ascii="Times New Roman" w:hAnsi="Times New Roman" w:cs="Times New Roman"/>
                <w:spacing w:val="-5"/>
                <w:szCs w:val="20"/>
              </w:rPr>
              <w:t>Social</w:t>
            </w:r>
            <w:r w:rsidRPr="009B365F">
              <w:rPr>
                <w:rFonts w:ascii="Times New Roman" w:hAnsi="Times New Roman" w:cs="Times New Roman"/>
                <w:spacing w:val="-24"/>
                <w:szCs w:val="20"/>
              </w:rPr>
              <w:t xml:space="preserve"> </w:t>
            </w:r>
            <w:r w:rsidRPr="009B365F">
              <w:rPr>
                <w:rFonts w:ascii="Times New Roman" w:hAnsi="Times New Roman" w:cs="Times New Roman"/>
                <w:spacing w:val="-5"/>
                <w:szCs w:val="20"/>
              </w:rPr>
              <w:t xml:space="preserve">workers use their knowledge of qualitative and quantitative methods, and theories of human behavior in their evaluation of practice processes </w:t>
            </w:r>
            <w:r w:rsidRPr="009B365F">
              <w:rPr>
                <w:rFonts w:ascii="Times New Roman" w:hAnsi="Times New Roman" w:cs="Times New Roman"/>
                <w:spacing w:val="-4"/>
                <w:szCs w:val="20"/>
              </w:rPr>
              <w:t xml:space="preserve">and </w:t>
            </w:r>
            <w:r w:rsidRPr="009B365F">
              <w:rPr>
                <w:rFonts w:ascii="Times New Roman" w:hAnsi="Times New Roman" w:cs="Times New Roman"/>
                <w:spacing w:val="-5"/>
                <w:szCs w:val="20"/>
              </w:rPr>
              <w:t xml:space="preserve">outcomes of their work with children, youth, and families. Social workers engage in self-reflection to evaluate how their personal and professional experiences may have impacted their work. These formal and informal methods of evaluation advance the effectiveness of practice, </w:t>
            </w:r>
            <w:r w:rsidRPr="009B365F">
              <w:rPr>
                <w:rFonts w:ascii="Times New Roman" w:hAnsi="Times New Roman" w:cs="Times New Roman"/>
                <w:spacing w:val="-7"/>
                <w:szCs w:val="20"/>
              </w:rPr>
              <w:t xml:space="preserve">policy, </w:t>
            </w:r>
            <w:r w:rsidRPr="009B365F">
              <w:rPr>
                <w:rFonts w:ascii="Times New Roman" w:hAnsi="Times New Roman" w:cs="Times New Roman"/>
                <w:spacing w:val="-4"/>
                <w:szCs w:val="20"/>
              </w:rPr>
              <w:t xml:space="preserve">and </w:t>
            </w:r>
            <w:r w:rsidRPr="009B365F">
              <w:rPr>
                <w:rFonts w:ascii="Times New Roman" w:hAnsi="Times New Roman" w:cs="Times New Roman"/>
                <w:spacing w:val="-5"/>
                <w:szCs w:val="20"/>
              </w:rPr>
              <w:t>service delivery to children, youth, and families.</w:t>
            </w:r>
          </w:p>
          <w:p w14:paraId="4284B64D" w14:textId="77777777" w:rsidR="009B365F" w:rsidRPr="009B365F" w:rsidRDefault="009B365F" w:rsidP="009B365F">
            <w:pPr>
              <w:jc w:val="both"/>
              <w:rPr>
                <w:rFonts w:ascii="Times New Roman" w:hAnsi="Times New Roman" w:cs="Times New Roman"/>
              </w:rPr>
            </w:pPr>
          </w:p>
        </w:tc>
        <w:tc>
          <w:tcPr>
            <w:tcW w:w="1890" w:type="dxa"/>
          </w:tcPr>
          <w:p w14:paraId="785291D8" w14:textId="77777777" w:rsidR="009B365F" w:rsidRPr="009B365F" w:rsidRDefault="009B365F" w:rsidP="009B365F">
            <w:pPr>
              <w:jc w:val="both"/>
              <w:rPr>
                <w:rFonts w:ascii="Times New Roman" w:hAnsi="Times New Roman" w:cs="Times New Roman"/>
              </w:rPr>
            </w:pPr>
            <w:r w:rsidRPr="009B365F">
              <w:rPr>
                <w:rFonts w:ascii="Times New Roman" w:hAnsi="Times New Roman" w:cs="Times New Roman"/>
                <w:b/>
              </w:rPr>
              <w:t>5.</w:t>
            </w:r>
            <w:r w:rsidRPr="009B365F">
              <w:rPr>
                <w:rFonts w:ascii="Times New Roman" w:hAnsi="Times New Roman" w:cs="Times New Roman"/>
              </w:rPr>
              <w:t xml:space="preserve"> Present knowledge and teach on how to evaluate the effectiveness of the intervention throughout the process.</w:t>
            </w:r>
          </w:p>
        </w:tc>
        <w:tc>
          <w:tcPr>
            <w:tcW w:w="1800" w:type="dxa"/>
          </w:tcPr>
          <w:p w14:paraId="12B1FE90" w14:textId="77777777" w:rsidR="009B365F" w:rsidRPr="009B365F" w:rsidRDefault="009B365F" w:rsidP="009B365F">
            <w:pPr>
              <w:jc w:val="both"/>
              <w:rPr>
                <w:rFonts w:ascii="Times New Roman" w:hAnsi="Times New Roman" w:cs="Times New Roman"/>
              </w:rPr>
            </w:pPr>
            <w:r w:rsidRPr="009B365F">
              <w:rPr>
                <w:rFonts w:ascii="Times New Roman" w:hAnsi="Times New Roman" w:cs="Times New Roman"/>
                <w:b/>
              </w:rPr>
              <w:t>9a.</w:t>
            </w:r>
            <w:r w:rsidRPr="009B365F">
              <w:rPr>
                <w:rFonts w:ascii="Times New Roman" w:hAnsi="Times New Roman" w:cs="Times New Roman"/>
              </w:rPr>
              <w:t xml:space="preserve"> Critically analyze, monitor, and evaluate intervention and program processes and outcomes when working with children, youth, and families.</w:t>
            </w:r>
          </w:p>
        </w:tc>
        <w:tc>
          <w:tcPr>
            <w:tcW w:w="1620" w:type="dxa"/>
          </w:tcPr>
          <w:p w14:paraId="517F8DCA" w14:textId="77777777" w:rsidR="009B365F" w:rsidRPr="009B365F" w:rsidRDefault="009B365F" w:rsidP="009B365F">
            <w:pPr>
              <w:jc w:val="both"/>
              <w:rPr>
                <w:rFonts w:ascii="Times New Roman" w:hAnsi="Times New Roman" w:cs="Times New Roman"/>
              </w:rPr>
            </w:pPr>
            <w:r w:rsidRPr="009B365F">
              <w:rPr>
                <w:rFonts w:ascii="Times New Roman" w:hAnsi="Times New Roman" w:cs="Times New Roman"/>
              </w:rPr>
              <w:t>Cognitive and Affective Processes</w:t>
            </w:r>
          </w:p>
        </w:tc>
        <w:tc>
          <w:tcPr>
            <w:tcW w:w="1975" w:type="dxa"/>
          </w:tcPr>
          <w:p w14:paraId="256F500E" w14:textId="77777777" w:rsidR="009B365F" w:rsidRPr="009B365F" w:rsidRDefault="009B365F" w:rsidP="009B365F">
            <w:pPr>
              <w:rPr>
                <w:rFonts w:ascii="Times New Roman" w:hAnsi="Times New Roman" w:cs="Times New Roman"/>
              </w:rPr>
            </w:pPr>
            <w:r w:rsidRPr="009B365F">
              <w:rPr>
                <w:rFonts w:ascii="Times New Roman" w:hAnsi="Times New Roman" w:cs="Times New Roman"/>
                <w:b/>
                <w:bCs/>
              </w:rPr>
              <w:t xml:space="preserve">Unit 2:  </w:t>
            </w:r>
            <w:r w:rsidRPr="009B365F">
              <w:rPr>
                <w:rFonts w:ascii="Times New Roman" w:hAnsi="Times New Roman" w:cs="Times New Roman"/>
              </w:rPr>
              <w:t xml:space="preserve">Infant Mental Health Assessment and Evaluation </w:t>
            </w:r>
          </w:p>
          <w:p w14:paraId="3A5F027A" w14:textId="77777777" w:rsidR="009B365F" w:rsidRPr="009B365F" w:rsidRDefault="009B365F" w:rsidP="009B365F">
            <w:pPr>
              <w:rPr>
                <w:rFonts w:ascii="Times New Roman" w:hAnsi="Times New Roman" w:cs="Times New Roman"/>
                <w:b/>
                <w:bCs/>
              </w:rPr>
            </w:pPr>
          </w:p>
          <w:p w14:paraId="69EED08B" w14:textId="77777777" w:rsidR="009B365F" w:rsidRPr="009B365F" w:rsidRDefault="009B365F" w:rsidP="009B365F">
            <w:pPr>
              <w:rPr>
                <w:rFonts w:ascii="Times New Roman" w:hAnsi="Times New Roman" w:cs="Times New Roman"/>
                <w:bCs/>
              </w:rPr>
            </w:pPr>
            <w:r w:rsidRPr="009B365F">
              <w:rPr>
                <w:rFonts w:ascii="Times New Roman" w:hAnsi="Times New Roman" w:cs="Times New Roman"/>
                <w:b/>
                <w:bCs/>
              </w:rPr>
              <w:t xml:space="preserve">Unit 3:  </w:t>
            </w:r>
            <w:r w:rsidRPr="009B365F">
              <w:rPr>
                <w:rFonts w:ascii="Times New Roman" w:hAnsi="Times New Roman" w:cs="Times New Roman"/>
                <w:bCs/>
              </w:rPr>
              <w:t>Assessment and Case Conceptualization</w:t>
            </w:r>
          </w:p>
          <w:p w14:paraId="09C3569E" w14:textId="77777777" w:rsidR="009B365F" w:rsidRPr="009B365F" w:rsidRDefault="009B365F" w:rsidP="009B365F">
            <w:pPr>
              <w:rPr>
                <w:rFonts w:ascii="Times New Roman" w:hAnsi="Times New Roman" w:cs="Times New Roman"/>
                <w:bCs/>
              </w:rPr>
            </w:pPr>
          </w:p>
          <w:p w14:paraId="25DE9104" w14:textId="77777777" w:rsidR="009B365F" w:rsidRPr="009B365F" w:rsidRDefault="009B365F" w:rsidP="009B365F">
            <w:pPr>
              <w:rPr>
                <w:rFonts w:ascii="Times New Roman" w:hAnsi="Times New Roman" w:cs="Times New Roman"/>
                <w:bCs/>
              </w:rPr>
            </w:pPr>
            <w:r w:rsidRPr="009B365F">
              <w:rPr>
                <w:rFonts w:ascii="Times New Roman" w:hAnsi="Times New Roman" w:cs="Times New Roman"/>
                <w:b/>
              </w:rPr>
              <w:t>Unit 4</w:t>
            </w:r>
            <w:r w:rsidRPr="009B365F">
              <w:rPr>
                <w:rFonts w:ascii="Times New Roman" w:hAnsi="Times New Roman" w:cs="Times New Roman"/>
                <w:bCs/>
              </w:rPr>
              <w:t xml:space="preserve">:  Case Conceptualization, Intervention Planning, and Goal Setting </w:t>
            </w:r>
          </w:p>
          <w:p w14:paraId="666E00F8" w14:textId="77777777" w:rsidR="009B365F" w:rsidRPr="009B365F" w:rsidRDefault="009B365F" w:rsidP="009B365F">
            <w:pPr>
              <w:rPr>
                <w:rFonts w:ascii="Times New Roman" w:hAnsi="Times New Roman" w:cs="Times New Roman"/>
                <w:b/>
                <w:bCs/>
              </w:rPr>
            </w:pPr>
          </w:p>
          <w:p w14:paraId="252824FA" w14:textId="77777777" w:rsidR="009B365F" w:rsidRPr="009B365F" w:rsidRDefault="009B365F" w:rsidP="009B365F">
            <w:pPr>
              <w:rPr>
                <w:rFonts w:ascii="Times New Roman" w:hAnsi="Times New Roman" w:cs="Times New Roman"/>
                <w:bCs/>
              </w:rPr>
            </w:pPr>
          </w:p>
          <w:p w14:paraId="101F6077" w14:textId="77777777" w:rsidR="009B365F" w:rsidRPr="009B365F" w:rsidRDefault="009B365F" w:rsidP="009B365F">
            <w:pPr>
              <w:rPr>
                <w:rFonts w:ascii="Times New Roman" w:hAnsi="Times New Roman" w:cs="Times New Roman"/>
                <w:bCs/>
              </w:rPr>
            </w:pPr>
            <w:r w:rsidRPr="009B365F">
              <w:rPr>
                <w:rFonts w:ascii="Times New Roman" w:hAnsi="Times New Roman" w:cs="Times New Roman"/>
                <w:bCs/>
              </w:rPr>
              <w:t xml:space="preserve">Ongoing through evidenced based intervention presentations and use of case studies. </w:t>
            </w:r>
          </w:p>
          <w:p w14:paraId="1EC48050" w14:textId="77777777" w:rsidR="009B365F" w:rsidRPr="009B365F" w:rsidRDefault="009B365F" w:rsidP="009B365F">
            <w:pPr>
              <w:rPr>
                <w:rFonts w:ascii="Times New Roman" w:hAnsi="Times New Roman" w:cs="Times New Roman"/>
                <w:bCs/>
              </w:rPr>
            </w:pPr>
          </w:p>
          <w:p w14:paraId="737B30AF" w14:textId="77777777" w:rsidR="009B365F" w:rsidRPr="009B365F" w:rsidRDefault="009B365F" w:rsidP="009B365F">
            <w:pPr>
              <w:rPr>
                <w:rFonts w:ascii="Times New Roman" w:hAnsi="Times New Roman" w:cs="Times New Roman"/>
                <w:bCs/>
              </w:rPr>
            </w:pPr>
          </w:p>
          <w:p w14:paraId="5807AF8B" w14:textId="77777777" w:rsidR="009B365F" w:rsidRPr="009B365F" w:rsidRDefault="009B365F" w:rsidP="009B365F">
            <w:pPr>
              <w:rPr>
                <w:rFonts w:ascii="Times New Roman" w:hAnsi="Times New Roman" w:cs="Times New Roman"/>
                <w:bCs/>
              </w:rPr>
            </w:pPr>
          </w:p>
          <w:p w14:paraId="39E65F02" w14:textId="77777777" w:rsidR="009B365F" w:rsidRPr="009B365F" w:rsidRDefault="009B365F" w:rsidP="009B365F">
            <w:pPr>
              <w:rPr>
                <w:rFonts w:ascii="Times New Roman" w:hAnsi="Times New Roman" w:cs="Times New Roman"/>
                <w:bCs/>
              </w:rPr>
            </w:pPr>
            <w:r w:rsidRPr="009B365F">
              <w:rPr>
                <w:rFonts w:ascii="Times New Roman" w:hAnsi="Times New Roman" w:cs="Times New Roman"/>
                <w:b/>
                <w:bCs/>
              </w:rPr>
              <w:t>Assignment 1:</w:t>
            </w:r>
            <w:r w:rsidRPr="009B365F">
              <w:rPr>
                <w:rFonts w:ascii="Times New Roman" w:hAnsi="Times New Roman" w:cs="Times New Roman"/>
                <w:bCs/>
              </w:rPr>
              <w:t xml:space="preserve"> Quizzes</w:t>
            </w:r>
          </w:p>
          <w:p w14:paraId="55D79EB3" w14:textId="77777777" w:rsidR="009B365F" w:rsidRPr="009B365F" w:rsidRDefault="009B365F" w:rsidP="009B365F">
            <w:pPr>
              <w:rPr>
                <w:rFonts w:ascii="Times New Roman" w:hAnsi="Times New Roman" w:cs="Times New Roman"/>
                <w:bCs/>
              </w:rPr>
            </w:pPr>
          </w:p>
          <w:p w14:paraId="4BF02419" w14:textId="77777777" w:rsidR="009B365F" w:rsidRPr="009B365F" w:rsidRDefault="009B365F" w:rsidP="009B365F">
            <w:pPr>
              <w:rPr>
                <w:rFonts w:ascii="Times New Roman" w:hAnsi="Times New Roman" w:cs="Times New Roman"/>
                <w:bCs/>
              </w:rPr>
            </w:pPr>
            <w:r w:rsidRPr="009B365F">
              <w:rPr>
                <w:rFonts w:ascii="Times New Roman" w:hAnsi="Times New Roman" w:cs="Times New Roman"/>
                <w:b/>
                <w:bCs/>
              </w:rPr>
              <w:t>Assignment 3:</w:t>
            </w:r>
            <w:r w:rsidRPr="009B365F">
              <w:rPr>
                <w:rFonts w:ascii="Times New Roman" w:hAnsi="Times New Roman" w:cs="Times New Roman"/>
                <w:bCs/>
              </w:rPr>
              <w:t xml:space="preserve"> Treatment Plan, Therapeutic Interventions, and Evaluation Paper </w:t>
            </w:r>
          </w:p>
          <w:p w14:paraId="56A5C293" w14:textId="77777777" w:rsidR="009B365F" w:rsidRPr="009B365F" w:rsidRDefault="009B365F" w:rsidP="009B365F">
            <w:pPr>
              <w:rPr>
                <w:rFonts w:ascii="Times New Roman" w:hAnsi="Times New Roman" w:cs="Times New Roman"/>
                <w:bCs/>
              </w:rPr>
            </w:pPr>
          </w:p>
          <w:p w14:paraId="30266608" w14:textId="77777777" w:rsidR="009B365F" w:rsidRPr="009B365F" w:rsidRDefault="009B365F" w:rsidP="009B365F">
            <w:pPr>
              <w:rPr>
                <w:rFonts w:ascii="Times New Roman" w:hAnsi="Times New Roman" w:cs="Times New Roman"/>
                <w:bCs/>
              </w:rPr>
            </w:pPr>
          </w:p>
          <w:p w14:paraId="4C251892" w14:textId="77777777" w:rsidR="009B365F" w:rsidRPr="009B365F" w:rsidRDefault="009B365F" w:rsidP="009B365F">
            <w:pPr>
              <w:rPr>
                <w:rFonts w:ascii="Times New Roman" w:hAnsi="Times New Roman" w:cs="Times New Roman"/>
                <w:bCs/>
              </w:rPr>
            </w:pPr>
            <w:r w:rsidRPr="009B365F">
              <w:rPr>
                <w:rFonts w:ascii="Times New Roman" w:hAnsi="Times New Roman" w:cs="Times New Roman"/>
                <w:b/>
                <w:bCs/>
              </w:rPr>
              <w:t xml:space="preserve">Assignment 5: </w:t>
            </w:r>
            <w:r w:rsidRPr="009B365F">
              <w:rPr>
                <w:rFonts w:ascii="Times New Roman" w:hAnsi="Times New Roman" w:cs="Times New Roman"/>
                <w:bCs/>
              </w:rPr>
              <w:t>Class Participation</w:t>
            </w:r>
          </w:p>
          <w:p w14:paraId="462C86CF" w14:textId="77777777" w:rsidR="009B365F" w:rsidRPr="009B365F" w:rsidRDefault="009B365F" w:rsidP="009B365F">
            <w:pPr>
              <w:jc w:val="both"/>
              <w:rPr>
                <w:rFonts w:ascii="Times New Roman" w:hAnsi="Times New Roman" w:cs="Times New Roman"/>
              </w:rPr>
            </w:pPr>
          </w:p>
        </w:tc>
      </w:tr>
    </w:tbl>
    <w:p w14:paraId="6F93E373" w14:textId="77777777" w:rsidR="009B365F" w:rsidRPr="009B365F" w:rsidRDefault="009B365F" w:rsidP="009B365F">
      <w:pPr>
        <w:rPr>
          <w:rFonts w:ascii="Times New Roman" w:hAnsi="Times New Roman" w:cs="Times New Roman"/>
          <w:b/>
          <w:color w:val="991B1E"/>
        </w:rPr>
      </w:pPr>
      <w:r w:rsidRPr="009B365F">
        <w:rPr>
          <w:rFonts w:ascii="Times New Roman" w:hAnsi="Times New Roman" w:cs="Times New Roman"/>
          <w:b/>
          <w:color w:val="991B1E"/>
        </w:rPr>
        <w:br w:type="page"/>
      </w:r>
    </w:p>
    <w:p w14:paraId="534B2679" w14:textId="6B117666" w:rsidR="004424B2" w:rsidRDefault="0088469D" w:rsidP="004424B2">
      <w:pPr>
        <w:rPr>
          <w:rFonts w:ascii="Times New Roman" w:hAnsi="Times New Roman" w:cs="Times New Roman"/>
        </w:rPr>
      </w:pPr>
      <w:r w:rsidRPr="0088469D">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Dworak-Peck School of Social Work, grades are determined in each class based on the following standards which have been established by the faculty of the School: </w:t>
      </w:r>
    </w:p>
    <w:p w14:paraId="3DB14A9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Default="00F81B37" w:rsidP="00F81B37">
      <w:pPr>
        <w:rPr>
          <w:rFonts w:ascii="Times New Roman" w:hAnsi="Times New Roman" w:cs="Times New Roman"/>
        </w:rPr>
      </w:pPr>
    </w:p>
    <w:p w14:paraId="2A7E158F"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4D468C22" w14:textId="232701D5" w:rsidR="00F81B37" w:rsidRDefault="00F81B37" w:rsidP="00F81B37">
      <w:pPr>
        <w:rPr>
          <w:rFonts w:ascii="Times New Roman" w:hAnsi="Times New Roman" w:cs="Times New Roman"/>
          <w:color w:val="991B1E"/>
        </w:rPr>
      </w:pPr>
      <w:r>
        <w:rPr>
          <w:rFonts w:ascii="Times New Roman" w:hAnsi="Times New Roman" w:cs="Times New Roman"/>
          <w:b/>
          <w:color w:val="991B1E"/>
        </w:rPr>
        <w:lastRenderedPageBreak/>
        <w:t>Appendix C: Recommended</w:t>
      </w:r>
      <w:r w:rsidRPr="0088469D">
        <w:rPr>
          <w:rFonts w:ascii="Times New Roman" w:hAnsi="Times New Roman" w:cs="Times New Roman"/>
          <w:b/>
          <w:color w:val="991B1E"/>
        </w:rPr>
        <w:t xml:space="preserve"> Instructional Materials and Resources</w:t>
      </w:r>
    </w:p>
    <w:p w14:paraId="649459CE" w14:textId="77777777" w:rsidR="009B365F" w:rsidRPr="009B365F" w:rsidRDefault="009B365F" w:rsidP="009B365F">
      <w:pPr>
        <w:rPr>
          <w:rFonts w:ascii="Times New Roman" w:hAnsi="Times New Roman" w:cs="Times New Roman"/>
          <w:b/>
          <w:i/>
        </w:rPr>
      </w:pPr>
      <w:r w:rsidRPr="009B365F">
        <w:rPr>
          <w:rFonts w:ascii="Times New Roman" w:hAnsi="Times New Roman" w:cs="Times New Roman"/>
          <w:b/>
          <w:i/>
        </w:rPr>
        <w:t>Recommended Guidebook for APA Style Formatting</w:t>
      </w:r>
    </w:p>
    <w:p w14:paraId="2A4617DE" w14:textId="77777777" w:rsidR="009B365F" w:rsidRPr="009B365F" w:rsidRDefault="002A1063" w:rsidP="009B365F">
      <w:hyperlink r:id="rId36" w:history="1">
        <w:r w:rsidR="009B365F" w:rsidRPr="009B365F">
          <w:rPr>
            <w:color w:val="0563C1" w:themeColor="hyperlink"/>
            <w:u w:val="single"/>
          </w:rPr>
          <w:t>https://libguides.usc.edu/APA7th</w:t>
        </w:r>
      </w:hyperlink>
      <w:r w:rsidR="009B365F" w:rsidRPr="009B365F">
        <w:t xml:space="preserve"> </w:t>
      </w:r>
    </w:p>
    <w:p w14:paraId="5E0E65EE" w14:textId="77777777" w:rsidR="009B365F" w:rsidRPr="009B365F" w:rsidRDefault="009B365F" w:rsidP="009B365F">
      <w:pPr>
        <w:rPr>
          <w:rFonts w:ascii="Times New Roman" w:hAnsi="Times New Roman" w:cs="Times New Roman"/>
          <w:b/>
          <w:i/>
        </w:rPr>
      </w:pPr>
      <w:r w:rsidRPr="009B365F">
        <w:rPr>
          <w:rFonts w:ascii="Times New Roman" w:hAnsi="Times New Roman" w:cs="Times New Roman"/>
          <w:b/>
          <w:i/>
        </w:rPr>
        <w:t xml:space="preserve">Recommended Websites </w:t>
      </w:r>
    </w:p>
    <w:p w14:paraId="696943D5" w14:textId="77777777" w:rsidR="009B365F" w:rsidRPr="009B365F" w:rsidRDefault="002A1063" w:rsidP="009B365F">
      <w:pPr>
        <w:rPr>
          <w:color w:val="0563C1" w:themeColor="hyperlink"/>
          <w:u w:val="single"/>
        </w:rPr>
      </w:pPr>
      <w:hyperlink r:id="rId37" w:history="1">
        <w:r w:rsidR="009B365F" w:rsidRPr="009B365F">
          <w:rPr>
            <w:color w:val="0563C1" w:themeColor="hyperlink"/>
            <w:u w:val="single"/>
          </w:rPr>
          <w:t>https://libguides.usc.edu/writingguide</w:t>
        </w:r>
      </w:hyperlink>
    </w:p>
    <w:p w14:paraId="065C438F" w14:textId="33C30781" w:rsidR="009B365F" w:rsidRDefault="002A1063" w:rsidP="009B365F">
      <w:pPr>
        <w:rPr>
          <w:color w:val="0563C1" w:themeColor="hyperlink"/>
          <w:u w:val="single"/>
        </w:rPr>
      </w:pPr>
      <w:hyperlink r:id="rId38" w:history="1">
        <w:r w:rsidR="009B365F" w:rsidRPr="009B365F">
          <w:rPr>
            <w:color w:val="0563C1" w:themeColor="hyperlink"/>
            <w:u w:val="single"/>
          </w:rPr>
          <w:t>https://libguides.usc.edu/SWG</w:t>
        </w:r>
      </w:hyperlink>
    </w:p>
    <w:p w14:paraId="5C03B19C" w14:textId="14C18E08" w:rsidR="009B365F" w:rsidRDefault="009B365F" w:rsidP="009B365F">
      <w:pPr>
        <w:rPr>
          <w:color w:val="0563C1" w:themeColor="hyperlink"/>
          <w:u w:val="single"/>
        </w:rPr>
      </w:pPr>
    </w:p>
    <w:p w14:paraId="77A07D64" w14:textId="2A62D6C0" w:rsidR="006F4B9D" w:rsidRDefault="009B365F" w:rsidP="00F81B37">
      <w:pPr>
        <w:rPr>
          <w:rFonts w:ascii="Times New Roman" w:hAnsi="Times New Roman" w:cs="Times New Roman"/>
        </w:rPr>
      </w:pPr>
      <w:r>
        <w:rPr>
          <w:rFonts w:ascii="Times New Roman" w:hAnsi="Times New Roman" w:cs="Times New Roman"/>
          <w:b/>
          <w:color w:val="991B1E"/>
        </w:rPr>
        <w:t>A</w:t>
      </w:r>
      <w:r w:rsidR="006F4B9D" w:rsidRPr="006F4B9D">
        <w:rPr>
          <w:rFonts w:ascii="Times New Roman" w:hAnsi="Times New Roman" w:cs="Times New Roman"/>
          <w:b/>
          <w:color w:val="991B1E"/>
        </w:rPr>
        <w:t xml:space="preserve">ppendix D: Suzanne </w:t>
      </w:r>
      <w:proofErr w:type="spellStart"/>
      <w:r w:rsidR="006F4B9D" w:rsidRPr="006F4B9D">
        <w:rPr>
          <w:rFonts w:ascii="Times New Roman" w:hAnsi="Times New Roman" w:cs="Times New Roman"/>
          <w:b/>
          <w:color w:val="991B1E"/>
        </w:rPr>
        <w:t>Dworak</w:t>
      </w:r>
      <w:proofErr w:type="spellEnd"/>
      <w:r w:rsidR="006F4B9D" w:rsidRPr="006F4B9D">
        <w:rPr>
          <w:rFonts w:ascii="Times New Roman" w:hAnsi="Times New Roman" w:cs="Times New Roman"/>
          <w:b/>
          <w:color w:val="991B1E"/>
        </w:rPr>
        <w:t>-Peck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39"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40"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41"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314559B3"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033142">
        <w:rPr>
          <w:rFonts w:ascii="Times New Roman" w:hAnsi="Times New Roman" w:cs="Times New Roman"/>
          <w:highlight w:val="yellow"/>
        </w:rPr>
        <w:t>cmr</w:t>
      </w:r>
      <w:r w:rsidRPr="0094348C">
        <w:rPr>
          <w:rFonts w:ascii="Times New Roman" w:hAnsi="Times New Roman" w:cs="Times New Roman"/>
          <w:highlight w:val="yellow"/>
        </w:rPr>
        <w:t>@usc.edu</w:t>
      </w:r>
      <w:r w:rsidRPr="0094348C">
        <w:rPr>
          <w:rFonts w:ascii="Times New Roman" w:hAnsi="Times New Roman" w:cs="Times New Roman"/>
        </w:rPr>
        <w:t>) 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94348C">
        <w:rPr>
          <w:rFonts w:ascii="Times New Roman" w:hAnsi="Times New Roman" w:cs="Times New Roman"/>
        </w:rPr>
        <w:t>make arrangements</w:t>
      </w:r>
      <w:proofErr w:type="gramEnd"/>
      <w:r w:rsidRPr="0094348C">
        <w:rPr>
          <w:rFonts w:ascii="Times New Roman" w:hAnsi="Times New Roman" w:cs="Times New Roman"/>
        </w:rPr>
        <w:t xml:space="preserve">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42"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43"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EDE63A8" w14:textId="6634B474" w:rsidR="002E28D4" w:rsidRDefault="002E28D4" w:rsidP="002E28D4">
      <w:pPr>
        <w:rPr>
          <w:rFonts w:ascii="Times New Roman" w:hAnsi="Times New Roman" w:cs="Times New Roman"/>
        </w:rPr>
      </w:pP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lastRenderedPageBreak/>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 xml:space="preserve">It may be necessary to make some adjustments in the syllabus during the semester </w:t>
      </w:r>
      <w:proofErr w:type="gramStart"/>
      <w:r w:rsidRPr="001D3EAB">
        <w:rPr>
          <w:rFonts w:ascii="Times New Roman" w:hAnsi="Times New Roman" w:cs="Times New Roman"/>
        </w:rPr>
        <w:t>in order to</w:t>
      </w:r>
      <w:proofErr w:type="gramEnd"/>
      <w:r w:rsidRPr="001D3EAB">
        <w:rPr>
          <w:rFonts w:ascii="Times New Roman" w:hAnsi="Times New Roman" w:cs="Times New Roman"/>
        </w:rPr>
        <w:t xml:space="preserve">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18D8F680" w:rsidR="001D3EAB" w:rsidRDefault="001D3EAB">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09351D1E" w14:textId="67B67A5A"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44"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D0334">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7767FFD8" w:rsidR="008D0334" w:rsidRP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Default="008D0334">
      <w:pPr>
        <w:rPr>
          <w:rFonts w:ascii="Times New Roman" w:hAnsi="Times New Roman" w:cs="Times New Roman"/>
          <w:b/>
          <w:color w:val="991B1E"/>
        </w:rPr>
      </w:pPr>
    </w:p>
    <w:p w14:paraId="36632ED6" w14:textId="77777777"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w:t>
      </w:r>
      <w:proofErr w:type="gramStart"/>
      <w:r w:rsidRPr="00331553">
        <w:rPr>
          <w:rFonts w:ascii="Times New Roman" w:hAnsi="Times New Roman" w:cs="Times New Roman"/>
        </w:rPr>
        <w:t>rest</w:t>
      </w:r>
      <w:proofErr w:type="gramEnd"/>
      <w:r w:rsidRPr="00331553">
        <w:rPr>
          <w:rFonts w:ascii="Times New Roman" w:hAnsi="Times New Roman" w:cs="Times New Roman"/>
        </w:rPr>
        <w:t xml:space="preserve">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4B1A8BAF" w14:textId="77777777" w:rsidR="0045387B" w:rsidRPr="0045387B"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p>
    <w:p w14:paraId="3E1C4B08" w14:textId="77777777" w:rsidR="0045387B" w:rsidRDefault="0045387B" w:rsidP="002E28D4">
      <w:pPr>
        <w:rPr>
          <w:rFonts w:ascii="Times New Roman" w:hAnsi="Times New Roman" w:cs="Times New Roman"/>
          <w:b/>
          <w:color w:val="991B1E"/>
        </w:rPr>
      </w:pPr>
    </w:p>
    <w:p w14:paraId="64A205D0" w14:textId="367192DF"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2A1063" w:rsidP="00EC4270">
      <w:pPr>
        <w:pStyle w:val="NoSpacing"/>
        <w:rPr>
          <w:rFonts w:ascii="Times New Roman" w:hAnsi="Times New Roman" w:cs="Times New Roman"/>
        </w:rPr>
      </w:pPr>
      <w:hyperlink r:id="rId45"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Pr>
        <w:rPr>
          <w:rFonts w:ascii="Times New Roman" w:hAnsi="Times New Roman" w:cs="Times New Roman"/>
        </w:rPr>
      </w:pPr>
    </w:p>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Prevention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14:paraId="3DDB1915" w14:textId="1775C720" w:rsidR="00D67081" w:rsidRPr="00EC4270" w:rsidRDefault="002A1063" w:rsidP="00EC4270">
      <w:pPr>
        <w:pStyle w:val="NoSpacing"/>
        <w:rPr>
          <w:rFonts w:ascii="Times New Roman" w:hAnsi="Times New Roman" w:cs="Times New Roman"/>
          <w:lang w:val="fr-FR"/>
        </w:rPr>
      </w:pPr>
      <w:hyperlink r:id="rId46"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lastRenderedPageBreak/>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2A1063" w:rsidP="00EC4270">
      <w:pPr>
        <w:pStyle w:val="NoSpacing"/>
        <w:rPr>
          <w:rFonts w:ascii="Times New Roman" w:hAnsi="Times New Roman" w:cs="Times New Roman"/>
        </w:rPr>
      </w:pPr>
      <w:hyperlink r:id="rId47"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2A1063" w:rsidP="00EC4270">
      <w:pPr>
        <w:pStyle w:val="NoSpacing"/>
        <w:rPr>
          <w:rFonts w:ascii="Times New Roman" w:hAnsi="Times New Roman" w:cs="Times New Roman"/>
        </w:rPr>
      </w:pPr>
      <w:hyperlink r:id="rId48"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2A1063" w:rsidP="00EC4270">
      <w:pPr>
        <w:pStyle w:val="NoSpacing"/>
        <w:rPr>
          <w:rFonts w:ascii="Times New Roman" w:hAnsi="Times New Roman" w:cs="Times New Roman"/>
        </w:rPr>
      </w:pPr>
      <w:hyperlink r:id="rId49"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61A46E2B" w:rsidR="002E28D4" w:rsidRDefault="002E28D4" w:rsidP="002E28D4">
      <w:pPr>
        <w:rPr>
          <w:rFonts w:ascii="Times New Roman" w:hAnsi="Times New Roman" w:cs="Times New Roman"/>
        </w:rPr>
      </w:pPr>
    </w:p>
    <w:p w14:paraId="38D91DC6" w14:textId="77777777" w:rsidR="00243BB8" w:rsidRPr="00C23630" w:rsidRDefault="00243BB8" w:rsidP="00243BB8">
      <w:pPr>
        <w:pStyle w:val="NoSpacing"/>
        <w:rPr>
          <w:rFonts w:ascii="Times New Roman" w:hAnsi="Times New Roman" w:cs="Times New Roman"/>
          <w:b/>
          <w:bCs/>
          <w:sz w:val="24"/>
          <w:szCs w:val="24"/>
          <w:highlight w:val="yellow"/>
        </w:rPr>
      </w:pPr>
      <w:r w:rsidRPr="00C23630">
        <w:rPr>
          <w:rFonts w:ascii="Times New Roman" w:hAnsi="Times New Roman" w:cs="Times New Roman"/>
          <w:b/>
          <w:bCs/>
          <w:color w:val="000000"/>
          <w:sz w:val="24"/>
          <w:szCs w:val="24"/>
          <w:highlight w:val="yellow"/>
          <w:shd w:val="clear" w:color="auto" w:fill="FFFFFF"/>
        </w:rPr>
        <w:t>Office of Student Accessibility Services (OSAS)</w:t>
      </w:r>
    </w:p>
    <w:p w14:paraId="7C5805C6" w14:textId="77777777" w:rsidR="00243BB8" w:rsidRDefault="002A1063" w:rsidP="00243BB8">
      <w:pPr>
        <w:rPr>
          <w:rFonts w:ascii="Times New Roman" w:hAnsi="Times New Roman" w:cs="Times New Roman"/>
        </w:rPr>
      </w:pPr>
      <w:hyperlink r:id="rId50" w:history="1">
        <w:r w:rsidR="00243BB8" w:rsidRPr="00C23630">
          <w:rPr>
            <w:rStyle w:val="Hyperlink"/>
            <w:rFonts w:ascii="Times New Roman" w:hAnsi="Times New Roman" w:cs="Times New Roman"/>
            <w:highlight w:val="yellow"/>
          </w:rPr>
          <w:t>https://osas.usc.edu/</w:t>
        </w:r>
      </w:hyperlink>
    </w:p>
    <w:p w14:paraId="4D3A895F" w14:textId="59B4DBE0" w:rsidR="00243BB8" w:rsidRDefault="002E28D4" w:rsidP="0045387B">
      <w:pPr>
        <w:rPr>
          <w:rFonts w:ascii="Times New Roman" w:hAnsi="Times New Roman" w:cs="Times New Roman"/>
        </w:rPr>
      </w:pPr>
      <w:r w:rsidRPr="00EC4270">
        <w:rPr>
          <w:rFonts w:ascii="Times New Roman" w:hAnsi="Times New Roman" w:cs="Times New Roman"/>
        </w:rPr>
        <w:t>Phone number (213) 740-0776</w:t>
      </w:r>
    </w:p>
    <w:p w14:paraId="6DCCC0C5" w14:textId="43CA9172" w:rsidR="002E28D4" w:rsidRPr="002E28D4" w:rsidRDefault="002E28D4" w:rsidP="0045387B">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2A1063" w:rsidP="00EC4270">
      <w:pPr>
        <w:pStyle w:val="NoSpacing"/>
        <w:rPr>
          <w:rFonts w:ascii="Times New Roman" w:hAnsi="Times New Roman" w:cs="Times New Roman"/>
        </w:rPr>
      </w:pPr>
      <w:hyperlink r:id="rId51"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2A1063" w:rsidP="00EC4270">
      <w:pPr>
        <w:pStyle w:val="NoSpacing"/>
        <w:rPr>
          <w:rFonts w:ascii="Times New Roman" w:hAnsi="Times New Roman" w:cs="Times New Roman"/>
        </w:rPr>
      </w:pPr>
      <w:hyperlink r:id="rId52"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Pr>
        <w:rPr>
          <w:rFonts w:ascii="Times New Roman" w:hAnsi="Times New Roman" w:cs="Times New Roman"/>
        </w:rPr>
      </w:pPr>
    </w:p>
    <w:p w14:paraId="1EE44F9E" w14:textId="77777777" w:rsidR="0045387B" w:rsidRDefault="0045387B" w:rsidP="00EC4270">
      <w:pPr>
        <w:pStyle w:val="NoSpacing"/>
        <w:rPr>
          <w:rFonts w:ascii="Times New Roman" w:hAnsi="Times New Roman" w:cs="Times New Roman"/>
          <w:b/>
        </w:rPr>
      </w:pPr>
    </w:p>
    <w:p w14:paraId="4DD624CD" w14:textId="5E773976"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lastRenderedPageBreak/>
        <w:t xml:space="preserve">USC Emergency </w:t>
      </w:r>
    </w:p>
    <w:p w14:paraId="31F9E236" w14:textId="02C869DB" w:rsidR="00D67081" w:rsidRPr="00EC4270" w:rsidRDefault="002A1063" w:rsidP="00EC4270">
      <w:pPr>
        <w:pStyle w:val="NoSpacing"/>
        <w:rPr>
          <w:rFonts w:ascii="Times New Roman" w:hAnsi="Times New Roman" w:cs="Times New Roman"/>
        </w:rPr>
      </w:pPr>
      <w:hyperlink r:id="rId53"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2A1063" w:rsidP="000C6A36">
      <w:pPr>
        <w:pStyle w:val="NoSpacing"/>
        <w:rPr>
          <w:rFonts w:ascii="Times New Roman" w:hAnsi="Times New Roman" w:cs="Times New Roman"/>
        </w:rPr>
      </w:pPr>
      <w:hyperlink r:id="rId54"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02793EE1" w14:textId="19DF886B" w:rsidR="000C6A36" w:rsidRDefault="002E28D4" w:rsidP="0045387B">
      <w:pPr>
        <w:pStyle w:val="NoSpacing"/>
        <w:rPr>
          <w:rFonts w:ascii="Times New Roman" w:hAnsi="Times New Roman" w:cs="Times New Roman"/>
        </w:rPr>
      </w:pPr>
      <w:r w:rsidRPr="000C6A36">
        <w:rPr>
          <w:rFonts w:ascii="Times New Roman" w:hAnsi="Times New Roman" w:cs="Times New Roman"/>
        </w:rPr>
        <w:t>Non-emergency assistance or information.</w:t>
      </w:r>
    </w:p>
    <w:p w14:paraId="2F8138F4" w14:textId="77777777" w:rsidR="0045387B" w:rsidRDefault="0045387B" w:rsidP="0045387B">
      <w:pPr>
        <w:pStyle w:val="NoSpacing"/>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196E5690" w:rsid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341AA1B3" w14:textId="654B089C" w:rsidR="0045387B" w:rsidRPr="00C23630" w:rsidRDefault="0045387B" w:rsidP="0045387B">
      <w:pPr>
        <w:rPr>
          <w:rFonts w:ascii="Times New Roman" w:hAnsi="Times New Roman" w:cs="Times New Roman"/>
          <w:highlight w:val="yellow"/>
        </w:rPr>
      </w:pPr>
      <w:r w:rsidRPr="00C23630">
        <w:rPr>
          <w:rFonts w:ascii="Times New Roman" w:hAnsi="Times New Roman" w:cs="Times New Roman"/>
          <w:b/>
          <w:color w:val="991B1E"/>
          <w:highlight w:val="yellow"/>
        </w:rPr>
        <w:t xml:space="preserve">Appendix G: </w:t>
      </w:r>
      <w:r w:rsidR="00F9509A" w:rsidRPr="00C23630">
        <w:rPr>
          <w:rFonts w:ascii="Times New Roman" w:hAnsi="Times New Roman" w:cs="Times New Roman"/>
          <w:b/>
          <w:highlight w:val="yellow"/>
        </w:rPr>
        <w:t>USC Earthquake Procedures:</w:t>
      </w:r>
      <w:r w:rsidR="00F9509A" w:rsidRPr="00C23630">
        <w:rPr>
          <w:rFonts w:ascii="Times New Roman" w:hAnsi="Times New Roman" w:cs="Times New Roman"/>
          <w:b/>
          <w:color w:val="991B1E"/>
          <w:highlight w:val="yellow"/>
        </w:rPr>
        <w:t xml:space="preserve"> </w:t>
      </w:r>
      <w:r w:rsidRPr="00C23630">
        <w:rPr>
          <w:rFonts w:ascii="Times New Roman" w:hAnsi="Times New Roman" w:cs="Times New Roman"/>
          <w:b/>
          <w:color w:val="991B1E"/>
          <w:highlight w:val="yellow"/>
        </w:rPr>
        <w:t>Emergency Preparedness and Response Resources</w:t>
      </w:r>
    </w:p>
    <w:p w14:paraId="7CBA2AE9" w14:textId="77777777" w:rsidR="0045387B" w:rsidRPr="00C23630" w:rsidRDefault="0045387B" w:rsidP="0045387B">
      <w:pPr>
        <w:spacing w:after="0"/>
        <w:rPr>
          <w:rFonts w:ascii="Times New Roman" w:hAnsi="Times New Roman" w:cs="Times New Roman"/>
          <w:highlight w:val="yellow"/>
        </w:rPr>
      </w:pPr>
      <w:r w:rsidRPr="00C23630">
        <w:rPr>
          <w:rFonts w:ascii="Times New Roman" w:hAnsi="Times New Roman" w:cs="Times New Roman"/>
          <w:b/>
          <w:highlight w:val="yellow"/>
        </w:rPr>
        <w:t>USC Earthquake Procedures</w:t>
      </w:r>
      <w:r w:rsidRPr="00C23630">
        <w:rPr>
          <w:rFonts w:ascii="Times New Roman" w:hAnsi="Times New Roman" w:cs="Times New Roman"/>
          <w:highlight w:val="yellow"/>
        </w:rPr>
        <w:t xml:space="preserve">: </w:t>
      </w:r>
    </w:p>
    <w:p w14:paraId="0D0D3983" w14:textId="77777777" w:rsidR="0045387B" w:rsidRPr="00C23630" w:rsidRDefault="002A1063" w:rsidP="0045387B">
      <w:pPr>
        <w:spacing w:after="0"/>
        <w:rPr>
          <w:rFonts w:ascii="Times New Roman" w:hAnsi="Times New Roman" w:cs="Times New Roman"/>
          <w:highlight w:val="yellow"/>
        </w:rPr>
      </w:pPr>
      <w:hyperlink r:id="rId55" w:history="1">
        <w:r w:rsidR="0045387B" w:rsidRPr="00C23630">
          <w:rPr>
            <w:rStyle w:val="Hyperlink"/>
            <w:rFonts w:ascii="Times New Roman" w:hAnsi="Times New Roman" w:cs="Times New Roman"/>
            <w:highlight w:val="yellow"/>
          </w:rPr>
          <w:t>https://fsep.usc.edu/usc-emergency-procedures/emergency-procedures-for/during-an-earthquake/</w:t>
        </w:r>
      </w:hyperlink>
    </w:p>
    <w:p w14:paraId="4F641CA6" w14:textId="77777777" w:rsidR="0045387B" w:rsidRPr="00C23630" w:rsidRDefault="0045387B" w:rsidP="0045387B">
      <w:pPr>
        <w:spacing w:after="0"/>
        <w:rPr>
          <w:rFonts w:ascii="Times New Roman" w:hAnsi="Times New Roman" w:cs="Times New Roman"/>
          <w:highlight w:val="yellow"/>
        </w:rPr>
      </w:pPr>
    </w:p>
    <w:p w14:paraId="4EABDFC6" w14:textId="77777777" w:rsidR="0045387B" w:rsidRPr="00C23630" w:rsidRDefault="0045387B" w:rsidP="0045387B">
      <w:pPr>
        <w:spacing w:after="0"/>
        <w:rPr>
          <w:rFonts w:ascii="Times New Roman" w:hAnsi="Times New Roman" w:cs="Times New Roman"/>
          <w:highlight w:val="yellow"/>
        </w:rPr>
      </w:pPr>
      <w:r w:rsidRPr="00C23630">
        <w:rPr>
          <w:rFonts w:ascii="Times New Roman" w:hAnsi="Times New Roman" w:cs="Times New Roman"/>
          <w:b/>
          <w:highlight w:val="yellow"/>
        </w:rPr>
        <w:t>USC Emergency Procedures Video</w:t>
      </w:r>
      <w:r w:rsidRPr="00C23630">
        <w:rPr>
          <w:rFonts w:ascii="Times New Roman" w:hAnsi="Times New Roman" w:cs="Times New Roman"/>
          <w:highlight w:val="yellow"/>
        </w:rPr>
        <w:t xml:space="preserve">:  </w:t>
      </w:r>
    </w:p>
    <w:p w14:paraId="32B4961B" w14:textId="77777777" w:rsidR="0045387B" w:rsidRPr="00C23630" w:rsidRDefault="002A1063" w:rsidP="0045387B">
      <w:pPr>
        <w:spacing w:after="0"/>
        <w:rPr>
          <w:rFonts w:ascii="Times New Roman" w:hAnsi="Times New Roman" w:cs="Times New Roman"/>
          <w:highlight w:val="yellow"/>
        </w:rPr>
      </w:pPr>
      <w:hyperlink r:id="rId56" w:history="1">
        <w:r w:rsidR="0045387B" w:rsidRPr="00C23630">
          <w:rPr>
            <w:rStyle w:val="Hyperlink"/>
            <w:rFonts w:ascii="Times New Roman" w:hAnsi="Times New Roman" w:cs="Times New Roman"/>
            <w:highlight w:val="yellow"/>
          </w:rPr>
          <w:t>https://usc.edu/emergencyvideos</w:t>
        </w:r>
      </w:hyperlink>
    </w:p>
    <w:p w14:paraId="54EF6838" w14:textId="77777777" w:rsidR="0045387B" w:rsidRPr="00C23630" w:rsidRDefault="0045387B" w:rsidP="0045387B">
      <w:pPr>
        <w:spacing w:after="0"/>
        <w:rPr>
          <w:rFonts w:ascii="Times New Roman" w:hAnsi="Times New Roman" w:cs="Times New Roman"/>
          <w:highlight w:val="yellow"/>
        </w:rPr>
      </w:pPr>
    </w:p>
    <w:p w14:paraId="7F7E0116" w14:textId="77777777" w:rsidR="0045387B" w:rsidRPr="00C23630" w:rsidRDefault="0045387B" w:rsidP="0045387B">
      <w:pPr>
        <w:spacing w:after="0"/>
        <w:rPr>
          <w:rFonts w:ascii="Times New Roman" w:hAnsi="Times New Roman" w:cs="Times New Roman"/>
          <w:highlight w:val="yellow"/>
        </w:rPr>
      </w:pPr>
      <w:r w:rsidRPr="00C23630">
        <w:rPr>
          <w:rFonts w:ascii="Times New Roman" w:hAnsi="Times New Roman" w:cs="Times New Roman"/>
          <w:b/>
          <w:highlight w:val="yellow"/>
        </w:rPr>
        <w:t>Campus Building Emergency Information Fact Sheets</w:t>
      </w:r>
      <w:r w:rsidRPr="00C23630">
        <w:rPr>
          <w:rFonts w:ascii="Times New Roman" w:hAnsi="Times New Roman" w:cs="Times New Roman"/>
          <w:highlight w:val="yellow"/>
        </w:rPr>
        <w:t xml:space="preserve">:  </w:t>
      </w:r>
    </w:p>
    <w:p w14:paraId="1FFC938B" w14:textId="77777777" w:rsidR="0045387B" w:rsidRPr="00C23630" w:rsidRDefault="002A1063" w:rsidP="0045387B">
      <w:pPr>
        <w:spacing w:after="0"/>
        <w:rPr>
          <w:rFonts w:ascii="Times New Roman" w:hAnsi="Times New Roman" w:cs="Times New Roman"/>
          <w:highlight w:val="yellow"/>
        </w:rPr>
      </w:pPr>
      <w:hyperlink r:id="rId57" w:history="1">
        <w:r w:rsidR="0045387B" w:rsidRPr="00C23630">
          <w:rPr>
            <w:rStyle w:val="Hyperlink"/>
            <w:rFonts w:ascii="Times New Roman" w:hAnsi="Times New Roman" w:cs="Times New Roman"/>
            <w:highlight w:val="yellow"/>
          </w:rPr>
          <w:t>https://fsep.usc.edu/emergency-planning/building-emergency-fact-sheets/</w:t>
        </w:r>
      </w:hyperlink>
    </w:p>
    <w:p w14:paraId="37B4FA5D" w14:textId="77777777" w:rsidR="0045387B" w:rsidRPr="00C23630" w:rsidRDefault="0045387B" w:rsidP="0045387B">
      <w:pPr>
        <w:spacing w:after="0"/>
        <w:rPr>
          <w:rFonts w:ascii="Times New Roman" w:hAnsi="Times New Roman" w:cs="Times New Roman"/>
          <w:highlight w:val="yellow"/>
        </w:rPr>
      </w:pPr>
    </w:p>
    <w:p w14:paraId="34F58479" w14:textId="77777777" w:rsidR="0045387B" w:rsidRPr="00C23630" w:rsidRDefault="0045387B" w:rsidP="0045387B">
      <w:pPr>
        <w:spacing w:after="0"/>
        <w:rPr>
          <w:rFonts w:ascii="Times New Roman" w:hAnsi="Times New Roman" w:cs="Times New Roman"/>
          <w:b/>
          <w:highlight w:val="yellow"/>
        </w:rPr>
      </w:pPr>
      <w:r w:rsidRPr="00C23630">
        <w:rPr>
          <w:rFonts w:ascii="Times New Roman" w:hAnsi="Times New Roman" w:cs="Times New Roman"/>
          <w:b/>
          <w:highlight w:val="yellow"/>
        </w:rPr>
        <w:t xml:space="preserve">USC </w:t>
      </w:r>
      <w:proofErr w:type="spellStart"/>
      <w:r w:rsidRPr="00C23630">
        <w:rPr>
          <w:rFonts w:ascii="Times New Roman" w:hAnsi="Times New Roman" w:cs="Times New Roman"/>
          <w:b/>
          <w:highlight w:val="yellow"/>
        </w:rPr>
        <w:t>ShakeOut</w:t>
      </w:r>
      <w:proofErr w:type="spellEnd"/>
      <w:r w:rsidRPr="00C23630">
        <w:rPr>
          <w:rFonts w:ascii="Times New Roman" w:hAnsi="Times New Roman" w:cs="Times New Roman"/>
          <w:b/>
          <w:highlight w:val="yellow"/>
        </w:rPr>
        <w:t xml:space="preserve"> Drill: (morning of October 21, 2021)  </w:t>
      </w:r>
    </w:p>
    <w:p w14:paraId="49E7E2C2" w14:textId="77777777" w:rsidR="0045387B" w:rsidRPr="00C23630" w:rsidRDefault="002A1063" w:rsidP="0045387B">
      <w:pPr>
        <w:spacing w:after="0"/>
        <w:rPr>
          <w:rFonts w:ascii="Times New Roman" w:hAnsi="Times New Roman" w:cs="Times New Roman"/>
          <w:highlight w:val="yellow"/>
        </w:rPr>
      </w:pPr>
      <w:hyperlink r:id="rId58" w:history="1">
        <w:r w:rsidR="0045387B" w:rsidRPr="00C23630">
          <w:rPr>
            <w:rStyle w:val="Hyperlink"/>
            <w:rFonts w:ascii="Times New Roman" w:hAnsi="Times New Roman" w:cs="Times New Roman"/>
            <w:highlight w:val="yellow"/>
          </w:rPr>
          <w:t>https://fsep.usc.edu/shakeout/</w:t>
        </w:r>
      </w:hyperlink>
    </w:p>
    <w:p w14:paraId="5FF30D48" w14:textId="77777777" w:rsidR="0045387B" w:rsidRPr="00C23630" w:rsidRDefault="0045387B" w:rsidP="0045387B">
      <w:pPr>
        <w:spacing w:after="0"/>
        <w:rPr>
          <w:rFonts w:ascii="Times New Roman" w:hAnsi="Times New Roman" w:cs="Times New Roman"/>
          <w:highlight w:val="yellow"/>
        </w:rPr>
      </w:pPr>
    </w:p>
    <w:p w14:paraId="0A517713" w14:textId="77777777" w:rsidR="0045387B" w:rsidRPr="00C23630" w:rsidRDefault="0045387B" w:rsidP="0045387B">
      <w:pPr>
        <w:spacing w:after="0"/>
        <w:rPr>
          <w:rFonts w:ascii="Times New Roman" w:hAnsi="Times New Roman" w:cs="Times New Roman"/>
          <w:b/>
          <w:highlight w:val="yellow"/>
        </w:rPr>
      </w:pPr>
      <w:r w:rsidRPr="00C23630">
        <w:rPr>
          <w:rFonts w:ascii="Times New Roman" w:hAnsi="Times New Roman" w:cs="Times New Roman"/>
          <w:b/>
          <w:highlight w:val="yellow"/>
        </w:rPr>
        <w:t xml:space="preserve">Personal Preparedness Resources, such as preparing your home, etc.  </w:t>
      </w:r>
    </w:p>
    <w:p w14:paraId="7251C74D" w14:textId="77777777" w:rsidR="0045387B" w:rsidRPr="000C6A36" w:rsidRDefault="002A1063" w:rsidP="0045387B">
      <w:pPr>
        <w:spacing w:after="0"/>
        <w:rPr>
          <w:rFonts w:ascii="Times New Roman" w:hAnsi="Times New Roman" w:cs="Times New Roman"/>
        </w:rPr>
      </w:pPr>
      <w:hyperlink r:id="rId59" w:history="1">
        <w:r w:rsidR="0045387B" w:rsidRPr="00C23630">
          <w:rPr>
            <w:rStyle w:val="Hyperlink"/>
            <w:rFonts w:ascii="Times New Roman" w:hAnsi="Times New Roman" w:cs="Times New Roman"/>
            <w:highlight w:val="yellow"/>
          </w:rPr>
          <w:t>https://fsep.usc.edu/personal-preparedness/</w:t>
        </w:r>
      </w:hyperlink>
      <w:r w:rsidR="0045387B" w:rsidRPr="001A7E12">
        <w:rPr>
          <w:rFonts w:ascii="Times New Roman" w:hAnsi="Times New Roman" w:cs="Times New Roman"/>
        </w:rPr>
        <w:t xml:space="preserve"> </w:t>
      </w:r>
    </w:p>
    <w:p w14:paraId="4657C60A" w14:textId="77777777" w:rsidR="0045387B" w:rsidRDefault="0045387B" w:rsidP="0045387B">
      <w:pPr>
        <w:rPr>
          <w:rFonts w:ascii="Times New Roman" w:hAnsi="Times New Roman" w:cs="Times New Roman"/>
          <w:sz w:val="20"/>
          <w:szCs w:val="20"/>
        </w:rPr>
      </w:pPr>
    </w:p>
    <w:p w14:paraId="30554B38" w14:textId="77777777" w:rsidR="0045387B" w:rsidRPr="001E21E9" w:rsidRDefault="0045387B" w:rsidP="0045387B">
      <w:pPr>
        <w:rPr>
          <w:rFonts w:ascii="Times New Roman" w:hAnsi="Times New Roman" w:cs="Times New Roman"/>
          <w:sz w:val="20"/>
          <w:szCs w:val="20"/>
        </w:rPr>
      </w:pPr>
    </w:p>
    <w:p w14:paraId="53337829" w14:textId="77777777" w:rsidR="0045387B" w:rsidRPr="000C6A36" w:rsidRDefault="0045387B" w:rsidP="0045387B">
      <w:pPr>
        <w:rPr>
          <w:rFonts w:ascii="Times New Roman" w:hAnsi="Times New Roman" w:cs="Times New Roman"/>
        </w:rPr>
      </w:pPr>
    </w:p>
    <w:p w14:paraId="38FB8DCE" w14:textId="16E7A71D" w:rsidR="0045387B" w:rsidRPr="000C6A36" w:rsidRDefault="0045387B" w:rsidP="002E28D4">
      <w:pPr>
        <w:rPr>
          <w:rFonts w:ascii="Times New Roman" w:hAnsi="Times New Roman" w:cs="Times New Roman"/>
        </w:rPr>
      </w:pPr>
    </w:p>
    <w:sectPr w:rsidR="0045387B" w:rsidRPr="000C6A36" w:rsidSect="006F4B9D">
      <w:headerReference w:type="default" r:id="rId60"/>
      <w:footerReference w:type="default" r:id="rId61"/>
      <w:headerReference w:type="first" r:id="rId62"/>
      <w:footerReference w:type="first" r:id="rId6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812E6" w14:textId="77777777" w:rsidR="00613555" w:rsidRDefault="00613555" w:rsidP="00D50789">
      <w:pPr>
        <w:spacing w:after="0" w:line="240" w:lineRule="auto"/>
      </w:pPr>
      <w:r>
        <w:separator/>
      </w:r>
    </w:p>
  </w:endnote>
  <w:endnote w:type="continuationSeparator" w:id="0">
    <w:p w14:paraId="50DF94D6" w14:textId="77777777" w:rsidR="00613555" w:rsidRDefault="00613555"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EA9C" w14:textId="6AEC2989" w:rsidR="00613555" w:rsidRPr="00F70E4C" w:rsidRDefault="00613555">
    <w:pPr>
      <w:pStyle w:val="Footer"/>
      <w:rPr>
        <w:rFonts w:ascii="Times New Roman" w:hAnsi="Times New Roman" w:cs="Times New Roman"/>
      </w:rPr>
    </w:pPr>
    <w:r>
      <w:rPr>
        <w:rFonts w:ascii="Times New Roman" w:hAnsi="Times New Roman" w:cs="Times New Roman"/>
      </w:rPr>
      <w:t xml:space="preserve">Fall 2021 </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Pr="00F70E4C">
      <w:rPr>
        <w:rFonts w:ascii="Times New Roman" w:hAnsi="Times New Roman" w:cs="Times New Roman"/>
        <w:b/>
        <w:bCs/>
        <w:noProof/>
      </w:rPr>
      <w:t>1</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Pr="00F70E4C">
      <w:rPr>
        <w:rFonts w:ascii="Times New Roman" w:hAnsi="Times New Roman" w:cs="Times New Roman"/>
        <w:b/>
        <w:bCs/>
        <w:noProof/>
      </w:rPr>
      <w:t>2</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1E0E" w14:textId="63888E63" w:rsidR="00613555" w:rsidRPr="00B9300D" w:rsidRDefault="00613555">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0C13B" w14:textId="77777777" w:rsidR="00613555" w:rsidRDefault="00613555" w:rsidP="00D50789">
      <w:pPr>
        <w:spacing w:after="0" w:line="240" w:lineRule="auto"/>
      </w:pPr>
      <w:r>
        <w:separator/>
      </w:r>
    </w:p>
  </w:footnote>
  <w:footnote w:type="continuationSeparator" w:id="0">
    <w:p w14:paraId="54CC6673" w14:textId="77777777" w:rsidR="00613555" w:rsidRDefault="00613555"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9526" w14:textId="5AF3B7CC" w:rsidR="00613555" w:rsidRDefault="00613555">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4406" w14:textId="22D2BD47" w:rsidR="00613555" w:rsidRDefault="00613555">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CBD21398_0000[1]"/>
      </v:shape>
    </w:pict>
  </w:numPicBullet>
  <w:numPicBullet w:numPicBulletId="1">
    <w:pict>
      <v:shape id="_x0000_i1027" type="#_x0000_t75" style="width:13.5pt;height:13.5pt" o:bullet="t">
        <v:imagedata r:id="rId2" o:title="MCBD21329_0000[1]"/>
      </v:shape>
    </w:pict>
  </w:numPicBullet>
  <w:numPicBullet w:numPicBulletId="2">
    <w:pict>
      <v:shape id="_x0000_i1028" type="#_x0000_t75" style="width:9pt;height:9pt" o:bullet="t">
        <v:imagedata r:id="rId3" o:title="MCBD15312_0000[1]"/>
      </v:shape>
    </w:pict>
  </w:numPicBullet>
  <w:abstractNum w:abstractNumId="0" w15:restartNumberingAfterBreak="0">
    <w:nsid w:val="015E156C"/>
    <w:multiLevelType w:val="hybridMultilevel"/>
    <w:tmpl w:val="02B6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454F7"/>
    <w:multiLevelType w:val="hybridMultilevel"/>
    <w:tmpl w:val="B460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32F57"/>
    <w:multiLevelType w:val="hybridMultilevel"/>
    <w:tmpl w:val="CD2C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943E5"/>
    <w:multiLevelType w:val="hybridMultilevel"/>
    <w:tmpl w:val="9200928A"/>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BCB10AD"/>
    <w:multiLevelType w:val="hybridMultilevel"/>
    <w:tmpl w:val="CE82E070"/>
    <w:lvl w:ilvl="0" w:tplc="C2BC5B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252A0"/>
    <w:multiLevelType w:val="hybridMultilevel"/>
    <w:tmpl w:val="0BA40A60"/>
    <w:lvl w:ilvl="0" w:tplc="80C0AA2A">
      <w:numFmt w:val="bullet"/>
      <w:lvlText w:val=""/>
      <w:lvlJc w:val="left"/>
      <w:pPr>
        <w:ind w:left="1066" w:hanging="360"/>
      </w:pPr>
      <w:rPr>
        <w:rFonts w:ascii="Symbol" w:eastAsiaTheme="minorHAnsi" w:hAnsi="Symbol"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2" w15:restartNumberingAfterBreak="0">
    <w:nsid w:val="4CA75FC2"/>
    <w:multiLevelType w:val="hybridMultilevel"/>
    <w:tmpl w:val="E318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00D0F"/>
    <w:multiLevelType w:val="hybridMultilevel"/>
    <w:tmpl w:val="11880F98"/>
    <w:lvl w:ilvl="0" w:tplc="95181F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E450F"/>
    <w:multiLevelType w:val="hybridMultilevel"/>
    <w:tmpl w:val="0F3E2052"/>
    <w:lvl w:ilvl="0" w:tplc="658648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92D4F"/>
    <w:multiLevelType w:val="hybridMultilevel"/>
    <w:tmpl w:val="C9D211D8"/>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07ABC"/>
    <w:multiLevelType w:val="hybridMultilevel"/>
    <w:tmpl w:val="A1280D6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7EA30836"/>
    <w:multiLevelType w:val="hybridMultilevel"/>
    <w:tmpl w:val="8462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465A3"/>
    <w:multiLevelType w:val="hybridMultilevel"/>
    <w:tmpl w:val="EF6E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6"/>
  </w:num>
  <w:num w:numId="5">
    <w:abstractNumId w:val="3"/>
  </w:num>
  <w:num w:numId="6">
    <w:abstractNumId w:val="4"/>
  </w:num>
  <w:num w:numId="7">
    <w:abstractNumId w:val="15"/>
  </w:num>
  <w:num w:numId="8">
    <w:abstractNumId w:val="6"/>
  </w:num>
  <w:num w:numId="9">
    <w:abstractNumId w:val="21"/>
  </w:num>
  <w:num w:numId="10">
    <w:abstractNumId w:val="9"/>
  </w:num>
  <w:num w:numId="11">
    <w:abstractNumId w:val="19"/>
  </w:num>
  <w:num w:numId="12">
    <w:abstractNumId w:val="22"/>
  </w:num>
  <w:num w:numId="13">
    <w:abstractNumId w:val="7"/>
  </w:num>
  <w:num w:numId="14">
    <w:abstractNumId w:val="14"/>
  </w:num>
  <w:num w:numId="15">
    <w:abstractNumId w:val="20"/>
  </w:num>
  <w:num w:numId="16">
    <w:abstractNumId w:val="12"/>
  </w:num>
  <w:num w:numId="17">
    <w:abstractNumId w:val="0"/>
  </w:num>
  <w:num w:numId="18">
    <w:abstractNumId w:val="2"/>
  </w:num>
  <w:num w:numId="19">
    <w:abstractNumId w:val="11"/>
  </w:num>
  <w:num w:numId="20">
    <w:abstractNumId w:val="18"/>
  </w:num>
  <w:num w:numId="21">
    <w:abstractNumId w:val="10"/>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024548"/>
    <w:rsid w:val="000262B2"/>
    <w:rsid w:val="00033142"/>
    <w:rsid w:val="00082D01"/>
    <w:rsid w:val="000C6A36"/>
    <w:rsid w:val="00110F36"/>
    <w:rsid w:val="00124137"/>
    <w:rsid w:val="00161164"/>
    <w:rsid w:val="001867CF"/>
    <w:rsid w:val="001C08FE"/>
    <w:rsid w:val="001D3EAB"/>
    <w:rsid w:val="00226B61"/>
    <w:rsid w:val="00243BB8"/>
    <w:rsid w:val="00295652"/>
    <w:rsid w:val="002A1063"/>
    <w:rsid w:val="002A1BBA"/>
    <w:rsid w:val="002B5C97"/>
    <w:rsid w:val="002D4DA2"/>
    <w:rsid w:val="002E28D4"/>
    <w:rsid w:val="002F3FCC"/>
    <w:rsid w:val="003027F7"/>
    <w:rsid w:val="00331553"/>
    <w:rsid w:val="0035276C"/>
    <w:rsid w:val="00370482"/>
    <w:rsid w:val="003A2189"/>
    <w:rsid w:val="003B26AE"/>
    <w:rsid w:val="003C3E88"/>
    <w:rsid w:val="003E3D9B"/>
    <w:rsid w:val="0043707E"/>
    <w:rsid w:val="00441B4E"/>
    <w:rsid w:val="004424B2"/>
    <w:rsid w:val="0045387B"/>
    <w:rsid w:val="00464ACE"/>
    <w:rsid w:val="00484938"/>
    <w:rsid w:val="004B52C7"/>
    <w:rsid w:val="004F491A"/>
    <w:rsid w:val="00545F10"/>
    <w:rsid w:val="00561E9A"/>
    <w:rsid w:val="005835A2"/>
    <w:rsid w:val="005A1EB6"/>
    <w:rsid w:val="005A59EE"/>
    <w:rsid w:val="006126C2"/>
    <w:rsid w:val="00613555"/>
    <w:rsid w:val="00671C52"/>
    <w:rsid w:val="006F4B9D"/>
    <w:rsid w:val="0077136E"/>
    <w:rsid w:val="007C630E"/>
    <w:rsid w:val="007D3B8A"/>
    <w:rsid w:val="007E71F7"/>
    <w:rsid w:val="00824581"/>
    <w:rsid w:val="0088469D"/>
    <w:rsid w:val="008A1D63"/>
    <w:rsid w:val="008A3C56"/>
    <w:rsid w:val="008C33A3"/>
    <w:rsid w:val="008D0334"/>
    <w:rsid w:val="0090035E"/>
    <w:rsid w:val="0094348C"/>
    <w:rsid w:val="00971AF4"/>
    <w:rsid w:val="00985B9D"/>
    <w:rsid w:val="00985E2A"/>
    <w:rsid w:val="009A110B"/>
    <w:rsid w:val="009B365F"/>
    <w:rsid w:val="009B70B8"/>
    <w:rsid w:val="009D6B69"/>
    <w:rsid w:val="009E09AA"/>
    <w:rsid w:val="009E54F0"/>
    <w:rsid w:val="00A03217"/>
    <w:rsid w:val="00A25247"/>
    <w:rsid w:val="00A45949"/>
    <w:rsid w:val="00A66950"/>
    <w:rsid w:val="00A7177B"/>
    <w:rsid w:val="00A80CD3"/>
    <w:rsid w:val="00A97940"/>
    <w:rsid w:val="00AA56E2"/>
    <w:rsid w:val="00AA7148"/>
    <w:rsid w:val="00AB2B2E"/>
    <w:rsid w:val="00B130CA"/>
    <w:rsid w:val="00B629DA"/>
    <w:rsid w:val="00B74BC7"/>
    <w:rsid w:val="00B771C6"/>
    <w:rsid w:val="00B9300D"/>
    <w:rsid w:val="00BB052C"/>
    <w:rsid w:val="00BC7308"/>
    <w:rsid w:val="00BE30E3"/>
    <w:rsid w:val="00C05231"/>
    <w:rsid w:val="00C13112"/>
    <w:rsid w:val="00C2153B"/>
    <w:rsid w:val="00C23630"/>
    <w:rsid w:val="00C23DFB"/>
    <w:rsid w:val="00C72E2E"/>
    <w:rsid w:val="00C819F4"/>
    <w:rsid w:val="00C9593C"/>
    <w:rsid w:val="00CC1094"/>
    <w:rsid w:val="00D11222"/>
    <w:rsid w:val="00D43931"/>
    <w:rsid w:val="00D50789"/>
    <w:rsid w:val="00D67081"/>
    <w:rsid w:val="00DC6C38"/>
    <w:rsid w:val="00E556EE"/>
    <w:rsid w:val="00E85966"/>
    <w:rsid w:val="00EB4122"/>
    <w:rsid w:val="00EC1FBF"/>
    <w:rsid w:val="00EC4270"/>
    <w:rsid w:val="00EE2F8D"/>
    <w:rsid w:val="00F25EB5"/>
    <w:rsid w:val="00F360A7"/>
    <w:rsid w:val="00F4727C"/>
    <w:rsid w:val="00F70E4C"/>
    <w:rsid w:val="00F81B37"/>
    <w:rsid w:val="00F9509A"/>
    <w:rsid w:val="00F968D4"/>
    <w:rsid w:val="00FB3075"/>
    <w:rsid w:val="00FD5A3F"/>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9593C"/>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3A21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082D0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unhideWhenUsed/>
    <w:rsid w:val="003B26AE"/>
    <w:rPr>
      <w:sz w:val="16"/>
      <w:szCs w:val="16"/>
    </w:rPr>
  </w:style>
  <w:style w:type="paragraph" w:styleId="CommentText">
    <w:name w:val="annotation text"/>
    <w:basedOn w:val="Normal"/>
    <w:link w:val="CommentTextChar"/>
    <w:uiPriority w:val="99"/>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qFormat/>
    <w:rsid w:val="00A80CD3"/>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A80CD3"/>
    <w:rPr>
      <w:rFonts w:ascii="Arial" w:eastAsia="Times New Roman" w:hAnsi="Arial" w:cs="Arial"/>
      <w:sz w:val="20"/>
      <w:szCs w:val="24"/>
    </w:rPr>
  </w:style>
  <w:style w:type="character" w:customStyle="1" w:styleId="Heading2Char">
    <w:name w:val="Heading 2 Char"/>
    <w:basedOn w:val="DefaultParagraphFont"/>
    <w:link w:val="Heading2"/>
    <w:rsid w:val="00C9593C"/>
    <w:rPr>
      <w:rFonts w:ascii="Arial" w:eastAsia="Times New Roman" w:hAnsi="Arial" w:cs="Arial"/>
      <w:b/>
      <w:bCs/>
      <w:sz w:val="20"/>
      <w:szCs w:val="24"/>
    </w:rPr>
  </w:style>
  <w:style w:type="paragraph" w:customStyle="1" w:styleId="xmsonormal">
    <w:name w:val="x_msonormal"/>
    <w:basedOn w:val="Normal"/>
    <w:rsid w:val="00C95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 2"/>
    <w:basedOn w:val="Heading5"/>
    <w:qFormat/>
    <w:rsid w:val="00082D01"/>
    <w:pPr>
      <w:keepLines w:val="0"/>
      <w:numPr>
        <w:ilvl w:val="2"/>
        <w:numId w:val="10"/>
      </w:numPr>
      <w:tabs>
        <w:tab w:val="clear" w:pos="1296"/>
        <w:tab w:val="left" w:pos="702"/>
      </w:tabs>
      <w:spacing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082D01"/>
    <w:pPr>
      <w:keepLines w:val="0"/>
      <w:numPr>
        <w:numId w:val="10"/>
      </w:numPr>
      <w:tabs>
        <w:tab w:val="clear" w:pos="360"/>
        <w:tab w:val="num" w:pos="342"/>
      </w:tabs>
      <w:spacing w:after="40" w:line="240" w:lineRule="auto"/>
      <w:ind w:left="346" w:hanging="346"/>
    </w:pPr>
    <w:rPr>
      <w:rFonts w:ascii="Arial" w:eastAsia="Times New Roman" w:hAnsi="Arial" w:cs="Arial"/>
      <w:color w:val="000000"/>
      <w:sz w:val="20"/>
      <w:szCs w:val="24"/>
    </w:rPr>
  </w:style>
  <w:style w:type="character" w:customStyle="1" w:styleId="Heading5Char">
    <w:name w:val="Heading 5 Char"/>
    <w:basedOn w:val="DefaultParagraphFont"/>
    <w:link w:val="Heading5"/>
    <w:uiPriority w:val="9"/>
    <w:semiHidden/>
    <w:rsid w:val="00082D01"/>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3A2189"/>
    <w:rPr>
      <w:rFonts w:asciiTheme="majorHAnsi" w:eastAsiaTheme="majorEastAsia" w:hAnsiTheme="majorHAnsi" w:cstheme="majorBidi"/>
      <w:color w:val="1F3763" w:themeColor="accent1" w:themeShade="7F"/>
      <w:sz w:val="24"/>
      <w:szCs w:val="24"/>
    </w:rPr>
  </w:style>
  <w:style w:type="paragraph" w:customStyle="1" w:styleId="Bib">
    <w:name w:val="Bib"/>
    <w:basedOn w:val="Normal"/>
    <w:qFormat/>
    <w:rsid w:val="003A2189"/>
    <w:pPr>
      <w:spacing w:after="200" w:line="240" w:lineRule="auto"/>
      <w:ind w:left="720" w:hanging="720"/>
    </w:pPr>
    <w:rPr>
      <w:rFonts w:ascii="Arial" w:eastAsia="Times New Roman" w:hAnsi="Arial" w:cs="Arial"/>
      <w:color w:val="000000"/>
      <w:sz w:val="20"/>
      <w:szCs w:val="20"/>
    </w:rPr>
  </w:style>
  <w:style w:type="character" w:customStyle="1" w:styleId="apple-converted-space">
    <w:name w:val="apple-converted-space"/>
    <w:rsid w:val="005835A2"/>
  </w:style>
  <w:style w:type="table" w:customStyle="1" w:styleId="TableGrid1">
    <w:name w:val="Table Grid1"/>
    <w:basedOn w:val="TableNormal"/>
    <w:next w:val="TableGrid"/>
    <w:uiPriority w:val="39"/>
    <w:rsid w:val="009B3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guides.usc.edu/writingguide" TargetMode="External"/><Relationship Id="rId18" Type="http://schemas.openxmlformats.org/officeDocument/2006/relationships/hyperlink" Target="http://developingchild.harvard.edu/" TargetMode="External"/><Relationship Id="rId26" Type="http://schemas.openxmlformats.org/officeDocument/2006/relationships/hyperlink" Target="https://doi.org/10.1037/ort0000451" TargetMode="External"/><Relationship Id="rId39" Type="http://schemas.openxmlformats.org/officeDocument/2006/relationships/hyperlink" Target="https://www.socialworkers.org/About/Ethics/Code-of-Ethics/Code-of-Ethics-English" TargetMode="External"/><Relationship Id="rId21" Type="http://schemas.openxmlformats.org/officeDocument/2006/relationships/hyperlink" Target="https://www.zerotothree.org/" TargetMode="External"/><Relationship Id="rId34" Type="http://schemas.openxmlformats.org/officeDocument/2006/relationships/hyperlink" Target="http://www.incredibleyears.com/" TargetMode="External"/><Relationship Id="rId42" Type="http://schemas.openxmlformats.org/officeDocument/2006/relationships/hyperlink" Target="https://policy.usc.edu/scampus/" TargetMode="External"/><Relationship Id="rId47" Type="http://schemas.openxmlformats.org/officeDocument/2006/relationships/hyperlink" Target="https://studenthealth.usc.edu/sexual-assault/" TargetMode="External"/><Relationship Id="rId50" Type="http://schemas.openxmlformats.org/officeDocument/2006/relationships/hyperlink" Target="https://osas.usc.edu/" TargetMode="External"/><Relationship Id="rId55" Type="http://schemas.openxmlformats.org/officeDocument/2006/relationships/hyperlink" Target="https://fsep.usc.edu/usc-emergency-procedures/emergency-procedures-for/during-an-earthquake/" TargetMode="External"/><Relationship Id="rId63"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i.org/10.1037/amp0000265" TargetMode="External"/><Relationship Id="rId20" Type="http://schemas.openxmlformats.org/officeDocument/2006/relationships/hyperlink" Target="https://www.nctsn.org/" TargetMode="External"/><Relationship Id="rId29" Type="http://schemas.openxmlformats.org/officeDocument/2006/relationships/hyperlink" Target="https://doi.org/10.1007/s11414-018-09648-y" TargetMode="External"/><Relationship Id="rId41" Type="http://schemas.openxmlformats.org/officeDocument/2006/relationships/hyperlink" Target="https://grandchallengesforsocialwork.org/" TargetMode="External"/><Relationship Id="rId54" Type="http://schemas.openxmlformats.org/officeDocument/2006/relationships/hyperlink" Target="https://dps.usc.edu/"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osc.primo.exlibrisgroup.com/discovery/fulldisplay?docid=cdi_proquest_ebookcentral_EBC5500255&amp;context=PC&amp;vid=01USC_INST:01USC&amp;lang=en&amp;search_scope=MyInst_and_CI&amp;adaptor=Primo%20Central&amp;tab=Everything&amp;mode=Basic" TargetMode="External"/><Relationship Id="rId24" Type="http://schemas.openxmlformats.org/officeDocument/2006/relationships/hyperlink" Target="https://tfcbt2.musc.edu/" TargetMode="External"/><Relationship Id="rId32" Type="http://schemas.openxmlformats.org/officeDocument/2006/relationships/hyperlink" Target="https://doi.org/10.1080/10428232.2017.1394689" TargetMode="External"/><Relationship Id="rId37" Type="http://schemas.openxmlformats.org/officeDocument/2006/relationships/hyperlink" Target="https://libguides.usc.edu/writingguide" TargetMode="External"/><Relationship Id="rId40" Type="http://schemas.openxmlformats.org/officeDocument/2006/relationships/hyperlink" Target="https://www.cswe.org/getattachment/Accreditation/Accreditation-Process/2015-EPAS/2015EPAS_Web_FINAL.pdf.aspx" TargetMode="External"/><Relationship Id="rId45" Type="http://schemas.openxmlformats.org/officeDocument/2006/relationships/hyperlink" Target="https://studenthealth.usc.edu/counseling/" TargetMode="External"/><Relationship Id="rId53" Type="http://schemas.openxmlformats.org/officeDocument/2006/relationships/hyperlink" Target="https://dps.usc.edu/" TargetMode="External"/><Relationship Id="rId58" Type="http://schemas.openxmlformats.org/officeDocument/2006/relationships/hyperlink" Target="https://fsep.usc.edu/shakeout/" TargetMode="External"/><Relationship Id="rId5" Type="http://schemas.openxmlformats.org/officeDocument/2006/relationships/styles" Target="styles.xml"/><Relationship Id="rId15" Type="http://schemas.openxmlformats.org/officeDocument/2006/relationships/hyperlink" Target="https://libguides.usc.edu/SWG" TargetMode="External"/><Relationship Id="rId23" Type="http://schemas.openxmlformats.org/officeDocument/2006/relationships/hyperlink" Target="http://www.safecare.org/" TargetMode="External"/><Relationship Id="rId28" Type="http://schemas.openxmlformats.org/officeDocument/2006/relationships/hyperlink" Target="http://www.pcit.org/" TargetMode="External"/><Relationship Id="rId36" Type="http://schemas.openxmlformats.org/officeDocument/2006/relationships/hyperlink" Target="https://libguides.usc.edu/APA7th" TargetMode="External"/><Relationship Id="rId49" Type="http://schemas.openxmlformats.org/officeDocument/2006/relationships/hyperlink" Target="https://usc-advocate.symplicity.com/care_report/index.php/pid422659" TargetMode="External"/><Relationship Id="rId57" Type="http://schemas.openxmlformats.org/officeDocument/2006/relationships/hyperlink" Target="https://fsep.usc.edu/emergency-planning/building-emergency-fact-sheets/" TargetMode="External"/><Relationship Id="rId61" Type="http://schemas.openxmlformats.org/officeDocument/2006/relationships/footer" Target="footer1.xml"/><Relationship Id="rId10" Type="http://schemas.openxmlformats.org/officeDocument/2006/relationships/hyperlink" Target="mailto:cmr@usc.edu" TargetMode="External"/><Relationship Id="rId19" Type="http://schemas.openxmlformats.org/officeDocument/2006/relationships/hyperlink" Target="http://www.cebc4cw.org/" TargetMode="External"/><Relationship Id="rId31" Type="http://schemas.openxmlformats.org/officeDocument/2006/relationships/hyperlink" Target="http://www.appliedbehavioralstrategies.com/what-is-aba.html" TargetMode="External"/><Relationship Id="rId44" Type="http://schemas.openxmlformats.org/officeDocument/2006/relationships/hyperlink" Target="https://www.socialworkers.org/About/Ethics/Code-of-Ethics/Code-of-Ethics-English" TargetMode="External"/><Relationship Id="rId52" Type="http://schemas.openxmlformats.org/officeDocument/2006/relationships/hyperlink" Target="https://diversity.usc.edu/"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bguides.usc.edu/APA7th" TargetMode="External"/><Relationship Id="rId22" Type="http://schemas.openxmlformats.org/officeDocument/2006/relationships/hyperlink" Target="https://www.zerotothree.org/resources/2221-dc-0-5-manual-and-training" TargetMode="External"/><Relationship Id="rId27" Type="http://schemas.openxmlformats.org/officeDocument/2006/relationships/hyperlink" Target="http://dx.doi.org.libproxy2.usc.edu/10.1080/15374416.2017.1310044" TargetMode="External"/><Relationship Id="rId30" Type="http://schemas.openxmlformats.org/officeDocument/2006/relationships/hyperlink" Target="http://www.parentmanagementtraininginstitute.com/" TargetMode="External"/><Relationship Id="rId35" Type="http://schemas.openxmlformats.org/officeDocument/2006/relationships/hyperlink" Target="http://www.cfchildren.org/Portals/1/SS_K5/K-5_DOC/K-5_Review_Research_SS.pdf" TargetMode="External"/><Relationship Id="rId43" Type="http://schemas.openxmlformats.org/officeDocument/2006/relationships/hyperlink" Target="https://dworakpeck.usc.edu/student-life/student-resources" TargetMode="External"/><Relationship Id="rId48" Type="http://schemas.openxmlformats.org/officeDocument/2006/relationships/hyperlink" Target="https://eeotix.usc.edu/" TargetMode="External"/><Relationship Id="rId56" Type="http://schemas.openxmlformats.org/officeDocument/2006/relationships/hyperlink" Target="https://usc.edu/emergencyvideos"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campussupport.usc.edu/" TargetMode="External"/><Relationship Id="rId3" Type="http://schemas.openxmlformats.org/officeDocument/2006/relationships/customXml" Target="../customXml/item3.xml"/><Relationship Id="rId12" Type="http://schemas.openxmlformats.org/officeDocument/2006/relationships/hyperlink" Target="https://uosc.primo.exlibrisgroup.com/discovery/fulldisplay?docid=cdi_askewsholts_vlebooks_9781462530076&amp;context=PC&amp;vid=01USC_INST:01USC&amp;lang=en&amp;search_scope=MyInst_and_CI&amp;adaptor=Primo%20Central&amp;tab=Everything&amp;mode=Basic" TargetMode="External"/><Relationship Id="rId17" Type="http://schemas.openxmlformats.org/officeDocument/2006/relationships/hyperlink" Target="http://www.acf.hhs.gov/sites/default/files/opre/screeners_final.pdf" TargetMode="External"/><Relationship Id="rId25" Type="http://schemas.openxmlformats.org/officeDocument/2006/relationships/hyperlink" Target="https://childparentpsychotherapy.com/" TargetMode="External"/><Relationship Id="rId33" Type="http://schemas.openxmlformats.org/officeDocument/2006/relationships/hyperlink" Target="https://www.ncld.org/wp-content/uploads/2014/11/2014-State-of-LD.pdf" TargetMode="External"/><Relationship Id="rId38" Type="http://schemas.openxmlformats.org/officeDocument/2006/relationships/hyperlink" Target="https://libguides.usc.edu/SWG" TargetMode="External"/><Relationship Id="rId46" Type="http://schemas.openxmlformats.org/officeDocument/2006/relationships/hyperlink" Target="https://suicidepreventionlifeline.org/" TargetMode="External"/><Relationship Id="rId59" Type="http://schemas.openxmlformats.org/officeDocument/2006/relationships/hyperlink" Target="https://fsep.usc.edu/personal-prepared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9540</Words>
  <Characters>54380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Claudia Rodriguez</cp:lastModifiedBy>
  <cp:revision>2</cp:revision>
  <dcterms:created xsi:type="dcterms:W3CDTF">2021-08-25T20:48:00Z</dcterms:created>
  <dcterms:modified xsi:type="dcterms:W3CDTF">2021-08-25T20:48:00Z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