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81AAA" w14:textId="77777777" w:rsidR="00297B81" w:rsidRDefault="008423CF">
      <w:pPr>
        <w:pStyle w:val="BodyText"/>
        <w:ind w:left="792"/>
        <w:rPr>
          <w:rFonts w:ascii="Times New Roman"/>
          <w:sz w:val="20"/>
        </w:rPr>
      </w:pPr>
      <w:r>
        <w:rPr>
          <w:rFonts w:ascii="Times New Roman"/>
          <w:noProof/>
          <w:sz w:val="20"/>
        </w:rPr>
        <w:drawing>
          <wp:inline distT="0" distB="0" distL="0" distR="0" wp14:anchorId="10514A73" wp14:editId="19A1DAD9">
            <wp:extent cx="5275780" cy="72085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275780" cy="720851"/>
                    </a:xfrm>
                    <a:prstGeom prst="rect">
                      <a:avLst/>
                    </a:prstGeom>
                  </pic:spPr>
                </pic:pic>
              </a:graphicData>
            </a:graphic>
          </wp:inline>
        </w:drawing>
      </w:r>
    </w:p>
    <w:p w14:paraId="55A060CE" w14:textId="77777777" w:rsidR="00297B81" w:rsidRDefault="00297B81">
      <w:pPr>
        <w:pStyle w:val="BodyText"/>
        <w:spacing w:before="11"/>
        <w:rPr>
          <w:rFonts w:ascii="Times New Roman"/>
          <w:sz w:val="26"/>
        </w:rPr>
      </w:pPr>
    </w:p>
    <w:p w14:paraId="2F741A21" w14:textId="10161B7F" w:rsidR="00836EE8" w:rsidRPr="00836EE8" w:rsidRDefault="0023554D" w:rsidP="00836EE8">
      <w:pPr>
        <w:pStyle w:val="BodyText"/>
        <w:spacing w:before="5"/>
        <w:jc w:val="center"/>
        <w:rPr>
          <w:b/>
          <w:sz w:val="32"/>
          <w:szCs w:val="32"/>
        </w:rPr>
      </w:pPr>
      <w:r>
        <w:rPr>
          <w:b/>
          <w:sz w:val="32"/>
          <w:szCs w:val="32"/>
        </w:rPr>
        <w:t>BAEP 450</w:t>
      </w:r>
      <w:r w:rsidR="00836EE8" w:rsidRPr="00836EE8">
        <w:rPr>
          <w:b/>
          <w:sz w:val="32"/>
          <w:szCs w:val="32"/>
        </w:rPr>
        <w:t xml:space="preserve">: </w:t>
      </w:r>
      <w:r>
        <w:rPr>
          <w:b/>
          <w:sz w:val="32"/>
          <w:szCs w:val="32"/>
        </w:rPr>
        <w:t>Fundamentals of Entrepreneurship</w:t>
      </w:r>
    </w:p>
    <w:p w14:paraId="4E211562" w14:textId="16B956F6" w:rsidR="00836EE8" w:rsidRPr="00836EE8" w:rsidRDefault="00A57E92" w:rsidP="00836EE8">
      <w:pPr>
        <w:pStyle w:val="BodyText"/>
        <w:spacing w:before="5"/>
        <w:jc w:val="center"/>
        <w:rPr>
          <w:noProof/>
          <w:sz w:val="32"/>
          <w:szCs w:val="32"/>
        </w:rPr>
      </w:pPr>
      <w:r>
        <w:rPr>
          <w:b/>
          <w:sz w:val="32"/>
          <w:szCs w:val="32"/>
        </w:rPr>
        <w:t>Spring 2021</w:t>
      </w:r>
      <w:r w:rsidR="00836EE8" w:rsidRPr="00836EE8">
        <w:rPr>
          <w:b/>
          <w:sz w:val="32"/>
          <w:szCs w:val="32"/>
        </w:rPr>
        <w:t xml:space="preserve"> Syllabus</w:t>
      </w:r>
    </w:p>
    <w:p w14:paraId="07AD8061" w14:textId="663E312F" w:rsidR="00297B81" w:rsidRDefault="00DF749D">
      <w:pPr>
        <w:pStyle w:val="BodyText"/>
        <w:spacing w:before="5"/>
        <w:rPr>
          <w:b/>
          <w:sz w:val="25"/>
        </w:rPr>
      </w:pPr>
      <w:r>
        <w:rPr>
          <w:noProof/>
        </w:rPr>
        <mc:AlternateContent>
          <mc:Choice Requires="wpg">
            <w:drawing>
              <wp:anchor distT="0" distB="0" distL="0" distR="0" simplePos="0" relativeHeight="251657216" behindDoc="1" locked="0" layoutInCell="1" allowOverlap="1" wp14:anchorId="71556BBB" wp14:editId="7512C7E9">
                <wp:simplePos x="0" y="0"/>
                <wp:positionH relativeFrom="page">
                  <wp:posOffset>914400</wp:posOffset>
                </wp:positionH>
                <wp:positionV relativeFrom="paragraph">
                  <wp:posOffset>221615</wp:posOffset>
                </wp:positionV>
                <wp:extent cx="6172200" cy="6350"/>
                <wp:effectExtent l="0" t="0" r="12700" b="13335"/>
                <wp:wrapTopAndBottom/>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6350"/>
                          <a:chOff x="1440" y="349"/>
                          <a:chExt cx="9720" cy="10"/>
                        </a:xfrm>
                      </wpg:grpSpPr>
                      <wps:wsp>
                        <wps:cNvPr id="18" name="Line 17"/>
                        <wps:cNvCnPr/>
                        <wps:spPr bwMode="auto">
                          <a:xfrm>
                            <a:off x="1440" y="354"/>
                            <a:ext cx="19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6"/>
                        <wps:cNvCnPr/>
                        <wps:spPr bwMode="auto">
                          <a:xfrm>
                            <a:off x="3430" y="354"/>
                            <a:ext cx="77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1in;margin-top:17.45pt;width:486pt;height:.5pt;z-index:-251659264;mso-wrap-distance-left:0;mso-wrap-distance-right:0;mso-position-horizontal-relative:page" coordorigin="1440,349" coordsize="972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">
                <v:line id="Line 17" o:spid="_x0000_s1027" style="position:absolute;visibility:visible;mso-wrap-style:square" from="1440,354" to="3430,35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NOWdnxAAAANsAAAAPAAAAAAAAAAAA&#10;AAAAAKECAABkcnMvZG93bnJldi54bWxQSwUGAAAAAAQABAD5AAAAkgMAAAAA&#10;" strokeweight=".48pt"/>
                <v:line id="Line 16" o:spid="_x0000_s1028" style="position:absolute;visibility:visible;mso-wrap-style:square" from="3430,354" to="11160,35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nXC/MEAAADbAAAADwAAAGRycy9kb3ducmV2LnhtbERPTWsCMRC9C/6HMEJvmq2HalejVEEt&#10;7ElbqMchmW6WbibLJu6u/94UCr3N433Oeju4WnTUhsqzgudZBoJYe1NxqeDz4zBdgggR2WDtmRTc&#10;KcB2Mx6tMTe+5zN1l1iKFMIhRwU2xiaXMmhLDsPMN8SJ+/atw5hgW0rTYp/CXS3nWfYiHVacGiw2&#10;tLekfy43p6A7FdeuWHjUp69iZ/XhWC36o1JPk+FtBSLSEP/Ff+53k+a/wu8v6QC5eQ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idcL8wQAAANsAAAAPAAAAAAAAAAAAAAAA&#10;AKECAABkcnMvZG93bnJldi54bWxQSwUGAAAAAAQABAD5AAAAjwMAAAAA&#10;" strokeweight=".48pt"/>
                <w10:wrap type="topAndBottom" anchorx="page"/>
              </v:group>
            </w:pict>
          </mc:Fallback>
        </mc:AlternateContent>
      </w:r>
    </w:p>
    <w:p w14:paraId="2622CBA0" w14:textId="1D53678D" w:rsidR="00297B81" w:rsidRDefault="008423CF" w:rsidP="006C57C1">
      <w:pPr>
        <w:tabs>
          <w:tab w:val="left" w:pos="2160"/>
        </w:tabs>
        <w:spacing w:before="50"/>
        <w:ind w:left="90"/>
      </w:pPr>
      <w:r>
        <w:rPr>
          <w:b/>
        </w:rPr>
        <w:t>Professor:</w:t>
      </w:r>
      <w:r w:rsidR="006C57C1">
        <w:rPr>
          <w:b/>
        </w:rPr>
        <w:tab/>
      </w:r>
      <w:r>
        <w:t>Dr. Jill Kickul</w:t>
      </w:r>
    </w:p>
    <w:p w14:paraId="1FEA906B" w14:textId="77777777" w:rsidR="00297B81" w:rsidRDefault="00297B81">
      <w:pPr>
        <w:sectPr w:rsidR="00297B81">
          <w:footerReference w:type="default" r:id="rId9"/>
          <w:type w:val="continuous"/>
          <w:pgSz w:w="12240" w:h="15840"/>
          <w:pgMar w:top="1040" w:right="860" w:bottom="940" w:left="1320" w:header="720" w:footer="752" w:gutter="0"/>
          <w:pgNumType w:start="1"/>
          <w:cols w:space="720"/>
        </w:sectPr>
      </w:pPr>
    </w:p>
    <w:p w14:paraId="2FCF1838" w14:textId="77777777" w:rsidR="006C57C1" w:rsidRDefault="006C57C1" w:rsidP="006C57C1">
      <w:pPr>
        <w:pStyle w:val="Heading1"/>
        <w:ind w:left="90" w:right="38"/>
      </w:pPr>
    </w:p>
    <w:p w14:paraId="04B323CE" w14:textId="427768EF" w:rsidR="00297B81" w:rsidRDefault="006C57C1" w:rsidP="006C57C1">
      <w:pPr>
        <w:pStyle w:val="Heading1"/>
        <w:ind w:left="90" w:right="38"/>
      </w:pPr>
      <w:r>
        <w:t xml:space="preserve">Office </w:t>
      </w:r>
      <w:r w:rsidR="008423CF">
        <w:rPr>
          <w:spacing w:val="-3"/>
        </w:rPr>
        <w:t>Hours:</w:t>
      </w:r>
    </w:p>
    <w:p w14:paraId="68C7CB9E" w14:textId="77777777" w:rsidR="00F65511" w:rsidRDefault="00F65511" w:rsidP="00F65511">
      <w:pPr>
        <w:pStyle w:val="BodyText"/>
      </w:pPr>
      <w:bookmarkStart w:id="0" w:name="_GoBack"/>
      <w:bookmarkEnd w:id="0"/>
    </w:p>
    <w:p w14:paraId="67713B86" w14:textId="2CC0897E" w:rsidR="00297B81" w:rsidRDefault="006C57C1">
      <w:pPr>
        <w:pStyle w:val="BodyText"/>
        <w:ind w:left="228"/>
      </w:pPr>
      <w:r>
        <w:br w:type="column"/>
      </w:r>
    </w:p>
    <w:p w14:paraId="30FB10CE" w14:textId="25680DB2" w:rsidR="00297B81" w:rsidRDefault="006C1D58" w:rsidP="006C57C1">
      <w:pPr>
        <w:ind w:left="-90"/>
      </w:pPr>
      <w:r>
        <w:t xml:space="preserve">     To schedule an appointment, please go to: </w:t>
      </w:r>
      <w:r w:rsidRPr="006C1D58">
        <w:t>https://calendly.com/kickul/15min</w:t>
      </w:r>
    </w:p>
    <w:p w14:paraId="23337159" w14:textId="3F320494" w:rsidR="00EE6099" w:rsidRDefault="00EE6099" w:rsidP="006C57C1">
      <w:pPr>
        <w:ind w:left="-90"/>
        <w:sectPr w:rsidR="00EE6099">
          <w:type w:val="continuous"/>
          <w:pgSz w:w="12240" w:h="15840"/>
          <w:pgMar w:top="1040" w:right="860" w:bottom="940" w:left="1320" w:header="720" w:footer="720" w:gutter="0"/>
          <w:cols w:num="2" w:space="720" w:equalWidth="0">
            <w:col w:w="1750" w:space="230"/>
            <w:col w:w="8080"/>
          </w:cols>
        </w:sectPr>
      </w:pPr>
    </w:p>
    <w:p w14:paraId="2AC084EE" w14:textId="3FC14EFA" w:rsidR="00297B81" w:rsidRDefault="008423CF" w:rsidP="006C57C1">
      <w:pPr>
        <w:tabs>
          <w:tab w:val="left" w:pos="2207"/>
        </w:tabs>
        <w:spacing w:line="268" w:lineRule="exact"/>
        <w:ind w:left="180"/>
      </w:pPr>
      <w:r>
        <w:rPr>
          <w:b/>
        </w:rPr>
        <w:lastRenderedPageBreak/>
        <w:t>Phone:</w:t>
      </w:r>
      <w:r>
        <w:rPr>
          <w:b/>
        </w:rPr>
        <w:tab/>
      </w:r>
      <w:r w:rsidR="009D1A4D">
        <w:t>Cell: (312) 493</w:t>
      </w:r>
      <w:r w:rsidR="007C2A0D">
        <w:t>-</w:t>
      </w:r>
      <w:r w:rsidR="009D1A4D">
        <w:t>2028</w:t>
      </w:r>
    </w:p>
    <w:p w14:paraId="4EC8DF5D" w14:textId="3D949767" w:rsidR="00836EE8" w:rsidRPr="00836EE8" w:rsidRDefault="00DF749D" w:rsidP="006C57C1">
      <w:pPr>
        <w:tabs>
          <w:tab w:val="left" w:pos="2207"/>
        </w:tabs>
        <w:ind w:left="90" w:firstLine="90"/>
        <w:rPr>
          <w:color w:val="0000FF" w:themeColor="hyperlink"/>
          <w:u w:val="single" w:color="0000FF"/>
        </w:rPr>
      </w:pPr>
      <w:r>
        <w:rPr>
          <w:noProof/>
        </w:rPr>
        <mc:AlternateContent>
          <mc:Choice Requires="wpg">
            <w:drawing>
              <wp:anchor distT="0" distB="0" distL="0" distR="0" simplePos="0" relativeHeight="251658240" behindDoc="1" locked="0" layoutInCell="1" allowOverlap="1" wp14:anchorId="6C8C33E5" wp14:editId="5A7EAA7F">
                <wp:simplePos x="0" y="0"/>
                <wp:positionH relativeFrom="page">
                  <wp:posOffset>904875</wp:posOffset>
                </wp:positionH>
                <wp:positionV relativeFrom="paragraph">
                  <wp:posOffset>221615</wp:posOffset>
                </wp:positionV>
                <wp:extent cx="6181725" cy="6350"/>
                <wp:effectExtent l="3175" t="5715" r="12700" b="13335"/>
                <wp:wrapTopAndBottom/>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1725" cy="6350"/>
                          <a:chOff x="1426" y="350"/>
                          <a:chExt cx="9735" cy="10"/>
                        </a:xfrm>
                      </wpg:grpSpPr>
                      <wps:wsp>
                        <wps:cNvPr id="14" name="Line 14"/>
                        <wps:cNvCnPr/>
                        <wps:spPr bwMode="auto">
                          <a:xfrm>
                            <a:off x="1426" y="355"/>
                            <a:ext cx="1994"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Rectangle 13"/>
                        <wps:cNvSpPr>
                          <a:spLocks noChangeArrowheads="1"/>
                        </wps:cNvSpPr>
                        <wps:spPr bwMode="auto">
                          <a:xfrm>
                            <a:off x="3405" y="34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2"/>
                        <wps:cNvCnPr/>
                        <wps:spPr bwMode="auto">
                          <a:xfrm>
                            <a:off x="3415" y="355"/>
                            <a:ext cx="77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71.25pt;margin-top:17.45pt;width:486.75pt;height:.5pt;z-index:-251658240;mso-wrap-distance-left:0;mso-wrap-distance-right:0;mso-position-horizontal-relative:page" coordorigin="1426,350" coordsize="9735,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">
                <v:line id="Line 14" o:spid="_x0000_s1027" style="position:absolute;visibility:visible;mso-wrap-style:square" from="1426,355" to="3420,3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OHtMcIAAADbAAAADwAAAGRycy9kb3ducmV2LnhtbERP32vCMBB+H+x/CCf4IprqxpCuUYYo&#10;uJeBboM9ns21KTaXksTa/ffLQPDtPr6fV6wH24qefGgcK5jPMhDEpdMN1wq+PnfTJYgQkTW2jknB&#10;LwVYrx4fCsy1u/KB+mOsRQrhkKMCE2OXSxlKQxbDzHXEiauctxgT9LXUHq8p3LZykWUv0mLDqcFg&#10;RxtD5fl4sQpOk37x5H/C9r02E599fMvTfqiUGo+Gt1cQkYZ4F9/ce53mP8P/L+kAufo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UOHtMcIAAADbAAAADwAAAAAAAAAAAAAA&#10;AAChAgAAZHJzL2Rvd25yZXYueG1sUEsFBgAAAAAEAAQA+QAAAJADAAAAAA==&#10;" strokeweight="6095emu"/>
                <v:rect id="Rectangle 13" o:spid="_x0000_s1028" style="position:absolute;left:3405;top:349;width:10;height: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2I36wwAA&#10;ANsAAAAPAAAAZHJzL2Rvd25yZXYueG1sRE9La8JAEL4X/A/LFHprNpVabMxGtFDopeDrUG9jdkyC&#10;2dl0d6vRX98VBG/z8T0nn/amFUdyvrGs4CVJQRCXVjdcKdisP5/HIHxA1thaJgVn8jAtBg85Ztqe&#10;eEnHVahEDGGfoYI6hC6T0pc1GfSJ7Ygjt7fOYIjQVVI7PMVw08phmr5Jgw3Hhho7+qipPKz+jIL5&#10;+3j+u3jl78tyt6Xtz+4wGrpUqafHfjYBEagPd/HN/aXj/BFcf4kHyO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52I36wwAAANsAAAAPAAAAAAAAAAAAAAAAAJcCAABkcnMvZG93&#10;bnJldi54bWxQSwUGAAAAAAQABAD1AAAAhwMAAAAA&#10;" fillcolor="black" stroked="f"/>
                <v:line id="Line 12" o:spid="_x0000_s1029" style="position:absolute;visibility:visible;mso-wrap-style:square" from="3415,355" to="11160,3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T6laOwQAAANsAAAAPAAAAAAAAAAAAAAAA&#10;AKECAABkcnMvZG93bnJldi54bWxQSwUGAAAAAAQABAD5AAAAjwMAAAAA&#10;" strokeweight=".48pt"/>
                <w10:wrap type="topAndBottom" anchorx="page"/>
              </v:group>
            </w:pict>
          </mc:Fallback>
        </mc:AlternateContent>
      </w:r>
      <w:r w:rsidR="008423CF">
        <w:rPr>
          <w:b/>
        </w:rPr>
        <w:t>Email</w:t>
      </w:r>
      <w:r w:rsidR="009D1A4D">
        <w:rPr>
          <w:b/>
        </w:rPr>
        <w:t>:</w:t>
      </w:r>
      <w:r w:rsidR="009D1A4D">
        <w:rPr>
          <w:b/>
        </w:rPr>
        <w:tab/>
      </w:r>
      <w:hyperlink r:id="rId10" w:history="1">
        <w:r w:rsidR="009D1A4D" w:rsidRPr="00E130BA">
          <w:rPr>
            <w:rStyle w:val="Hyperlink"/>
            <w:u w:color="0000FF"/>
          </w:rPr>
          <w:t>kickul@marshall.usc.edu</w:t>
        </w:r>
      </w:hyperlink>
    </w:p>
    <w:p w14:paraId="73B5FCCA" w14:textId="0881113B" w:rsidR="00836EE8" w:rsidRDefault="00836EE8" w:rsidP="00836EE8">
      <w:pPr>
        <w:pStyle w:val="BodyText"/>
        <w:spacing w:before="4"/>
        <w:jc w:val="both"/>
        <w:rPr>
          <w:w w:val="105"/>
        </w:rPr>
      </w:pPr>
      <w:r>
        <w:rPr>
          <w:noProof/>
        </w:rPr>
        <mc:AlternateContent>
          <mc:Choice Requires="wpg">
            <w:drawing>
              <wp:anchor distT="0" distB="0" distL="0" distR="0" simplePos="0" relativeHeight="251659264" behindDoc="1" locked="0" layoutInCell="1" allowOverlap="1" wp14:anchorId="4A6F280A" wp14:editId="485FAE77">
                <wp:simplePos x="0" y="0"/>
                <wp:positionH relativeFrom="page">
                  <wp:posOffset>698500</wp:posOffset>
                </wp:positionH>
                <wp:positionV relativeFrom="paragraph">
                  <wp:posOffset>223520</wp:posOffset>
                </wp:positionV>
                <wp:extent cx="6428105" cy="228600"/>
                <wp:effectExtent l="0" t="0" r="23495" b="0"/>
                <wp:wrapTopAndBottom/>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8105" cy="228600"/>
                          <a:chOff x="1440" y="263"/>
                          <a:chExt cx="9783" cy="269"/>
                        </a:xfrm>
                      </wpg:grpSpPr>
                      <wps:wsp>
                        <wps:cNvPr id="9" name="Rectangle 10"/>
                        <wps:cNvSpPr>
                          <a:spLocks noChangeArrowheads="1"/>
                        </wps:cNvSpPr>
                        <wps:spPr bwMode="auto">
                          <a:xfrm>
                            <a:off x="11114" y="263"/>
                            <a:ext cx="108" cy="269"/>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9"/>
                        <wps:cNvSpPr>
                          <a:spLocks noChangeArrowheads="1"/>
                        </wps:cNvSpPr>
                        <wps:spPr bwMode="auto">
                          <a:xfrm>
                            <a:off x="1440" y="263"/>
                            <a:ext cx="108" cy="269"/>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8"/>
                        <wps:cNvSpPr>
                          <a:spLocks noChangeArrowheads="1"/>
                        </wps:cNvSpPr>
                        <wps:spPr bwMode="auto">
                          <a:xfrm>
                            <a:off x="1548" y="263"/>
                            <a:ext cx="9567" cy="269"/>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Text Box 7"/>
                        <wps:cNvSpPr txBox="1">
                          <a:spLocks noChangeArrowheads="1"/>
                        </wps:cNvSpPr>
                        <wps:spPr bwMode="auto">
                          <a:xfrm>
                            <a:off x="1440" y="263"/>
                            <a:ext cx="9783"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2CBFA" w14:textId="77777777" w:rsidR="000206D2" w:rsidRDefault="000206D2">
                              <w:pPr>
                                <w:spacing w:line="268" w:lineRule="exact"/>
                                <w:ind w:left="108"/>
                                <w:rPr>
                                  <w:b/>
                                </w:rPr>
                              </w:pPr>
                              <w:r>
                                <w:rPr>
                                  <w:b/>
                                </w:rPr>
                                <w:t>COURSE DESCRIPTION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55pt;margin-top:17.6pt;width:506.15pt;height:18pt;z-index:-251657216;mso-wrap-distance-left:0;mso-wrap-distance-right:0;mso-position-horizontal-relative:page" coordorigin="1440,263" coordsize="9783,26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">
                <v:rect id="Rectangle 10" o:spid="_x0000_s1027" style="position:absolute;left:11114;top:263;width:108;height:2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ZIfjxwAA&#10;ANoAAAAPAAAAZHJzL2Rvd25yZXYueG1sRI/dasJAFITvC32H5QjeFN20hVajq6TBiiAU/KHQu0P2&#10;mIRmz6a7W40+fVcoeDnMzDfMdN6ZRhzJ+dqygsdhAoK4sLrmUsF+9z4YgfABWWNjmRScycN8dn83&#10;xVTbE2/ouA2liBD2KSqoQmhTKX1RkUE/tC1x9A7WGQxRulJqh6cIN418SpIXabDmuFBhS3lFxff2&#10;1yj4+Hpd/mTuYtafi8PDMsvfnn2+Uarf67IJiEBduIX/2yutYAzXK/EGyNk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1WSH48cAAADaAAAADwAAAAAAAAAAAAAAAACXAgAAZHJz&#10;L2Rvd25yZXYueG1sUEsFBgAAAAAEAAQA9QAAAIsDAAAAAA==&#10;" fillcolor="#d9d9d9" stroked="f"/>
                <v:rect id="Rectangle 9" o:spid="_x0000_s1028" style="position:absolute;left:1440;top:263;width:108;height:2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" fillcolor="#d9d9d9" stroked="f"/>
                <v:rect id="Rectangle 8" o:spid="_x0000_s1029" style="position:absolute;left:1548;top:263;width:9567;height:2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pse1xAAA&#10;ANsAAAAPAAAAZHJzL2Rvd25yZXYueG1sRE/basJAEH0v9B+WKfhSdGMLraSuEkMrQkHwguDbkB2T&#10;0Oxs3F01+vVuodC3OZzrjKedacSZnK8tKxgOEhDEhdU1lwq2m6/+CIQPyBoby6TgSh6mk8eHMaba&#10;XnhF53UoRQxhn6KCKoQ2ldIXFRn0A9sSR+5gncEQoSuldniJ4aaRL0nyJg3WHBsqbCmvqPhZn4yC&#10;5f59fszczXzvPg/P8yyfvfp8pVTvqcs+QATqwr/4z73Qcf4Qfn+JB8jJ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jqbHtcQAAADbAAAADwAAAAAAAAAAAAAAAACXAgAAZHJzL2Rv&#10;d25yZXYueG1sUEsFBgAAAAAEAAQA9QAAAIgDAAAAAA==&#10;" fillcolor="#d9d9d9" stroked="f"/>
                <v:shapetype id="_x0000_t202" coordsize="21600,21600" o:spt="202" path="m0,0l0,21600,21600,21600,21600,0xe">
                  <v:stroke joinstyle="miter"/>
                  <v:path gradientshapeok="t" o:connecttype="rect"/>
                </v:shapetype>
                <v:shape id="Text Box 7" o:spid="_x0000_s1030" type="#_x0000_t202" style="position:absolute;left:1440;top:263;width:9783;height:2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p5lbwQAA&#10;ANsAAAAPAAAAZHJzL2Rvd25yZXYueG1sRE9Ni8IwEL0L+x/CLOxNUz2Ido0isoIgLNZ68DjbjG2w&#10;mXSbqPXfG0HwNo/3ObNFZ2txpdYbxwqGgwQEceG04VLBIV/3JyB8QNZYOyYFd/KwmH/0Zphqd+OM&#10;rvtQihjCPkUFVQhNKqUvKrLoB64hjtzJtRZDhG0pdYu3GG5rOUqSsbRoODZU2NCqouK8v1gFyyNn&#10;P+b/92+XnTKT59OEt+OzUl+f3fIbRKAuvMUv90bH+SN4/hIPkPM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qeZW8EAAADbAAAADwAAAAAAAAAAAAAAAACXAgAAZHJzL2Rvd25y&#10;ZXYueG1sUEsFBgAAAAAEAAQA9QAAAIUDAAAAAA==&#10;" filled="f" stroked="f">
                  <v:textbox inset="0,0,0,0">
                    <w:txbxContent>
                      <w:p w14:paraId="7212CBFA" w14:textId="77777777" w:rsidR="000206D2" w:rsidRDefault="000206D2">
                        <w:pPr>
                          <w:spacing w:line="268" w:lineRule="exact"/>
                          <w:ind w:left="108"/>
                          <w:rPr>
                            <w:b/>
                          </w:rPr>
                        </w:pPr>
                        <w:r>
                          <w:rPr>
                            <w:b/>
                          </w:rPr>
                          <w:t>COURSE DESCRIPTION</w:t>
                        </w:r>
                      </w:p>
                    </w:txbxContent>
                  </v:textbox>
                </v:shape>
                <w10:wrap type="topAndBottom" anchorx="page"/>
              </v:group>
            </w:pict>
          </mc:Fallback>
        </mc:AlternateContent>
      </w:r>
    </w:p>
    <w:p w14:paraId="53AA63CD" w14:textId="31793F03" w:rsidR="00836EE8" w:rsidRPr="00836EE8" w:rsidRDefault="00836EE8" w:rsidP="003D7FC6">
      <w:pPr>
        <w:pStyle w:val="BodyText"/>
        <w:spacing w:before="4"/>
        <w:jc w:val="both"/>
        <w:rPr>
          <w:sz w:val="18"/>
        </w:rPr>
      </w:pPr>
      <w:r>
        <w:rPr>
          <w:w w:val="105"/>
        </w:rPr>
        <w:t>Entrepreneurship</w:t>
      </w:r>
      <w:r>
        <w:rPr>
          <w:spacing w:val="-21"/>
          <w:w w:val="105"/>
        </w:rPr>
        <w:t xml:space="preserve"> </w:t>
      </w:r>
      <w:r>
        <w:rPr>
          <w:w w:val="105"/>
        </w:rPr>
        <w:t>is</w:t>
      </w:r>
      <w:r>
        <w:rPr>
          <w:spacing w:val="-21"/>
          <w:w w:val="105"/>
        </w:rPr>
        <w:t xml:space="preserve"> </w:t>
      </w:r>
      <w:r>
        <w:rPr>
          <w:w w:val="105"/>
        </w:rPr>
        <w:t>a</w:t>
      </w:r>
      <w:r>
        <w:rPr>
          <w:spacing w:val="-20"/>
          <w:w w:val="105"/>
        </w:rPr>
        <w:t xml:space="preserve"> </w:t>
      </w:r>
      <w:r>
        <w:rPr>
          <w:w w:val="105"/>
        </w:rPr>
        <w:t>mindset—a</w:t>
      </w:r>
      <w:r>
        <w:rPr>
          <w:spacing w:val="-21"/>
          <w:w w:val="105"/>
        </w:rPr>
        <w:t xml:space="preserve"> </w:t>
      </w:r>
      <w:r>
        <w:rPr>
          <w:w w:val="105"/>
        </w:rPr>
        <w:t>way</w:t>
      </w:r>
      <w:r>
        <w:rPr>
          <w:spacing w:val="-20"/>
          <w:w w:val="105"/>
        </w:rPr>
        <w:t xml:space="preserve"> </w:t>
      </w:r>
      <w:r>
        <w:rPr>
          <w:w w:val="105"/>
        </w:rPr>
        <w:t>of</w:t>
      </w:r>
      <w:r>
        <w:rPr>
          <w:spacing w:val="-17"/>
          <w:w w:val="105"/>
        </w:rPr>
        <w:t xml:space="preserve"> </w:t>
      </w:r>
      <w:r>
        <w:rPr>
          <w:w w:val="105"/>
        </w:rPr>
        <w:t>looking</w:t>
      </w:r>
      <w:r>
        <w:rPr>
          <w:spacing w:val="-20"/>
          <w:w w:val="105"/>
        </w:rPr>
        <w:t xml:space="preserve"> </w:t>
      </w:r>
      <w:r>
        <w:rPr>
          <w:w w:val="105"/>
        </w:rPr>
        <w:t>at</w:t>
      </w:r>
      <w:r>
        <w:rPr>
          <w:spacing w:val="-21"/>
          <w:w w:val="105"/>
        </w:rPr>
        <w:t xml:space="preserve"> </w:t>
      </w:r>
      <w:r>
        <w:rPr>
          <w:w w:val="105"/>
        </w:rPr>
        <w:t>things</w:t>
      </w:r>
      <w:r>
        <w:rPr>
          <w:spacing w:val="-21"/>
          <w:w w:val="105"/>
        </w:rPr>
        <w:t xml:space="preserve"> </w:t>
      </w:r>
      <w:r>
        <w:rPr>
          <w:w w:val="105"/>
        </w:rPr>
        <w:t>that</w:t>
      </w:r>
      <w:r>
        <w:rPr>
          <w:spacing w:val="-20"/>
          <w:w w:val="105"/>
        </w:rPr>
        <w:t xml:space="preserve"> </w:t>
      </w:r>
      <w:r>
        <w:rPr>
          <w:w w:val="105"/>
        </w:rPr>
        <w:t>is</w:t>
      </w:r>
      <w:r>
        <w:rPr>
          <w:spacing w:val="-21"/>
          <w:w w:val="105"/>
        </w:rPr>
        <w:t xml:space="preserve"> </w:t>
      </w:r>
      <w:r>
        <w:rPr>
          <w:w w:val="105"/>
        </w:rPr>
        <w:t>opportunity-focused</w:t>
      </w:r>
      <w:r>
        <w:rPr>
          <w:spacing w:val="-20"/>
          <w:w w:val="105"/>
        </w:rPr>
        <w:t xml:space="preserve"> </w:t>
      </w:r>
      <w:r>
        <w:rPr>
          <w:w w:val="105"/>
        </w:rPr>
        <w:t>and</w:t>
      </w:r>
      <w:r>
        <w:rPr>
          <w:spacing w:val="-21"/>
          <w:w w:val="105"/>
        </w:rPr>
        <w:t xml:space="preserve"> </w:t>
      </w:r>
      <w:r>
        <w:rPr>
          <w:w w:val="105"/>
        </w:rPr>
        <w:t>creative.</w:t>
      </w:r>
      <w:r>
        <w:rPr>
          <w:spacing w:val="-25"/>
          <w:w w:val="105"/>
        </w:rPr>
        <w:t xml:space="preserve"> </w:t>
      </w:r>
      <w:r>
        <w:rPr>
          <w:w w:val="105"/>
        </w:rPr>
        <w:t>It's about creating value for customers and investors, gaining independence in your career, taking bold risks,</w:t>
      </w:r>
      <w:r>
        <w:rPr>
          <w:spacing w:val="-19"/>
          <w:w w:val="105"/>
        </w:rPr>
        <w:t xml:space="preserve"> </w:t>
      </w:r>
      <w:r>
        <w:rPr>
          <w:w w:val="105"/>
        </w:rPr>
        <w:t>and</w:t>
      </w:r>
      <w:r>
        <w:rPr>
          <w:spacing w:val="-14"/>
          <w:w w:val="105"/>
        </w:rPr>
        <w:t xml:space="preserve"> </w:t>
      </w:r>
      <w:r>
        <w:rPr>
          <w:w w:val="105"/>
        </w:rPr>
        <w:t>solving</w:t>
      </w:r>
      <w:r>
        <w:rPr>
          <w:spacing w:val="-13"/>
          <w:w w:val="105"/>
        </w:rPr>
        <w:t xml:space="preserve"> </w:t>
      </w:r>
      <w:r>
        <w:rPr>
          <w:w w:val="105"/>
        </w:rPr>
        <w:t>challenges</w:t>
      </w:r>
      <w:r>
        <w:rPr>
          <w:spacing w:val="-13"/>
          <w:w w:val="105"/>
        </w:rPr>
        <w:t xml:space="preserve"> </w:t>
      </w:r>
      <w:r>
        <w:rPr>
          <w:w w:val="105"/>
        </w:rPr>
        <w:t>with</w:t>
      </w:r>
      <w:r>
        <w:rPr>
          <w:spacing w:val="-14"/>
          <w:w w:val="105"/>
        </w:rPr>
        <w:t xml:space="preserve"> </w:t>
      </w:r>
      <w:r>
        <w:rPr>
          <w:w w:val="105"/>
        </w:rPr>
        <w:t>undefined</w:t>
      </w:r>
      <w:r>
        <w:rPr>
          <w:spacing w:val="-13"/>
          <w:w w:val="105"/>
        </w:rPr>
        <w:t xml:space="preserve"> </w:t>
      </w:r>
      <w:r>
        <w:rPr>
          <w:w w:val="105"/>
        </w:rPr>
        <w:t>solutions.</w:t>
      </w:r>
      <w:r>
        <w:rPr>
          <w:spacing w:val="-23"/>
          <w:w w:val="105"/>
        </w:rPr>
        <w:t xml:space="preserve"> </w:t>
      </w:r>
      <w:r>
        <w:rPr>
          <w:spacing w:val="-10"/>
          <w:w w:val="105"/>
        </w:rPr>
        <w:t>To</w:t>
      </w:r>
      <w:r>
        <w:rPr>
          <w:spacing w:val="-14"/>
          <w:w w:val="105"/>
        </w:rPr>
        <w:t xml:space="preserve"> </w:t>
      </w:r>
      <w:r>
        <w:rPr>
          <w:w w:val="105"/>
        </w:rPr>
        <w:t>be</w:t>
      </w:r>
      <w:r>
        <w:rPr>
          <w:spacing w:val="-13"/>
          <w:w w:val="105"/>
        </w:rPr>
        <w:t xml:space="preserve"> </w:t>
      </w:r>
      <w:r>
        <w:rPr>
          <w:w w:val="105"/>
        </w:rPr>
        <w:t>an</w:t>
      </w:r>
      <w:r>
        <w:rPr>
          <w:spacing w:val="-13"/>
          <w:w w:val="105"/>
        </w:rPr>
        <w:t xml:space="preserve"> </w:t>
      </w:r>
      <w:r>
        <w:rPr>
          <w:w w:val="105"/>
        </w:rPr>
        <w:t>entrepreneur,</w:t>
      </w:r>
      <w:r>
        <w:rPr>
          <w:spacing w:val="-19"/>
          <w:w w:val="105"/>
        </w:rPr>
        <w:t xml:space="preserve"> </w:t>
      </w:r>
      <w:r>
        <w:rPr>
          <w:w w:val="105"/>
        </w:rPr>
        <w:t>you</w:t>
      </w:r>
      <w:r>
        <w:rPr>
          <w:spacing w:val="-13"/>
          <w:w w:val="105"/>
        </w:rPr>
        <w:t xml:space="preserve"> </w:t>
      </w:r>
      <w:r>
        <w:rPr>
          <w:w w:val="105"/>
        </w:rPr>
        <w:t>need</w:t>
      </w:r>
      <w:r>
        <w:rPr>
          <w:spacing w:val="-14"/>
          <w:w w:val="105"/>
        </w:rPr>
        <w:t xml:space="preserve"> </w:t>
      </w:r>
      <w:r>
        <w:rPr>
          <w:w w:val="105"/>
        </w:rPr>
        <w:t>to</w:t>
      </w:r>
      <w:r>
        <w:rPr>
          <w:spacing w:val="-13"/>
          <w:w w:val="105"/>
        </w:rPr>
        <w:t xml:space="preserve"> </w:t>
      </w:r>
      <w:r>
        <w:rPr>
          <w:w w:val="105"/>
        </w:rPr>
        <w:t>have</w:t>
      </w:r>
      <w:r>
        <w:rPr>
          <w:spacing w:val="-13"/>
          <w:w w:val="105"/>
        </w:rPr>
        <w:t xml:space="preserve"> </w:t>
      </w:r>
      <w:r>
        <w:rPr>
          <w:w w:val="105"/>
        </w:rPr>
        <w:t>the ability</w:t>
      </w:r>
      <w:r>
        <w:rPr>
          <w:spacing w:val="-18"/>
          <w:w w:val="105"/>
        </w:rPr>
        <w:t xml:space="preserve"> </w:t>
      </w:r>
      <w:r>
        <w:rPr>
          <w:w w:val="105"/>
        </w:rPr>
        <w:t>to</w:t>
      </w:r>
      <w:r>
        <w:rPr>
          <w:spacing w:val="-17"/>
          <w:w w:val="105"/>
        </w:rPr>
        <w:t xml:space="preserve"> </w:t>
      </w:r>
      <w:r>
        <w:rPr>
          <w:w w:val="105"/>
        </w:rPr>
        <w:t>innovate—to</w:t>
      </w:r>
      <w:r>
        <w:rPr>
          <w:spacing w:val="-18"/>
          <w:w w:val="105"/>
        </w:rPr>
        <w:t xml:space="preserve"> </w:t>
      </w:r>
      <w:r>
        <w:rPr>
          <w:w w:val="105"/>
        </w:rPr>
        <w:t>improve</w:t>
      </w:r>
      <w:r>
        <w:rPr>
          <w:spacing w:val="-17"/>
          <w:w w:val="105"/>
        </w:rPr>
        <w:t xml:space="preserve"> </w:t>
      </w:r>
      <w:r>
        <w:rPr>
          <w:w w:val="105"/>
        </w:rPr>
        <w:t>the</w:t>
      </w:r>
      <w:r>
        <w:rPr>
          <w:spacing w:val="-17"/>
          <w:w w:val="105"/>
        </w:rPr>
        <w:t xml:space="preserve"> </w:t>
      </w:r>
      <w:r>
        <w:rPr>
          <w:w w:val="105"/>
        </w:rPr>
        <w:t>old</w:t>
      </w:r>
      <w:r>
        <w:rPr>
          <w:spacing w:val="-18"/>
          <w:w w:val="105"/>
        </w:rPr>
        <w:t xml:space="preserve"> </w:t>
      </w:r>
      <w:r>
        <w:rPr>
          <w:w w:val="105"/>
        </w:rPr>
        <w:t>and</w:t>
      </w:r>
      <w:r>
        <w:rPr>
          <w:spacing w:val="-17"/>
          <w:w w:val="105"/>
        </w:rPr>
        <w:t xml:space="preserve"> </w:t>
      </w:r>
      <w:r>
        <w:rPr>
          <w:w w:val="105"/>
        </w:rPr>
        <w:t>invent</w:t>
      </w:r>
      <w:r>
        <w:rPr>
          <w:spacing w:val="-17"/>
          <w:w w:val="105"/>
        </w:rPr>
        <w:t xml:space="preserve"> </w:t>
      </w:r>
      <w:r>
        <w:rPr>
          <w:w w:val="105"/>
        </w:rPr>
        <w:t>the</w:t>
      </w:r>
      <w:r>
        <w:rPr>
          <w:spacing w:val="-18"/>
          <w:w w:val="105"/>
        </w:rPr>
        <w:t xml:space="preserve"> </w:t>
      </w:r>
      <w:r>
        <w:rPr>
          <w:w w:val="105"/>
        </w:rPr>
        <w:t>new.</w:t>
      </w:r>
      <w:r>
        <w:rPr>
          <w:spacing w:val="-26"/>
          <w:w w:val="105"/>
        </w:rPr>
        <w:t xml:space="preserve"> </w:t>
      </w:r>
      <w:r>
        <w:rPr>
          <w:spacing w:val="-6"/>
          <w:w w:val="105"/>
        </w:rPr>
        <w:t>You</w:t>
      </w:r>
      <w:r>
        <w:rPr>
          <w:spacing w:val="-17"/>
          <w:w w:val="105"/>
        </w:rPr>
        <w:t xml:space="preserve"> </w:t>
      </w:r>
      <w:r>
        <w:rPr>
          <w:w w:val="105"/>
        </w:rPr>
        <w:t>need</w:t>
      </w:r>
      <w:r>
        <w:rPr>
          <w:spacing w:val="-18"/>
          <w:w w:val="105"/>
        </w:rPr>
        <w:t xml:space="preserve"> </w:t>
      </w:r>
      <w:r>
        <w:rPr>
          <w:w w:val="105"/>
        </w:rPr>
        <w:t>passion—doing</w:t>
      </w:r>
      <w:r>
        <w:rPr>
          <w:spacing w:val="-17"/>
          <w:w w:val="105"/>
        </w:rPr>
        <w:t xml:space="preserve"> </w:t>
      </w:r>
      <w:r>
        <w:rPr>
          <w:w w:val="105"/>
        </w:rPr>
        <w:t>what</w:t>
      </w:r>
      <w:r>
        <w:rPr>
          <w:spacing w:val="-17"/>
          <w:w w:val="105"/>
        </w:rPr>
        <w:t xml:space="preserve"> </w:t>
      </w:r>
      <w:r>
        <w:rPr>
          <w:w w:val="105"/>
        </w:rPr>
        <w:t>you</w:t>
      </w:r>
      <w:r>
        <w:rPr>
          <w:spacing w:val="-18"/>
          <w:w w:val="105"/>
        </w:rPr>
        <w:t xml:space="preserve"> </w:t>
      </w:r>
      <w:r>
        <w:rPr>
          <w:w w:val="105"/>
        </w:rPr>
        <w:t>love.</w:t>
      </w:r>
    </w:p>
    <w:p w14:paraId="4AC3A230" w14:textId="77777777" w:rsidR="00836EE8" w:rsidRDefault="00836EE8" w:rsidP="003D7FC6">
      <w:pPr>
        <w:pStyle w:val="BodyText"/>
        <w:spacing w:line="292" w:lineRule="auto"/>
        <w:ind w:right="562"/>
        <w:jc w:val="both"/>
      </w:pPr>
      <w:r>
        <w:rPr>
          <w:w w:val="105"/>
        </w:rPr>
        <w:t>Above</w:t>
      </w:r>
      <w:r>
        <w:rPr>
          <w:spacing w:val="-13"/>
          <w:w w:val="105"/>
        </w:rPr>
        <w:t xml:space="preserve"> </w:t>
      </w:r>
      <w:r>
        <w:rPr>
          <w:w w:val="105"/>
        </w:rPr>
        <w:t>all,</w:t>
      </w:r>
      <w:r>
        <w:rPr>
          <w:spacing w:val="-17"/>
          <w:w w:val="105"/>
        </w:rPr>
        <w:t xml:space="preserve"> </w:t>
      </w:r>
      <w:r>
        <w:rPr>
          <w:w w:val="105"/>
        </w:rPr>
        <w:t>you</w:t>
      </w:r>
      <w:r>
        <w:rPr>
          <w:spacing w:val="-13"/>
          <w:w w:val="105"/>
        </w:rPr>
        <w:t xml:space="preserve"> </w:t>
      </w:r>
      <w:r>
        <w:rPr>
          <w:w w:val="105"/>
        </w:rPr>
        <w:t>need</w:t>
      </w:r>
      <w:r>
        <w:rPr>
          <w:spacing w:val="-12"/>
          <w:w w:val="105"/>
        </w:rPr>
        <w:t xml:space="preserve"> </w:t>
      </w:r>
      <w:r>
        <w:rPr>
          <w:w w:val="105"/>
        </w:rPr>
        <w:t>persistence—getting</w:t>
      </w:r>
      <w:r>
        <w:rPr>
          <w:spacing w:val="-12"/>
          <w:w w:val="105"/>
        </w:rPr>
        <w:t xml:space="preserve"> </w:t>
      </w:r>
      <w:r>
        <w:rPr>
          <w:w w:val="105"/>
        </w:rPr>
        <w:t>up</w:t>
      </w:r>
      <w:r>
        <w:rPr>
          <w:spacing w:val="-12"/>
          <w:w w:val="105"/>
        </w:rPr>
        <w:t xml:space="preserve"> </w:t>
      </w:r>
      <w:r>
        <w:rPr>
          <w:w w:val="105"/>
        </w:rPr>
        <w:t>every</w:t>
      </w:r>
      <w:r>
        <w:rPr>
          <w:spacing w:val="-12"/>
          <w:w w:val="105"/>
        </w:rPr>
        <w:t xml:space="preserve"> </w:t>
      </w:r>
      <w:r>
        <w:rPr>
          <w:w w:val="105"/>
        </w:rPr>
        <w:t>day</w:t>
      </w:r>
      <w:r>
        <w:rPr>
          <w:spacing w:val="-12"/>
          <w:w w:val="105"/>
        </w:rPr>
        <w:t xml:space="preserve"> </w:t>
      </w:r>
      <w:r>
        <w:rPr>
          <w:w w:val="105"/>
        </w:rPr>
        <w:t>and</w:t>
      </w:r>
      <w:r>
        <w:rPr>
          <w:spacing w:val="-12"/>
          <w:w w:val="105"/>
        </w:rPr>
        <w:t xml:space="preserve"> </w:t>
      </w:r>
      <w:r>
        <w:rPr>
          <w:w w:val="105"/>
        </w:rPr>
        <w:t>moving</w:t>
      </w:r>
      <w:r>
        <w:rPr>
          <w:spacing w:val="-13"/>
          <w:w w:val="105"/>
        </w:rPr>
        <w:t xml:space="preserve"> </w:t>
      </w:r>
      <w:r>
        <w:rPr>
          <w:w w:val="105"/>
        </w:rPr>
        <w:t>forward</w:t>
      </w:r>
      <w:r>
        <w:rPr>
          <w:spacing w:val="-12"/>
          <w:w w:val="105"/>
        </w:rPr>
        <w:t xml:space="preserve"> </w:t>
      </w:r>
      <w:r>
        <w:rPr>
          <w:w w:val="105"/>
        </w:rPr>
        <w:t>with</w:t>
      </w:r>
      <w:r>
        <w:rPr>
          <w:spacing w:val="-12"/>
          <w:w w:val="105"/>
        </w:rPr>
        <w:t xml:space="preserve"> </w:t>
      </w:r>
      <w:r>
        <w:rPr>
          <w:w w:val="105"/>
        </w:rPr>
        <w:t>no</w:t>
      </w:r>
      <w:r>
        <w:rPr>
          <w:spacing w:val="-12"/>
          <w:w w:val="105"/>
        </w:rPr>
        <w:t xml:space="preserve"> </w:t>
      </w:r>
      <w:r>
        <w:rPr>
          <w:w w:val="105"/>
        </w:rPr>
        <w:t>one</w:t>
      </w:r>
      <w:r>
        <w:rPr>
          <w:spacing w:val="-12"/>
          <w:w w:val="105"/>
        </w:rPr>
        <w:t xml:space="preserve"> </w:t>
      </w:r>
      <w:r>
        <w:rPr>
          <w:w w:val="105"/>
        </w:rPr>
        <w:t>telling</w:t>
      </w:r>
      <w:r>
        <w:rPr>
          <w:spacing w:val="-12"/>
          <w:w w:val="105"/>
        </w:rPr>
        <w:t xml:space="preserve"> </w:t>
      </w:r>
      <w:r>
        <w:rPr>
          <w:spacing w:val="-4"/>
          <w:w w:val="105"/>
        </w:rPr>
        <w:t xml:space="preserve">you </w:t>
      </w:r>
      <w:r>
        <w:rPr>
          <w:w w:val="105"/>
        </w:rPr>
        <w:t>what</w:t>
      </w:r>
      <w:r>
        <w:rPr>
          <w:spacing w:val="-9"/>
          <w:w w:val="105"/>
        </w:rPr>
        <w:t xml:space="preserve"> </w:t>
      </w:r>
      <w:r>
        <w:rPr>
          <w:w w:val="105"/>
        </w:rPr>
        <w:t>to</w:t>
      </w:r>
      <w:r>
        <w:rPr>
          <w:spacing w:val="-8"/>
          <w:w w:val="105"/>
        </w:rPr>
        <w:t xml:space="preserve"> </w:t>
      </w:r>
      <w:r>
        <w:rPr>
          <w:w w:val="105"/>
        </w:rPr>
        <w:t>do</w:t>
      </w:r>
      <w:r>
        <w:rPr>
          <w:spacing w:val="-9"/>
          <w:w w:val="105"/>
        </w:rPr>
        <w:t xml:space="preserve"> </w:t>
      </w:r>
      <w:r>
        <w:rPr>
          <w:w w:val="105"/>
        </w:rPr>
        <w:t>or</w:t>
      </w:r>
      <w:r>
        <w:rPr>
          <w:spacing w:val="-8"/>
          <w:w w:val="105"/>
        </w:rPr>
        <w:t xml:space="preserve"> </w:t>
      </w:r>
      <w:r>
        <w:rPr>
          <w:w w:val="105"/>
        </w:rPr>
        <w:t>why</w:t>
      </w:r>
      <w:r>
        <w:rPr>
          <w:spacing w:val="-9"/>
          <w:w w:val="105"/>
        </w:rPr>
        <w:t xml:space="preserve"> </w:t>
      </w:r>
      <w:r>
        <w:rPr>
          <w:w w:val="105"/>
        </w:rPr>
        <w:t>to</w:t>
      </w:r>
      <w:r>
        <w:rPr>
          <w:spacing w:val="-8"/>
          <w:w w:val="105"/>
        </w:rPr>
        <w:t xml:space="preserve"> </w:t>
      </w:r>
      <w:r>
        <w:rPr>
          <w:w w:val="105"/>
        </w:rPr>
        <w:t>do</w:t>
      </w:r>
      <w:r>
        <w:rPr>
          <w:spacing w:val="-9"/>
          <w:w w:val="105"/>
        </w:rPr>
        <w:t xml:space="preserve"> </w:t>
      </w:r>
      <w:r>
        <w:rPr>
          <w:w w:val="105"/>
        </w:rPr>
        <w:t>it.</w:t>
      </w:r>
    </w:p>
    <w:p w14:paraId="4E31E8CC" w14:textId="3E5EFE50" w:rsidR="00836EE8" w:rsidRDefault="00836EE8" w:rsidP="00836EE8">
      <w:pPr>
        <w:pStyle w:val="BodyText"/>
        <w:spacing w:before="116" w:line="292" w:lineRule="auto"/>
        <w:ind w:right="194"/>
        <w:jc w:val="both"/>
      </w:pPr>
      <w:r>
        <w:rPr>
          <w:w w:val="105"/>
        </w:rPr>
        <w:t xml:space="preserve">This course provides an introduction to, and </w:t>
      </w:r>
      <w:r w:rsidR="00E92775">
        <w:rPr>
          <w:w w:val="105"/>
        </w:rPr>
        <w:t>an overview of, the management</w:t>
      </w:r>
      <w:r>
        <w:rPr>
          <w:w w:val="105"/>
        </w:rPr>
        <w:t xml:space="preserve"> of entrepreneurship. Whether you already have an idea and are eager to start your own business, or simply want to learn more</w:t>
      </w:r>
      <w:r>
        <w:rPr>
          <w:spacing w:val="-14"/>
          <w:w w:val="105"/>
        </w:rPr>
        <w:t xml:space="preserve"> </w:t>
      </w:r>
      <w:r>
        <w:rPr>
          <w:w w:val="105"/>
        </w:rPr>
        <w:t>about</w:t>
      </w:r>
      <w:r>
        <w:rPr>
          <w:spacing w:val="-13"/>
          <w:w w:val="105"/>
        </w:rPr>
        <w:t xml:space="preserve"> </w:t>
      </w:r>
      <w:r>
        <w:rPr>
          <w:w w:val="105"/>
        </w:rPr>
        <w:t>what</w:t>
      </w:r>
      <w:r>
        <w:rPr>
          <w:spacing w:val="-13"/>
          <w:w w:val="105"/>
        </w:rPr>
        <w:t xml:space="preserve"> </w:t>
      </w:r>
      <w:r>
        <w:rPr>
          <w:w w:val="105"/>
        </w:rPr>
        <w:t>an</w:t>
      </w:r>
      <w:r>
        <w:rPr>
          <w:spacing w:val="-13"/>
          <w:w w:val="105"/>
        </w:rPr>
        <w:t xml:space="preserve"> </w:t>
      </w:r>
      <w:r>
        <w:rPr>
          <w:w w:val="105"/>
        </w:rPr>
        <w:t>entrepreneurial</w:t>
      </w:r>
      <w:r>
        <w:rPr>
          <w:spacing w:val="-13"/>
          <w:w w:val="105"/>
        </w:rPr>
        <w:t xml:space="preserve"> </w:t>
      </w:r>
      <w:r>
        <w:rPr>
          <w:w w:val="105"/>
        </w:rPr>
        <w:t>career</w:t>
      </w:r>
      <w:r>
        <w:rPr>
          <w:spacing w:val="-14"/>
          <w:w w:val="105"/>
        </w:rPr>
        <w:t xml:space="preserve"> </w:t>
      </w:r>
      <w:r>
        <w:rPr>
          <w:w w:val="105"/>
        </w:rPr>
        <w:t>would</w:t>
      </w:r>
      <w:r>
        <w:rPr>
          <w:spacing w:val="-13"/>
          <w:w w:val="105"/>
        </w:rPr>
        <w:t xml:space="preserve"> </w:t>
      </w:r>
      <w:r>
        <w:rPr>
          <w:w w:val="105"/>
        </w:rPr>
        <w:t>be</w:t>
      </w:r>
      <w:r>
        <w:rPr>
          <w:spacing w:val="-13"/>
          <w:w w:val="105"/>
        </w:rPr>
        <w:t xml:space="preserve"> </w:t>
      </w:r>
      <w:r>
        <w:rPr>
          <w:w w:val="105"/>
        </w:rPr>
        <w:t>like,</w:t>
      </w:r>
      <w:r>
        <w:rPr>
          <w:spacing w:val="-18"/>
          <w:w w:val="105"/>
        </w:rPr>
        <w:t xml:space="preserve"> </w:t>
      </w:r>
      <w:r>
        <w:rPr>
          <w:w w:val="105"/>
        </w:rPr>
        <w:t>this</w:t>
      </w:r>
      <w:r>
        <w:rPr>
          <w:spacing w:val="-14"/>
          <w:w w:val="105"/>
        </w:rPr>
        <w:t xml:space="preserve"> </w:t>
      </w:r>
      <w:r>
        <w:rPr>
          <w:w w:val="105"/>
        </w:rPr>
        <w:t>course</w:t>
      </w:r>
      <w:r>
        <w:rPr>
          <w:spacing w:val="-13"/>
          <w:w w:val="105"/>
        </w:rPr>
        <w:t xml:space="preserve"> </w:t>
      </w:r>
      <w:r>
        <w:rPr>
          <w:w w:val="105"/>
        </w:rPr>
        <w:t>exposes</w:t>
      </w:r>
      <w:r>
        <w:rPr>
          <w:spacing w:val="-13"/>
          <w:w w:val="105"/>
        </w:rPr>
        <w:t xml:space="preserve"> </w:t>
      </w:r>
      <w:r>
        <w:rPr>
          <w:w w:val="105"/>
        </w:rPr>
        <w:t>you</w:t>
      </w:r>
      <w:r>
        <w:rPr>
          <w:spacing w:val="-13"/>
          <w:w w:val="105"/>
        </w:rPr>
        <w:t xml:space="preserve"> </w:t>
      </w:r>
      <w:r>
        <w:rPr>
          <w:w w:val="105"/>
        </w:rPr>
        <w:t>to</w:t>
      </w:r>
      <w:r>
        <w:rPr>
          <w:spacing w:val="-13"/>
          <w:w w:val="105"/>
        </w:rPr>
        <w:t xml:space="preserve"> </w:t>
      </w:r>
      <w:r>
        <w:rPr>
          <w:w w:val="105"/>
        </w:rPr>
        <w:t>the</w:t>
      </w:r>
      <w:r>
        <w:rPr>
          <w:spacing w:val="-13"/>
          <w:w w:val="105"/>
        </w:rPr>
        <w:t xml:space="preserve"> </w:t>
      </w:r>
      <w:r>
        <w:rPr>
          <w:w w:val="105"/>
        </w:rPr>
        <w:t>challenges</w:t>
      </w:r>
      <w:r>
        <w:rPr>
          <w:spacing w:val="-14"/>
          <w:w w:val="105"/>
        </w:rPr>
        <w:t xml:space="preserve"> </w:t>
      </w:r>
      <w:r>
        <w:rPr>
          <w:w w:val="105"/>
        </w:rPr>
        <w:t>of entrepreneurship—from</w:t>
      </w:r>
      <w:r>
        <w:rPr>
          <w:spacing w:val="-12"/>
          <w:w w:val="105"/>
        </w:rPr>
        <w:t xml:space="preserve"> </w:t>
      </w:r>
      <w:r>
        <w:rPr>
          <w:w w:val="105"/>
        </w:rPr>
        <w:t>conceptualizing</w:t>
      </w:r>
      <w:r>
        <w:rPr>
          <w:spacing w:val="-11"/>
          <w:w w:val="105"/>
        </w:rPr>
        <w:t xml:space="preserve"> </w:t>
      </w:r>
      <w:r>
        <w:rPr>
          <w:w w:val="105"/>
        </w:rPr>
        <w:t>new</w:t>
      </w:r>
      <w:r>
        <w:rPr>
          <w:spacing w:val="-11"/>
          <w:w w:val="105"/>
        </w:rPr>
        <w:t xml:space="preserve"> </w:t>
      </w:r>
      <w:r>
        <w:rPr>
          <w:w w:val="105"/>
        </w:rPr>
        <w:t>venture</w:t>
      </w:r>
      <w:r w:rsidR="000E435F">
        <w:rPr>
          <w:w w:val="105"/>
        </w:rPr>
        <w:t xml:space="preserve"> ideas</w:t>
      </w:r>
      <w:r>
        <w:rPr>
          <w:spacing w:val="-11"/>
          <w:w w:val="105"/>
        </w:rPr>
        <w:t xml:space="preserve"> </w:t>
      </w:r>
      <w:r>
        <w:rPr>
          <w:w w:val="105"/>
        </w:rPr>
        <w:t>to</w:t>
      </w:r>
      <w:r>
        <w:rPr>
          <w:spacing w:val="-12"/>
          <w:w w:val="105"/>
        </w:rPr>
        <w:t xml:space="preserve"> </w:t>
      </w:r>
      <w:r>
        <w:rPr>
          <w:w w:val="105"/>
        </w:rPr>
        <w:t>developing</w:t>
      </w:r>
      <w:r>
        <w:rPr>
          <w:spacing w:val="-11"/>
          <w:w w:val="105"/>
        </w:rPr>
        <w:t xml:space="preserve"> </w:t>
      </w:r>
      <w:r>
        <w:rPr>
          <w:w w:val="105"/>
        </w:rPr>
        <w:t>and</w:t>
      </w:r>
      <w:r>
        <w:rPr>
          <w:spacing w:val="-11"/>
          <w:w w:val="105"/>
        </w:rPr>
        <w:t xml:space="preserve"> </w:t>
      </w:r>
      <w:r>
        <w:rPr>
          <w:w w:val="105"/>
        </w:rPr>
        <w:t>managing</w:t>
      </w:r>
      <w:r>
        <w:rPr>
          <w:spacing w:val="-11"/>
          <w:w w:val="105"/>
        </w:rPr>
        <w:t xml:space="preserve"> </w:t>
      </w:r>
      <w:r>
        <w:rPr>
          <w:w w:val="105"/>
        </w:rPr>
        <w:t>them.</w:t>
      </w:r>
    </w:p>
    <w:p w14:paraId="76E083C2" w14:textId="1E2BA243" w:rsidR="007C2A0D" w:rsidRPr="007C2A0D" w:rsidRDefault="00836EE8" w:rsidP="007C2A0D">
      <w:pPr>
        <w:pStyle w:val="BodyText"/>
        <w:spacing w:before="118" w:line="292" w:lineRule="auto"/>
        <w:ind w:right="321"/>
        <w:jc w:val="both"/>
        <w:rPr>
          <w:spacing w:val="-17"/>
          <w:w w:val="105"/>
        </w:rPr>
      </w:pPr>
      <w:r>
        <w:rPr>
          <w:w w:val="105"/>
        </w:rPr>
        <w:t>We'll start with idea generation, opportunity recognition, and early opportunity development, with emphasis</w:t>
      </w:r>
      <w:r>
        <w:rPr>
          <w:spacing w:val="-14"/>
          <w:w w:val="105"/>
        </w:rPr>
        <w:t xml:space="preserve"> </w:t>
      </w:r>
      <w:r>
        <w:rPr>
          <w:w w:val="105"/>
        </w:rPr>
        <w:t>placed</w:t>
      </w:r>
      <w:r>
        <w:rPr>
          <w:spacing w:val="-13"/>
          <w:w w:val="105"/>
        </w:rPr>
        <w:t xml:space="preserve"> </w:t>
      </w:r>
      <w:r>
        <w:rPr>
          <w:w w:val="105"/>
        </w:rPr>
        <w:t>on</w:t>
      </w:r>
      <w:r>
        <w:rPr>
          <w:spacing w:val="-13"/>
          <w:w w:val="105"/>
        </w:rPr>
        <w:t xml:space="preserve"> </w:t>
      </w:r>
      <w:r>
        <w:rPr>
          <w:w w:val="105"/>
        </w:rPr>
        <w:t>understanding</w:t>
      </w:r>
      <w:r>
        <w:rPr>
          <w:spacing w:val="-13"/>
          <w:w w:val="105"/>
        </w:rPr>
        <w:t xml:space="preserve"> </w:t>
      </w:r>
      <w:r>
        <w:rPr>
          <w:w w:val="105"/>
        </w:rPr>
        <w:t>the</w:t>
      </w:r>
      <w:r>
        <w:rPr>
          <w:spacing w:val="-13"/>
          <w:w w:val="105"/>
        </w:rPr>
        <w:t xml:space="preserve"> </w:t>
      </w:r>
      <w:r>
        <w:rPr>
          <w:w w:val="105"/>
        </w:rPr>
        <w:t>mechanisms</w:t>
      </w:r>
      <w:r>
        <w:rPr>
          <w:spacing w:val="-13"/>
          <w:w w:val="105"/>
        </w:rPr>
        <w:t xml:space="preserve"> </w:t>
      </w:r>
      <w:r>
        <w:rPr>
          <w:w w:val="105"/>
        </w:rPr>
        <w:t>by</w:t>
      </w:r>
      <w:r>
        <w:rPr>
          <w:spacing w:val="-13"/>
          <w:w w:val="105"/>
        </w:rPr>
        <w:t xml:space="preserve"> </w:t>
      </w:r>
      <w:r>
        <w:rPr>
          <w:w w:val="105"/>
        </w:rPr>
        <w:t>which</w:t>
      </w:r>
      <w:r>
        <w:rPr>
          <w:spacing w:val="-13"/>
          <w:w w:val="105"/>
        </w:rPr>
        <w:t xml:space="preserve"> </w:t>
      </w:r>
      <w:r>
        <w:rPr>
          <w:w w:val="105"/>
        </w:rPr>
        <w:t>entrepreneurs</w:t>
      </w:r>
      <w:r>
        <w:rPr>
          <w:spacing w:val="-13"/>
          <w:w w:val="105"/>
        </w:rPr>
        <w:t xml:space="preserve"> </w:t>
      </w:r>
      <w:r>
        <w:rPr>
          <w:w w:val="105"/>
        </w:rPr>
        <w:t>determine</w:t>
      </w:r>
      <w:r>
        <w:rPr>
          <w:spacing w:val="-13"/>
          <w:w w:val="105"/>
        </w:rPr>
        <w:t xml:space="preserve"> </w:t>
      </w:r>
      <w:r>
        <w:rPr>
          <w:w w:val="105"/>
        </w:rPr>
        <w:t>if</w:t>
      </w:r>
      <w:r>
        <w:rPr>
          <w:spacing w:val="-9"/>
          <w:w w:val="105"/>
        </w:rPr>
        <w:t xml:space="preserve"> </w:t>
      </w:r>
      <w:r>
        <w:rPr>
          <w:w w:val="105"/>
        </w:rPr>
        <w:t>a</w:t>
      </w:r>
      <w:r>
        <w:rPr>
          <w:spacing w:val="-13"/>
          <w:w w:val="105"/>
        </w:rPr>
        <w:t xml:space="preserve"> </w:t>
      </w:r>
      <w:r>
        <w:rPr>
          <w:w w:val="105"/>
        </w:rPr>
        <w:t>specific business</w:t>
      </w:r>
      <w:r>
        <w:rPr>
          <w:spacing w:val="-12"/>
          <w:w w:val="105"/>
        </w:rPr>
        <w:t xml:space="preserve"> </w:t>
      </w:r>
      <w:r>
        <w:rPr>
          <w:w w:val="105"/>
        </w:rPr>
        <w:t>concept</w:t>
      </w:r>
      <w:r>
        <w:rPr>
          <w:spacing w:val="-11"/>
          <w:w w:val="105"/>
        </w:rPr>
        <w:t xml:space="preserve"> </w:t>
      </w:r>
      <w:r>
        <w:rPr>
          <w:w w:val="105"/>
        </w:rPr>
        <w:t>merits</w:t>
      </w:r>
      <w:r>
        <w:rPr>
          <w:spacing w:val="-11"/>
          <w:w w:val="105"/>
        </w:rPr>
        <w:t xml:space="preserve"> </w:t>
      </w:r>
      <w:r>
        <w:rPr>
          <w:w w:val="105"/>
        </w:rPr>
        <w:t>the</w:t>
      </w:r>
      <w:r>
        <w:rPr>
          <w:spacing w:val="-11"/>
          <w:w w:val="105"/>
        </w:rPr>
        <w:t xml:space="preserve"> </w:t>
      </w:r>
      <w:r>
        <w:rPr>
          <w:w w:val="105"/>
        </w:rPr>
        <w:t>in-depth</w:t>
      </w:r>
      <w:r>
        <w:rPr>
          <w:spacing w:val="-11"/>
          <w:w w:val="105"/>
        </w:rPr>
        <w:t xml:space="preserve"> </w:t>
      </w:r>
      <w:r>
        <w:rPr>
          <w:w w:val="105"/>
        </w:rPr>
        <w:t>feasibility</w:t>
      </w:r>
      <w:r>
        <w:rPr>
          <w:spacing w:val="-11"/>
          <w:w w:val="105"/>
        </w:rPr>
        <w:t xml:space="preserve"> </w:t>
      </w:r>
      <w:r>
        <w:rPr>
          <w:w w:val="105"/>
        </w:rPr>
        <w:t>assessment</w:t>
      </w:r>
      <w:r>
        <w:rPr>
          <w:spacing w:val="-11"/>
          <w:w w:val="105"/>
        </w:rPr>
        <w:t xml:space="preserve"> </w:t>
      </w:r>
      <w:r>
        <w:rPr>
          <w:w w:val="105"/>
        </w:rPr>
        <w:t>appropriate</w:t>
      </w:r>
      <w:r>
        <w:rPr>
          <w:spacing w:val="-11"/>
          <w:w w:val="105"/>
        </w:rPr>
        <w:t xml:space="preserve"> </w:t>
      </w:r>
      <w:r>
        <w:rPr>
          <w:w w:val="105"/>
        </w:rPr>
        <w:t>to</w:t>
      </w:r>
      <w:r>
        <w:rPr>
          <w:spacing w:val="-11"/>
          <w:w w:val="105"/>
        </w:rPr>
        <w:t xml:space="preserve"> </w:t>
      </w:r>
      <w:r>
        <w:rPr>
          <w:w w:val="105"/>
        </w:rPr>
        <w:t>opportunity</w:t>
      </w:r>
      <w:r>
        <w:rPr>
          <w:spacing w:val="-11"/>
          <w:w w:val="105"/>
        </w:rPr>
        <w:t xml:space="preserve"> </w:t>
      </w:r>
      <w:r>
        <w:rPr>
          <w:w w:val="105"/>
        </w:rPr>
        <w:t>pursuit.</w:t>
      </w:r>
      <w:r>
        <w:rPr>
          <w:spacing w:val="-18"/>
          <w:w w:val="105"/>
        </w:rPr>
        <w:t xml:space="preserve"> </w:t>
      </w:r>
      <w:r>
        <w:rPr>
          <w:w w:val="105"/>
        </w:rPr>
        <w:t>We'll progress to topics such as testing</w:t>
      </w:r>
      <w:r w:rsidR="000E435F">
        <w:rPr>
          <w:w w:val="105"/>
        </w:rPr>
        <w:t xml:space="preserve"> and adapting a business idea</w:t>
      </w:r>
      <w:r>
        <w:rPr>
          <w:w w:val="105"/>
        </w:rPr>
        <w:t>, evaluating go-to-market strategies,</w:t>
      </w:r>
      <w:r>
        <w:rPr>
          <w:spacing w:val="-16"/>
          <w:w w:val="105"/>
        </w:rPr>
        <w:t xml:space="preserve"> </w:t>
      </w:r>
      <w:r w:rsidR="000E435F">
        <w:rPr>
          <w:spacing w:val="-16"/>
          <w:w w:val="105"/>
        </w:rPr>
        <w:t xml:space="preserve">and </w:t>
      </w:r>
      <w:r>
        <w:rPr>
          <w:w w:val="105"/>
        </w:rPr>
        <w:t>developing</w:t>
      </w:r>
      <w:r>
        <w:rPr>
          <w:spacing w:val="-9"/>
          <w:w w:val="105"/>
        </w:rPr>
        <w:t xml:space="preserve"> </w:t>
      </w:r>
      <w:r>
        <w:rPr>
          <w:w w:val="105"/>
        </w:rPr>
        <w:t>a</w:t>
      </w:r>
      <w:r>
        <w:rPr>
          <w:spacing w:val="-9"/>
          <w:w w:val="105"/>
        </w:rPr>
        <w:t xml:space="preserve"> </w:t>
      </w:r>
      <w:r>
        <w:rPr>
          <w:w w:val="105"/>
        </w:rPr>
        <w:t>business</w:t>
      </w:r>
      <w:r>
        <w:rPr>
          <w:spacing w:val="-9"/>
          <w:w w:val="105"/>
        </w:rPr>
        <w:t xml:space="preserve"> </w:t>
      </w:r>
      <w:r>
        <w:rPr>
          <w:w w:val="105"/>
        </w:rPr>
        <w:t>model</w:t>
      </w:r>
      <w:r w:rsidR="000E435F">
        <w:rPr>
          <w:w w:val="105"/>
        </w:rPr>
        <w:t xml:space="preserve"> </w:t>
      </w:r>
      <w:r>
        <w:rPr>
          <w:w w:val="105"/>
        </w:rPr>
        <w:t>to</w:t>
      </w:r>
      <w:r>
        <w:rPr>
          <w:spacing w:val="-9"/>
          <w:w w:val="105"/>
        </w:rPr>
        <w:t xml:space="preserve"> </w:t>
      </w:r>
      <w:r>
        <w:rPr>
          <w:w w:val="105"/>
        </w:rPr>
        <w:t>get</w:t>
      </w:r>
      <w:r>
        <w:rPr>
          <w:spacing w:val="-9"/>
          <w:w w:val="105"/>
        </w:rPr>
        <w:t xml:space="preserve"> </w:t>
      </w:r>
      <w:r w:rsidR="000E435F">
        <w:rPr>
          <w:spacing w:val="-9"/>
          <w:w w:val="105"/>
        </w:rPr>
        <w:t xml:space="preserve">the idea </w:t>
      </w:r>
      <w:r>
        <w:rPr>
          <w:w w:val="105"/>
        </w:rPr>
        <w:t>off</w:t>
      </w:r>
      <w:r>
        <w:rPr>
          <w:spacing w:val="-4"/>
          <w:w w:val="105"/>
        </w:rPr>
        <w:t xml:space="preserve"> </w:t>
      </w:r>
      <w:r>
        <w:rPr>
          <w:w w:val="105"/>
        </w:rPr>
        <w:t>the</w:t>
      </w:r>
      <w:r>
        <w:rPr>
          <w:spacing w:val="-10"/>
          <w:w w:val="105"/>
        </w:rPr>
        <w:t xml:space="preserve"> </w:t>
      </w:r>
      <w:r>
        <w:rPr>
          <w:w w:val="105"/>
        </w:rPr>
        <w:t>ground.</w:t>
      </w:r>
      <w:r>
        <w:rPr>
          <w:spacing w:val="-17"/>
          <w:w w:val="105"/>
        </w:rPr>
        <w:t xml:space="preserve"> </w:t>
      </w:r>
    </w:p>
    <w:p w14:paraId="7419C75C" w14:textId="785F8289" w:rsidR="003D7FC6" w:rsidRPr="003D7FC6" w:rsidRDefault="003D7FC6" w:rsidP="003D7FC6">
      <w:pPr>
        <w:pStyle w:val="BodyText"/>
        <w:spacing w:before="118" w:line="292" w:lineRule="auto"/>
        <w:ind w:right="321"/>
        <w:rPr>
          <w:spacing w:val="-17"/>
          <w:w w:val="105"/>
        </w:rPr>
        <w:sectPr w:rsidR="003D7FC6" w:rsidRPr="003D7FC6">
          <w:type w:val="continuous"/>
          <w:pgSz w:w="12240" w:h="15840"/>
          <w:pgMar w:top="1220" w:right="1300" w:bottom="1000" w:left="1260" w:header="720" w:footer="720" w:gutter="0"/>
          <w:cols w:space="720"/>
        </w:sectPr>
      </w:pPr>
      <w:r w:rsidRPr="00800D75">
        <w:rPr>
          <w:noProof/>
          <w:sz w:val="21"/>
        </w:rPr>
        <w:drawing>
          <wp:anchor distT="0" distB="0" distL="114300" distR="114300" simplePos="0" relativeHeight="251663360" behindDoc="0" locked="0" layoutInCell="1" allowOverlap="1" wp14:anchorId="0DA5CB44" wp14:editId="1FCB8E39">
            <wp:simplePos x="0" y="0"/>
            <wp:positionH relativeFrom="column">
              <wp:posOffset>2762250</wp:posOffset>
            </wp:positionH>
            <wp:positionV relativeFrom="paragraph">
              <wp:posOffset>121285</wp:posOffset>
            </wp:positionV>
            <wp:extent cx="3176270" cy="1828800"/>
            <wp:effectExtent l="25400" t="25400" r="24130" b="2540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6270" cy="1828800"/>
                    </a:xfrm>
                    <a:prstGeom prst="rect">
                      <a:avLst/>
                    </a:prstGeom>
                    <a:noFill/>
                    <a:ln>
                      <a:solidFill>
                        <a:schemeClr val="accent2"/>
                      </a:solidFill>
                    </a:ln>
                  </pic:spPr>
                </pic:pic>
              </a:graphicData>
            </a:graphic>
            <wp14:sizeRelH relativeFrom="page">
              <wp14:pctWidth>0</wp14:pctWidth>
            </wp14:sizeRelH>
            <wp14:sizeRelV relativeFrom="page">
              <wp14:pctHeight>0</wp14:pctHeight>
            </wp14:sizeRelV>
          </wp:anchor>
        </w:drawing>
      </w:r>
      <w:r w:rsidRPr="003D7FC6">
        <w:t xml:space="preserve">The course schedule and design is focused on 4 Mega-modules of </w:t>
      </w:r>
      <w:r w:rsidRPr="003D7FC6">
        <w:rPr>
          <w:u w:val="single"/>
        </w:rPr>
        <w:t>Passion, Persistence, Purpose, and Present</w:t>
      </w:r>
      <w:r w:rsidRPr="003D7FC6">
        <w:t>.  Within each mega-module, each week in schedule represents one module dedicated to topics related to the mega-module.</w:t>
      </w:r>
      <w:r>
        <w:t xml:space="preserve"> Within each module, there will be an asynchronous components and to-do lists to help you prepare for the synchronous part of our class!  Looking forward!</w:t>
      </w:r>
      <w:r w:rsidRPr="003D7FC6">
        <w:t xml:space="preserve">  </w:t>
      </w:r>
    </w:p>
    <w:p w14:paraId="1E666693" w14:textId="4F26975F" w:rsidR="00297B81" w:rsidRDefault="00297B81">
      <w:pPr>
        <w:sectPr w:rsidR="00297B81">
          <w:type w:val="continuous"/>
          <w:pgSz w:w="12240" w:h="15840"/>
          <w:pgMar w:top="1040" w:right="860" w:bottom="940" w:left="1320" w:header="720" w:footer="720" w:gutter="0"/>
          <w:cols w:space="720"/>
        </w:sectPr>
      </w:pPr>
    </w:p>
    <w:p w14:paraId="5979DA09" w14:textId="2F7A4E75" w:rsidR="00297B81" w:rsidRDefault="008423CF" w:rsidP="00E3676B">
      <w:pPr>
        <w:pStyle w:val="Heading1"/>
        <w:tabs>
          <w:tab w:val="left" w:pos="9902"/>
        </w:tabs>
        <w:spacing w:before="28"/>
        <w:ind w:left="0"/>
      </w:pPr>
      <w:r>
        <w:rPr>
          <w:rFonts w:ascii="Times New Roman"/>
          <w:b w:val="0"/>
          <w:w w:val="99"/>
          <w:shd w:val="clear" w:color="auto" w:fill="D9D9D9"/>
        </w:rPr>
        <w:lastRenderedPageBreak/>
        <w:t xml:space="preserve"> </w:t>
      </w:r>
      <w:r>
        <w:rPr>
          <w:shd w:val="clear" w:color="auto" w:fill="D9D9D9"/>
        </w:rPr>
        <w:t>LEARNING</w:t>
      </w:r>
      <w:r>
        <w:rPr>
          <w:spacing w:val="-4"/>
          <w:shd w:val="clear" w:color="auto" w:fill="D9D9D9"/>
        </w:rPr>
        <w:t xml:space="preserve"> </w:t>
      </w:r>
      <w:r>
        <w:rPr>
          <w:shd w:val="clear" w:color="auto" w:fill="D9D9D9"/>
        </w:rPr>
        <w:t>OBJECTIVES</w:t>
      </w:r>
      <w:r>
        <w:rPr>
          <w:shd w:val="clear" w:color="auto" w:fill="D9D9D9"/>
        </w:rPr>
        <w:tab/>
      </w:r>
    </w:p>
    <w:p w14:paraId="7B325F23" w14:textId="77777777" w:rsidR="00836EE8" w:rsidRPr="007C2A0D" w:rsidRDefault="00836EE8" w:rsidP="00836EE8">
      <w:pPr>
        <w:pStyle w:val="BodyText"/>
        <w:spacing w:before="137" w:line="292" w:lineRule="auto"/>
        <w:ind w:right="286"/>
      </w:pPr>
      <w:r w:rsidRPr="007C2A0D">
        <w:rPr>
          <w:w w:val="105"/>
        </w:rPr>
        <w:t>In</w:t>
      </w:r>
      <w:r w:rsidRPr="007C2A0D">
        <w:rPr>
          <w:spacing w:val="-11"/>
          <w:w w:val="105"/>
        </w:rPr>
        <w:t xml:space="preserve"> </w:t>
      </w:r>
      <w:r w:rsidRPr="007C2A0D">
        <w:rPr>
          <w:w w:val="105"/>
        </w:rPr>
        <w:t>this</w:t>
      </w:r>
      <w:r w:rsidRPr="007C2A0D">
        <w:rPr>
          <w:spacing w:val="-10"/>
          <w:w w:val="105"/>
        </w:rPr>
        <w:t xml:space="preserve"> </w:t>
      </w:r>
      <w:r w:rsidRPr="007C2A0D">
        <w:rPr>
          <w:w w:val="105"/>
        </w:rPr>
        <w:t>course,</w:t>
      </w:r>
      <w:r w:rsidRPr="007C2A0D">
        <w:rPr>
          <w:spacing w:val="-16"/>
          <w:w w:val="105"/>
        </w:rPr>
        <w:t xml:space="preserve"> </w:t>
      </w:r>
      <w:r w:rsidRPr="007C2A0D">
        <w:rPr>
          <w:w w:val="105"/>
        </w:rPr>
        <w:t>you</w:t>
      </w:r>
      <w:r w:rsidRPr="007C2A0D">
        <w:rPr>
          <w:spacing w:val="-11"/>
          <w:w w:val="105"/>
        </w:rPr>
        <w:t xml:space="preserve"> </w:t>
      </w:r>
      <w:r w:rsidRPr="007C2A0D">
        <w:rPr>
          <w:w w:val="105"/>
        </w:rPr>
        <w:t>will</w:t>
      </w:r>
      <w:r w:rsidRPr="007C2A0D">
        <w:rPr>
          <w:spacing w:val="-10"/>
          <w:w w:val="105"/>
        </w:rPr>
        <w:t xml:space="preserve"> </w:t>
      </w:r>
      <w:r w:rsidRPr="007C2A0D">
        <w:rPr>
          <w:w w:val="105"/>
        </w:rPr>
        <w:t>develop</w:t>
      </w:r>
      <w:r w:rsidRPr="007C2A0D">
        <w:rPr>
          <w:spacing w:val="-10"/>
          <w:w w:val="105"/>
        </w:rPr>
        <w:t xml:space="preserve"> </w:t>
      </w:r>
      <w:r w:rsidRPr="007C2A0D">
        <w:rPr>
          <w:w w:val="105"/>
        </w:rPr>
        <w:t>your</w:t>
      </w:r>
      <w:r w:rsidRPr="007C2A0D">
        <w:rPr>
          <w:spacing w:val="-11"/>
          <w:w w:val="105"/>
        </w:rPr>
        <w:t xml:space="preserve"> </w:t>
      </w:r>
      <w:r w:rsidRPr="007C2A0D">
        <w:rPr>
          <w:w w:val="105"/>
        </w:rPr>
        <w:t>conceptual</w:t>
      </w:r>
      <w:r w:rsidRPr="007C2A0D">
        <w:rPr>
          <w:spacing w:val="-10"/>
          <w:w w:val="105"/>
        </w:rPr>
        <w:t xml:space="preserve"> </w:t>
      </w:r>
      <w:r w:rsidRPr="007C2A0D">
        <w:rPr>
          <w:w w:val="105"/>
        </w:rPr>
        <w:t>and</w:t>
      </w:r>
      <w:r w:rsidRPr="007C2A0D">
        <w:rPr>
          <w:spacing w:val="-10"/>
          <w:w w:val="105"/>
        </w:rPr>
        <w:t xml:space="preserve"> </w:t>
      </w:r>
      <w:r w:rsidRPr="007C2A0D">
        <w:rPr>
          <w:w w:val="105"/>
        </w:rPr>
        <w:t>practical</w:t>
      </w:r>
      <w:r w:rsidRPr="007C2A0D">
        <w:rPr>
          <w:spacing w:val="-11"/>
          <w:w w:val="105"/>
        </w:rPr>
        <w:t xml:space="preserve"> </w:t>
      </w:r>
      <w:r w:rsidRPr="007C2A0D">
        <w:rPr>
          <w:w w:val="105"/>
        </w:rPr>
        <w:t>knowledge</w:t>
      </w:r>
      <w:r w:rsidRPr="007C2A0D">
        <w:rPr>
          <w:spacing w:val="-10"/>
          <w:w w:val="105"/>
        </w:rPr>
        <w:t xml:space="preserve"> </w:t>
      </w:r>
      <w:r w:rsidRPr="007C2A0D">
        <w:rPr>
          <w:w w:val="105"/>
        </w:rPr>
        <w:t>of</w:t>
      </w:r>
      <w:r w:rsidRPr="007C2A0D">
        <w:rPr>
          <w:spacing w:val="-6"/>
          <w:w w:val="105"/>
        </w:rPr>
        <w:t xml:space="preserve"> </w:t>
      </w:r>
      <w:r w:rsidRPr="007C2A0D">
        <w:rPr>
          <w:w w:val="105"/>
        </w:rPr>
        <w:t>new</w:t>
      </w:r>
      <w:r w:rsidRPr="007C2A0D">
        <w:rPr>
          <w:spacing w:val="-10"/>
          <w:w w:val="105"/>
        </w:rPr>
        <w:t xml:space="preserve"> </w:t>
      </w:r>
      <w:r w:rsidRPr="007C2A0D">
        <w:rPr>
          <w:w w:val="105"/>
        </w:rPr>
        <w:t>venture</w:t>
      </w:r>
      <w:r w:rsidRPr="007C2A0D">
        <w:rPr>
          <w:spacing w:val="-10"/>
          <w:w w:val="105"/>
        </w:rPr>
        <w:t xml:space="preserve"> </w:t>
      </w:r>
      <w:r w:rsidRPr="007C2A0D">
        <w:rPr>
          <w:w w:val="105"/>
        </w:rPr>
        <w:t>creation</w:t>
      </w:r>
      <w:r w:rsidRPr="007C2A0D">
        <w:rPr>
          <w:spacing w:val="-11"/>
          <w:w w:val="105"/>
        </w:rPr>
        <w:t xml:space="preserve"> </w:t>
      </w:r>
      <w:r w:rsidRPr="007C2A0D">
        <w:rPr>
          <w:w w:val="105"/>
        </w:rPr>
        <w:t>and management.</w:t>
      </w:r>
      <w:r w:rsidRPr="007C2A0D">
        <w:rPr>
          <w:spacing w:val="-15"/>
          <w:w w:val="105"/>
        </w:rPr>
        <w:t xml:space="preserve"> </w:t>
      </w:r>
      <w:r w:rsidRPr="007C2A0D">
        <w:rPr>
          <w:w w:val="105"/>
        </w:rPr>
        <w:t>By</w:t>
      </w:r>
      <w:r w:rsidRPr="007C2A0D">
        <w:rPr>
          <w:spacing w:val="-10"/>
          <w:w w:val="105"/>
        </w:rPr>
        <w:t xml:space="preserve"> </w:t>
      </w:r>
      <w:r w:rsidRPr="007C2A0D">
        <w:rPr>
          <w:w w:val="105"/>
        </w:rPr>
        <w:t>the</w:t>
      </w:r>
      <w:r w:rsidRPr="007C2A0D">
        <w:rPr>
          <w:spacing w:val="-9"/>
          <w:w w:val="105"/>
        </w:rPr>
        <w:t xml:space="preserve"> </w:t>
      </w:r>
      <w:r w:rsidRPr="007C2A0D">
        <w:rPr>
          <w:w w:val="105"/>
        </w:rPr>
        <w:t>end</w:t>
      </w:r>
      <w:r w:rsidRPr="007C2A0D">
        <w:rPr>
          <w:spacing w:val="-9"/>
          <w:w w:val="105"/>
        </w:rPr>
        <w:t xml:space="preserve"> </w:t>
      </w:r>
      <w:r w:rsidRPr="007C2A0D">
        <w:rPr>
          <w:w w:val="105"/>
        </w:rPr>
        <w:t>of</w:t>
      </w:r>
      <w:r w:rsidRPr="007C2A0D">
        <w:rPr>
          <w:spacing w:val="-4"/>
          <w:w w:val="105"/>
        </w:rPr>
        <w:t xml:space="preserve"> </w:t>
      </w:r>
      <w:r w:rsidRPr="007C2A0D">
        <w:rPr>
          <w:w w:val="105"/>
        </w:rPr>
        <w:t>this</w:t>
      </w:r>
      <w:r w:rsidRPr="007C2A0D">
        <w:rPr>
          <w:spacing w:val="-9"/>
          <w:w w:val="105"/>
        </w:rPr>
        <w:t xml:space="preserve"> </w:t>
      </w:r>
      <w:r w:rsidRPr="007C2A0D">
        <w:rPr>
          <w:w w:val="105"/>
        </w:rPr>
        <w:t>course,</w:t>
      </w:r>
      <w:r w:rsidRPr="007C2A0D">
        <w:rPr>
          <w:spacing w:val="-15"/>
          <w:w w:val="105"/>
        </w:rPr>
        <w:t xml:space="preserve"> </w:t>
      </w:r>
      <w:r w:rsidRPr="007C2A0D">
        <w:rPr>
          <w:w w:val="105"/>
        </w:rPr>
        <w:t>you</w:t>
      </w:r>
      <w:r w:rsidRPr="007C2A0D">
        <w:rPr>
          <w:spacing w:val="-9"/>
          <w:w w:val="105"/>
        </w:rPr>
        <w:t xml:space="preserve"> </w:t>
      </w:r>
      <w:r w:rsidRPr="007C2A0D">
        <w:rPr>
          <w:w w:val="105"/>
        </w:rPr>
        <w:t>will</w:t>
      </w:r>
      <w:r w:rsidRPr="007C2A0D">
        <w:rPr>
          <w:spacing w:val="-9"/>
          <w:w w:val="105"/>
        </w:rPr>
        <w:t xml:space="preserve"> </w:t>
      </w:r>
      <w:r w:rsidRPr="007C2A0D">
        <w:rPr>
          <w:w w:val="105"/>
        </w:rPr>
        <w:t>be</w:t>
      </w:r>
      <w:r w:rsidRPr="007C2A0D">
        <w:rPr>
          <w:spacing w:val="-9"/>
          <w:w w:val="105"/>
        </w:rPr>
        <w:t xml:space="preserve"> </w:t>
      </w:r>
      <w:r w:rsidRPr="007C2A0D">
        <w:rPr>
          <w:w w:val="105"/>
        </w:rPr>
        <w:t>able</w:t>
      </w:r>
      <w:r w:rsidRPr="007C2A0D">
        <w:rPr>
          <w:spacing w:val="-9"/>
          <w:w w:val="105"/>
        </w:rPr>
        <w:t xml:space="preserve"> </w:t>
      </w:r>
      <w:r w:rsidRPr="007C2A0D">
        <w:rPr>
          <w:w w:val="105"/>
        </w:rPr>
        <w:t>to:</w:t>
      </w:r>
    </w:p>
    <w:p w14:paraId="5678C0F1" w14:textId="5CB87996" w:rsidR="00836EE8" w:rsidRPr="007C2A0D" w:rsidRDefault="00836EE8" w:rsidP="00836EE8">
      <w:pPr>
        <w:pStyle w:val="ListParagraph"/>
        <w:numPr>
          <w:ilvl w:val="0"/>
          <w:numId w:val="32"/>
        </w:numPr>
        <w:tabs>
          <w:tab w:val="left" w:pos="700"/>
        </w:tabs>
        <w:spacing w:before="79" w:line="292" w:lineRule="auto"/>
        <w:ind w:right="207"/>
      </w:pPr>
      <w:r w:rsidRPr="007C2A0D">
        <w:rPr>
          <w:w w:val="105"/>
        </w:rPr>
        <w:t>Explain</w:t>
      </w:r>
      <w:r w:rsidRPr="007C2A0D">
        <w:rPr>
          <w:spacing w:val="-13"/>
          <w:w w:val="105"/>
        </w:rPr>
        <w:t xml:space="preserve"> </w:t>
      </w:r>
      <w:r w:rsidRPr="007C2A0D">
        <w:rPr>
          <w:w w:val="105"/>
        </w:rPr>
        <w:t>fundamental</w:t>
      </w:r>
      <w:r w:rsidRPr="007C2A0D">
        <w:rPr>
          <w:spacing w:val="-12"/>
          <w:w w:val="105"/>
        </w:rPr>
        <w:t xml:space="preserve"> </w:t>
      </w:r>
      <w:r w:rsidRPr="007C2A0D">
        <w:rPr>
          <w:w w:val="105"/>
        </w:rPr>
        <w:t>concepts</w:t>
      </w:r>
      <w:r w:rsidR="00E35564" w:rsidRPr="007C2A0D">
        <w:rPr>
          <w:w w:val="105"/>
        </w:rPr>
        <w:t xml:space="preserve"> </w:t>
      </w:r>
      <w:r w:rsidRPr="007C2A0D">
        <w:rPr>
          <w:w w:val="105"/>
        </w:rPr>
        <w:t>and</w:t>
      </w:r>
      <w:r w:rsidRPr="007C2A0D">
        <w:rPr>
          <w:spacing w:val="-13"/>
          <w:w w:val="105"/>
        </w:rPr>
        <w:t xml:space="preserve"> </w:t>
      </w:r>
      <w:r w:rsidRPr="007C2A0D">
        <w:rPr>
          <w:w w:val="105"/>
        </w:rPr>
        <w:t>practices</w:t>
      </w:r>
      <w:r w:rsidRPr="007C2A0D">
        <w:rPr>
          <w:spacing w:val="-12"/>
          <w:w w:val="105"/>
        </w:rPr>
        <w:t xml:space="preserve"> </w:t>
      </w:r>
      <w:r w:rsidRPr="007C2A0D">
        <w:rPr>
          <w:w w:val="105"/>
        </w:rPr>
        <w:t>employed</w:t>
      </w:r>
      <w:r w:rsidRPr="007C2A0D">
        <w:rPr>
          <w:spacing w:val="-12"/>
          <w:w w:val="105"/>
        </w:rPr>
        <w:t xml:space="preserve"> </w:t>
      </w:r>
      <w:r w:rsidRPr="007C2A0D">
        <w:rPr>
          <w:w w:val="105"/>
        </w:rPr>
        <w:t>in</w:t>
      </w:r>
      <w:r w:rsidRPr="007C2A0D">
        <w:rPr>
          <w:spacing w:val="-12"/>
          <w:w w:val="105"/>
        </w:rPr>
        <w:t xml:space="preserve"> </w:t>
      </w:r>
      <w:r w:rsidRPr="007C2A0D">
        <w:rPr>
          <w:w w:val="105"/>
        </w:rPr>
        <w:t>the</w:t>
      </w:r>
      <w:r w:rsidRPr="007C2A0D">
        <w:rPr>
          <w:spacing w:val="-12"/>
          <w:w w:val="105"/>
        </w:rPr>
        <w:t xml:space="preserve"> </w:t>
      </w:r>
      <w:r w:rsidRPr="007C2A0D">
        <w:rPr>
          <w:w w:val="105"/>
        </w:rPr>
        <w:t>field</w:t>
      </w:r>
      <w:r w:rsidRPr="007C2A0D">
        <w:rPr>
          <w:spacing w:val="-13"/>
          <w:w w:val="105"/>
        </w:rPr>
        <w:t xml:space="preserve"> </w:t>
      </w:r>
      <w:r w:rsidRPr="007C2A0D">
        <w:rPr>
          <w:w w:val="105"/>
        </w:rPr>
        <w:t>of</w:t>
      </w:r>
      <w:r w:rsidRPr="007C2A0D">
        <w:rPr>
          <w:spacing w:val="-7"/>
          <w:w w:val="105"/>
        </w:rPr>
        <w:t xml:space="preserve"> </w:t>
      </w:r>
      <w:r w:rsidRPr="007C2A0D">
        <w:rPr>
          <w:w w:val="105"/>
        </w:rPr>
        <w:t>entrepreneurship and</w:t>
      </w:r>
      <w:r w:rsidRPr="007C2A0D">
        <w:rPr>
          <w:spacing w:val="-10"/>
          <w:w w:val="105"/>
        </w:rPr>
        <w:t xml:space="preserve"> </w:t>
      </w:r>
      <w:r w:rsidRPr="007C2A0D">
        <w:rPr>
          <w:w w:val="105"/>
        </w:rPr>
        <w:t>the</w:t>
      </w:r>
      <w:r w:rsidRPr="007C2A0D">
        <w:rPr>
          <w:spacing w:val="-9"/>
          <w:w w:val="105"/>
        </w:rPr>
        <w:t xml:space="preserve"> </w:t>
      </w:r>
      <w:r w:rsidRPr="007C2A0D">
        <w:rPr>
          <w:w w:val="105"/>
        </w:rPr>
        <w:t>role</w:t>
      </w:r>
      <w:r w:rsidRPr="007C2A0D">
        <w:rPr>
          <w:spacing w:val="-9"/>
          <w:w w:val="105"/>
        </w:rPr>
        <w:t xml:space="preserve"> </w:t>
      </w:r>
      <w:r w:rsidRPr="007C2A0D">
        <w:rPr>
          <w:w w:val="105"/>
        </w:rPr>
        <w:t>entrepreneurship</w:t>
      </w:r>
      <w:r w:rsidRPr="007C2A0D">
        <w:rPr>
          <w:spacing w:val="-9"/>
          <w:w w:val="105"/>
        </w:rPr>
        <w:t xml:space="preserve"> </w:t>
      </w:r>
      <w:r w:rsidRPr="007C2A0D">
        <w:rPr>
          <w:w w:val="105"/>
        </w:rPr>
        <w:t>plays</w:t>
      </w:r>
      <w:r w:rsidRPr="007C2A0D">
        <w:rPr>
          <w:spacing w:val="-9"/>
          <w:w w:val="105"/>
        </w:rPr>
        <w:t xml:space="preserve"> </w:t>
      </w:r>
      <w:r w:rsidRPr="007C2A0D">
        <w:rPr>
          <w:w w:val="105"/>
        </w:rPr>
        <w:t>in</w:t>
      </w:r>
      <w:r w:rsidRPr="007C2A0D">
        <w:rPr>
          <w:spacing w:val="-9"/>
          <w:w w:val="105"/>
        </w:rPr>
        <w:t xml:space="preserve"> </w:t>
      </w:r>
      <w:r w:rsidRPr="007C2A0D">
        <w:rPr>
          <w:w w:val="105"/>
        </w:rPr>
        <w:t>the</w:t>
      </w:r>
      <w:r w:rsidRPr="007C2A0D">
        <w:rPr>
          <w:spacing w:val="-9"/>
          <w:w w:val="105"/>
        </w:rPr>
        <w:t xml:space="preserve"> </w:t>
      </w:r>
      <w:r w:rsidRPr="007C2A0D">
        <w:rPr>
          <w:w w:val="105"/>
        </w:rPr>
        <w:t>global</w:t>
      </w:r>
      <w:r w:rsidRPr="007C2A0D">
        <w:rPr>
          <w:spacing w:val="-9"/>
          <w:w w:val="105"/>
        </w:rPr>
        <w:t xml:space="preserve"> </w:t>
      </w:r>
      <w:r w:rsidRPr="007C2A0D">
        <w:rPr>
          <w:w w:val="105"/>
        </w:rPr>
        <w:t>economy</w:t>
      </w:r>
      <w:r w:rsidRPr="007C2A0D">
        <w:rPr>
          <w:spacing w:val="-10"/>
          <w:w w:val="105"/>
        </w:rPr>
        <w:t xml:space="preserve"> </w:t>
      </w:r>
      <w:r w:rsidRPr="007C2A0D">
        <w:rPr>
          <w:w w:val="105"/>
        </w:rPr>
        <w:t>and</w:t>
      </w:r>
      <w:r w:rsidRPr="007C2A0D">
        <w:rPr>
          <w:spacing w:val="-9"/>
          <w:w w:val="105"/>
        </w:rPr>
        <w:t xml:space="preserve"> </w:t>
      </w:r>
      <w:r w:rsidRPr="007C2A0D">
        <w:rPr>
          <w:w w:val="105"/>
        </w:rPr>
        <w:t>society.</w:t>
      </w:r>
    </w:p>
    <w:p w14:paraId="718EC7DF" w14:textId="77777777" w:rsidR="00836EE8" w:rsidRPr="007C2A0D" w:rsidRDefault="00836EE8" w:rsidP="00836EE8">
      <w:pPr>
        <w:pStyle w:val="ListParagraph"/>
        <w:numPr>
          <w:ilvl w:val="0"/>
          <w:numId w:val="32"/>
        </w:numPr>
        <w:tabs>
          <w:tab w:val="left" w:pos="700"/>
        </w:tabs>
        <w:spacing w:before="79" w:line="292" w:lineRule="auto"/>
        <w:ind w:right="1268"/>
      </w:pPr>
      <w:r w:rsidRPr="007C2A0D">
        <w:t>Describe the new venture creation process — including the activities, challenges, and opportunities</w:t>
      </w:r>
      <w:r w:rsidRPr="007C2A0D">
        <w:rPr>
          <w:spacing w:val="-5"/>
        </w:rPr>
        <w:t xml:space="preserve"> </w:t>
      </w:r>
      <w:r w:rsidRPr="007C2A0D">
        <w:t>involved.</w:t>
      </w:r>
    </w:p>
    <w:p w14:paraId="0D96AC8D" w14:textId="50135323" w:rsidR="00836EE8" w:rsidRPr="007C2A0D" w:rsidRDefault="00836EE8" w:rsidP="00836EE8">
      <w:pPr>
        <w:pStyle w:val="ListParagraph"/>
        <w:numPr>
          <w:ilvl w:val="0"/>
          <w:numId w:val="32"/>
        </w:numPr>
        <w:tabs>
          <w:tab w:val="left" w:pos="700"/>
        </w:tabs>
        <w:spacing w:before="79"/>
      </w:pPr>
      <w:r w:rsidRPr="007C2A0D">
        <w:rPr>
          <w:w w:val="105"/>
        </w:rPr>
        <w:t>Analyze</w:t>
      </w:r>
      <w:r w:rsidRPr="007C2A0D">
        <w:rPr>
          <w:spacing w:val="-12"/>
          <w:w w:val="105"/>
        </w:rPr>
        <w:t xml:space="preserve"> </w:t>
      </w:r>
      <w:r w:rsidRPr="007C2A0D">
        <w:rPr>
          <w:w w:val="105"/>
        </w:rPr>
        <w:t>entrepreneurial</w:t>
      </w:r>
      <w:r w:rsidRPr="007C2A0D">
        <w:rPr>
          <w:spacing w:val="-12"/>
          <w:w w:val="105"/>
        </w:rPr>
        <w:t xml:space="preserve"> </w:t>
      </w:r>
      <w:r w:rsidRPr="007C2A0D">
        <w:rPr>
          <w:w w:val="105"/>
        </w:rPr>
        <w:t>situations</w:t>
      </w:r>
      <w:r w:rsidRPr="007C2A0D">
        <w:rPr>
          <w:spacing w:val="-11"/>
          <w:w w:val="105"/>
        </w:rPr>
        <w:t xml:space="preserve"> </w:t>
      </w:r>
      <w:r w:rsidRPr="007C2A0D">
        <w:rPr>
          <w:w w:val="105"/>
        </w:rPr>
        <w:t>and</w:t>
      </w:r>
      <w:r w:rsidRPr="007C2A0D">
        <w:rPr>
          <w:spacing w:val="-12"/>
          <w:w w:val="105"/>
        </w:rPr>
        <w:t xml:space="preserve"> </w:t>
      </w:r>
      <w:r w:rsidRPr="007C2A0D">
        <w:rPr>
          <w:w w:val="105"/>
        </w:rPr>
        <w:t>formulate</w:t>
      </w:r>
      <w:r w:rsidRPr="007C2A0D">
        <w:rPr>
          <w:spacing w:val="-11"/>
          <w:w w:val="105"/>
        </w:rPr>
        <w:t xml:space="preserve"> </w:t>
      </w:r>
      <w:r w:rsidRPr="007C2A0D">
        <w:rPr>
          <w:w w:val="105"/>
        </w:rPr>
        <w:t>strategies</w:t>
      </w:r>
      <w:r w:rsidRPr="007C2A0D">
        <w:rPr>
          <w:spacing w:val="-12"/>
          <w:w w:val="105"/>
        </w:rPr>
        <w:t xml:space="preserve"> </w:t>
      </w:r>
      <w:r w:rsidRPr="007C2A0D">
        <w:rPr>
          <w:w w:val="105"/>
        </w:rPr>
        <w:t>for</w:t>
      </w:r>
      <w:r w:rsidRPr="007C2A0D">
        <w:rPr>
          <w:spacing w:val="-12"/>
          <w:w w:val="105"/>
        </w:rPr>
        <w:t xml:space="preserve"> </w:t>
      </w:r>
      <w:r w:rsidRPr="007C2A0D">
        <w:rPr>
          <w:w w:val="105"/>
        </w:rPr>
        <w:t>new</w:t>
      </w:r>
      <w:r w:rsidRPr="007C2A0D">
        <w:rPr>
          <w:spacing w:val="-11"/>
          <w:w w:val="105"/>
        </w:rPr>
        <w:t xml:space="preserve"> </w:t>
      </w:r>
      <w:r w:rsidRPr="007C2A0D">
        <w:rPr>
          <w:w w:val="105"/>
        </w:rPr>
        <w:t>venture</w:t>
      </w:r>
      <w:r w:rsidRPr="007C2A0D">
        <w:rPr>
          <w:spacing w:val="-12"/>
          <w:w w:val="105"/>
        </w:rPr>
        <w:t xml:space="preserve"> </w:t>
      </w:r>
      <w:r w:rsidRPr="007C2A0D">
        <w:rPr>
          <w:w w:val="105"/>
        </w:rPr>
        <w:t>launch.</w:t>
      </w:r>
    </w:p>
    <w:p w14:paraId="68665E7C" w14:textId="77777777" w:rsidR="00836EE8" w:rsidRPr="007C2A0D" w:rsidRDefault="00836EE8" w:rsidP="00836EE8">
      <w:pPr>
        <w:pStyle w:val="ListParagraph"/>
        <w:numPr>
          <w:ilvl w:val="0"/>
          <w:numId w:val="32"/>
        </w:numPr>
        <w:tabs>
          <w:tab w:val="left" w:pos="700"/>
        </w:tabs>
        <w:spacing w:before="130" w:line="292" w:lineRule="auto"/>
        <w:ind w:right="875"/>
      </w:pPr>
      <w:r w:rsidRPr="007C2A0D">
        <w:rPr>
          <w:w w:val="105"/>
        </w:rPr>
        <w:t>Evaluate</w:t>
      </w:r>
      <w:r w:rsidRPr="007C2A0D">
        <w:rPr>
          <w:spacing w:val="-20"/>
          <w:w w:val="105"/>
        </w:rPr>
        <w:t xml:space="preserve"> </w:t>
      </w:r>
      <w:r w:rsidRPr="007C2A0D">
        <w:rPr>
          <w:w w:val="105"/>
        </w:rPr>
        <w:t>new</w:t>
      </w:r>
      <w:r w:rsidRPr="007C2A0D">
        <w:rPr>
          <w:spacing w:val="-19"/>
          <w:w w:val="105"/>
        </w:rPr>
        <w:t xml:space="preserve"> </w:t>
      </w:r>
      <w:r w:rsidRPr="007C2A0D">
        <w:rPr>
          <w:w w:val="105"/>
        </w:rPr>
        <w:t>venture</w:t>
      </w:r>
      <w:r w:rsidRPr="007C2A0D">
        <w:rPr>
          <w:spacing w:val="-19"/>
          <w:w w:val="105"/>
        </w:rPr>
        <w:t xml:space="preserve"> </w:t>
      </w:r>
      <w:r w:rsidRPr="007C2A0D">
        <w:rPr>
          <w:w w:val="105"/>
        </w:rPr>
        <w:t>opportunities</w:t>
      </w:r>
      <w:r w:rsidRPr="007C2A0D">
        <w:rPr>
          <w:spacing w:val="-19"/>
          <w:w w:val="105"/>
        </w:rPr>
        <w:t xml:space="preserve"> </w:t>
      </w:r>
      <w:r w:rsidRPr="007C2A0D">
        <w:rPr>
          <w:w w:val="105"/>
        </w:rPr>
        <w:t>to</w:t>
      </w:r>
      <w:r w:rsidRPr="007C2A0D">
        <w:rPr>
          <w:spacing w:val="-19"/>
          <w:w w:val="105"/>
        </w:rPr>
        <w:t xml:space="preserve"> </w:t>
      </w:r>
      <w:r w:rsidRPr="007C2A0D">
        <w:rPr>
          <w:w w:val="105"/>
        </w:rPr>
        <w:t>determine</w:t>
      </w:r>
      <w:r w:rsidRPr="007C2A0D">
        <w:rPr>
          <w:spacing w:val="-19"/>
          <w:w w:val="105"/>
        </w:rPr>
        <w:t xml:space="preserve"> </w:t>
      </w:r>
      <w:r w:rsidRPr="007C2A0D">
        <w:rPr>
          <w:w w:val="105"/>
        </w:rPr>
        <w:t>their</w:t>
      </w:r>
      <w:r w:rsidRPr="007C2A0D">
        <w:rPr>
          <w:spacing w:val="-19"/>
          <w:w w:val="105"/>
        </w:rPr>
        <w:t xml:space="preserve"> </w:t>
      </w:r>
      <w:r w:rsidRPr="007C2A0D">
        <w:rPr>
          <w:w w:val="105"/>
        </w:rPr>
        <w:t>strengths,</w:t>
      </w:r>
      <w:r w:rsidRPr="007C2A0D">
        <w:rPr>
          <w:spacing w:val="-24"/>
          <w:w w:val="105"/>
        </w:rPr>
        <w:t xml:space="preserve"> </w:t>
      </w:r>
      <w:r w:rsidRPr="007C2A0D">
        <w:rPr>
          <w:w w:val="105"/>
        </w:rPr>
        <w:t>weaknesses,</w:t>
      </w:r>
      <w:r w:rsidRPr="007C2A0D">
        <w:rPr>
          <w:spacing w:val="-24"/>
          <w:w w:val="105"/>
        </w:rPr>
        <w:t xml:space="preserve"> </w:t>
      </w:r>
      <w:r w:rsidRPr="007C2A0D">
        <w:rPr>
          <w:w w:val="105"/>
        </w:rPr>
        <w:t>and</w:t>
      </w:r>
      <w:r w:rsidRPr="007C2A0D">
        <w:rPr>
          <w:spacing w:val="-19"/>
          <w:w w:val="105"/>
        </w:rPr>
        <w:t xml:space="preserve"> </w:t>
      </w:r>
      <w:r w:rsidRPr="007C2A0D">
        <w:rPr>
          <w:spacing w:val="-3"/>
          <w:w w:val="105"/>
        </w:rPr>
        <w:t xml:space="preserve">overall </w:t>
      </w:r>
      <w:r w:rsidRPr="007C2A0D">
        <w:rPr>
          <w:w w:val="105"/>
        </w:rPr>
        <w:t>business</w:t>
      </w:r>
      <w:r w:rsidRPr="007C2A0D">
        <w:rPr>
          <w:spacing w:val="-9"/>
          <w:w w:val="105"/>
        </w:rPr>
        <w:t xml:space="preserve"> </w:t>
      </w:r>
      <w:r w:rsidRPr="007C2A0D">
        <w:rPr>
          <w:w w:val="105"/>
        </w:rPr>
        <w:t>potential.</w:t>
      </w:r>
    </w:p>
    <w:p w14:paraId="3A439CE7" w14:textId="15C79D4B" w:rsidR="00836EE8" w:rsidRPr="007C2A0D" w:rsidRDefault="00836EE8" w:rsidP="007C2A0D">
      <w:pPr>
        <w:pStyle w:val="ListParagraph"/>
        <w:numPr>
          <w:ilvl w:val="0"/>
          <w:numId w:val="32"/>
        </w:numPr>
        <w:tabs>
          <w:tab w:val="left" w:pos="700"/>
        </w:tabs>
        <w:spacing w:before="79" w:line="376" w:lineRule="auto"/>
        <w:ind w:left="180" w:right="258" w:firstLine="360"/>
      </w:pPr>
      <w:r w:rsidRPr="007C2A0D">
        <w:rPr>
          <w:w w:val="105"/>
        </w:rPr>
        <w:t>Recommend</w:t>
      </w:r>
      <w:r w:rsidRPr="007C2A0D">
        <w:rPr>
          <w:spacing w:val="-15"/>
          <w:w w:val="105"/>
        </w:rPr>
        <w:t xml:space="preserve"> </w:t>
      </w:r>
      <w:r w:rsidRPr="007C2A0D">
        <w:rPr>
          <w:w w:val="105"/>
        </w:rPr>
        <w:t>an</w:t>
      </w:r>
      <w:r w:rsidRPr="007C2A0D">
        <w:rPr>
          <w:spacing w:val="-15"/>
          <w:w w:val="105"/>
        </w:rPr>
        <w:t xml:space="preserve"> </w:t>
      </w:r>
      <w:r w:rsidRPr="007C2A0D">
        <w:rPr>
          <w:w w:val="105"/>
        </w:rPr>
        <w:t>entrepreneurial</w:t>
      </w:r>
      <w:r w:rsidRPr="007C2A0D">
        <w:rPr>
          <w:spacing w:val="-14"/>
          <w:w w:val="105"/>
        </w:rPr>
        <w:t xml:space="preserve"> </w:t>
      </w:r>
      <w:r w:rsidRPr="007C2A0D">
        <w:rPr>
          <w:w w:val="105"/>
        </w:rPr>
        <w:t>course</w:t>
      </w:r>
      <w:r w:rsidRPr="007C2A0D">
        <w:rPr>
          <w:spacing w:val="-15"/>
          <w:w w:val="105"/>
        </w:rPr>
        <w:t xml:space="preserve"> </w:t>
      </w:r>
      <w:r w:rsidRPr="007C2A0D">
        <w:rPr>
          <w:w w:val="105"/>
        </w:rPr>
        <w:t>of</w:t>
      </w:r>
      <w:r w:rsidRPr="007C2A0D">
        <w:rPr>
          <w:spacing w:val="-10"/>
          <w:w w:val="105"/>
        </w:rPr>
        <w:t xml:space="preserve"> </w:t>
      </w:r>
      <w:r w:rsidRPr="007C2A0D">
        <w:rPr>
          <w:w w:val="105"/>
        </w:rPr>
        <w:t>action</w:t>
      </w:r>
      <w:r w:rsidRPr="007C2A0D">
        <w:rPr>
          <w:spacing w:val="-15"/>
          <w:w w:val="105"/>
        </w:rPr>
        <w:t xml:space="preserve"> </w:t>
      </w:r>
      <w:r w:rsidRPr="007C2A0D">
        <w:rPr>
          <w:w w:val="105"/>
        </w:rPr>
        <w:t>based</w:t>
      </w:r>
      <w:r w:rsidRPr="007C2A0D">
        <w:rPr>
          <w:spacing w:val="-14"/>
          <w:w w:val="105"/>
        </w:rPr>
        <w:t xml:space="preserve"> </w:t>
      </w:r>
      <w:r w:rsidRPr="007C2A0D">
        <w:rPr>
          <w:w w:val="105"/>
        </w:rPr>
        <w:t>on</w:t>
      </w:r>
      <w:r w:rsidRPr="007C2A0D">
        <w:rPr>
          <w:spacing w:val="-15"/>
          <w:w w:val="105"/>
        </w:rPr>
        <w:t xml:space="preserve"> </w:t>
      </w:r>
      <w:r w:rsidRPr="007C2A0D">
        <w:rPr>
          <w:w w:val="105"/>
        </w:rPr>
        <w:t>collected</w:t>
      </w:r>
      <w:r w:rsidRPr="007C2A0D">
        <w:rPr>
          <w:spacing w:val="-14"/>
          <w:w w:val="105"/>
        </w:rPr>
        <w:t xml:space="preserve"> </w:t>
      </w:r>
      <w:r w:rsidRPr="007C2A0D">
        <w:rPr>
          <w:w w:val="105"/>
        </w:rPr>
        <w:t>and</w:t>
      </w:r>
      <w:r w:rsidRPr="007C2A0D">
        <w:rPr>
          <w:spacing w:val="-15"/>
          <w:w w:val="105"/>
        </w:rPr>
        <w:t xml:space="preserve"> </w:t>
      </w:r>
      <w:r w:rsidRPr="007C2A0D">
        <w:rPr>
          <w:w w:val="105"/>
        </w:rPr>
        <w:t>analyzed</w:t>
      </w:r>
      <w:r w:rsidRPr="007C2A0D">
        <w:rPr>
          <w:spacing w:val="-14"/>
          <w:w w:val="105"/>
        </w:rPr>
        <w:t xml:space="preserve"> </w:t>
      </w:r>
      <w:r w:rsidRPr="007C2A0D">
        <w:rPr>
          <w:w w:val="105"/>
        </w:rPr>
        <w:t>primary</w:t>
      </w:r>
      <w:r w:rsidRPr="007C2A0D">
        <w:rPr>
          <w:spacing w:val="-15"/>
          <w:w w:val="105"/>
        </w:rPr>
        <w:t xml:space="preserve"> </w:t>
      </w:r>
      <w:r w:rsidRPr="007C2A0D">
        <w:rPr>
          <w:spacing w:val="-4"/>
          <w:w w:val="105"/>
        </w:rPr>
        <w:t>data.</w:t>
      </w:r>
    </w:p>
    <w:p w14:paraId="4EE72C4C" w14:textId="77777777" w:rsidR="00836EE8" w:rsidRPr="007C2A0D" w:rsidRDefault="00836EE8" w:rsidP="00836EE8">
      <w:pPr>
        <w:pStyle w:val="ListParagraph"/>
        <w:numPr>
          <w:ilvl w:val="0"/>
          <w:numId w:val="32"/>
        </w:numPr>
        <w:tabs>
          <w:tab w:val="left" w:pos="700"/>
        </w:tabs>
        <w:spacing w:line="292" w:lineRule="auto"/>
        <w:ind w:right="419"/>
      </w:pPr>
      <w:r w:rsidRPr="007C2A0D">
        <w:rPr>
          <w:w w:val="105"/>
        </w:rPr>
        <w:t>Develop</w:t>
      </w:r>
      <w:r w:rsidRPr="007C2A0D">
        <w:rPr>
          <w:spacing w:val="-16"/>
          <w:w w:val="105"/>
        </w:rPr>
        <w:t xml:space="preserve"> </w:t>
      </w:r>
      <w:r w:rsidRPr="007C2A0D">
        <w:rPr>
          <w:w w:val="105"/>
        </w:rPr>
        <w:t>your</w:t>
      </w:r>
      <w:r w:rsidRPr="007C2A0D">
        <w:rPr>
          <w:spacing w:val="-15"/>
          <w:w w:val="105"/>
        </w:rPr>
        <w:t xml:space="preserve"> </w:t>
      </w:r>
      <w:r w:rsidRPr="007C2A0D">
        <w:rPr>
          <w:w w:val="105"/>
        </w:rPr>
        <w:t>leadership</w:t>
      </w:r>
      <w:r w:rsidRPr="007C2A0D">
        <w:rPr>
          <w:spacing w:val="-15"/>
          <w:w w:val="105"/>
        </w:rPr>
        <w:t xml:space="preserve"> </w:t>
      </w:r>
      <w:r w:rsidRPr="007C2A0D">
        <w:rPr>
          <w:w w:val="105"/>
        </w:rPr>
        <w:t>skills,</w:t>
      </w:r>
      <w:r w:rsidRPr="007C2A0D">
        <w:rPr>
          <w:spacing w:val="-20"/>
          <w:w w:val="105"/>
        </w:rPr>
        <w:t xml:space="preserve"> </w:t>
      </w:r>
      <w:r w:rsidRPr="007C2A0D">
        <w:rPr>
          <w:w w:val="105"/>
        </w:rPr>
        <w:t>particularly</w:t>
      </w:r>
      <w:r w:rsidRPr="007C2A0D">
        <w:rPr>
          <w:spacing w:val="-15"/>
          <w:w w:val="105"/>
        </w:rPr>
        <w:t xml:space="preserve"> </w:t>
      </w:r>
      <w:r w:rsidRPr="007C2A0D">
        <w:rPr>
          <w:w w:val="105"/>
        </w:rPr>
        <w:t>in</w:t>
      </w:r>
      <w:r w:rsidRPr="007C2A0D">
        <w:rPr>
          <w:spacing w:val="-15"/>
          <w:w w:val="105"/>
        </w:rPr>
        <w:t xml:space="preserve"> </w:t>
      </w:r>
      <w:r w:rsidRPr="007C2A0D">
        <w:rPr>
          <w:w w:val="105"/>
        </w:rPr>
        <w:t>the</w:t>
      </w:r>
      <w:r w:rsidRPr="007C2A0D">
        <w:rPr>
          <w:spacing w:val="-15"/>
          <w:w w:val="105"/>
        </w:rPr>
        <w:t xml:space="preserve"> </w:t>
      </w:r>
      <w:r w:rsidRPr="007C2A0D">
        <w:rPr>
          <w:w w:val="105"/>
        </w:rPr>
        <w:t>areas</w:t>
      </w:r>
      <w:r w:rsidRPr="007C2A0D">
        <w:rPr>
          <w:spacing w:val="-15"/>
          <w:w w:val="105"/>
        </w:rPr>
        <w:t xml:space="preserve"> </w:t>
      </w:r>
      <w:r w:rsidRPr="007C2A0D">
        <w:rPr>
          <w:w w:val="105"/>
        </w:rPr>
        <w:t>of</w:t>
      </w:r>
      <w:r w:rsidRPr="007C2A0D">
        <w:rPr>
          <w:spacing w:val="-11"/>
          <w:w w:val="105"/>
        </w:rPr>
        <w:t xml:space="preserve"> </w:t>
      </w:r>
      <w:r w:rsidRPr="007C2A0D">
        <w:rPr>
          <w:w w:val="105"/>
        </w:rPr>
        <w:t>team</w:t>
      </w:r>
      <w:r w:rsidRPr="007C2A0D">
        <w:rPr>
          <w:spacing w:val="-15"/>
          <w:w w:val="105"/>
        </w:rPr>
        <w:t xml:space="preserve"> </w:t>
      </w:r>
      <w:r w:rsidRPr="007C2A0D">
        <w:rPr>
          <w:w w:val="105"/>
        </w:rPr>
        <w:t>leadership</w:t>
      </w:r>
      <w:r w:rsidRPr="007C2A0D">
        <w:rPr>
          <w:spacing w:val="-15"/>
          <w:w w:val="105"/>
        </w:rPr>
        <w:t xml:space="preserve"> </w:t>
      </w:r>
      <w:r w:rsidRPr="007C2A0D">
        <w:rPr>
          <w:w w:val="105"/>
        </w:rPr>
        <w:t>and</w:t>
      </w:r>
      <w:r w:rsidRPr="007C2A0D">
        <w:rPr>
          <w:spacing w:val="-15"/>
          <w:w w:val="105"/>
        </w:rPr>
        <w:t xml:space="preserve"> </w:t>
      </w:r>
      <w:r w:rsidRPr="007C2A0D">
        <w:rPr>
          <w:w w:val="105"/>
        </w:rPr>
        <w:t>entrepreneurial leadership.</w:t>
      </w:r>
    </w:p>
    <w:p w14:paraId="159B4C68" w14:textId="053E9FE7" w:rsidR="00836EE8" w:rsidRPr="007C2A0D" w:rsidRDefault="00836EE8" w:rsidP="00836EE8">
      <w:pPr>
        <w:pStyle w:val="ListParagraph"/>
        <w:numPr>
          <w:ilvl w:val="0"/>
          <w:numId w:val="32"/>
        </w:numPr>
        <w:tabs>
          <w:tab w:val="left" w:pos="700"/>
        </w:tabs>
        <w:spacing w:before="76" w:line="292" w:lineRule="auto"/>
        <w:ind w:right="638"/>
      </w:pPr>
      <w:r w:rsidRPr="007C2A0D">
        <w:rPr>
          <w:w w:val="105"/>
        </w:rPr>
        <w:t>Improve</w:t>
      </w:r>
      <w:r w:rsidRPr="007C2A0D">
        <w:rPr>
          <w:spacing w:val="-12"/>
          <w:w w:val="105"/>
        </w:rPr>
        <w:t xml:space="preserve"> </w:t>
      </w:r>
      <w:r w:rsidRPr="007C2A0D">
        <w:rPr>
          <w:w w:val="105"/>
        </w:rPr>
        <w:t>your</w:t>
      </w:r>
      <w:r w:rsidRPr="007C2A0D">
        <w:rPr>
          <w:spacing w:val="-12"/>
          <w:w w:val="105"/>
        </w:rPr>
        <w:t xml:space="preserve"> </w:t>
      </w:r>
      <w:r w:rsidRPr="007C2A0D">
        <w:rPr>
          <w:w w:val="105"/>
        </w:rPr>
        <w:t>oral</w:t>
      </w:r>
      <w:r w:rsidRPr="007C2A0D">
        <w:rPr>
          <w:spacing w:val="-12"/>
          <w:w w:val="105"/>
        </w:rPr>
        <w:t xml:space="preserve"> </w:t>
      </w:r>
      <w:r w:rsidRPr="007C2A0D">
        <w:rPr>
          <w:w w:val="105"/>
        </w:rPr>
        <w:t>and</w:t>
      </w:r>
      <w:r w:rsidRPr="007C2A0D">
        <w:rPr>
          <w:spacing w:val="-12"/>
          <w:w w:val="105"/>
        </w:rPr>
        <w:t xml:space="preserve"> </w:t>
      </w:r>
      <w:r w:rsidRPr="007C2A0D">
        <w:rPr>
          <w:w w:val="105"/>
        </w:rPr>
        <w:t>written</w:t>
      </w:r>
      <w:r w:rsidRPr="007C2A0D">
        <w:rPr>
          <w:spacing w:val="-12"/>
          <w:w w:val="105"/>
        </w:rPr>
        <w:t xml:space="preserve"> </w:t>
      </w:r>
      <w:r w:rsidRPr="007C2A0D">
        <w:rPr>
          <w:w w:val="105"/>
        </w:rPr>
        <w:t>communication</w:t>
      </w:r>
      <w:r w:rsidRPr="007C2A0D">
        <w:rPr>
          <w:spacing w:val="-12"/>
          <w:w w:val="105"/>
        </w:rPr>
        <w:t xml:space="preserve"> </w:t>
      </w:r>
      <w:r w:rsidRPr="007C2A0D">
        <w:rPr>
          <w:w w:val="105"/>
        </w:rPr>
        <w:t>skills</w:t>
      </w:r>
      <w:r w:rsidRPr="007C2A0D">
        <w:rPr>
          <w:spacing w:val="-12"/>
          <w:w w:val="105"/>
        </w:rPr>
        <w:t xml:space="preserve"> </w:t>
      </w:r>
      <w:r w:rsidRPr="007C2A0D">
        <w:rPr>
          <w:w w:val="105"/>
        </w:rPr>
        <w:t>(by</w:t>
      </w:r>
      <w:r w:rsidRPr="007C2A0D">
        <w:rPr>
          <w:spacing w:val="-12"/>
          <w:w w:val="105"/>
        </w:rPr>
        <w:t xml:space="preserve"> </w:t>
      </w:r>
      <w:r w:rsidRPr="007C2A0D">
        <w:rPr>
          <w:w w:val="105"/>
        </w:rPr>
        <w:t>learning</w:t>
      </w:r>
      <w:r w:rsidRPr="007C2A0D">
        <w:rPr>
          <w:spacing w:val="-12"/>
          <w:w w:val="105"/>
        </w:rPr>
        <w:t xml:space="preserve"> </w:t>
      </w:r>
      <w:r w:rsidRPr="007C2A0D">
        <w:rPr>
          <w:w w:val="105"/>
        </w:rPr>
        <w:t>to</w:t>
      </w:r>
      <w:r w:rsidRPr="007C2A0D">
        <w:rPr>
          <w:spacing w:val="-12"/>
          <w:w w:val="105"/>
        </w:rPr>
        <w:t xml:space="preserve"> </w:t>
      </w:r>
      <w:r w:rsidRPr="007C2A0D">
        <w:rPr>
          <w:w w:val="105"/>
        </w:rPr>
        <w:t>craft</w:t>
      </w:r>
      <w:r w:rsidRPr="007C2A0D">
        <w:rPr>
          <w:spacing w:val="-11"/>
          <w:w w:val="105"/>
        </w:rPr>
        <w:t xml:space="preserve"> </w:t>
      </w:r>
      <w:r w:rsidRPr="007C2A0D">
        <w:rPr>
          <w:w w:val="105"/>
        </w:rPr>
        <w:t>an</w:t>
      </w:r>
      <w:r w:rsidR="004E1052">
        <w:rPr>
          <w:w w:val="105"/>
        </w:rPr>
        <w:t xml:space="preserve"> entrepreneurial idea, learning the steps of the entrepreneurial process, </w:t>
      </w:r>
      <w:r w:rsidRPr="007C2A0D">
        <w:rPr>
          <w:w w:val="105"/>
        </w:rPr>
        <w:t>and</w:t>
      </w:r>
      <w:r w:rsidRPr="007C2A0D">
        <w:rPr>
          <w:spacing w:val="-19"/>
          <w:w w:val="105"/>
        </w:rPr>
        <w:t xml:space="preserve"> </w:t>
      </w:r>
      <w:r w:rsidRPr="007C2A0D">
        <w:rPr>
          <w:w w:val="105"/>
        </w:rPr>
        <w:t>deliver</w:t>
      </w:r>
      <w:r w:rsidRPr="007C2A0D">
        <w:rPr>
          <w:spacing w:val="-18"/>
          <w:w w:val="105"/>
        </w:rPr>
        <w:t xml:space="preserve"> </w:t>
      </w:r>
      <w:r w:rsidRPr="007C2A0D">
        <w:rPr>
          <w:w w:val="105"/>
        </w:rPr>
        <w:t>a</w:t>
      </w:r>
      <w:r w:rsidRPr="007C2A0D">
        <w:rPr>
          <w:spacing w:val="-19"/>
          <w:w w:val="105"/>
        </w:rPr>
        <w:t xml:space="preserve"> </w:t>
      </w:r>
      <w:r w:rsidRPr="007C2A0D">
        <w:rPr>
          <w:w w:val="105"/>
        </w:rPr>
        <w:t>persuasive</w:t>
      </w:r>
      <w:r w:rsidRPr="007C2A0D">
        <w:rPr>
          <w:spacing w:val="-19"/>
          <w:w w:val="105"/>
        </w:rPr>
        <w:t xml:space="preserve"> </w:t>
      </w:r>
      <w:r w:rsidRPr="007C2A0D">
        <w:rPr>
          <w:w w:val="105"/>
        </w:rPr>
        <w:t>business</w:t>
      </w:r>
      <w:r w:rsidRPr="007C2A0D">
        <w:rPr>
          <w:spacing w:val="-18"/>
          <w:w w:val="105"/>
        </w:rPr>
        <w:t xml:space="preserve"> </w:t>
      </w:r>
      <w:r w:rsidR="00E35564" w:rsidRPr="007C2A0D">
        <w:rPr>
          <w:w w:val="105"/>
        </w:rPr>
        <w:t>presentation</w:t>
      </w:r>
      <w:r w:rsidRPr="007C2A0D">
        <w:rPr>
          <w:w w:val="105"/>
        </w:rPr>
        <w:t>).</w:t>
      </w:r>
    </w:p>
    <w:p w14:paraId="557281A1" w14:textId="77777777" w:rsidR="00297B81" w:rsidRDefault="00297B81">
      <w:pPr>
        <w:pStyle w:val="BodyText"/>
        <w:spacing w:before="11"/>
        <w:rPr>
          <w:sz w:val="20"/>
        </w:rPr>
      </w:pPr>
    </w:p>
    <w:p w14:paraId="24E3EB69" w14:textId="77777777" w:rsidR="00297B81" w:rsidRDefault="008423CF">
      <w:pPr>
        <w:pStyle w:val="Heading1"/>
        <w:tabs>
          <w:tab w:val="left" w:pos="9902"/>
        </w:tabs>
      </w:pPr>
      <w:r>
        <w:rPr>
          <w:rFonts w:ascii="Times New Roman"/>
          <w:b w:val="0"/>
          <w:w w:val="99"/>
          <w:shd w:val="clear" w:color="auto" w:fill="D9D9D9"/>
        </w:rPr>
        <w:t xml:space="preserve"> </w:t>
      </w:r>
      <w:r>
        <w:rPr>
          <w:rFonts w:ascii="Times New Roman"/>
          <w:b w:val="0"/>
          <w:spacing w:val="-2"/>
          <w:shd w:val="clear" w:color="auto" w:fill="D9D9D9"/>
        </w:rPr>
        <w:t xml:space="preserve"> </w:t>
      </w:r>
      <w:r>
        <w:rPr>
          <w:shd w:val="clear" w:color="auto" w:fill="D9D9D9"/>
        </w:rPr>
        <w:t>COURSE</w:t>
      </w:r>
      <w:r>
        <w:rPr>
          <w:spacing w:val="-9"/>
          <w:shd w:val="clear" w:color="auto" w:fill="D9D9D9"/>
        </w:rPr>
        <w:t xml:space="preserve"> </w:t>
      </w:r>
      <w:r>
        <w:rPr>
          <w:shd w:val="clear" w:color="auto" w:fill="D9D9D9"/>
        </w:rPr>
        <w:t>MATERIALS</w:t>
      </w:r>
      <w:r>
        <w:rPr>
          <w:shd w:val="clear" w:color="auto" w:fill="D9D9D9"/>
        </w:rPr>
        <w:tab/>
      </w:r>
    </w:p>
    <w:p w14:paraId="6CFA0694" w14:textId="11CE91AC" w:rsidR="00297B81" w:rsidRPr="00DB76D3" w:rsidRDefault="00E3676B" w:rsidP="007C2A0D">
      <w:pPr>
        <w:pStyle w:val="BodyText"/>
        <w:spacing w:before="181"/>
        <w:ind w:left="119" w:right="284"/>
      </w:pPr>
      <w:r>
        <w:t>The book for this course is Disciplined Entrepreneurship and can be purchased at Amazon (</w:t>
      </w:r>
      <w:hyperlink r:id="rId12" w:history="1">
        <w:r w:rsidRPr="00380789">
          <w:rPr>
            <w:rStyle w:val="Hyperlink"/>
          </w:rPr>
          <w:t>https://www.amazon.com/Disciplined-Entrepreneurship-Steps-Successful-Startup/dp/1118692284</w:t>
        </w:r>
      </w:hyperlink>
      <w:r>
        <w:t>)</w:t>
      </w:r>
      <w:r w:rsidR="008423CF">
        <w:t>. Other readings are p</w:t>
      </w:r>
      <w:r w:rsidR="004159D9">
        <w:t>osted on Blackboard. The module‐by‐module</w:t>
      </w:r>
      <w:r w:rsidR="008423CF">
        <w:t xml:space="preserve"> course schedule at the end of this syllabus lists the readings due for each class session on Blackboard.</w:t>
      </w:r>
      <w:r w:rsidR="007C2A0D">
        <w:t xml:space="preserve">  </w:t>
      </w:r>
      <w:r w:rsidR="008423CF">
        <w:t xml:space="preserve">For students interested in a supplementary book, I recommend “The Startup Owner’s Manual” by Steve Blank and Bob </w:t>
      </w:r>
      <w:proofErr w:type="spellStart"/>
      <w:r w:rsidR="008423CF">
        <w:t>Dorf</w:t>
      </w:r>
      <w:proofErr w:type="spellEnd"/>
      <w:r w:rsidR="008423CF">
        <w:t>.</w:t>
      </w:r>
    </w:p>
    <w:p w14:paraId="4EDB5D2B" w14:textId="77777777" w:rsidR="00297B81" w:rsidRDefault="00297B81">
      <w:pPr>
        <w:pStyle w:val="BodyText"/>
        <w:rPr>
          <w:sz w:val="20"/>
        </w:rPr>
      </w:pPr>
    </w:p>
    <w:p w14:paraId="509208C5" w14:textId="36D016BC" w:rsidR="00297B81" w:rsidRDefault="008423CF" w:rsidP="00025D6C">
      <w:pPr>
        <w:pStyle w:val="Heading1"/>
        <w:tabs>
          <w:tab w:val="left" w:pos="9902"/>
        </w:tabs>
        <w:ind w:left="90"/>
      </w:pPr>
      <w:r>
        <w:rPr>
          <w:rFonts w:ascii="Times New Roman"/>
          <w:b w:val="0"/>
          <w:w w:val="99"/>
          <w:shd w:val="clear" w:color="auto" w:fill="D9D9D9"/>
        </w:rPr>
        <w:t xml:space="preserve"> </w:t>
      </w:r>
      <w:r>
        <w:rPr>
          <w:shd w:val="clear" w:color="auto" w:fill="D9D9D9"/>
        </w:rPr>
        <w:t>GRADING</w:t>
      </w:r>
      <w:r>
        <w:rPr>
          <w:spacing w:val="-4"/>
          <w:shd w:val="clear" w:color="auto" w:fill="D9D9D9"/>
        </w:rPr>
        <w:t xml:space="preserve"> </w:t>
      </w:r>
      <w:r>
        <w:rPr>
          <w:shd w:val="clear" w:color="auto" w:fill="D9D9D9"/>
        </w:rPr>
        <w:t>OVERVIEW</w:t>
      </w:r>
      <w:r>
        <w:rPr>
          <w:shd w:val="clear" w:color="auto" w:fill="D9D9D9"/>
        </w:rPr>
        <w:tab/>
      </w:r>
    </w:p>
    <w:p w14:paraId="0D6758B8" w14:textId="77777777" w:rsidR="00297B81" w:rsidRDefault="00297B81">
      <w:pPr>
        <w:pStyle w:val="BodyText"/>
        <w:spacing w:before="7"/>
        <w:rPr>
          <w:b/>
          <w:sz w:val="18"/>
        </w:rPr>
      </w:pPr>
    </w:p>
    <w:p w14:paraId="0CA708C5" w14:textId="61972BA0" w:rsidR="00345502" w:rsidRDefault="008423CF" w:rsidP="007C2A0D">
      <w:pPr>
        <w:pStyle w:val="BodyText"/>
        <w:ind w:left="90" w:right="838"/>
      </w:pPr>
      <w:r>
        <w:t>While there appear to be many assignments for this course, most of th</w:t>
      </w:r>
      <w:r w:rsidR="00E3676B">
        <w:t xml:space="preserve">em contribute to the final </w:t>
      </w:r>
      <w:r>
        <w:t>project</w:t>
      </w:r>
      <w:r w:rsidR="00E35564">
        <w:t xml:space="preserve"> (E-Idea Creation)</w:t>
      </w:r>
      <w:r>
        <w:t>. This format enables you to receive feedback on p</w:t>
      </w:r>
      <w:r w:rsidR="007C2A0D">
        <w:t>ortions of the project.</w:t>
      </w:r>
    </w:p>
    <w:p w14:paraId="7F717C7A" w14:textId="77777777" w:rsidR="007C2A0D" w:rsidRDefault="007C2A0D" w:rsidP="007C2A0D">
      <w:pPr>
        <w:pStyle w:val="BodyText"/>
        <w:ind w:left="90" w:right="838"/>
      </w:pPr>
    </w:p>
    <w:tbl>
      <w:tblPr>
        <w:tblStyle w:val="LightShading-Accent2"/>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425"/>
        <w:gridCol w:w="2528"/>
      </w:tblGrid>
      <w:tr w:rsidR="00A81AAA" w14:paraId="3D050C07" w14:textId="77777777" w:rsidTr="007C2A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top w:val="none" w:sz="0" w:space="0" w:color="auto"/>
              <w:left w:val="none" w:sz="0" w:space="0" w:color="auto"/>
              <w:bottom w:val="none" w:sz="0" w:space="0" w:color="auto"/>
              <w:right w:val="none" w:sz="0" w:space="0" w:color="auto"/>
            </w:tcBorders>
          </w:tcPr>
          <w:p w14:paraId="623C6CDE" w14:textId="77777777" w:rsidR="00A81AAA" w:rsidRDefault="00A81AAA" w:rsidP="00345502">
            <w:pPr>
              <w:pStyle w:val="BodyText"/>
              <w:ind w:right="838"/>
            </w:pPr>
            <w:r>
              <w:t>Deliverable</w:t>
            </w:r>
            <w:r w:rsidR="007C2A0D">
              <w:t>s</w:t>
            </w:r>
          </w:p>
          <w:p w14:paraId="5196356B" w14:textId="7AD1EB4A" w:rsidR="007C2A0D" w:rsidRDefault="007C2A0D" w:rsidP="00345502">
            <w:pPr>
              <w:pStyle w:val="BodyText"/>
              <w:ind w:right="838"/>
            </w:pPr>
          </w:p>
        </w:tc>
        <w:tc>
          <w:tcPr>
            <w:tcW w:w="3425" w:type="dxa"/>
            <w:tcBorders>
              <w:top w:val="none" w:sz="0" w:space="0" w:color="auto"/>
              <w:left w:val="none" w:sz="0" w:space="0" w:color="auto"/>
              <w:bottom w:val="none" w:sz="0" w:space="0" w:color="auto"/>
              <w:right w:val="none" w:sz="0" w:space="0" w:color="auto"/>
            </w:tcBorders>
          </w:tcPr>
          <w:p w14:paraId="0A8C29B5" w14:textId="135FFF08" w:rsidR="00A81AAA" w:rsidRDefault="00A81AAA" w:rsidP="00345502">
            <w:pPr>
              <w:pStyle w:val="BodyText"/>
              <w:ind w:right="838"/>
              <w:cnfStyle w:val="100000000000" w:firstRow="1" w:lastRow="0" w:firstColumn="0" w:lastColumn="0" w:oddVBand="0" w:evenVBand="0" w:oddHBand="0" w:evenHBand="0" w:firstRowFirstColumn="0" w:firstRowLastColumn="0" w:lastRowFirstColumn="0" w:lastRowLastColumn="0"/>
            </w:pPr>
            <w:r>
              <w:t>Role</w:t>
            </w:r>
          </w:p>
        </w:tc>
        <w:tc>
          <w:tcPr>
            <w:tcW w:w="2528" w:type="dxa"/>
            <w:tcBorders>
              <w:top w:val="none" w:sz="0" w:space="0" w:color="auto"/>
              <w:left w:val="none" w:sz="0" w:space="0" w:color="auto"/>
              <w:bottom w:val="none" w:sz="0" w:space="0" w:color="auto"/>
              <w:right w:val="none" w:sz="0" w:space="0" w:color="auto"/>
            </w:tcBorders>
          </w:tcPr>
          <w:p w14:paraId="3E28C472" w14:textId="4CB0A214" w:rsidR="00A81AAA" w:rsidRDefault="00A81AAA" w:rsidP="00345502">
            <w:pPr>
              <w:pStyle w:val="BodyText"/>
              <w:ind w:right="838"/>
              <w:cnfStyle w:val="100000000000" w:firstRow="1" w:lastRow="0" w:firstColumn="0" w:lastColumn="0" w:oddVBand="0" w:evenVBand="0" w:oddHBand="0" w:evenHBand="0" w:firstRowFirstColumn="0" w:firstRowLastColumn="0" w:lastRowFirstColumn="0" w:lastRowLastColumn="0"/>
            </w:pPr>
            <w:r>
              <w:t>Points</w:t>
            </w:r>
          </w:p>
        </w:tc>
      </w:tr>
      <w:tr w:rsidR="00A81AAA" w14:paraId="1C907161" w14:textId="77777777" w:rsidTr="007C2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right w:val="none" w:sz="0" w:space="0" w:color="auto"/>
            </w:tcBorders>
          </w:tcPr>
          <w:p w14:paraId="05AB2E61" w14:textId="06770F5A" w:rsidR="00A81AAA" w:rsidRDefault="00025D6C" w:rsidP="00345502">
            <w:pPr>
              <w:pStyle w:val="BodyText"/>
              <w:ind w:right="838"/>
            </w:pPr>
            <w:r w:rsidRPr="00CF0DBB">
              <w:rPr>
                <w:b w:val="0"/>
              </w:rPr>
              <w:t>Live Cases</w:t>
            </w:r>
            <w:r>
              <w:rPr>
                <w:b w:val="0"/>
              </w:rPr>
              <w:t xml:space="preserve"> (you choose 2)</w:t>
            </w:r>
          </w:p>
        </w:tc>
        <w:tc>
          <w:tcPr>
            <w:tcW w:w="3425" w:type="dxa"/>
            <w:tcBorders>
              <w:left w:val="none" w:sz="0" w:space="0" w:color="auto"/>
              <w:right w:val="none" w:sz="0" w:space="0" w:color="auto"/>
            </w:tcBorders>
          </w:tcPr>
          <w:p w14:paraId="131EFDCE" w14:textId="059D9E01" w:rsidR="00A81AAA" w:rsidRDefault="00025D6C" w:rsidP="00345502">
            <w:pPr>
              <w:pStyle w:val="BodyText"/>
              <w:ind w:right="838"/>
              <w:cnfStyle w:val="000000100000" w:firstRow="0" w:lastRow="0" w:firstColumn="0" w:lastColumn="0" w:oddVBand="0" w:evenVBand="0" w:oddHBand="1" w:evenHBand="0" w:firstRowFirstColumn="0" w:firstRowLastColumn="0" w:lastRowFirstColumn="0" w:lastRowLastColumn="0"/>
            </w:pPr>
            <w:r>
              <w:t>Individual</w:t>
            </w:r>
          </w:p>
        </w:tc>
        <w:tc>
          <w:tcPr>
            <w:tcW w:w="2528" w:type="dxa"/>
            <w:tcBorders>
              <w:left w:val="none" w:sz="0" w:space="0" w:color="auto"/>
              <w:right w:val="none" w:sz="0" w:space="0" w:color="auto"/>
            </w:tcBorders>
          </w:tcPr>
          <w:p w14:paraId="26FB9504" w14:textId="4777DA5A" w:rsidR="00A81AAA" w:rsidRDefault="00025D6C" w:rsidP="00345502">
            <w:pPr>
              <w:pStyle w:val="BodyText"/>
              <w:ind w:right="838"/>
              <w:cnfStyle w:val="000000100000" w:firstRow="0" w:lastRow="0" w:firstColumn="0" w:lastColumn="0" w:oddVBand="0" w:evenVBand="0" w:oddHBand="1" w:evenHBand="0" w:firstRowFirstColumn="0" w:firstRowLastColumn="0" w:lastRowFirstColumn="0" w:lastRowLastColumn="0"/>
            </w:pPr>
            <w:r>
              <w:t>300</w:t>
            </w:r>
          </w:p>
        </w:tc>
      </w:tr>
      <w:tr w:rsidR="00A81AAA" w14:paraId="442262D9" w14:textId="77777777" w:rsidTr="007C2A0D">
        <w:tc>
          <w:tcPr>
            <w:cnfStyle w:val="001000000000" w:firstRow="0" w:lastRow="0" w:firstColumn="1" w:lastColumn="0" w:oddVBand="0" w:evenVBand="0" w:oddHBand="0" w:evenHBand="0" w:firstRowFirstColumn="0" w:firstRowLastColumn="0" w:lastRowFirstColumn="0" w:lastRowLastColumn="0"/>
            <w:tcW w:w="3227" w:type="dxa"/>
          </w:tcPr>
          <w:p w14:paraId="6C5A4F2E" w14:textId="265D60D0" w:rsidR="00A81AAA" w:rsidRDefault="00025D6C" w:rsidP="00345502">
            <w:pPr>
              <w:pStyle w:val="BodyText"/>
              <w:ind w:right="838"/>
            </w:pPr>
            <w:r w:rsidRPr="00CF0DBB">
              <w:rPr>
                <w:b w:val="0"/>
              </w:rPr>
              <w:t>E-idea Progress Challenge</w:t>
            </w:r>
          </w:p>
        </w:tc>
        <w:tc>
          <w:tcPr>
            <w:tcW w:w="3425" w:type="dxa"/>
          </w:tcPr>
          <w:p w14:paraId="5F9C99B6" w14:textId="7F5855AC" w:rsidR="00A81AAA" w:rsidRDefault="00025D6C" w:rsidP="00345502">
            <w:pPr>
              <w:pStyle w:val="BodyText"/>
              <w:ind w:right="838"/>
              <w:cnfStyle w:val="000000000000" w:firstRow="0" w:lastRow="0" w:firstColumn="0" w:lastColumn="0" w:oddVBand="0" w:evenVBand="0" w:oddHBand="0" w:evenHBand="0" w:firstRowFirstColumn="0" w:firstRowLastColumn="0" w:lastRowFirstColumn="0" w:lastRowLastColumn="0"/>
            </w:pPr>
            <w:r>
              <w:t>Team</w:t>
            </w:r>
          </w:p>
        </w:tc>
        <w:tc>
          <w:tcPr>
            <w:tcW w:w="2528" w:type="dxa"/>
          </w:tcPr>
          <w:p w14:paraId="15C1BAA7" w14:textId="3F1160C3" w:rsidR="00A81AAA" w:rsidRDefault="00025D6C" w:rsidP="00345502">
            <w:pPr>
              <w:pStyle w:val="BodyText"/>
              <w:ind w:right="838"/>
              <w:cnfStyle w:val="000000000000" w:firstRow="0" w:lastRow="0" w:firstColumn="0" w:lastColumn="0" w:oddVBand="0" w:evenVBand="0" w:oddHBand="0" w:evenHBand="0" w:firstRowFirstColumn="0" w:firstRowLastColumn="0" w:lastRowFirstColumn="0" w:lastRowLastColumn="0"/>
            </w:pPr>
            <w:r>
              <w:t>200</w:t>
            </w:r>
          </w:p>
        </w:tc>
      </w:tr>
      <w:tr w:rsidR="00A81AAA" w14:paraId="747644B5" w14:textId="77777777" w:rsidTr="007C2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right w:val="none" w:sz="0" w:space="0" w:color="auto"/>
            </w:tcBorders>
          </w:tcPr>
          <w:p w14:paraId="7636F1ED" w14:textId="757C5827" w:rsidR="00A81AAA" w:rsidRDefault="00025D6C" w:rsidP="00345502">
            <w:pPr>
              <w:pStyle w:val="BodyText"/>
              <w:ind w:right="838"/>
            </w:pPr>
            <w:r>
              <w:rPr>
                <w:b w:val="0"/>
                <w:w w:val="105"/>
              </w:rPr>
              <w:t>E-idea Creation</w:t>
            </w:r>
          </w:p>
        </w:tc>
        <w:tc>
          <w:tcPr>
            <w:tcW w:w="3425" w:type="dxa"/>
            <w:tcBorders>
              <w:left w:val="none" w:sz="0" w:space="0" w:color="auto"/>
              <w:right w:val="none" w:sz="0" w:space="0" w:color="auto"/>
            </w:tcBorders>
          </w:tcPr>
          <w:p w14:paraId="34EBFBCC" w14:textId="7B3C842C" w:rsidR="00A81AAA" w:rsidRDefault="00025D6C" w:rsidP="00345502">
            <w:pPr>
              <w:pStyle w:val="BodyText"/>
              <w:ind w:right="838"/>
              <w:cnfStyle w:val="000000100000" w:firstRow="0" w:lastRow="0" w:firstColumn="0" w:lastColumn="0" w:oddVBand="0" w:evenVBand="0" w:oddHBand="1" w:evenHBand="0" w:firstRowFirstColumn="0" w:firstRowLastColumn="0" w:lastRowFirstColumn="0" w:lastRowLastColumn="0"/>
            </w:pPr>
            <w:r>
              <w:t>Team</w:t>
            </w:r>
          </w:p>
        </w:tc>
        <w:tc>
          <w:tcPr>
            <w:tcW w:w="2528" w:type="dxa"/>
            <w:tcBorders>
              <w:left w:val="none" w:sz="0" w:space="0" w:color="auto"/>
              <w:right w:val="none" w:sz="0" w:space="0" w:color="auto"/>
            </w:tcBorders>
          </w:tcPr>
          <w:p w14:paraId="5C278DC2" w14:textId="1937BACE" w:rsidR="00A81AAA" w:rsidRDefault="00025D6C" w:rsidP="00345502">
            <w:pPr>
              <w:pStyle w:val="BodyText"/>
              <w:ind w:right="838"/>
              <w:cnfStyle w:val="000000100000" w:firstRow="0" w:lastRow="0" w:firstColumn="0" w:lastColumn="0" w:oddVBand="0" w:evenVBand="0" w:oddHBand="1" w:evenHBand="0" w:firstRowFirstColumn="0" w:firstRowLastColumn="0" w:lastRowFirstColumn="0" w:lastRowLastColumn="0"/>
            </w:pPr>
            <w:r>
              <w:t>300</w:t>
            </w:r>
          </w:p>
        </w:tc>
      </w:tr>
      <w:tr w:rsidR="00025D6C" w14:paraId="466C12B3" w14:textId="77777777" w:rsidTr="007C2A0D">
        <w:tc>
          <w:tcPr>
            <w:cnfStyle w:val="001000000000" w:firstRow="0" w:lastRow="0" w:firstColumn="1" w:lastColumn="0" w:oddVBand="0" w:evenVBand="0" w:oddHBand="0" w:evenHBand="0" w:firstRowFirstColumn="0" w:firstRowLastColumn="0" w:lastRowFirstColumn="0" w:lastRowLastColumn="0"/>
            <w:tcW w:w="3227" w:type="dxa"/>
          </w:tcPr>
          <w:p w14:paraId="27ED4071" w14:textId="2AA43B19" w:rsidR="00025D6C" w:rsidRDefault="00025D6C" w:rsidP="00345502">
            <w:pPr>
              <w:pStyle w:val="BodyText"/>
              <w:ind w:right="838"/>
              <w:rPr>
                <w:b w:val="0"/>
                <w:w w:val="105"/>
              </w:rPr>
            </w:pPr>
            <w:r>
              <w:rPr>
                <w:b w:val="0"/>
                <w:w w:val="105"/>
              </w:rPr>
              <w:t>Reflection Video</w:t>
            </w:r>
          </w:p>
        </w:tc>
        <w:tc>
          <w:tcPr>
            <w:tcW w:w="3425" w:type="dxa"/>
          </w:tcPr>
          <w:p w14:paraId="53CDE4B3" w14:textId="4A13A98D" w:rsidR="00025D6C" w:rsidRDefault="00025D6C" w:rsidP="00345502">
            <w:pPr>
              <w:pStyle w:val="BodyText"/>
              <w:ind w:right="838"/>
              <w:cnfStyle w:val="000000000000" w:firstRow="0" w:lastRow="0" w:firstColumn="0" w:lastColumn="0" w:oddVBand="0" w:evenVBand="0" w:oddHBand="0" w:evenHBand="0" w:firstRowFirstColumn="0" w:firstRowLastColumn="0" w:lastRowFirstColumn="0" w:lastRowLastColumn="0"/>
            </w:pPr>
            <w:r>
              <w:t>Individual</w:t>
            </w:r>
          </w:p>
        </w:tc>
        <w:tc>
          <w:tcPr>
            <w:tcW w:w="2528" w:type="dxa"/>
          </w:tcPr>
          <w:p w14:paraId="1CCB82F8" w14:textId="71740CC3" w:rsidR="00025D6C" w:rsidRDefault="00025D6C" w:rsidP="00345502">
            <w:pPr>
              <w:pStyle w:val="BodyText"/>
              <w:ind w:right="838"/>
              <w:cnfStyle w:val="000000000000" w:firstRow="0" w:lastRow="0" w:firstColumn="0" w:lastColumn="0" w:oddVBand="0" w:evenVBand="0" w:oddHBand="0" w:evenHBand="0" w:firstRowFirstColumn="0" w:firstRowLastColumn="0" w:lastRowFirstColumn="0" w:lastRowLastColumn="0"/>
            </w:pPr>
            <w:r>
              <w:t xml:space="preserve"> 50</w:t>
            </w:r>
          </w:p>
        </w:tc>
      </w:tr>
      <w:tr w:rsidR="00025D6C" w14:paraId="7BCCE21D" w14:textId="77777777" w:rsidTr="007C2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right w:val="none" w:sz="0" w:space="0" w:color="auto"/>
            </w:tcBorders>
          </w:tcPr>
          <w:p w14:paraId="040C2939" w14:textId="1449839E" w:rsidR="00025D6C" w:rsidRDefault="00025D6C" w:rsidP="00345502">
            <w:pPr>
              <w:pStyle w:val="BodyText"/>
              <w:ind w:right="838"/>
              <w:rPr>
                <w:b w:val="0"/>
                <w:w w:val="105"/>
              </w:rPr>
            </w:pPr>
            <w:r>
              <w:rPr>
                <w:b w:val="0"/>
                <w:w w:val="105"/>
              </w:rPr>
              <w:t>Journaling</w:t>
            </w:r>
          </w:p>
        </w:tc>
        <w:tc>
          <w:tcPr>
            <w:tcW w:w="3425" w:type="dxa"/>
            <w:tcBorders>
              <w:left w:val="none" w:sz="0" w:space="0" w:color="auto"/>
              <w:right w:val="none" w:sz="0" w:space="0" w:color="auto"/>
            </w:tcBorders>
          </w:tcPr>
          <w:p w14:paraId="61961ED6" w14:textId="24BDD0AA" w:rsidR="00025D6C" w:rsidRDefault="00025D6C" w:rsidP="00345502">
            <w:pPr>
              <w:pStyle w:val="BodyText"/>
              <w:ind w:right="838"/>
              <w:cnfStyle w:val="000000100000" w:firstRow="0" w:lastRow="0" w:firstColumn="0" w:lastColumn="0" w:oddVBand="0" w:evenVBand="0" w:oddHBand="1" w:evenHBand="0" w:firstRowFirstColumn="0" w:firstRowLastColumn="0" w:lastRowFirstColumn="0" w:lastRowLastColumn="0"/>
            </w:pPr>
            <w:r>
              <w:t>Individual</w:t>
            </w:r>
          </w:p>
        </w:tc>
        <w:tc>
          <w:tcPr>
            <w:tcW w:w="2528" w:type="dxa"/>
            <w:tcBorders>
              <w:left w:val="none" w:sz="0" w:space="0" w:color="auto"/>
              <w:right w:val="none" w:sz="0" w:space="0" w:color="auto"/>
            </w:tcBorders>
          </w:tcPr>
          <w:p w14:paraId="5729DB3F" w14:textId="5CD65308" w:rsidR="00025D6C" w:rsidRDefault="00025D6C" w:rsidP="00345502">
            <w:pPr>
              <w:pStyle w:val="BodyText"/>
              <w:ind w:right="838"/>
              <w:cnfStyle w:val="000000100000" w:firstRow="0" w:lastRow="0" w:firstColumn="0" w:lastColumn="0" w:oddVBand="0" w:evenVBand="0" w:oddHBand="1" w:evenHBand="0" w:firstRowFirstColumn="0" w:firstRowLastColumn="0" w:lastRowFirstColumn="0" w:lastRowLastColumn="0"/>
            </w:pPr>
            <w:r>
              <w:t xml:space="preserve"> 50</w:t>
            </w:r>
          </w:p>
        </w:tc>
      </w:tr>
      <w:tr w:rsidR="00025D6C" w14:paraId="5E2EEECC" w14:textId="77777777" w:rsidTr="007C2A0D">
        <w:tc>
          <w:tcPr>
            <w:cnfStyle w:val="001000000000" w:firstRow="0" w:lastRow="0" w:firstColumn="1" w:lastColumn="0" w:oddVBand="0" w:evenVBand="0" w:oddHBand="0" w:evenHBand="0" w:firstRowFirstColumn="0" w:firstRowLastColumn="0" w:lastRowFirstColumn="0" w:lastRowLastColumn="0"/>
            <w:tcW w:w="3227" w:type="dxa"/>
          </w:tcPr>
          <w:p w14:paraId="7E038912" w14:textId="1CAA9012" w:rsidR="00025D6C" w:rsidRDefault="00025D6C" w:rsidP="00345502">
            <w:pPr>
              <w:pStyle w:val="BodyText"/>
              <w:ind w:right="838"/>
              <w:rPr>
                <w:b w:val="0"/>
                <w:w w:val="105"/>
              </w:rPr>
            </w:pPr>
            <w:r>
              <w:rPr>
                <w:b w:val="0"/>
                <w:w w:val="105"/>
              </w:rPr>
              <w:t>Peer Input</w:t>
            </w:r>
          </w:p>
        </w:tc>
        <w:tc>
          <w:tcPr>
            <w:tcW w:w="3425" w:type="dxa"/>
          </w:tcPr>
          <w:p w14:paraId="68AE7258" w14:textId="7A255C0B" w:rsidR="00025D6C" w:rsidRDefault="00025D6C" w:rsidP="00345502">
            <w:pPr>
              <w:pStyle w:val="BodyText"/>
              <w:ind w:right="838"/>
              <w:cnfStyle w:val="000000000000" w:firstRow="0" w:lastRow="0" w:firstColumn="0" w:lastColumn="0" w:oddVBand="0" w:evenVBand="0" w:oddHBand="0" w:evenHBand="0" w:firstRowFirstColumn="0" w:firstRowLastColumn="0" w:lastRowFirstColumn="0" w:lastRowLastColumn="0"/>
            </w:pPr>
            <w:r>
              <w:t>Individual</w:t>
            </w:r>
          </w:p>
        </w:tc>
        <w:tc>
          <w:tcPr>
            <w:tcW w:w="2528" w:type="dxa"/>
          </w:tcPr>
          <w:p w14:paraId="07658F16" w14:textId="108AC5B6" w:rsidR="00025D6C" w:rsidRDefault="00025D6C" w:rsidP="00345502">
            <w:pPr>
              <w:pStyle w:val="BodyText"/>
              <w:ind w:right="838"/>
              <w:cnfStyle w:val="000000000000" w:firstRow="0" w:lastRow="0" w:firstColumn="0" w:lastColumn="0" w:oddVBand="0" w:evenVBand="0" w:oddHBand="0" w:evenHBand="0" w:firstRowFirstColumn="0" w:firstRowLastColumn="0" w:lastRowFirstColumn="0" w:lastRowLastColumn="0"/>
            </w:pPr>
            <w:r>
              <w:t>100</w:t>
            </w:r>
          </w:p>
        </w:tc>
      </w:tr>
      <w:tr w:rsidR="00025D6C" w14:paraId="65770B2C" w14:textId="77777777" w:rsidTr="007C2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right w:val="none" w:sz="0" w:space="0" w:color="auto"/>
            </w:tcBorders>
          </w:tcPr>
          <w:p w14:paraId="5F1BF35A" w14:textId="77777777" w:rsidR="007C2A0D" w:rsidRDefault="007C2A0D" w:rsidP="00345502">
            <w:pPr>
              <w:pStyle w:val="BodyText"/>
              <w:ind w:right="838"/>
              <w:rPr>
                <w:b w:val="0"/>
                <w:w w:val="105"/>
              </w:rPr>
            </w:pPr>
          </w:p>
          <w:p w14:paraId="5CA3AF17" w14:textId="4129FF70" w:rsidR="00025D6C" w:rsidRDefault="00025D6C" w:rsidP="00345502">
            <w:pPr>
              <w:pStyle w:val="BodyText"/>
              <w:ind w:right="838"/>
              <w:rPr>
                <w:b w:val="0"/>
                <w:w w:val="105"/>
              </w:rPr>
            </w:pPr>
            <w:r>
              <w:rPr>
                <w:b w:val="0"/>
                <w:w w:val="105"/>
              </w:rPr>
              <w:t>Total</w:t>
            </w:r>
          </w:p>
        </w:tc>
        <w:tc>
          <w:tcPr>
            <w:tcW w:w="3425" w:type="dxa"/>
            <w:tcBorders>
              <w:left w:val="none" w:sz="0" w:space="0" w:color="auto"/>
              <w:right w:val="none" w:sz="0" w:space="0" w:color="auto"/>
            </w:tcBorders>
          </w:tcPr>
          <w:p w14:paraId="0E80F3BA" w14:textId="77777777" w:rsidR="00025D6C" w:rsidRDefault="00025D6C" w:rsidP="00345502">
            <w:pPr>
              <w:pStyle w:val="BodyText"/>
              <w:ind w:right="838"/>
              <w:cnfStyle w:val="000000100000" w:firstRow="0" w:lastRow="0" w:firstColumn="0" w:lastColumn="0" w:oddVBand="0" w:evenVBand="0" w:oddHBand="1" w:evenHBand="0" w:firstRowFirstColumn="0" w:firstRowLastColumn="0" w:lastRowFirstColumn="0" w:lastRowLastColumn="0"/>
            </w:pPr>
          </w:p>
        </w:tc>
        <w:tc>
          <w:tcPr>
            <w:tcW w:w="2528" w:type="dxa"/>
            <w:tcBorders>
              <w:left w:val="none" w:sz="0" w:space="0" w:color="auto"/>
              <w:right w:val="none" w:sz="0" w:space="0" w:color="auto"/>
            </w:tcBorders>
          </w:tcPr>
          <w:p w14:paraId="4E53AAF2" w14:textId="77777777" w:rsidR="007C2A0D" w:rsidRDefault="007C2A0D" w:rsidP="00345502">
            <w:pPr>
              <w:pStyle w:val="BodyText"/>
              <w:ind w:right="838"/>
              <w:cnfStyle w:val="000000100000" w:firstRow="0" w:lastRow="0" w:firstColumn="0" w:lastColumn="0" w:oddVBand="0" w:evenVBand="0" w:oddHBand="1" w:evenHBand="0" w:firstRowFirstColumn="0" w:firstRowLastColumn="0" w:lastRowFirstColumn="0" w:lastRowLastColumn="0"/>
            </w:pPr>
          </w:p>
          <w:p w14:paraId="0412EF68" w14:textId="512819DA" w:rsidR="00025D6C" w:rsidRDefault="00025D6C" w:rsidP="00345502">
            <w:pPr>
              <w:pStyle w:val="BodyText"/>
              <w:ind w:right="838"/>
              <w:cnfStyle w:val="000000100000" w:firstRow="0" w:lastRow="0" w:firstColumn="0" w:lastColumn="0" w:oddVBand="0" w:evenVBand="0" w:oddHBand="1" w:evenHBand="0" w:firstRowFirstColumn="0" w:firstRowLastColumn="0" w:lastRowFirstColumn="0" w:lastRowLastColumn="0"/>
            </w:pPr>
            <w:r>
              <w:t>1,000</w:t>
            </w:r>
          </w:p>
        </w:tc>
      </w:tr>
    </w:tbl>
    <w:p w14:paraId="2BCA956D" w14:textId="77777777" w:rsidR="00A81AAA" w:rsidRDefault="00A81AAA" w:rsidP="00345502">
      <w:pPr>
        <w:pStyle w:val="BodyText"/>
        <w:ind w:left="119" w:right="838"/>
        <w:sectPr w:rsidR="00A81AAA">
          <w:pgSz w:w="12240" w:h="15840"/>
          <w:pgMar w:top="960" w:right="860" w:bottom="960" w:left="1320" w:header="0" w:footer="752" w:gutter="0"/>
          <w:cols w:space="720"/>
        </w:sectPr>
      </w:pPr>
    </w:p>
    <w:p w14:paraId="5D4B2F66" w14:textId="77777777" w:rsidR="00297B81" w:rsidRDefault="008423CF">
      <w:pPr>
        <w:pStyle w:val="BodyText"/>
        <w:spacing w:before="39"/>
        <w:ind w:left="120" w:right="201"/>
      </w:pPr>
      <w:r>
        <w:lastRenderedPageBreak/>
        <w:t xml:space="preserve">Final grades represent how you perform in the class both in absolute terms and relative to other students. The target course GPA is 3.3 for undergraduate elective courses at Marshall. However, your grade will not be based on a mandated target, but on your performance. Your final grade will be assigned based on your total points from the evaluation components listed above, the overall average points within the class, and your ranking among all students in the class. </w:t>
      </w:r>
      <w:r>
        <w:rPr>
          <w:u w:val="single"/>
        </w:rPr>
        <w:t>Please note that letter grades will not be determined based on the</w:t>
      </w:r>
      <w:r>
        <w:t xml:space="preserve"> </w:t>
      </w:r>
      <w:r>
        <w:rPr>
          <w:u w:val="single"/>
        </w:rPr>
        <w:t>traditional cutoff percentages of total possible points.</w:t>
      </w:r>
    </w:p>
    <w:p w14:paraId="28663CA4" w14:textId="77777777" w:rsidR="00297B81" w:rsidRDefault="00297B81">
      <w:pPr>
        <w:pStyle w:val="BodyText"/>
        <w:spacing w:before="11"/>
        <w:rPr>
          <w:sz w:val="28"/>
        </w:rPr>
      </w:pPr>
    </w:p>
    <w:p w14:paraId="75311839" w14:textId="77777777" w:rsidR="00297B81" w:rsidRDefault="008423CF">
      <w:pPr>
        <w:pStyle w:val="Heading1"/>
        <w:tabs>
          <w:tab w:val="left" w:pos="9902"/>
        </w:tabs>
        <w:spacing w:before="87"/>
      </w:pPr>
      <w:r>
        <w:rPr>
          <w:rFonts w:ascii="Times New Roman"/>
          <w:b w:val="0"/>
          <w:w w:val="99"/>
          <w:shd w:val="clear" w:color="auto" w:fill="D9D9D9"/>
        </w:rPr>
        <w:t xml:space="preserve"> </w:t>
      </w:r>
      <w:r>
        <w:rPr>
          <w:rFonts w:ascii="Times New Roman"/>
          <w:b w:val="0"/>
          <w:spacing w:val="-2"/>
          <w:shd w:val="clear" w:color="auto" w:fill="D9D9D9"/>
        </w:rPr>
        <w:t xml:space="preserve"> </w:t>
      </w:r>
      <w:r>
        <w:rPr>
          <w:shd w:val="clear" w:color="auto" w:fill="D9D9D9"/>
        </w:rPr>
        <w:t>ASSIGNMENT SUBMISSION</w:t>
      </w:r>
      <w:r>
        <w:rPr>
          <w:spacing w:val="-10"/>
          <w:shd w:val="clear" w:color="auto" w:fill="D9D9D9"/>
        </w:rPr>
        <w:t xml:space="preserve"> </w:t>
      </w:r>
      <w:r>
        <w:rPr>
          <w:shd w:val="clear" w:color="auto" w:fill="D9D9D9"/>
        </w:rPr>
        <w:t>GUIDELINES</w:t>
      </w:r>
      <w:r>
        <w:rPr>
          <w:shd w:val="clear" w:color="auto" w:fill="D9D9D9"/>
        </w:rPr>
        <w:tab/>
      </w:r>
    </w:p>
    <w:p w14:paraId="777B28D5" w14:textId="77777777" w:rsidR="00297B81" w:rsidRDefault="008423CF">
      <w:pPr>
        <w:pStyle w:val="BodyText"/>
        <w:spacing w:before="170"/>
        <w:ind w:left="120" w:right="423"/>
      </w:pPr>
      <w:r w:rsidRPr="009D75D1">
        <w:t xml:space="preserve">All assignments are to </w:t>
      </w:r>
      <w:proofErr w:type="gramStart"/>
      <w:r w:rsidR="009D75D1">
        <w:t>completed</w:t>
      </w:r>
      <w:proofErr w:type="gramEnd"/>
      <w:r w:rsidR="009D75D1">
        <w:t xml:space="preserve"> </w:t>
      </w:r>
      <w:r w:rsidRPr="009D75D1">
        <w:t>before the start of the class when they are due.</w:t>
      </w:r>
      <w:r>
        <w:t xml:space="preserve"> For team assignments, only one person on the team should submit. Please list all team members’ names in alphabetical order by last name on the first page of the document.</w:t>
      </w:r>
    </w:p>
    <w:p w14:paraId="4ADA6365" w14:textId="77777777" w:rsidR="00297B81" w:rsidRDefault="00297B81">
      <w:pPr>
        <w:pStyle w:val="BodyText"/>
      </w:pPr>
    </w:p>
    <w:p w14:paraId="7C72D559" w14:textId="2F46AE50" w:rsidR="00297B81" w:rsidRPr="00A81AAA" w:rsidRDefault="008423CF" w:rsidP="00A81AAA">
      <w:pPr>
        <w:pStyle w:val="BodyText"/>
        <w:ind w:left="120" w:right="527"/>
      </w:pPr>
      <w:r>
        <w:t>Submission between the beginning and end of the class will lead to a 10% deduction in score. Submission between the end of class and 48 hours after the time when the assignment was due will incur a 20% deduction. Assignments will not be accepted after 48 hours.</w:t>
      </w:r>
    </w:p>
    <w:p w14:paraId="5C6FA39A" w14:textId="77777777" w:rsidR="00297B81" w:rsidRDefault="00297B81">
      <w:pPr>
        <w:pStyle w:val="BodyText"/>
        <w:rPr>
          <w:sz w:val="18"/>
        </w:rPr>
      </w:pPr>
    </w:p>
    <w:p w14:paraId="41E436EB" w14:textId="184B1ABB" w:rsidR="00297B81" w:rsidRDefault="008423CF">
      <w:pPr>
        <w:pStyle w:val="Heading1"/>
        <w:tabs>
          <w:tab w:val="left" w:pos="9902"/>
        </w:tabs>
      </w:pPr>
      <w:r>
        <w:rPr>
          <w:rFonts w:ascii="Times New Roman"/>
          <w:b w:val="0"/>
          <w:w w:val="99"/>
          <w:shd w:val="clear" w:color="auto" w:fill="D9D9D9"/>
        </w:rPr>
        <w:t xml:space="preserve"> </w:t>
      </w:r>
      <w:r>
        <w:rPr>
          <w:rFonts w:ascii="Times New Roman"/>
          <w:b w:val="0"/>
          <w:spacing w:val="-2"/>
          <w:shd w:val="clear" w:color="auto" w:fill="D9D9D9"/>
        </w:rPr>
        <w:t xml:space="preserve"> </w:t>
      </w:r>
      <w:r>
        <w:rPr>
          <w:shd w:val="clear" w:color="auto" w:fill="D9D9D9"/>
        </w:rPr>
        <w:t>DESCRIPTION OF GRADING</w:t>
      </w:r>
      <w:r>
        <w:rPr>
          <w:spacing w:val="-8"/>
          <w:shd w:val="clear" w:color="auto" w:fill="D9D9D9"/>
        </w:rPr>
        <w:t xml:space="preserve"> </w:t>
      </w:r>
      <w:r>
        <w:rPr>
          <w:shd w:val="clear" w:color="auto" w:fill="D9D9D9"/>
        </w:rPr>
        <w:t>COMPONENTS/ASSIGNMENTS</w:t>
      </w:r>
      <w:r w:rsidR="00B27AF7">
        <w:rPr>
          <w:shd w:val="clear" w:color="auto" w:fill="D9D9D9"/>
        </w:rPr>
        <w:t xml:space="preserve"> (See Course Schedule on Dates)</w:t>
      </w:r>
      <w:r>
        <w:rPr>
          <w:shd w:val="clear" w:color="auto" w:fill="D9D9D9"/>
        </w:rPr>
        <w:tab/>
      </w:r>
    </w:p>
    <w:p w14:paraId="6225D148" w14:textId="77777777" w:rsidR="003C496A" w:rsidRDefault="003C496A" w:rsidP="003C496A">
      <w:pPr>
        <w:pStyle w:val="ListParagraph"/>
      </w:pPr>
    </w:p>
    <w:p w14:paraId="558B5912" w14:textId="6B20C912" w:rsidR="003C496A" w:rsidRDefault="003C496A" w:rsidP="003C496A">
      <w:pPr>
        <w:pStyle w:val="BodyText"/>
        <w:numPr>
          <w:ilvl w:val="0"/>
          <w:numId w:val="34"/>
        </w:numPr>
      </w:pPr>
      <w:r w:rsidRPr="00CF0DBB">
        <w:rPr>
          <w:b/>
        </w:rPr>
        <w:t>Live Cases</w:t>
      </w:r>
      <w:r w:rsidR="00A81AAA" w:rsidRPr="003C496A">
        <w:t xml:space="preserve">: (an individual assignment): </w:t>
      </w:r>
      <w:r w:rsidR="00B27AF7">
        <w:t xml:space="preserve"> During the semester w</w:t>
      </w:r>
      <w:r>
        <w:t>e will have a live case where an entrepreneur will visit the class, present their business, and give us 2-3 entrepreneurial challenges they are or have encountered.  Our role is to work thru the challenges and present recommendations/ideas back to the entrepreneur.  Once a live case is discussed, you have the opportunity to write a 2-page double spaced reaction write-up whereby you address the key challenges and offer your own recommendations (try to be as specific as possible with an action plan that follows your recommendations).</w:t>
      </w:r>
      <w:r w:rsidR="00CF0DBB">
        <w:t xml:space="preserve">  You can choose the 2 live cases to complete (will have many!).  I will also create live case teams to help us source entrepreneurs based on the class preferences and interests.  All live cases will have a 1-page summary of the entrepreneur along with their 2-3 challenges that will be posted 48 hours in advance to the case being presented.</w:t>
      </w:r>
      <w:r w:rsidR="00B27AF7">
        <w:t xml:space="preserve"> Each live case write-up is due 1 week after the case has been presented (e.g., Monday, 11:59pm PST).</w:t>
      </w:r>
    </w:p>
    <w:p w14:paraId="2E39858B" w14:textId="77777777" w:rsidR="00CF0DBB" w:rsidRDefault="00CF0DBB" w:rsidP="00CF0DBB">
      <w:pPr>
        <w:pStyle w:val="BodyText"/>
        <w:ind w:left="720"/>
      </w:pPr>
    </w:p>
    <w:p w14:paraId="02F5DA43" w14:textId="4A3AA3D2" w:rsidR="003C496A" w:rsidRPr="00CF0DBB" w:rsidRDefault="00A81AAA" w:rsidP="003C496A">
      <w:pPr>
        <w:pStyle w:val="BodyText"/>
        <w:numPr>
          <w:ilvl w:val="0"/>
          <w:numId w:val="34"/>
        </w:numPr>
      </w:pPr>
      <w:r w:rsidRPr="00CF0DBB">
        <w:rPr>
          <w:b/>
        </w:rPr>
        <w:t>E-</w:t>
      </w:r>
      <w:r w:rsidR="00CF0DBB" w:rsidRPr="00CF0DBB">
        <w:rPr>
          <w:b/>
        </w:rPr>
        <w:t xml:space="preserve">idea Progress </w:t>
      </w:r>
      <w:r w:rsidRPr="00CF0DBB">
        <w:rPr>
          <w:b/>
        </w:rPr>
        <w:t>Challenge</w:t>
      </w:r>
      <w:r w:rsidRPr="003C496A">
        <w:t>:</w:t>
      </w:r>
      <w:r w:rsidRPr="003C496A">
        <w:rPr>
          <w:b/>
          <w:w w:val="105"/>
        </w:rPr>
        <w:t xml:space="preserve"> </w:t>
      </w:r>
      <w:r w:rsidRPr="003C496A">
        <w:rPr>
          <w:w w:val="105"/>
        </w:rPr>
        <w:t xml:space="preserve">(a team assignment): </w:t>
      </w:r>
      <w:r w:rsidRPr="003C496A">
        <w:rPr>
          <w:spacing w:val="-6"/>
          <w:w w:val="105"/>
        </w:rPr>
        <w:t xml:space="preserve">You </w:t>
      </w:r>
      <w:r w:rsidRPr="003C496A">
        <w:rPr>
          <w:w w:val="105"/>
        </w:rPr>
        <w:t xml:space="preserve">will complete a value creation and delivery exercise </w:t>
      </w:r>
      <w:r w:rsidR="00CF0DBB">
        <w:rPr>
          <w:w w:val="105"/>
        </w:rPr>
        <w:t>that follows the steps within the course (following Disciplined Entrepreneurship) and present this progress at the mid-point part of the course.</w:t>
      </w:r>
      <w:r w:rsidR="00B27AF7">
        <w:rPr>
          <w:w w:val="105"/>
        </w:rPr>
        <w:t xml:space="preserve">  All presentations will be 5</w:t>
      </w:r>
      <w:r w:rsidR="00CF0DBB">
        <w:rPr>
          <w:w w:val="105"/>
        </w:rPr>
        <w:t xml:space="preserve"> minutes in length and will be discussed in class. </w:t>
      </w:r>
      <w:r w:rsidR="00B27AF7">
        <w:rPr>
          <w:w w:val="105"/>
        </w:rPr>
        <w:t xml:space="preserve"> </w:t>
      </w:r>
    </w:p>
    <w:p w14:paraId="6FC4F7EA" w14:textId="77777777" w:rsidR="00CF0DBB" w:rsidRDefault="00CF0DBB" w:rsidP="00CF0DBB">
      <w:pPr>
        <w:pStyle w:val="BodyText"/>
      </w:pPr>
    </w:p>
    <w:p w14:paraId="69AB394A" w14:textId="7363D9A8" w:rsidR="003C496A" w:rsidRPr="00CF0DBB" w:rsidRDefault="00CF0DBB" w:rsidP="003C496A">
      <w:pPr>
        <w:pStyle w:val="BodyText"/>
        <w:numPr>
          <w:ilvl w:val="0"/>
          <w:numId w:val="34"/>
        </w:numPr>
      </w:pPr>
      <w:r>
        <w:rPr>
          <w:b/>
          <w:w w:val="105"/>
        </w:rPr>
        <w:t>E-idea Creation</w:t>
      </w:r>
      <w:r w:rsidR="00A81AAA" w:rsidRPr="003C496A">
        <w:rPr>
          <w:b/>
          <w:w w:val="105"/>
        </w:rPr>
        <w:t>:</w:t>
      </w:r>
      <w:r w:rsidR="00A81AAA" w:rsidRPr="003C496A">
        <w:rPr>
          <w:b/>
          <w:spacing w:val="-28"/>
          <w:w w:val="105"/>
        </w:rPr>
        <w:t xml:space="preserve"> </w:t>
      </w:r>
      <w:r w:rsidR="00A81AAA" w:rsidRPr="003C496A">
        <w:rPr>
          <w:w w:val="105"/>
        </w:rPr>
        <w:t>(a</w:t>
      </w:r>
      <w:r w:rsidR="00A81AAA" w:rsidRPr="003C496A">
        <w:rPr>
          <w:spacing w:val="-28"/>
          <w:w w:val="105"/>
        </w:rPr>
        <w:t xml:space="preserve"> </w:t>
      </w:r>
      <w:r w:rsidR="00A81AAA" w:rsidRPr="003C496A">
        <w:rPr>
          <w:w w:val="105"/>
        </w:rPr>
        <w:t>team</w:t>
      </w:r>
      <w:r w:rsidR="00A81AAA" w:rsidRPr="003C496A">
        <w:rPr>
          <w:spacing w:val="-27"/>
          <w:w w:val="105"/>
        </w:rPr>
        <w:t xml:space="preserve"> </w:t>
      </w:r>
      <w:r w:rsidR="00A81AAA" w:rsidRPr="003C496A">
        <w:rPr>
          <w:w w:val="105"/>
        </w:rPr>
        <w:t>assignment):</w:t>
      </w:r>
      <w:r w:rsidR="00A81AAA" w:rsidRPr="003C496A">
        <w:rPr>
          <w:spacing w:val="-29"/>
          <w:w w:val="105"/>
        </w:rPr>
        <w:t xml:space="preserve"> </w:t>
      </w:r>
      <w:r w:rsidR="00A81AAA" w:rsidRPr="003C496A">
        <w:rPr>
          <w:w w:val="105"/>
        </w:rPr>
        <w:t xml:space="preserve">As a team, you will also assemble a final paper </w:t>
      </w:r>
      <w:r w:rsidR="00DB76D3">
        <w:rPr>
          <w:w w:val="105"/>
        </w:rPr>
        <w:t>(8-10 pages) and presentation (8-10 slides</w:t>
      </w:r>
      <w:proofErr w:type="gramStart"/>
      <w:r w:rsidR="00DB76D3">
        <w:rPr>
          <w:w w:val="105"/>
        </w:rPr>
        <w:t xml:space="preserve">) </w:t>
      </w:r>
      <w:r w:rsidR="00A81AAA" w:rsidRPr="003C496A">
        <w:rPr>
          <w:w w:val="105"/>
        </w:rPr>
        <w:t>which</w:t>
      </w:r>
      <w:proofErr w:type="gramEnd"/>
      <w:r w:rsidR="00A81AAA" w:rsidRPr="003C496A">
        <w:rPr>
          <w:w w:val="105"/>
        </w:rPr>
        <w:t xml:space="preserve"> provides a detailed analysis of your </w:t>
      </w:r>
      <w:r>
        <w:rPr>
          <w:w w:val="105"/>
        </w:rPr>
        <w:t>progress towards your team’s idea. Y</w:t>
      </w:r>
      <w:r w:rsidR="00A81AAA" w:rsidRPr="003C496A">
        <w:rPr>
          <w:spacing w:val="-6"/>
          <w:w w:val="105"/>
        </w:rPr>
        <w:t xml:space="preserve">ou </w:t>
      </w:r>
      <w:r w:rsidR="00A81AAA" w:rsidRPr="003C496A">
        <w:rPr>
          <w:w w:val="105"/>
        </w:rPr>
        <w:t>will each be expected to submit an individual assessment of your own and your team members’ contributions when you submit this assignment.</w:t>
      </w:r>
      <w:r w:rsidR="00A81AAA" w:rsidRPr="003C496A">
        <w:rPr>
          <w:spacing w:val="-21"/>
          <w:w w:val="105"/>
        </w:rPr>
        <w:t xml:space="preserve"> </w:t>
      </w:r>
    </w:p>
    <w:p w14:paraId="11F2924D" w14:textId="77777777" w:rsidR="00CF0DBB" w:rsidRDefault="00CF0DBB" w:rsidP="00CF0DBB">
      <w:pPr>
        <w:pStyle w:val="BodyText"/>
      </w:pPr>
    </w:p>
    <w:p w14:paraId="3F6C3149" w14:textId="6C4E4592" w:rsidR="003C496A" w:rsidRPr="00CF0DBB" w:rsidRDefault="00A81AAA" w:rsidP="003C496A">
      <w:pPr>
        <w:pStyle w:val="BodyText"/>
        <w:numPr>
          <w:ilvl w:val="0"/>
          <w:numId w:val="34"/>
        </w:numPr>
      </w:pPr>
      <w:r w:rsidRPr="003C496A">
        <w:rPr>
          <w:b/>
          <w:w w:val="105"/>
        </w:rPr>
        <w:t>Reflection</w:t>
      </w:r>
      <w:r w:rsidR="00025D6C">
        <w:rPr>
          <w:b/>
          <w:w w:val="105"/>
        </w:rPr>
        <w:t xml:space="preserve"> Video</w:t>
      </w:r>
      <w:r w:rsidRPr="003C496A">
        <w:rPr>
          <w:b/>
          <w:w w:val="105"/>
        </w:rPr>
        <w:t>:</w:t>
      </w:r>
      <w:r w:rsidRPr="003C496A">
        <w:rPr>
          <w:b/>
          <w:spacing w:val="-20"/>
          <w:w w:val="105"/>
        </w:rPr>
        <w:t xml:space="preserve"> </w:t>
      </w:r>
      <w:r w:rsidRPr="003C496A">
        <w:rPr>
          <w:w w:val="105"/>
        </w:rPr>
        <w:t>(an</w:t>
      </w:r>
      <w:r w:rsidRPr="003C496A">
        <w:rPr>
          <w:spacing w:val="-19"/>
          <w:w w:val="105"/>
        </w:rPr>
        <w:t xml:space="preserve"> </w:t>
      </w:r>
      <w:r w:rsidRPr="003C496A">
        <w:rPr>
          <w:w w:val="105"/>
        </w:rPr>
        <w:t>individual</w:t>
      </w:r>
      <w:r w:rsidRPr="003C496A">
        <w:rPr>
          <w:spacing w:val="-20"/>
          <w:w w:val="105"/>
        </w:rPr>
        <w:t xml:space="preserve"> </w:t>
      </w:r>
      <w:r w:rsidRPr="003C496A">
        <w:rPr>
          <w:w w:val="105"/>
        </w:rPr>
        <w:t>assignment):</w:t>
      </w:r>
      <w:r w:rsidRPr="003C496A">
        <w:rPr>
          <w:spacing w:val="-19"/>
          <w:w w:val="105"/>
        </w:rPr>
        <w:t xml:space="preserve"> </w:t>
      </w:r>
      <w:r w:rsidRPr="003C496A">
        <w:rPr>
          <w:w w:val="105"/>
        </w:rPr>
        <w:t>In</w:t>
      </w:r>
      <w:r w:rsidRPr="003C496A">
        <w:rPr>
          <w:spacing w:val="-20"/>
          <w:w w:val="105"/>
        </w:rPr>
        <w:t xml:space="preserve"> </w:t>
      </w:r>
      <w:r w:rsidRPr="003C496A">
        <w:rPr>
          <w:w w:val="105"/>
        </w:rPr>
        <w:t>lieu</w:t>
      </w:r>
      <w:r w:rsidRPr="003C496A">
        <w:rPr>
          <w:spacing w:val="-19"/>
          <w:w w:val="105"/>
        </w:rPr>
        <w:t xml:space="preserve"> </w:t>
      </w:r>
      <w:r w:rsidRPr="003C496A">
        <w:rPr>
          <w:w w:val="105"/>
        </w:rPr>
        <w:t>of</w:t>
      </w:r>
      <w:r w:rsidRPr="003C496A">
        <w:rPr>
          <w:spacing w:val="-16"/>
          <w:w w:val="105"/>
        </w:rPr>
        <w:t xml:space="preserve"> </w:t>
      </w:r>
      <w:r w:rsidRPr="003C496A">
        <w:rPr>
          <w:w w:val="105"/>
        </w:rPr>
        <w:t>a</w:t>
      </w:r>
      <w:r w:rsidRPr="003C496A">
        <w:rPr>
          <w:spacing w:val="-19"/>
          <w:w w:val="105"/>
        </w:rPr>
        <w:t xml:space="preserve"> </w:t>
      </w:r>
      <w:r w:rsidRPr="003C496A">
        <w:rPr>
          <w:w w:val="105"/>
        </w:rPr>
        <w:t>final</w:t>
      </w:r>
      <w:r w:rsidRPr="003C496A">
        <w:rPr>
          <w:spacing w:val="-20"/>
          <w:w w:val="105"/>
        </w:rPr>
        <w:t xml:space="preserve"> </w:t>
      </w:r>
      <w:r w:rsidRPr="003C496A">
        <w:rPr>
          <w:w w:val="105"/>
        </w:rPr>
        <w:t>exam,</w:t>
      </w:r>
      <w:r w:rsidRPr="003C496A">
        <w:rPr>
          <w:spacing w:val="-24"/>
          <w:w w:val="105"/>
        </w:rPr>
        <w:t xml:space="preserve"> </w:t>
      </w:r>
      <w:r w:rsidRPr="003C496A">
        <w:rPr>
          <w:w w:val="105"/>
        </w:rPr>
        <w:t>you</w:t>
      </w:r>
      <w:r w:rsidRPr="003C496A">
        <w:rPr>
          <w:spacing w:val="-19"/>
          <w:w w:val="105"/>
        </w:rPr>
        <w:t xml:space="preserve"> </w:t>
      </w:r>
      <w:r w:rsidRPr="003C496A">
        <w:rPr>
          <w:w w:val="105"/>
        </w:rPr>
        <w:t>will</w:t>
      </w:r>
      <w:r w:rsidRPr="003C496A">
        <w:rPr>
          <w:spacing w:val="-20"/>
          <w:w w:val="105"/>
        </w:rPr>
        <w:t xml:space="preserve"> </w:t>
      </w:r>
      <w:r w:rsidRPr="003C496A">
        <w:rPr>
          <w:w w:val="105"/>
        </w:rPr>
        <w:t>each</w:t>
      </w:r>
      <w:r w:rsidRPr="003C496A">
        <w:rPr>
          <w:spacing w:val="-19"/>
          <w:w w:val="105"/>
        </w:rPr>
        <w:t xml:space="preserve"> </w:t>
      </w:r>
      <w:r w:rsidRPr="003C496A">
        <w:rPr>
          <w:w w:val="105"/>
        </w:rPr>
        <w:t>produce</w:t>
      </w:r>
      <w:r w:rsidRPr="003C496A">
        <w:rPr>
          <w:spacing w:val="-20"/>
          <w:w w:val="105"/>
        </w:rPr>
        <w:t xml:space="preserve"> </w:t>
      </w:r>
      <w:r w:rsidRPr="003C496A">
        <w:rPr>
          <w:w w:val="105"/>
        </w:rPr>
        <w:t>a</w:t>
      </w:r>
      <w:r w:rsidRPr="003C496A">
        <w:rPr>
          <w:spacing w:val="-19"/>
          <w:w w:val="105"/>
        </w:rPr>
        <w:t xml:space="preserve"> </w:t>
      </w:r>
      <w:proofErr w:type="gramStart"/>
      <w:r w:rsidR="00025D6C">
        <w:rPr>
          <w:w w:val="105"/>
        </w:rPr>
        <w:t>5 minute</w:t>
      </w:r>
      <w:proofErr w:type="gramEnd"/>
      <w:r w:rsidRPr="003C496A">
        <w:rPr>
          <w:w w:val="105"/>
        </w:rPr>
        <w:t xml:space="preserve"> video</w:t>
      </w:r>
      <w:r w:rsidRPr="003C496A">
        <w:rPr>
          <w:spacing w:val="-25"/>
          <w:w w:val="105"/>
        </w:rPr>
        <w:t xml:space="preserve"> </w:t>
      </w:r>
      <w:r w:rsidRPr="003C496A">
        <w:rPr>
          <w:w w:val="105"/>
        </w:rPr>
        <w:t>which</w:t>
      </w:r>
      <w:r w:rsidRPr="003C496A">
        <w:rPr>
          <w:spacing w:val="-24"/>
          <w:w w:val="105"/>
        </w:rPr>
        <w:t xml:space="preserve"> </w:t>
      </w:r>
      <w:r w:rsidRPr="003C496A">
        <w:rPr>
          <w:w w:val="105"/>
        </w:rPr>
        <w:t>summarizes</w:t>
      </w:r>
      <w:r w:rsidRPr="003C496A">
        <w:rPr>
          <w:spacing w:val="-25"/>
          <w:w w:val="105"/>
        </w:rPr>
        <w:t xml:space="preserve"> </w:t>
      </w:r>
      <w:r w:rsidRPr="003C496A">
        <w:rPr>
          <w:w w:val="105"/>
        </w:rPr>
        <w:t>your</w:t>
      </w:r>
      <w:r w:rsidRPr="003C496A">
        <w:rPr>
          <w:spacing w:val="-24"/>
          <w:w w:val="105"/>
        </w:rPr>
        <w:t xml:space="preserve"> </w:t>
      </w:r>
      <w:r w:rsidRPr="003C496A">
        <w:rPr>
          <w:w w:val="105"/>
          <w:u w:val="single"/>
        </w:rPr>
        <w:t>key</w:t>
      </w:r>
      <w:r w:rsidRPr="003C496A">
        <w:rPr>
          <w:spacing w:val="-25"/>
          <w:w w:val="105"/>
          <w:u w:val="single"/>
        </w:rPr>
        <w:t xml:space="preserve"> </w:t>
      </w:r>
      <w:r w:rsidRPr="003C496A">
        <w:rPr>
          <w:w w:val="105"/>
          <w:u w:val="single"/>
        </w:rPr>
        <w:t>take-</w:t>
      </w:r>
      <w:proofErr w:type="spellStart"/>
      <w:r w:rsidRPr="003C496A">
        <w:rPr>
          <w:w w:val="105"/>
          <w:u w:val="single"/>
        </w:rPr>
        <w:t>aways</w:t>
      </w:r>
      <w:proofErr w:type="spellEnd"/>
      <w:r w:rsidRPr="003C496A">
        <w:rPr>
          <w:spacing w:val="-24"/>
          <w:w w:val="105"/>
        </w:rPr>
        <w:t xml:space="preserve"> </w:t>
      </w:r>
      <w:r w:rsidRPr="003C496A">
        <w:rPr>
          <w:w w:val="105"/>
        </w:rPr>
        <w:t>from</w:t>
      </w:r>
      <w:r w:rsidRPr="003C496A">
        <w:rPr>
          <w:spacing w:val="-25"/>
          <w:w w:val="105"/>
        </w:rPr>
        <w:t xml:space="preserve"> </w:t>
      </w:r>
      <w:r w:rsidRPr="003C496A">
        <w:rPr>
          <w:w w:val="105"/>
        </w:rPr>
        <w:t>the</w:t>
      </w:r>
      <w:r w:rsidRPr="003C496A">
        <w:rPr>
          <w:spacing w:val="-24"/>
          <w:w w:val="105"/>
        </w:rPr>
        <w:t xml:space="preserve"> </w:t>
      </w:r>
      <w:r w:rsidRPr="003C496A">
        <w:rPr>
          <w:w w:val="105"/>
        </w:rPr>
        <w:t>class.</w:t>
      </w:r>
      <w:r w:rsidRPr="003C496A">
        <w:rPr>
          <w:spacing w:val="-32"/>
          <w:w w:val="105"/>
        </w:rPr>
        <w:t xml:space="preserve">  </w:t>
      </w:r>
      <w:proofErr w:type="gramStart"/>
      <w:r w:rsidRPr="003C496A">
        <w:rPr>
          <w:w w:val="105"/>
        </w:rPr>
        <w:t>The</w:t>
      </w:r>
      <w:r w:rsidR="00025D6C">
        <w:rPr>
          <w:spacing w:val="-25"/>
          <w:w w:val="105"/>
        </w:rPr>
        <w:t xml:space="preserve">  </w:t>
      </w:r>
      <w:r w:rsidR="00CF0DBB">
        <w:rPr>
          <w:spacing w:val="-25"/>
          <w:w w:val="105"/>
        </w:rPr>
        <w:t>v</w:t>
      </w:r>
      <w:r w:rsidRPr="003C496A">
        <w:rPr>
          <w:w w:val="105"/>
        </w:rPr>
        <w:t>ideo</w:t>
      </w:r>
      <w:proofErr w:type="gramEnd"/>
      <w:r w:rsidRPr="003C496A">
        <w:rPr>
          <w:spacing w:val="-24"/>
          <w:w w:val="105"/>
        </w:rPr>
        <w:t xml:space="preserve"> </w:t>
      </w:r>
      <w:r w:rsidRPr="003C496A">
        <w:rPr>
          <w:w w:val="105"/>
        </w:rPr>
        <w:t>should</w:t>
      </w:r>
      <w:r w:rsidRPr="003C496A">
        <w:rPr>
          <w:spacing w:val="-25"/>
          <w:w w:val="105"/>
        </w:rPr>
        <w:t xml:space="preserve"> </w:t>
      </w:r>
      <w:r w:rsidRPr="003C496A">
        <w:rPr>
          <w:w w:val="105"/>
        </w:rPr>
        <w:t>be</w:t>
      </w:r>
      <w:r w:rsidRPr="003C496A">
        <w:rPr>
          <w:spacing w:val="-24"/>
          <w:w w:val="105"/>
        </w:rPr>
        <w:t xml:space="preserve"> </w:t>
      </w:r>
      <w:r w:rsidRPr="003C496A">
        <w:rPr>
          <w:w w:val="105"/>
        </w:rPr>
        <w:t>a</w:t>
      </w:r>
      <w:r w:rsidRPr="003C496A">
        <w:rPr>
          <w:spacing w:val="-25"/>
          <w:w w:val="105"/>
        </w:rPr>
        <w:t xml:space="preserve"> </w:t>
      </w:r>
      <w:r w:rsidRPr="003C496A">
        <w:rPr>
          <w:w w:val="105"/>
        </w:rPr>
        <w:t>clear,</w:t>
      </w:r>
      <w:r w:rsidRPr="003C496A">
        <w:rPr>
          <w:spacing w:val="-28"/>
          <w:w w:val="105"/>
        </w:rPr>
        <w:t xml:space="preserve"> </w:t>
      </w:r>
      <w:r w:rsidRPr="003C496A">
        <w:rPr>
          <w:w w:val="105"/>
        </w:rPr>
        <w:t>concise and</w:t>
      </w:r>
      <w:r w:rsidRPr="003C496A">
        <w:rPr>
          <w:spacing w:val="-9"/>
          <w:w w:val="105"/>
        </w:rPr>
        <w:t xml:space="preserve"> </w:t>
      </w:r>
      <w:r w:rsidRPr="003C496A">
        <w:rPr>
          <w:w w:val="105"/>
        </w:rPr>
        <w:t>compelling</w:t>
      </w:r>
      <w:r w:rsidRPr="003C496A">
        <w:rPr>
          <w:spacing w:val="-9"/>
          <w:w w:val="105"/>
        </w:rPr>
        <w:t xml:space="preserve"> </w:t>
      </w:r>
      <w:r w:rsidRPr="003C496A">
        <w:rPr>
          <w:w w:val="105"/>
        </w:rPr>
        <w:t>story</w:t>
      </w:r>
      <w:r w:rsidRPr="003C496A">
        <w:rPr>
          <w:spacing w:val="-8"/>
          <w:w w:val="105"/>
        </w:rPr>
        <w:t xml:space="preserve"> </w:t>
      </w:r>
      <w:r w:rsidRPr="003C496A">
        <w:rPr>
          <w:w w:val="105"/>
        </w:rPr>
        <w:t>about</w:t>
      </w:r>
      <w:r w:rsidRPr="003C496A">
        <w:rPr>
          <w:spacing w:val="-9"/>
          <w:w w:val="105"/>
        </w:rPr>
        <w:t xml:space="preserve"> </w:t>
      </w:r>
      <w:r w:rsidRPr="003C496A">
        <w:rPr>
          <w:w w:val="105"/>
        </w:rPr>
        <w:t>your</w:t>
      </w:r>
      <w:r w:rsidRPr="003C496A">
        <w:rPr>
          <w:spacing w:val="-8"/>
          <w:w w:val="105"/>
        </w:rPr>
        <w:t xml:space="preserve"> </w:t>
      </w:r>
      <w:r w:rsidRPr="003C496A">
        <w:rPr>
          <w:w w:val="105"/>
        </w:rPr>
        <w:t>entrepreneurial</w:t>
      </w:r>
      <w:r w:rsidRPr="003C496A">
        <w:rPr>
          <w:spacing w:val="-9"/>
          <w:w w:val="105"/>
        </w:rPr>
        <w:t xml:space="preserve"> </w:t>
      </w:r>
      <w:r w:rsidRPr="003C496A">
        <w:rPr>
          <w:w w:val="105"/>
        </w:rPr>
        <w:t>learning</w:t>
      </w:r>
      <w:r w:rsidRPr="003C496A">
        <w:rPr>
          <w:spacing w:val="-8"/>
          <w:w w:val="105"/>
        </w:rPr>
        <w:t xml:space="preserve"> </w:t>
      </w:r>
      <w:r w:rsidRPr="003C496A">
        <w:rPr>
          <w:w w:val="105"/>
        </w:rPr>
        <w:t>journey</w:t>
      </w:r>
      <w:r w:rsidR="003C496A">
        <w:rPr>
          <w:w w:val="105"/>
        </w:rPr>
        <w:t>.</w:t>
      </w:r>
    </w:p>
    <w:p w14:paraId="26BA5E24" w14:textId="77777777" w:rsidR="00CF0DBB" w:rsidRPr="003C496A" w:rsidRDefault="00CF0DBB" w:rsidP="00CF0DBB">
      <w:pPr>
        <w:pStyle w:val="BodyText"/>
      </w:pPr>
    </w:p>
    <w:p w14:paraId="221086A4" w14:textId="0ED2209B" w:rsidR="00A81AAA" w:rsidRPr="003C496A" w:rsidRDefault="00A81AAA" w:rsidP="003C496A">
      <w:pPr>
        <w:pStyle w:val="BodyText"/>
        <w:numPr>
          <w:ilvl w:val="0"/>
          <w:numId w:val="34"/>
        </w:numPr>
      </w:pPr>
      <w:r w:rsidRPr="003C496A">
        <w:rPr>
          <w:b/>
          <w:w w:val="105"/>
        </w:rPr>
        <w:t>Journaling:</w:t>
      </w:r>
      <w:r w:rsidRPr="003C496A">
        <w:t xml:space="preserve"> (individual assignment): </w:t>
      </w:r>
      <w:r w:rsidR="00CF0DBB">
        <w:t>Each week, we will have an entrepreneurial topic for you to discuss/write (half page, single space) and record your responses on our BB discussion board.</w:t>
      </w:r>
    </w:p>
    <w:p w14:paraId="289CB849" w14:textId="77777777" w:rsidR="00A81AAA" w:rsidRDefault="00A81AAA">
      <w:pPr>
        <w:spacing w:before="172" w:line="268" w:lineRule="exact"/>
        <w:ind w:left="120"/>
        <w:rPr>
          <w:b/>
        </w:rPr>
      </w:pPr>
    </w:p>
    <w:p w14:paraId="1F569121" w14:textId="77777777" w:rsidR="00A81AAA" w:rsidRDefault="00A81AAA">
      <w:pPr>
        <w:spacing w:before="172" w:line="268" w:lineRule="exact"/>
        <w:ind w:left="120"/>
        <w:rPr>
          <w:b/>
        </w:rPr>
      </w:pPr>
    </w:p>
    <w:p w14:paraId="570A52D6" w14:textId="77777777" w:rsidR="00A81AAA" w:rsidRDefault="00A81AAA">
      <w:pPr>
        <w:spacing w:before="172" w:line="268" w:lineRule="exact"/>
        <w:ind w:left="120"/>
        <w:rPr>
          <w:b/>
        </w:rPr>
      </w:pPr>
    </w:p>
    <w:p w14:paraId="74EED013" w14:textId="461AAFED" w:rsidR="00297B81" w:rsidRDefault="00297B81">
      <w:pPr>
        <w:pStyle w:val="BodyText"/>
        <w:ind w:left="479" w:right="668"/>
      </w:pPr>
    </w:p>
    <w:p w14:paraId="08B16A75" w14:textId="77777777" w:rsidR="00297B81" w:rsidRDefault="00297B81">
      <w:pPr>
        <w:pStyle w:val="BodyText"/>
        <w:spacing w:before="12"/>
        <w:rPr>
          <w:sz w:val="21"/>
        </w:rPr>
      </w:pPr>
    </w:p>
    <w:p w14:paraId="194DC03B" w14:textId="77777777" w:rsidR="00297B81" w:rsidRDefault="008423CF">
      <w:pPr>
        <w:pStyle w:val="Heading1"/>
      </w:pPr>
      <w:r>
        <w:t>Participation</w:t>
      </w:r>
    </w:p>
    <w:p w14:paraId="56D453F9" w14:textId="7C6F0A31" w:rsidR="00297B81" w:rsidRDefault="008423CF">
      <w:pPr>
        <w:pStyle w:val="BodyText"/>
        <w:spacing w:before="120"/>
        <w:ind w:left="479" w:right="128"/>
      </w:pPr>
      <w:r>
        <w:t>Your level of in‐class participation will be evaluated based on both the quality (relevance and insightfulness) and quantity (frequency) of your comments and questions. Come to class having read and prepa</w:t>
      </w:r>
      <w:r w:rsidR="00D74210">
        <w:t>red the materials for that day (see below on online policies and etiquette)</w:t>
      </w:r>
    </w:p>
    <w:p w14:paraId="735E6A9D" w14:textId="77777777" w:rsidR="00D74210" w:rsidRDefault="00D74210" w:rsidP="00D74210">
      <w:pPr>
        <w:pStyle w:val="Heading1"/>
        <w:tabs>
          <w:tab w:val="left" w:pos="9941"/>
        </w:tabs>
        <w:spacing w:before="55"/>
        <w:ind w:left="0"/>
        <w:rPr>
          <w:shd w:val="clear" w:color="auto" w:fill="D9D9D9"/>
        </w:rPr>
      </w:pPr>
    </w:p>
    <w:p w14:paraId="11FF55AD" w14:textId="77777777" w:rsidR="00D74210" w:rsidRDefault="00D74210" w:rsidP="00D74210">
      <w:pPr>
        <w:pStyle w:val="Heading1"/>
        <w:tabs>
          <w:tab w:val="left" w:pos="9941"/>
        </w:tabs>
        <w:spacing w:before="55"/>
        <w:ind w:left="0"/>
      </w:pPr>
      <w:r>
        <w:rPr>
          <w:shd w:val="clear" w:color="auto" w:fill="D9D9D9"/>
        </w:rPr>
        <w:t>CLASS ONLINE</w:t>
      </w:r>
      <w:r>
        <w:rPr>
          <w:spacing w:val="-4"/>
          <w:shd w:val="clear" w:color="auto" w:fill="D9D9D9"/>
        </w:rPr>
        <w:t xml:space="preserve"> </w:t>
      </w:r>
      <w:r>
        <w:rPr>
          <w:shd w:val="clear" w:color="auto" w:fill="D9D9D9"/>
        </w:rPr>
        <w:t>POLICIES</w:t>
      </w:r>
      <w:r>
        <w:rPr>
          <w:shd w:val="clear" w:color="auto" w:fill="D9D9D9"/>
        </w:rPr>
        <w:tab/>
      </w:r>
    </w:p>
    <w:p w14:paraId="0B867CAE" w14:textId="77777777" w:rsidR="00D74210" w:rsidRDefault="00D74210" w:rsidP="00D74210">
      <w:pPr>
        <w:rPr>
          <w:rFonts w:ascii="Times New Roman" w:hAnsi="Times New Roman" w:cs="Times New Roman"/>
          <w:sz w:val="24"/>
          <w:szCs w:val="24"/>
        </w:rPr>
      </w:pPr>
    </w:p>
    <w:p w14:paraId="4169E6D8" w14:textId="77777777" w:rsidR="00D74210" w:rsidRPr="0005658F" w:rsidRDefault="00D74210" w:rsidP="00D74210">
      <w:pPr>
        <w:rPr>
          <w:rFonts w:asciiTheme="minorHAnsi" w:hAnsiTheme="minorHAnsi" w:cs="Times New Roman"/>
        </w:rPr>
      </w:pPr>
      <w:r w:rsidRPr="0005658F">
        <w:rPr>
          <w:rFonts w:asciiTheme="minorHAnsi" w:hAnsiTheme="minorHAnsi" w:cs="Times New Roman"/>
        </w:rPr>
        <w:t xml:space="preserve">As mentioned, this course is divided into modules, and each module is intended to cover one week. Module activities may include reading assignments, weekly lessons, interactive exercises, homework assignments, Blackboard discussion forums, class sessions, etc. It is expected that students will have completed all required activities and assignments </w:t>
      </w:r>
      <w:r w:rsidRPr="0005658F">
        <w:rPr>
          <w:rFonts w:asciiTheme="minorHAnsi" w:hAnsiTheme="minorHAnsi" w:cs="Times New Roman"/>
          <w:i/>
        </w:rPr>
        <w:t xml:space="preserve">before </w:t>
      </w:r>
      <w:r w:rsidRPr="0005658F">
        <w:rPr>
          <w:rFonts w:asciiTheme="minorHAnsi" w:hAnsiTheme="minorHAnsi" w:cs="Times New Roman"/>
        </w:rPr>
        <w:t>attending our class each week</w:t>
      </w:r>
      <w:r w:rsidRPr="0005658F">
        <w:rPr>
          <w:rFonts w:asciiTheme="minorHAnsi" w:hAnsiTheme="minorHAnsi" w:cs="Times New Roman"/>
          <w:b/>
        </w:rPr>
        <w:t>.</w:t>
      </w:r>
      <w:r w:rsidRPr="0005658F">
        <w:rPr>
          <w:rFonts w:asciiTheme="minorHAnsi" w:hAnsiTheme="minorHAnsi" w:cs="Times New Roman"/>
        </w:rPr>
        <w:t xml:space="preserve"> </w:t>
      </w:r>
    </w:p>
    <w:p w14:paraId="16C9B8D3" w14:textId="77777777" w:rsidR="00D74210" w:rsidRPr="0005658F" w:rsidRDefault="00D74210" w:rsidP="00D74210">
      <w:pPr>
        <w:rPr>
          <w:rFonts w:asciiTheme="minorHAnsi" w:hAnsiTheme="minorHAnsi" w:cs="Times New Roman"/>
        </w:rPr>
      </w:pPr>
    </w:p>
    <w:p w14:paraId="53C42DA6" w14:textId="77777777" w:rsidR="00D74210" w:rsidRPr="0005658F" w:rsidRDefault="00D74210" w:rsidP="00D74210">
      <w:pPr>
        <w:rPr>
          <w:rFonts w:asciiTheme="minorHAnsi" w:hAnsiTheme="minorHAnsi" w:cs="Times New Roman"/>
        </w:rPr>
      </w:pPr>
      <w:r w:rsidRPr="0005658F">
        <w:rPr>
          <w:rFonts w:asciiTheme="minorHAnsi" w:hAnsiTheme="minorHAnsi" w:cs="Times New Roman"/>
        </w:rPr>
        <w:t xml:space="preserve">Students should ensure that they </w:t>
      </w:r>
      <w:proofErr w:type="gramStart"/>
      <w:r w:rsidRPr="0005658F">
        <w:rPr>
          <w:rFonts w:asciiTheme="minorHAnsi" w:hAnsiTheme="minorHAnsi" w:cs="Times New Roman"/>
        </w:rPr>
        <w:t>can</w:t>
      </w:r>
      <w:proofErr w:type="gramEnd"/>
      <w:r w:rsidRPr="0005658F">
        <w:rPr>
          <w:rFonts w:asciiTheme="minorHAnsi" w:hAnsiTheme="minorHAnsi" w:cs="Times New Roman"/>
        </w:rPr>
        <w:t xml:space="preserve"> access all of the online tools via Blackboard prior to the start of classes.</w:t>
      </w:r>
    </w:p>
    <w:p w14:paraId="28181F95" w14:textId="77777777" w:rsidR="00D74210" w:rsidRPr="0005658F" w:rsidRDefault="00D74210" w:rsidP="00D74210">
      <w:pPr>
        <w:rPr>
          <w:rFonts w:asciiTheme="minorHAnsi" w:hAnsiTheme="minorHAnsi" w:cs="Times New Roman"/>
        </w:rPr>
      </w:pPr>
    </w:p>
    <w:p w14:paraId="40806EA5" w14:textId="77777777" w:rsidR="00D74210" w:rsidRPr="0005658F" w:rsidRDefault="00D74210" w:rsidP="00D74210">
      <w:pPr>
        <w:rPr>
          <w:rFonts w:asciiTheme="minorHAnsi" w:hAnsiTheme="minorHAnsi" w:cs="Times New Roman"/>
        </w:rPr>
      </w:pPr>
      <w:r w:rsidRPr="0005658F">
        <w:rPr>
          <w:rFonts w:asciiTheme="minorHAnsi" w:hAnsiTheme="minorHAnsi" w:cs="Times New Roman"/>
        </w:rPr>
        <w:t xml:space="preserve">Zoom is the platform used for all online sessions and online office hours. A link and instructions to join the Zoom sessions will be posted in the Blackboard Course Pages. For more information about Zoom, go to: </w:t>
      </w:r>
      <w:hyperlink r:id="rId13" w:history="1">
        <w:r w:rsidRPr="0005658F">
          <w:rPr>
            <w:rStyle w:val="Hyperlink"/>
            <w:rFonts w:asciiTheme="minorHAnsi" w:hAnsiTheme="minorHAnsi" w:cs="Times New Roman"/>
          </w:rPr>
          <w:t>Zoom Support Tutorials</w:t>
        </w:r>
      </w:hyperlink>
      <w:r w:rsidRPr="0005658F">
        <w:rPr>
          <w:rStyle w:val="Hyperlink"/>
          <w:rFonts w:asciiTheme="minorHAnsi" w:hAnsiTheme="minorHAnsi" w:cs="Times New Roman"/>
        </w:rPr>
        <w:t>.</w:t>
      </w:r>
    </w:p>
    <w:p w14:paraId="1A218FC7" w14:textId="77777777" w:rsidR="00D74210" w:rsidRPr="0005658F" w:rsidRDefault="00D74210" w:rsidP="00D74210">
      <w:pPr>
        <w:pStyle w:val="BodyText"/>
        <w:spacing w:before="3"/>
        <w:rPr>
          <w:rFonts w:asciiTheme="minorHAnsi" w:hAnsiTheme="minorHAnsi"/>
        </w:rPr>
      </w:pPr>
    </w:p>
    <w:p w14:paraId="149584FC" w14:textId="77777777" w:rsidR="00D74210" w:rsidRPr="0005658F" w:rsidRDefault="00D74210" w:rsidP="00D74210">
      <w:pPr>
        <w:pStyle w:val="Heading1"/>
        <w:tabs>
          <w:tab w:val="left" w:pos="9941"/>
        </w:tabs>
        <w:spacing w:before="55"/>
        <w:ind w:left="0"/>
        <w:rPr>
          <w:rFonts w:asciiTheme="minorHAnsi" w:hAnsiTheme="minorHAnsi"/>
          <w:shd w:val="clear" w:color="auto" w:fill="D9D9D9"/>
        </w:rPr>
      </w:pPr>
      <w:r w:rsidRPr="0005658F">
        <w:rPr>
          <w:rFonts w:asciiTheme="minorHAnsi" w:hAnsiTheme="minorHAnsi"/>
          <w:shd w:val="clear" w:color="auto" w:fill="D9D9D9"/>
        </w:rPr>
        <w:t>CLASS ONLINE</w:t>
      </w:r>
      <w:r w:rsidRPr="0005658F">
        <w:rPr>
          <w:rFonts w:asciiTheme="minorHAnsi" w:hAnsiTheme="minorHAnsi"/>
          <w:spacing w:val="-4"/>
          <w:shd w:val="clear" w:color="auto" w:fill="D9D9D9"/>
        </w:rPr>
        <w:t xml:space="preserve"> </w:t>
      </w:r>
      <w:r w:rsidRPr="0005658F">
        <w:rPr>
          <w:rFonts w:asciiTheme="minorHAnsi" w:hAnsiTheme="minorHAnsi"/>
          <w:shd w:val="clear" w:color="auto" w:fill="D9D9D9"/>
        </w:rPr>
        <w:t>ETIQUETTE</w:t>
      </w:r>
      <w:r w:rsidRPr="0005658F">
        <w:rPr>
          <w:rFonts w:asciiTheme="minorHAnsi" w:hAnsiTheme="minorHAnsi"/>
          <w:shd w:val="clear" w:color="auto" w:fill="D9D9D9"/>
        </w:rPr>
        <w:tab/>
      </w:r>
    </w:p>
    <w:p w14:paraId="471B7A28" w14:textId="77777777" w:rsidR="00D74210" w:rsidRPr="0005658F" w:rsidRDefault="00D74210" w:rsidP="00D74210">
      <w:pPr>
        <w:rPr>
          <w:rFonts w:asciiTheme="minorHAnsi" w:hAnsiTheme="minorHAnsi" w:cs="Times New Roman"/>
          <w:b/>
        </w:rPr>
      </w:pPr>
    </w:p>
    <w:p w14:paraId="042A3CBB" w14:textId="77777777" w:rsidR="00D74210" w:rsidRPr="0005658F" w:rsidRDefault="00D74210" w:rsidP="00D74210">
      <w:pPr>
        <w:widowControl/>
        <w:numPr>
          <w:ilvl w:val="0"/>
          <w:numId w:val="39"/>
        </w:numPr>
        <w:autoSpaceDE/>
        <w:autoSpaceDN/>
        <w:rPr>
          <w:rFonts w:asciiTheme="minorHAnsi" w:hAnsiTheme="minorHAnsi" w:cs="Times New Roman"/>
          <w:iCs/>
        </w:rPr>
      </w:pPr>
      <w:r w:rsidRPr="0005658F">
        <w:rPr>
          <w:rFonts w:asciiTheme="minorHAnsi" w:hAnsiTheme="minorHAnsi" w:cs="Times New Roman"/>
        </w:rPr>
        <w:t>Class attendance and participation is important in developing a coherent view of the materials covered in the course. Unless accommodated as described in (b) below, attendance and active participation is expected at the synchronous Zoom class sessions.</w:t>
      </w:r>
      <w:r w:rsidRPr="0005658F">
        <w:rPr>
          <w:rFonts w:asciiTheme="minorHAnsi" w:hAnsiTheme="minorHAnsi" w:cs="Times New Roman"/>
          <w:iCs/>
        </w:rPr>
        <w:t xml:space="preserve"> </w:t>
      </w:r>
    </w:p>
    <w:p w14:paraId="6368907F" w14:textId="77777777" w:rsidR="00D74210" w:rsidRPr="0005658F" w:rsidRDefault="00D74210" w:rsidP="00D74210">
      <w:pPr>
        <w:ind w:left="1800"/>
        <w:rPr>
          <w:rFonts w:asciiTheme="minorHAnsi" w:hAnsiTheme="minorHAnsi" w:cs="Times New Roman"/>
          <w:iCs/>
        </w:rPr>
      </w:pPr>
    </w:p>
    <w:p w14:paraId="3D7C4BAD" w14:textId="77777777" w:rsidR="00D74210" w:rsidRPr="0005658F" w:rsidRDefault="00D74210" w:rsidP="00D74210">
      <w:pPr>
        <w:widowControl/>
        <w:numPr>
          <w:ilvl w:val="1"/>
          <w:numId w:val="39"/>
        </w:numPr>
        <w:autoSpaceDE/>
        <w:autoSpaceDN/>
        <w:textAlignment w:val="baseline"/>
        <w:rPr>
          <w:rFonts w:asciiTheme="minorHAnsi" w:hAnsiTheme="minorHAnsi" w:cs="Times New Roman"/>
        </w:rPr>
      </w:pPr>
      <w:r w:rsidRPr="0005658F">
        <w:rPr>
          <w:rFonts w:asciiTheme="minorHAnsi" w:hAnsiTheme="minorHAnsi" w:cs="Times New Roman"/>
        </w:rPr>
        <w:t xml:space="preserve">Students are expected to </w:t>
      </w:r>
      <w:r w:rsidRPr="0005658F">
        <w:rPr>
          <w:rFonts w:asciiTheme="minorHAnsi" w:hAnsiTheme="minorHAnsi" w:cs="Times New Roman"/>
          <w:b/>
        </w:rPr>
        <w:t>have cameras on</w:t>
      </w:r>
      <w:r w:rsidRPr="0005658F">
        <w:rPr>
          <w:rFonts w:asciiTheme="minorHAnsi" w:hAnsiTheme="minorHAnsi" w:cs="Times New Roman"/>
        </w:rPr>
        <w:t xml:space="preserve"> during the synchronous Zoom sessions, and preferably use headsets or earphones to ensure the best audio quality. </w:t>
      </w:r>
      <w:r w:rsidRPr="0005658F">
        <w:rPr>
          <w:rFonts w:asciiTheme="minorHAnsi" w:hAnsiTheme="minorHAnsi" w:cs="Times New Roman"/>
          <w:i/>
        </w:rPr>
        <w:t>Please advise me if you have circumstances under which you will not be able to meet these expectations.</w:t>
      </w:r>
    </w:p>
    <w:p w14:paraId="64700922" w14:textId="77777777" w:rsidR="00D74210" w:rsidRPr="0005658F" w:rsidRDefault="00D74210" w:rsidP="00D74210">
      <w:pPr>
        <w:ind w:left="1080"/>
        <w:textAlignment w:val="baseline"/>
        <w:rPr>
          <w:rFonts w:asciiTheme="minorHAnsi" w:hAnsiTheme="minorHAnsi" w:cs="Times New Roman"/>
        </w:rPr>
      </w:pPr>
    </w:p>
    <w:p w14:paraId="391B3CA9" w14:textId="77777777" w:rsidR="00D74210" w:rsidRPr="0005658F" w:rsidRDefault="00D74210" w:rsidP="00D74210">
      <w:pPr>
        <w:widowControl/>
        <w:numPr>
          <w:ilvl w:val="1"/>
          <w:numId w:val="39"/>
        </w:numPr>
        <w:autoSpaceDE/>
        <w:autoSpaceDN/>
        <w:textAlignment w:val="baseline"/>
        <w:rPr>
          <w:rFonts w:asciiTheme="minorHAnsi" w:hAnsiTheme="minorHAnsi" w:cs="Times New Roman"/>
        </w:rPr>
      </w:pPr>
      <w:r w:rsidRPr="0005658F">
        <w:rPr>
          <w:rFonts w:asciiTheme="minorHAnsi" w:hAnsiTheme="minorHAnsi" w:cs="Times New Roman"/>
        </w:rPr>
        <w:t>For students who are located in a time zone where the synchronous class sessions or exams fall outside the window of 8 a.m. to 10 p.m. in your local time zone, please contact me.  You will not be penalized for not attending the live Zoom class sessions. The Zoom sessions will be recorded and posted on Blackboard, and you will be responsible for watching the recorded sessions. Exams and other synchronous assessments will be scheduled for students to be able to complete the assessment between 8 a.m. and 10 p.m. in your local time zone.</w:t>
      </w:r>
    </w:p>
    <w:p w14:paraId="64F2FB08" w14:textId="77777777" w:rsidR="00D74210" w:rsidRPr="0005658F" w:rsidRDefault="00D74210" w:rsidP="00D74210">
      <w:pPr>
        <w:ind w:left="1080"/>
        <w:textAlignment w:val="baseline"/>
        <w:rPr>
          <w:rFonts w:asciiTheme="minorHAnsi" w:hAnsiTheme="minorHAnsi" w:cs="Times New Roman"/>
        </w:rPr>
      </w:pPr>
    </w:p>
    <w:p w14:paraId="5895415D" w14:textId="77777777" w:rsidR="00D74210" w:rsidRPr="0005658F" w:rsidRDefault="00D74210" w:rsidP="00D74210">
      <w:pPr>
        <w:widowControl/>
        <w:numPr>
          <w:ilvl w:val="0"/>
          <w:numId w:val="39"/>
        </w:numPr>
        <w:autoSpaceDE/>
        <w:autoSpaceDN/>
        <w:textAlignment w:val="baseline"/>
        <w:rPr>
          <w:rFonts w:asciiTheme="minorHAnsi" w:hAnsiTheme="minorHAnsi" w:cs="Times New Roman"/>
        </w:rPr>
      </w:pPr>
      <w:r w:rsidRPr="0005658F">
        <w:rPr>
          <w:rFonts w:asciiTheme="minorHAnsi" w:hAnsiTheme="minorHAnsi" w:cs="Times New Roman"/>
        </w:rPr>
        <w:t xml:space="preserve">During synchronous Zoom sessions, the following netiquette is expected, as if you were in a physical classroom.   </w:t>
      </w:r>
      <w:r w:rsidRPr="0005658F">
        <w:rPr>
          <w:rFonts w:asciiTheme="minorHAnsi" w:hAnsiTheme="minorHAnsi" w:cs="Times New Roman"/>
        </w:rPr>
        <w:br/>
      </w:r>
    </w:p>
    <w:p w14:paraId="70F9765B" w14:textId="77777777" w:rsidR="00D74210" w:rsidRPr="0005658F" w:rsidRDefault="00D74210" w:rsidP="00D74210">
      <w:pPr>
        <w:widowControl/>
        <w:numPr>
          <w:ilvl w:val="1"/>
          <w:numId w:val="39"/>
        </w:numPr>
        <w:autoSpaceDE/>
        <w:autoSpaceDN/>
        <w:textAlignment w:val="baseline"/>
        <w:rPr>
          <w:rFonts w:asciiTheme="minorHAnsi" w:hAnsiTheme="minorHAnsi" w:cs="Times New Roman"/>
        </w:rPr>
      </w:pPr>
      <w:r w:rsidRPr="0005658F">
        <w:rPr>
          <w:rFonts w:asciiTheme="minorHAnsi" w:hAnsiTheme="minorHAnsi" w:cs="Times New Roman"/>
        </w:rPr>
        <w:t>Please do:</w:t>
      </w:r>
    </w:p>
    <w:p w14:paraId="2D3E7EA4" w14:textId="77777777" w:rsidR="00D74210" w:rsidRPr="0005658F" w:rsidRDefault="00D74210" w:rsidP="00D74210">
      <w:pPr>
        <w:widowControl/>
        <w:numPr>
          <w:ilvl w:val="2"/>
          <w:numId w:val="39"/>
        </w:numPr>
        <w:autoSpaceDE/>
        <w:autoSpaceDN/>
        <w:textAlignment w:val="baseline"/>
        <w:rPr>
          <w:rFonts w:asciiTheme="minorHAnsi" w:hAnsiTheme="minorHAnsi" w:cs="Times New Roman"/>
        </w:rPr>
      </w:pPr>
      <w:r w:rsidRPr="0005658F">
        <w:rPr>
          <w:rFonts w:asciiTheme="minorHAnsi" w:hAnsiTheme="minorHAnsi" w:cs="Times New Roman"/>
        </w:rPr>
        <w:t>Log into class early or promptly</w:t>
      </w:r>
    </w:p>
    <w:p w14:paraId="518D1D8A" w14:textId="77777777" w:rsidR="00D74210" w:rsidRPr="0005658F" w:rsidRDefault="00D74210" w:rsidP="00D74210">
      <w:pPr>
        <w:widowControl/>
        <w:numPr>
          <w:ilvl w:val="2"/>
          <w:numId w:val="39"/>
        </w:numPr>
        <w:autoSpaceDE/>
        <w:autoSpaceDN/>
        <w:textAlignment w:val="baseline"/>
        <w:rPr>
          <w:rFonts w:asciiTheme="minorHAnsi" w:hAnsiTheme="minorHAnsi" w:cs="Times New Roman"/>
        </w:rPr>
      </w:pPr>
      <w:r w:rsidRPr="0005658F">
        <w:rPr>
          <w:rFonts w:asciiTheme="minorHAnsi" w:hAnsiTheme="minorHAnsi" w:cs="Times New Roman"/>
        </w:rPr>
        <w:t>Arrange to attend class where there is a reliable internet connection and without distractions</w:t>
      </w:r>
    </w:p>
    <w:p w14:paraId="2DB3074F" w14:textId="77777777" w:rsidR="00D74210" w:rsidRPr="0005658F" w:rsidRDefault="00D74210" w:rsidP="00D74210">
      <w:pPr>
        <w:widowControl/>
        <w:numPr>
          <w:ilvl w:val="2"/>
          <w:numId w:val="39"/>
        </w:numPr>
        <w:autoSpaceDE/>
        <w:autoSpaceDN/>
        <w:textAlignment w:val="baseline"/>
        <w:rPr>
          <w:rFonts w:asciiTheme="minorHAnsi" w:hAnsiTheme="minorHAnsi" w:cs="Times New Roman"/>
        </w:rPr>
      </w:pPr>
      <w:r w:rsidRPr="0005658F">
        <w:rPr>
          <w:rFonts w:asciiTheme="minorHAnsi" w:hAnsiTheme="minorHAnsi" w:cs="Times New Roman"/>
        </w:rPr>
        <w:t xml:space="preserve">Dress respectfully. </w:t>
      </w:r>
      <w:proofErr w:type="gramStart"/>
      <w:r w:rsidRPr="0005658F">
        <w:rPr>
          <w:rFonts w:asciiTheme="minorHAnsi" w:hAnsiTheme="minorHAnsi" w:cs="Times New Roman"/>
        </w:rPr>
        <w:t>Video conference</w:t>
      </w:r>
      <w:proofErr w:type="gramEnd"/>
      <w:r w:rsidRPr="0005658F">
        <w:rPr>
          <w:rFonts w:asciiTheme="minorHAnsi" w:hAnsiTheme="minorHAnsi" w:cs="Times New Roman"/>
        </w:rPr>
        <w:t xml:space="preserve"> business meetings are and will be the norm, so practice your professional </w:t>
      </w:r>
      <w:proofErr w:type="spellStart"/>
      <w:r w:rsidRPr="0005658F">
        <w:rPr>
          <w:rFonts w:asciiTheme="minorHAnsi" w:hAnsiTheme="minorHAnsi" w:cs="Times New Roman"/>
        </w:rPr>
        <w:t>telepresence</w:t>
      </w:r>
      <w:proofErr w:type="spellEnd"/>
      <w:r w:rsidRPr="0005658F">
        <w:rPr>
          <w:rFonts w:asciiTheme="minorHAnsi" w:hAnsiTheme="minorHAnsi" w:cs="Times New Roman"/>
        </w:rPr>
        <w:t>.</w:t>
      </w:r>
    </w:p>
    <w:p w14:paraId="482C22D0" w14:textId="77777777" w:rsidR="00D74210" w:rsidRPr="0005658F" w:rsidRDefault="00D74210" w:rsidP="00D74210">
      <w:pPr>
        <w:widowControl/>
        <w:numPr>
          <w:ilvl w:val="2"/>
          <w:numId w:val="39"/>
        </w:numPr>
        <w:autoSpaceDE/>
        <w:autoSpaceDN/>
        <w:textAlignment w:val="baseline"/>
        <w:rPr>
          <w:rFonts w:asciiTheme="minorHAnsi" w:hAnsiTheme="minorHAnsi" w:cs="Times New Roman"/>
        </w:rPr>
      </w:pPr>
      <w:r w:rsidRPr="0005658F">
        <w:rPr>
          <w:rFonts w:asciiTheme="minorHAnsi" w:hAnsiTheme="minorHAnsi" w:cs="Times New Roman"/>
        </w:rPr>
        <w:t>If you use a virtual background, please keep it respectfully professional.</w:t>
      </w:r>
    </w:p>
    <w:p w14:paraId="6040597B" w14:textId="77777777" w:rsidR="00D74210" w:rsidRPr="0005658F" w:rsidRDefault="00D74210" w:rsidP="00D74210">
      <w:pPr>
        <w:widowControl/>
        <w:numPr>
          <w:ilvl w:val="2"/>
          <w:numId w:val="39"/>
        </w:numPr>
        <w:autoSpaceDE/>
        <w:autoSpaceDN/>
        <w:textAlignment w:val="baseline"/>
        <w:rPr>
          <w:rFonts w:asciiTheme="minorHAnsi" w:hAnsiTheme="minorHAnsi" w:cs="Times New Roman"/>
        </w:rPr>
      </w:pPr>
      <w:r w:rsidRPr="0005658F">
        <w:rPr>
          <w:rFonts w:asciiTheme="minorHAnsi" w:hAnsiTheme="minorHAnsi" w:cs="Times New Roman"/>
        </w:rPr>
        <w:t>Display both your first and last name during video conferencing and synchronous class meetings.</w:t>
      </w:r>
    </w:p>
    <w:p w14:paraId="1FB5AE4F" w14:textId="77777777" w:rsidR="00D74210" w:rsidRPr="0005658F" w:rsidRDefault="00D74210" w:rsidP="00D74210">
      <w:pPr>
        <w:widowControl/>
        <w:numPr>
          <w:ilvl w:val="2"/>
          <w:numId w:val="39"/>
        </w:numPr>
        <w:autoSpaceDE/>
        <w:autoSpaceDN/>
        <w:textAlignment w:val="baseline"/>
        <w:rPr>
          <w:rFonts w:asciiTheme="minorHAnsi" w:hAnsiTheme="minorHAnsi" w:cs="Times New Roman"/>
        </w:rPr>
      </w:pPr>
      <w:r w:rsidRPr="0005658F">
        <w:rPr>
          <w:rFonts w:asciiTheme="minorHAnsi" w:hAnsiTheme="minorHAnsi" w:cs="Times New Roman"/>
        </w:rPr>
        <w:lastRenderedPageBreak/>
        <w:t>Respectfully minimize distractions by muting and or turning off video if necessary and when appropriate.</w:t>
      </w:r>
    </w:p>
    <w:p w14:paraId="17ECD263" w14:textId="77777777" w:rsidR="00D74210" w:rsidRPr="0005658F" w:rsidRDefault="00D74210" w:rsidP="00D74210">
      <w:pPr>
        <w:widowControl/>
        <w:numPr>
          <w:ilvl w:val="2"/>
          <w:numId w:val="39"/>
        </w:numPr>
        <w:autoSpaceDE/>
        <w:autoSpaceDN/>
        <w:textAlignment w:val="baseline"/>
        <w:rPr>
          <w:rFonts w:asciiTheme="minorHAnsi" w:hAnsiTheme="minorHAnsi" w:cs="Times New Roman"/>
        </w:rPr>
      </w:pPr>
      <w:r w:rsidRPr="0005658F">
        <w:rPr>
          <w:rFonts w:asciiTheme="minorHAnsi" w:hAnsiTheme="minorHAnsi" w:cs="Times New Roman"/>
        </w:rPr>
        <w:t>Engage in appropriate tone and language with instructors and classmates.</w:t>
      </w:r>
      <w:r w:rsidRPr="0005658F">
        <w:rPr>
          <w:rFonts w:asciiTheme="minorHAnsi" w:hAnsiTheme="minorHAnsi" w:cs="Times New Roman"/>
        </w:rPr>
        <w:br/>
      </w:r>
    </w:p>
    <w:p w14:paraId="734FD097" w14:textId="77777777" w:rsidR="00D74210" w:rsidRPr="0005658F" w:rsidRDefault="00D74210" w:rsidP="00D74210">
      <w:pPr>
        <w:widowControl/>
        <w:numPr>
          <w:ilvl w:val="1"/>
          <w:numId w:val="39"/>
        </w:numPr>
        <w:autoSpaceDE/>
        <w:autoSpaceDN/>
        <w:textAlignment w:val="baseline"/>
        <w:rPr>
          <w:rFonts w:asciiTheme="minorHAnsi" w:hAnsiTheme="minorHAnsi" w:cs="Times New Roman"/>
        </w:rPr>
      </w:pPr>
      <w:r w:rsidRPr="0005658F">
        <w:rPr>
          <w:rFonts w:asciiTheme="minorHAnsi" w:hAnsiTheme="minorHAnsi" w:cs="Times New Roman"/>
        </w:rPr>
        <w:t>Please try not to:</w:t>
      </w:r>
    </w:p>
    <w:p w14:paraId="58022CA3" w14:textId="77777777" w:rsidR="00D74210" w:rsidRPr="0005658F" w:rsidRDefault="00D74210" w:rsidP="00D74210">
      <w:pPr>
        <w:widowControl/>
        <w:numPr>
          <w:ilvl w:val="2"/>
          <w:numId w:val="39"/>
        </w:numPr>
        <w:autoSpaceDE/>
        <w:autoSpaceDN/>
        <w:textAlignment w:val="baseline"/>
        <w:rPr>
          <w:rFonts w:asciiTheme="minorHAnsi" w:hAnsiTheme="minorHAnsi" w:cs="Times New Roman"/>
        </w:rPr>
      </w:pPr>
      <w:r w:rsidRPr="0005658F">
        <w:rPr>
          <w:rFonts w:asciiTheme="minorHAnsi" w:hAnsiTheme="minorHAnsi" w:cs="Times New Roman"/>
        </w:rPr>
        <w:t>Engage in a simultaneous activity not related to the class.</w:t>
      </w:r>
    </w:p>
    <w:p w14:paraId="667745C0" w14:textId="77777777" w:rsidR="00D74210" w:rsidRPr="0005658F" w:rsidRDefault="00D74210" w:rsidP="00D74210">
      <w:pPr>
        <w:widowControl/>
        <w:numPr>
          <w:ilvl w:val="2"/>
          <w:numId w:val="39"/>
        </w:numPr>
        <w:autoSpaceDE/>
        <w:autoSpaceDN/>
        <w:textAlignment w:val="baseline"/>
        <w:rPr>
          <w:rFonts w:asciiTheme="minorHAnsi" w:hAnsiTheme="minorHAnsi" w:cs="Times New Roman"/>
        </w:rPr>
      </w:pPr>
      <w:r w:rsidRPr="0005658F">
        <w:rPr>
          <w:rFonts w:asciiTheme="minorHAnsi" w:hAnsiTheme="minorHAnsi" w:cs="Times New Roman"/>
        </w:rPr>
        <w:t>Interact with persons who are not part of the class during the class session.</w:t>
      </w:r>
    </w:p>
    <w:p w14:paraId="08BBBD1B" w14:textId="77777777" w:rsidR="00D74210" w:rsidRPr="0005658F" w:rsidRDefault="00D74210" w:rsidP="00D74210">
      <w:pPr>
        <w:widowControl/>
        <w:numPr>
          <w:ilvl w:val="2"/>
          <w:numId w:val="39"/>
        </w:numPr>
        <w:autoSpaceDE/>
        <w:autoSpaceDN/>
        <w:textAlignment w:val="baseline"/>
        <w:rPr>
          <w:rFonts w:asciiTheme="minorHAnsi" w:hAnsiTheme="minorHAnsi" w:cs="Times New Roman"/>
        </w:rPr>
      </w:pPr>
      <w:r w:rsidRPr="0005658F">
        <w:rPr>
          <w:rFonts w:asciiTheme="minorHAnsi" w:hAnsiTheme="minorHAnsi" w:cs="Times New Roman"/>
        </w:rPr>
        <w:t>Leave frequently or not be on camera for extended periods of time. </w:t>
      </w:r>
    </w:p>
    <w:p w14:paraId="25526CEF" w14:textId="77777777" w:rsidR="00D74210" w:rsidRPr="0005658F" w:rsidRDefault="00D74210" w:rsidP="00D74210">
      <w:pPr>
        <w:widowControl/>
        <w:numPr>
          <w:ilvl w:val="2"/>
          <w:numId w:val="39"/>
        </w:numPr>
        <w:autoSpaceDE/>
        <w:autoSpaceDN/>
        <w:textAlignment w:val="baseline"/>
        <w:rPr>
          <w:rFonts w:asciiTheme="minorHAnsi" w:hAnsiTheme="minorHAnsi" w:cs="Times New Roman"/>
        </w:rPr>
      </w:pPr>
      <w:r w:rsidRPr="0005658F">
        <w:rPr>
          <w:rFonts w:asciiTheme="minorHAnsi" w:hAnsiTheme="minorHAnsi" w:cs="Times New Roman"/>
        </w:rPr>
        <w:t>Have other persons or pets in view of the camera. </w:t>
      </w:r>
    </w:p>
    <w:p w14:paraId="6629C22C" w14:textId="77777777" w:rsidR="00D74210" w:rsidRPr="0005658F" w:rsidRDefault="00D74210" w:rsidP="00D74210">
      <w:pPr>
        <w:ind w:left="1800"/>
        <w:textAlignment w:val="baseline"/>
        <w:rPr>
          <w:rFonts w:asciiTheme="minorHAnsi" w:hAnsiTheme="minorHAnsi" w:cs="Times New Roman"/>
        </w:rPr>
      </w:pPr>
    </w:p>
    <w:p w14:paraId="54FAD7D8" w14:textId="0831A39D" w:rsidR="00D74210" w:rsidRPr="00D74210" w:rsidRDefault="00D74210" w:rsidP="00D74210">
      <w:pPr>
        <w:widowControl/>
        <w:numPr>
          <w:ilvl w:val="0"/>
          <w:numId w:val="39"/>
        </w:numPr>
        <w:autoSpaceDE/>
        <w:autoSpaceDN/>
        <w:textAlignment w:val="baseline"/>
        <w:rPr>
          <w:rFonts w:asciiTheme="minorHAnsi" w:hAnsiTheme="minorHAnsi" w:cs="Times New Roman"/>
        </w:rPr>
      </w:pPr>
      <w:r w:rsidRPr="0005658F">
        <w:rPr>
          <w:rFonts w:asciiTheme="minorHAnsi" w:hAnsiTheme="minorHAnsi" w:cs="Times New Roman"/>
        </w:rPr>
        <w:t>All Zoom sessions will be recorded and posted in the Blackboard Course pages.</w:t>
      </w:r>
    </w:p>
    <w:p w14:paraId="36375C60" w14:textId="77777777" w:rsidR="00D74210" w:rsidRDefault="00D74210" w:rsidP="00DB76D3">
      <w:pPr>
        <w:pStyle w:val="Heading1"/>
        <w:tabs>
          <w:tab w:val="left" w:pos="9941"/>
        </w:tabs>
        <w:spacing w:before="39"/>
        <w:ind w:left="0"/>
        <w:rPr>
          <w:shd w:val="clear" w:color="auto" w:fill="D9D9D9"/>
        </w:rPr>
      </w:pPr>
    </w:p>
    <w:p w14:paraId="655589B7" w14:textId="77777777" w:rsidR="00DB76D3" w:rsidRDefault="00DB76D3" w:rsidP="00DB76D3">
      <w:pPr>
        <w:pStyle w:val="Heading1"/>
        <w:tabs>
          <w:tab w:val="left" w:pos="9941"/>
        </w:tabs>
        <w:spacing w:before="39"/>
        <w:ind w:left="0"/>
        <w:rPr>
          <w:shd w:val="clear" w:color="auto" w:fill="D9D9D9"/>
        </w:rPr>
      </w:pPr>
      <w:r>
        <w:rPr>
          <w:shd w:val="clear" w:color="auto" w:fill="D9D9D9"/>
        </w:rPr>
        <w:t>GREIF CENTER CONFIDENTIALITY</w:t>
      </w:r>
      <w:r>
        <w:rPr>
          <w:spacing w:val="-23"/>
          <w:shd w:val="clear" w:color="auto" w:fill="D9D9D9"/>
        </w:rPr>
        <w:t xml:space="preserve"> </w:t>
      </w:r>
      <w:r>
        <w:rPr>
          <w:shd w:val="clear" w:color="auto" w:fill="D9D9D9"/>
        </w:rPr>
        <w:t>POLICY</w:t>
      </w:r>
      <w:r>
        <w:rPr>
          <w:shd w:val="clear" w:color="auto" w:fill="D9D9D9"/>
        </w:rPr>
        <w:tab/>
      </w:r>
    </w:p>
    <w:p w14:paraId="1D910D1F" w14:textId="77777777" w:rsidR="00DB76D3" w:rsidRPr="00DB76D3" w:rsidRDefault="00DB76D3" w:rsidP="00DB76D3">
      <w:pPr>
        <w:pStyle w:val="Heading1"/>
        <w:tabs>
          <w:tab w:val="left" w:pos="9941"/>
        </w:tabs>
        <w:spacing w:before="39"/>
        <w:ind w:left="0"/>
      </w:pPr>
    </w:p>
    <w:p w14:paraId="60B1175B" w14:textId="77777777" w:rsidR="00DB76D3" w:rsidRDefault="00DB76D3" w:rsidP="00DB76D3">
      <w:pPr>
        <w:pStyle w:val="BodyText"/>
        <w:ind w:left="120"/>
      </w:pPr>
      <w:r>
        <w:t>Throughout the classes and events of the Lloyd Greif Center for Entrepreneurial Studies (“the Greif Center”), students will be exposed to proprietary information from other students, guest lecturers, and faculty. It is the policy of the Greif Center that all such information be treated as confidential.</w:t>
      </w:r>
    </w:p>
    <w:p w14:paraId="04D9E7A3" w14:textId="77777777" w:rsidR="00DB76D3" w:rsidRDefault="00DB76D3" w:rsidP="00DB76D3">
      <w:pPr>
        <w:pStyle w:val="BodyText"/>
        <w:spacing w:before="12"/>
        <w:rPr>
          <w:sz w:val="17"/>
        </w:rPr>
      </w:pPr>
    </w:p>
    <w:p w14:paraId="36980912" w14:textId="77777777" w:rsidR="00DB76D3" w:rsidRDefault="00DB76D3" w:rsidP="00DB76D3">
      <w:pPr>
        <w:pStyle w:val="BodyText"/>
        <w:ind w:left="119" w:right="197"/>
      </w:pPr>
      <w:r>
        <w:t>By enrolling in and taking part in the Greif Center’s classes and activities, students agree not to disclose this information to any third parties without specific written permission from students, guest lecturers or faculty, as applicable. Students further agree not to use any such proprietary information for their own personal commercial advantage or for the commercial advantage of any third party.</w:t>
      </w:r>
    </w:p>
    <w:p w14:paraId="01A0BB81" w14:textId="77777777" w:rsidR="00DB76D3" w:rsidRDefault="00DB76D3" w:rsidP="00DB76D3">
      <w:pPr>
        <w:pStyle w:val="BodyText"/>
        <w:rPr>
          <w:sz w:val="18"/>
        </w:rPr>
      </w:pPr>
    </w:p>
    <w:p w14:paraId="0E45EDAD" w14:textId="77777777" w:rsidR="00DB76D3" w:rsidRDefault="00DB76D3" w:rsidP="00DB76D3">
      <w:pPr>
        <w:pStyle w:val="BodyText"/>
        <w:spacing w:before="1"/>
        <w:ind w:left="120"/>
      </w:pPr>
      <w:r>
        <w:t>In addition, students agree that any legal or consulting advice provided without direct fee and in an academic setting will not be relied upon without the enlisted opinion of an outside attorney or consultant without affiliation to the Greif Center.</w:t>
      </w:r>
    </w:p>
    <w:p w14:paraId="2BBBC6F7" w14:textId="77777777" w:rsidR="00DB76D3" w:rsidRDefault="00DB76D3" w:rsidP="00DB76D3">
      <w:pPr>
        <w:pStyle w:val="BodyText"/>
        <w:spacing w:before="11"/>
        <w:rPr>
          <w:sz w:val="17"/>
        </w:rPr>
      </w:pPr>
    </w:p>
    <w:p w14:paraId="5DCCAAC9" w14:textId="77777777" w:rsidR="00DB76D3" w:rsidRDefault="00DB76D3" w:rsidP="00DB76D3">
      <w:pPr>
        <w:pStyle w:val="BodyText"/>
        <w:ind w:left="120" w:right="341"/>
      </w:pPr>
      <w:r>
        <w:t xml:space="preserve">Any breach of this policy may subject a student to academic integrity proceedings as described in the University of Southern California Student Handbook </w:t>
      </w:r>
      <w:proofErr w:type="spellStart"/>
      <w:r>
        <w:t>SCampus</w:t>
      </w:r>
      <w:proofErr w:type="spellEnd"/>
      <w:r>
        <w:t xml:space="preserve"> and to any remedies that may be available at law.</w:t>
      </w:r>
    </w:p>
    <w:p w14:paraId="0FC0DA4B" w14:textId="77777777" w:rsidR="00DB76D3" w:rsidRDefault="00DB76D3" w:rsidP="00DB76D3">
      <w:pPr>
        <w:pStyle w:val="BodyText"/>
        <w:spacing w:before="1"/>
        <w:rPr>
          <w:sz w:val="18"/>
        </w:rPr>
      </w:pPr>
    </w:p>
    <w:p w14:paraId="74833560" w14:textId="77777777" w:rsidR="00DB76D3" w:rsidRDefault="00DB76D3" w:rsidP="00DB76D3">
      <w:pPr>
        <w:pStyle w:val="BodyText"/>
        <w:ind w:left="120" w:right="366"/>
      </w:pPr>
      <w:r>
        <w:t>The Lloyd Greif Center for Entrepreneurial Studies, the Marshall School of Business, and the University of Southern California disclaim any responsibility for the protection of intellectual property of students, guest lecturers, faculty or staff who are involved in our classes or events. Receipt of this policy and registration in our classes is evidence that you understand this policy and will abide by it.</w:t>
      </w:r>
    </w:p>
    <w:p w14:paraId="68A3A4AD" w14:textId="77777777" w:rsidR="00DB76D3" w:rsidRDefault="00DB76D3" w:rsidP="00DB76D3">
      <w:pPr>
        <w:pStyle w:val="BodyText"/>
        <w:spacing w:before="11"/>
        <w:rPr>
          <w:sz w:val="14"/>
        </w:rPr>
      </w:pPr>
    </w:p>
    <w:p w14:paraId="68F163FA" w14:textId="77777777" w:rsidR="00DB76D3" w:rsidRDefault="00DB76D3" w:rsidP="00DB76D3">
      <w:pPr>
        <w:pStyle w:val="Heading1"/>
        <w:tabs>
          <w:tab w:val="left" w:pos="9902"/>
        </w:tabs>
        <w:spacing w:before="87"/>
      </w:pPr>
      <w:r>
        <w:rPr>
          <w:rFonts w:ascii="Times New Roman"/>
          <w:b w:val="0"/>
          <w:w w:val="99"/>
          <w:shd w:val="clear" w:color="auto" w:fill="D9D9D9"/>
        </w:rPr>
        <w:t xml:space="preserve"> </w:t>
      </w:r>
      <w:r>
        <w:rPr>
          <w:rFonts w:ascii="Times New Roman"/>
          <w:b w:val="0"/>
          <w:spacing w:val="-2"/>
          <w:shd w:val="clear" w:color="auto" w:fill="D9D9D9"/>
        </w:rPr>
        <w:t xml:space="preserve"> </w:t>
      </w:r>
      <w:r>
        <w:rPr>
          <w:shd w:val="clear" w:color="auto" w:fill="D9D9D9"/>
        </w:rPr>
        <w:t>USC STATEMENT OF ACADEMIC CONDUCT AND SUPPORT</w:t>
      </w:r>
      <w:r>
        <w:rPr>
          <w:spacing w:val="-10"/>
          <w:shd w:val="clear" w:color="auto" w:fill="D9D9D9"/>
        </w:rPr>
        <w:t xml:space="preserve"> </w:t>
      </w:r>
      <w:r>
        <w:rPr>
          <w:shd w:val="clear" w:color="auto" w:fill="D9D9D9"/>
        </w:rPr>
        <w:t>SYSTEMS</w:t>
      </w:r>
      <w:r>
        <w:rPr>
          <w:shd w:val="clear" w:color="auto" w:fill="D9D9D9"/>
        </w:rPr>
        <w:tab/>
      </w:r>
    </w:p>
    <w:p w14:paraId="0F955394" w14:textId="77777777" w:rsidR="00DB76D3" w:rsidRDefault="00DB76D3" w:rsidP="00DB76D3">
      <w:pPr>
        <w:pStyle w:val="BodyText"/>
        <w:spacing w:before="12"/>
        <w:rPr>
          <w:b/>
          <w:sz w:val="17"/>
        </w:rPr>
      </w:pPr>
    </w:p>
    <w:p w14:paraId="6EB3FB80" w14:textId="77777777" w:rsidR="00DB76D3" w:rsidRDefault="00DB76D3" w:rsidP="00DB76D3">
      <w:pPr>
        <w:spacing w:line="268" w:lineRule="exact"/>
        <w:ind w:left="120"/>
        <w:rPr>
          <w:b/>
        </w:rPr>
      </w:pPr>
      <w:r>
        <w:rPr>
          <w:b/>
          <w:color w:val="212121"/>
        </w:rPr>
        <w:t>Academic Conduct</w:t>
      </w:r>
    </w:p>
    <w:p w14:paraId="09C45A2F" w14:textId="77777777" w:rsidR="00DB76D3" w:rsidRDefault="00DB76D3" w:rsidP="00DB76D3">
      <w:pPr>
        <w:pStyle w:val="BodyText"/>
        <w:ind w:left="119" w:right="169"/>
      </w:pPr>
      <w:r>
        <w:rPr>
          <w:color w:val="212121"/>
        </w:rPr>
        <w:t xml:space="preserve">Students are expected to make themselves aware of and abide by the University community’s standards of behavior as articulated in the </w:t>
      </w:r>
      <w:r>
        <w:rPr>
          <w:color w:val="0000FF"/>
          <w:u w:val="single" w:color="0000FF"/>
        </w:rPr>
        <w:t>Student Conduct Code</w:t>
      </w:r>
      <w:r>
        <w:rPr>
          <w:color w:val="212121"/>
        </w:rPr>
        <w:t xml:space="preserve">. </w:t>
      </w:r>
      <w:r>
        <w:t xml:space="preserve">Plagiarism – presenting someone else’s ideas as your own, either verbatim or recast in your own words – is a serious academic offense with serious consequences. Please familiarize yourself with the discussion of plagiarism in </w:t>
      </w:r>
      <w:proofErr w:type="spellStart"/>
      <w:r>
        <w:rPr>
          <w:i/>
        </w:rPr>
        <w:t>SCampus</w:t>
      </w:r>
      <w:proofErr w:type="spellEnd"/>
      <w:r>
        <w:rPr>
          <w:i/>
        </w:rPr>
        <w:t xml:space="preserve"> </w:t>
      </w:r>
      <w:r>
        <w:t xml:space="preserve">in Part B, Section 11, “Behavior Violating University Standards” </w:t>
      </w:r>
      <w:r>
        <w:rPr>
          <w:color w:val="0000FF"/>
          <w:u w:val="single" w:color="0000FF"/>
        </w:rPr>
        <w:t>https://policy.usc.edu/</w:t>
      </w:r>
      <w:proofErr w:type="spellStart"/>
      <w:r>
        <w:rPr>
          <w:color w:val="0000FF"/>
          <w:u w:val="single" w:color="0000FF"/>
        </w:rPr>
        <w:t>scampus</w:t>
      </w:r>
      <w:proofErr w:type="spellEnd"/>
      <w:r>
        <w:rPr>
          <w:color w:val="0000FF"/>
          <w:u w:val="single" w:color="0000FF"/>
        </w:rPr>
        <w:t>‐part‐b/</w:t>
      </w:r>
      <w:r>
        <w:t xml:space="preserve">. Other forms of academic dishonesty are equally unacceptable. See additional information in </w:t>
      </w:r>
      <w:proofErr w:type="spellStart"/>
      <w:r>
        <w:rPr>
          <w:i/>
        </w:rPr>
        <w:t>SCampus</w:t>
      </w:r>
      <w:proofErr w:type="spellEnd"/>
      <w:r>
        <w:rPr>
          <w:i/>
        </w:rPr>
        <w:t xml:space="preserve"> </w:t>
      </w:r>
      <w:r>
        <w:t xml:space="preserve">and university policies on scientific misconduct, </w:t>
      </w:r>
      <w:hyperlink r:id="rId14">
        <w:r>
          <w:rPr>
            <w:color w:val="0000FF"/>
            <w:u w:val="single" w:color="0000FF"/>
          </w:rPr>
          <w:t>http://policy.usc.edu/scientific‐</w:t>
        </w:r>
      </w:hyperlink>
      <w:r>
        <w:rPr>
          <w:color w:val="0000FF"/>
          <w:u w:val="single" w:color="0000FF"/>
        </w:rPr>
        <w:t>misconduct</w:t>
      </w:r>
      <w:r>
        <w:t>.</w:t>
      </w:r>
    </w:p>
    <w:p w14:paraId="4CC47A24" w14:textId="77777777" w:rsidR="00DB76D3" w:rsidRDefault="00DB76D3" w:rsidP="00DB76D3">
      <w:pPr>
        <w:pStyle w:val="BodyText"/>
        <w:spacing w:before="5"/>
        <w:rPr>
          <w:sz w:val="13"/>
        </w:rPr>
      </w:pPr>
    </w:p>
    <w:p w14:paraId="288E9258" w14:textId="77777777" w:rsidR="00DB76D3" w:rsidRDefault="00DB76D3" w:rsidP="00DB76D3">
      <w:pPr>
        <w:pStyle w:val="Heading1"/>
        <w:spacing w:before="56"/>
      </w:pPr>
      <w:r>
        <w:t>Students with Disabilities</w:t>
      </w:r>
    </w:p>
    <w:p w14:paraId="0090F697" w14:textId="77777777" w:rsidR="00DB76D3" w:rsidRDefault="00DB76D3" w:rsidP="00DB76D3">
      <w:pPr>
        <w:pStyle w:val="BodyText"/>
        <w:ind w:left="119" w:right="152"/>
      </w:pPr>
      <w:r>
        <w:t xml:space="preserve">USC is committed to making reasonable accommodations to assist individuals with disabilities in reaching their academic potential. If you have a </w:t>
      </w:r>
      <w:proofErr w:type="gramStart"/>
      <w:r>
        <w:t>disability which</w:t>
      </w:r>
      <w:proofErr w:type="gramEnd"/>
      <w:r>
        <w:t xml:space="preserve"> may impact your performance, attendance, or grades in this course and require accommodations, you must first register with the Office of Disability Service</w:t>
      </w:r>
      <w:r>
        <w:rPr>
          <w:color w:val="1F497C"/>
        </w:rPr>
        <w:t xml:space="preserve">s </w:t>
      </w:r>
      <w:r>
        <w:t xml:space="preserve">and Programs </w:t>
      </w:r>
      <w:r>
        <w:lastRenderedPageBreak/>
        <w:t>(</w:t>
      </w:r>
      <w:hyperlink r:id="rId15">
        <w:r>
          <w:rPr>
            <w:color w:val="0000FF"/>
            <w:u w:val="single" w:color="0000FF"/>
          </w:rPr>
          <w:t>www.usc.edu/disability</w:t>
        </w:r>
        <w:r>
          <w:t xml:space="preserve">). </w:t>
        </w:r>
      </w:hyperlink>
      <w:r>
        <w:t xml:space="preserve">DSP provides certification for students with disabilities and helps arrange the relevant accommodations. Any student requesting academic accommodations based on a disability is required to register with Disability Services and Programs (DSP) each semester. A letter of verification for approved accommodations can be obtained from DSP. Please be sure the letter is delivered to me (or to your TA) as early in the semester as possible. DSP is located in GFS (Grace Ford </w:t>
      </w:r>
      <w:proofErr w:type="spellStart"/>
      <w:r>
        <w:t>Salvatori</w:t>
      </w:r>
      <w:proofErr w:type="spellEnd"/>
      <w:r>
        <w:t xml:space="preserve"> Hall) 120 and is open 8:30 a.m.–5:00 p.m., Monday through Friday. The phone number for DSP is (213) 740‐0776. Email: </w:t>
      </w:r>
      <w:hyperlink r:id="rId16">
        <w:r>
          <w:t>ability@usc.edu.</w:t>
        </w:r>
      </w:hyperlink>
    </w:p>
    <w:p w14:paraId="5450B04F" w14:textId="77777777" w:rsidR="00DB76D3" w:rsidRDefault="00DB76D3" w:rsidP="00DB76D3">
      <w:pPr>
        <w:pStyle w:val="BodyText"/>
        <w:rPr>
          <w:sz w:val="18"/>
        </w:rPr>
      </w:pPr>
    </w:p>
    <w:p w14:paraId="36889C0B" w14:textId="77777777" w:rsidR="00DB76D3" w:rsidRDefault="00DB76D3" w:rsidP="00DB76D3">
      <w:pPr>
        <w:pStyle w:val="Heading1"/>
      </w:pPr>
      <w:r>
        <w:t>Emergency Preparedness/Course Continuity</w:t>
      </w:r>
    </w:p>
    <w:p w14:paraId="27CD7600" w14:textId="2B95D96B" w:rsidR="00DB76D3" w:rsidRDefault="00DB76D3" w:rsidP="00DB76D3">
      <w:pPr>
        <w:pStyle w:val="BodyText"/>
        <w:ind w:left="119" w:right="292"/>
      </w:pPr>
      <w:r>
        <w:t xml:space="preserve">In case of a declared emergency if travel to campus is not feasible, the </w:t>
      </w:r>
      <w:r>
        <w:rPr>
          <w:i/>
        </w:rPr>
        <w:t xml:space="preserve">USC Emergency Information </w:t>
      </w:r>
      <w:r>
        <w:t>web site (</w:t>
      </w:r>
      <w:hyperlink r:id="rId17">
        <w:r>
          <w:rPr>
            <w:color w:val="0000FF"/>
          </w:rPr>
          <w:t>http://emergency.usc.edu/</w:t>
        </w:r>
        <w:r>
          <w:rPr>
            <w:i/>
          </w:rPr>
          <w:t xml:space="preserve">) </w:t>
        </w:r>
      </w:hyperlink>
      <w:r>
        <w:t>will provide safety and other information, including electronic means by which instructors will conduct class using a combination of USC’s Blackboard learning management system (blackboard.usc.edu), teleconferencing, and other technologies.</w:t>
      </w:r>
    </w:p>
    <w:p w14:paraId="7D17896B" w14:textId="77777777" w:rsidR="00DB76D3" w:rsidRDefault="00DB76D3" w:rsidP="00DB76D3">
      <w:pPr>
        <w:pStyle w:val="BodyText"/>
        <w:ind w:right="292"/>
      </w:pPr>
    </w:p>
    <w:p w14:paraId="11582ED3" w14:textId="3AAD035C" w:rsidR="00DB76D3" w:rsidRDefault="00DB76D3" w:rsidP="00DB76D3">
      <w:pPr>
        <w:pStyle w:val="Heading1"/>
        <w:spacing w:before="39"/>
        <w:ind w:left="0"/>
      </w:pPr>
      <w:r>
        <w:t xml:space="preserve">   Support Systems</w:t>
      </w:r>
    </w:p>
    <w:p w14:paraId="7F090A73" w14:textId="77777777" w:rsidR="00DB76D3" w:rsidRDefault="00DB76D3" w:rsidP="00DB76D3">
      <w:pPr>
        <w:spacing w:before="171"/>
        <w:ind w:left="120"/>
      </w:pPr>
      <w:proofErr w:type="gramStart"/>
      <w:r>
        <w:rPr>
          <w:i/>
        </w:rPr>
        <w:t>Counseling and Mental Health ‐ (213) 740‐9355 – 24/7 on call.</w:t>
      </w:r>
      <w:proofErr w:type="gramEnd"/>
      <w:r>
        <w:rPr>
          <w:i/>
        </w:rPr>
        <w:t xml:space="preserve"> </w:t>
      </w:r>
      <w:proofErr w:type="gramStart"/>
      <w:r>
        <w:rPr>
          <w:color w:val="0070C0"/>
          <w:u w:val="single" w:color="0070C0"/>
        </w:rPr>
        <w:t>studenthealth.usc.edu</w:t>
      </w:r>
      <w:proofErr w:type="gramEnd"/>
      <w:r>
        <w:rPr>
          <w:color w:val="0070C0"/>
          <w:u w:val="single" w:color="0070C0"/>
        </w:rPr>
        <w:t>/counseling</w:t>
      </w:r>
    </w:p>
    <w:p w14:paraId="18E2C7A7" w14:textId="77777777" w:rsidR="00DB76D3" w:rsidRDefault="00DB76D3" w:rsidP="00DB76D3">
      <w:pPr>
        <w:pStyle w:val="BodyText"/>
        <w:ind w:left="120"/>
      </w:pPr>
      <w:r>
        <w:t>Free and confidential mental health treatment for students, including short‐term psychotherapy, group counseling, stress fitness workshops, and crisis intervention.</w:t>
      </w:r>
    </w:p>
    <w:p w14:paraId="4F121E78" w14:textId="77777777" w:rsidR="00DB76D3" w:rsidRDefault="00DB76D3" w:rsidP="00DB76D3">
      <w:pPr>
        <w:spacing w:before="120" w:line="268" w:lineRule="exact"/>
        <w:ind w:left="120"/>
      </w:pPr>
      <w:proofErr w:type="gramStart"/>
      <w:r>
        <w:rPr>
          <w:i/>
        </w:rPr>
        <w:t>National Suicide Prevention Lifeline ‐ 1 (800) 273‐8255 – 24/7 on call.</w:t>
      </w:r>
      <w:proofErr w:type="gramEnd"/>
      <w:r>
        <w:rPr>
          <w:i/>
        </w:rPr>
        <w:t xml:space="preserve"> </w:t>
      </w:r>
      <w:proofErr w:type="gramStart"/>
      <w:r>
        <w:rPr>
          <w:color w:val="0070C0"/>
          <w:u w:val="single" w:color="0070C0"/>
        </w:rPr>
        <w:t>suicidepreventionlifeline.org</w:t>
      </w:r>
      <w:proofErr w:type="gramEnd"/>
    </w:p>
    <w:p w14:paraId="0527C268" w14:textId="77777777" w:rsidR="00DB76D3" w:rsidRDefault="00DB76D3" w:rsidP="00DB76D3">
      <w:pPr>
        <w:pStyle w:val="BodyText"/>
        <w:ind w:left="120" w:right="426"/>
      </w:pPr>
      <w:r>
        <w:t>Free and confidential emotional support to people in suicidal crisis or emotional distress 24 hours a day, 7 days a week.</w:t>
      </w:r>
    </w:p>
    <w:p w14:paraId="6159B6F8" w14:textId="77777777" w:rsidR="00DB76D3" w:rsidRDefault="00DB76D3" w:rsidP="00DB76D3">
      <w:pPr>
        <w:spacing w:before="120"/>
        <w:ind w:left="120" w:right="647"/>
      </w:pPr>
      <w:r>
        <w:rPr>
          <w:i/>
        </w:rPr>
        <w:t xml:space="preserve">Relationship and Sexual Violence Prevention and Services (RSVP) ‐ (213) 740‐9355(WELL), press “0” after hours – 24/7 on call. </w:t>
      </w:r>
      <w:proofErr w:type="gramStart"/>
      <w:r>
        <w:rPr>
          <w:color w:val="0070C0"/>
          <w:u w:val="single" w:color="0070C0"/>
        </w:rPr>
        <w:t>studenthealth.usc.edu</w:t>
      </w:r>
      <w:proofErr w:type="gramEnd"/>
      <w:r>
        <w:rPr>
          <w:color w:val="0070C0"/>
          <w:u w:val="single" w:color="0070C0"/>
        </w:rPr>
        <w:t>/sexual‐assault</w:t>
      </w:r>
    </w:p>
    <w:p w14:paraId="49CD21DC" w14:textId="77777777" w:rsidR="00DB76D3" w:rsidRDefault="00DB76D3" w:rsidP="00DB76D3">
      <w:pPr>
        <w:pStyle w:val="BodyText"/>
        <w:spacing w:before="1"/>
        <w:ind w:left="120"/>
      </w:pPr>
      <w:r>
        <w:t>Free and confidential therapy services, workshops, and training for situations related to gender‐based harm.</w:t>
      </w:r>
    </w:p>
    <w:p w14:paraId="5D98BFA0" w14:textId="77777777" w:rsidR="00DB76D3" w:rsidRDefault="00DB76D3" w:rsidP="00DB76D3">
      <w:pPr>
        <w:spacing w:before="119"/>
        <w:ind w:left="120"/>
      </w:pPr>
      <w:proofErr w:type="gramStart"/>
      <w:r>
        <w:rPr>
          <w:i/>
        </w:rPr>
        <w:t>Campus Support &amp; Intervention (CSI) ‐ (213) 740‐0411.</w:t>
      </w:r>
      <w:proofErr w:type="gramEnd"/>
      <w:r>
        <w:rPr>
          <w:i/>
        </w:rPr>
        <w:t xml:space="preserve"> </w:t>
      </w:r>
      <w:r>
        <w:rPr>
          <w:color w:val="548ED4"/>
        </w:rPr>
        <w:t>https://campussupport.usc.edu/</w:t>
      </w:r>
    </w:p>
    <w:p w14:paraId="47FC3AA3" w14:textId="77777777" w:rsidR="00DB76D3" w:rsidRDefault="00DB76D3" w:rsidP="00DB76D3">
      <w:pPr>
        <w:pStyle w:val="BodyText"/>
        <w:ind w:left="120" w:right="146"/>
      </w:pPr>
      <w:proofErr w:type="gramStart"/>
      <w:r>
        <w:t>A team of professionals here to assist students, faculty, and staff in navigating complex issues.</w:t>
      </w:r>
      <w:proofErr w:type="gramEnd"/>
      <w:r>
        <w:t xml:space="preserve"> Whether you are here seeking support for yourself or someone else, we are available to help you problem solve, understand options, and connect with resources. Please note that we are not an emergency resource and are not available 24/7.</w:t>
      </w:r>
    </w:p>
    <w:p w14:paraId="32624D11" w14:textId="77777777" w:rsidR="00DB76D3" w:rsidRDefault="00DB76D3" w:rsidP="00DB76D3">
      <w:pPr>
        <w:pStyle w:val="BodyText"/>
        <w:spacing w:before="120"/>
        <w:ind w:left="119" w:right="136"/>
      </w:pPr>
      <w:proofErr w:type="gramStart"/>
      <w:r>
        <w:rPr>
          <w:i/>
        </w:rPr>
        <w:t>Office of Equity and Diversity (OED)‐ (213) 740‐5086 | Title IX – (213) 821‐8298.</w:t>
      </w:r>
      <w:proofErr w:type="gramEnd"/>
      <w:r>
        <w:rPr>
          <w:i/>
        </w:rPr>
        <w:t xml:space="preserve"> </w:t>
      </w:r>
      <w:proofErr w:type="gramStart"/>
      <w:r>
        <w:rPr>
          <w:color w:val="0070C0"/>
          <w:u w:val="single" w:color="0070C0"/>
        </w:rPr>
        <w:t>equity.usc.edu</w:t>
      </w:r>
      <w:proofErr w:type="gramEnd"/>
      <w:r>
        <w:t xml:space="preserve">, </w:t>
      </w:r>
      <w:r>
        <w:rPr>
          <w:color w:val="0070C0"/>
          <w:u w:val="single" w:color="0070C0"/>
        </w:rPr>
        <w:t>titleix.usc.edu</w:t>
      </w:r>
      <w:r>
        <w:rPr>
          <w:color w:val="0070C0"/>
        </w:rPr>
        <w:t xml:space="preserve"> </w:t>
      </w:r>
      <w:r>
        <w:t>Information about how to get help or help someone affected by harassment or discrimination, rights of protected classes, reporting options, and additional resources for students, faculty, staff, visitors, and applicants. The university prohibits discrimination or harassment based on the following protected characteristics: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 The university also prohibits sexual assault, non‐consensual sexual contact, sexual misconduct, intimate partner violence, stalking, malicious dissuasion, retaliation, and violation of interim measures.</w:t>
      </w:r>
    </w:p>
    <w:p w14:paraId="00335474" w14:textId="77777777" w:rsidR="00DB76D3" w:rsidRDefault="00DB76D3" w:rsidP="00DB76D3">
      <w:pPr>
        <w:spacing w:before="120"/>
        <w:ind w:left="119"/>
        <w:rPr>
          <w:i/>
        </w:rPr>
      </w:pPr>
      <w:r>
        <w:rPr>
          <w:i/>
        </w:rPr>
        <w:t>Reporting Incidents of Bias or Harassment ‐ (213) 740‐5086 or (213) 821‐8298</w:t>
      </w:r>
    </w:p>
    <w:p w14:paraId="4C3BA05C" w14:textId="77777777" w:rsidR="00DB76D3" w:rsidRDefault="00DB76D3" w:rsidP="00DB76D3">
      <w:pPr>
        <w:pStyle w:val="BodyText"/>
        <w:ind w:left="119"/>
      </w:pPr>
      <w:proofErr w:type="gramStart"/>
      <w:r>
        <w:rPr>
          <w:color w:val="0070C0"/>
          <w:u w:val="single" w:color="0070C0"/>
        </w:rPr>
        <w:t>usc</w:t>
      </w:r>
      <w:proofErr w:type="gramEnd"/>
      <w:r>
        <w:rPr>
          <w:color w:val="0070C0"/>
          <w:u w:val="single" w:color="0070C0"/>
        </w:rPr>
        <w:t>‐advocate.symplicity.com/</w:t>
      </w:r>
      <w:proofErr w:type="spellStart"/>
      <w:r>
        <w:rPr>
          <w:color w:val="0070C0"/>
          <w:u w:val="single" w:color="0070C0"/>
        </w:rPr>
        <w:t>care_report</w:t>
      </w:r>
      <w:proofErr w:type="spellEnd"/>
    </w:p>
    <w:p w14:paraId="2683C86F" w14:textId="77777777" w:rsidR="00DB76D3" w:rsidRDefault="00DB76D3" w:rsidP="00DB76D3">
      <w:pPr>
        <w:pStyle w:val="BodyText"/>
        <w:spacing w:before="1"/>
        <w:ind w:left="120"/>
      </w:pPr>
      <w:r>
        <w:t xml:space="preserve">Avenue to report incidents of bias, hate crimes, and </w:t>
      </w:r>
      <w:proofErr w:type="spellStart"/>
      <w:r>
        <w:t>microaggressions</w:t>
      </w:r>
      <w:proofErr w:type="spellEnd"/>
      <w:r>
        <w:t xml:space="preserve"> to the Office of Equity and Diversity</w:t>
      </w:r>
    </w:p>
    <w:p w14:paraId="28AD187A" w14:textId="77777777" w:rsidR="00DB76D3" w:rsidRDefault="00DB76D3" w:rsidP="00DB76D3">
      <w:pPr>
        <w:pStyle w:val="BodyText"/>
        <w:ind w:left="120"/>
      </w:pPr>
      <w:r>
        <w:t>|Title IX for appropriate investigation, supportive measures, and response.</w:t>
      </w:r>
    </w:p>
    <w:p w14:paraId="1390C51C" w14:textId="77777777" w:rsidR="00DB76D3" w:rsidRDefault="00DB76D3" w:rsidP="00DB76D3">
      <w:pPr>
        <w:spacing w:before="119"/>
        <w:ind w:left="120"/>
      </w:pPr>
      <w:proofErr w:type="gramStart"/>
      <w:r>
        <w:rPr>
          <w:i/>
        </w:rPr>
        <w:t>The Office of Disability Services and Programs ‐ (213) 740‐0776.</w:t>
      </w:r>
      <w:proofErr w:type="gramEnd"/>
      <w:r>
        <w:rPr>
          <w:i/>
        </w:rPr>
        <w:t xml:space="preserve"> </w:t>
      </w:r>
      <w:proofErr w:type="gramStart"/>
      <w:r>
        <w:rPr>
          <w:color w:val="0070C0"/>
          <w:u w:val="single" w:color="0070C0"/>
        </w:rPr>
        <w:t>dsp.usc.edu</w:t>
      </w:r>
      <w:proofErr w:type="gramEnd"/>
    </w:p>
    <w:p w14:paraId="33E66CE8" w14:textId="77777777" w:rsidR="00DB76D3" w:rsidRDefault="00DB76D3" w:rsidP="00DB76D3">
      <w:pPr>
        <w:pStyle w:val="BodyText"/>
        <w:ind w:left="120" w:right="190" w:hanging="1"/>
      </w:pPr>
      <w:proofErr w:type="gramStart"/>
      <w:r>
        <w:t>Support and accommodations for students with disabilities.</w:t>
      </w:r>
      <w:proofErr w:type="gramEnd"/>
      <w:r>
        <w:t xml:space="preserve"> Services include assistance in providing readers/</w:t>
      </w:r>
      <w:proofErr w:type="spellStart"/>
      <w:r>
        <w:t>notetakers</w:t>
      </w:r>
      <w:proofErr w:type="spellEnd"/>
      <w:r>
        <w:t>/interpreters, special accommodations for test taking needs, assistance with architectural barriers, assistive technology, and support for individual needs.</w:t>
      </w:r>
    </w:p>
    <w:p w14:paraId="29ECE0CA" w14:textId="77777777" w:rsidR="00DB76D3" w:rsidRDefault="00DB76D3" w:rsidP="00DB76D3">
      <w:pPr>
        <w:spacing w:before="121" w:line="268" w:lineRule="exact"/>
        <w:ind w:left="120"/>
      </w:pPr>
      <w:proofErr w:type="gramStart"/>
      <w:r>
        <w:rPr>
          <w:i/>
        </w:rPr>
        <w:t>USC Support and Advocacy ‐ (213) 821‐4710.</w:t>
      </w:r>
      <w:proofErr w:type="gramEnd"/>
      <w:r>
        <w:rPr>
          <w:i/>
        </w:rPr>
        <w:t xml:space="preserve"> </w:t>
      </w:r>
      <w:proofErr w:type="gramStart"/>
      <w:r>
        <w:rPr>
          <w:color w:val="0070C0"/>
          <w:u w:val="single" w:color="0070C0"/>
        </w:rPr>
        <w:t>uscsa.usc.edu</w:t>
      </w:r>
      <w:proofErr w:type="gramEnd"/>
    </w:p>
    <w:p w14:paraId="7F787D6C" w14:textId="77777777" w:rsidR="00DB76D3" w:rsidRDefault="00DB76D3" w:rsidP="00DB76D3">
      <w:pPr>
        <w:pStyle w:val="BodyText"/>
        <w:ind w:left="119" w:right="147"/>
      </w:pPr>
      <w:r>
        <w:lastRenderedPageBreak/>
        <w:t>Assists students and families in resolving complex personal, financial, and academic issues adversely affecting their success as a student.</w:t>
      </w:r>
    </w:p>
    <w:p w14:paraId="4C70827B" w14:textId="77777777" w:rsidR="00DB76D3" w:rsidRDefault="00DB76D3" w:rsidP="00DB76D3">
      <w:pPr>
        <w:spacing w:before="120"/>
        <w:ind w:left="119"/>
      </w:pPr>
      <w:proofErr w:type="gramStart"/>
      <w:r>
        <w:rPr>
          <w:i/>
        </w:rPr>
        <w:t>Diversity at USC ‐ (213) 740‐2101.</w:t>
      </w:r>
      <w:proofErr w:type="gramEnd"/>
      <w:r>
        <w:rPr>
          <w:i/>
        </w:rPr>
        <w:t xml:space="preserve"> </w:t>
      </w:r>
      <w:proofErr w:type="gramStart"/>
      <w:r>
        <w:rPr>
          <w:color w:val="0070C0"/>
          <w:u w:val="single" w:color="0070C0"/>
        </w:rPr>
        <w:t>diversity.usc.edu</w:t>
      </w:r>
      <w:proofErr w:type="gramEnd"/>
    </w:p>
    <w:p w14:paraId="134A9868" w14:textId="77777777" w:rsidR="00DB76D3" w:rsidRDefault="00DB76D3" w:rsidP="00DB76D3">
      <w:pPr>
        <w:pStyle w:val="BodyText"/>
        <w:ind w:left="120" w:right="152"/>
      </w:pPr>
      <w:r>
        <w:t>Information on events, programs and training, the Provost’s Diversity and Inclusion Council, Diversity Liaisons for each academic school, chronology, participation, and various resources for students.</w:t>
      </w:r>
    </w:p>
    <w:p w14:paraId="2FC57A97" w14:textId="77777777" w:rsidR="00DB76D3" w:rsidRDefault="00DB76D3" w:rsidP="00DB76D3">
      <w:pPr>
        <w:spacing w:before="119"/>
        <w:ind w:left="120" w:hanging="1"/>
      </w:pPr>
      <w:r>
        <w:rPr>
          <w:i/>
        </w:rPr>
        <w:t xml:space="preserve">USC Emergency ‐ UPC: (213) 740‐4321, HSC: (323) 442‐1000 – 24/7 on call. </w:t>
      </w:r>
      <w:proofErr w:type="gramStart"/>
      <w:r>
        <w:rPr>
          <w:color w:val="0070C0"/>
          <w:u w:val="single" w:color="0070C0"/>
        </w:rPr>
        <w:t>dps.usc.edu</w:t>
      </w:r>
      <w:proofErr w:type="gramEnd"/>
      <w:r>
        <w:t xml:space="preserve">, </w:t>
      </w:r>
      <w:r>
        <w:rPr>
          <w:color w:val="0070C0"/>
          <w:u w:val="single" w:color="0070C0"/>
        </w:rPr>
        <w:t>emergency.usc.edu</w:t>
      </w:r>
      <w:r>
        <w:rPr>
          <w:color w:val="0070C0"/>
        </w:rPr>
        <w:t xml:space="preserve"> </w:t>
      </w:r>
      <w:r>
        <w:t>Emergency assistance and avenue to report a crime. Latest updates regarding safety, including ways in which instruction will be continued if an officially declared emergency makes travel to campus infeasible.</w:t>
      </w:r>
    </w:p>
    <w:p w14:paraId="45FCBE29" w14:textId="77777777" w:rsidR="00DB76D3" w:rsidRDefault="00DB76D3" w:rsidP="00DB76D3">
      <w:pPr>
        <w:spacing w:before="121"/>
        <w:ind w:left="120"/>
        <w:rPr>
          <w:i/>
        </w:rPr>
      </w:pPr>
      <w:r>
        <w:rPr>
          <w:i/>
        </w:rPr>
        <w:t>USC Department of Public Safety ‐ UPC: (213) 740‐6000, HSC: (323) 442‐120 – 24/7 on call</w:t>
      </w:r>
    </w:p>
    <w:p w14:paraId="6F71AF3C" w14:textId="77777777" w:rsidR="00DB76D3" w:rsidRDefault="00DB76D3">
      <w:pPr>
        <w:rPr>
          <w:b/>
          <w:sz w:val="24"/>
        </w:rPr>
      </w:pPr>
      <w:r>
        <w:rPr>
          <w:b/>
          <w:sz w:val="24"/>
        </w:rPr>
        <w:br w:type="page"/>
      </w:r>
    </w:p>
    <w:p w14:paraId="5AD315B5" w14:textId="77777777" w:rsidR="00DB76D3" w:rsidRDefault="00DB76D3" w:rsidP="00DB76D3">
      <w:pPr>
        <w:spacing w:before="26" w:line="293" w:lineRule="exact"/>
        <w:rPr>
          <w:b/>
          <w:sz w:val="24"/>
        </w:rPr>
        <w:sectPr w:rsidR="00DB76D3" w:rsidSect="00F50B2A">
          <w:footerReference w:type="default" r:id="rId18"/>
          <w:pgSz w:w="12240" w:h="15840"/>
          <w:pgMar w:top="706" w:right="1080" w:bottom="1426" w:left="936" w:header="0" w:footer="749" w:gutter="0"/>
          <w:pgNumType w:start="8"/>
          <w:cols w:space="720"/>
        </w:sectPr>
      </w:pPr>
    </w:p>
    <w:p w14:paraId="1C57E6D4" w14:textId="32F77869" w:rsidR="00297B81" w:rsidRPr="00025D6C" w:rsidRDefault="008423CF" w:rsidP="00DB76D3">
      <w:pPr>
        <w:spacing w:before="26" w:line="293" w:lineRule="exact"/>
        <w:rPr>
          <w:b/>
          <w:sz w:val="24"/>
          <w:szCs w:val="24"/>
        </w:rPr>
      </w:pPr>
      <w:r w:rsidRPr="00025D6C">
        <w:rPr>
          <w:b/>
          <w:sz w:val="24"/>
          <w:szCs w:val="24"/>
        </w:rPr>
        <w:lastRenderedPageBreak/>
        <w:t>COURSE SCHEDULE</w:t>
      </w:r>
    </w:p>
    <w:p w14:paraId="733F07D6" w14:textId="2B0F8238" w:rsidR="00297B81" w:rsidRPr="00025D6C" w:rsidRDefault="008423CF">
      <w:pPr>
        <w:pStyle w:val="BodyText"/>
        <w:ind w:left="110"/>
        <w:rPr>
          <w:sz w:val="24"/>
          <w:szCs w:val="24"/>
        </w:rPr>
      </w:pPr>
      <w:r w:rsidRPr="00025D6C">
        <w:rPr>
          <w:sz w:val="24"/>
          <w:szCs w:val="24"/>
        </w:rPr>
        <w:t xml:space="preserve">BB </w:t>
      </w:r>
      <w:r w:rsidR="00800D75" w:rsidRPr="00025D6C">
        <w:rPr>
          <w:sz w:val="24"/>
          <w:szCs w:val="24"/>
        </w:rPr>
        <w:t>= Blackboard</w:t>
      </w:r>
    </w:p>
    <w:p w14:paraId="541C9F1E" w14:textId="77777777" w:rsidR="00297B81" w:rsidRPr="00025D6C" w:rsidRDefault="00297B81">
      <w:pPr>
        <w:pStyle w:val="BodyText"/>
        <w:rPr>
          <w:sz w:val="24"/>
          <w:szCs w:val="24"/>
        </w:rPr>
      </w:pPr>
    </w:p>
    <w:p w14:paraId="085D43C5" w14:textId="1CC13628" w:rsidR="00E27632" w:rsidRPr="00025D6C" w:rsidRDefault="00B47197">
      <w:pPr>
        <w:pStyle w:val="BodyText"/>
        <w:spacing w:before="10"/>
        <w:rPr>
          <w:sz w:val="24"/>
          <w:szCs w:val="24"/>
        </w:rPr>
      </w:pPr>
      <w:r w:rsidRPr="00025D6C">
        <w:rPr>
          <w:sz w:val="24"/>
          <w:szCs w:val="24"/>
        </w:rPr>
        <w:t xml:space="preserve">The course schedule and design is focused on 4 Mega-modules of </w:t>
      </w:r>
      <w:r w:rsidR="00800D75" w:rsidRPr="00025D6C">
        <w:rPr>
          <w:sz w:val="24"/>
          <w:szCs w:val="24"/>
          <w:u w:val="single"/>
        </w:rPr>
        <w:t>Passion, Persistence, Purpose, and Present</w:t>
      </w:r>
      <w:r w:rsidRPr="00025D6C">
        <w:rPr>
          <w:sz w:val="24"/>
          <w:szCs w:val="24"/>
        </w:rPr>
        <w:t xml:space="preserve">.  Within each mega-module, each week </w:t>
      </w:r>
      <w:r w:rsidR="00800D75" w:rsidRPr="00025D6C">
        <w:rPr>
          <w:sz w:val="24"/>
          <w:szCs w:val="24"/>
        </w:rPr>
        <w:t xml:space="preserve">in schedule </w:t>
      </w:r>
      <w:r w:rsidRPr="00025D6C">
        <w:rPr>
          <w:sz w:val="24"/>
          <w:szCs w:val="24"/>
        </w:rPr>
        <w:t>represents one module dedicated to topics related to the mega-module.</w:t>
      </w:r>
      <w:r w:rsidR="003F26D9" w:rsidRPr="00025D6C">
        <w:rPr>
          <w:sz w:val="24"/>
          <w:szCs w:val="24"/>
        </w:rPr>
        <w:t xml:space="preserve">  Example topics included below:</w:t>
      </w:r>
    </w:p>
    <w:p w14:paraId="69111DD5" w14:textId="62C87FB0" w:rsidR="00297B81" w:rsidRDefault="00B47197">
      <w:pPr>
        <w:pStyle w:val="BodyText"/>
        <w:spacing w:before="10"/>
        <w:rPr>
          <w:sz w:val="21"/>
        </w:rPr>
      </w:pPr>
      <w:r>
        <w:rPr>
          <w:sz w:val="21"/>
        </w:rPr>
        <w:t xml:space="preserve">  </w:t>
      </w:r>
    </w:p>
    <w:p w14:paraId="229DB552" w14:textId="6F96A96E" w:rsidR="009363D7" w:rsidRDefault="009363D7">
      <w:pPr>
        <w:pStyle w:val="BodyText"/>
        <w:spacing w:before="10"/>
        <w:rPr>
          <w:sz w:val="21"/>
        </w:rPr>
      </w:pPr>
    </w:p>
    <w:p w14:paraId="1D7E0822" w14:textId="01EEC78B" w:rsidR="00B47197" w:rsidRDefault="00025D6C" w:rsidP="00C364AB">
      <w:pPr>
        <w:pStyle w:val="BodyText"/>
        <w:spacing w:before="10"/>
        <w:jc w:val="center"/>
        <w:rPr>
          <w:sz w:val="21"/>
        </w:rPr>
      </w:pPr>
      <w:r w:rsidRPr="00084BE2">
        <w:rPr>
          <w:noProof/>
          <w:sz w:val="44"/>
          <w:szCs w:val="44"/>
        </w:rPr>
        <mc:AlternateContent>
          <mc:Choice Requires="wps">
            <w:drawing>
              <wp:anchor distT="0" distB="0" distL="114300" distR="114300" simplePos="0" relativeHeight="251662336" behindDoc="0" locked="0" layoutInCell="1" allowOverlap="1" wp14:anchorId="7FCD5833" wp14:editId="13B1CCF9">
                <wp:simplePos x="0" y="0"/>
                <wp:positionH relativeFrom="column">
                  <wp:posOffset>5238750</wp:posOffset>
                </wp:positionH>
                <wp:positionV relativeFrom="paragraph">
                  <wp:posOffset>158115</wp:posOffset>
                </wp:positionV>
                <wp:extent cx="3562350" cy="4114800"/>
                <wp:effectExtent l="0" t="0" r="0" b="0"/>
                <wp:wrapSquare wrapText="bothSides"/>
                <wp:docPr id="28" name="Text Box 28"/>
                <wp:cNvGraphicFramePr/>
                <a:graphic xmlns:a="http://schemas.openxmlformats.org/drawingml/2006/main">
                  <a:graphicData uri="http://schemas.microsoft.com/office/word/2010/wordprocessingShape">
                    <wps:wsp>
                      <wps:cNvSpPr txBox="1"/>
                      <wps:spPr>
                        <a:xfrm>
                          <a:off x="0" y="0"/>
                          <a:ext cx="3562350" cy="411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AEA0A7" w14:textId="61D574EE" w:rsidR="000206D2" w:rsidRDefault="000206D2">
                            <w:pPr>
                              <w:rPr>
                                <w:sz w:val="44"/>
                                <w:szCs w:val="44"/>
                              </w:rPr>
                            </w:pPr>
                            <w:r w:rsidRPr="00084BE2">
                              <w:rPr>
                                <w:sz w:val="44"/>
                                <w:szCs w:val="44"/>
                              </w:rPr>
                              <w:t>M</w:t>
                            </w:r>
                            <w:r>
                              <w:rPr>
                                <w:sz w:val="44"/>
                                <w:szCs w:val="44"/>
                              </w:rPr>
                              <w:t>ega-Module 1: Passion!</w:t>
                            </w:r>
                          </w:p>
                          <w:p w14:paraId="13CCA502" w14:textId="2E06006A" w:rsidR="000206D2" w:rsidRPr="00B90ADE" w:rsidRDefault="000206D2" w:rsidP="00B90ADE">
                            <w:pPr>
                              <w:pStyle w:val="ListParagraph"/>
                              <w:numPr>
                                <w:ilvl w:val="0"/>
                                <w:numId w:val="35"/>
                              </w:numPr>
                              <w:rPr>
                                <w:sz w:val="28"/>
                                <w:szCs w:val="28"/>
                              </w:rPr>
                            </w:pPr>
                            <w:r w:rsidRPr="00B90ADE">
                              <w:rPr>
                                <w:sz w:val="28"/>
                                <w:szCs w:val="28"/>
                              </w:rPr>
                              <w:t>Ideas!</w:t>
                            </w:r>
                          </w:p>
                          <w:p w14:paraId="374AB4EE" w14:textId="5EE95B92" w:rsidR="000206D2" w:rsidRPr="00B90ADE" w:rsidRDefault="000206D2" w:rsidP="00B90ADE">
                            <w:pPr>
                              <w:pStyle w:val="ListParagraph"/>
                              <w:numPr>
                                <w:ilvl w:val="0"/>
                                <w:numId w:val="35"/>
                              </w:numPr>
                              <w:rPr>
                                <w:sz w:val="28"/>
                                <w:szCs w:val="28"/>
                              </w:rPr>
                            </w:pPr>
                            <w:r w:rsidRPr="00B90ADE">
                              <w:rPr>
                                <w:sz w:val="28"/>
                                <w:szCs w:val="28"/>
                              </w:rPr>
                              <w:t>Initial Market/Customers</w:t>
                            </w:r>
                          </w:p>
                          <w:p w14:paraId="396AE00F" w14:textId="0C9211D4" w:rsidR="000206D2" w:rsidRPr="00B90ADE" w:rsidRDefault="000206D2" w:rsidP="00B90ADE">
                            <w:pPr>
                              <w:pStyle w:val="ListParagraph"/>
                              <w:numPr>
                                <w:ilvl w:val="0"/>
                                <w:numId w:val="35"/>
                              </w:numPr>
                              <w:rPr>
                                <w:sz w:val="28"/>
                                <w:szCs w:val="28"/>
                              </w:rPr>
                            </w:pPr>
                            <w:r w:rsidRPr="00B90ADE">
                              <w:rPr>
                                <w:sz w:val="28"/>
                                <w:szCs w:val="28"/>
                              </w:rPr>
                              <w:t>Value Creation</w:t>
                            </w:r>
                          </w:p>
                          <w:p w14:paraId="7C35E41D" w14:textId="7BC238BF" w:rsidR="000206D2" w:rsidRDefault="000206D2">
                            <w:pPr>
                              <w:rPr>
                                <w:sz w:val="44"/>
                                <w:szCs w:val="44"/>
                              </w:rPr>
                            </w:pPr>
                            <w:r>
                              <w:rPr>
                                <w:sz w:val="44"/>
                                <w:szCs w:val="44"/>
                              </w:rPr>
                              <w:t>Mega-Module 2: Persistence!</w:t>
                            </w:r>
                          </w:p>
                          <w:p w14:paraId="5AC2B96C" w14:textId="58B34ED2" w:rsidR="000206D2" w:rsidRPr="00B90ADE" w:rsidRDefault="000206D2" w:rsidP="00B90ADE">
                            <w:pPr>
                              <w:pStyle w:val="ListParagraph"/>
                              <w:numPr>
                                <w:ilvl w:val="0"/>
                                <w:numId w:val="36"/>
                              </w:numPr>
                              <w:rPr>
                                <w:sz w:val="28"/>
                                <w:szCs w:val="28"/>
                              </w:rPr>
                            </w:pPr>
                            <w:r w:rsidRPr="00B90ADE">
                              <w:rPr>
                                <w:sz w:val="28"/>
                                <w:szCs w:val="28"/>
                              </w:rPr>
                              <w:t>Customer Acquisition</w:t>
                            </w:r>
                          </w:p>
                          <w:p w14:paraId="71E3C340" w14:textId="4B45F767" w:rsidR="000206D2" w:rsidRPr="00B90ADE" w:rsidRDefault="000206D2" w:rsidP="00B90ADE">
                            <w:pPr>
                              <w:pStyle w:val="ListParagraph"/>
                              <w:numPr>
                                <w:ilvl w:val="0"/>
                                <w:numId w:val="36"/>
                              </w:numPr>
                              <w:rPr>
                                <w:sz w:val="28"/>
                                <w:szCs w:val="28"/>
                              </w:rPr>
                            </w:pPr>
                            <w:r w:rsidRPr="00B90ADE">
                              <w:rPr>
                                <w:sz w:val="28"/>
                                <w:szCs w:val="28"/>
                              </w:rPr>
                              <w:t>Product Unit Economics</w:t>
                            </w:r>
                          </w:p>
                          <w:p w14:paraId="563101DC" w14:textId="2A53D1E4" w:rsidR="000206D2" w:rsidRPr="00B90ADE" w:rsidRDefault="000206D2" w:rsidP="00B90ADE">
                            <w:pPr>
                              <w:pStyle w:val="ListParagraph"/>
                              <w:numPr>
                                <w:ilvl w:val="0"/>
                                <w:numId w:val="36"/>
                              </w:numPr>
                              <w:rPr>
                                <w:sz w:val="28"/>
                                <w:szCs w:val="28"/>
                              </w:rPr>
                            </w:pPr>
                            <w:r w:rsidRPr="00B90ADE">
                              <w:rPr>
                                <w:sz w:val="28"/>
                                <w:szCs w:val="28"/>
                              </w:rPr>
                              <w:t>E-Idea Challenge!</w:t>
                            </w:r>
                          </w:p>
                          <w:p w14:paraId="1486E919" w14:textId="144931BA" w:rsidR="000206D2" w:rsidRDefault="000206D2" w:rsidP="00800D75">
                            <w:pPr>
                              <w:rPr>
                                <w:sz w:val="44"/>
                                <w:szCs w:val="44"/>
                              </w:rPr>
                            </w:pPr>
                            <w:r w:rsidRPr="00084BE2">
                              <w:rPr>
                                <w:sz w:val="44"/>
                                <w:szCs w:val="44"/>
                              </w:rPr>
                              <w:t xml:space="preserve">Mega-Module 3: </w:t>
                            </w:r>
                            <w:r>
                              <w:rPr>
                                <w:sz w:val="44"/>
                                <w:szCs w:val="44"/>
                              </w:rPr>
                              <w:t>Purpose!</w:t>
                            </w:r>
                          </w:p>
                          <w:p w14:paraId="6CA7F2CA" w14:textId="426DA866" w:rsidR="000206D2" w:rsidRPr="00B90ADE" w:rsidRDefault="000206D2" w:rsidP="00B90ADE">
                            <w:pPr>
                              <w:pStyle w:val="ListParagraph"/>
                              <w:numPr>
                                <w:ilvl w:val="0"/>
                                <w:numId w:val="37"/>
                              </w:numPr>
                              <w:rPr>
                                <w:sz w:val="28"/>
                                <w:szCs w:val="28"/>
                              </w:rPr>
                            </w:pPr>
                            <w:r w:rsidRPr="00B90ADE">
                              <w:rPr>
                                <w:sz w:val="28"/>
                                <w:szCs w:val="28"/>
                              </w:rPr>
                              <w:t>Sales and Impact</w:t>
                            </w:r>
                          </w:p>
                          <w:p w14:paraId="03E2384F" w14:textId="4947155A" w:rsidR="000206D2" w:rsidRPr="00B90ADE" w:rsidRDefault="000206D2" w:rsidP="00B90ADE">
                            <w:pPr>
                              <w:pStyle w:val="ListParagraph"/>
                              <w:numPr>
                                <w:ilvl w:val="0"/>
                                <w:numId w:val="37"/>
                              </w:numPr>
                              <w:rPr>
                                <w:sz w:val="28"/>
                                <w:szCs w:val="28"/>
                              </w:rPr>
                            </w:pPr>
                            <w:r w:rsidRPr="00B90ADE">
                              <w:rPr>
                                <w:sz w:val="28"/>
                                <w:szCs w:val="28"/>
                              </w:rPr>
                              <w:t>Overall Economics</w:t>
                            </w:r>
                          </w:p>
                          <w:p w14:paraId="0EEEC399" w14:textId="38039043" w:rsidR="000206D2" w:rsidRDefault="000206D2">
                            <w:pPr>
                              <w:rPr>
                                <w:sz w:val="44"/>
                                <w:szCs w:val="44"/>
                              </w:rPr>
                            </w:pPr>
                            <w:r>
                              <w:rPr>
                                <w:sz w:val="44"/>
                                <w:szCs w:val="44"/>
                              </w:rPr>
                              <w:t>Mega-Module 4: Present!</w:t>
                            </w:r>
                          </w:p>
                          <w:p w14:paraId="470AF1FD" w14:textId="66BE2DC4" w:rsidR="000206D2" w:rsidRPr="00B90ADE" w:rsidRDefault="000206D2" w:rsidP="00B90ADE">
                            <w:pPr>
                              <w:pStyle w:val="ListParagraph"/>
                              <w:numPr>
                                <w:ilvl w:val="0"/>
                                <w:numId w:val="38"/>
                              </w:numPr>
                              <w:rPr>
                                <w:sz w:val="28"/>
                                <w:szCs w:val="28"/>
                              </w:rPr>
                            </w:pPr>
                            <w:r w:rsidRPr="00B90ADE">
                              <w:rPr>
                                <w:sz w:val="28"/>
                                <w:szCs w:val="28"/>
                              </w:rPr>
                              <w:t>Design and Build</w:t>
                            </w:r>
                          </w:p>
                          <w:p w14:paraId="28EEB7A8" w14:textId="5DE0FE38" w:rsidR="000206D2" w:rsidRPr="00B90ADE" w:rsidRDefault="000206D2" w:rsidP="00B90ADE">
                            <w:pPr>
                              <w:pStyle w:val="ListParagraph"/>
                              <w:numPr>
                                <w:ilvl w:val="0"/>
                                <w:numId w:val="38"/>
                              </w:numPr>
                              <w:rPr>
                                <w:sz w:val="28"/>
                                <w:szCs w:val="28"/>
                              </w:rPr>
                            </w:pPr>
                            <w:r>
                              <w:rPr>
                                <w:sz w:val="28"/>
                                <w:szCs w:val="28"/>
                              </w:rPr>
                              <w:t>E-Idea Creation Presentations</w:t>
                            </w:r>
                          </w:p>
                          <w:p w14:paraId="34B7FE6D" w14:textId="77777777" w:rsidR="000206D2" w:rsidRDefault="000206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1" type="#_x0000_t202" style="position:absolute;left:0;text-align:left;margin-left:412.5pt;margin-top:12.45pt;width:280.5pt;height:3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" filled="f" stroked="f">
                <v:textbox>
                  <w:txbxContent>
                    <w:p w14:paraId="19AEA0A7" w14:textId="61D574EE" w:rsidR="000206D2" w:rsidRDefault="000206D2">
                      <w:pPr>
                        <w:rPr>
                          <w:sz w:val="44"/>
                          <w:szCs w:val="44"/>
                        </w:rPr>
                      </w:pPr>
                      <w:r w:rsidRPr="00084BE2">
                        <w:rPr>
                          <w:sz w:val="44"/>
                          <w:szCs w:val="44"/>
                        </w:rPr>
                        <w:t>M</w:t>
                      </w:r>
                      <w:r>
                        <w:rPr>
                          <w:sz w:val="44"/>
                          <w:szCs w:val="44"/>
                        </w:rPr>
                        <w:t>ega-Module 1: Passion!</w:t>
                      </w:r>
                    </w:p>
                    <w:p w14:paraId="13CCA502" w14:textId="2E06006A" w:rsidR="000206D2" w:rsidRPr="00B90ADE" w:rsidRDefault="000206D2" w:rsidP="00B90ADE">
                      <w:pPr>
                        <w:pStyle w:val="ListParagraph"/>
                        <w:numPr>
                          <w:ilvl w:val="0"/>
                          <w:numId w:val="35"/>
                        </w:numPr>
                        <w:rPr>
                          <w:sz w:val="28"/>
                          <w:szCs w:val="28"/>
                        </w:rPr>
                      </w:pPr>
                      <w:r w:rsidRPr="00B90ADE">
                        <w:rPr>
                          <w:sz w:val="28"/>
                          <w:szCs w:val="28"/>
                        </w:rPr>
                        <w:t>Ideas!</w:t>
                      </w:r>
                    </w:p>
                    <w:p w14:paraId="374AB4EE" w14:textId="5EE95B92" w:rsidR="000206D2" w:rsidRPr="00B90ADE" w:rsidRDefault="000206D2" w:rsidP="00B90ADE">
                      <w:pPr>
                        <w:pStyle w:val="ListParagraph"/>
                        <w:numPr>
                          <w:ilvl w:val="0"/>
                          <w:numId w:val="35"/>
                        </w:numPr>
                        <w:rPr>
                          <w:sz w:val="28"/>
                          <w:szCs w:val="28"/>
                        </w:rPr>
                      </w:pPr>
                      <w:r w:rsidRPr="00B90ADE">
                        <w:rPr>
                          <w:sz w:val="28"/>
                          <w:szCs w:val="28"/>
                        </w:rPr>
                        <w:t>Initial Market/Customers</w:t>
                      </w:r>
                    </w:p>
                    <w:p w14:paraId="396AE00F" w14:textId="0C9211D4" w:rsidR="000206D2" w:rsidRPr="00B90ADE" w:rsidRDefault="000206D2" w:rsidP="00B90ADE">
                      <w:pPr>
                        <w:pStyle w:val="ListParagraph"/>
                        <w:numPr>
                          <w:ilvl w:val="0"/>
                          <w:numId w:val="35"/>
                        </w:numPr>
                        <w:rPr>
                          <w:sz w:val="28"/>
                          <w:szCs w:val="28"/>
                        </w:rPr>
                      </w:pPr>
                      <w:r w:rsidRPr="00B90ADE">
                        <w:rPr>
                          <w:sz w:val="28"/>
                          <w:szCs w:val="28"/>
                        </w:rPr>
                        <w:t>Value Creation</w:t>
                      </w:r>
                    </w:p>
                    <w:p w14:paraId="7C35E41D" w14:textId="7BC238BF" w:rsidR="000206D2" w:rsidRDefault="000206D2">
                      <w:pPr>
                        <w:rPr>
                          <w:sz w:val="44"/>
                          <w:szCs w:val="44"/>
                        </w:rPr>
                      </w:pPr>
                      <w:r>
                        <w:rPr>
                          <w:sz w:val="44"/>
                          <w:szCs w:val="44"/>
                        </w:rPr>
                        <w:t>Mega-Module 2: Persistence!</w:t>
                      </w:r>
                    </w:p>
                    <w:p w14:paraId="5AC2B96C" w14:textId="58B34ED2" w:rsidR="000206D2" w:rsidRPr="00B90ADE" w:rsidRDefault="000206D2" w:rsidP="00B90ADE">
                      <w:pPr>
                        <w:pStyle w:val="ListParagraph"/>
                        <w:numPr>
                          <w:ilvl w:val="0"/>
                          <w:numId w:val="36"/>
                        </w:numPr>
                        <w:rPr>
                          <w:sz w:val="28"/>
                          <w:szCs w:val="28"/>
                        </w:rPr>
                      </w:pPr>
                      <w:r w:rsidRPr="00B90ADE">
                        <w:rPr>
                          <w:sz w:val="28"/>
                          <w:szCs w:val="28"/>
                        </w:rPr>
                        <w:t>Customer Acquisition</w:t>
                      </w:r>
                    </w:p>
                    <w:p w14:paraId="71E3C340" w14:textId="4B45F767" w:rsidR="000206D2" w:rsidRPr="00B90ADE" w:rsidRDefault="000206D2" w:rsidP="00B90ADE">
                      <w:pPr>
                        <w:pStyle w:val="ListParagraph"/>
                        <w:numPr>
                          <w:ilvl w:val="0"/>
                          <w:numId w:val="36"/>
                        </w:numPr>
                        <w:rPr>
                          <w:sz w:val="28"/>
                          <w:szCs w:val="28"/>
                        </w:rPr>
                      </w:pPr>
                      <w:r w:rsidRPr="00B90ADE">
                        <w:rPr>
                          <w:sz w:val="28"/>
                          <w:szCs w:val="28"/>
                        </w:rPr>
                        <w:t>Product Unit Economics</w:t>
                      </w:r>
                    </w:p>
                    <w:p w14:paraId="563101DC" w14:textId="2A53D1E4" w:rsidR="000206D2" w:rsidRPr="00B90ADE" w:rsidRDefault="000206D2" w:rsidP="00B90ADE">
                      <w:pPr>
                        <w:pStyle w:val="ListParagraph"/>
                        <w:numPr>
                          <w:ilvl w:val="0"/>
                          <w:numId w:val="36"/>
                        </w:numPr>
                        <w:rPr>
                          <w:sz w:val="28"/>
                          <w:szCs w:val="28"/>
                        </w:rPr>
                      </w:pPr>
                      <w:r w:rsidRPr="00B90ADE">
                        <w:rPr>
                          <w:sz w:val="28"/>
                          <w:szCs w:val="28"/>
                        </w:rPr>
                        <w:t>E-Idea Challenge!</w:t>
                      </w:r>
                    </w:p>
                    <w:p w14:paraId="1486E919" w14:textId="144931BA" w:rsidR="000206D2" w:rsidRDefault="000206D2" w:rsidP="00800D75">
                      <w:pPr>
                        <w:rPr>
                          <w:sz w:val="44"/>
                          <w:szCs w:val="44"/>
                        </w:rPr>
                      </w:pPr>
                      <w:r w:rsidRPr="00084BE2">
                        <w:rPr>
                          <w:sz w:val="44"/>
                          <w:szCs w:val="44"/>
                        </w:rPr>
                        <w:t xml:space="preserve">Mega-Module 3: </w:t>
                      </w:r>
                      <w:r>
                        <w:rPr>
                          <w:sz w:val="44"/>
                          <w:szCs w:val="44"/>
                        </w:rPr>
                        <w:t>Purpose!</w:t>
                      </w:r>
                    </w:p>
                    <w:p w14:paraId="6CA7F2CA" w14:textId="426DA866" w:rsidR="000206D2" w:rsidRPr="00B90ADE" w:rsidRDefault="000206D2" w:rsidP="00B90ADE">
                      <w:pPr>
                        <w:pStyle w:val="ListParagraph"/>
                        <w:numPr>
                          <w:ilvl w:val="0"/>
                          <w:numId w:val="37"/>
                        </w:numPr>
                        <w:rPr>
                          <w:sz w:val="28"/>
                          <w:szCs w:val="28"/>
                        </w:rPr>
                      </w:pPr>
                      <w:r w:rsidRPr="00B90ADE">
                        <w:rPr>
                          <w:sz w:val="28"/>
                          <w:szCs w:val="28"/>
                        </w:rPr>
                        <w:t>Sales and Impact</w:t>
                      </w:r>
                    </w:p>
                    <w:p w14:paraId="03E2384F" w14:textId="4947155A" w:rsidR="000206D2" w:rsidRPr="00B90ADE" w:rsidRDefault="000206D2" w:rsidP="00B90ADE">
                      <w:pPr>
                        <w:pStyle w:val="ListParagraph"/>
                        <w:numPr>
                          <w:ilvl w:val="0"/>
                          <w:numId w:val="37"/>
                        </w:numPr>
                        <w:rPr>
                          <w:sz w:val="28"/>
                          <w:szCs w:val="28"/>
                        </w:rPr>
                      </w:pPr>
                      <w:r w:rsidRPr="00B90ADE">
                        <w:rPr>
                          <w:sz w:val="28"/>
                          <w:szCs w:val="28"/>
                        </w:rPr>
                        <w:t>Overall Economics</w:t>
                      </w:r>
                    </w:p>
                    <w:p w14:paraId="0EEEC399" w14:textId="38039043" w:rsidR="000206D2" w:rsidRDefault="000206D2">
                      <w:pPr>
                        <w:rPr>
                          <w:sz w:val="44"/>
                          <w:szCs w:val="44"/>
                        </w:rPr>
                      </w:pPr>
                      <w:r>
                        <w:rPr>
                          <w:sz w:val="44"/>
                          <w:szCs w:val="44"/>
                        </w:rPr>
                        <w:t>Mega-Module 4: Present!</w:t>
                      </w:r>
                    </w:p>
                    <w:p w14:paraId="470AF1FD" w14:textId="66BE2DC4" w:rsidR="000206D2" w:rsidRPr="00B90ADE" w:rsidRDefault="000206D2" w:rsidP="00B90ADE">
                      <w:pPr>
                        <w:pStyle w:val="ListParagraph"/>
                        <w:numPr>
                          <w:ilvl w:val="0"/>
                          <w:numId w:val="38"/>
                        </w:numPr>
                        <w:rPr>
                          <w:sz w:val="28"/>
                          <w:szCs w:val="28"/>
                        </w:rPr>
                      </w:pPr>
                      <w:r w:rsidRPr="00B90ADE">
                        <w:rPr>
                          <w:sz w:val="28"/>
                          <w:szCs w:val="28"/>
                        </w:rPr>
                        <w:t>Design and Build</w:t>
                      </w:r>
                    </w:p>
                    <w:p w14:paraId="28EEB7A8" w14:textId="5DE0FE38" w:rsidR="000206D2" w:rsidRPr="00B90ADE" w:rsidRDefault="000206D2" w:rsidP="00B90ADE">
                      <w:pPr>
                        <w:pStyle w:val="ListParagraph"/>
                        <w:numPr>
                          <w:ilvl w:val="0"/>
                          <w:numId w:val="38"/>
                        </w:numPr>
                        <w:rPr>
                          <w:sz w:val="28"/>
                          <w:szCs w:val="28"/>
                        </w:rPr>
                      </w:pPr>
                      <w:r>
                        <w:rPr>
                          <w:sz w:val="28"/>
                          <w:szCs w:val="28"/>
                        </w:rPr>
                        <w:t>E-Idea Creation Presentations</w:t>
                      </w:r>
                    </w:p>
                    <w:p w14:paraId="34B7FE6D" w14:textId="77777777" w:rsidR="000206D2" w:rsidRDefault="000206D2"/>
                  </w:txbxContent>
                </v:textbox>
                <w10:wrap type="square"/>
              </v:shape>
            </w:pict>
          </mc:Fallback>
        </mc:AlternateContent>
      </w:r>
      <w:r w:rsidR="00800D75" w:rsidRPr="00800D75">
        <w:rPr>
          <w:noProof/>
          <w:sz w:val="21"/>
        </w:rPr>
        <w:drawing>
          <wp:inline distT="0" distB="0" distL="0" distR="0" wp14:anchorId="72BE4DAD" wp14:editId="7455DC09">
            <wp:extent cx="5309870" cy="45720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9870" cy="4572000"/>
                    </a:xfrm>
                    <a:prstGeom prst="rect">
                      <a:avLst/>
                    </a:prstGeom>
                    <a:noFill/>
                    <a:ln>
                      <a:noFill/>
                    </a:ln>
                  </pic:spPr>
                </pic:pic>
              </a:graphicData>
            </a:graphic>
          </wp:inline>
        </w:drawing>
      </w:r>
      <w:r w:rsidR="006A3347">
        <w:rPr>
          <w:noProof/>
          <w:sz w:val="21"/>
        </w:rPr>
        <mc:AlternateContent>
          <mc:Choice Requires="wps">
            <w:drawing>
              <wp:anchor distT="0" distB="0" distL="114300" distR="114300" simplePos="0" relativeHeight="251660288" behindDoc="0" locked="0" layoutInCell="1" allowOverlap="1" wp14:anchorId="0CE28C8F" wp14:editId="396AD32F">
                <wp:simplePos x="0" y="0"/>
                <wp:positionH relativeFrom="column">
                  <wp:posOffset>4889500</wp:posOffset>
                </wp:positionH>
                <wp:positionV relativeFrom="paragraph">
                  <wp:posOffset>669925</wp:posOffset>
                </wp:positionV>
                <wp:extent cx="297815" cy="914400"/>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7C7B0F" w14:textId="77777777" w:rsidR="000206D2" w:rsidRDefault="000206D2"/>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 o:spid="_x0000_s1032" type="#_x0000_t202" style="position:absolute;left:0;text-align:left;margin-left:385pt;margin-top:52.75pt;width:23.45pt;height:1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" filled="f" stroked="f">
                <v:textbox>
                  <w:txbxContent>
                    <w:p w14:paraId="5C7C7B0F" w14:textId="77777777" w:rsidR="000206D2" w:rsidRDefault="000206D2"/>
                  </w:txbxContent>
                </v:textbox>
                <w10:wrap type="square"/>
              </v:shape>
            </w:pict>
          </mc:Fallback>
        </mc:AlternateContent>
      </w:r>
    </w:p>
    <w:p w14:paraId="2D6322A0" w14:textId="7141D998" w:rsidR="00E27632" w:rsidRDefault="00E27632">
      <w:pPr>
        <w:pStyle w:val="BodyText"/>
        <w:spacing w:before="10"/>
        <w:rPr>
          <w:sz w:val="21"/>
        </w:rPr>
      </w:pPr>
    </w:p>
    <w:p w14:paraId="482E8492" w14:textId="77777777" w:rsidR="00B47197" w:rsidRDefault="00B47197">
      <w:pPr>
        <w:pStyle w:val="BodyText"/>
        <w:spacing w:before="10"/>
        <w:rPr>
          <w:sz w:val="21"/>
        </w:rPr>
      </w:pPr>
    </w:p>
    <w:p w14:paraId="50BA2F7B" w14:textId="7E064DB8" w:rsidR="009363D7" w:rsidRDefault="009363D7">
      <w:pPr>
        <w:rPr>
          <w:b/>
          <w:bCs/>
          <w:color w:val="C00000"/>
        </w:rPr>
      </w:pPr>
      <w:r>
        <w:rPr>
          <w:color w:val="C00000"/>
        </w:rPr>
        <w:br w:type="page"/>
      </w:r>
    </w:p>
    <w:p w14:paraId="50B26FB6" w14:textId="24009EEC" w:rsidR="00297B81" w:rsidRPr="00B90ADE" w:rsidRDefault="001961EF">
      <w:pPr>
        <w:pStyle w:val="Heading1"/>
        <w:ind w:left="110"/>
        <w:rPr>
          <w:color w:val="C00000"/>
          <w:sz w:val="24"/>
          <w:szCs w:val="24"/>
        </w:rPr>
      </w:pPr>
      <w:r w:rsidRPr="00B90ADE">
        <w:rPr>
          <w:color w:val="C00000"/>
          <w:sz w:val="24"/>
          <w:szCs w:val="24"/>
        </w:rPr>
        <w:lastRenderedPageBreak/>
        <w:t>Mega-</w:t>
      </w:r>
      <w:r w:rsidR="008423CF" w:rsidRPr="00B90ADE">
        <w:rPr>
          <w:color w:val="C00000"/>
          <w:sz w:val="24"/>
          <w:szCs w:val="24"/>
        </w:rPr>
        <w:t xml:space="preserve">Module 1. </w:t>
      </w:r>
      <w:r w:rsidR="00341602" w:rsidRPr="00B90ADE">
        <w:rPr>
          <w:color w:val="C00000"/>
          <w:sz w:val="24"/>
          <w:szCs w:val="24"/>
        </w:rPr>
        <w:t>Passion</w:t>
      </w:r>
    </w:p>
    <w:p w14:paraId="70A702D7" w14:textId="77777777" w:rsidR="00A37D4D" w:rsidRDefault="00A37D4D">
      <w:pPr>
        <w:pStyle w:val="Heading1"/>
        <w:ind w:left="110"/>
      </w:pPr>
    </w:p>
    <w:p w14:paraId="68747234" w14:textId="77777777" w:rsidR="00297B81" w:rsidRDefault="00297B81">
      <w:pPr>
        <w:pStyle w:val="BodyText"/>
        <w:spacing w:before="11"/>
        <w:rPr>
          <w:b/>
          <w:sz w:val="9"/>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5"/>
        <w:gridCol w:w="5670"/>
        <w:gridCol w:w="6120"/>
      </w:tblGrid>
      <w:tr w:rsidR="00800D75" w14:paraId="191DB0D6" w14:textId="77777777" w:rsidTr="000B7F98">
        <w:trPr>
          <w:trHeight w:val="299"/>
        </w:trPr>
        <w:tc>
          <w:tcPr>
            <w:tcW w:w="1235" w:type="dxa"/>
            <w:shd w:val="clear" w:color="auto" w:fill="FF0000"/>
          </w:tcPr>
          <w:p w14:paraId="564E33F8" w14:textId="77777777" w:rsidR="00800D75" w:rsidRPr="00831782" w:rsidRDefault="00800D75">
            <w:pPr>
              <w:pStyle w:val="TableParagraph"/>
              <w:spacing w:line="243" w:lineRule="exact"/>
              <w:rPr>
                <w:b/>
                <w:color w:val="FFFFFF" w:themeColor="background1"/>
                <w:sz w:val="24"/>
                <w:szCs w:val="24"/>
              </w:rPr>
            </w:pPr>
            <w:r w:rsidRPr="00831782">
              <w:rPr>
                <w:b/>
                <w:color w:val="FFFFFF" w:themeColor="background1"/>
                <w:sz w:val="24"/>
                <w:szCs w:val="24"/>
              </w:rPr>
              <w:t>Date</w:t>
            </w:r>
          </w:p>
        </w:tc>
        <w:tc>
          <w:tcPr>
            <w:tcW w:w="5670" w:type="dxa"/>
            <w:shd w:val="clear" w:color="auto" w:fill="FF0000"/>
          </w:tcPr>
          <w:p w14:paraId="112C8D55" w14:textId="77777777" w:rsidR="00800D75" w:rsidRPr="00831782" w:rsidRDefault="00800D75">
            <w:pPr>
              <w:pStyle w:val="TableParagraph"/>
              <w:spacing w:line="243" w:lineRule="exact"/>
              <w:rPr>
                <w:b/>
                <w:color w:val="FFFFFF" w:themeColor="background1"/>
                <w:sz w:val="24"/>
                <w:szCs w:val="24"/>
              </w:rPr>
            </w:pPr>
            <w:r w:rsidRPr="00831782">
              <w:rPr>
                <w:b/>
                <w:color w:val="FFFFFF" w:themeColor="background1"/>
                <w:sz w:val="24"/>
                <w:szCs w:val="24"/>
              </w:rPr>
              <w:t>Topics</w:t>
            </w:r>
          </w:p>
        </w:tc>
        <w:tc>
          <w:tcPr>
            <w:tcW w:w="6120" w:type="dxa"/>
            <w:shd w:val="clear" w:color="auto" w:fill="FF0000"/>
          </w:tcPr>
          <w:p w14:paraId="7536C05B" w14:textId="77777777" w:rsidR="00800D75" w:rsidRPr="00831782" w:rsidRDefault="00800D75">
            <w:pPr>
              <w:pStyle w:val="TableParagraph"/>
              <w:spacing w:line="243" w:lineRule="exact"/>
              <w:rPr>
                <w:b/>
                <w:color w:val="FFFFFF" w:themeColor="background1"/>
                <w:sz w:val="24"/>
                <w:szCs w:val="24"/>
              </w:rPr>
            </w:pPr>
            <w:r w:rsidRPr="00831782">
              <w:rPr>
                <w:b/>
                <w:color w:val="FFFFFF" w:themeColor="background1"/>
                <w:sz w:val="24"/>
                <w:szCs w:val="24"/>
              </w:rPr>
              <w:t>Readings and Preparation</w:t>
            </w:r>
          </w:p>
        </w:tc>
      </w:tr>
      <w:tr w:rsidR="00800D75" w14:paraId="19346F62" w14:textId="77777777" w:rsidTr="000B7F98">
        <w:trPr>
          <w:trHeight w:val="1740"/>
        </w:trPr>
        <w:tc>
          <w:tcPr>
            <w:tcW w:w="1235" w:type="dxa"/>
            <w:shd w:val="clear" w:color="auto" w:fill="FF0000"/>
          </w:tcPr>
          <w:p w14:paraId="2315B080" w14:textId="5FECC701" w:rsidR="00800D75" w:rsidRPr="00831782" w:rsidRDefault="00800D75">
            <w:pPr>
              <w:pStyle w:val="TableParagraph"/>
              <w:spacing w:line="243" w:lineRule="exact"/>
              <w:rPr>
                <w:color w:val="FFFFFF" w:themeColor="background1"/>
                <w:sz w:val="24"/>
                <w:szCs w:val="24"/>
              </w:rPr>
            </w:pPr>
            <w:r w:rsidRPr="00831782">
              <w:rPr>
                <w:color w:val="FFFFFF" w:themeColor="background1"/>
                <w:sz w:val="24"/>
                <w:szCs w:val="24"/>
              </w:rPr>
              <w:t>Week 1 -</w:t>
            </w:r>
          </w:p>
          <w:p w14:paraId="1220DF2B" w14:textId="5F24826B" w:rsidR="00800D75" w:rsidRPr="00831782" w:rsidRDefault="00800D75">
            <w:pPr>
              <w:pStyle w:val="TableParagraph"/>
              <w:rPr>
                <w:color w:val="FFFFFF" w:themeColor="background1"/>
                <w:sz w:val="24"/>
                <w:szCs w:val="24"/>
              </w:rPr>
            </w:pPr>
            <w:r w:rsidRPr="00831782">
              <w:rPr>
                <w:color w:val="FFFFFF" w:themeColor="background1"/>
                <w:sz w:val="24"/>
                <w:szCs w:val="24"/>
              </w:rPr>
              <w:t>Module 1</w:t>
            </w:r>
          </w:p>
        </w:tc>
        <w:tc>
          <w:tcPr>
            <w:tcW w:w="5670" w:type="dxa"/>
          </w:tcPr>
          <w:p w14:paraId="2C095ECC" w14:textId="6C0A31C3" w:rsidR="00800D75" w:rsidRPr="00831782" w:rsidRDefault="00800D75" w:rsidP="00800D75">
            <w:pPr>
              <w:pStyle w:val="TableParagraph"/>
              <w:ind w:left="89" w:right="122"/>
              <w:rPr>
                <w:sz w:val="24"/>
                <w:szCs w:val="24"/>
              </w:rPr>
            </w:pPr>
            <w:r w:rsidRPr="00831782">
              <w:rPr>
                <w:sz w:val="24"/>
                <w:szCs w:val="24"/>
              </w:rPr>
              <w:t>Introduction to the Course</w:t>
            </w:r>
          </w:p>
          <w:p w14:paraId="5E2401B2" w14:textId="404DBDA1" w:rsidR="00800D75" w:rsidRPr="00831782" w:rsidRDefault="00800D75" w:rsidP="00800D75">
            <w:pPr>
              <w:pStyle w:val="TableParagraph"/>
              <w:ind w:left="89" w:right="122"/>
              <w:rPr>
                <w:sz w:val="24"/>
                <w:szCs w:val="24"/>
              </w:rPr>
            </w:pPr>
            <w:r w:rsidRPr="00831782">
              <w:rPr>
                <w:sz w:val="24"/>
                <w:szCs w:val="24"/>
              </w:rPr>
              <w:t>Course Overview, Schedule and Flow</w:t>
            </w:r>
          </w:p>
          <w:p w14:paraId="521AE7C0" w14:textId="37FFBA8E" w:rsidR="00831782" w:rsidRDefault="00831782" w:rsidP="00800D75">
            <w:pPr>
              <w:pStyle w:val="TableParagraph"/>
              <w:ind w:left="89" w:right="122"/>
              <w:rPr>
                <w:sz w:val="24"/>
                <w:szCs w:val="24"/>
              </w:rPr>
            </w:pPr>
            <w:r w:rsidRPr="00831782">
              <w:rPr>
                <w:sz w:val="24"/>
                <w:szCs w:val="24"/>
              </w:rPr>
              <w:t>Why Entrepreneurship Matters!</w:t>
            </w:r>
          </w:p>
          <w:p w14:paraId="4E1BDEEB" w14:textId="08ECBF7C" w:rsidR="00AD7E1C" w:rsidRPr="00831782" w:rsidRDefault="00AD7E1C" w:rsidP="00800D75">
            <w:pPr>
              <w:pStyle w:val="TableParagraph"/>
              <w:ind w:left="89" w:right="122"/>
              <w:rPr>
                <w:sz w:val="24"/>
                <w:szCs w:val="24"/>
              </w:rPr>
            </w:pPr>
            <w:r>
              <w:rPr>
                <w:sz w:val="24"/>
                <w:szCs w:val="24"/>
              </w:rPr>
              <w:t>Disciplined Entrepreneurship Canvas</w:t>
            </w:r>
          </w:p>
          <w:p w14:paraId="121E1EBC" w14:textId="16A96C8B" w:rsidR="00800D75" w:rsidRPr="00831782" w:rsidRDefault="00800D75">
            <w:pPr>
              <w:pStyle w:val="TableParagraph"/>
              <w:ind w:left="89" w:right="122"/>
              <w:rPr>
                <w:sz w:val="24"/>
                <w:szCs w:val="24"/>
              </w:rPr>
            </w:pPr>
          </w:p>
        </w:tc>
        <w:tc>
          <w:tcPr>
            <w:tcW w:w="6120" w:type="dxa"/>
          </w:tcPr>
          <w:p w14:paraId="288DC8EC" w14:textId="127E047E" w:rsidR="00800D75" w:rsidRPr="00831782" w:rsidRDefault="00800D75" w:rsidP="0008737B">
            <w:pPr>
              <w:pStyle w:val="TableParagraph"/>
              <w:numPr>
                <w:ilvl w:val="0"/>
                <w:numId w:val="24"/>
              </w:numPr>
              <w:tabs>
                <w:tab w:val="left" w:pos="364"/>
              </w:tabs>
              <w:spacing w:line="254" w:lineRule="exact"/>
              <w:rPr>
                <w:sz w:val="24"/>
                <w:szCs w:val="24"/>
              </w:rPr>
            </w:pPr>
            <w:r w:rsidRPr="00831782">
              <w:rPr>
                <w:sz w:val="24"/>
                <w:szCs w:val="24"/>
              </w:rPr>
              <w:t xml:space="preserve">Read this syllabus and purchase the </w:t>
            </w:r>
            <w:r w:rsidR="00831782" w:rsidRPr="00831782">
              <w:rPr>
                <w:sz w:val="24"/>
                <w:szCs w:val="24"/>
              </w:rPr>
              <w:t>book</w:t>
            </w:r>
            <w:r w:rsidR="00831782">
              <w:rPr>
                <w:sz w:val="24"/>
                <w:szCs w:val="24"/>
              </w:rPr>
              <w:t>, Disciplined Entrepreneurship</w:t>
            </w:r>
          </w:p>
          <w:p w14:paraId="0D0374AA" w14:textId="30145263" w:rsidR="00800D75" w:rsidRPr="00831782" w:rsidRDefault="00800D75" w:rsidP="0008737B">
            <w:pPr>
              <w:pStyle w:val="TableParagraph"/>
              <w:numPr>
                <w:ilvl w:val="0"/>
                <w:numId w:val="24"/>
              </w:numPr>
              <w:tabs>
                <w:tab w:val="left" w:pos="364"/>
              </w:tabs>
              <w:spacing w:line="254" w:lineRule="exact"/>
              <w:rPr>
                <w:sz w:val="24"/>
                <w:szCs w:val="24"/>
              </w:rPr>
            </w:pPr>
            <w:r w:rsidRPr="00831782">
              <w:rPr>
                <w:sz w:val="24"/>
                <w:szCs w:val="24"/>
              </w:rPr>
              <w:t>Be prepared to introduce yourself</w:t>
            </w:r>
          </w:p>
          <w:p w14:paraId="74893C80" w14:textId="79E6AC9B" w:rsidR="00831782" w:rsidRPr="00831782" w:rsidRDefault="00831782" w:rsidP="0008737B">
            <w:pPr>
              <w:pStyle w:val="TableParagraph"/>
              <w:numPr>
                <w:ilvl w:val="0"/>
                <w:numId w:val="24"/>
              </w:numPr>
              <w:tabs>
                <w:tab w:val="left" w:pos="364"/>
              </w:tabs>
              <w:spacing w:line="254" w:lineRule="exact"/>
              <w:rPr>
                <w:sz w:val="24"/>
                <w:szCs w:val="24"/>
              </w:rPr>
            </w:pPr>
            <w:r w:rsidRPr="00831782">
              <w:rPr>
                <w:sz w:val="24"/>
                <w:szCs w:val="24"/>
              </w:rPr>
              <w:t xml:space="preserve">See BB Module 1 for </w:t>
            </w:r>
            <w:r>
              <w:rPr>
                <w:sz w:val="24"/>
                <w:szCs w:val="24"/>
              </w:rPr>
              <w:t xml:space="preserve">asynchronous </w:t>
            </w:r>
            <w:r w:rsidRPr="00831782">
              <w:rPr>
                <w:sz w:val="24"/>
                <w:szCs w:val="24"/>
              </w:rPr>
              <w:t>checklist to-dos!</w:t>
            </w:r>
          </w:p>
          <w:p w14:paraId="5C6F62BE" w14:textId="3F5B963A" w:rsidR="00800D75" w:rsidRPr="00831782" w:rsidRDefault="00800D75" w:rsidP="001961EF">
            <w:pPr>
              <w:pStyle w:val="TableParagraph"/>
              <w:tabs>
                <w:tab w:val="left" w:pos="364"/>
              </w:tabs>
              <w:ind w:left="363" w:right="165"/>
              <w:rPr>
                <w:sz w:val="24"/>
                <w:szCs w:val="24"/>
              </w:rPr>
            </w:pPr>
          </w:p>
        </w:tc>
      </w:tr>
      <w:tr w:rsidR="00800D75" w14:paraId="46A623FE" w14:textId="77777777" w:rsidTr="000B7F98">
        <w:trPr>
          <w:trHeight w:val="1740"/>
        </w:trPr>
        <w:tc>
          <w:tcPr>
            <w:tcW w:w="1235" w:type="dxa"/>
            <w:shd w:val="clear" w:color="auto" w:fill="FF0000"/>
          </w:tcPr>
          <w:p w14:paraId="0D582453" w14:textId="77777777" w:rsidR="00800D75" w:rsidRPr="00831782" w:rsidRDefault="00800D75" w:rsidP="00C364AB">
            <w:pPr>
              <w:pStyle w:val="TableParagraph"/>
              <w:spacing w:line="244" w:lineRule="exact"/>
              <w:rPr>
                <w:color w:val="FFFFFF" w:themeColor="background1"/>
                <w:sz w:val="24"/>
                <w:szCs w:val="24"/>
              </w:rPr>
            </w:pPr>
            <w:r w:rsidRPr="00831782">
              <w:rPr>
                <w:color w:val="FFFFFF" w:themeColor="background1"/>
                <w:sz w:val="24"/>
                <w:szCs w:val="24"/>
              </w:rPr>
              <w:t>Week 2</w:t>
            </w:r>
          </w:p>
          <w:p w14:paraId="23D839B1" w14:textId="17214E96" w:rsidR="00800D75" w:rsidRPr="00831782" w:rsidRDefault="00800D75">
            <w:pPr>
              <w:pStyle w:val="TableParagraph"/>
              <w:spacing w:line="243" w:lineRule="exact"/>
              <w:rPr>
                <w:color w:val="FFFFFF" w:themeColor="background1"/>
                <w:sz w:val="24"/>
                <w:szCs w:val="24"/>
              </w:rPr>
            </w:pPr>
            <w:r w:rsidRPr="00831782">
              <w:rPr>
                <w:color w:val="FFFFFF" w:themeColor="background1"/>
                <w:sz w:val="24"/>
                <w:szCs w:val="24"/>
              </w:rPr>
              <w:t>Module 2</w:t>
            </w:r>
          </w:p>
        </w:tc>
        <w:tc>
          <w:tcPr>
            <w:tcW w:w="5670" w:type="dxa"/>
          </w:tcPr>
          <w:p w14:paraId="7667B4FC" w14:textId="77777777" w:rsidR="00831782" w:rsidRPr="00831782" w:rsidRDefault="00831782" w:rsidP="00C364AB">
            <w:pPr>
              <w:pStyle w:val="TableParagraph"/>
              <w:ind w:left="108" w:right="166"/>
              <w:rPr>
                <w:sz w:val="24"/>
                <w:szCs w:val="24"/>
              </w:rPr>
            </w:pPr>
            <w:r w:rsidRPr="00831782">
              <w:rPr>
                <w:sz w:val="24"/>
                <w:szCs w:val="24"/>
              </w:rPr>
              <w:t>E-Idea Pitches</w:t>
            </w:r>
          </w:p>
          <w:p w14:paraId="73D08A7C" w14:textId="35F41C5D" w:rsidR="00800D75" w:rsidRPr="00831782" w:rsidRDefault="00800D75" w:rsidP="00AD7E1C">
            <w:pPr>
              <w:pStyle w:val="TableParagraph"/>
              <w:ind w:left="0" w:right="166"/>
              <w:rPr>
                <w:sz w:val="24"/>
                <w:szCs w:val="24"/>
              </w:rPr>
            </w:pPr>
          </w:p>
          <w:p w14:paraId="3929F718" w14:textId="0CE7E79B" w:rsidR="00800D75" w:rsidRPr="00831782" w:rsidRDefault="00800D75" w:rsidP="006A3347">
            <w:pPr>
              <w:pStyle w:val="TableParagraph"/>
              <w:ind w:left="0" w:right="122"/>
              <w:rPr>
                <w:sz w:val="24"/>
                <w:szCs w:val="24"/>
              </w:rPr>
            </w:pPr>
            <w:r w:rsidRPr="00831782">
              <w:rPr>
                <w:sz w:val="24"/>
                <w:szCs w:val="24"/>
              </w:rPr>
              <w:t xml:space="preserve">  Discussion of team launch best practices</w:t>
            </w:r>
          </w:p>
        </w:tc>
        <w:tc>
          <w:tcPr>
            <w:tcW w:w="6120" w:type="dxa"/>
          </w:tcPr>
          <w:p w14:paraId="68A49E5E" w14:textId="77777777" w:rsidR="00800D75" w:rsidRPr="00831782" w:rsidRDefault="00800D75" w:rsidP="0008737B">
            <w:pPr>
              <w:pStyle w:val="TableParagraph"/>
              <w:numPr>
                <w:ilvl w:val="0"/>
                <w:numId w:val="24"/>
              </w:numPr>
              <w:tabs>
                <w:tab w:val="left" w:pos="364"/>
              </w:tabs>
              <w:spacing w:line="254" w:lineRule="exact"/>
              <w:rPr>
                <w:sz w:val="24"/>
                <w:szCs w:val="24"/>
              </w:rPr>
            </w:pPr>
            <w:r w:rsidRPr="00831782">
              <w:rPr>
                <w:sz w:val="24"/>
                <w:szCs w:val="24"/>
              </w:rPr>
              <w:t>Get</w:t>
            </w:r>
            <w:r w:rsidR="00831782" w:rsidRPr="00831782">
              <w:rPr>
                <w:sz w:val="24"/>
                <w:szCs w:val="24"/>
              </w:rPr>
              <w:t xml:space="preserve"> Ready to give a give a 90 second pitch on an initial entrepreneurial idea!</w:t>
            </w:r>
          </w:p>
          <w:p w14:paraId="487205F0" w14:textId="06D58366" w:rsidR="00831782" w:rsidRPr="00831782" w:rsidRDefault="00831782" w:rsidP="00831782">
            <w:pPr>
              <w:pStyle w:val="TableParagraph"/>
              <w:numPr>
                <w:ilvl w:val="0"/>
                <w:numId w:val="24"/>
              </w:numPr>
              <w:tabs>
                <w:tab w:val="left" w:pos="364"/>
              </w:tabs>
              <w:spacing w:line="254" w:lineRule="exact"/>
              <w:rPr>
                <w:sz w:val="24"/>
                <w:szCs w:val="24"/>
              </w:rPr>
            </w:pPr>
            <w:r w:rsidRPr="00831782">
              <w:rPr>
                <w:sz w:val="24"/>
                <w:szCs w:val="24"/>
              </w:rPr>
              <w:t xml:space="preserve">See BB Module </w:t>
            </w:r>
            <w:r>
              <w:rPr>
                <w:sz w:val="24"/>
                <w:szCs w:val="24"/>
              </w:rPr>
              <w:t>2</w:t>
            </w:r>
            <w:r w:rsidRPr="00831782">
              <w:rPr>
                <w:sz w:val="24"/>
                <w:szCs w:val="24"/>
              </w:rPr>
              <w:t xml:space="preserve"> for </w:t>
            </w:r>
            <w:r>
              <w:rPr>
                <w:sz w:val="24"/>
                <w:szCs w:val="24"/>
              </w:rPr>
              <w:t xml:space="preserve">asynchronous </w:t>
            </w:r>
            <w:r w:rsidRPr="00831782">
              <w:rPr>
                <w:sz w:val="24"/>
                <w:szCs w:val="24"/>
              </w:rPr>
              <w:t>checklist to-dos!</w:t>
            </w:r>
          </w:p>
          <w:p w14:paraId="19F92B9D" w14:textId="3C19E4F9" w:rsidR="00831782" w:rsidRPr="00831782" w:rsidRDefault="00831782" w:rsidP="00831782">
            <w:pPr>
              <w:pStyle w:val="TableParagraph"/>
              <w:tabs>
                <w:tab w:val="left" w:pos="364"/>
              </w:tabs>
              <w:spacing w:line="254" w:lineRule="exact"/>
              <w:ind w:left="363"/>
              <w:rPr>
                <w:sz w:val="24"/>
                <w:szCs w:val="24"/>
              </w:rPr>
            </w:pPr>
          </w:p>
        </w:tc>
      </w:tr>
      <w:tr w:rsidR="00800D75" w14:paraId="600913EC" w14:textId="77777777" w:rsidTr="000B7F98">
        <w:trPr>
          <w:trHeight w:val="1740"/>
        </w:trPr>
        <w:tc>
          <w:tcPr>
            <w:tcW w:w="1235" w:type="dxa"/>
            <w:shd w:val="clear" w:color="auto" w:fill="FF0000"/>
          </w:tcPr>
          <w:p w14:paraId="31844FC9" w14:textId="77777777" w:rsidR="00800D75" w:rsidRPr="00831782" w:rsidRDefault="00800D75" w:rsidP="00C364AB">
            <w:pPr>
              <w:pStyle w:val="TableParagraph"/>
              <w:spacing w:line="244" w:lineRule="exact"/>
              <w:rPr>
                <w:color w:val="FFFFFF" w:themeColor="background1"/>
                <w:sz w:val="24"/>
                <w:szCs w:val="24"/>
              </w:rPr>
            </w:pPr>
            <w:r w:rsidRPr="00831782">
              <w:rPr>
                <w:color w:val="FFFFFF" w:themeColor="background1"/>
                <w:sz w:val="24"/>
                <w:szCs w:val="24"/>
              </w:rPr>
              <w:t>Week 3</w:t>
            </w:r>
          </w:p>
          <w:p w14:paraId="5D9EE506" w14:textId="56961938" w:rsidR="00800D75" w:rsidRPr="00831782" w:rsidRDefault="00800D75">
            <w:pPr>
              <w:pStyle w:val="TableParagraph"/>
              <w:spacing w:line="243" w:lineRule="exact"/>
              <w:rPr>
                <w:color w:val="FFFFFF" w:themeColor="background1"/>
                <w:sz w:val="24"/>
                <w:szCs w:val="24"/>
              </w:rPr>
            </w:pPr>
            <w:r w:rsidRPr="00831782">
              <w:rPr>
                <w:color w:val="FFFFFF" w:themeColor="background1"/>
                <w:sz w:val="24"/>
                <w:szCs w:val="24"/>
              </w:rPr>
              <w:t>Module 3</w:t>
            </w:r>
          </w:p>
        </w:tc>
        <w:tc>
          <w:tcPr>
            <w:tcW w:w="5670" w:type="dxa"/>
          </w:tcPr>
          <w:p w14:paraId="34E4C845" w14:textId="77777777" w:rsidR="00800D75" w:rsidRPr="00831782" w:rsidRDefault="00831782">
            <w:pPr>
              <w:pStyle w:val="TableParagraph"/>
              <w:ind w:left="89" w:right="122"/>
              <w:rPr>
                <w:sz w:val="24"/>
                <w:szCs w:val="24"/>
              </w:rPr>
            </w:pPr>
            <w:r w:rsidRPr="00831782">
              <w:rPr>
                <w:sz w:val="24"/>
                <w:szCs w:val="24"/>
              </w:rPr>
              <w:t>Initial Market Segmentation</w:t>
            </w:r>
          </w:p>
          <w:p w14:paraId="33C50CD1" w14:textId="70F0FD30" w:rsidR="00831782" w:rsidRPr="00831782" w:rsidRDefault="00831782" w:rsidP="001E6438">
            <w:pPr>
              <w:pStyle w:val="TableParagraph"/>
              <w:ind w:left="89" w:right="122"/>
              <w:rPr>
                <w:sz w:val="24"/>
                <w:szCs w:val="24"/>
              </w:rPr>
            </w:pPr>
          </w:p>
        </w:tc>
        <w:tc>
          <w:tcPr>
            <w:tcW w:w="6120" w:type="dxa"/>
          </w:tcPr>
          <w:p w14:paraId="4BC346BA" w14:textId="6B80CB12" w:rsidR="00800D75" w:rsidRDefault="00831782" w:rsidP="00831782">
            <w:pPr>
              <w:pStyle w:val="TableParagraph"/>
              <w:numPr>
                <w:ilvl w:val="0"/>
                <w:numId w:val="19"/>
              </w:numPr>
              <w:tabs>
                <w:tab w:val="left" w:pos="364"/>
              </w:tabs>
              <w:ind w:right="379"/>
              <w:rPr>
                <w:sz w:val="24"/>
                <w:szCs w:val="24"/>
              </w:rPr>
            </w:pPr>
            <w:r w:rsidRPr="00831782">
              <w:rPr>
                <w:sz w:val="24"/>
                <w:szCs w:val="24"/>
              </w:rPr>
              <w:t xml:space="preserve">Disciplined Entrepreneurship </w:t>
            </w:r>
            <w:r w:rsidR="00AD7E1C">
              <w:rPr>
                <w:sz w:val="24"/>
                <w:szCs w:val="24"/>
              </w:rPr>
              <w:t>Steps</w:t>
            </w:r>
            <w:r w:rsidR="00DD231F">
              <w:rPr>
                <w:sz w:val="24"/>
                <w:szCs w:val="24"/>
              </w:rPr>
              <w:t xml:space="preserve"> 1-</w:t>
            </w:r>
            <w:r>
              <w:rPr>
                <w:sz w:val="24"/>
                <w:szCs w:val="24"/>
              </w:rPr>
              <w:t>9</w:t>
            </w:r>
          </w:p>
          <w:p w14:paraId="481E87C4" w14:textId="220AD9D3" w:rsidR="00831782" w:rsidRPr="00831782" w:rsidRDefault="00831782" w:rsidP="00831782">
            <w:pPr>
              <w:pStyle w:val="TableParagraph"/>
              <w:numPr>
                <w:ilvl w:val="0"/>
                <w:numId w:val="19"/>
              </w:numPr>
              <w:tabs>
                <w:tab w:val="left" w:pos="364"/>
              </w:tabs>
              <w:spacing w:line="254" w:lineRule="exact"/>
              <w:rPr>
                <w:sz w:val="24"/>
                <w:szCs w:val="24"/>
              </w:rPr>
            </w:pPr>
            <w:r w:rsidRPr="00831782">
              <w:rPr>
                <w:sz w:val="24"/>
                <w:szCs w:val="24"/>
              </w:rPr>
              <w:t xml:space="preserve">See BB Module </w:t>
            </w:r>
            <w:r>
              <w:rPr>
                <w:sz w:val="24"/>
                <w:szCs w:val="24"/>
              </w:rPr>
              <w:t>3</w:t>
            </w:r>
            <w:r w:rsidRPr="00831782">
              <w:rPr>
                <w:sz w:val="24"/>
                <w:szCs w:val="24"/>
              </w:rPr>
              <w:t xml:space="preserve"> for </w:t>
            </w:r>
            <w:r>
              <w:rPr>
                <w:sz w:val="24"/>
                <w:szCs w:val="24"/>
              </w:rPr>
              <w:t xml:space="preserve">asynchronous </w:t>
            </w:r>
            <w:r w:rsidRPr="00831782">
              <w:rPr>
                <w:sz w:val="24"/>
                <w:szCs w:val="24"/>
              </w:rPr>
              <w:t>checklist to-dos!</w:t>
            </w:r>
          </w:p>
          <w:p w14:paraId="29898E83" w14:textId="56490EA2" w:rsidR="00831782" w:rsidRPr="00831782" w:rsidRDefault="00831782" w:rsidP="00831782">
            <w:pPr>
              <w:pStyle w:val="TableParagraph"/>
              <w:tabs>
                <w:tab w:val="left" w:pos="364"/>
              </w:tabs>
              <w:ind w:left="363" w:right="379"/>
              <w:rPr>
                <w:sz w:val="24"/>
                <w:szCs w:val="24"/>
              </w:rPr>
            </w:pPr>
          </w:p>
        </w:tc>
      </w:tr>
      <w:tr w:rsidR="00800D75" w14:paraId="47B875A3" w14:textId="77777777" w:rsidTr="000B7F98">
        <w:trPr>
          <w:trHeight w:val="1740"/>
        </w:trPr>
        <w:tc>
          <w:tcPr>
            <w:tcW w:w="1235" w:type="dxa"/>
            <w:shd w:val="clear" w:color="auto" w:fill="FF0000"/>
          </w:tcPr>
          <w:p w14:paraId="61BDF023" w14:textId="77777777" w:rsidR="00800D75" w:rsidRPr="00831782" w:rsidRDefault="00800D75" w:rsidP="00C364AB">
            <w:pPr>
              <w:pStyle w:val="TableParagraph"/>
              <w:spacing w:line="244" w:lineRule="exact"/>
              <w:rPr>
                <w:color w:val="FFFFFF" w:themeColor="background1"/>
                <w:sz w:val="24"/>
                <w:szCs w:val="24"/>
              </w:rPr>
            </w:pPr>
            <w:r w:rsidRPr="00831782">
              <w:rPr>
                <w:color w:val="FFFFFF" w:themeColor="background1"/>
                <w:sz w:val="24"/>
                <w:szCs w:val="24"/>
              </w:rPr>
              <w:t>Week 4</w:t>
            </w:r>
          </w:p>
          <w:p w14:paraId="5CA09790" w14:textId="2B36E2FF" w:rsidR="00800D75" w:rsidRPr="00831782" w:rsidRDefault="00800D75">
            <w:pPr>
              <w:pStyle w:val="TableParagraph"/>
              <w:spacing w:line="243" w:lineRule="exact"/>
              <w:rPr>
                <w:color w:val="FFFFFF" w:themeColor="background1"/>
                <w:sz w:val="24"/>
                <w:szCs w:val="24"/>
              </w:rPr>
            </w:pPr>
            <w:r w:rsidRPr="00831782">
              <w:rPr>
                <w:color w:val="FFFFFF" w:themeColor="background1"/>
                <w:sz w:val="24"/>
                <w:szCs w:val="24"/>
              </w:rPr>
              <w:t>Module 4</w:t>
            </w:r>
          </w:p>
        </w:tc>
        <w:tc>
          <w:tcPr>
            <w:tcW w:w="5670" w:type="dxa"/>
          </w:tcPr>
          <w:p w14:paraId="5CFCA6FD" w14:textId="77777777" w:rsidR="001E6438" w:rsidRDefault="001E6438" w:rsidP="001E6438">
            <w:pPr>
              <w:pStyle w:val="TableParagraph"/>
              <w:ind w:left="89" w:right="122"/>
              <w:rPr>
                <w:sz w:val="24"/>
                <w:szCs w:val="24"/>
              </w:rPr>
            </w:pPr>
            <w:r>
              <w:rPr>
                <w:sz w:val="24"/>
                <w:szCs w:val="24"/>
              </w:rPr>
              <w:t>Entrepreneurial Value Creation</w:t>
            </w:r>
            <w:r w:rsidRPr="00831782">
              <w:rPr>
                <w:sz w:val="24"/>
                <w:szCs w:val="24"/>
              </w:rPr>
              <w:t xml:space="preserve"> </w:t>
            </w:r>
          </w:p>
          <w:p w14:paraId="17E350A6" w14:textId="0E0BEC09" w:rsidR="00AD7E1C" w:rsidRPr="00831782" w:rsidRDefault="00AD7E1C" w:rsidP="00084BE2">
            <w:pPr>
              <w:pStyle w:val="TableParagraph"/>
              <w:ind w:left="89" w:right="122"/>
              <w:rPr>
                <w:sz w:val="24"/>
                <w:szCs w:val="24"/>
              </w:rPr>
            </w:pPr>
          </w:p>
        </w:tc>
        <w:tc>
          <w:tcPr>
            <w:tcW w:w="6120" w:type="dxa"/>
          </w:tcPr>
          <w:p w14:paraId="0699A1E9" w14:textId="28A09DE8" w:rsidR="00341602" w:rsidRPr="00831782" w:rsidRDefault="00341602" w:rsidP="00341602">
            <w:pPr>
              <w:pStyle w:val="TableParagraph"/>
              <w:numPr>
                <w:ilvl w:val="0"/>
                <w:numId w:val="17"/>
              </w:numPr>
              <w:tabs>
                <w:tab w:val="left" w:pos="364"/>
              </w:tabs>
              <w:spacing w:line="254" w:lineRule="exact"/>
              <w:rPr>
                <w:sz w:val="24"/>
                <w:szCs w:val="24"/>
              </w:rPr>
            </w:pPr>
            <w:r w:rsidRPr="00831782">
              <w:rPr>
                <w:sz w:val="24"/>
                <w:szCs w:val="24"/>
              </w:rPr>
              <w:t xml:space="preserve">See BB Module </w:t>
            </w:r>
            <w:r w:rsidR="0099733A">
              <w:rPr>
                <w:sz w:val="24"/>
                <w:szCs w:val="24"/>
              </w:rPr>
              <w:t>4</w:t>
            </w:r>
            <w:r w:rsidRPr="00831782">
              <w:rPr>
                <w:sz w:val="24"/>
                <w:szCs w:val="24"/>
              </w:rPr>
              <w:t xml:space="preserve"> for </w:t>
            </w:r>
            <w:r>
              <w:rPr>
                <w:sz w:val="24"/>
                <w:szCs w:val="24"/>
              </w:rPr>
              <w:t xml:space="preserve">asynchronous </w:t>
            </w:r>
            <w:r w:rsidRPr="00831782">
              <w:rPr>
                <w:sz w:val="24"/>
                <w:szCs w:val="24"/>
              </w:rPr>
              <w:t>checklist to-dos</w:t>
            </w:r>
            <w:r>
              <w:rPr>
                <w:sz w:val="24"/>
                <w:szCs w:val="24"/>
              </w:rPr>
              <w:t>!</w:t>
            </w:r>
          </w:p>
        </w:tc>
      </w:tr>
      <w:tr w:rsidR="00800D75" w14:paraId="400A8632" w14:textId="77777777" w:rsidTr="000B7F98">
        <w:trPr>
          <w:trHeight w:val="1286"/>
        </w:trPr>
        <w:tc>
          <w:tcPr>
            <w:tcW w:w="1235" w:type="dxa"/>
            <w:shd w:val="clear" w:color="auto" w:fill="FF0000"/>
          </w:tcPr>
          <w:p w14:paraId="16EBF129" w14:textId="77777777" w:rsidR="00800D75" w:rsidRPr="00831782" w:rsidRDefault="00800D75" w:rsidP="00C364AB">
            <w:pPr>
              <w:pStyle w:val="TableParagraph"/>
              <w:spacing w:line="244" w:lineRule="exact"/>
              <w:rPr>
                <w:color w:val="FFFFFF" w:themeColor="background1"/>
                <w:sz w:val="24"/>
                <w:szCs w:val="24"/>
              </w:rPr>
            </w:pPr>
            <w:r w:rsidRPr="00831782">
              <w:rPr>
                <w:color w:val="FFFFFF" w:themeColor="background1"/>
                <w:sz w:val="24"/>
                <w:szCs w:val="24"/>
              </w:rPr>
              <w:t>Week 5</w:t>
            </w:r>
          </w:p>
          <w:p w14:paraId="658D71BC" w14:textId="400D92B2" w:rsidR="00800D75" w:rsidRPr="00831782" w:rsidRDefault="00800D75">
            <w:pPr>
              <w:pStyle w:val="TableParagraph"/>
              <w:spacing w:line="243" w:lineRule="exact"/>
              <w:rPr>
                <w:color w:val="FFFFFF" w:themeColor="background1"/>
                <w:sz w:val="24"/>
                <w:szCs w:val="24"/>
              </w:rPr>
            </w:pPr>
            <w:r w:rsidRPr="00831782">
              <w:rPr>
                <w:color w:val="FFFFFF" w:themeColor="background1"/>
                <w:sz w:val="24"/>
                <w:szCs w:val="24"/>
              </w:rPr>
              <w:t>Module 5</w:t>
            </w:r>
          </w:p>
        </w:tc>
        <w:tc>
          <w:tcPr>
            <w:tcW w:w="5670" w:type="dxa"/>
          </w:tcPr>
          <w:p w14:paraId="702D3E63" w14:textId="77777777" w:rsidR="00800D75" w:rsidRDefault="00341602">
            <w:pPr>
              <w:pStyle w:val="TableParagraph"/>
              <w:ind w:left="89" w:right="122"/>
              <w:rPr>
                <w:sz w:val="24"/>
                <w:szCs w:val="24"/>
              </w:rPr>
            </w:pPr>
            <w:r>
              <w:rPr>
                <w:sz w:val="24"/>
                <w:szCs w:val="24"/>
              </w:rPr>
              <w:t>Entrepreneurial Competitive Advantage</w:t>
            </w:r>
          </w:p>
          <w:p w14:paraId="7E511442" w14:textId="6AAEBFA0" w:rsidR="00AD7E1C" w:rsidRPr="00831782" w:rsidRDefault="00AD7E1C">
            <w:pPr>
              <w:pStyle w:val="TableParagraph"/>
              <w:ind w:left="89" w:right="122"/>
              <w:rPr>
                <w:sz w:val="24"/>
                <w:szCs w:val="24"/>
              </w:rPr>
            </w:pPr>
            <w:r>
              <w:rPr>
                <w:sz w:val="24"/>
                <w:szCs w:val="24"/>
              </w:rPr>
              <w:t>Live Case</w:t>
            </w:r>
          </w:p>
        </w:tc>
        <w:tc>
          <w:tcPr>
            <w:tcW w:w="6120" w:type="dxa"/>
          </w:tcPr>
          <w:p w14:paraId="3576476C" w14:textId="7772E585" w:rsidR="00341602" w:rsidRDefault="00341602" w:rsidP="00341602">
            <w:pPr>
              <w:pStyle w:val="TableParagraph"/>
              <w:numPr>
                <w:ilvl w:val="0"/>
                <w:numId w:val="17"/>
              </w:numPr>
              <w:tabs>
                <w:tab w:val="left" w:pos="364"/>
              </w:tabs>
              <w:spacing w:line="254" w:lineRule="exact"/>
              <w:rPr>
                <w:sz w:val="24"/>
                <w:szCs w:val="24"/>
              </w:rPr>
            </w:pPr>
            <w:r w:rsidRPr="00831782">
              <w:rPr>
                <w:sz w:val="24"/>
                <w:szCs w:val="24"/>
              </w:rPr>
              <w:t xml:space="preserve">Disciplined Entrepreneurship </w:t>
            </w:r>
            <w:r w:rsidR="00AD7E1C">
              <w:rPr>
                <w:sz w:val="24"/>
                <w:szCs w:val="24"/>
              </w:rPr>
              <w:t>Steps</w:t>
            </w:r>
            <w:r>
              <w:rPr>
                <w:sz w:val="24"/>
                <w:szCs w:val="24"/>
              </w:rPr>
              <w:t xml:space="preserve"> 10 and 11</w:t>
            </w:r>
          </w:p>
          <w:p w14:paraId="07831573" w14:textId="7489D4D0" w:rsidR="00800D75" w:rsidRPr="00341602" w:rsidRDefault="0099733A" w:rsidP="00341602">
            <w:pPr>
              <w:pStyle w:val="TableParagraph"/>
              <w:numPr>
                <w:ilvl w:val="0"/>
                <w:numId w:val="17"/>
              </w:numPr>
              <w:tabs>
                <w:tab w:val="left" w:pos="364"/>
              </w:tabs>
              <w:spacing w:line="254" w:lineRule="exact"/>
              <w:rPr>
                <w:sz w:val="24"/>
                <w:szCs w:val="24"/>
              </w:rPr>
            </w:pPr>
            <w:r>
              <w:rPr>
                <w:sz w:val="24"/>
                <w:szCs w:val="24"/>
              </w:rPr>
              <w:t>See BB Module 5</w:t>
            </w:r>
            <w:r w:rsidR="00341602" w:rsidRPr="00341602">
              <w:rPr>
                <w:sz w:val="24"/>
                <w:szCs w:val="24"/>
              </w:rPr>
              <w:t xml:space="preserve"> for asynchronous checklist to-dos!</w:t>
            </w:r>
          </w:p>
        </w:tc>
      </w:tr>
    </w:tbl>
    <w:p w14:paraId="761E7399" w14:textId="6990EFA8" w:rsidR="00297B81" w:rsidRPr="00C364AB" w:rsidRDefault="00297B81">
      <w:pPr>
        <w:sectPr w:rsidR="00297B81" w:rsidRPr="00C364AB" w:rsidSect="00F50B2A">
          <w:pgSz w:w="15840" w:h="12240" w:orient="landscape"/>
          <w:pgMar w:top="1080" w:right="1426" w:bottom="936" w:left="706" w:header="0" w:footer="749" w:gutter="0"/>
          <w:pgNumType w:start="8"/>
          <w:cols w:space="720"/>
        </w:sectPr>
      </w:pPr>
    </w:p>
    <w:p w14:paraId="7846EFD2" w14:textId="5D976363" w:rsidR="00C364AB" w:rsidRPr="00B90ADE" w:rsidRDefault="001961EF" w:rsidP="00C364AB">
      <w:pPr>
        <w:spacing w:before="37"/>
        <w:rPr>
          <w:b/>
          <w:color w:val="76923C" w:themeColor="accent3" w:themeShade="BF"/>
          <w:sz w:val="24"/>
          <w:szCs w:val="24"/>
        </w:rPr>
      </w:pPr>
      <w:r w:rsidRPr="00B90ADE">
        <w:rPr>
          <w:b/>
          <w:color w:val="76923C" w:themeColor="accent3" w:themeShade="BF"/>
          <w:sz w:val="24"/>
          <w:szCs w:val="24"/>
        </w:rPr>
        <w:lastRenderedPageBreak/>
        <w:t>Mega-</w:t>
      </w:r>
      <w:r w:rsidR="008423CF" w:rsidRPr="00B90ADE">
        <w:rPr>
          <w:b/>
          <w:color w:val="76923C" w:themeColor="accent3" w:themeShade="BF"/>
          <w:sz w:val="24"/>
          <w:szCs w:val="24"/>
        </w:rPr>
        <w:t xml:space="preserve">Module 2. </w:t>
      </w:r>
      <w:r w:rsidR="00341602" w:rsidRPr="00B90ADE">
        <w:rPr>
          <w:b/>
          <w:color w:val="76923C" w:themeColor="accent3" w:themeShade="BF"/>
          <w:sz w:val="24"/>
          <w:szCs w:val="24"/>
        </w:rPr>
        <w:t>Persistence</w:t>
      </w:r>
    </w:p>
    <w:p w14:paraId="53380920" w14:textId="77777777" w:rsidR="00297B81" w:rsidRDefault="00297B81">
      <w:pPr>
        <w:pStyle w:val="BodyText"/>
        <w:spacing w:before="12"/>
        <w:rPr>
          <w:b/>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0"/>
        <w:gridCol w:w="5580"/>
        <w:gridCol w:w="6570"/>
      </w:tblGrid>
      <w:tr w:rsidR="00831782" w14:paraId="5CA9907F" w14:textId="77777777" w:rsidTr="00831782">
        <w:trPr>
          <w:trHeight w:val="487"/>
        </w:trPr>
        <w:tc>
          <w:tcPr>
            <w:tcW w:w="1330" w:type="dxa"/>
            <w:shd w:val="clear" w:color="auto" w:fill="99CC00"/>
          </w:tcPr>
          <w:p w14:paraId="27C2FDB9" w14:textId="77777777" w:rsidR="00831782" w:rsidRPr="00B90ADE" w:rsidRDefault="00831782">
            <w:pPr>
              <w:pStyle w:val="TableParagraph"/>
              <w:rPr>
                <w:color w:val="FFFFFF" w:themeColor="background1"/>
                <w:sz w:val="24"/>
                <w:szCs w:val="24"/>
              </w:rPr>
            </w:pPr>
            <w:r w:rsidRPr="00B90ADE">
              <w:rPr>
                <w:color w:val="FFFFFF" w:themeColor="background1"/>
                <w:sz w:val="24"/>
                <w:szCs w:val="24"/>
              </w:rPr>
              <w:t>Date</w:t>
            </w:r>
          </w:p>
        </w:tc>
        <w:tc>
          <w:tcPr>
            <w:tcW w:w="5580" w:type="dxa"/>
            <w:shd w:val="clear" w:color="auto" w:fill="99CC00"/>
          </w:tcPr>
          <w:p w14:paraId="7E8C67A9" w14:textId="77777777" w:rsidR="00831782" w:rsidRPr="00B90ADE" w:rsidRDefault="00831782">
            <w:pPr>
              <w:pStyle w:val="TableParagraph"/>
              <w:rPr>
                <w:color w:val="FFFFFF" w:themeColor="background1"/>
                <w:sz w:val="24"/>
                <w:szCs w:val="24"/>
              </w:rPr>
            </w:pPr>
            <w:r w:rsidRPr="00B90ADE">
              <w:rPr>
                <w:color w:val="FFFFFF" w:themeColor="background1"/>
                <w:sz w:val="24"/>
                <w:szCs w:val="24"/>
              </w:rPr>
              <w:t>Topics</w:t>
            </w:r>
          </w:p>
        </w:tc>
        <w:tc>
          <w:tcPr>
            <w:tcW w:w="6570" w:type="dxa"/>
            <w:shd w:val="clear" w:color="auto" w:fill="99CC00"/>
          </w:tcPr>
          <w:p w14:paraId="6B71CD35" w14:textId="77777777" w:rsidR="00831782" w:rsidRPr="00B90ADE" w:rsidRDefault="00831782">
            <w:pPr>
              <w:pStyle w:val="TableParagraph"/>
              <w:rPr>
                <w:color w:val="FFFFFF" w:themeColor="background1"/>
                <w:sz w:val="24"/>
                <w:szCs w:val="24"/>
              </w:rPr>
            </w:pPr>
            <w:r w:rsidRPr="00B90ADE">
              <w:rPr>
                <w:color w:val="FFFFFF" w:themeColor="background1"/>
                <w:sz w:val="24"/>
                <w:szCs w:val="24"/>
              </w:rPr>
              <w:t>Readings and Preparation</w:t>
            </w:r>
          </w:p>
        </w:tc>
      </w:tr>
      <w:tr w:rsidR="00831782" w14:paraId="5741994E" w14:textId="77777777" w:rsidTr="00831782">
        <w:trPr>
          <w:trHeight w:val="976"/>
        </w:trPr>
        <w:tc>
          <w:tcPr>
            <w:tcW w:w="1330" w:type="dxa"/>
            <w:shd w:val="clear" w:color="auto" w:fill="99CC00"/>
          </w:tcPr>
          <w:p w14:paraId="549A6353" w14:textId="47728910" w:rsidR="00831782" w:rsidRPr="00B90ADE" w:rsidRDefault="00831782">
            <w:pPr>
              <w:pStyle w:val="TableParagraph"/>
              <w:spacing w:line="244" w:lineRule="exact"/>
              <w:rPr>
                <w:color w:val="FFFFFF" w:themeColor="background1"/>
                <w:sz w:val="24"/>
                <w:szCs w:val="24"/>
              </w:rPr>
            </w:pPr>
            <w:r w:rsidRPr="00B90ADE">
              <w:rPr>
                <w:color w:val="FFFFFF" w:themeColor="background1"/>
                <w:sz w:val="24"/>
                <w:szCs w:val="24"/>
              </w:rPr>
              <w:t>Week 6</w:t>
            </w:r>
          </w:p>
          <w:p w14:paraId="41E14F14" w14:textId="483357EA" w:rsidR="00831782" w:rsidRPr="00B90ADE" w:rsidRDefault="00831782">
            <w:pPr>
              <w:pStyle w:val="TableParagraph"/>
              <w:spacing w:line="244" w:lineRule="exact"/>
              <w:rPr>
                <w:color w:val="FFFFFF" w:themeColor="background1"/>
                <w:sz w:val="24"/>
                <w:szCs w:val="24"/>
              </w:rPr>
            </w:pPr>
            <w:r w:rsidRPr="00B90ADE">
              <w:rPr>
                <w:color w:val="FFFFFF" w:themeColor="background1"/>
                <w:sz w:val="24"/>
                <w:szCs w:val="24"/>
              </w:rPr>
              <w:t>Module 6</w:t>
            </w:r>
          </w:p>
        </w:tc>
        <w:tc>
          <w:tcPr>
            <w:tcW w:w="5580" w:type="dxa"/>
          </w:tcPr>
          <w:p w14:paraId="4CFA438D" w14:textId="16FD1E96" w:rsidR="00831782" w:rsidRDefault="0099733A">
            <w:pPr>
              <w:pStyle w:val="TableParagraph"/>
              <w:ind w:right="636"/>
              <w:rPr>
                <w:sz w:val="24"/>
                <w:szCs w:val="24"/>
              </w:rPr>
            </w:pPr>
            <w:r w:rsidRPr="00B90ADE">
              <w:rPr>
                <w:sz w:val="24"/>
                <w:szCs w:val="24"/>
              </w:rPr>
              <w:t>Entrepreneurial Customer Acquisition</w:t>
            </w:r>
            <w:r w:rsidR="007100C5">
              <w:rPr>
                <w:sz w:val="24"/>
                <w:szCs w:val="24"/>
              </w:rPr>
              <w:t xml:space="preserve"> and Lifetime Value (LTV)</w:t>
            </w:r>
          </w:p>
          <w:p w14:paraId="7BA389A1" w14:textId="05F69EC3" w:rsidR="00AD7E1C" w:rsidRPr="00B90ADE" w:rsidRDefault="00AD7E1C">
            <w:pPr>
              <w:pStyle w:val="TableParagraph"/>
              <w:ind w:right="636"/>
              <w:rPr>
                <w:sz w:val="24"/>
                <w:szCs w:val="24"/>
              </w:rPr>
            </w:pPr>
            <w:r>
              <w:rPr>
                <w:sz w:val="24"/>
                <w:szCs w:val="24"/>
              </w:rPr>
              <w:t>Live Case</w:t>
            </w:r>
          </w:p>
        </w:tc>
        <w:tc>
          <w:tcPr>
            <w:tcW w:w="6570" w:type="dxa"/>
          </w:tcPr>
          <w:p w14:paraId="4814DDFA" w14:textId="0BB6D61F" w:rsidR="0099733A" w:rsidRPr="00B90ADE" w:rsidRDefault="0099733A" w:rsidP="0099733A">
            <w:pPr>
              <w:pStyle w:val="TableParagraph"/>
              <w:numPr>
                <w:ilvl w:val="0"/>
                <w:numId w:val="17"/>
              </w:numPr>
              <w:tabs>
                <w:tab w:val="left" w:pos="364"/>
              </w:tabs>
              <w:spacing w:line="254" w:lineRule="exact"/>
              <w:rPr>
                <w:sz w:val="24"/>
                <w:szCs w:val="24"/>
              </w:rPr>
            </w:pPr>
            <w:r w:rsidRPr="00B90ADE">
              <w:rPr>
                <w:sz w:val="24"/>
                <w:szCs w:val="24"/>
              </w:rPr>
              <w:t>Disc</w:t>
            </w:r>
            <w:r w:rsidR="004E3E6A">
              <w:rPr>
                <w:sz w:val="24"/>
                <w:szCs w:val="24"/>
              </w:rPr>
              <w:t>iplined Entrepreneurship Step</w:t>
            </w:r>
            <w:r w:rsidR="007100C5">
              <w:rPr>
                <w:sz w:val="24"/>
                <w:szCs w:val="24"/>
              </w:rPr>
              <w:t xml:space="preserve">s </w:t>
            </w:r>
            <w:proofErr w:type="gramStart"/>
            <w:r w:rsidR="007100C5">
              <w:rPr>
                <w:sz w:val="24"/>
                <w:szCs w:val="24"/>
              </w:rPr>
              <w:t>12 ,</w:t>
            </w:r>
            <w:r w:rsidRPr="00B90ADE">
              <w:rPr>
                <w:sz w:val="24"/>
                <w:szCs w:val="24"/>
              </w:rPr>
              <w:t>13</w:t>
            </w:r>
            <w:proofErr w:type="gramEnd"/>
            <w:r w:rsidR="007100C5">
              <w:rPr>
                <w:sz w:val="24"/>
                <w:szCs w:val="24"/>
              </w:rPr>
              <w:t>, 17, and 19</w:t>
            </w:r>
          </w:p>
          <w:p w14:paraId="4BE3DDBF" w14:textId="7325C879" w:rsidR="00831782" w:rsidRPr="00B90ADE" w:rsidRDefault="0099733A" w:rsidP="0099733A">
            <w:pPr>
              <w:pStyle w:val="TableParagraph"/>
              <w:numPr>
                <w:ilvl w:val="0"/>
                <w:numId w:val="17"/>
              </w:numPr>
              <w:tabs>
                <w:tab w:val="left" w:pos="364"/>
              </w:tabs>
              <w:spacing w:line="254" w:lineRule="exact"/>
              <w:rPr>
                <w:sz w:val="24"/>
                <w:szCs w:val="24"/>
              </w:rPr>
            </w:pPr>
            <w:r w:rsidRPr="00B90ADE">
              <w:rPr>
                <w:sz w:val="24"/>
                <w:szCs w:val="24"/>
              </w:rPr>
              <w:t>See BB Module 6 for asynchronous checklist to-dos!</w:t>
            </w:r>
          </w:p>
        </w:tc>
      </w:tr>
      <w:tr w:rsidR="00831782" w14:paraId="0F1DBF19" w14:textId="77777777" w:rsidTr="00831782">
        <w:trPr>
          <w:trHeight w:val="1221"/>
        </w:trPr>
        <w:tc>
          <w:tcPr>
            <w:tcW w:w="1330" w:type="dxa"/>
            <w:shd w:val="clear" w:color="auto" w:fill="99CC00"/>
          </w:tcPr>
          <w:p w14:paraId="0AA33475" w14:textId="4F4B6971" w:rsidR="00831782" w:rsidRPr="00B90ADE" w:rsidRDefault="00831782">
            <w:pPr>
              <w:pStyle w:val="TableParagraph"/>
              <w:spacing w:line="244" w:lineRule="exact"/>
              <w:rPr>
                <w:color w:val="FFFFFF" w:themeColor="background1"/>
                <w:sz w:val="24"/>
                <w:szCs w:val="24"/>
              </w:rPr>
            </w:pPr>
            <w:r w:rsidRPr="00B90ADE">
              <w:rPr>
                <w:color w:val="FFFFFF" w:themeColor="background1"/>
                <w:sz w:val="24"/>
                <w:szCs w:val="24"/>
              </w:rPr>
              <w:t>Week 7</w:t>
            </w:r>
          </w:p>
          <w:p w14:paraId="32202E4B" w14:textId="55134418" w:rsidR="00831782" w:rsidRPr="00B90ADE" w:rsidRDefault="00831782">
            <w:pPr>
              <w:pStyle w:val="TableParagraph"/>
              <w:spacing w:line="244" w:lineRule="exact"/>
              <w:rPr>
                <w:color w:val="FFFFFF" w:themeColor="background1"/>
                <w:sz w:val="24"/>
                <w:szCs w:val="24"/>
              </w:rPr>
            </w:pPr>
            <w:r w:rsidRPr="00B90ADE">
              <w:rPr>
                <w:color w:val="FFFFFF" w:themeColor="background1"/>
                <w:sz w:val="24"/>
                <w:szCs w:val="24"/>
              </w:rPr>
              <w:t>Module 7</w:t>
            </w:r>
          </w:p>
        </w:tc>
        <w:tc>
          <w:tcPr>
            <w:tcW w:w="5580" w:type="dxa"/>
          </w:tcPr>
          <w:p w14:paraId="078B2C40" w14:textId="77777777" w:rsidR="00831782" w:rsidRDefault="0099733A" w:rsidP="0099733A">
            <w:pPr>
              <w:pStyle w:val="TableParagraph"/>
              <w:ind w:left="89" w:right="1352"/>
              <w:rPr>
                <w:sz w:val="24"/>
                <w:szCs w:val="24"/>
              </w:rPr>
            </w:pPr>
            <w:r w:rsidRPr="00B90ADE">
              <w:rPr>
                <w:sz w:val="24"/>
                <w:szCs w:val="24"/>
              </w:rPr>
              <w:t>Entrepreneurial Product Unit Economics</w:t>
            </w:r>
          </w:p>
          <w:p w14:paraId="7F9ACA3A" w14:textId="209A1A67" w:rsidR="007100C5" w:rsidRPr="00B90ADE" w:rsidRDefault="007100C5" w:rsidP="0099733A">
            <w:pPr>
              <w:pStyle w:val="TableParagraph"/>
              <w:ind w:left="89" w:right="1352"/>
              <w:rPr>
                <w:sz w:val="24"/>
                <w:szCs w:val="24"/>
              </w:rPr>
            </w:pPr>
            <w:r>
              <w:rPr>
                <w:sz w:val="24"/>
                <w:szCs w:val="24"/>
              </w:rPr>
              <w:t>Business Model and Pricing</w:t>
            </w:r>
          </w:p>
        </w:tc>
        <w:tc>
          <w:tcPr>
            <w:tcW w:w="6570" w:type="dxa"/>
          </w:tcPr>
          <w:p w14:paraId="0A0CC4EB" w14:textId="727ECE46" w:rsidR="0099733A" w:rsidRPr="00B90ADE" w:rsidRDefault="0099733A" w:rsidP="0099733A">
            <w:pPr>
              <w:pStyle w:val="TableParagraph"/>
              <w:numPr>
                <w:ilvl w:val="0"/>
                <w:numId w:val="17"/>
              </w:numPr>
              <w:tabs>
                <w:tab w:val="left" w:pos="364"/>
              </w:tabs>
              <w:spacing w:line="254" w:lineRule="exact"/>
              <w:rPr>
                <w:sz w:val="24"/>
                <w:szCs w:val="24"/>
              </w:rPr>
            </w:pPr>
            <w:r w:rsidRPr="00B90ADE">
              <w:rPr>
                <w:sz w:val="24"/>
                <w:szCs w:val="24"/>
              </w:rPr>
              <w:t>Disc</w:t>
            </w:r>
            <w:r w:rsidR="004E3E6A">
              <w:rPr>
                <w:sz w:val="24"/>
                <w:szCs w:val="24"/>
              </w:rPr>
              <w:t>iplined Entrepreneurship Step</w:t>
            </w:r>
            <w:r w:rsidR="007100C5">
              <w:rPr>
                <w:sz w:val="24"/>
                <w:szCs w:val="24"/>
              </w:rPr>
              <w:t>s 15, 16</w:t>
            </w:r>
          </w:p>
          <w:p w14:paraId="704D172B" w14:textId="6C7BF473" w:rsidR="00831782" w:rsidRPr="00B90ADE" w:rsidRDefault="0099733A" w:rsidP="0099733A">
            <w:pPr>
              <w:pStyle w:val="TableParagraph"/>
              <w:numPr>
                <w:ilvl w:val="0"/>
                <w:numId w:val="17"/>
              </w:numPr>
              <w:tabs>
                <w:tab w:val="left" w:pos="364"/>
              </w:tabs>
              <w:spacing w:line="254" w:lineRule="exact"/>
              <w:rPr>
                <w:sz w:val="24"/>
                <w:szCs w:val="24"/>
              </w:rPr>
            </w:pPr>
            <w:r w:rsidRPr="00B90ADE">
              <w:rPr>
                <w:sz w:val="24"/>
                <w:szCs w:val="24"/>
              </w:rPr>
              <w:t>See BB Module 7 for asynchronous checklist to-dos!</w:t>
            </w:r>
          </w:p>
        </w:tc>
      </w:tr>
      <w:tr w:rsidR="00831782" w14:paraId="25774922" w14:textId="77777777" w:rsidTr="00831782">
        <w:trPr>
          <w:trHeight w:val="1221"/>
        </w:trPr>
        <w:tc>
          <w:tcPr>
            <w:tcW w:w="1330" w:type="dxa"/>
            <w:shd w:val="clear" w:color="auto" w:fill="99CC00"/>
          </w:tcPr>
          <w:p w14:paraId="321AE476" w14:textId="77777777" w:rsidR="00831782" w:rsidRPr="00B90ADE" w:rsidRDefault="00831782" w:rsidP="00C364AB">
            <w:pPr>
              <w:pStyle w:val="TableParagraph"/>
              <w:spacing w:line="243" w:lineRule="exact"/>
              <w:rPr>
                <w:color w:val="FFFFFF" w:themeColor="background1"/>
                <w:sz w:val="24"/>
                <w:szCs w:val="24"/>
              </w:rPr>
            </w:pPr>
            <w:r w:rsidRPr="00B90ADE">
              <w:rPr>
                <w:color w:val="FFFFFF" w:themeColor="background1"/>
                <w:sz w:val="24"/>
                <w:szCs w:val="24"/>
              </w:rPr>
              <w:t>Week</w:t>
            </w:r>
            <w:r w:rsidRPr="00B90ADE">
              <w:rPr>
                <w:color w:val="FFFFFF" w:themeColor="background1"/>
                <w:spacing w:val="-6"/>
                <w:sz w:val="24"/>
                <w:szCs w:val="24"/>
              </w:rPr>
              <w:t xml:space="preserve"> </w:t>
            </w:r>
            <w:r w:rsidRPr="00B90ADE">
              <w:rPr>
                <w:color w:val="FFFFFF" w:themeColor="background1"/>
                <w:sz w:val="24"/>
                <w:szCs w:val="24"/>
              </w:rPr>
              <w:t>8</w:t>
            </w:r>
          </w:p>
          <w:p w14:paraId="1F4FF3FF" w14:textId="47E69FB2" w:rsidR="00831782" w:rsidRPr="00B90ADE" w:rsidRDefault="00831782">
            <w:pPr>
              <w:pStyle w:val="TableParagraph"/>
              <w:spacing w:line="244" w:lineRule="exact"/>
              <w:rPr>
                <w:color w:val="FFFFFF" w:themeColor="background1"/>
                <w:sz w:val="24"/>
                <w:szCs w:val="24"/>
              </w:rPr>
            </w:pPr>
            <w:r w:rsidRPr="00B90ADE">
              <w:rPr>
                <w:color w:val="FFFFFF" w:themeColor="background1"/>
                <w:sz w:val="24"/>
                <w:szCs w:val="24"/>
              </w:rPr>
              <w:t>Module 8</w:t>
            </w:r>
          </w:p>
        </w:tc>
        <w:tc>
          <w:tcPr>
            <w:tcW w:w="5580" w:type="dxa"/>
          </w:tcPr>
          <w:p w14:paraId="59504EA2" w14:textId="6987C9E6" w:rsidR="00831782" w:rsidRPr="00B90ADE" w:rsidRDefault="00831782" w:rsidP="00084BE2">
            <w:pPr>
              <w:pStyle w:val="TableParagraph"/>
              <w:ind w:left="89" w:right="1352"/>
              <w:rPr>
                <w:sz w:val="24"/>
                <w:szCs w:val="24"/>
              </w:rPr>
            </w:pPr>
            <w:r w:rsidRPr="00B90ADE">
              <w:rPr>
                <w:sz w:val="24"/>
                <w:szCs w:val="24"/>
              </w:rPr>
              <w:t xml:space="preserve"> </w:t>
            </w:r>
            <w:r w:rsidR="0099733A" w:rsidRPr="00B90ADE">
              <w:rPr>
                <w:sz w:val="24"/>
                <w:szCs w:val="24"/>
              </w:rPr>
              <w:t>E-idea Progress Challenge</w:t>
            </w:r>
          </w:p>
        </w:tc>
        <w:tc>
          <w:tcPr>
            <w:tcW w:w="6570" w:type="dxa"/>
          </w:tcPr>
          <w:p w14:paraId="78E58440" w14:textId="01F06AC1" w:rsidR="00831782" w:rsidRPr="00B90ADE" w:rsidRDefault="0099733A" w:rsidP="0099733A">
            <w:pPr>
              <w:pStyle w:val="TableParagraph"/>
              <w:tabs>
                <w:tab w:val="left" w:pos="289"/>
              </w:tabs>
              <w:ind w:right="825"/>
              <w:rPr>
                <w:i/>
                <w:sz w:val="24"/>
                <w:szCs w:val="24"/>
              </w:rPr>
            </w:pPr>
            <w:r w:rsidRPr="00B90ADE">
              <w:rPr>
                <w:sz w:val="24"/>
                <w:szCs w:val="24"/>
              </w:rPr>
              <w:t>Be Ready to Present in the E-idea Progress Challenge!!  Top team wins $$$</w:t>
            </w:r>
          </w:p>
        </w:tc>
      </w:tr>
    </w:tbl>
    <w:p w14:paraId="0EB49EA3" w14:textId="77777777" w:rsidR="00A5651B" w:rsidRDefault="00A5651B" w:rsidP="00A37D4D">
      <w:pPr>
        <w:spacing w:before="39"/>
        <w:rPr>
          <w:b/>
          <w:color w:val="5F497A" w:themeColor="accent4" w:themeShade="BF"/>
        </w:rPr>
      </w:pPr>
    </w:p>
    <w:p w14:paraId="33067AD0" w14:textId="3CE30FC0" w:rsidR="00A37D4D" w:rsidRPr="00B90ADE" w:rsidRDefault="00341602" w:rsidP="00A37D4D">
      <w:pPr>
        <w:spacing w:before="39"/>
        <w:rPr>
          <w:b/>
          <w:color w:val="5F497A" w:themeColor="accent4" w:themeShade="BF"/>
          <w:sz w:val="24"/>
          <w:szCs w:val="24"/>
        </w:rPr>
      </w:pPr>
      <w:r w:rsidRPr="00B90ADE">
        <w:rPr>
          <w:b/>
          <w:color w:val="5F497A" w:themeColor="accent4" w:themeShade="BF"/>
          <w:sz w:val="24"/>
          <w:szCs w:val="24"/>
        </w:rPr>
        <w:t>Mega-Module 3. Purpose</w:t>
      </w:r>
    </w:p>
    <w:p w14:paraId="21DD2ED4" w14:textId="77777777" w:rsidR="00A37D4D" w:rsidRDefault="00A37D4D" w:rsidP="00A37D4D">
      <w:pPr>
        <w:pStyle w:val="BodyText"/>
        <w:spacing w:before="1"/>
        <w:rPr>
          <w:b/>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0"/>
        <w:gridCol w:w="5670"/>
        <w:gridCol w:w="6480"/>
      </w:tblGrid>
      <w:tr w:rsidR="00831782" w14:paraId="1D96E32D" w14:textId="77777777" w:rsidTr="00B90ADE">
        <w:trPr>
          <w:trHeight w:val="488"/>
        </w:trPr>
        <w:tc>
          <w:tcPr>
            <w:tcW w:w="1240" w:type="dxa"/>
            <w:tcBorders>
              <w:bottom w:val="single" w:sz="4" w:space="0" w:color="000000"/>
            </w:tcBorders>
            <w:shd w:val="clear" w:color="auto" w:fill="800080"/>
          </w:tcPr>
          <w:p w14:paraId="3D5A51EF" w14:textId="77777777" w:rsidR="00831782" w:rsidRPr="00B90ADE" w:rsidRDefault="00831782" w:rsidP="00C364AB">
            <w:pPr>
              <w:pStyle w:val="TableParagraph"/>
              <w:spacing w:line="243" w:lineRule="exact"/>
              <w:rPr>
                <w:b/>
                <w:sz w:val="24"/>
                <w:szCs w:val="24"/>
              </w:rPr>
            </w:pPr>
            <w:r w:rsidRPr="00B90ADE">
              <w:rPr>
                <w:b/>
                <w:sz w:val="24"/>
                <w:szCs w:val="24"/>
              </w:rPr>
              <w:t>Date</w:t>
            </w:r>
          </w:p>
        </w:tc>
        <w:tc>
          <w:tcPr>
            <w:tcW w:w="5670" w:type="dxa"/>
            <w:shd w:val="clear" w:color="auto" w:fill="800080"/>
          </w:tcPr>
          <w:p w14:paraId="4D060C46" w14:textId="77777777" w:rsidR="00831782" w:rsidRPr="00B90ADE" w:rsidRDefault="00831782" w:rsidP="00C364AB">
            <w:pPr>
              <w:pStyle w:val="TableParagraph"/>
              <w:spacing w:line="243" w:lineRule="exact"/>
              <w:rPr>
                <w:b/>
                <w:sz w:val="24"/>
                <w:szCs w:val="24"/>
              </w:rPr>
            </w:pPr>
            <w:r w:rsidRPr="00B90ADE">
              <w:rPr>
                <w:b/>
                <w:sz w:val="24"/>
                <w:szCs w:val="24"/>
              </w:rPr>
              <w:t>Topics</w:t>
            </w:r>
          </w:p>
        </w:tc>
        <w:tc>
          <w:tcPr>
            <w:tcW w:w="6480" w:type="dxa"/>
            <w:shd w:val="clear" w:color="auto" w:fill="800080"/>
          </w:tcPr>
          <w:p w14:paraId="7C11BA15" w14:textId="77777777" w:rsidR="00831782" w:rsidRPr="00B90ADE" w:rsidRDefault="00831782" w:rsidP="00C364AB">
            <w:pPr>
              <w:pStyle w:val="TableParagraph"/>
              <w:spacing w:line="243" w:lineRule="exact"/>
              <w:rPr>
                <w:b/>
                <w:sz w:val="24"/>
                <w:szCs w:val="24"/>
              </w:rPr>
            </w:pPr>
            <w:r w:rsidRPr="00B90ADE">
              <w:rPr>
                <w:b/>
                <w:sz w:val="24"/>
                <w:szCs w:val="24"/>
              </w:rPr>
              <w:t>Readings and Preparation</w:t>
            </w:r>
          </w:p>
        </w:tc>
      </w:tr>
      <w:tr w:rsidR="00831782" w14:paraId="541C318D" w14:textId="77777777" w:rsidTr="00B90ADE">
        <w:trPr>
          <w:trHeight w:val="1221"/>
        </w:trPr>
        <w:tc>
          <w:tcPr>
            <w:tcW w:w="1240" w:type="dxa"/>
            <w:shd w:val="clear" w:color="auto" w:fill="800080"/>
          </w:tcPr>
          <w:p w14:paraId="40960645" w14:textId="77777777" w:rsidR="00831782" w:rsidRPr="00B90ADE" w:rsidRDefault="00831782" w:rsidP="00C364AB">
            <w:pPr>
              <w:pStyle w:val="TableParagraph"/>
              <w:spacing w:line="243" w:lineRule="exact"/>
              <w:rPr>
                <w:sz w:val="24"/>
                <w:szCs w:val="24"/>
              </w:rPr>
            </w:pPr>
            <w:r w:rsidRPr="00B90ADE">
              <w:rPr>
                <w:sz w:val="24"/>
                <w:szCs w:val="24"/>
              </w:rPr>
              <w:t>Week</w:t>
            </w:r>
            <w:r w:rsidRPr="00B90ADE">
              <w:rPr>
                <w:spacing w:val="-6"/>
                <w:sz w:val="24"/>
                <w:szCs w:val="24"/>
              </w:rPr>
              <w:t xml:space="preserve"> </w:t>
            </w:r>
            <w:r w:rsidRPr="00B90ADE">
              <w:rPr>
                <w:sz w:val="24"/>
                <w:szCs w:val="24"/>
              </w:rPr>
              <w:t>9</w:t>
            </w:r>
          </w:p>
          <w:p w14:paraId="56F1B092" w14:textId="77777777" w:rsidR="00831782" w:rsidRPr="00B90ADE" w:rsidRDefault="00831782" w:rsidP="00C364AB">
            <w:pPr>
              <w:pStyle w:val="TableParagraph"/>
              <w:rPr>
                <w:sz w:val="24"/>
                <w:szCs w:val="24"/>
              </w:rPr>
            </w:pPr>
            <w:r w:rsidRPr="00B90ADE">
              <w:rPr>
                <w:sz w:val="24"/>
                <w:szCs w:val="24"/>
              </w:rPr>
              <w:t>Module 9</w:t>
            </w:r>
          </w:p>
        </w:tc>
        <w:tc>
          <w:tcPr>
            <w:tcW w:w="5670" w:type="dxa"/>
          </w:tcPr>
          <w:p w14:paraId="110FBF69" w14:textId="75F89C76" w:rsidR="00831782" w:rsidRPr="00B90ADE" w:rsidRDefault="00831782" w:rsidP="0099733A">
            <w:pPr>
              <w:pStyle w:val="TableParagraph"/>
              <w:ind w:right="211" w:hanging="1"/>
              <w:rPr>
                <w:sz w:val="24"/>
                <w:szCs w:val="24"/>
              </w:rPr>
            </w:pPr>
            <w:r w:rsidRPr="00B90ADE">
              <w:rPr>
                <w:sz w:val="24"/>
                <w:szCs w:val="24"/>
              </w:rPr>
              <w:t>Team consultations with professor</w:t>
            </w:r>
            <w:r w:rsidR="00B90ADE">
              <w:rPr>
                <w:sz w:val="24"/>
                <w:szCs w:val="24"/>
              </w:rPr>
              <w:t>.</w:t>
            </w:r>
            <w:r w:rsidRPr="00B90ADE">
              <w:rPr>
                <w:sz w:val="24"/>
                <w:szCs w:val="24"/>
              </w:rPr>
              <w:t xml:space="preserve"> All members of a team are required to attend a 20‐minute meeting to discuss your </w:t>
            </w:r>
            <w:r w:rsidR="0099733A" w:rsidRPr="00B90ADE">
              <w:rPr>
                <w:sz w:val="24"/>
                <w:szCs w:val="24"/>
              </w:rPr>
              <w:t xml:space="preserve">e-idea </w:t>
            </w:r>
            <w:r w:rsidRPr="00B90ADE">
              <w:rPr>
                <w:sz w:val="24"/>
                <w:szCs w:val="24"/>
              </w:rPr>
              <w:t>project.</w:t>
            </w:r>
          </w:p>
        </w:tc>
        <w:tc>
          <w:tcPr>
            <w:tcW w:w="6480" w:type="dxa"/>
          </w:tcPr>
          <w:p w14:paraId="242EE7FA" w14:textId="79C52BE3" w:rsidR="00831782" w:rsidRPr="00B90ADE" w:rsidRDefault="00831782" w:rsidP="0099733A">
            <w:pPr>
              <w:pStyle w:val="TableParagraph"/>
              <w:numPr>
                <w:ilvl w:val="0"/>
                <w:numId w:val="9"/>
              </w:numPr>
              <w:tabs>
                <w:tab w:val="left" w:pos="274"/>
              </w:tabs>
              <w:ind w:right="142"/>
              <w:rPr>
                <w:sz w:val="24"/>
                <w:szCs w:val="24"/>
              </w:rPr>
            </w:pPr>
            <w:r w:rsidRPr="00B90ADE">
              <w:rPr>
                <w:sz w:val="24"/>
                <w:szCs w:val="24"/>
              </w:rPr>
              <w:t xml:space="preserve">A link for scheduling the meetings will be posted on BB. </w:t>
            </w:r>
          </w:p>
        </w:tc>
      </w:tr>
      <w:tr w:rsidR="00831782" w14:paraId="001D8803" w14:textId="77777777" w:rsidTr="00B90ADE">
        <w:trPr>
          <w:trHeight w:val="1015"/>
        </w:trPr>
        <w:tc>
          <w:tcPr>
            <w:tcW w:w="1240" w:type="dxa"/>
            <w:shd w:val="clear" w:color="auto" w:fill="800080"/>
          </w:tcPr>
          <w:p w14:paraId="58A5DA7E" w14:textId="77777777" w:rsidR="00831782" w:rsidRPr="00B90ADE" w:rsidRDefault="00831782" w:rsidP="00C364AB">
            <w:pPr>
              <w:pStyle w:val="TableParagraph"/>
              <w:spacing w:line="243" w:lineRule="exact"/>
              <w:rPr>
                <w:sz w:val="24"/>
                <w:szCs w:val="24"/>
              </w:rPr>
            </w:pPr>
            <w:r w:rsidRPr="00B90ADE">
              <w:rPr>
                <w:sz w:val="24"/>
                <w:szCs w:val="24"/>
              </w:rPr>
              <w:t>Week 10</w:t>
            </w:r>
          </w:p>
          <w:p w14:paraId="604C328A" w14:textId="77777777" w:rsidR="00831782" w:rsidRPr="00B90ADE" w:rsidRDefault="00831782" w:rsidP="00C364AB">
            <w:pPr>
              <w:pStyle w:val="TableParagraph"/>
              <w:spacing w:line="244" w:lineRule="exact"/>
              <w:rPr>
                <w:sz w:val="24"/>
                <w:szCs w:val="24"/>
              </w:rPr>
            </w:pPr>
            <w:r w:rsidRPr="00B90ADE">
              <w:rPr>
                <w:sz w:val="24"/>
                <w:szCs w:val="24"/>
              </w:rPr>
              <w:t>Module 10</w:t>
            </w:r>
          </w:p>
        </w:tc>
        <w:tc>
          <w:tcPr>
            <w:tcW w:w="5670" w:type="dxa"/>
          </w:tcPr>
          <w:p w14:paraId="61355AC8" w14:textId="77777777" w:rsidR="00831782" w:rsidRDefault="0099733A" w:rsidP="00C364AB">
            <w:pPr>
              <w:pStyle w:val="TableParagraph"/>
              <w:spacing w:before="38"/>
              <w:ind w:right="226"/>
              <w:rPr>
                <w:sz w:val="24"/>
                <w:szCs w:val="24"/>
              </w:rPr>
            </w:pPr>
            <w:r w:rsidRPr="00B90ADE">
              <w:rPr>
                <w:sz w:val="24"/>
                <w:szCs w:val="24"/>
              </w:rPr>
              <w:t>Entrepreneurial Sales</w:t>
            </w:r>
          </w:p>
          <w:p w14:paraId="663BB5DE" w14:textId="4DD4B3BB" w:rsidR="00AD7E1C" w:rsidRPr="00B90ADE" w:rsidRDefault="00AD7E1C" w:rsidP="00C364AB">
            <w:pPr>
              <w:pStyle w:val="TableParagraph"/>
              <w:spacing w:before="38"/>
              <w:ind w:right="226"/>
              <w:rPr>
                <w:sz w:val="24"/>
                <w:szCs w:val="24"/>
              </w:rPr>
            </w:pPr>
            <w:r>
              <w:rPr>
                <w:sz w:val="24"/>
                <w:szCs w:val="24"/>
              </w:rPr>
              <w:t>Live Case</w:t>
            </w:r>
          </w:p>
        </w:tc>
        <w:tc>
          <w:tcPr>
            <w:tcW w:w="6480" w:type="dxa"/>
          </w:tcPr>
          <w:p w14:paraId="7ED9E669" w14:textId="5899414C" w:rsidR="0099733A" w:rsidRPr="00B90ADE" w:rsidRDefault="0099733A" w:rsidP="0099733A">
            <w:pPr>
              <w:pStyle w:val="TableParagraph"/>
              <w:numPr>
                <w:ilvl w:val="0"/>
                <w:numId w:val="17"/>
              </w:numPr>
              <w:tabs>
                <w:tab w:val="left" w:pos="364"/>
              </w:tabs>
              <w:spacing w:line="254" w:lineRule="exact"/>
              <w:rPr>
                <w:sz w:val="24"/>
                <w:szCs w:val="24"/>
              </w:rPr>
            </w:pPr>
            <w:r w:rsidRPr="00B90ADE">
              <w:rPr>
                <w:sz w:val="24"/>
                <w:szCs w:val="24"/>
              </w:rPr>
              <w:t>Disc</w:t>
            </w:r>
            <w:r w:rsidR="004E3E6A">
              <w:rPr>
                <w:sz w:val="24"/>
                <w:szCs w:val="24"/>
              </w:rPr>
              <w:t>iplined Entrepreneurship Step</w:t>
            </w:r>
            <w:r w:rsidRPr="00B90ADE">
              <w:rPr>
                <w:sz w:val="24"/>
                <w:szCs w:val="24"/>
              </w:rPr>
              <w:t xml:space="preserve"> 18</w:t>
            </w:r>
          </w:p>
          <w:p w14:paraId="1BBCE868" w14:textId="55DBE8CB" w:rsidR="00831782" w:rsidRPr="00B90ADE" w:rsidRDefault="0099733A" w:rsidP="0099733A">
            <w:pPr>
              <w:pStyle w:val="TableParagraph"/>
              <w:numPr>
                <w:ilvl w:val="0"/>
                <w:numId w:val="17"/>
              </w:numPr>
              <w:tabs>
                <w:tab w:val="left" w:pos="364"/>
              </w:tabs>
              <w:spacing w:line="254" w:lineRule="exact"/>
              <w:rPr>
                <w:sz w:val="24"/>
                <w:szCs w:val="24"/>
              </w:rPr>
            </w:pPr>
            <w:r w:rsidRPr="00B90ADE">
              <w:rPr>
                <w:sz w:val="24"/>
                <w:szCs w:val="24"/>
              </w:rPr>
              <w:t>See BB Module 10 for asynchronous checklist to-dos!</w:t>
            </w:r>
          </w:p>
        </w:tc>
      </w:tr>
      <w:tr w:rsidR="00831782" w14:paraId="4C7E10BF" w14:textId="77777777" w:rsidTr="00B90ADE">
        <w:trPr>
          <w:trHeight w:val="74"/>
        </w:trPr>
        <w:tc>
          <w:tcPr>
            <w:tcW w:w="1240" w:type="dxa"/>
            <w:shd w:val="clear" w:color="auto" w:fill="800080"/>
          </w:tcPr>
          <w:p w14:paraId="07F7892D" w14:textId="77777777" w:rsidR="00831782" w:rsidRPr="00B90ADE" w:rsidRDefault="00831782" w:rsidP="00C364AB">
            <w:pPr>
              <w:pStyle w:val="TableParagraph"/>
              <w:spacing w:line="243" w:lineRule="exact"/>
              <w:rPr>
                <w:sz w:val="24"/>
                <w:szCs w:val="24"/>
              </w:rPr>
            </w:pPr>
            <w:r w:rsidRPr="00B90ADE">
              <w:rPr>
                <w:sz w:val="24"/>
                <w:szCs w:val="24"/>
              </w:rPr>
              <w:t>Week 11</w:t>
            </w:r>
          </w:p>
          <w:p w14:paraId="0AD5CFF9" w14:textId="77777777" w:rsidR="00831782" w:rsidRPr="00B90ADE" w:rsidRDefault="00831782" w:rsidP="00C364AB">
            <w:pPr>
              <w:pStyle w:val="TableParagraph"/>
              <w:rPr>
                <w:sz w:val="24"/>
                <w:szCs w:val="24"/>
              </w:rPr>
            </w:pPr>
            <w:r w:rsidRPr="00B90ADE">
              <w:rPr>
                <w:sz w:val="24"/>
                <w:szCs w:val="24"/>
              </w:rPr>
              <w:t>Module 11</w:t>
            </w:r>
          </w:p>
        </w:tc>
        <w:tc>
          <w:tcPr>
            <w:tcW w:w="5670" w:type="dxa"/>
          </w:tcPr>
          <w:p w14:paraId="0362C154" w14:textId="77777777" w:rsidR="007100C5" w:rsidRDefault="007100C5" w:rsidP="00C364AB">
            <w:pPr>
              <w:pStyle w:val="TableParagraph"/>
              <w:ind w:right="494"/>
              <w:rPr>
                <w:sz w:val="24"/>
                <w:szCs w:val="24"/>
              </w:rPr>
            </w:pPr>
            <w:r w:rsidRPr="00B90ADE">
              <w:rPr>
                <w:rFonts w:asciiTheme="minorHAnsi" w:hAnsiTheme="minorHAnsi"/>
                <w:sz w:val="24"/>
                <w:szCs w:val="24"/>
              </w:rPr>
              <w:t>Entrepreneurial Design and Build</w:t>
            </w:r>
            <w:r>
              <w:rPr>
                <w:sz w:val="24"/>
                <w:szCs w:val="24"/>
              </w:rPr>
              <w:t xml:space="preserve"> </w:t>
            </w:r>
          </w:p>
          <w:p w14:paraId="479848FE" w14:textId="14DA4A0F" w:rsidR="00AD7E1C" w:rsidRPr="00B90ADE" w:rsidRDefault="00AD7E1C" w:rsidP="00C364AB">
            <w:pPr>
              <w:pStyle w:val="TableParagraph"/>
              <w:ind w:right="494"/>
              <w:rPr>
                <w:sz w:val="24"/>
                <w:szCs w:val="24"/>
              </w:rPr>
            </w:pPr>
          </w:p>
        </w:tc>
        <w:tc>
          <w:tcPr>
            <w:tcW w:w="6480" w:type="dxa"/>
          </w:tcPr>
          <w:p w14:paraId="09867D62" w14:textId="77777777" w:rsidR="007100C5" w:rsidRPr="00B90ADE" w:rsidRDefault="007100C5" w:rsidP="007100C5">
            <w:pPr>
              <w:pStyle w:val="TableParagraph"/>
              <w:numPr>
                <w:ilvl w:val="0"/>
                <w:numId w:val="17"/>
              </w:numPr>
              <w:tabs>
                <w:tab w:val="left" w:pos="364"/>
              </w:tabs>
              <w:spacing w:line="254" w:lineRule="exact"/>
              <w:rPr>
                <w:rFonts w:asciiTheme="minorHAnsi" w:hAnsiTheme="minorHAnsi"/>
                <w:sz w:val="24"/>
                <w:szCs w:val="24"/>
              </w:rPr>
            </w:pPr>
            <w:r w:rsidRPr="00B90ADE">
              <w:rPr>
                <w:rFonts w:asciiTheme="minorHAnsi" w:hAnsiTheme="minorHAnsi"/>
                <w:sz w:val="24"/>
                <w:szCs w:val="24"/>
              </w:rPr>
              <w:t>Disci</w:t>
            </w:r>
            <w:r>
              <w:rPr>
                <w:rFonts w:asciiTheme="minorHAnsi" w:hAnsiTheme="minorHAnsi"/>
                <w:sz w:val="24"/>
                <w:szCs w:val="24"/>
              </w:rPr>
              <w:t>plined Entrepreneurship Steps</w:t>
            </w:r>
            <w:r w:rsidRPr="00B90ADE">
              <w:rPr>
                <w:rFonts w:asciiTheme="minorHAnsi" w:hAnsiTheme="minorHAnsi"/>
                <w:sz w:val="24"/>
                <w:szCs w:val="24"/>
              </w:rPr>
              <w:t xml:space="preserve"> 20. 21, 22, and 23</w:t>
            </w:r>
          </w:p>
          <w:p w14:paraId="6480D12D" w14:textId="0A3BF6F1" w:rsidR="00831782" w:rsidRPr="00B90ADE" w:rsidRDefault="0099733A" w:rsidP="0099733A">
            <w:pPr>
              <w:pStyle w:val="TableParagraph"/>
              <w:numPr>
                <w:ilvl w:val="0"/>
                <w:numId w:val="17"/>
              </w:numPr>
              <w:tabs>
                <w:tab w:val="left" w:pos="364"/>
              </w:tabs>
              <w:spacing w:line="254" w:lineRule="exact"/>
              <w:rPr>
                <w:sz w:val="24"/>
                <w:szCs w:val="24"/>
              </w:rPr>
            </w:pPr>
            <w:r w:rsidRPr="00B90ADE">
              <w:rPr>
                <w:sz w:val="24"/>
                <w:szCs w:val="24"/>
              </w:rPr>
              <w:t>See BB Module 11 for asynchronous checklist to-dos!</w:t>
            </w:r>
          </w:p>
        </w:tc>
      </w:tr>
    </w:tbl>
    <w:p w14:paraId="114595E8" w14:textId="77777777" w:rsidR="00A37D4D" w:rsidRDefault="00A37D4D">
      <w:pPr>
        <w:rPr>
          <w:rFonts w:ascii="Times New Roman"/>
          <w:sz w:val="20"/>
        </w:rPr>
        <w:sectPr w:rsidR="00A37D4D">
          <w:pgSz w:w="15840" w:h="12240" w:orient="landscape"/>
          <w:pgMar w:top="1040" w:right="1420" w:bottom="960" w:left="700" w:header="0" w:footer="752" w:gutter="0"/>
          <w:cols w:space="720"/>
        </w:sectPr>
      </w:pPr>
    </w:p>
    <w:p w14:paraId="54F61422" w14:textId="77777777" w:rsidR="00ED6498" w:rsidRDefault="00ED6498" w:rsidP="00ED6498">
      <w:pPr>
        <w:rPr>
          <w:b/>
          <w:color w:val="C00000"/>
        </w:rPr>
      </w:pPr>
    </w:p>
    <w:p w14:paraId="7F6F4A45" w14:textId="77777777" w:rsidR="00ED6498" w:rsidRDefault="00ED6498" w:rsidP="00ED6498">
      <w:pPr>
        <w:rPr>
          <w:b/>
          <w:color w:val="C00000"/>
        </w:rPr>
      </w:pPr>
    </w:p>
    <w:p w14:paraId="068A47F9" w14:textId="41A625F7" w:rsidR="00297B81" w:rsidRPr="00B90ADE" w:rsidRDefault="001961EF" w:rsidP="00ED6498">
      <w:pPr>
        <w:rPr>
          <w:rFonts w:asciiTheme="minorHAnsi" w:hAnsiTheme="minorHAnsi"/>
          <w:color w:val="215868" w:themeColor="accent5" w:themeShade="80"/>
          <w:sz w:val="24"/>
          <w:szCs w:val="24"/>
        </w:rPr>
      </w:pPr>
      <w:r w:rsidRPr="00B90ADE">
        <w:rPr>
          <w:rFonts w:asciiTheme="minorHAnsi" w:hAnsiTheme="minorHAnsi"/>
          <w:color w:val="215868" w:themeColor="accent5" w:themeShade="80"/>
          <w:sz w:val="24"/>
          <w:szCs w:val="24"/>
        </w:rPr>
        <w:t>Mega-</w:t>
      </w:r>
      <w:r w:rsidR="008423CF" w:rsidRPr="00B90ADE">
        <w:rPr>
          <w:rFonts w:asciiTheme="minorHAnsi" w:hAnsiTheme="minorHAnsi"/>
          <w:color w:val="215868" w:themeColor="accent5" w:themeShade="80"/>
          <w:sz w:val="24"/>
          <w:szCs w:val="24"/>
        </w:rPr>
        <w:t xml:space="preserve">Module 4. </w:t>
      </w:r>
      <w:r w:rsidR="000B7F98">
        <w:rPr>
          <w:rFonts w:asciiTheme="minorHAnsi" w:hAnsiTheme="minorHAnsi"/>
          <w:color w:val="215868" w:themeColor="accent5" w:themeShade="80"/>
          <w:sz w:val="24"/>
          <w:szCs w:val="24"/>
        </w:rPr>
        <w:t>Present</w:t>
      </w:r>
    </w:p>
    <w:p w14:paraId="01F7DDC6" w14:textId="77777777" w:rsidR="00297B81" w:rsidRPr="00B90ADE" w:rsidRDefault="00297B81">
      <w:pPr>
        <w:pStyle w:val="BodyText"/>
        <w:spacing w:before="1"/>
        <w:rPr>
          <w:rFonts w:asciiTheme="minorHAnsi" w:hAnsiTheme="minorHAnsi"/>
          <w:color w:val="3BA5C5"/>
          <w:sz w:val="24"/>
          <w:szCs w:val="2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5"/>
        <w:gridCol w:w="5490"/>
        <w:gridCol w:w="6480"/>
      </w:tblGrid>
      <w:tr w:rsidR="00831782" w:rsidRPr="00B90ADE" w14:paraId="3EB8C82D" w14:textId="77777777" w:rsidTr="00B90ADE">
        <w:trPr>
          <w:trHeight w:val="487"/>
        </w:trPr>
        <w:tc>
          <w:tcPr>
            <w:tcW w:w="1415" w:type="dxa"/>
            <w:tcBorders>
              <w:bottom w:val="single" w:sz="4" w:space="0" w:color="000000"/>
            </w:tcBorders>
            <w:shd w:val="clear" w:color="auto" w:fill="00CCFF"/>
          </w:tcPr>
          <w:p w14:paraId="1D039EE4" w14:textId="77777777" w:rsidR="00831782" w:rsidRPr="00B90ADE" w:rsidRDefault="00831782">
            <w:pPr>
              <w:pStyle w:val="TableParagraph"/>
              <w:spacing w:line="243" w:lineRule="exact"/>
              <w:rPr>
                <w:rFonts w:asciiTheme="minorHAnsi" w:hAnsiTheme="minorHAnsi"/>
                <w:sz w:val="24"/>
                <w:szCs w:val="24"/>
              </w:rPr>
            </w:pPr>
            <w:r w:rsidRPr="00B90ADE">
              <w:rPr>
                <w:rFonts w:asciiTheme="minorHAnsi" w:hAnsiTheme="minorHAnsi"/>
                <w:sz w:val="24"/>
                <w:szCs w:val="24"/>
              </w:rPr>
              <w:t>Date</w:t>
            </w:r>
          </w:p>
        </w:tc>
        <w:tc>
          <w:tcPr>
            <w:tcW w:w="5490" w:type="dxa"/>
            <w:shd w:val="clear" w:color="auto" w:fill="00CCFF"/>
          </w:tcPr>
          <w:p w14:paraId="2EF35FE2" w14:textId="77777777" w:rsidR="00831782" w:rsidRPr="00B90ADE" w:rsidRDefault="00831782">
            <w:pPr>
              <w:pStyle w:val="TableParagraph"/>
              <w:spacing w:line="243" w:lineRule="exact"/>
              <w:ind w:left="108"/>
              <w:rPr>
                <w:rFonts w:asciiTheme="minorHAnsi" w:hAnsiTheme="minorHAnsi"/>
                <w:sz w:val="24"/>
                <w:szCs w:val="24"/>
              </w:rPr>
            </w:pPr>
            <w:r w:rsidRPr="00B90ADE">
              <w:rPr>
                <w:rFonts w:asciiTheme="minorHAnsi" w:hAnsiTheme="minorHAnsi"/>
                <w:sz w:val="24"/>
                <w:szCs w:val="24"/>
              </w:rPr>
              <w:t>Topics</w:t>
            </w:r>
          </w:p>
        </w:tc>
        <w:tc>
          <w:tcPr>
            <w:tcW w:w="6480" w:type="dxa"/>
            <w:shd w:val="clear" w:color="auto" w:fill="00CCFF"/>
          </w:tcPr>
          <w:p w14:paraId="49B21D6B" w14:textId="77777777" w:rsidR="00831782" w:rsidRPr="00B90ADE" w:rsidRDefault="00831782">
            <w:pPr>
              <w:pStyle w:val="TableParagraph"/>
              <w:spacing w:line="243" w:lineRule="exact"/>
              <w:rPr>
                <w:rFonts w:asciiTheme="minorHAnsi" w:hAnsiTheme="minorHAnsi"/>
                <w:sz w:val="24"/>
                <w:szCs w:val="24"/>
              </w:rPr>
            </w:pPr>
            <w:r w:rsidRPr="00B90ADE">
              <w:rPr>
                <w:rFonts w:asciiTheme="minorHAnsi" w:hAnsiTheme="minorHAnsi"/>
                <w:sz w:val="24"/>
                <w:szCs w:val="24"/>
              </w:rPr>
              <w:t>Readings and Preparation</w:t>
            </w:r>
          </w:p>
        </w:tc>
      </w:tr>
      <w:tr w:rsidR="00831782" w:rsidRPr="00B90ADE" w14:paraId="32FC40DB" w14:textId="77777777" w:rsidTr="00B90ADE">
        <w:trPr>
          <w:trHeight w:val="976"/>
        </w:trPr>
        <w:tc>
          <w:tcPr>
            <w:tcW w:w="1415" w:type="dxa"/>
            <w:shd w:val="clear" w:color="auto" w:fill="00CCFF"/>
          </w:tcPr>
          <w:p w14:paraId="51E43A6B" w14:textId="7BFDFCF0" w:rsidR="00831782" w:rsidRPr="00B90ADE" w:rsidRDefault="00831782">
            <w:pPr>
              <w:pStyle w:val="TableParagraph"/>
              <w:spacing w:line="244" w:lineRule="exact"/>
              <w:rPr>
                <w:rFonts w:asciiTheme="minorHAnsi" w:hAnsiTheme="minorHAnsi"/>
                <w:sz w:val="24"/>
                <w:szCs w:val="24"/>
              </w:rPr>
            </w:pPr>
            <w:r w:rsidRPr="00B90ADE">
              <w:rPr>
                <w:rFonts w:asciiTheme="minorHAnsi" w:hAnsiTheme="minorHAnsi"/>
                <w:sz w:val="24"/>
                <w:szCs w:val="24"/>
              </w:rPr>
              <w:t>Week 12</w:t>
            </w:r>
          </w:p>
          <w:p w14:paraId="3BA1ED11" w14:textId="4B7C60A6" w:rsidR="00831782" w:rsidRPr="00B90ADE" w:rsidRDefault="00831782">
            <w:pPr>
              <w:pStyle w:val="TableParagraph"/>
              <w:spacing w:line="244" w:lineRule="exact"/>
              <w:rPr>
                <w:rFonts w:asciiTheme="minorHAnsi" w:hAnsiTheme="minorHAnsi"/>
                <w:sz w:val="24"/>
                <w:szCs w:val="24"/>
              </w:rPr>
            </w:pPr>
            <w:r w:rsidRPr="00B90ADE">
              <w:rPr>
                <w:rFonts w:asciiTheme="minorHAnsi" w:hAnsiTheme="minorHAnsi"/>
                <w:sz w:val="24"/>
                <w:szCs w:val="24"/>
              </w:rPr>
              <w:t>Module 12</w:t>
            </w:r>
          </w:p>
        </w:tc>
        <w:tc>
          <w:tcPr>
            <w:tcW w:w="5490" w:type="dxa"/>
          </w:tcPr>
          <w:p w14:paraId="325CBDDE" w14:textId="77777777" w:rsidR="001E6438" w:rsidRDefault="001E6438">
            <w:pPr>
              <w:pStyle w:val="TableParagraph"/>
              <w:ind w:left="108"/>
              <w:rPr>
                <w:rFonts w:asciiTheme="minorHAnsi" w:hAnsiTheme="minorHAnsi"/>
                <w:sz w:val="24"/>
                <w:szCs w:val="24"/>
              </w:rPr>
            </w:pPr>
            <w:r>
              <w:rPr>
                <w:rFonts w:asciiTheme="minorHAnsi" w:hAnsiTheme="minorHAnsi"/>
                <w:sz w:val="24"/>
                <w:szCs w:val="24"/>
              </w:rPr>
              <w:t>E-Idea Creation Check-Ins</w:t>
            </w:r>
          </w:p>
          <w:p w14:paraId="6B63DCEC" w14:textId="512E99B1" w:rsidR="00B27AF7" w:rsidRPr="00B90ADE" w:rsidRDefault="00B27AF7">
            <w:pPr>
              <w:pStyle w:val="TableParagraph"/>
              <w:ind w:left="108"/>
              <w:rPr>
                <w:rFonts w:asciiTheme="minorHAnsi" w:hAnsiTheme="minorHAnsi"/>
                <w:sz w:val="24"/>
                <w:szCs w:val="24"/>
              </w:rPr>
            </w:pPr>
            <w:r>
              <w:rPr>
                <w:rFonts w:asciiTheme="minorHAnsi" w:hAnsiTheme="minorHAnsi"/>
                <w:sz w:val="24"/>
                <w:szCs w:val="24"/>
              </w:rPr>
              <w:t>Live Case</w:t>
            </w:r>
          </w:p>
        </w:tc>
        <w:tc>
          <w:tcPr>
            <w:tcW w:w="6480" w:type="dxa"/>
          </w:tcPr>
          <w:p w14:paraId="711F3E78" w14:textId="02B42506" w:rsidR="00831782" w:rsidRPr="00B90ADE" w:rsidRDefault="00B90ADE" w:rsidP="0099733A">
            <w:pPr>
              <w:pStyle w:val="TableParagraph"/>
              <w:numPr>
                <w:ilvl w:val="0"/>
                <w:numId w:val="17"/>
              </w:numPr>
              <w:tabs>
                <w:tab w:val="left" w:pos="364"/>
              </w:tabs>
              <w:spacing w:line="254" w:lineRule="exact"/>
              <w:rPr>
                <w:rFonts w:asciiTheme="minorHAnsi" w:hAnsiTheme="minorHAnsi"/>
                <w:sz w:val="24"/>
                <w:szCs w:val="24"/>
              </w:rPr>
            </w:pPr>
            <w:r w:rsidRPr="00B90ADE">
              <w:rPr>
                <w:rFonts w:asciiTheme="minorHAnsi" w:hAnsiTheme="minorHAnsi"/>
                <w:sz w:val="24"/>
                <w:szCs w:val="24"/>
              </w:rPr>
              <w:t>See BB Module 12</w:t>
            </w:r>
            <w:r w:rsidR="0099733A" w:rsidRPr="00B90ADE">
              <w:rPr>
                <w:rFonts w:asciiTheme="minorHAnsi" w:hAnsiTheme="minorHAnsi"/>
                <w:sz w:val="24"/>
                <w:szCs w:val="24"/>
              </w:rPr>
              <w:t xml:space="preserve"> for asynchronous checklist to-dos!</w:t>
            </w:r>
          </w:p>
        </w:tc>
      </w:tr>
      <w:tr w:rsidR="001E6438" w:rsidRPr="00B90ADE" w14:paraId="1D5C4A92" w14:textId="77777777" w:rsidTr="00B90ADE">
        <w:trPr>
          <w:trHeight w:val="1264"/>
        </w:trPr>
        <w:tc>
          <w:tcPr>
            <w:tcW w:w="1415" w:type="dxa"/>
            <w:shd w:val="clear" w:color="auto" w:fill="00CCFF"/>
          </w:tcPr>
          <w:p w14:paraId="6F245F39" w14:textId="77777777" w:rsidR="001E6438" w:rsidRDefault="001E6438">
            <w:pPr>
              <w:pStyle w:val="TableParagraph"/>
              <w:spacing w:line="244" w:lineRule="exact"/>
              <w:rPr>
                <w:rFonts w:asciiTheme="minorHAnsi" w:hAnsiTheme="minorHAnsi"/>
                <w:sz w:val="24"/>
                <w:szCs w:val="24"/>
              </w:rPr>
            </w:pPr>
            <w:r>
              <w:rPr>
                <w:rFonts w:asciiTheme="minorHAnsi" w:hAnsiTheme="minorHAnsi"/>
                <w:sz w:val="24"/>
                <w:szCs w:val="24"/>
              </w:rPr>
              <w:t>Week 13</w:t>
            </w:r>
          </w:p>
          <w:p w14:paraId="3854DBCD" w14:textId="2B043E68" w:rsidR="001E6438" w:rsidRPr="00B90ADE" w:rsidRDefault="001E6438">
            <w:pPr>
              <w:pStyle w:val="TableParagraph"/>
              <w:spacing w:line="244" w:lineRule="exact"/>
              <w:rPr>
                <w:rFonts w:asciiTheme="minorHAnsi" w:hAnsiTheme="minorHAnsi"/>
                <w:sz w:val="24"/>
                <w:szCs w:val="24"/>
              </w:rPr>
            </w:pPr>
            <w:r>
              <w:rPr>
                <w:rFonts w:asciiTheme="minorHAnsi" w:hAnsiTheme="minorHAnsi"/>
                <w:sz w:val="24"/>
                <w:szCs w:val="24"/>
              </w:rPr>
              <w:t>Module 13</w:t>
            </w:r>
          </w:p>
        </w:tc>
        <w:tc>
          <w:tcPr>
            <w:tcW w:w="5490" w:type="dxa"/>
          </w:tcPr>
          <w:p w14:paraId="4F8152F1" w14:textId="77777777" w:rsidR="001E6438" w:rsidRDefault="001E6438" w:rsidP="001E6438">
            <w:pPr>
              <w:pStyle w:val="TableParagraph"/>
              <w:ind w:left="108"/>
              <w:rPr>
                <w:rFonts w:asciiTheme="minorHAnsi" w:hAnsiTheme="minorHAnsi"/>
                <w:sz w:val="24"/>
                <w:szCs w:val="24"/>
              </w:rPr>
            </w:pPr>
            <w:r>
              <w:rPr>
                <w:rFonts w:asciiTheme="minorHAnsi" w:hAnsiTheme="minorHAnsi"/>
                <w:sz w:val="24"/>
                <w:szCs w:val="24"/>
              </w:rPr>
              <w:t>Getting Set to Present!</w:t>
            </w:r>
          </w:p>
          <w:p w14:paraId="2A810E35" w14:textId="77777777" w:rsidR="001E6438" w:rsidRPr="00B90ADE" w:rsidRDefault="001E6438" w:rsidP="00390C82">
            <w:pPr>
              <w:pStyle w:val="TableParagraph"/>
              <w:ind w:left="93" w:right="281"/>
              <w:rPr>
                <w:rFonts w:asciiTheme="minorHAnsi" w:hAnsiTheme="minorHAnsi"/>
                <w:sz w:val="24"/>
                <w:szCs w:val="24"/>
              </w:rPr>
            </w:pPr>
          </w:p>
        </w:tc>
        <w:tc>
          <w:tcPr>
            <w:tcW w:w="6480" w:type="dxa"/>
          </w:tcPr>
          <w:p w14:paraId="340ACCB7" w14:textId="20252910" w:rsidR="001E6438" w:rsidRPr="00B90ADE" w:rsidRDefault="002D2FB2">
            <w:pPr>
              <w:pStyle w:val="TableParagraph"/>
              <w:ind w:left="0"/>
              <w:rPr>
                <w:rFonts w:asciiTheme="minorHAnsi" w:hAnsiTheme="minorHAnsi"/>
                <w:sz w:val="24"/>
                <w:szCs w:val="24"/>
              </w:rPr>
            </w:pPr>
            <w:r>
              <w:rPr>
                <w:rFonts w:asciiTheme="minorHAnsi" w:hAnsiTheme="minorHAnsi"/>
                <w:sz w:val="24"/>
                <w:szCs w:val="24"/>
              </w:rPr>
              <w:t>See Resources on Pitching posted to BB</w:t>
            </w:r>
          </w:p>
        </w:tc>
      </w:tr>
      <w:tr w:rsidR="00831782" w:rsidRPr="00B90ADE" w14:paraId="7A50E9A3" w14:textId="77777777" w:rsidTr="00B90ADE">
        <w:trPr>
          <w:trHeight w:val="1264"/>
        </w:trPr>
        <w:tc>
          <w:tcPr>
            <w:tcW w:w="1415" w:type="dxa"/>
            <w:shd w:val="clear" w:color="auto" w:fill="00CCFF"/>
          </w:tcPr>
          <w:p w14:paraId="43EA1C69" w14:textId="35C019D8" w:rsidR="00831782" w:rsidRPr="00B90ADE" w:rsidRDefault="001E6438">
            <w:pPr>
              <w:pStyle w:val="TableParagraph"/>
              <w:spacing w:line="244" w:lineRule="exact"/>
              <w:rPr>
                <w:rFonts w:asciiTheme="minorHAnsi" w:hAnsiTheme="minorHAnsi"/>
                <w:sz w:val="24"/>
                <w:szCs w:val="24"/>
              </w:rPr>
            </w:pPr>
            <w:r>
              <w:rPr>
                <w:rFonts w:asciiTheme="minorHAnsi" w:hAnsiTheme="minorHAnsi"/>
                <w:sz w:val="24"/>
                <w:szCs w:val="24"/>
              </w:rPr>
              <w:t>Week 14</w:t>
            </w:r>
          </w:p>
          <w:p w14:paraId="6D7197FD" w14:textId="52115FDA" w:rsidR="00831782" w:rsidRPr="00B90ADE" w:rsidRDefault="00831782" w:rsidP="0035264B">
            <w:pPr>
              <w:pStyle w:val="TableParagraph"/>
              <w:spacing w:line="244" w:lineRule="exact"/>
              <w:rPr>
                <w:rFonts w:asciiTheme="minorHAnsi" w:hAnsiTheme="minorHAnsi"/>
                <w:sz w:val="24"/>
                <w:szCs w:val="24"/>
              </w:rPr>
            </w:pPr>
            <w:r w:rsidRPr="00B90ADE">
              <w:rPr>
                <w:rFonts w:asciiTheme="minorHAnsi" w:hAnsiTheme="minorHAnsi"/>
                <w:sz w:val="24"/>
                <w:szCs w:val="24"/>
              </w:rPr>
              <w:t>Module 1</w:t>
            </w:r>
            <w:r w:rsidR="001E6438">
              <w:rPr>
                <w:rFonts w:asciiTheme="minorHAnsi" w:hAnsiTheme="minorHAnsi"/>
                <w:sz w:val="24"/>
                <w:szCs w:val="24"/>
              </w:rPr>
              <w:t>4</w:t>
            </w:r>
          </w:p>
        </w:tc>
        <w:tc>
          <w:tcPr>
            <w:tcW w:w="5490" w:type="dxa"/>
          </w:tcPr>
          <w:p w14:paraId="0FB69090" w14:textId="25FC3988" w:rsidR="00831782" w:rsidRPr="00B90ADE" w:rsidRDefault="00B90ADE" w:rsidP="00390C82">
            <w:pPr>
              <w:pStyle w:val="TableParagraph"/>
              <w:ind w:left="93" w:right="281"/>
              <w:rPr>
                <w:rFonts w:asciiTheme="minorHAnsi" w:hAnsiTheme="minorHAnsi"/>
                <w:sz w:val="24"/>
                <w:szCs w:val="24"/>
              </w:rPr>
            </w:pPr>
            <w:r w:rsidRPr="00B90ADE">
              <w:rPr>
                <w:rFonts w:asciiTheme="minorHAnsi" w:hAnsiTheme="minorHAnsi"/>
                <w:sz w:val="24"/>
                <w:szCs w:val="24"/>
              </w:rPr>
              <w:t xml:space="preserve"> Final Presentations of </w:t>
            </w:r>
            <w:r w:rsidRPr="00B90ADE">
              <w:rPr>
                <w:rFonts w:asciiTheme="minorHAnsi" w:hAnsiTheme="minorHAnsi"/>
                <w:w w:val="105"/>
                <w:sz w:val="24"/>
                <w:szCs w:val="24"/>
              </w:rPr>
              <w:t>E-idea Creation</w:t>
            </w:r>
            <w:r w:rsidRPr="00B90ADE">
              <w:rPr>
                <w:rFonts w:asciiTheme="minorHAnsi" w:hAnsiTheme="minorHAnsi"/>
                <w:sz w:val="24"/>
                <w:szCs w:val="24"/>
              </w:rPr>
              <w:t xml:space="preserve"> to mentor</w:t>
            </w:r>
            <w:r w:rsidR="00831782" w:rsidRPr="00B90ADE">
              <w:rPr>
                <w:rFonts w:asciiTheme="minorHAnsi" w:hAnsiTheme="minorHAnsi"/>
                <w:sz w:val="24"/>
                <w:szCs w:val="24"/>
              </w:rPr>
              <w:t>/entrepreneur judges</w:t>
            </w:r>
          </w:p>
          <w:p w14:paraId="39E0C603" w14:textId="58B92C94" w:rsidR="00831782" w:rsidRPr="00B90ADE" w:rsidRDefault="00831782" w:rsidP="001C0F40">
            <w:pPr>
              <w:pStyle w:val="TableParagraph"/>
              <w:ind w:left="93" w:right="281"/>
              <w:rPr>
                <w:rFonts w:asciiTheme="minorHAnsi" w:hAnsiTheme="minorHAnsi"/>
                <w:sz w:val="24"/>
                <w:szCs w:val="24"/>
              </w:rPr>
            </w:pPr>
          </w:p>
        </w:tc>
        <w:tc>
          <w:tcPr>
            <w:tcW w:w="6480" w:type="dxa"/>
          </w:tcPr>
          <w:p w14:paraId="7F1939BA" w14:textId="5555D4D4" w:rsidR="00831782" w:rsidRPr="00B90ADE" w:rsidRDefault="00B90ADE">
            <w:pPr>
              <w:pStyle w:val="TableParagraph"/>
              <w:ind w:left="0"/>
              <w:rPr>
                <w:rFonts w:asciiTheme="minorHAnsi" w:hAnsiTheme="minorHAnsi"/>
                <w:sz w:val="24"/>
                <w:szCs w:val="24"/>
              </w:rPr>
            </w:pPr>
            <w:r w:rsidRPr="00B90ADE">
              <w:rPr>
                <w:rFonts w:asciiTheme="minorHAnsi" w:hAnsiTheme="minorHAnsi"/>
                <w:sz w:val="24"/>
                <w:szCs w:val="24"/>
              </w:rPr>
              <w:t xml:space="preserve"> Get Ready to Present your </w:t>
            </w:r>
            <w:r w:rsidRPr="00B90ADE">
              <w:rPr>
                <w:rFonts w:asciiTheme="minorHAnsi" w:hAnsiTheme="minorHAnsi"/>
                <w:w w:val="105"/>
                <w:sz w:val="24"/>
                <w:szCs w:val="24"/>
              </w:rPr>
              <w:t>E-idea Creation!!</w:t>
            </w:r>
          </w:p>
        </w:tc>
      </w:tr>
      <w:tr w:rsidR="00831782" w:rsidRPr="00B90ADE" w14:paraId="7379ED97" w14:textId="77777777" w:rsidTr="00B90ADE">
        <w:trPr>
          <w:trHeight w:val="1264"/>
        </w:trPr>
        <w:tc>
          <w:tcPr>
            <w:tcW w:w="1415" w:type="dxa"/>
            <w:shd w:val="clear" w:color="auto" w:fill="00CCFF"/>
          </w:tcPr>
          <w:p w14:paraId="153B0001" w14:textId="745446AB" w:rsidR="00831782" w:rsidRPr="00B90ADE" w:rsidRDefault="001E6438">
            <w:pPr>
              <w:pStyle w:val="TableParagraph"/>
              <w:spacing w:line="244" w:lineRule="exact"/>
              <w:rPr>
                <w:rFonts w:asciiTheme="minorHAnsi" w:hAnsiTheme="minorHAnsi"/>
                <w:sz w:val="24"/>
                <w:szCs w:val="24"/>
              </w:rPr>
            </w:pPr>
            <w:r>
              <w:rPr>
                <w:rFonts w:asciiTheme="minorHAnsi" w:hAnsiTheme="minorHAnsi"/>
                <w:sz w:val="24"/>
                <w:szCs w:val="24"/>
              </w:rPr>
              <w:t>Week 15</w:t>
            </w:r>
          </w:p>
          <w:p w14:paraId="0687F307" w14:textId="728A5F77" w:rsidR="00831782" w:rsidRPr="00B90ADE" w:rsidRDefault="001E6438">
            <w:pPr>
              <w:pStyle w:val="TableParagraph"/>
              <w:spacing w:line="244" w:lineRule="exact"/>
              <w:rPr>
                <w:rFonts w:asciiTheme="minorHAnsi" w:hAnsiTheme="minorHAnsi"/>
                <w:sz w:val="24"/>
                <w:szCs w:val="24"/>
              </w:rPr>
            </w:pPr>
            <w:r>
              <w:rPr>
                <w:rFonts w:asciiTheme="minorHAnsi" w:hAnsiTheme="minorHAnsi"/>
                <w:sz w:val="24"/>
                <w:szCs w:val="24"/>
              </w:rPr>
              <w:t>Module 15</w:t>
            </w:r>
          </w:p>
        </w:tc>
        <w:tc>
          <w:tcPr>
            <w:tcW w:w="5490" w:type="dxa"/>
          </w:tcPr>
          <w:p w14:paraId="28830991" w14:textId="348BE2B8" w:rsidR="00831782" w:rsidRPr="00B90ADE" w:rsidRDefault="00831782" w:rsidP="00390C82">
            <w:pPr>
              <w:pStyle w:val="TableParagraph"/>
              <w:ind w:left="93" w:right="281"/>
              <w:rPr>
                <w:rFonts w:asciiTheme="minorHAnsi" w:hAnsiTheme="minorHAnsi"/>
                <w:sz w:val="24"/>
                <w:szCs w:val="24"/>
              </w:rPr>
            </w:pPr>
            <w:r w:rsidRPr="00B90ADE">
              <w:rPr>
                <w:rFonts w:asciiTheme="minorHAnsi" w:hAnsiTheme="minorHAnsi"/>
                <w:sz w:val="24"/>
                <w:szCs w:val="24"/>
              </w:rPr>
              <w:t>Summation of Course</w:t>
            </w:r>
          </w:p>
        </w:tc>
        <w:tc>
          <w:tcPr>
            <w:tcW w:w="6480" w:type="dxa"/>
          </w:tcPr>
          <w:p w14:paraId="144D300F" w14:textId="5463072B" w:rsidR="00831782" w:rsidRDefault="00B90ADE" w:rsidP="00B90ADE">
            <w:pPr>
              <w:pStyle w:val="TableParagraph"/>
              <w:rPr>
                <w:rFonts w:asciiTheme="minorHAnsi" w:hAnsiTheme="minorHAnsi"/>
                <w:sz w:val="24"/>
                <w:szCs w:val="24"/>
              </w:rPr>
            </w:pPr>
            <w:r w:rsidRPr="00B90ADE">
              <w:rPr>
                <w:rFonts w:asciiTheme="minorHAnsi" w:hAnsiTheme="minorHAnsi"/>
                <w:sz w:val="24"/>
                <w:szCs w:val="24"/>
              </w:rPr>
              <w:t>Reflections Video Due</w:t>
            </w:r>
          </w:p>
          <w:p w14:paraId="4CA5131E" w14:textId="77777777" w:rsidR="00B27AF7" w:rsidRDefault="00B27AF7" w:rsidP="00B90ADE">
            <w:pPr>
              <w:pStyle w:val="TableParagraph"/>
              <w:rPr>
                <w:rFonts w:asciiTheme="minorHAnsi" w:hAnsiTheme="minorHAnsi"/>
                <w:sz w:val="24"/>
                <w:szCs w:val="24"/>
              </w:rPr>
            </w:pPr>
            <w:r>
              <w:rPr>
                <w:rFonts w:asciiTheme="minorHAnsi" w:hAnsiTheme="minorHAnsi"/>
                <w:sz w:val="24"/>
                <w:szCs w:val="24"/>
              </w:rPr>
              <w:t>E-Idea Creation Paper Due</w:t>
            </w:r>
          </w:p>
          <w:p w14:paraId="4612D817" w14:textId="1CC60440" w:rsidR="002D2FB2" w:rsidRPr="00B90ADE" w:rsidRDefault="002D2FB2" w:rsidP="00B90ADE">
            <w:pPr>
              <w:pStyle w:val="TableParagraph"/>
              <w:rPr>
                <w:rFonts w:asciiTheme="minorHAnsi" w:hAnsiTheme="minorHAnsi"/>
                <w:sz w:val="24"/>
                <w:szCs w:val="24"/>
              </w:rPr>
            </w:pPr>
            <w:r>
              <w:rPr>
                <w:rFonts w:asciiTheme="minorHAnsi" w:hAnsiTheme="minorHAnsi"/>
                <w:sz w:val="24"/>
                <w:szCs w:val="24"/>
              </w:rPr>
              <w:t>Peer Input Completed</w:t>
            </w:r>
          </w:p>
        </w:tc>
      </w:tr>
    </w:tbl>
    <w:p w14:paraId="739AAFA5" w14:textId="0D0E6849" w:rsidR="00E24B7C" w:rsidRDefault="00E24B7C"/>
    <w:p w14:paraId="7CC36672" w14:textId="77777777" w:rsidR="00E24B7C" w:rsidRDefault="00E24B7C">
      <w:r>
        <w:br w:type="page"/>
      </w:r>
    </w:p>
    <w:p w14:paraId="7357DEE2" w14:textId="77777777" w:rsidR="008423CF" w:rsidRDefault="008423CF"/>
    <w:p w14:paraId="3FE5FF2E" w14:textId="77777777" w:rsidR="00E24B7C" w:rsidRPr="000561E7" w:rsidRDefault="00E24B7C" w:rsidP="00E24B7C">
      <w:pPr>
        <w:outlineLvl w:val="0"/>
        <w:rPr>
          <w:rFonts w:ascii="Century Gothic" w:hAnsi="Century Gothic"/>
          <w:b/>
          <w:u w:val="single"/>
        </w:rPr>
      </w:pPr>
      <w:r w:rsidRPr="000561E7">
        <w:rPr>
          <w:rFonts w:ascii="Century Gothic" w:hAnsi="Century Gothic"/>
          <w:b/>
          <w:u w:val="single"/>
        </w:rPr>
        <w:t>About the Professor:</w:t>
      </w:r>
    </w:p>
    <w:p w14:paraId="757B60A6" w14:textId="3E32D423" w:rsidR="00E24B7C" w:rsidRPr="000561E7" w:rsidRDefault="00E24B7C" w:rsidP="00E24B7C">
      <w:pPr>
        <w:outlineLvl w:val="0"/>
        <w:rPr>
          <w:rFonts w:ascii="Century Gothic" w:hAnsi="Century Gothic"/>
          <w:b/>
          <w:u w:val="single"/>
        </w:rPr>
      </w:pPr>
    </w:p>
    <w:p w14:paraId="1937B173" w14:textId="77777777" w:rsidR="00E24B7C" w:rsidRPr="000561E7" w:rsidRDefault="00E24B7C" w:rsidP="00E24B7C">
      <w:pPr>
        <w:pStyle w:val="Body1"/>
        <w:widowControl w:val="0"/>
        <w:spacing w:after="0" w:line="240" w:lineRule="auto"/>
        <w:contextualSpacing/>
        <w:jc w:val="both"/>
        <w:outlineLvl w:val="9"/>
        <w:rPr>
          <w:rFonts w:ascii="Century Gothic" w:hAnsi="Century Gothic"/>
          <w:szCs w:val="22"/>
        </w:rPr>
      </w:pPr>
      <w:r w:rsidRPr="000561E7">
        <w:rPr>
          <w:rFonts w:ascii="Century Gothic" w:hAnsi="Century Gothic"/>
          <w:b/>
          <w:szCs w:val="22"/>
        </w:rPr>
        <w:t>Jill R. Kickul</w:t>
      </w:r>
      <w:r w:rsidRPr="000561E7">
        <w:rPr>
          <w:rFonts w:ascii="Century Gothic" w:hAnsi="Century Gothic"/>
          <w:szCs w:val="22"/>
        </w:rPr>
        <w:t xml:space="preserve"> joined USC Marshall School of Business in August 2016 as a professor in the </w:t>
      </w:r>
      <w:r w:rsidRPr="000561E7">
        <w:rPr>
          <w:rFonts w:ascii="Century Gothic" w:hAnsi="Century Gothic" w:cs="Arial"/>
          <w:color w:val="666666"/>
          <w:szCs w:val="22"/>
        </w:rPr>
        <w:t xml:space="preserve">Lloyd Greif Center for Entrepreneurial Studies and Research Director in the </w:t>
      </w:r>
      <w:proofErr w:type="spellStart"/>
      <w:r w:rsidRPr="000561E7">
        <w:rPr>
          <w:rFonts w:ascii="Century Gothic" w:hAnsi="Century Gothic" w:cs="Arial"/>
          <w:color w:val="666666"/>
          <w:szCs w:val="22"/>
        </w:rPr>
        <w:t>Brittingham</w:t>
      </w:r>
      <w:proofErr w:type="spellEnd"/>
      <w:r w:rsidRPr="000561E7">
        <w:rPr>
          <w:rFonts w:ascii="Century Gothic" w:hAnsi="Century Gothic" w:cs="Arial"/>
          <w:color w:val="666666"/>
          <w:szCs w:val="22"/>
        </w:rPr>
        <w:t xml:space="preserve"> Social Enterprise Lab. Before joining USC, she was the Director of the social entrepreneurship program at</w:t>
      </w:r>
      <w:r w:rsidRPr="000561E7">
        <w:rPr>
          <w:rFonts w:ascii="Century Gothic" w:hAnsi="Century Gothic"/>
          <w:szCs w:val="22"/>
        </w:rPr>
        <w:t xml:space="preserve"> New York University Stern School of Business. Prior to joining NYU Stern, Professor Kickul was the Richard A. Forsythe Chair in Entrepreneurship in the Thomas C. Page Center for Entrepreneurship at Miami University, Ohio, and a professor in the management department in the University's Farmer School of Business. Prior to joining the Miami University faculty, she was the Elizabeth J. </w:t>
      </w:r>
      <w:proofErr w:type="spellStart"/>
      <w:r w:rsidRPr="000561E7">
        <w:rPr>
          <w:rFonts w:ascii="Century Gothic" w:hAnsi="Century Gothic"/>
          <w:szCs w:val="22"/>
        </w:rPr>
        <w:t>McCandless</w:t>
      </w:r>
      <w:proofErr w:type="spellEnd"/>
      <w:r w:rsidRPr="000561E7">
        <w:rPr>
          <w:rFonts w:ascii="Century Gothic" w:hAnsi="Century Gothic"/>
          <w:szCs w:val="22"/>
        </w:rPr>
        <w:t xml:space="preserve"> Professor in Entrepreneurship at the Simmons School of Management in Boston.</w:t>
      </w:r>
    </w:p>
    <w:p w14:paraId="089F470C" w14:textId="77777777" w:rsidR="00E24B7C" w:rsidRPr="000561E7" w:rsidRDefault="00E24B7C" w:rsidP="00E24B7C">
      <w:pPr>
        <w:pStyle w:val="Body1"/>
        <w:widowControl w:val="0"/>
        <w:spacing w:after="0" w:line="240" w:lineRule="auto"/>
        <w:contextualSpacing/>
        <w:jc w:val="both"/>
        <w:outlineLvl w:val="9"/>
        <w:rPr>
          <w:rFonts w:ascii="Century Gothic" w:hAnsi="Century Gothic"/>
          <w:szCs w:val="22"/>
        </w:rPr>
      </w:pPr>
    </w:p>
    <w:p w14:paraId="617548A9" w14:textId="77777777" w:rsidR="00E24B7C" w:rsidRPr="000561E7" w:rsidRDefault="00E24B7C" w:rsidP="00E24B7C">
      <w:pPr>
        <w:pStyle w:val="Body1"/>
        <w:widowControl w:val="0"/>
        <w:spacing w:after="0" w:line="240" w:lineRule="auto"/>
        <w:contextualSpacing/>
        <w:jc w:val="both"/>
        <w:outlineLvl w:val="9"/>
        <w:rPr>
          <w:rFonts w:ascii="Century Gothic" w:hAnsi="Century Gothic"/>
          <w:szCs w:val="22"/>
        </w:rPr>
      </w:pPr>
      <w:r w:rsidRPr="000561E7">
        <w:rPr>
          <w:rFonts w:ascii="Century Gothic" w:hAnsi="Century Gothic"/>
          <w:szCs w:val="22"/>
        </w:rPr>
        <w:t xml:space="preserve">Professor </w:t>
      </w:r>
      <w:proofErr w:type="spellStart"/>
      <w:r w:rsidRPr="000561E7">
        <w:rPr>
          <w:rFonts w:ascii="Century Gothic" w:hAnsi="Century Gothic"/>
          <w:szCs w:val="22"/>
        </w:rPr>
        <w:t>Kickul's</w:t>
      </w:r>
      <w:proofErr w:type="spellEnd"/>
      <w:r w:rsidRPr="000561E7">
        <w:rPr>
          <w:rFonts w:ascii="Century Gothic" w:hAnsi="Century Gothic"/>
          <w:szCs w:val="22"/>
        </w:rPr>
        <w:t xml:space="preserve"> primary research areas of interest include innovation and strategic processes within new ventures, micro-financing practices and wealth creation in transitioning economies, and social entrepreneurship. She is the co-author of numerous books including: Understanding Social Entrepreneurship: The Relentless Pursuit of Mission in an Ever Changing World, Patterns in Social Entrepreneurship Research, Social Entrepreneurship (Two volume meta-review of field), Entrepreneurship Strategy: Changing Patterns in New Venture Creation, Growth, and Reinvention, and Handbook of Microcredit in Europe: Social Inclusion Through Microenterprise Development.</w:t>
      </w:r>
    </w:p>
    <w:p w14:paraId="6B71692A" w14:textId="77777777" w:rsidR="00E24B7C" w:rsidRPr="000561E7" w:rsidRDefault="00E24B7C" w:rsidP="00E24B7C">
      <w:pPr>
        <w:pStyle w:val="Body1"/>
        <w:widowControl w:val="0"/>
        <w:spacing w:after="0" w:line="240" w:lineRule="auto"/>
        <w:contextualSpacing/>
        <w:jc w:val="both"/>
        <w:outlineLvl w:val="9"/>
        <w:rPr>
          <w:rFonts w:ascii="Century Gothic" w:hAnsi="Century Gothic"/>
          <w:szCs w:val="22"/>
        </w:rPr>
      </w:pPr>
    </w:p>
    <w:p w14:paraId="78DC4E11" w14:textId="5BDF6B7A" w:rsidR="00E24B7C" w:rsidRPr="000561E7" w:rsidRDefault="00E24B7C" w:rsidP="00E24B7C">
      <w:pPr>
        <w:pStyle w:val="Body1"/>
        <w:widowControl w:val="0"/>
        <w:spacing w:after="0" w:line="240" w:lineRule="auto"/>
        <w:contextualSpacing/>
        <w:jc w:val="both"/>
        <w:outlineLvl w:val="9"/>
        <w:rPr>
          <w:rFonts w:ascii="Century Gothic" w:hAnsi="Century Gothic"/>
          <w:szCs w:val="22"/>
        </w:rPr>
      </w:pPr>
      <w:r w:rsidRPr="000561E7">
        <w:rPr>
          <w:rFonts w:ascii="Century Gothic" w:hAnsi="Century Gothic"/>
          <w:szCs w:val="22"/>
        </w:rPr>
        <w:t xml:space="preserve">She </w:t>
      </w:r>
      <w:r>
        <w:rPr>
          <w:rFonts w:ascii="Century Gothic" w:hAnsi="Century Gothic"/>
          <w:szCs w:val="22"/>
        </w:rPr>
        <w:t xml:space="preserve">is currently the President of the United Sates Association for Small Business and Entrepreneurship (USASBE) and </w:t>
      </w:r>
      <w:r w:rsidRPr="000561E7">
        <w:rPr>
          <w:rFonts w:ascii="Century Gothic" w:hAnsi="Century Gothic"/>
          <w:szCs w:val="22"/>
        </w:rPr>
        <w:t xml:space="preserve">has published more than 100 publications in entrepreneurship and management journals, including: Academy of Management Learning and Education, Entrepreneurship Theory and Practice, Small Business Economics, Entrepreneurship Research Journal, Journal of Management, Journal of Operations Management, Journal of Small Business Management, Journal of Organizational Behavior, Frontiers of Entrepreneurship Research, International Journal of Entrepreneurship and Innovation, International Small Business, International Journal of Cross-Cultural Management, California Management Review, and Journal of Business Ethics. She currently is the Executive Vice-President of Entrepreneurship Research Society, Editor of SSRN Social Entrepreneurship Journal (sponsored by Kauffman Foundation) and board member of the European Microfinance Network, Foundation for Social Change, </w:t>
      </w:r>
      <w:proofErr w:type="spellStart"/>
      <w:r w:rsidRPr="000561E7">
        <w:rPr>
          <w:rFonts w:ascii="Century Gothic" w:hAnsi="Century Gothic"/>
          <w:szCs w:val="22"/>
        </w:rPr>
        <w:t>ChangeCorp</w:t>
      </w:r>
      <w:proofErr w:type="spellEnd"/>
      <w:r w:rsidRPr="000561E7">
        <w:rPr>
          <w:rFonts w:ascii="Century Gothic" w:hAnsi="Century Gothic"/>
          <w:szCs w:val="22"/>
        </w:rPr>
        <w:t>, Rising Tide Initiative, and Faculty Affiliate in the Center for Gender and Organizations.</w:t>
      </w:r>
    </w:p>
    <w:p w14:paraId="36ABCBE7" w14:textId="77777777" w:rsidR="00E24B7C" w:rsidRPr="000561E7" w:rsidRDefault="00E24B7C" w:rsidP="00E24B7C">
      <w:pPr>
        <w:pStyle w:val="Body1"/>
        <w:widowControl w:val="0"/>
        <w:spacing w:after="0" w:line="240" w:lineRule="auto"/>
        <w:contextualSpacing/>
        <w:jc w:val="both"/>
        <w:outlineLvl w:val="9"/>
        <w:rPr>
          <w:rFonts w:ascii="Century Gothic" w:hAnsi="Century Gothic"/>
          <w:szCs w:val="22"/>
        </w:rPr>
      </w:pPr>
    </w:p>
    <w:p w14:paraId="77BA1BC8" w14:textId="77777777" w:rsidR="00E24B7C" w:rsidRDefault="00E24B7C" w:rsidP="00E24B7C">
      <w:pPr>
        <w:pStyle w:val="Body1"/>
        <w:widowControl w:val="0"/>
        <w:spacing w:after="0" w:line="240" w:lineRule="auto"/>
        <w:contextualSpacing/>
        <w:jc w:val="both"/>
        <w:outlineLvl w:val="9"/>
        <w:rPr>
          <w:rFonts w:ascii="Century Gothic" w:hAnsi="Century Gothic"/>
          <w:szCs w:val="22"/>
        </w:rPr>
      </w:pPr>
      <w:r w:rsidRPr="000561E7">
        <w:rPr>
          <w:rFonts w:ascii="Century Gothic" w:hAnsi="Century Gothic"/>
          <w:szCs w:val="22"/>
        </w:rPr>
        <w:t>Professor Kickul has taught entrepreneurship and social entrepreneurship internationally for the Helsinki School of Economics, International Bank of Asia, Hong Kong MBA Program, and delivered research seminars at the Stockholm School of Economics, INSEAD, EM Lyon School of Business, Aarhus Center for Organizational Renewal and Evolution (CORE), Central European Unive</w:t>
      </w:r>
      <w:r>
        <w:rPr>
          <w:rFonts w:ascii="Century Gothic" w:hAnsi="Century Gothic"/>
          <w:szCs w:val="22"/>
        </w:rPr>
        <w:t xml:space="preserve">rsity, </w:t>
      </w:r>
      <w:r w:rsidRPr="000561E7">
        <w:rPr>
          <w:rFonts w:ascii="Century Gothic" w:hAnsi="Century Gothic"/>
          <w:szCs w:val="22"/>
        </w:rPr>
        <w:t>Massey University, and the Jonkoping International Business School. Her work on entrepreneurship education development and curriculum design has been nationally recognized and supported through the National Science Foundation (NSF), Coleman Foundation Entrepreneurship Excellence in Teaching Colleges Grant and was named by Fortune Small Business as one of the Top 10 Innovative Programs in Entrepreneurship Education.</w:t>
      </w:r>
    </w:p>
    <w:p w14:paraId="12686732" w14:textId="4A4BA0C3" w:rsidR="004E3E6A" w:rsidRDefault="004E3E6A">
      <w:pPr>
        <w:rPr>
          <w:rFonts w:ascii="Century Gothic" w:eastAsia="Arial Unicode MS" w:hAnsi="Century Gothic" w:cs="Times New Roman"/>
          <w:color w:val="000000"/>
          <w:u w:color="000000"/>
        </w:rPr>
      </w:pPr>
      <w:r>
        <w:rPr>
          <w:rFonts w:ascii="Century Gothic" w:hAnsi="Century Gothic"/>
        </w:rPr>
        <w:br w:type="page"/>
      </w:r>
    </w:p>
    <w:p w14:paraId="1C16425F" w14:textId="24FE45A1" w:rsidR="004E3E6A" w:rsidRPr="004E3E6A" w:rsidRDefault="004E3E6A" w:rsidP="004E3E6A">
      <w:pPr>
        <w:adjustRightInd w:val="0"/>
        <w:rPr>
          <w:rFonts w:ascii="Century Gothic" w:eastAsiaTheme="minorHAnsi" w:hAnsi="Century Gothic" w:cs="Times New Roman"/>
          <w:b/>
          <w:sz w:val="24"/>
          <w:szCs w:val="24"/>
        </w:rPr>
      </w:pPr>
      <w:r w:rsidRPr="004E3E6A">
        <w:rPr>
          <w:rFonts w:ascii="Century Gothic" w:eastAsiaTheme="minorHAnsi" w:hAnsi="Century Gothic" w:cs="Times New Roman"/>
          <w:b/>
          <w:sz w:val="24"/>
          <w:szCs w:val="24"/>
        </w:rPr>
        <w:lastRenderedPageBreak/>
        <w:t>Our Teaching Fellow</w:t>
      </w:r>
      <w:r w:rsidR="00B202F2">
        <w:rPr>
          <w:rFonts w:ascii="Century Gothic" w:eastAsiaTheme="minorHAnsi" w:hAnsi="Century Gothic" w:cs="Times New Roman"/>
          <w:b/>
          <w:sz w:val="24"/>
          <w:szCs w:val="24"/>
        </w:rPr>
        <w:t>s</w:t>
      </w:r>
      <w:r w:rsidRPr="004E3E6A">
        <w:rPr>
          <w:rFonts w:ascii="Century Gothic" w:eastAsiaTheme="minorHAnsi" w:hAnsi="Century Gothic" w:cs="Times New Roman"/>
          <w:b/>
          <w:sz w:val="24"/>
          <w:szCs w:val="24"/>
        </w:rPr>
        <w:t>:</w:t>
      </w:r>
    </w:p>
    <w:p w14:paraId="2EE5925C" w14:textId="77777777" w:rsidR="004E3E6A" w:rsidRDefault="004E3E6A" w:rsidP="004E3E6A">
      <w:pPr>
        <w:adjustRightInd w:val="0"/>
        <w:rPr>
          <w:rFonts w:ascii="Century Gothic" w:eastAsiaTheme="minorHAnsi" w:hAnsi="Century Gothic" w:cs="Times New Roman"/>
          <w:sz w:val="24"/>
          <w:szCs w:val="24"/>
        </w:rPr>
      </w:pPr>
    </w:p>
    <w:p w14:paraId="0F46867A" w14:textId="1CFCF23B" w:rsidR="004E3E6A" w:rsidRPr="004E3E6A" w:rsidRDefault="004E3E6A" w:rsidP="004E3E6A">
      <w:pPr>
        <w:adjustRightInd w:val="0"/>
        <w:rPr>
          <w:rFonts w:ascii="Century Gothic" w:eastAsiaTheme="minorHAnsi" w:hAnsi="Century Gothic" w:cs="Times New Roman"/>
          <w:sz w:val="24"/>
          <w:szCs w:val="24"/>
        </w:rPr>
      </w:pPr>
      <w:r w:rsidRPr="004E3E6A">
        <w:rPr>
          <w:rFonts w:ascii="Century Gothic" w:eastAsiaTheme="minorHAnsi" w:hAnsi="Century Gothic" w:cs="Times New Roman"/>
          <w:b/>
          <w:sz w:val="24"/>
          <w:szCs w:val="24"/>
        </w:rPr>
        <w:t>Ray Hailey</w:t>
      </w:r>
      <w:r w:rsidRPr="004E3E6A">
        <w:rPr>
          <w:rFonts w:ascii="Century Gothic" w:eastAsiaTheme="minorHAnsi" w:hAnsi="Century Gothic" w:cs="Times New Roman"/>
          <w:sz w:val="24"/>
          <w:szCs w:val="24"/>
        </w:rPr>
        <w:t xml:space="preserve"> is a </w:t>
      </w:r>
      <w:proofErr w:type="gramStart"/>
      <w:r w:rsidRPr="004E3E6A">
        <w:rPr>
          <w:rFonts w:ascii="Century Gothic" w:eastAsiaTheme="minorHAnsi" w:hAnsi="Century Gothic" w:cs="Times New Roman"/>
          <w:sz w:val="24"/>
          <w:szCs w:val="24"/>
        </w:rPr>
        <w:t>story-teller</w:t>
      </w:r>
      <w:proofErr w:type="gramEnd"/>
      <w:r w:rsidRPr="004E3E6A">
        <w:rPr>
          <w:rFonts w:ascii="Century Gothic" w:eastAsiaTheme="minorHAnsi" w:hAnsi="Century Gothic" w:cs="Times New Roman"/>
          <w:sz w:val="24"/>
          <w:szCs w:val="24"/>
        </w:rPr>
        <w:t>, researcher, and social entrepreneur. Ray’s passion is</w:t>
      </w:r>
      <w:r>
        <w:rPr>
          <w:rFonts w:ascii="Century Gothic" w:eastAsiaTheme="minorHAnsi" w:hAnsi="Century Gothic" w:cs="Times New Roman"/>
          <w:sz w:val="24"/>
          <w:szCs w:val="24"/>
        </w:rPr>
        <w:t xml:space="preserve"> </w:t>
      </w:r>
      <w:r w:rsidRPr="004E3E6A">
        <w:rPr>
          <w:rFonts w:ascii="Century Gothic" w:eastAsiaTheme="minorHAnsi" w:hAnsi="Century Gothic" w:cs="Times New Roman"/>
          <w:sz w:val="24"/>
          <w:szCs w:val="24"/>
        </w:rPr>
        <w:t>helping startup founders identify the keys to igniting accelerated growth, prioritizing the</w:t>
      </w:r>
      <w:r>
        <w:rPr>
          <w:rFonts w:ascii="Century Gothic" w:eastAsiaTheme="minorHAnsi" w:hAnsi="Century Gothic" w:cs="Times New Roman"/>
          <w:sz w:val="24"/>
          <w:szCs w:val="24"/>
        </w:rPr>
        <w:t xml:space="preserve"> </w:t>
      </w:r>
      <w:r w:rsidRPr="004E3E6A">
        <w:rPr>
          <w:rFonts w:ascii="Century Gothic" w:eastAsiaTheme="minorHAnsi" w:hAnsi="Century Gothic" w:cs="Times New Roman"/>
          <w:sz w:val="24"/>
          <w:szCs w:val="24"/>
        </w:rPr>
        <w:t>most critical focus areas that will speed their trajectory. He has experience scaling</w:t>
      </w:r>
      <w:r>
        <w:rPr>
          <w:rFonts w:ascii="Century Gothic" w:eastAsiaTheme="minorHAnsi" w:hAnsi="Century Gothic" w:cs="Times New Roman"/>
          <w:sz w:val="24"/>
          <w:szCs w:val="24"/>
        </w:rPr>
        <w:t xml:space="preserve"> </w:t>
      </w:r>
      <w:r w:rsidRPr="004E3E6A">
        <w:rPr>
          <w:rFonts w:ascii="Century Gothic" w:eastAsiaTheme="minorHAnsi" w:hAnsi="Century Gothic" w:cs="Times New Roman"/>
          <w:sz w:val="24"/>
          <w:szCs w:val="24"/>
        </w:rPr>
        <w:t>growing companies through inflection points as well as designing and implementing</w:t>
      </w:r>
    </w:p>
    <w:p w14:paraId="18326654" w14:textId="0702FC8D" w:rsidR="004E3E6A" w:rsidRDefault="004E3E6A" w:rsidP="004E3E6A">
      <w:pPr>
        <w:adjustRightInd w:val="0"/>
        <w:rPr>
          <w:rFonts w:ascii="Century Gothic" w:eastAsiaTheme="minorHAnsi" w:hAnsi="Century Gothic" w:cs="Times New Roman"/>
          <w:sz w:val="24"/>
          <w:szCs w:val="24"/>
        </w:rPr>
      </w:pPr>
      <w:proofErr w:type="gramStart"/>
      <w:r w:rsidRPr="004E3E6A">
        <w:rPr>
          <w:rFonts w:ascii="Century Gothic" w:eastAsiaTheme="minorHAnsi" w:hAnsi="Century Gothic" w:cs="Times New Roman"/>
          <w:sz w:val="24"/>
          <w:szCs w:val="24"/>
        </w:rPr>
        <w:t>strategic</w:t>
      </w:r>
      <w:proofErr w:type="gramEnd"/>
      <w:r w:rsidRPr="004E3E6A">
        <w:rPr>
          <w:rFonts w:ascii="Century Gothic" w:eastAsiaTheme="minorHAnsi" w:hAnsi="Century Gothic" w:cs="Times New Roman"/>
          <w:sz w:val="24"/>
          <w:szCs w:val="24"/>
        </w:rPr>
        <w:t xml:space="preserve"> initiatives at companies such as IBM, Brookfield, Levi Strauss, Plastic Bank,</w:t>
      </w:r>
      <w:r>
        <w:rPr>
          <w:rFonts w:ascii="Century Gothic" w:eastAsiaTheme="minorHAnsi" w:hAnsi="Century Gothic" w:cs="Times New Roman"/>
          <w:sz w:val="24"/>
          <w:szCs w:val="24"/>
        </w:rPr>
        <w:t xml:space="preserve"> </w:t>
      </w:r>
      <w:r w:rsidRPr="004E3E6A">
        <w:rPr>
          <w:rFonts w:ascii="Century Gothic" w:eastAsiaTheme="minorHAnsi" w:hAnsi="Century Gothic" w:cs="Times New Roman"/>
          <w:sz w:val="24"/>
          <w:szCs w:val="24"/>
        </w:rPr>
        <w:t>Rouse Services, Project Destined, and Walker &amp; Dunlop.</w:t>
      </w:r>
    </w:p>
    <w:p w14:paraId="4BC134FB" w14:textId="77777777" w:rsidR="004E3E6A" w:rsidRPr="004E3E6A" w:rsidRDefault="004E3E6A" w:rsidP="004E3E6A">
      <w:pPr>
        <w:adjustRightInd w:val="0"/>
        <w:rPr>
          <w:rFonts w:ascii="Century Gothic" w:eastAsiaTheme="minorHAnsi" w:hAnsi="Century Gothic" w:cs="Times New Roman"/>
          <w:sz w:val="24"/>
          <w:szCs w:val="24"/>
        </w:rPr>
      </w:pPr>
    </w:p>
    <w:p w14:paraId="39BE229C" w14:textId="6B5F6ED9" w:rsidR="004E3E6A" w:rsidRDefault="004E3E6A" w:rsidP="004E3E6A">
      <w:pPr>
        <w:adjustRightInd w:val="0"/>
        <w:rPr>
          <w:rFonts w:ascii="Century Gothic" w:eastAsiaTheme="minorHAnsi" w:hAnsi="Century Gothic" w:cs="Times New Roman"/>
          <w:sz w:val="24"/>
          <w:szCs w:val="24"/>
        </w:rPr>
      </w:pPr>
      <w:r w:rsidRPr="004E3E6A">
        <w:rPr>
          <w:rFonts w:ascii="Century Gothic" w:eastAsiaTheme="minorHAnsi" w:hAnsi="Century Gothic" w:cs="Times New Roman"/>
          <w:sz w:val="24"/>
          <w:szCs w:val="24"/>
        </w:rPr>
        <w:t xml:space="preserve">Ray is the Founder &amp; CEO of </w:t>
      </w:r>
      <w:proofErr w:type="spellStart"/>
      <w:r w:rsidRPr="004E3E6A">
        <w:rPr>
          <w:rFonts w:ascii="Century Gothic" w:eastAsiaTheme="minorHAnsi" w:hAnsi="Century Gothic" w:cs="Times New Roman"/>
          <w:sz w:val="24"/>
          <w:szCs w:val="24"/>
        </w:rPr>
        <w:t>Milagro</w:t>
      </w:r>
      <w:proofErr w:type="spellEnd"/>
      <w:r w:rsidRPr="004E3E6A">
        <w:rPr>
          <w:rFonts w:ascii="Century Gothic" w:eastAsiaTheme="minorHAnsi" w:hAnsi="Century Gothic" w:cs="Times New Roman"/>
          <w:sz w:val="24"/>
          <w:szCs w:val="24"/>
        </w:rPr>
        <w:t xml:space="preserve"> Organics and Hilltop Consulting. </w:t>
      </w:r>
      <w:proofErr w:type="spellStart"/>
      <w:r w:rsidRPr="004E3E6A">
        <w:rPr>
          <w:rFonts w:ascii="Century Gothic" w:eastAsiaTheme="minorHAnsi" w:hAnsi="Century Gothic" w:cs="Times New Roman"/>
          <w:sz w:val="24"/>
          <w:szCs w:val="24"/>
        </w:rPr>
        <w:t>Milagro</w:t>
      </w:r>
      <w:proofErr w:type="spellEnd"/>
      <w:r w:rsidRPr="004E3E6A">
        <w:rPr>
          <w:rFonts w:ascii="Century Gothic" w:eastAsiaTheme="minorHAnsi" w:hAnsi="Century Gothic" w:cs="Times New Roman"/>
          <w:sz w:val="24"/>
          <w:szCs w:val="24"/>
        </w:rPr>
        <w:t xml:space="preserve"> Organics</w:t>
      </w:r>
      <w:r>
        <w:rPr>
          <w:rFonts w:ascii="Century Gothic" w:eastAsiaTheme="minorHAnsi" w:hAnsi="Century Gothic" w:cs="Times New Roman"/>
          <w:sz w:val="24"/>
          <w:szCs w:val="24"/>
        </w:rPr>
        <w:t xml:space="preserve"> </w:t>
      </w:r>
      <w:r w:rsidRPr="004E3E6A">
        <w:rPr>
          <w:rFonts w:ascii="Century Gothic" w:eastAsiaTheme="minorHAnsi" w:hAnsi="Century Gothic" w:cs="Times New Roman"/>
          <w:sz w:val="24"/>
          <w:szCs w:val="24"/>
        </w:rPr>
        <w:t>is a mission-driven brand that develops plant-based skincare for men experiencing skin</w:t>
      </w:r>
      <w:r>
        <w:rPr>
          <w:rFonts w:ascii="Century Gothic" w:eastAsiaTheme="minorHAnsi" w:hAnsi="Century Gothic" w:cs="Times New Roman"/>
          <w:sz w:val="24"/>
          <w:szCs w:val="24"/>
        </w:rPr>
        <w:t xml:space="preserve"> </w:t>
      </w:r>
      <w:r w:rsidRPr="004E3E6A">
        <w:rPr>
          <w:rFonts w:ascii="Century Gothic" w:eastAsiaTheme="minorHAnsi" w:hAnsi="Century Gothic" w:cs="Times New Roman"/>
          <w:sz w:val="24"/>
          <w:szCs w:val="24"/>
        </w:rPr>
        <w:t>discoloration. Hilltop Consulting is a purpose-driven real-estate firm that houses</w:t>
      </w:r>
      <w:r>
        <w:rPr>
          <w:rFonts w:ascii="Century Gothic" w:eastAsiaTheme="minorHAnsi" w:hAnsi="Century Gothic" w:cs="Times New Roman"/>
          <w:sz w:val="24"/>
          <w:szCs w:val="24"/>
        </w:rPr>
        <w:t xml:space="preserve"> </w:t>
      </w:r>
      <w:r w:rsidRPr="004E3E6A">
        <w:rPr>
          <w:rFonts w:ascii="Century Gothic" w:eastAsiaTheme="minorHAnsi" w:hAnsi="Century Gothic" w:cs="Times New Roman"/>
          <w:sz w:val="24"/>
          <w:szCs w:val="24"/>
        </w:rPr>
        <w:t xml:space="preserve">millennial SoCal residents in an environmentally </w:t>
      </w:r>
      <w:proofErr w:type="gramStart"/>
      <w:r w:rsidRPr="004E3E6A">
        <w:rPr>
          <w:rFonts w:ascii="Century Gothic" w:eastAsiaTheme="minorHAnsi" w:hAnsi="Century Gothic" w:cs="Times New Roman"/>
          <w:sz w:val="24"/>
          <w:szCs w:val="24"/>
        </w:rPr>
        <w:t>friendly shared</w:t>
      </w:r>
      <w:proofErr w:type="gramEnd"/>
      <w:r w:rsidRPr="004E3E6A">
        <w:rPr>
          <w:rFonts w:ascii="Century Gothic" w:eastAsiaTheme="minorHAnsi" w:hAnsi="Century Gothic" w:cs="Times New Roman"/>
          <w:sz w:val="24"/>
          <w:szCs w:val="24"/>
        </w:rPr>
        <w:t xml:space="preserve"> space. He prides</w:t>
      </w:r>
      <w:r>
        <w:rPr>
          <w:rFonts w:ascii="Century Gothic" w:eastAsiaTheme="minorHAnsi" w:hAnsi="Century Gothic" w:cs="Times New Roman"/>
          <w:sz w:val="24"/>
          <w:szCs w:val="24"/>
        </w:rPr>
        <w:t xml:space="preserve"> </w:t>
      </w:r>
      <w:r w:rsidRPr="004E3E6A">
        <w:rPr>
          <w:rFonts w:ascii="Century Gothic" w:eastAsiaTheme="minorHAnsi" w:hAnsi="Century Gothic" w:cs="Times New Roman"/>
          <w:sz w:val="24"/>
          <w:szCs w:val="24"/>
        </w:rPr>
        <w:t>himself on the transparency, accountability and kindness he brings to his companies.</w:t>
      </w:r>
      <w:r>
        <w:rPr>
          <w:rFonts w:ascii="Century Gothic" w:eastAsiaTheme="minorHAnsi" w:hAnsi="Century Gothic" w:cs="Times New Roman"/>
          <w:sz w:val="24"/>
          <w:szCs w:val="24"/>
        </w:rPr>
        <w:t xml:space="preserve"> </w:t>
      </w:r>
      <w:r w:rsidRPr="004E3E6A">
        <w:rPr>
          <w:rFonts w:ascii="Century Gothic" w:eastAsiaTheme="minorHAnsi" w:hAnsi="Century Gothic" w:cs="Times New Roman"/>
          <w:sz w:val="24"/>
          <w:szCs w:val="24"/>
        </w:rPr>
        <w:t>Ray has been honored to receive multiple entrepreneurship awards such as the</w:t>
      </w:r>
      <w:r>
        <w:rPr>
          <w:rFonts w:ascii="Century Gothic" w:eastAsiaTheme="minorHAnsi" w:hAnsi="Century Gothic" w:cs="Times New Roman"/>
          <w:sz w:val="24"/>
          <w:szCs w:val="24"/>
        </w:rPr>
        <w:t xml:space="preserve"> </w:t>
      </w:r>
      <w:proofErr w:type="spellStart"/>
      <w:r w:rsidRPr="004E3E6A">
        <w:rPr>
          <w:rFonts w:ascii="Century Gothic" w:eastAsiaTheme="minorHAnsi" w:hAnsi="Century Gothic" w:cs="Times New Roman"/>
          <w:sz w:val="24"/>
          <w:szCs w:val="24"/>
        </w:rPr>
        <w:t>Brittingham</w:t>
      </w:r>
      <w:proofErr w:type="spellEnd"/>
      <w:r w:rsidRPr="004E3E6A">
        <w:rPr>
          <w:rFonts w:ascii="Century Gothic" w:eastAsiaTheme="minorHAnsi" w:hAnsi="Century Gothic" w:cs="Times New Roman"/>
          <w:sz w:val="24"/>
          <w:szCs w:val="24"/>
        </w:rPr>
        <w:t xml:space="preserve"> Social Entrepreneurship Award, Lloyd Greif Marcia Israel Award, and USC</w:t>
      </w:r>
      <w:r>
        <w:rPr>
          <w:rFonts w:ascii="Century Gothic" w:eastAsiaTheme="minorHAnsi" w:hAnsi="Century Gothic" w:cs="Times New Roman"/>
          <w:sz w:val="24"/>
          <w:szCs w:val="24"/>
        </w:rPr>
        <w:t xml:space="preserve"> B</w:t>
      </w:r>
      <w:r w:rsidRPr="004E3E6A">
        <w:rPr>
          <w:rFonts w:ascii="Century Gothic" w:eastAsiaTheme="minorHAnsi" w:hAnsi="Century Gothic" w:cs="Times New Roman"/>
          <w:sz w:val="24"/>
          <w:szCs w:val="24"/>
        </w:rPr>
        <w:t>lack Business Alumni Association Award.</w:t>
      </w:r>
    </w:p>
    <w:p w14:paraId="4E1A5567" w14:textId="77777777" w:rsidR="004E3E6A" w:rsidRPr="004E3E6A" w:rsidRDefault="004E3E6A" w:rsidP="004E3E6A">
      <w:pPr>
        <w:adjustRightInd w:val="0"/>
        <w:rPr>
          <w:rFonts w:ascii="Century Gothic" w:eastAsiaTheme="minorHAnsi" w:hAnsi="Century Gothic" w:cs="Times New Roman"/>
          <w:sz w:val="24"/>
          <w:szCs w:val="24"/>
        </w:rPr>
      </w:pPr>
    </w:p>
    <w:p w14:paraId="52632A23" w14:textId="61FFE229" w:rsidR="004E3E6A" w:rsidRPr="004E3E6A" w:rsidRDefault="004E3E6A" w:rsidP="004E3E6A">
      <w:pPr>
        <w:adjustRightInd w:val="0"/>
        <w:rPr>
          <w:rFonts w:ascii="Century Gothic" w:eastAsiaTheme="minorHAnsi" w:hAnsi="Century Gothic" w:cs="Times New Roman"/>
          <w:sz w:val="24"/>
          <w:szCs w:val="24"/>
        </w:rPr>
      </w:pPr>
      <w:r w:rsidRPr="004E3E6A">
        <w:rPr>
          <w:rFonts w:ascii="Century Gothic" w:eastAsiaTheme="minorHAnsi" w:hAnsi="Century Gothic" w:cs="Times New Roman"/>
          <w:sz w:val="24"/>
          <w:szCs w:val="24"/>
        </w:rPr>
        <w:t>Ray has a Bachelor of Arts in International Studies with a concentration in Sustainable</w:t>
      </w:r>
      <w:r>
        <w:rPr>
          <w:rFonts w:ascii="Century Gothic" w:eastAsiaTheme="minorHAnsi" w:hAnsi="Century Gothic" w:cs="Times New Roman"/>
          <w:sz w:val="24"/>
          <w:szCs w:val="24"/>
        </w:rPr>
        <w:t xml:space="preserve"> </w:t>
      </w:r>
      <w:r w:rsidRPr="004E3E6A">
        <w:rPr>
          <w:rFonts w:ascii="Century Gothic" w:eastAsiaTheme="minorHAnsi" w:hAnsi="Century Gothic" w:cs="Times New Roman"/>
          <w:sz w:val="24"/>
          <w:szCs w:val="24"/>
        </w:rPr>
        <w:t>Development and two minors in Economics and Communication Studies from California</w:t>
      </w:r>
      <w:r>
        <w:rPr>
          <w:rFonts w:ascii="Century Gothic" w:eastAsiaTheme="minorHAnsi" w:hAnsi="Century Gothic" w:cs="Times New Roman"/>
          <w:sz w:val="24"/>
          <w:szCs w:val="24"/>
        </w:rPr>
        <w:t xml:space="preserve"> </w:t>
      </w:r>
      <w:r w:rsidRPr="004E3E6A">
        <w:rPr>
          <w:rFonts w:ascii="Century Gothic" w:eastAsiaTheme="minorHAnsi" w:hAnsi="Century Gothic" w:cs="Times New Roman"/>
          <w:sz w:val="24"/>
          <w:szCs w:val="24"/>
        </w:rPr>
        <w:t>State University, Long Beach. He also has a Master of Science in Social</w:t>
      </w:r>
      <w:r>
        <w:rPr>
          <w:rFonts w:ascii="Century Gothic" w:eastAsiaTheme="minorHAnsi" w:hAnsi="Century Gothic" w:cs="Times New Roman"/>
          <w:sz w:val="24"/>
          <w:szCs w:val="24"/>
        </w:rPr>
        <w:t xml:space="preserve"> </w:t>
      </w:r>
      <w:r w:rsidRPr="004E3E6A">
        <w:rPr>
          <w:rFonts w:ascii="Century Gothic" w:eastAsiaTheme="minorHAnsi" w:hAnsi="Century Gothic" w:cs="Times New Roman"/>
          <w:sz w:val="24"/>
          <w:szCs w:val="24"/>
        </w:rPr>
        <w:t>Entrepreneurship and Graduate Certificate in Marketing from the University of Southern</w:t>
      </w:r>
      <w:r>
        <w:rPr>
          <w:rFonts w:ascii="Century Gothic" w:eastAsiaTheme="minorHAnsi" w:hAnsi="Century Gothic" w:cs="Times New Roman"/>
          <w:sz w:val="24"/>
          <w:szCs w:val="24"/>
        </w:rPr>
        <w:t xml:space="preserve"> </w:t>
      </w:r>
      <w:r w:rsidRPr="004E3E6A">
        <w:rPr>
          <w:rFonts w:ascii="Century Gothic" w:eastAsiaTheme="minorHAnsi" w:hAnsi="Century Gothic" w:cs="Times New Roman"/>
          <w:sz w:val="24"/>
          <w:szCs w:val="24"/>
        </w:rPr>
        <w:t>California. Outside of Ray’s educational and professional endeavors, he enjoys</w:t>
      </w:r>
      <w:r>
        <w:rPr>
          <w:rFonts w:ascii="Century Gothic" w:eastAsiaTheme="minorHAnsi" w:hAnsi="Century Gothic" w:cs="Times New Roman"/>
          <w:sz w:val="24"/>
          <w:szCs w:val="24"/>
        </w:rPr>
        <w:t xml:space="preserve"> </w:t>
      </w:r>
      <w:r w:rsidRPr="004E3E6A">
        <w:rPr>
          <w:rFonts w:ascii="Century Gothic" w:eastAsiaTheme="minorHAnsi" w:hAnsi="Century Gothic" w:cs="Times New Roman"/>
          <w:sz w:val="24"/>
          <w:szCs w:val="24"/>
        </w:rPr>
        <w:t>traveling, mixed martial arts, concerts, and wine tasting.</w:t>
      </w:r>
    </w:p>
    <w:p w14:paraId="6F3E30E0" w14:textId="77777777" w:rsidR="00E24B7C" w:rsidRDefault="00E24B7C">
      <w:pPr>
        <w:rPr>
          <w:rFonts w:ascii="Century Gothic" w:hAnsi="Century Gothic"/>
        </w:rPr>
      </w:pPr>
    </w:p>
    <w:p w14:paraId="454FBB01" w14:textId="77777777" w:rsidR="00DA2325" w:rsidRPr="00FA7135" w:rsidRDefault="00DA2325" w:rsidP="00DA2325">
      <w:pPr>
        <w:widowControl/>
        <w:autoSpaceDE/>
        <w:autoSpaceDN/>
        <w:rPr>
          <w:rFonts w:ascii="Century Gothic" w:eastAsiaTheme="minorHAnsi" w:hAnsi="Century Gothic" w:cs="Times New Roman"/>
          <w:color w:val="000000"/>
          <w:sz w:val="18"/>
          <w:szCs w:val="18"/>
        </w:rPr>
      </w:pPr>
      <w:r w:rsidRPr="00FA7135">
        <w:rPr>
          <w:rFonts w:ascii="Century Gothic" w:eastAsiaTheme="minorHAnsi" w:hAnsi="Century Gothic" w:cs="Times New Roman"/>
          <w:b/>
          <w:color w:val="000000"/>
          <w:sz w:val="24"/>
          <w:szCs w:val="24"/>
        </w:rPr>
        <w:t>Josephine Gardner</w:t>
      </w:r>
      <w:r w:rsidRPr="00FA7135">
        <w:rPr>
          <w:rFonts w:ascii="Century Gothic" w:eastAsiaTheme="minorHAnsi" w:hAnsi="Century Gothic" w:cs="Times New Roman"/>
          <w:color w:val="000000"/>
          <w:sz w:val="24"/>
          <w:szCs w:val="24"/>
        </w:rPr>
        <w:t xml:space="preserve"> is a master's candidate in Social Entrepreneurship at the Marshall School of Business. She received her B.A. in Public Health Studies with minors in Poverty and Social Justice, Africa and American-American Studies, Policy Studies, and Entrepreneurship from </w:t>
      </w:r>
      <w:proofErr w:type="spellStart"/>
      <w:r w:rsidRPr="00FA7135">
        <w:rPr>
          <w:rFonts w:ascii="Century Gothic" w:eastAsiaTheme="minorHAnsi" w:hAnsi="Century Gothic" w:cs="Times New Roman"/>
          <w:color w:val="000000"/>
          <w:sz w:val="24"/>
          <w:szCs w:val="24"/>
        </w:rPr>
        <w:t>Elon</w:t>
      </w:r>
      <w:proofErr w:type="spellEnd"/>
      <w:r w:rsidRPr="00FA7135">
        <w:rPr>
          <w:rFonts w:ascii="Century Gothic" w:eastAsiaTheme="minorHAnsi" w:hAnsi="Century Gothic" w:cs="Times New Roman"/>
          <w:color w:val="000000"/>
          <w:sz w:val="24"/>
          <w:szCs w:val="24"/>
        </w:rPr>
        <w:t xml:space="preserve"> University, North Carolina. </w:t>
      </w:r>
    </w:p>
    <w:p w14:paraId="1EC5F499" w14:textId="77777777" w:rsidR="00DA2325" w:rsidRPr="00FA7135" w:rsidRDefault="00DA2325" w:rsidP="00DA2325">
      <w:pPr>
        <w:widowControl/>
        <w:autoSpaceDE/>
        <w:autoSpaceDN/>
        <w:rPr>
          <w:rFonts w:ascii="Century Gothic" w:eastAsia="Times New Roman" w:hAnsi="Century Gothic" w:cs="Times New Roman"/>
          <w:sz w:val="20"/>
          <w:szCs w:val="20"/>
        </w:rPr>
      </w:pPr>
    </w:p>
    <w:p w14:paraId="2B456641" w14:textId="77777777" w:rsidR="00DA2325" w:rsidRPr="00FA7135" w:rsidRDefault="00DA2325" w:rsidP="00DA2325">
      <w:pPr>
        <w:widowControl/>
        <w:autoSpaceDE/>
        <w:autoSpaceDN/>
        <w:rPr>
          <w:rFonts w:ascii="Century Gothic" w:eastAsiaTheme="minorHAnsi" w:hAnsi="Century Gothic" w:cs="Times New Roman"/>
          <w:color w:val="000000"/>
          <w:sz w:val="18"/>
          <w:szCs w:val="18"/>
        </w:rPr>
      </w:pPr>
      <w:r w:rsidRPr="00FA7135">
        <w:rPr>
          <w:rFonts w:ascii="Century Gothic" w:eastAsiaTheme="minorHAnsi" w:hAnsi="Century Gothic" w:cs="Times New Roman"/>
          <w:color w:val="000000"/>
          <w:sz w:val="24"/>
          <w:szCs w:val="24"/>
        </w:rPr>
        <w:t xml:space="preserve">Josephine has conducted and published various independent research projects in areas of Public Health, International Development, and Entrepreneurship. Her research and pitch competition awarded her $35,000 dollars which she used to establish </w:t>
      </w:r>
      <w:proofErr w:type="spellStart"/>
      <w:r w:rsidRPr="00FA7135">
        <w:rPr>
          <w:rFonts w:ascii="Century Gothic" w:eastAsiaTheme="minorHAnsi" w:hAnsi="Century Gothic" w:cs="Times New Roman"/>
          <w:color w:val="000000"/>
          <w:sz w:val="24"/>
          <w:szCs w:val="24"/>
        </w:rPr>
        <w:t>Yenegat</w:t>
      </w:r>
      <w:proofErr w:type="spellEnd"/>
      <w:r w:rsidRPr="00FA7135">
        <w:rPr>
          <w:rFonts w:ascii="Century Gothic" w:eastAsiaTheme="minorHAnsi" w:hAnsi="Century Gothic" w:cs="Times New Roman"/>
          <w:color w:val="000000"/>
          <w:sz w:val="24"/>
          <w:szCs w:val="24"/>
        </w:rPr>
        <w:t xml:space="preserve"> </w:t>
      </w:r>
      <w:proofErr w:type="spellStart"/>
      <w:r w:rsidRPr="00FA7135">
        <w:rPr>
          <w:rFonts w:ascii="Century Gothic" w:eastAsiaTheme="minorHAnsi" w:hAnsi="Century Gothic" w:cs="Times New Roman"/>
          <w:color w:val="000000"/>
          <w:sz w:val="24"/>
          <w:szCs w:val="24"/>
        </w:rPr>
        <w:t>Chora</w:t>
      </w:r>
      <w:proofErr w:type="spellEnd"/>
      <w:r w:rsidRPr="00FA7135">
        <w:rPr>
          <w:rFonts w:ascii="Century Gothic" w:eastAsiaTheme="minorHAnsi" w:hAnsi="Century Gothic" w:cs="Times New Roman"/>
          <w:color w:val="000000"/>
          <w:sz w:val="24"/>
          <w:szCs w:val="24"/>
        </w:rPr>
        <w:t xml:space="preserve">, a social impact nonprofit based in Addis Ababa, Ethiopia. The Nonprofit works to empower low-income women through vocational training programs in textiles while delivering capacity-building efforts in order to propel them to start their own </w:t>
      </w:r>
      <w:proofErr w:type="gramStart"/>
      <w:r w:rsidRPr="00FA7135">
        <w:rPr>
          <w:rFonts w:ascii="Century Gothic" w:eastAsiaTheme="minorHAnsi" w:hAnsi="Century Gothic" w:cs="Times New Roman"/>
          <w:color w:val="000000"/>
          <w:sz w:val="24"/>
          <w:szCs w:val="24"/>
        </w:rPr>
        <w:t>small scale</w:t>
      </w:r>
      <w:proofErr w:type="gramEnd"/>
      <w:r w:rsidRPr="00FA7135">
        <w:rPr>
          <w:rFonts w:ascii="Century Gothic" w:eastAsiaTheme="minorHAnsi" w:hAnsi="Century Gothic" w:cs="Times New Roman"/>
          <w:color w:val="000000"/>
          <w:sz w:val="24"/>
          <w:szCs w:val="24"/>
        </w:rPr>
        <w:t xml:space="preserve"> businesses and become economically self-sufficient. Her experience canvases international development, business development, social impact measurement, strategic partnership, and community development. </w:t>
      </w:r>
      <w:r w:rsidRPr="00FA7135">
        <w:rPr>
          <w:rFonts w:ascii="Century Gothic" w:eastAsia="Times New Roman" w:hAnsi="Century Gothic" w:cs="Times New Roman"/>
          <w:color w:val="000000"/>
          <w:sz w:val="18"/>
          <w:szCs w:val="18"/>
        </w:rPr>
        <w:br/>
      </w:r>
    </w:p>
    <w:p w14:paraId="207088D5" w14:textId="77777777" w:rsidR="00DA2325" w:rsidRPr="00FA7135" w:rsidRDefault="00DA2325" w:rsidP="00DA2325">
      <w:pPr>
        <w:widowControl/>
        <w:autoSpaceDE/>
        <w:autoSpaceDN/>
        <w:rPr>
          <w:rFonts w:ascii="Century Gothic" w:eastAsiaTheme="minorHAnsi" w:hAnsi="Century Gothic" w:cs="Times New Roman"/>
          <w:color w:val="000000"/>
          <w:sz w:val="18"/>
          <w:szCs w:val="18"/>
        </w:rPr>
      </w:pPr>
      <w:r w:rsidRPr="00FA7135">
        <w:rPr>
          <w:rFonts w:ascii="Century Gothic" w:eastAsiaTheme="minorHAnsi" w:hAnsi="Century Gothic" w:cs="Times New Roman"/>
          <w:color w:val="000000"/>
          <w:sz w:val="24"/>
          <w:szCs w:val="24"/>
        </w:rPr>
        <w:t xml:space="preserve">Josephine's passion lies in understanding how systems work and creating solutions that drive social and economic change by creating businesses that support and empower low-income women within Africa. Outside of Josephine’s educational and professional achievements, she enjoys reading, traveling, and listening to music. </w:t>
      </w:r>
    </w:p>
    <w:p w14:paraId="6BCA273A" w14:textId="77777777" w:rsidR="00DA2325" w:rsidRPr="004E3E6A" w:rsidRDefault="00DA2325">
      <w:pPr>
        <w:rPr>
          <w:rFonts w:ascii="Century Gothic" w:hAnsi="Century Gothic"/>
        </w:rPr>
      </w:pPr>
    </w:p>
    <w:sectPr w:rsidR="00DA2325" w:rsidRPr="004E3E6A">
      <w:pgSz w:w="15840" w:h="12240" w:orient="landscape"/>
      <w:pgMar w:top="500" w:right="1420" w:bottom="960" w:left="700" w:header="0" w:footer="75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5DB2B1" w14:textId="77777777" w:rsidR="000206D2" w:rsidRDefault="000206D2">
      <w:r>
        <w:separator/>
      </w:r>
    </w:p>
  </w:endnote>
  <w:endnote w:type="continuationSeparator" w:id="0">
    <w:p w14:paraId="2C726F0D" w14:textId="77777777" w:rsidR="000206D2" w:rsidRDefault="00020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Book Antiqua">
    <w:panose1 w:val="0204060205030503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20D83" w14:textId="77777777" w:rsidR="000206D2" w:rsidRDefault="000206D2">
    <w:pPr>
      <w:pStyle w:val="BodyText"/>
      <w:spacing w:line="14" w:lineRule="auto"/>
      <w:rPr>
        <w:sz w:val="20"/>
      </w:rPr>
    </w:pPr>
    <w:r>
      <w:rPr>
        <w:noProof/>
      </w:rPr>
      <mc:AlternateContent>
        <mc:Choice Requires="wps">
          <w:drawing>
            <wp:anchor distT="0" distB="0" distL="114300" distR="114300" simplePos="0" relativeHeight="503297600" behindDoc="1" locked="0" layoutInCell="1" allowOverlap="1" wp14:anchorId="7F17D7E6" wp14:editId="50C2900F">
              <wp:simplePos x="0" y="0"/>
              <wp:positionH relativeFrom="page">
                <wp:posOffset>7036435</wp:posOffset>
              </wp:positionH>
              <wp:positionV relativeFrom="page">
                <wp:posOffset>9429115</wp:posOffset>
              </wp:positionV>
              <wp:extent cx="120650" cy="193675"/>
              <wp:effectExtent l="635" t="5715" r="571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63A89" w14:textId="77777777" w:rsidR="000206D2" w:rsidRDefault="000206D2">
                          <w:pPr>
                            <w:pStyle w:val="BodyText"/>
                            <w:spacing w:before="11"/>
                            <w:ind w:left="40"/>
                            <w:rPr>
                              <w:rFonts w:ascii="Book Antiqua"/>
                            </w:rPr>
                          </w:pPr>
                          <w:r>
                            <w:fldChar w:fldCharType="begin"/>
                          </w:r>
                          <w:r>
                            <w:rPr>
                              <w:rFonts w:ascii="Book Antiqua"/>
                              <w:w w:val="99"/>
                            </w:rPr>
                            <w:instrText xml:space="preserve"> PAGE </w:instrText>
                          </w:r>
                          <w:r>
                            <w:fldChar w:fldCharType="separate"/>
                          </w:r>
                          <w:r w:rsidR="00F65511">
                            <w:rPr>
                              <w:rFonts w:ascii="Book Antiqua"/>
                              <w:noProof/>
                              <w:w w:val="9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33" type="#_x0000_t202" style="position:absolute;margin-left:554.05pt;margin-top:742.45pt;width:9.5pt;height:15.25pt;z-index:-1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" filled="f" stroked="f">
              <v:textbox inset="0,0,0,0">
                <w:txbxContent>
                  <w:p w14:paraId="76563A89" w14:textId="77777777" w:rsidR="000206D2" w:rsidRDefault="000206D2">
                    <w:pPr>
                      <w:pStyle w:val="BodyText"/>
                      <w:spacing w:before="11"/>
                      <w:ind w:left="40"/>
                      <w:rPr>
                        <w:rFonts w:ascii="Book Antiqua"/>
                      </w:rPr>
                    </w:pPr>
                    <w:r>
                      <w:fldChar w:fldCharType="begin"/>
                    </w:r>
                    <w:r>
                      <w:rPr>
                        <w:rFonts w:ascii="Book Antiqua"/>
                        <w:w w:val="99"/>
                      </w:rPr>
                      <w:instrText xml:space="preserve"> PAGE </w:instrText>
                    </w:r>
                    <w:r>
                      <w:fldChar w:fldCharType="separate"/>
                    </w:r>
                    <w:r w:rsidR="007100C5">
                      <w:rPr>
                        <w:rFonts w:ascii="Book Antiqua"/>
                        <w:noProof/>
                        <w:w w:val="99"/>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E6252" w14:textId="77777777" w:rsidR="000206D2" w:rsidRDefault="000206D2">
    <w:pPr>
      <w:pStyle w:val="BodyText"/>
      <w:spacing w:line="14" w:lineRule="auto"/>
      <w:rPr>
        <w:sz w:val="20"/>
      </w:rPr>
    </w:pPr>
    <w:r>
      <w:rPr>
        <w:noProof/>
      </w:rPr>
      <mc:AlternateContent>
        <mc:Choice Requires="wps">
          <w:drawing>
            <wp:anchor distT="0" distB="0" distL="114300" distR="114300" simplePos="0" relativeHeight="503297624" behindDoc="1" locked="0" layoutInCell="1" allowOverlap="1" wp14:anchorId="531D72E1" wp14:editId="2BCCFD01">
              <wp:simplePos x="0" y="0"/>
              <wp:positionH relativeFrom="page">
                <wp:posOffset>9435465</wp:posOffset>
              </wp:positionH>
              <wp:positionV relativeFrom="page">
                <wp:posOffset>7143115</wp:posOffset>
              </wp:positionV>
              <wp:extent cx="191135" cy="193675"/>
              <wp:effectExtent l="0" t="5715"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E1CB5" w14:textId="77777777" w:rsidR="000206D2" w:rsidRDefault="000206D2">
                          <w:pPr>
                            <w:pStyle w:val="BodyText"/>
                            <w:spacing w:before="11"/>
                            <w:ind w:left="40"/>
                            <w:rPr>
                              <w:rFonts w:ascii="Book Antiqua"/>
                            </w:rPr>
                          </w:pPr>
                          <w:r>
                            <w:fldChar w:fldCharType="begin"/>
                          </w:r>
                          <w:r>
                            <w:rPr>
                              <w:rFonts w:ascii="Book Antiqua"/>
                            </w:rPr>
                            <w:instrText xml:space="preserve"> PAGE </w:instrText>
                          </w:r>
                          <w:r>
                            <w:fldChar w:fldCharType="separate"/>
                          </w:r>
                          <w:r w:rsidR="00F65511">
                            <w:rPr>
                              <w:rFonts w:ascii="Book Antiqua"/>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34" type="#_x0000_t202" style="position:absolute;margin-left:742.95pt;margin-top:562.45pt;width:15.05pt;height:15.25pt;z-index:-18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" filled="f" stroked="f">
              <v:textbox inset="0,0,0,0">
                <w:txbxContent>
                  <w:p w14:paraId="45AE1CB5" w14:textId="77777777" w:rsidR="000206D2" w:rsidRDefault="000206D2">
                    <w:pPr>
                      <w:pStyle w:val="BodyText"/>
                      <w:spacing w:before="11"/>
                      <w:ind w:left="40"/>
                      <w:rPr>
                        <w:rFonts w:ascii="Book Antiqua"/>
                      </w:rPr>
                    </w:pPr>
                    <w:r>
                      <w:fldChar w:fldCharType="begin"/>
                    </w:r>
                    <w:r>
                      <w:rPr>
                        <w:rFonts w:ascii="Book Antiqua"/>
                      </w:rPr>
                      <w:instrText xml:space="preserve"> PAGE </w:instrText>
                    </w:r>
                    <w:r>
                      <w:fldChar w:fldCharType="separate"/>
                    </w:r>
                    <w:r w:rsidR="007100C5">
                      <w:rPr>
                        <w:rFonts w:ascii="Book Antiqua"/>
                        <w:noProof/>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ED30D8" w14:textId="77777777" w:rsidR="000206D2" w:rsidRDefault="000206D2">
      <w:r>
        <w:separator/>
      </w:r>
    </w:p>
  </w:footnote>
  <w:footnote w:type="continuationSeparator" w:id="0">
    <w:p w14:paraId="285AA404" w14:textId="77777777" w:rsidR="000206D2" w:rsidRDefault="000206D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3ED1"/>
    <w:multiLevelType w:val="hybridMultilevel"/>
    <w:tmpl w:val="1F5C9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2320D"/>
    <w:multiLevelType w:val="hybridMultilevel"/>
    <w:tmpl w:val="91445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3D78D2"/>
    <w:multiLevelType w:val="hybridMultilevel"/>
    <w:tmpl w:val="BF5222FE"/>
    <w:lvl w:ilvl="0" w:tplc="CBAE6FA6">
      <w:numFmt w:val="bullet"/>
      <w:lvlText w:val=""/>
      <w:lvlJc w:val="left"/>
      <w:pPr>
        <w:ind w:left="363" w:hanging="256"/>
      </w:pPr>
      <w:rPr>
        <w:rFonts w:ascii="Symbol" w:eastAsia="Symbol" w:hAnsi="Symbol" w:cs="Symbol" w:hint="default"/>
        <w:w w:val="100"/>
        <w:sz w:val="20"/>
        <w:szCs w:val="20"/>
      </w:rPr>
    </w:lvl>
    <w:lvl w:ilvl="1" w:tplc="C7161AFE">
      <w:numFmt w:val="bullet"/>
      <w:lvlText w:val="•"/>
      <w:lvlJc w:val="left"/>
      <w:pPr>
        <w:ind w:left="737" w:hanging="256"/>
      </w:pPr>
      <w:rPr>
        <w:rFonts w:hint="default"/>
      </w:rPr>
    </w:lvl>
    <w:lvl w:ilvl="2" w:tplc="D15AF824">
      <w:numFmt w:val="bullet"/>
      <w:lvlText w:val="•"/>
      <w:lvlJc w:val="left"/>
      <w:pPr>
        <w:ind w:left="1114" w:hanging="256"/>
      </w:pPr>
      <w:rPr>
        <w:rFonts w:hint="default"/>
      </w:rPr>
    </w:lvl>
    <w:lvl w:ilvl="3" w:tplc="1292D3EA">
      <w:numFmt w:val="bullet"/>
      <w:lvlText w:val="•"/>
      <w:lvlJc w:val="left"/>
      <w:pPr>
        <w:ind w:left="1491" w:hanging="256"/>
      </w:pPr>
      <w:rPr>
        <w:rFonts w:hint="default"/>
      </w:rPr>
    </w:lvl>
    <w:lvl w:ilvl="4" w:tplc="5CCC514E">
      <w:numFmt w:val="bullet"/>
      <w:lvlText w:val="•"/>
      <w:lvlJc w:val="left"/>
      <w:pPr>
        <w:ind w:left="1868" w:hanging="256"/>
      </w:pPr>
      <w:rPr>
        <w:rFonts w:hint="default"/>
      </w:rPr>
    </w:lvl>
    <w:lvl w:ilvl="5" w:tplc="AE161576">
      <w:numFmt w:val="bullet"/>
      <w:lvlText w:val="•"/>
      <w:lvlJc w:val="left"/>
      <w:pPr>
        <w:ind w:left="2245" w:hanging="256"/>
      </w:pPr>
      <w:rPr>
        <w:rFonts w:hint="default"/>
      </w:rPr>
    </w:lvl>
    <w:lvl w:ilvl="6" w:tplc="B8E48D1A">
      <w:numFmt w:val="bullet"/>
      <w:lvlText w:val="•"/>
      <w:lvlJc w:val="left"/>
      <w:pPr>
        <w:ind w:left="2622" w:hanging="256"/>
      </w:pPr>
      <w:rPr>
        <w:rFonts w:hint="default"/>
      </w:rPr>
    </w:lvl>
    <w:lvl w:ilvl="7" w:tplc="B8CCFEE0">
      <w:numFmt w:val="bullet"/>
      <w:lvlText w:val="•"/>
      <w:lvlJc w:val="left"/>
      <w:pPr>
        <w:ind w:left="2999" w:hanging="256"/>
      </w:pPr>
      <w:rPr>
        <w:rFonts w:hint="default"/>
      </w:rPr>
    </w:lvl>
    <w:lvl w:ilvl="8" w:tplc="9E301820">
      <w:numFmt w:val="bullet"/>
      <w:lvlText w:val="•"/>
      <w:lvlJc w:val="left"/>
      <w:pPr>
        <w:ind w:left="3376" w:hanging="256"/>
      </w:pPr>
      <w:rPr>
        <w:rFonts w:hint="default"/>
      </w:rPr>
    </w:lvl>
  </w:abstractNum>
  <w:abstractNum w:abstractNumId="3">
    <w:nsid w:val="17B775AB"/>
    <w:multiLevelType w:val="hybridMultilevel"/>
    <w:tmpl w:val="D3249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506F5B"/>
    <w:multiLevelType w:val="hybridMultilevel"/>
    <w:tmpl w:val="802C7FE2"/>
    <w:lvl w:ilvl="0" w:tplc="9AD0BD5E">
      <w:numFmt w:val="bullet"/>
      <w:lvlText w:val=""/>
      <w:lvlJc w:val="left"/>
      <w:pPr>
        <w:ind w:left="363" w:hanging="256"/>
      </w:pPr>
      <w:rPr>
        <w:rFonts w:ascii="Symbol" w:eastAsia="Symbol" w:hAnsi="Symbol" w:cs="Symbol" w:hint="default"/>
        <w:w w:val="100"/>
        <w:sz w:val="20"/>
        <w:szCs w:val="20"/>
      </w:rPr>
    </w:lvl>
    <w:lvl w:ilvl="1" w:tplc="3BCEAED2">
      <w:numFmt w:val="bullet"/>
      <w:lvlText w:val="•"/>
      <w:lvlJc w:val="left"/>
      <w:pPr>
        <w:ind w:left="782" w:hanging="256"/>
      </w:pPr>
      <w:rPr>
        <w:rFonts w:hint="default"/>
      </w:rPr>
    </w:lvl>
    <w:lvl w:ilvl="2" w:tplc="35AA2DF2">
      <w:numFmt w:val="bullet"/>
      <w:lvlText w:val="•"/>
      <w:lvlJc w:val="left"/>
      <w:pPr>
        <w:ind w:left="1204" w:hanging="256"/>
      </w:pPr>
      <w:rPr>
        <w:rFonts w:hint="default"/>
      </w:rPr>
    </w:lvl>
    <w:lvl w:ilvl="3" w:tplc="ECAACA18">
      <w:numFmt w:val="bullet"/>
      <w:lvlText w:val="•"/>
      <w:lvlJc w:val="left"/>
      <w:pPr>
        <w:ind w:left="1626" w:hanging="256"/>
      </w:pPr>
      <w:rPr>
        <w:rFonts w:hint="default"/>
      </w:rPr>
    </w:lvl>
    <w:lvl w:ilvl="4" w:tplc="9E2A1CE6">
      <w:numFmt w:val="bullet"/>
      <w:lvlText w:val="•"/>
      <w:lvlJc w:val="left"/>
      <w:pPr>
        <w:ind w:left="2048" w:hanging="256"/>
      </w:pPr>
      <w:rPr>
        <w:rFonts w:hint="default"/>
      </w:rPr>
    </w:lvl>
    <w:lvl w:ilvl="5" w:tplc="F6A6DB2E">
      <w:numFmt w:val="bullet"/>
      <w:lvlText w:val="•"/>
      <w:lvlJc w:val="left"/>
      <w:pPr>
        <w:ind w:left="2470" w:hanging="256"/>
      </w:pPr>
      <w:rPr>
        <w:rFonts w:hint="default"/>
      </w:rPr>
    </w:lvl>
    <w:lvl w:ilvl="6" w:tplc="ED7E7D5A">
      <w:numFmt w:val="bullet"/>
      <w:lvlText w:val="•"/>
      <w:lvlJc w:val="left"/>
      <w:pPr>
        <w:ind w:left="2892" w:hanging="256"/>
      </w:pPr>
      <w:rPr>
        <w:rFonts w:hint="default"/>
      </w:rPr>
    </w:lvl>
    <w:lvl w:ilvl="7" w:tplc="6FD24AA4">
      <w:numFmt w:val="bullet"/>
      <w:lvlText w:val="•"/>
      <w:lvlJc w:val="left"/>
      <w:pPr>
        <w:ind w:left="3314" w:hanging="256"/>
      </w:pPr>
      <w:rPr>
        <w:rFonts w:hint="default"/>
      </w:rPr>
    </w:lvl>
    <w:lvl w:ilvl="8" w:tplc="C93EDD20">
      <w:numFmt w:val="bullet"/>
      <w:lvlText w:val="•"/>
      <w:lvlJc w:val="left"/>
      <w:pPr>
        <w:ind w:left="3736" w:hanging="256"/>
      </w:pPr>
      <w:rPr>
        <w:rFonts w:hint="default"/>
      </w:rPr>
    </w:lvl>
  </w:abstractNum>
  <w:abstractNum w:abstractNumId="5">
    <w:nsid w:val="207C653F"/>
    <w:multiLevelType w:val="hybridMultilevel"/>
    <w:tmpl w:val="FEE8B9B6"/>
    <w:lvl w:ilvl="0" w:tplc="EB8883F8">
      <w:numFmt w:val="bullet"/>
      <w:lvlText w:val=""/>
      <w:lvlJc w:val="left"/>
      <w:pPr>
        <w:ind w:left="269" w:hanging="180"/>
      </w:pPr>
      <w:rPr>
        <w:rFonts w:ascii="Symbol" w:eastAsia="Symbol" w:hAnsi="Symbol" w:cs="Symbol" w:hint="default"/>
        <w:w w:val="100"/>
        <w:sz w:val="20"/>
        <w:szCs w:val="20"/>
      </w:rPr>
    </w:lvl>
    <w:lvl w:ilvl="1" w:tplc="5EE03EAA">
      <w:numFmt w:val="bullet"/>
      <w:lvlText w:val="•"/>
      <w:lvlJc w:val="left"/>
      <w:pPr>
        <w:ind w:left="674" w:hanging="180"/>
      </w:pPr>
      <w:rPr>
        <w:rFonts w:hint="default"/>
      </w:rPr>
    </w:lvl>
    <w:lvl w:ilvl="2" w:tplc="64162EAA">
      <w:numFmt w:val="bullet"/>
      <w:lvlText w:val="•"/>
      <w:lvlJc w:val="left"/>
      <w:pPr>
        <w:ind w:left="1088" w:hanging="180"/>
      </w:pPr>
      <w:rPr>
        <w:rFonts w:hint="default"/>
      </w:rPr>
    </w:lvl>
    <w:lvl w:ilvl="3" w:tplc="BE8C7AC4">
      <w:numFmt w:val="bullet"/>
      <w:lvlText w:val="•"/>
      <w:lvlJc w:val="left"/>
      <w:pPr>
        <w:ind w:left="1502" w:hanging="180"/>
      </w:pPr>
      <w:rPr>
        <w:rFonts w:hint="default"/>
      </w:rPr>
    </w:lvl>
    <w:lvl w:ilvl="4" w:tplc="14788D5C">
      <w:numFmt w:val="bullet"/>
      <w:lvlText w:val="•"/>
      <w:lvlJc w:val="left"/>
      <w:pPr>
        <w:ind w:left="1916" w:hanging="180"/>
      </w:pPr>
      <w:rPr>
        <w:rFonts w:hint="default"/>
      </w:rPr>
    </w:lvl>
    <w:lvl w:ilvl="5" w:tplc="79DAFAFE">
      <w:numFmt w:val="bullet"/>
      <w:lvlText w:val="•"/>
      <w:lvlJc w:val="left"/>
      <w:pPr>
        <w:ind w:left="2330" w:hanging="180"/>
      </w:pPr>
      <w:rPr>
        <w:rFonts w:hint="default"/>
      </w:rPr>
    </w:lvl>
    <w:lvl w:ilvl="6" w:tplc="8C8EAFEE">
      <w:numFmt w:val="bullet"/>
      <w:lvlText w:val="•"/>
      <w:lvlJc w:val="left"/>
      <w:pPr>
        <w:ind w:left="2744" w:hanging="180"/>
      </w:pPr>
      <w:rPr>
        <w:rFonts w:hint="default"/>
      </w:rPr>
    </w:lvl>
    <w:lvl w:ilvl="7" w:tplc="F1E201C8">
      <w:numFmt w:val="bullet"/>
      <w:lvlText w:val="•"/>
      <w:lvlJc w:val="left"/>
      <w:pPr>
        <w:ind w:left="3158" w:hanging="180"/>
      </w:pPr>
      <w:rPr>
        <w:rFonts w:hint="default"/>
      </w:rPr>
    </w:lvl>
    <w:lvl w:ilvl="8" w:tplc="9ADEBAEE">
      <w:numFmt w:val="bullet"/>
      <w:lvlText w:val="•"/>
      <w:lvlJc w:val="left"/>
      <w:pPr>
        <w:ind w:left="3572" w:hanging="180"/>
      </w:pPr>
      <w:rPr>
        <w:rFonts w:hint="default"/>
      </w:rPr>
    </w:lvl>
  </w:abstractNum>
  <w:abstractNum w:abstractNumId="6">
    <w:nsid w:val="2575330D"/>
    <w:multiLevelType w:val="hybridMultilevel"/>
    <w:tmpl w:val="8FCE3EF2"/>
    <w:lvl w:ilvl="0" w:tplc="358A5912">
      <w:numFmt w:val="bullet"/>
      <w:lvlText w:val=""/>
      <w:lvlJc w:val="left"/>
      <w:pPr>
        <w:ind w:left="273" w:hanging="180"/>
      </w:pPr>
      <w:rPr>
        <w:rFonts w:ascii="Symbol" w:eastAsia="Symbol" w:hAnsi="Symbol" w:cs="Symbol" w:hint="default"/>
        <w:w w:val="100"/>
        <w:sz w:val="20"/>
        <w:szCs w:val="20"/>
      </w:rPr>
    </w:lvl>
    <w:lvl w:ilvl="1" w:tplc="9FAACD4A">
      <w:numFmt w:val="bullet"/>
      <w:lvlText w:val="•"/>
      <w:lvlJc w:val="left"/>
      <w:pPr>
        <w:ind w:left="664" w:hanging="180"/>
      </w:pPr>
      <w:rPr>
        <w:rFonts w:hint="default"/>
      </w:rPr>
    </w:lvl>
    <w:lvl w:ilvl="2" w:tplc="0A4AFCD4">
      <w:numFmt w:val="bullet"/>
      <w:lvlText w:val="•"/>
      <w:lvlJc w:val="left"/>
      <w:pPr>
        <w:ind w:left="1048" w:hanging="180"/>
      </w:pPr>
      <w:rPr>
        <w:rFonts w:hint="default"/>
      </w:rPr>
    </w:lvl>
    <w:lvl w:ilvl="3" w:tplc="D79C2BA0">
      <w:numFmt w:val="bullet"/>
      <w:lvlText w:val="•"/>
      <w:lvlJc w:val="left"/>
      <w:pPr>
        <w:ind w:left="1432" w:hanging="180"/>
      </w:pPr>
      <w:rPr>
        <w:rFonts w:hint="default"/>
      </w:rPr>
    </w:lvl>
    <w:lvl w:ilvl="4" w:tplc="0DE6A832">
      <w:numFmt w:val="bullet"/>
      <w:lvlText w:val="•"/>
      <w:lvlJc w:val="left"/>
      <w:pPr>
        <w:ind w:left="1816" w:hanging="180"/>
      </w:pPr>
      <w:rPr>
        <w:rFonts w:hint="default"/>
      </w:rPr>
    </w:lvl>
    <w:lvl w:ilvl="5" w:tplc="F246F59C">
      <w:numFmt w:val="bullet"/>
      <w:lvlText w:val="•"/>
      <w:lvlJc w:val="left"/>
      <w:pPr>
        <w:ind w:left="2200" w:hanging="180"/>
      </w:pPr>
      <w:rPr>
        <w:rFonts w:hint="default"/>
      </w:rPr>
    </w:lvl>
    <w:lvl w:ilvl="6" w:tplc="EA4C22BE">
      <w:numFmt w:val="bullet"/>
      <w:lvlText w:val="•"/>
      <w:lvlJc w:val="left"/>
      <w:pPr>
        <w:ind w:left="2584" w:hanging="180"/>
      </w:pPr>
      <w:rPr>
        <w:rFonts w:hint="default"/>
      </w:rPr>
    </w:lvl>
    <w:lvl w:ilvl="7" w:tplc="4D2CEBDA">
      <w:numFmt w:val="bullet"/>
      <w:lvlText w:val="•"/>
      <w:lvlJc w:val="left"/>
      <w:pPr>
        <w:ind w:left="2968" w:hanging="180"/>
      </w:pPr>
      <w:rPr>
        <w:rFonts w:hint="default"/>
      </w:rPr>
    </w:lvl>
    <w:lvl w:ilvl="8" w:tplc="A920CDF4">
      <w:numFmt w:val="bullet"/>
      <w:lvlText w:val="•"/>
      <w:lvlJc w:val="left"/>
      <w:pPr>
        <w:ind w:left="3352" w:hanging="180"/>
      </w:pPr>
      <w:rPr>
        <w:rFonts w:hint="default"/>
      </w:rPr>
    </w:lvl>
  </w:abstractNum>
  <w:abstractNum w:abstractNumId="7">
    <w:nsid w:val="25BF5BA1"/>
    <w:multiLevelType w:val="hybridMultilevel"/>
    <w:tmpl w:val="0F5C7CB6"/>
    <w:lvl w:ilvl="0" w:tplc="DCFA1638">
      <w:numFmt w:val="bullet"/>
      <w:lvlText w:val=""/>
      <w:lvlJc w:val="left"/>
      <w:pPr>
        <w:ind w:left="273" w:hanging="166"/>
      </w:pPr>
      <w:rPr>
        <w:rFonts w:ascii="Symbol" w:eastAsia="Symbol" w:hAnsi="Symbol" w:cs="Symbol" w:hint="default"/>
        <w:w w:val="100"/>
        <w:sz w:val="20"/>
        <w:szCs w:val="20"/>
      </w:rPr>
    </w:lvl>
    <w:lvl w:ilvl="1" w:tplc="A966380C">
      <w:numFmt w:val="bullet"/>
      <w:lvlText w:val="•"/>
      <w:lvlJc w:val="left"/>
      <w:pPr>
        <w:ind w:left="692" w:hanging="166"/>
      </w:pPr>
      <w:rPr>
        <w:rFonts w:hint="default"/>
      </w:rPr>
    </w:lvl>
    <w:lvl w:ilvl="2" w:tplc="990AC4E4">
      <w:numFmt w:val="bullet"/>
      <w:lvlText w:val="•"/>
      <w:lvlJc w:val="left"/>
      <w:pPr>
        <w:ind w:left="1104" w:hanging="166"/>
      </w:pPr>
      <w:rPr>
        <w:rFonts w:hint="default"/>
      </w:rPr>
    </w:lvl>
    <w:lvl w:ilvl="3" w:tplc="D9621D4C">
      <w:numFmt w:val="bullet"/>
      <w:lvlText w:val="•"/>
      <w:lvlJc w:val="left"/>
      <w:pPr>
        <w:ind w:left="1516" w:hanging="166"/>
      </w:pPr>
      <w:rPr>
        <w:rFonts w:hint="default"/>
      </w:rPr>
    </w:lvl>
    <w:lvl w:ilvl="4" w:tplc="33E4249E">
      <w:numFmt w:val="bullet"/>
      <w:lvlText w:val="•"/>
      <w:lvlJc w:val="left"/>
      <w:pPr>
        <w:ind w:left="1928" w:hanging="166"/>
      </w:pPr>
      <w:rPr>
        <w:rFonts w:hint="default"/>
      </w:rPr>
    </w:lvl>
    <w:lvl w:ilvl="5" w:tplc="0D48F032">
      <w:numFmt w:val="bullet"/>
      <w:lvlText w:val="•"/>
      <w:lvlJc w:val="left"/>
      <w:pPr>
        <w:ind w:left="2340" w:hanging="166"/>
      </w:pPr>
      <w:rPr>
        <w:rFonts w:hint="default"/>
      </w:rPr>
    </w:lvl>
    <w:lvl w:ilvl="6" w:tplc="5B540A72">
      <w:numFmt w:val="bullet"/>
      <w:lvlText w:val="•"/>
      <w:lvlJc w:val="left"/>
      <w:pPr>
        <w:ind w:left="2752" w:hanging="166"/>
      </w:pPr>
      <w:rPr>
        <w:rFonts w:hint="default"/>
      </w:rPr>
    </w:lvl>
    <w:lvl w:ilvl="7" w:tplc="0B843C1E">
      <w:numFmt w:val="bullet"/>
      <w:lvlText w:val="•"/>
      <w:lvlJc w:val="left"/>
      <w:pPr>
        <w:ind w:left="3164" w:hanging="166"/>
      </w:pPr>
      <w:rPr>
        <w:rFonts w:hint="default"/>
      </w:rPr>
    </w:lvl>
    <w:lvl w:ilvl="8" w:tplc="A724814C">
      <w:numFmt w:val="bullet"/>
      <w:lvlText w:val="•"/>
      <w:lvlJc w:val="left"/>
      <w:pPr>
        <w:ind w:left="3576" w:hanging="166"/>
      </w:pPr>
      <w:rPr>
        <w:rFonts w:hint="default"/>
      </w:rPr>
    </w:lvl>
  </w:abstractNum>
  <w:abstractNum w:abstractNumId="8">
    <w:nsid w:val="2CE21BC1"/>
    <w:multiLevelType w:val="hybridMultilevel"/>
    <w:tmpl w:val="E03E2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CB0D00"/>
    <w:multiLevelType w:val="hybridMultilevel"/>
    <w:tmpl w:val="CA30500A"/>
    <w:lvl w:ilvl="0" w:tplc="DE40CF7A">
      <w:numFmt w:val="bullet"/>
      <w:lvlText w:val=""/>
      <w:lvlJc w:val="left"/>
      <w:pPr>
        <w:ind w:left="269" w:hanging="180"/>
      </w:pPr>
      <w:rPr>
        <w:rFonts w:ascii="Symbol" w:eastAsia="Symbol" w:hAnsi="Symbol" w:cs="Symbol" w:hint="default"/>
        <w:w w:val="100"/>
        <w:sz w:val="20"/>
        <w:szCs w:val="20"/>
      </w:rPr>
    </w:lvl>
    <w:lvl w:ilvl="1" w:tplc="1A4C5402">
      <w:numFmt w:val="bullet"/>
      <w:lvlText w:val="•"/>
      <w:lvlJc w:val="left"/>
      <w:pPr>
        <w:ind w:left="629" w:hanging="180"/>
      </w:pPr>
      <w:rPr>
        <w:rFonts w:hint="default"/>
      </w:rPr>
    </w:lvl>
    <w:lvl w:ilvl="2" w:tplc="3E780E0A">
      <w:numFmt w:val="bullet"/>
      <w:lvlText w:val="•"/>
      <w:lvlJc w:val="left"/>
      <w:pPr>
        <w:ind w:left="998" w:hanging="180"/>
      </w:pPr>
      <w:rPr>
        <w:rFonts w:hint="default"/>
      </w:rPr>
    </w:lvl>
    <w:lvl w:ilvl="3" w:tplc="E90617DE">
      <w:numFmt w:val="bullet"/>
      <w:lvlText w:val="•"/>
      <w:lvlJc w:val="left"/>
      <w:pPr>
        <w:ind w:left="1367" w:hanging="180"/>
      </w:pPr>
      <w:rPr>
        <w:rFonts w:hint="default"/>
      </w:rPr>
    </w:lvl>
    <w:lvl w:ilvl="4" w:tplc="1B748ADC">
      <w:numFmt w:val="bullet"/>
      <w:lvlText w:val="•"/>
      <w:lvlJc w:val="left"/>
      <w:pPr>
        <w:ind w:left="1736" w:hanging="180"/>
      </w:pPr>
      <w:rPr>
        <w:rFonts w:hint="default"/>
      </w:rPr>
    </w:lvl>
    <w:lvl w:ilvl="5" w:tplc="9B4E93EC">
      <w:numFmt w:val="bullet"/>
      <w:lvlText w:val="•"/>
      <w:lvlJc w:val="left"/>
      <w:pPr>
        <w:ind w:left="2105" w:hanging="180"/>
      </w:pPr>
      <w:rPr>
        <w:rFonts w:hint="default"/>
      </w:rPr>
    </w:lvl>
    <w:lvl w:ilvl="6" w:tplc="4B1E19F0">
      <w:numFmt w:val="bullet"/>
      <w:lvlText w:val="•"/>
      <w:lvlJc w:val="left"/>
      <w:pPr>
        <w:ind w:left="2474" w:hanging="180"/>
      </w:pPr>
      <w:rPr>
        <w:rFonts w:hint="default"/>
      </w:rPr>
    </w:lvl>
    <w:lvl w:ilvl="7" w:tplc="63647ABE">
      <w:numFmt w:val="bullet"/>
      <w:lvlText w:val="•"/>
      <w:lvlJc w:val="left"/>
      <w:pPr>
        <w:ind w:left="2843" w:hanging="180"/>
      </w:pPr>
      <w:rPr>
        <w:rFonts w:hint="default"/>
      </w:rPr>
    </w:lvl>
    <w:lvl w:ilvl="8" w:tplc="26D41454">
      <w:numFmt w:val="bullet"/>
      <w:lvlText w:val="•"/>
      <w:lvlJc w:val="left"/>
      <w:pPr>
        <w:ind w:left="3212" w:hanging="180"/>
      </w:pPr>
      <w:rPr>
        <w:rFonts w:hint="default"/>
      </w:rPr>
    </w:lvl>
  </w:abstractNum>
  <w:abstractNum w:abstractNumId="10">
    <w:nsid w:val="2DCE70EF"/>
    <w:multiLevelType w:val="hybridMultilevel"/>
    <w:tmpl w:val="3AA66AFA"/>
    <w:lvl w:ilvl="0" w:tplc="0F1C1B4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ECC7B3D"/>
    <w:multiLevelType w:val="hybridMultilevel"/>
    <w:tmpl w:val="55368D7E"/>
    <w:lvl w:ilvl="0" w:tplc="B9C8C018">
      <w:numFmt w:val="bullet"/>
      <w:lvlText w:val=""/>
      <w:lvlJc w:val="left"/>
      <w:pPr>
        <w:ind w:left="363" w:hanging="270"/>
      </w:pPr>
      <w:rPr>
        <w:rFonts w:ascii="Symbol" w:eastAsia="Symbol" w:hAnsi="Symbol" w:cs="Symbol" w:hint="default"/>
        <w:w w:val="100"/>
        <w:sz w:val="20"/>
        <w:szCs w:val="20"/>
      </w:rPr>
    </w:lvl>
    <w:lvl w:ilvl="1" w:tplc="018EED56">
      <w:numFmt w:val="bullet"/>
      <w:lvlText w:val="•"/>
      <w:lvlJc w:val="left"/>
      <w:pPr>
        <w:ind w:left="736" w:hanging="270"/>
      </w:pPr>
      <w:rPr>
        <w:rFonts w:hint="default"/>
      </w:rPr>
    </w:lvl>
    <w:lvl w:ilvl="2" w:tplc="AD2AC5B0">
      <w:numFmt w:val="bullet"/>
      <w:lvlText w:val="•"/>
      <w:lvlJc w:val="left"/>
      <w:pPr>
        <w:ind w:left="1112" w:hanging="270"/>
      </w:pPr>
      <w:rPr>
        <w:rFonts w:hint="default"/>
      </w:rPr>
    </w:lvl>
    <w:lvl w:ilvl="3" w:tplc="7374B902">
      <w:numFmt w:val="bullet"/>
      <w:lvlText w:val="•"/>
      <w:lvlJc w:val="left"/>
      <w:pPr>
        <w:ind w:left="1488" w:hanging="270"/>
      </w:pPr>
      <w:rPr>
        <w:rFonts w:hint="default"/>
      </w:rPr>
    </w:lvl>
    <w:lvl w:ilvl="4" w:tplc="185CDE44">
      <w:numFmt w:val="bullet"/>
      <w:lvlText w:val="•"/>
      <w:lvlJc w:val="left"/>
      <w:pPr>
        <w:ind w:left="1864" w:hanging="270"/>
      </w:pPr>
      <w:rPr>
        <w:rFonts w:hint="default"/>
      </w:rPr>
    </w:lvl>
    <w:lvl w:ilvl="5" w:tplc="909C2EA8">
      <w:numFmt w:val="bullet"/>
      <w:lvlText w:val="•"/>
      <w:lvlJc w:val="left"/>
      <w:pPr>
        <w:ind w:left="2240" w:hanging="270"/>
      </w:pPr>
      <w:rPr>
        <w:rFonts w:hint="default"/>
      </w:rPr>
    </w:lvl>
    <w:lvl w:ilvl="6" w:tplc="5AAC0EE8">
      <w:numFmt w:val="bullet"/>
      <w:lvlText w:val="•"/>
      <w:lvlJc w:val="left"/>
      <w:pPr>
        <w:ind w:left="2616" w:hanging="270"/>
      </w:pPr>
      <w:rPr>
        <w:rFonts w:hint="default"/>
      </w:rPr>
    </w:lvl>
    <w:lvl w:ilvl="7" w:tplc="45CE41EC">
      <w:numFmt w:val="bullet"/>
      <w:lvlText w:val="•"/>
      <w:lvlJc w:val="left"/>
      <w:pPr>
        <w:ind w:left="2992" w:hanging="270"/>
      </w:pPr>
      <w:rPr>
        <w:rFonts w:hint="default"/>
      </w:rPr>
    </w:lvl>
    <w:lvl w:ilvl="8" w:tplc="7DBAC140">
      <w:numFmt w:val="bullet"/>
      <w:lvlText w:val="•"/>
      <w:lvlJc w:val="left"/>
      <w:pPr>
        <w:ind w:left="3368" w:hanging="270"/>
      </w:pPr>
      <w:rPr>
        <w:rFonts w:hint="default"/>
      </w:rPr>
    </w:lvl>
  </w:abstractNum>
  <w:abstractNum w:abstractNumId="12">
    <w:nsid w:val="32DF53C6"/>
    <w:multiLevelType w:val="hybridMultilevel"/>
    <w:tmpl w:val="A322CFA8"/>
    <w:lvl w:ilvl="0" w:tplc="04090001">
      <w:start w:val="1"/>
      <w:numFmt w:val="bullet"/>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13">
    <w:nsid w:val="350D6A1D"/>
    <w:multiLevelType w:val="hybridMultilevel"/>
    <w:tmpl w:val="5BBCD826"/>
    <w:lvl w:ilvl="0" w:tplc="C28C12CA">
      <w:numFmt w:val="bullet"/>
      <w:lvlText w:val=""/>
      <w:lvlJc w:val="left"/>
      <w:pPr>
        <w:ind w:left="363" w:hanging="256"/>
      </w:pPr>
      <w:rPr>
        <w:rFonts w:ascii="Symbol" w:eastAsia="Symbol" w:hAnsi="Symbol" w:cs="Symbol" w:hint="default"/>
        <w:w w:val="100"/>
        <w:sz w:val="20"/>
        <w:szCs w:val="20"/>
      </w:rPr>
    </w:lvl>
    <w:lvl w:ilvl="1" w:tplc="3DE4CC60">
      <w:numFmt w:val="bullet"/>
      <w:lvlText w:val="•"/>
      <w:lvlJc w:val="left"/>
      <w:pPr>
        <w:ind w:left="782" w:hanging="256"/>
      </w:pPr>
      <w:rPr>
        <w:rFonts w:hint="default"/>
      </w:rPr>
    </w:lvl>
    <w:lvl w:ilvl="2" w:tplc="060EC5F8">
      <w:numFmt w:val="bullet"/>
      <w:lvlText w:val="•"/>
      <w:lvlJc w:val="left"/>
      <w:pPr>
        <w:ind w:left="1204" w:hanging="256"/>
      </w:pPr>
      <w:rPr>
        <w:rFonts w:hint="default"/>
      </w:rPr>
    </w:lvl>
    <w:lvl w:ilvl="3" w:tplc="3BB2A36E">
      <w:numFmt w:val="bullet"/>
      <w:lvlText w:val="•"/>
      <w:lvlJc w:val="left"/>
      <w:pPr>
        <w:ind w:left="1626" w:hanging="256"/>
      </w:pPr>
      <w:rPr>
        <w:rFonts w:hint="default"/>
      </w:rPr>
    </w:lvl>
    <w:lvl w:ilvl="4" w:tplc="2E0C0D62">
      <w:numFmt w:val="bullet"/>
      <w:lvlText w:val="•"/>
      <w:lvlJc w:val="left"/>
      <w:pPr>
        <w:ind w:left="2048" w:hanging="256"/>
      </w:pPr>
      <w:rPr>
        <w:rFonts w:hint="default"/>
      </w:rPr>
    </w:lvl>
    <w:lvl w:ilvl="5" w:tplc="AB44F022">
      <w:numFmt w:val="bullet"/>
      <w:lvlText w:val="•"/>
      <w:lvlJc w:val="left"/>
      <w:pPr>
        <w:ind w:left="2470" w:hanging="256"/>
      </w:pPr>
      <w:rPr>
        <w:rFonts w:hint="default"/>
      </w:rPr>
    </w:lvl>
    <w:lvl w:ilvl="6" w:tplc="F6EC637E">
      <w:numFmt w:val="bullet"/>
      <w:lvlText w:val="•"/>
      <w:lvlJc w:val="left"/>
      <w:pPr>
        <w:ind w:left="2892" w:hanging="256"/>
      </w:pPr>
      <w:rPr>
        <w:rFonts w:hint="default"/>
      </w:rPr>
    </w:lvl>
    <w:lvl w:ilvl="7" w:tplc="453C73BA">
      <w:numFmt w:val="bullet"/>
      <w:lvlText w:val="•"/>
      <w:lvlJc w:val="left"/>
      <w:pPr>
        <w:ind w:left="3314" w:hanging="256"/>
      </w:pPr>
      <w:rPr>
        <w:rFonts w:hint="default"/>
      </w:rPr>
    </w:lvl>
    <w:lvl w:ilvl="8" w:tplc="097ACC2A">
      <w:numFmt w:val="bullet"/>
      <w:lvlText w:val="•"/>
      <w:lvlJc w:val="left"/>
      <w:pPr>
        <w:ind w:left="3736" w:hanging="256"/>
      </w:pPr>
      <w:rPr>
        <w:rFonts w:hint="default"/>
      </w:rPr>
    </w:lvl>
  </w:abstractNum>
  <w:abstractNum w:abstractNumId="14">
    <w:nsid w:val="38997871"/>
    <w:multiLevelType w:val="hybridMultilevel"/>
    <w:tmpl w:val="D2B86698"/>
    <w:lvl w:ilvl="0" w:tplc="4E6E5E14">
      <w:numFmt w:val="bullet"/>
      <w:lvlText w:val=""/>
      <w:lvlJc w:val="left"/>
      <w:pPr>
        <w:ind w:left="270" w:hanging="180"/>
      </w:pPr>
      <w:rPr>
        <w:rFonts w:ascii="Symbol" w:eastAsia="Symbol" w:hAnsi="Symbol" w:cs="Symbol" w:hint="default"/>
        <w:w w:val="100"/>
        <w:sz w:val="20"/>
        <w:szCs w:val="20"/>
      </w:rPr>
    </w:lvl>
    <w:lvl w:ilvl="1" w:tplc="BB7E6628">
      <w:numFmt w:val="bullet"/>
      <w:lvlText w:val="•"/>
      <w:lvlJc w:val="left"/>
      <w:pPr>
        <w:ind w:left="665" w:hanging="180"/>
      </w:pPr>
      <w:rPr>
        <w:rFonts w:hint="default"/>
      </w:rPr>
    </w:lvl>
    <w:lvl w:ilvl="2" w:tplc="65004EBA">
      <w:numFmt w:val="bullet"/>
      <w:lvlText w:val="•"/>
      <w:lvlJc w:val="left"/>
      <w:pPr>
        <w:ind w:left="1070" w:hanging="180"/>
      </w:pPr>
      <w:rPr>
        <w:rFonts w:hint="default"/>
      </w:rPr>
    </w:lvl>
    <w:lvl w:ilvl="3" w:tplc="B8A4DD7A">
      <w:numFmt w:val="bullet"/>
      <w:lvlText w:val="•"/>
      <w:lvlJc w:val="left"/>
      <w:pPr>
        <w:ind w:left="1475" w:hanging="180"/>
      </w:pPr>
      <w:rPr>
        <w:rFonts w:hint="default"/>
      </w:rPr>
    </w:lvl>
    <w:lvl w:ilvl="4" w:tplc="0B74C286">
      <w:numFmt w:val="bullet"/>
      <w:lvlText w:val="•"/>
      <w:lvlJc w:val="left"/>
      <w:pPr>
        <w:ind w:left="1880" w:hanging="180"/>
      </w:pPr>
      <w:rPr>
        <w:rFonts w:hint="default"/>
      </w:rPr>
    </w:lvl>
    <w:lvl w:ilvl="5" w:tplc="3B744E86">
      <w:numFmt w:val="bullet"/>
      <w:lvlText w:val="•"/>
      <w:lvlJc w:val="left"/>
      <w:pPr>
        <w:ind w:left="2285" w:hanging="180"/>
      </w:pPr>
      <w:rPr>
        <w:rFonts w:hint="default"/>
      </w:rPr>
    </w:lvl>
    <w:lvl w:ilvl="6" w:tplc="DB8044F8">
      <w:numFmt w:val="bullet"/>
      <w:lvlText w:val="•"/>
      <w:lvlJc w:val="left"/>
      <w:pPr>
        <w:ind w:left="2690" w:hanging="180"/>
      </w:pPr>
      <w:rPr>
        <w:rFonts w:hint="default"/>
      </w:rPr>
    </w:lvl>
    <w:lvl w:ilvl="7" w:tplc="406E3554">
      <w:numFmt w:val="bullet"/>
      <w:lvlText w:val="•"/>
      <w:lvlJc w:val="left"/>
      <w:pPr>
        <w:ind w:left="3095" w:hanging="180"/>
      </w:pPr>
      <w:rPr>
        <w:rFonts w:hint="default"/>
      </w:rPr>
    </w:lvl>
    <w:lvl w:ilvl="8" w:tplc="351005A2">
      <w:numFmt w:val="bullet"/>
      <w:lvlText w:val="•"/>
      <w:lvlJc w:val="left"/>
      <w:pPr>
        <w:ind w:left="3500" w:hanging="180"/>
      </w:pPr>
      <w:rPr>
        <w:rFonts w:hint="default"/>
      </w:rPr>
    </w:lvl>
  </w:abstractNum>
  <w:abstractNum w:abstractNumId="15">
    <w:nsid w:val="40AF3471"/>
    <w:multiLevelType w:val="hybridMultilevel"/>
    <w:tmpl w:val="3E605C28"/>
    <w:lvl w:ilvl="0" w:tplc="F744A98E">
      <w:numFmt w:val="bullet"/>
      <w:lvlText w:val=""/>
      <w:lvlJc w:val="left"/>
      <w:pPr>
        <w:ind w:left="269" w:hanging="180"/>
      </w:pPr>
      <w:rPr>
        <w:rFonts w:ascii="Symbol" w:eastAsia="Symbol" w:hAnsi="Symbol" w:cs="Symbol" w:hint="default"/>
        <w:w w:val="100"/>
        <w:sz w:val="20"/>
        <w:szCs w:val="20"/>
      </w:rPr>
    </w:lvl>
    <w:lvl w:ilvl="1" w:tplc="55868C7A">
      <w:numFmt w:val="bullet"/>
      <w:lvlText w:val="•"/>
      <w:lvlJc w:val="left"/>
      <w:pPr>
        <w:ind w:left="664" w:hanging="180"/>
      </w:pPr>
      <w:rPr>
        <w:rFonts w:hint="default"/>
      </w:rPr>
    </w:lvl>
    <w:lvl w:ilvl="2" w:tplc="A9A0D384">
      <w:numFmt w:val="bullet"/>
      <w:lvlText w:val="•"/>
      <w:lvlJc w:val="left"/>
      <w:pPr>
        <w:ind w:left="1068" w:hanging="180"/>
      </w:pPr>
      <w:rPr>
        <w:rFonts w:hint="default"/>
      </w:rPr>
    </w:lvl>
    <w:lvl w:ilvl="3" w:tplc="30C2DDBE">
      <w:numFmt w:val="bullet"/>
      <w:lvlText w:val="•"/>
      <w:lvlJc w:val="left"/>
      <w:pPr>
        <w:ind w:left="1472" w:hanging="180"/>
      </w:pPr>
      <w:rPr>
        <w:rFonts w:hint="default"/>
      </w:rPr>
    </w:lvl>
    <w:lvl w:ilvl="4" w:tplc="470852EE">
      <w:numFmt w:val="bullet"/>
      <w:lvlText w:val="•"/>
      <w:lvlJc w:val="left"/>
      <w:pPr>
        <w:ind w:left="1876" w:hanging="180"/>
      </w:pPr>
      <w:rPr>
        <w:rFonts w:hint="default"/>
      </w:rPr>
    </w:lvl>
    <w:lvl w:ilvl="5" w:tplc="D9B828FE">
      <w:numFmt w:val="bullet"/>
      <w:lvlText w:val="•"/>
      <w:lvlJc w:val="left"/>
      <w:pPr>
        <w:ind w:left="2280" w:hanging="180"/>
      </w:pPr>
      <w:rPr>
        <w:rFonts w:hint="default"/>
      </w:rPr>
    </w:lvl>
    <w:lvl w:ilvl="6" w:tplc="08144798">
      <w:numFmt w:val="bullet"/>
      <w:lvlText w:val="•"/>
      <w:lvlJc w:val="left"/>
      <w:pPr>
        <w:ind w:left="2684" w:hanging="180"/>
      </w:pPr>
      <w:rPr>
        <w:rFonts w:hint="default"/>
      </w:rPr>
    </w:lvl>
    <w:lvl w:ilvl="7" w:tplc="EBB8962A">
      <w:numFmt w:val="bullet"/>
      <w:lvlText w:val="•"/>
      <w:lvlJc w:val="left"/>
      <w:pPr>
        <w:ind w:left="3088" w:hanging="180"/>
      </w:pPr>
      <w:rPr>
        <w:rFonts w:hint="default"/>
      </w:rPr>
    </w:lvl>
    <w:lvl w:ilvl="8" w:tplc="6AA6F6F0">
      <w:numFmt w:val="bullet"/>
      <w:lvlText w:val="•"/>
      <w:lvlJc w:val="left"/>
      <w:pPr>
        <w:ind w:left="3492" w:hanging="180"/>
      </w:pPr>
      <w:rPr>
        <w:rFonts w:hint="default"/>
      </w:rPr>
    </w:lvl>
  </w:abstractNum>
  <w:abstractNum w:abstractNumId="16">
    <w:nsid w:val="495C250D"/>
    <w:multiLevelType w:val="hybridMultilevel"/>
    <w:tmpl w:val="5B426972"/>
    <w:lvl w:ilvl="0" w:tplc="A8369992">
      <w:numFmt w:val="bullet"/>
      <w:lvlText w:val=""/>
      <w:lvlJc w:val="left"/>
      <w:pPr>
        <w:ind w:left="273" w:hanging="180"/>
      </w:pPr>
      <w:rPr>
        <w:rFonts w:ascii="Symbol" w:eastAsia="Symbol" w:hAnsi="Symbol" w:cs="Symbol" w:hint="default"/>
        <w:w w:val="100"/>
        <w:sz w:val="20"/>
        <w:szCs w:val="20"/>
      </w:rPr>
    </w:lvl>
    <w:lvl w:ilvl="1" w:tplc="FFD2AE4C">
      <w:numFmt w:val="bullet"/>
      <w:lvlText w:val="•"/>
      <w:lvlJc w:val="left"/>
      <w:pPr>
        <w:ind w:left="683" w:hanging="180"/>
      </w:pPr>
      <w:rPr>
        <w:rFonts w:hint="default"/>
      </w:rPr>
    </w:lvl>
    <w:lvl w:ilvl="2" w:tplc="0A2C842A">
      <w:numFmt w:val="bullet"/>
      <w:lvlText w:val="•"/>
      <w:lvlJc w:val="left"/>
      <w:pPr>
        <w:ind w:left="1086" w:hanging="180"/>
      </w:pPr>
      <w:rPr>
        <w:rFonts w:hint="default"/>
      </w:rPr>
    </w:lvl>
    <w:lvl w:ilvl="3" w:tplc="9EA4A2D6">
      <w:numFmt w:val="bullet"/>
      <w:lvlText w:val="•"/>
      <w:lvlJc w:val="left"/>
      <w:pPr>
        <w:ind w:left="1489" w:hanging="180"/>
      </w:pPr>
      <w:rPr>
        <w:rFonts w:hint="default"/>
      </w:rPr>
    </w:lvl>
    <w:lvl w:ilvl="4" w:tplc="9D9608DC">
      <w:numFmt w:val="bullet"/>
      <w:lvlText w:val="•"/>
      <w:lvlJc w:val="left"/>
      <w:pPr>
        <w:ind w:left="1892" w:hanging="180"/>
      </w:pPr>
      <w:rPr>
        <w:rFonts w:hint="default"/>
      </w:rPr>
    </w:lvl>
    <w:lvl w:ilvl="5" w:tplc="2C4478F8">
      <w:numFmt w:val="bullet"/>
      <w:lvlText w:val="•"/>
      <w:lvlJc w:val="left"/>
      <w:pPr>
        <w:ind w:left="2295" w:hanging="180"/>
      </w:pPr>
      <w:rPr>
        <w:rFonts w:hint="default"/>
      </w:rPr>
    </w:lvl>
    <w:lvl w:ilvl="6" w:tplc="67DAB21E">
      <w:numFmt w:val="bullet"/>
      <w:lvlText w:val="•"/>
      <w:lvlJc w:val="left"/>
      <w:pPr>
        <w:ind w:left="2698" w:hanging="180"/>
      </w:pPr>
      <w:rPr>
        <w:rFonts w:hint="default"/>
      </w:rPr>
    </w:lvl>
    <w:lvl w:ilvl="7" w:tplc="CA3010DC">
      <w:numFmt w:val="bullet"/>
      <w:lvlText w:val="•"/>
      <w:lvlJc w:val="left"/>
      <w:pPr>
        <w:ind w:left="3101" w:hanging="180"/>
      </w:pPr>
      <w:rPr>
        <w:rFonts w:hint="default"/>
      </w:rPr>
    </w:lvl>
    <w:lvl w:ilvl="8" w:tplc="05E8DAAA">
      <w:numFmt w:val="bullet"/>
      <w:lvlText w:val="•"/>
      <w:lvlJc w:val="left"/>
      <w:pPr>
        <w:ind w:left="3504" w:hanging="180"/>
      </w:pPr>
      <w:rPr>
        <w:rFonts w:hint="default"/>
      </w:rPr>
    </w:lvl>
  </w:abstractNum>
  <w:abstractNum w:abstractNumId="17">
    <w:nsid w:val="4DDD5BA4"/>
    <w:multiLevelType w:val="hybridMultilevel"/>
    <w:tmpl w:val="E4ECC2D8"/>
    <w:lvl w:ilvl="0" w:tplc="6CD809EE">
      <w:numFmt w:val="bullet"/>
      <w:lvlText w:val=""/>
      <w:lvlJc w:val="left"/>
      <w:pPr>
        <w:ind w:left="269" w:hanging="180"/>
      </w:pPr>
      <w:rPr>
        <w:rFonts w:ascii="Symbol" w:eastAsia="Symbol" w:hAnsi="Symbol" w:cs="Symbol" w:hint="default"/>
        <w:w w:val="100"/>
        <w:sz w:val="20"/>
        <w:szCs w:val="20"/>
      </w:rPr>
    </w:lvl>
    <w:lvl w:ilvl="1" w:tplc="37BEFC4C">
      <w:numFmt w:val="bullet"/>
      <w:lvlText w:val="•"/>
      <w:lvlJc w:val="left"/>
      <w:pPr>
        <w:ind w:left="664" w:hanging="180"/>
      </w:pPr>
      <w:rPr>
        <w:rFonts w:hint="default"/>
      </w:rPr>
    </w:lvl>
    <w:lvl w:ilvl="2" w:tplc="A23C4122">
      <w:numFmt w:val="bullet"/>
      <w:lvlText w:val="•"/>
      <w:lvlJc w:val="left"/>
      <w:pPr>
        <w:ind w:left="1068" w:hanging="180"/>
      </w:pPr>
      <w:rPr>
        <w:rFonts w:hint="default"/>
      </w:rPr>
    </w:lvl>
    <w:lvl w:ilvl="3" w:tplc="2A7409AE">
      <w:numFmt w:val="bullet"/>
      <w:lvlText w:val="•"/>
      <w:lvlJc w:val="left"/>
      <w:pPr>
        <w:ind w:left="1472" w:hanging="180"/>
      </w:pPr>
      <w:rPr>
        <w:rFonts w:hint="default"/>
      </w:rPr>
    </w:lvl>
    <w:lvl w:ilvl="4" w:tplc="A11074C6">
      <w:numFmt w:val="bullet"/>
      <w:lvlText w:val="•"/>
      <w:lvlJc w:val="left"/>
      <w:pPr>
        <w:ind w:left="1876" w:hanging="180"/>
      </w:pPr>
      <w:rPr>
        <w:rFonts w:hint="default"/>
      </w:rPr>
    </w:lvl>
    <w:lvl w:ilvl="5" w:tplc="5540DAAC">
      <w:numFmt w:val="bullet"/>
      <w:lvlText w:val="•"/>
      <w:lvlJc w:val="left"/>
      <w:pPr>
        <w:ind w:left="2280" w:hanging="180"/>
      </w:pPr>
      <w:rPr>
        <w:rFonts w:hint="default"/>
      </w:rPr>
    </w:lvl>
    <w:lvl w:ilvl="6" w:tplc="AD088AA6">
      <w:numFmt w:val="bullet"/>
      <w:lvlText w:val="•"/>
      <w:lvlJc w:val="left"/>
      <w:pPr>
        <w:ind w:left="2684" w:hanging="180"/>
      </w:pPr>
      <w:rPr>
        <w:rFonts w:hint="default"/>
      </w:rPr>
    </w:lvl>
    <w:lvl w:ilvl="7" w:tplc="8E4A2638">
      <w:numFmt w:val="bullet"/>
      <w:lvlText w:val="•"/>
      <w:lvlJc w:val="left"/>
      <w:pPr>
        <w:ind w:left="3088" w:hanging="180"/>
      </w:pPr>
      <w:rPr>
        <w:rFonts w:hint="default"/>
      </w:rPr>
    </w:lvl>
    <w:lvl w:ilvl="8" w:tplc="83F85D12">
      <w:numFmt w:val="bullet"/>
      <w:lvlText w:val="•"/>
      <w:lvlJc w:val="left"/>
      <w:pPr>
        <w:ind w:left="3492" w:hanging="180"/>
      </w:pPr>
      <w:rPr>
        <w:rFonts w:hint="default"/>
      </w:rPr>
    </w:lvl>
  </w:abstractNum>
  <w:abstractNum w:abstractNumId="18">
    <w:nsid w:val="4FC3263A"/>
    <w:multiLevelType w:val="hybridMultilevel"/>
    <w:tmpl w:val="6B7498B8"/>
    <w:lvl w:ilvl="0" w:tplc="44224C36">
      <w:numFmt w:val="bullet"/>
      <w:lvlText w:val=""/>
      <w:lvlJc w:val="left"/>
      <w:pPr>
        <w:ind w:left="273" w:hanging="166"/>
      </w:pPr>
      <w:rPr>
        <w:rFonts w:ascii="Symbol" w:eastAsia="Symbol" w:hAnsi="Symbol" w:cs="Symbol" w:hint="default"/>
        <w:w w:val="100"/>
        <w:sz w:val="20"/>
        <w:szCs w:val="20"/>
      </w:rPr>
    </w:lvl>
    <w:lvl w:ilvl="1" w:tplc="24B47670">
      <w:numFmt w:val="bullet"/>
      <w:lvlText w:val="•"/>
      <w:lvlJc w:val="left"/>
      <w:pPr>
        <w:ind w:left="692" w:hanging="166"/>
      </w:pPr>
      <w:rPr>
        <w:rFonts w:hint="default"/>
      </w:rPr>
    </w:lvl>
    <w:lvl w:ilvl="2" w:tplc="429A5F70">
      <w:numFmt w:val="bullet"/>
      <w:lvlText w:val="•"/>
      <w:lvlJc w:val="left"/>
      <w:pPr>
        <w:ind w:left="1104" w:hanging="166"/>
      </w:pPr>
      <w:rPr>
        <w:rFonts w:hint="default"/>
      </w:rPr>
    </w:lvl>
    <w:lvl w:ilvl="3" w:tplc="B78AB0DC">
      <w:numFmt w:val="bullet"/>
      <w:lvlText w:val="•"/>
      <w:lvlJc w:val="left"/>
      <w:pPr>
        <w:ind w:left="1516" w:hanging="166"/>
      </w:pPr>
      <w:rPr>
        <w:rFonts w:hint="default"/>
      </w:rPr>
    </w:lvl>
    <w:lvl w:ilvl="4" w:tplc="95382D2A">
      <w:numFmt w:val="bullet"/>
      <w:lvlText w:val="•"/>
      <w:lvlJc w:val="left"/>
      <w:pPr>
        <w:ind w:left="1928" w:hanging="166"/>
      </w:pPr>
      <w:rPr>
        <w:rFonts w:hint="default"/>
      </w:rPr>
    </w:lvl>
    <w:lvl w:ilvl="5" w:tplc="20DE62C6">
      <w:numFmt w:val="bullet"/>
      <w:lvlText w:val="•"/>
      <w:lvlJc w:val="left"/>
      <w:pPr>
        <w:ind w:left="2340" w:hanging="166"/>
      </w:pPr>
      <w:rPr>
        <w:rFonts w:hint="default"/>
      </w:rPr>
    </w:lvl>
    <w:lvl w:ilvl="6" w:tplc="C980C34C">
      <w:numFmt w:val="bullet"/>
      <w:lvlText w:val="•"/>
      <w:lvlJc w:val="left"/>
      <w:pPr>
        <w:ind w:left="2752" w:hanging="166"/>
      </w:pPr>
      <w:rPr>
        <w:rFonts w:hint="default"/>
      </w:rPr>
    </w:lvl>
    <w:lvl w:ilvl="7" w:tplc="E3D06838">
      <w:numFmt w:val="bullet"/>
      <w:lvlText w:val="•"/>
      <w:lvlJc w:val="left"/>
      <w:pPr>
        <w:ind w:left="3164" w:hanging="166"/>
      </w:pPr>
      <w:rPr>
        <w:rFonts w:hint="default"/>
      </w:rPr>
    </w:lvl>
    <w:lvl w:ilvl="8" w:tplc="A8FA30A0">
      <w:numFmt w:val="bullet"/>
      <w:lvlText w:val="•"/>
      <w:lvlJc w:val="left"/>
      <w:pPr>
        <w:ind w:left="3576" w:hanging="166"/>
      </w:pPr>
      <w:rPr>
        <w:rFonts w:hint="default"/>
      </w:rPr>
    </w:lvl>
  </w:abstractNum>
  <w:abstractNum w:abstractNumId="19">
    <w:nsid w:val="5033772C"/>
    <w:multiLevelType w:val="hybridMultilevel"/>
    <w:tmpl w:val="281E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D76CF0"/>
    <w:multiLevelType w:val="hybridMultilevel"/>
    <w:tmpl w:val="0B0E5298"/>
    <w:lvl w:ilvl="0" w:tplc="E620D940">
      <w:start w:val="1"/>
      <w:numFmt w:val="decimal"/>
      <w:lvlText w:val="%1."/>
      <w:lvlJc w:val="left"/>
      <w:pPr>
        <w:ind w:left="840" w:hanging="361"/>
        <w:jc w:val="left"/>
      </w:pPr>
      <w:rPr>
        <w:rFonts w:ascii="Calibri" w:eastAsia="Calibri" w:hAnsi="Calibri" w:cs="Calibri" w:hint="default"/>
        <w:w w:val="99"/>
        <w:sz w:val="22"/>
        <w:szCs w:val="22"/>
      </w:rPr>
    </w:lvl>
    <w:lvl w:ilvl="1" w:tplc="14382812">
      <w:numFmt w:val="bullet"/>
      <w:lvlText w:val=""/>
      <w:lvlJc w:val="left"/>
      <w:pPr>
        <w:ind w:left="1199" w:hanging="360"/>
      </w:pPr>
      <w:rPr>
        <w:rFonts w:hint="default"/>
        <w:w w:val="99"/>
      </w:rPr>
    </w:lvl>
    <w:lvl w:ilvl="2" w:tplc="89949D9E">
      <w:numFmt w:val="bullet"/>
      <w:lvlText w:val="•"/>
      <w:lvlJc w:val="left"/>
      <w:pPr>
        <w:ind w:left="2184" w:hanging="360"/>
      </w:pPr>
      <w:rPr>
        <w:rFonts w:hint="default"/>
      </w:rPr>
    </w:lvl>
    <w:lvl w:ilvl="3" w:tplc="5E60FA96">
      <w:numFmt w:val="bullet"/>
      <w:lvlText w:val="•"/>
      <w:lvlJc w:val="left"/>
      <w:pPr>
        <w:ind w:left="3168" w:hanging="360"/>
      </w:pPr>
      <w:rPr>
        <w:rFonts w:hint="default"/>
      </w:rPr>
    </w:lvl>
    <w:lvl w:ilvl="4" w:tplc="0BD8DAFE">
      <w:numFmt w:val="bullet"/>
      <w:lvlText w:val="•"/>
      <w:lvlJc w:val="left"/>
      <w:pPr>
        <w:ind w:left="4153" w:hanging="360"/>
      </w:pPr>
      <w:rPr>
        <w:rFonts w:hint="default"/>
      </w:rPr>
    </w:lvl>
    <w:lvl w:ilvl="5" w:tplc="CC6841E4">
      <w:numFmt w:val="bullet"/>
      <w:lvlText w:val="•"/>
      <w:lvlJc w:val="left"/>
      <w:pPr>
        <w:ind w:left="5137" w:hanging="360"/>
      </w:pPr>
      <w:rPr>
        <w:rFonts w:hint="default"/>
      </w:rPr>
    </w:lvl>
    <w:lvl w:ilvl="6" w:tplc="43964918">
      <w:numFmt w:val="bullet"/>
      <w:lvlText w:val="•"/>
      <w:lvlJc w:val="left"/>
      <w:pPr>
        <w:ind w:left="6122" w:hanging="360"/>
      </w:pPr>
      <w:rPr>
        <w:rFonts w:hint="default"/>
      </w:rPr>
    </w:lvl>
    <w:lvl w:ilvl="7" w:tplc="906E6250">
      <w:numFmt w:val="bullet"/>
      <w:lvlText w:val="•"/>
      <w:lvlJc w:val="left"/>
      <w:pPr>
        <w:ind w:left="7106" w:hanging="360"/>
      </w:pPr>
      <w:rPr>
        <w:rFonts w:hint="default"/>
      </w:rPr>
    </w:lvl>
    <w:lvl w:ilvl="8" w:tplc="F76CB214">
      <w:numFmt w:val="bullet"/>
      <w:lvlText w:val="•"/>
      <w:lvlJc w:val="left"/>
      <w:pPr>
        <w:ind w:left="8091" w:hanging="360"/>
      </w:pPr>
      <w:rPr>
        <w:rFonts w:hint="default"/>
      </w:rPr>
    </w:lvl>
  </w:abstractNum>
  <w:abstractNum w:abstractNumId="21">
    <w:nsid w:val="572B4A4D"/>
    <w:multiLevelType w:val="hybridMultilevel"/>
    <w:tmpl w:val="61A42FA2"/>
    <w:lvl w:ilvl="0" w:tplc="D646B3C4">
      <w:numFmt w:val="bullet"/>
      <w:lvlText w:val=""/>
      <w:lvlJc w:val="left"/>
      <w:pPr>
        <w:ind w:left="289" w:hanging="182"/>
      </w:pPr>
      <w:rPr>
        <w:rFonts w:ascii="Symbol" w:eastAsia="Symbol" w:hAnsi="Symbol" w:cs="Symbol" w:hint="default"/>
        <w:w w:val="100"/>
        <w:sz w:val="20"/>
        <w:szCs w:val="20"/>
      </w:rPr>
    </w:lvl>
    <w:lvl w:ilvl="1" w:tplc="144A9E76">
      <w:numFmt w:val="bullet"/>
      <w:lvlText w:val="•"/>
      <w:lvlJc w:val="left"/>
      <w:pPr>
        <w:ind w:left="647" w:hanging="182"/>
      </w:pPr>
      <w:rPr>
        <w:rFonts w:hint="default"/>
      </w:rPr>
    </w:lvl>
    <w:lvl w:ilvl="2" w:tplc="A8D478D4">
      <w:numFmt w:val="bullet"/>
      <w:lvlText w:val="•"/>
      <w:lvlJc w:val="left"/>
      <w:pPr>
        <w:ind w:left="1014" w:hanging="182"/>
      </w:pPr>
      <w:rPr>
        <w:rFonts w:hint="default"/>
      </w:rPr>
    </w:lvl>
    <w:lvl w:ilvl="3" w:tplc="FB38556A">
      <w:numFmt w:val="bullet"/>
      <w:lvlText w:val="•"/>
      <w:lvlJc w:val="left"/>
      <w:pPr>
        <w:ind w:left="1381" w:hanging="182"/>
      </w:pPr>
      <w:rPr>
        <w:rFonts w:hint="default"/>
      </w:rPr>
    </w:lvl>
    <w:lvl w:ilvl="4" w:tplc="3904DB30">
      <w:numFmt w:val="bullet"/>
      <w:lvlText w:val="•"/>
      <w:lvlJc w:val="left"/>
      <w:pPr>
        <w:ind w:left="1748" w:hanging="182"/>
      </w:pPr>
      <w:rPr>
        <w:rFonts w:hint="default"/>
      </w:rPr>
    </w:lvl>
    <w:lvl w:ilvl="5" w:tplc="6888B4C4">
      <w:numFmt w:val="bullet"/>
      <w:lvlText w:val="•"/>
      <w:lvlJc w:val="left"/>
      <w:pPr>
        <w:ind w:left="2115" w:hanging="182"/>
      </w:pPr>
      <w:rPr>
        <w:rFonts w:hint="default"/>
      </w:rPr>
    </w:lvl>
    <w:lvl w:ilvl="6" w:tplc="685AA720">
      <w:numFmt w:val="bullet"/>
      <w:lvlText w:val="•"/>
      <w:lvlJc w:val="left"/>
      <w:pPr>
        <w:ind w:left="2482" w:hanging="182"/>
      </w:pPr>
      <w:rPr>
        <w:rFonts w:hint="default"/>
      </w:rPr>
    </w:lvl>
    <w:lvl w:ilvl="7" w:tplc="08446274">
      <w:numFmt w:val="bullet"/>
      <w:lvlText w:val="•"/>
      <w:lvlJc w:val="left"/>
      <w:pPr>
        <w:ind w:left="2849" w:hanging="182"/>
      </w:pPr>
      <w:rPr>
        <w:rFonts w:hint="default"/>
      </w:rPr>
    </w:lvl>
    <w:lvl w:ilvl="8" w:tplc="96A25906">
      <w:numFmt w:val="bullet"/>
      <w:lvlText w:val="•"/>
      <w:lvlJc w:val="left"/>
      <w:pPr>
        <w:ind w:left="3216" w:hanging="182"/>
      </w:pPr>
      <w:rPr>
        <w:rFonts w:hint="default"/>
      </w:rPr>
    </w:lvl>
  </w:abstractNum>
  <w:abstractNum w:abstractNumId="22">
    <w:nsid w:val="588C3307"/>
    <w:multiLevelType w:val="hybridMultilevel"/>
    <w:tmpl w:val="B47EEE46"/>
    <w:lvl w:ilvl="0" w:tplc="BC908DC4">
      <w:numFmt w:val="bullet"/>
      <w:lvlText w:val=""/>
      <w:lvlJc w:val="left"/>
      <w:pPr>
        <w:ind w:left="273" w:hanging="166"/>
      </w:pPr>
      <w:rPr>
        <w:rFonts w:ascii="Symbol" w:eastAsia="Symbol" w:hAnsi="Symbol" w:cs="Symbol" w:hint="default"/>
        <w:w w:val="100"/>
        <w:sz w:val="20"/>
        <w:szCs w:val="20"/>
      </w:rPr>
    </w:lvl>
    <w:lvl w:ilvl="1" w:tplc="33B2A740">
      <w:numFmt w:val="bullet"/>
      <w:lvlText w:val="•"/>
      <w:lvlJc w:val="left"/>
      <w:pPr>
        <w:ind w:left="692" w:hanging="166"/>
      </w:pPr>
      <w:rPr>
        <w:rFonts w:hint="default"/>
      </w:rPr>
    </w:lvl>
    <w:lvl w:ilvl="2" w:tplc="E2C8D966">
      <w:numFmt w:val="bullet"/>
      <w:lvlText w:val="•"/>
      <w:lvlJc w:val="left"/>
      <w:pPr>
        <w:ind w:left="1104" w:hanging="166"/>
      </w:pPr>
      <w:rPr>
        <w:rFonts w:hint="default"/>
      </w:rPr>
    </w:lvl>
    <w:lvl w:ilvl="3" w:tplc="A0DC8C30">
      <w:numFmt w:val="bullet"/>
      <w:lvlText w:val="•"/>
      <w:lvlJc w:val="left"/>
      <w:pPr>
        <w:ind w:left="1516" w:hanging="166"/>
      </w:pPr>
      <w:rPr>
        <w:rFonts w:hint="default"/>
      </w:rPr>
    </w:lvl>
    <w:lvl w:ilvl="4" w:tplc="88049D66">
      <w:numFmt w:val="bullet"/>
      <w:lvlText w:val="•"/>
      <w:lvlJc w:val="left"/>
      <w:pPr>
        <w:ind w:left="1928" w:hanging="166"/>
      </w:pPr>
      <w:rPr>
        <w:rFonts w:hint="default"/>
      </w:rPr>
    </w:lvl>
    <w:lvl w:ilvl="5" w:tplc="02BC4516">
      <w:numFmt w:val="bullet"/>
      <w:lvlText w:val="•"/>
      <w:lvlJc w:val="left"/>
      <w:pPr>
        <w:ind w:left="2340" w:hanging="166"/>
      </w:pPr>
      <w:rPr>
        <w:rFonts w:hint="default"/>
      </w:rPr>
    </w:lvl>
    <w:lvl w:ilvl="6" w:tplc="EF9CBA2C">
      <w:numFmt w:val="bullet"/>
      <w:lvlText w:val="•"/>
      <w:lvlJc w:val="left"/>
      <w:pPr>
        <w:ind w:left="2752" w:hanging="166"/>
      </w:pPr>
      <w:rPr>
        <w:rFonts w:hint="default"/>
      </w:rPr>
    </w:lvl>
    <w:lvl w:ilvl="7" w:tplc="98AC6922">
      <w:numFmt w:val="bullet"/>
      <w:lvlText w:val="•"/>
      <w:lvlJc w:val="left"/>
      <w:pPr>
        <w:ind w:left="3164" w:hanging="166"/>
      </w:pPr>
      <w:rPr>
        <w:rFonts w:hint="default"/>
      </w:rPr>
    </w:lvl>
    <w:lvl w:ilvl="8" w:tplc="D6ECAE54">
      <w:numFmt w:val="bullet"/>
      <w:lvlText w:val="•"/>
      <w:lvlJc w:val="left"/>
      <w:pPr>
        <w:ind w:left="3576" w:hanging="166"/>
      </w:pPr>
      <w:rPr>
        <w:rFonts w:hint="default"/>
      </w:rPr>
    </w:lvl>
  </w:abstractNum>
  <w:abstractNum w:abstractNumId="23">
    <w:nsid w:val="5B3D6E70"/>
    <w:multiLevelType w:val="hybridMultilevel"/>
    <w:tmpl w:val="102CB658"/>
    <w:lvl w:ilvl="0" w:tplc="D15EB87A">
      <w:numFmt w:val="bullet"/>
      <w:lvlText w:val=""/>
      <w:lvlJc w:val="left"/>
      <w:pPr>
        <w:ind w:left="273" w:hanging="180"/>
      </w:pPr>
      <w:rPr>
        <w:rFonts w:ascii="Symbol" w:eastAsia="Symbol" w:hAnsi="Symbol" w:cs="Symbol" w:hint="default"/>
        <w:w w:val="100"/>
        <w:sz w:val="20"/>
        <w:szCs w:val="20"/>
      </w:rPr>
    </w:lvl>
    <w:lvl w:ilvl="1" w:tplc="C024B378">
      <w:numFmt w:val="bullet"/>
      <w:lvlText w:val="•"/>
      <w:lvlJc w:val="left"/>
      <w:pPr>
        <w:ind w:left="664" w:hanging="180"/>
      </w:pPr>
      <w:rPr>
        <w:rFonts w:hint="default"/>
      </w:rPr>
    </w:lvl>
    <w:lvl w:ilvl="2" w:tplc="789A3E44">
      <w:numFmt w:val="bullet"/>
      <w:lvlText w:val="•"/>
      <w:lvlJc w:val="left"/>
      <w:pPr>
        <w:ind w:left="1048" w:hanging="180"/>
      </w:pPr>
      <w:rPr>
        <w:rFonts w:hint="default"/>
      </w:rPr>
    </w:lvl>
    <w:lvl w:ilvl="3" w:tplc="3B2EAC68">
      <w:numFmt w:val="bullet"/>
      <w:lvlText w:val="•"/>
      <w:lvlJc w:val="left"/>
      <w:pPr>
        <w:ind w:left="1432" w:hanging="180"/>
      </w:pPr>
      <w:rPr>
        <w:rFonts w:hint="default"/>
      </w:rPr>
    </w:lvl>
    <w:lvl w:ilvl="4" w:tplc="BCD6F59E">
      <w:numFmt w:val="bullet"/>
      <w:lvlText w:val="•"/>
      <w:lvlJc w:val="left"/>
      <w:pPr>
        <w:ind w:left="1816" w:hanging="180"/>
      </w:pPr>
      <w:rPr>
        <w:rFonts w:hint="default"/>
      </w:rPr>
    </w:lvl>
    <w:lvl w:ilvl="5" w:tplc="755E2EE0">
      <w:numFmt w:val="bullet"/>
      <w:lvlText w:val="•"/>
      <w:lvlJc w:val="left"/>
      <w:pPr>
        <w:ind w:left="2200" w:hanging="180"/>
      </w:pPr>
      <w:rPr>
        <w:rFonts w:hint="default"/>
      </w:rPr>
    </w:lvl>
    <w:lvl w:ilvl="6" w:tplc="B0261FAC">
      <w:numFmt w:val="bullet"/>
      <w:lvlText w:val="•"/>
      <w:lvlJc w:val="left"/>
      <w:pPr>
        <w:ind w:left="2584" w:hanging="180"/>
      </w:pPr>
      <w:rPr>
        <w:rFonts w:hint="default"/>
      </w:rPr>
    </w:lvl>
    <w:lvl w:ilvl="7" w:tplc="57F613DA">
      <w:numFmt w:val="bullet"/>
      <w:lvlText w:val="•"/>
      <w:lvlJc w:val="left"/>
      <w:pPr>
        <w:ind w:left="2968" w:hanging="180"/>
      </w:pPr>
      <w:rPr>
        <w:rFonts w:hint="default"/>
      </w:rPr>
    </w:lvl>
    <w:lvl w:ilvl="8" w:tplc="D01A074C">
      <w:numFmt w:val="bullet"/>
      <w:lvlText w:val="•"/>
      <w:lvlJc w:val="left"/>
      <w:pPr>
        <w:ind w:left="3352" w:hanging="180"/>
      </w:pPr>
      <w:rPr>
        <w:rFonts w:hint="default"/>
      </w:rPr>
    </w:lvl>
  </w:abstractNum>
  <w:abstractNum w:abstractNumId="24">
    <w:nsid w:val="5BE94FD3"/>
    <w:multiLevelType w:val="hybridMultilevel"/>
    <w:tmpl w:val="304A0B06"/>
    <w:lvl w:ilvl="0" w:tplc="3CEA30F4">
      <w:numFmt w:val="bullet"/>
      <w:lvlText w:val=""/>
      <w:lvlJc w:val="left"/>
      <w:pPr>
        <w:ind w:left="273" w:hanging="166"/>
      </w:pPr>
      <w:rPr>
        <w:rFonts w:ascii="Symbol" w:eastAsia="Symbol" w:hAnsi="Symbol" w:cs="Symbol" w:hint="default"/>
        <w:w w:val="100"/>
        <w:sz w:val="20"/>
        <w:szCs w:val="20"/>
      </w:rPr>
    </w:lvl>
    <w:lvl w:ilvl="1" w:tplc="691EFACA">
      <w:numFmt w:val="bullet"/>
      <w:lvlText w:val="•"/>
      <w:lvlJc w:val="left"/>
      <w:pPr>
        <w:ind w:left="647" w:hanging="166"/>
      </w:pPr>
      <w:rPr>
        <w:rFonts w:hint="default"/>
      </w:rPr>
    </w:lvl>
    <w:lvl w:ilvl="2" w:tplc="C30AD6D6">
      <w:numFmt w:val="bullet"/>
      <w:lvlText w:val="•"/>
      <w:lvlJc w:val="left"/>
      <w:pPr>
        <w:ind w:left="1014" w:hanging="166"/>
      </w:pPr>
      <w:rPr>
        <w:rFonts w:hint="default"/>
      </w:rPr>
    </w:lvl>
    <w:lvl w:ilvl="3" w:tplc="7A70BE0E">
      <w:numFmt w:val="bullet"/>
      <w:lvlText w:val="•"/>
      <w:lvlJc w:val="left"/>
      <w:pPr>
        <w:ind w:left="1381" w:hanging="166"/>
      </w:pPr>
      <w:rPr>
        <w:rFonts w:hint="default"/>
      </w:rPr>
    </w:lvl>
    <w:lvl w:ilvl="4" w:tplc="CA46723C">
      <w:numFmt w:val="bullet"/>
      <w:lvlText w:val="•"/>
      <w:lvlJc w:val="left"/>
      <w:pPr>
        <w:ind w:left="1748" w:hanging="166"/>
      </w:pPr>
      <w:rPr>
        <w:rFonts w:hint="default"/>
      </w:rPr>
    </w:lvl>
    <w:lvl w:ilvl="5" w:tplc="D0921F02">
      <w:numFmt w:val="bullet"/>
      <w:lvlText w:val="•"/>
      <w:lvlJc w:val="left"/>
      <w:pPr>
        <w:ind w:left="2115" w:hanging="166"/>
      </w:pPr>
      <w:rPr>
        <w:rFonts w:hint="default"/>
      </w:rPr>
    </w:lvl>
    <w:lvl w:ilvl="6" w:tplc="EB164702">
      <w:numFmt w:val="bullet"/>
      <w:lvlText w:val="•"/>
      <w:lvlJc w:val="left"/>
      <w:pPr>
        <w:ind w:left="2482" w:hanging="166"/>
      </w:pPr>
      <w:rPr>
        <w:rFonts w:hint="default"/>
      </w:rPr>
    </w:lvl>
    <w:lvl w:ilvl="7" w:tplc="A7DAEA94">
      <w:numFmt w:val="bullet"/>
      <w:lvlText w:val="•"/>
      <w:lvlJc w:val="left"/>
      <w:pPr>
        <w:ind w:left="2849" w:hanging="166"/>
      </w:pPr>
      <w:rPr>
        <w:rFonts w:hint="default"/>
      </w:rPr>
    </w:lvl>
    <w:lvl w:ilvl="8" w:tplc="E072F200">
      <w:numFmt w:val="bullet"/>
      <w:lvlText w:val="•"/>
      <w:lvlJc w:val="left"/>
      <w:pPr>
        <w:ind w:left="3216" w:hanging="166"/>
      </w:pPr>
      <w:rPr>
        <w:rFonts w:hint="default"/>
      </w:rPr>
    </w:lvl>
  </w:abstractNum>
  <w:abstractNum w:abstractNumId="25">
    <w:nsid w:val="5E9D003D"/>
    <w:multiLevelType w:val="hybridMultilevel"/>
    <w:tmpl w:val="80501D9E"/>
    <w:lvl w:ilvl="0" w:tplc="782EEBE4">
      <w:numFmt w:val="bullet"/>
      <w:lvlText w:val=""/>
      <w:lvlJc w:val="left"/>
      <w:pPr>
        <w:ind w:left="363" w:hanging="256"/>
      </w:pPr>
      <w:rPr>
        <w:rFonts w:ascii="Symbol" w:eastAsia="Symbol" w:hAnsi="Symbol" w:cs="Symbol" w:hint="default"/>
        <w:w w:val="100"/>
        <w:sz w:val="20"/>
        <w:szCs w:val="20"/>
      </w:rPr>
    </w:lvl>
    <w:lvl w:ilvl="1" w:tplc="26CA7D6E">
      <w:numFmt w:val="bullet"/>
      <w:lvlText w:val="•"/>
      <w:lvlJc w:val="left"/>
      <w:pPr>
        <w:ind w:left="782" w:hanging="256"/>
      </w:pPr>
      <w:rPr>
        <w:rFonts w:hint="default"/>
      </w:rPr>
    </w:lvl>
    <w:lvl w:ilvl="2" w:tplc="70A4A37A">
      <w:numFmt w:val="bullet"/>
      <w:lvlText w:val="•"/>
      <w:lvlJc w:val="left"/>
      <w:pPr>
        <w:ind w:left="1204" w:hanging="256"/>
      </w:pPr>
      <w:rPr>
        <w:rFonts w:hint="default"/>
      </w:rPr>
    </w:lvl>
    <w:lvl w:ilvl="3" w:tplc="EE908D50">
      <w:numFmt w:val="bullet"/>
      <w:lvlText w:val="•"/>
      <w:lvlJc w:val="left"/>
      <w:pPr>
        <w:ind w:left="1626" w:hanging="256"/>
      </w:pPr>
      <w:rPr>
        <w:rFonts w:hint="default"/>
      </w:rPr>
    </w:lvl>
    <w:lvl w:ilvl="4" w:tplc="D20EDA52">
      <w:numFmt w:val="bullet"/>
      <w:lvlText w:val="•"/>
      <w:lvlJc w:val="left"/>
      <w:pPr>
        <w:ind w:left="2048" w:hanging="256"/>
      </w:pPr>
      <w:rPr>
        <w:rFonts w:hint="default"/>
      </w:rPr>
    </w:lvl>
    <w:lvl w:ilvl="5" w:tplc="359623A2">
      <w:numFmt w:val="bullet"/>
      <w:lvlText w:val="•"/>
      <w:lvlJc w:val="left"/>
      <w:pPr>
        <w:ind w:left="2470" w:hanging="256"/>
      </w:pPr>
      <w:rPr>
        <w:rFonts w:hint="default"/>
      </w:rPr>
    </w:lvl>
    <w:lvl w:ilvl="6" w:tplc="8AFA145C">
      <w:numFmt w:val="bullet"/>
      <w:lvlText w:val="•"/>
      <w:lvlJc w:val="left"/>
      <w:pPr>
        <w:ind w:left="2892" w:hanging="256"/>
      </w:pPr>
      <w:rPr>
        <w:rFonts w:hint="default"/>
      </w:rPr>
    </w:lvl>
    <w:lvl w:ilvl="7" w:tplc="952412E6">
      <w:numFmt w:val="bullet"/>
      <w:lvlText w:val="•"/>
      <w:lvlJc w:val="left"/>
      <w:pPr>
        <w:ind w:left="3314" w:hanging="256"/>
      </w:pPr>
      <w:rPr>
        <w:rFonts w:hint="default"/>
      </w:rPr>
    </w:lvl>
    <w:lvl w:ilvl="8" w:tplc="76181902">
      <w:numFmt w:val="bullet"/>
      <w:lvlText w:val="•"/>
      <w:lvlJc w:val="left"/>
      <w:pPr>
        <w:ind w:left="3736" w:hanging="256"/>
      </w:pPr>
      <w:rPr>
        <w:rFonts w:hint="default"/>
      </w:rPr>
    </w:lvl>
  </w:abstractNum>
  <w:abstractNum w:abstractNumId="26">
    <w:nsid w:val="5FD960C1"/>
    <w:multiLevelType w:val="hybridMultilevel"/>
    <w:tmpl w:val="38F2F296"/>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7">
    <w:nsid w:val="65262ABA"/>
    <w:multiLevelType w:val="hybridMultilevel"/>
    <w:tmpl w:val="AD700BFE"/>
    <w:lvl w:ilvl="0" w:tplc="67083448">
      <w:numFmt w:val="bullet"/>
      <w:lvlText w:val="•"/>
      <w:lvlJc w:val="left"/>
      <w:pPr>
        <w:ind w:left="700" w:hanging="160"/>
      </w:pPr>
      <w:rPr>
        <w:rFonts w:ascii="Arial" w:eastAsia="Arial" w:hAnsi="Arial" w:cs="Arial" w:hint="default"/>
        <w:w w:val="142"/>
        <w:sz w:val="20"/>
        <w:szCs w:val="20"/>
      </w:rPr>
    </w:lvl>
    <w:lvl w:ilvl="1" w:tplc="2FC4DFD6">
      <w:numFmt w:val="bullet"/>
      <w:lvlText w:val="•"/>
      <w:lvlJc w:val="left"/>
      <w:pPr>
        <w:ind w:left="1598" w:hanging="160"/>
      </w:pPr>
      <w:rPr>
        <w:rFonts w:hint="default"/>
      </w:rPr>
    </w:lvl>
    <w:lvl w:ilvl="2" w:tplc="BD702728">
      <w:numFmt w:val="bullet"/>
      <w:lvlText w:val="•"/>
      <w:lvlJc w:val="left"/>
      <w:pPr>
        <w:ind w:left="2496" w:hanging="160"/>
      </w:pPr>
      <w:rPr>
        <w:rFonts w:hint="default"/>
      </w:rPr>
    </w:lvl>
    <w:lvl w:ilvl="3" w:tplc="83FCFB8A">
      <w:numFmt w:val="bullet"/>
      <w:lvlText w:val="•"/>
      <w:lvlJc w:val="left"/>
      <w:pPr>
        <w:ind w:left="3394" w:hanging="160"/>
      </w:pPr>
      <w:rPr>
        <w:rFonts w:hint="default"/>
      </w:rPr>
    </w:lvl>
    <w:lvl w:ilvl="4" w:tplc="7534AF54">
      <w:numFmt w:val="bullet"/>
      <w:lvlText w:val="•"/>
      <w:lvlJc w:val="left"/>
      <w:pPr>
        <w:ind w:left="4292" w:hanging="160"/>
      </w:pPr>
      <w:rPr>
        <w:rFonts w:hint="default"/>
      </w:rPr>
    </w:lvl>
    <w:lvl w:ilvl="5" w:tplc="D1AAF0F8">
      <w:numFmt w:val="bullet"/>
      <w:lvlText w:val="•"/>
      <w:lvlJc w:val="left"/>
      <w:pPr>
        <w:ind w:left="5190" w:hanging="160"/>
      </w:pPr>
      <w:rPr>
        <w:rFonts w:hint="default"/>
      </w:rPr>
    </w:lvl>
    <w:lvl w:ilvl="6" w:tplc="F152623A">
      <w:numFmt w:val="bullet"/>
      <w:lvlText w:val="•"/>
      <w:lvlJc w:val="left"/>
      <w:pPr>
        <w:ind w:left="6088" w:hanging="160"/>
      </w:pPr>
      <w:rPr>
        <w:rFonts w:hint="default"/>
      </w:rPr>
    </w:lvl>
    <w:lvl w:ilvl="7" w:tplc="A718D6E2">
      <w:numFmt w:val="bullet"/>
      <w:lvlText w:val="•"/>
      <w:lvlJc w:val="left"/>
      <w:pPr>
        <w:ind w:left="6986" w:hanging="160"/>
      </w:pPr>
      <w:rPr>
        <w:rFonts w:hint="default"/>
      </w:rPr>
    </w:lvl>
    <w:lvl w:ilvl="8" w:tplc="483204B8">
      <w:numFmt w:val="bullet"/>
      <w:lvlText w:val="•"/>
      <w:lvlJc w:val="left"/>
      <w:pPr>
        <w:ind w:left="7884" w:hanging="160"/>
      </w:pPr>
      <w:rPr>
        <w:rFonts w:hint="default"/>
      </w:rPr>
    </w:lvl>
  </w:abstractNum>
  <w:abstractNum w:abstractNumId="28">
    <w:nsid w:val="6714294E"/>
    <w:multiLevelType w:val="hybridMultilevel"/>
    <w:tmpl w:val="C610CC3A"/>
    <w:lvl w:ilvl="0" w:tplc="43C08F36">
      <w:numFmt w:val="bullet"/>
      <w:lvlText w:val=""/>
      <w:lvlJc w:val="left"/>
      <w:pPr>
        <w:ind w:left="270" w:hanging="180"/>
      </w:pPr>
      <w:rPr>
        <w:rFonts w:ascii="Symbol" w:eastAsia="Symbol" w:hAnsi="Symbol" w:cs="Symbol" w:hint="default"/>
        <w:w w:val="100"/>
        <w:sz w:val="20"/>
        <w:szCs w:val="20"/>
      </w:rPr>
    </w:lvl>
    <w:lvl w:ilvl="1" w:tplc="9B104456">
      <w:numFmt w:val="bullet"/>
      <w:lvlText w:val="•"/>
      <w:lvlJc w:val="left"/>
      <w:pPr>
        <w:ind w:left="629" w:hanging="180"/>
      </w:pPr>
      <w:rPr>
        <w:rFonts w:hint="default"/>
      </w:rPr>
    </w:lvl>
    <w:lvl w:ilvl="2" w:tplc="15909B0A">
      <w:numFmt w:val="bullet"/>
      <w:lvlText w:val="•"/>
      <w:lvlJc w:val="left"/>
      <w:pPr>
        <w:ind w:left="998" w:hanging="180"/>
      </w:pPr>
      <w:rPr>
        <w:rFonts w:hint="default"/>
      </w:rPr>
    </w:lvl>
    <w:lvl w:ilvl="3" w:tplc="4CE8B8A8">
      <w:numFmt w:val="bullet"/>
      <w:lvlText w:val="•"/>
      <w:lvlJc w:val="left"/>
      <w:pPr>
        <w:ind w:left="1367" w:hanging="180"/>
      </w:pPr>
      <w:rPr>
        <w:rFonts w:hint="default"/>
      </w:rPr>
    </w:lvl>
    <w:lvl w:ilvl="4" w:tplc="A278696C">
      <w:numFmt w:val="bullet"/>
      <w:lvlText w:val="•"/>
      <w:lvlJc w:val="left"/>
      <w:pPr>
        <w:ind w:left="1736" w:hanging="180"/>
      </w:pPr>
      <w:rPr>
        <w:rFonts w:hint="default"/>
      </w:rPr>
    </w:lvl>
    <w:lvl w:ilvl="5" w:tplc="C4F8ECA4">
      <w:numFmt w:val="bullet"/>
      <w:lvlText w:val="•"/>
      <w:lvlJc w:val="left"/>
      <w:pPr>
        <w:ind w:left="2105" w:hanging="180"/>
      </w:pPr>
      <w:rPr>
        <w:rFonts w:hint="default"/>
      </w:rPr>
    </w:lvl>
    <w:lvl w:ilvl="6" w:tplc="0E1A7894">
      <w:numFmt w:val="bullet"/>
      <w:lvlText w:val="•"/>
      <w:lvlJc w:val="left"/>
      <w:pPr>
        <w:ind w:left="2474" w:hanging="180"/>
      </w:pPr>
      <w:rPr>
        <w:rFonts w:hint="default"/>
      </w:rPr>
    </w:lvl>
    <w:lvl w:ilvl="7" w:tplc="56C65ED0">
      <w:numFmt w:val="bullet"/>
      <w:lvlText w:val="•"/>
      <w:lvlJc w:val="left"/>
      <w:pPr>
        <w:ind w:left="2843" w:hanging="180"/>
      </w:pPr>
      <w:rPr>
        <w:rFonts w:hint="default"/>
      </w:rPr>
    </w:lvl>
    <w:lvl w:ilvl="8" w:tplc="DF6CCB50">
      <w:numFmt w:val="bullet"/>
      <w:lvlText w:val="•"/>
      <w:lvlJc w:val="left"/>
      <w:pPr>
        <w:ind w:left="3212" w:hanging="180"/>
      </w:pPr>
      <w:rPr>
        <w:rFonts w:hint="default"/>
      </w:rPr>
    </w:lvl>
  </w:abstractNum>
  <w:abstractNum w:abstractNumId="29">
    <w:nsid w:val="67A61A72"/>
    <w:multiLevelType w:val="hybridMultilevel"/>
    <w:tmpl w:val="86841E5A"/>
    <w:lvl w:ilvl="0" w:tplc="BA3E4FEA">
      <w:numFmt w:val="bullet"/>
      <w:lvlText w:val=""/>
      <w:lvlJc w:val="left"/>
      <w:pPr>
        <w:ind w:left="480" w:hanging="360"/>
      </w:pPr>
      <w:rPr>
        <w:rFonts w:ascii="Wingdings" w:eastAsia="Wingdings" w:hAnsi="Wingdings" w:cs="Wingdings" w:hint="default"/>
        <w:w w:val="99"/>
        <w:sz w:val="22"/>
        <w:szCs w:val="22"/>
      </w:rPr>
    </w:lvl>
    <w:lvl w:ilvl="1" w:tplc="5044D608">
      <w:numFmt w:val="bullet"/>
      <w:lvlText w:val="•"/>
      <w:lvlJc w:val="left"/>
      <w:pPr>
        <w:ind w:left="1438" w:hanging="360"/>
      </w:pPr>
      <w:rPr>
        <w:rFonts w:hint="default"/>
      </w:rPr>
    </w:lvl>
    <w:lvl w:ilvl="2" w:tplc="B29212F2">
      <w:numFmt w:val="bullet"/>
      <w:lvlText w:val="•"/>
      <w:lvlJc w:val="left"/>
      <w:pPr>
        <w:ind w:left="2396" w:hanging="360"/>
      </w:pPr>
      <w:rPr>
        <w:rFonts w:hint="default"/>
      </w:rPr>
    </w:lvl>
    <w:lvl w:ilvl="3" w:tplc="4E381A62">
      <w:numFmt w:val="bullet"/>
      <w:lvlText w:val="•"/>
      <w:lvlJc w:val="left"/>
      <w:pPr>
        <w:ind w:left="3354" w:hanging="360"/>
      </w:pPr>
      <w:rPr>
        <w:rFonts w:hint="default"/>
      </w:rPr>
    </w:lvl>
    <w:lvl w:ilvl="4" w:tplc="6E0422FE">
      <w:numFmt w:val="bullet"/>
      <w:lvlText w:val="•"/>
      <w:lvlJc w:val="left"/>
      <w:pPr>
        <w:ind w:left="4312" w:hanging="360"/>
      </w:pPr>
      <w:rPr>
        <w:rFonts w:hint="default"/>
      </w:rPr>
    </w:lvl>
    <w:lvl w:ilvl="5" w:tplc="E8BCFD54">
      <w:numFmt w:val="bullet"/>
      <w:lvlText w:val="•"/>
      <w:lvlJc w:val="left"/>
      <w:pPr>
        <w:ind w:left="5270" w:hanging="360"/>
      </w:pPr>
      <w:rPr>
        <w:rFonts w:hint="default"/>
      </w:rPr>
    </w:lvl>
    <w:lvl w:ilvl="6" w:tplc="11F4349E">
      <w:numFmt w:val="bullet"/>
      <w:lvlText w:val="•"/>
      <w:lvlJc w:val="left"/>
      <w:pPr>
        <w:ind w:left="6228" w:hanging="360"/>
      </w:pPr>
      <w:rPr>
        <w:rFonts w:hint="default"/>
      </w:rPr>
    </w:lvl>
    <w:lvl w:ilvl="7" w:tplc="09DECF74">
      <w:numFmt w:val="bullet"/>
      <w:lvlText w:val="•"/>
      <w:lvlJc w:val="left"/>
      <w:pPr>
        <w:ind w:left="7186" w:hanging="360"/>
      </w:pPr>
      <w:rPr>
        <w:rFonts w:hint="default"/>
      </w:rPr>
    </w:lvl>
    <w:lvl w:ilvl="8" w:tplc="2F4E2854">
      <w:numFmt w:val="bullet"/>
      <w:lvlText w:val="•"/>
      <w:lvlJc w:val="left"/>
      <w:pPr>
        <w:ind w:left="8144" w:hanging="360"/>
      </w:pPr>
      <w:rPr>
        <w:rFonts w:hint="default"/>
      </w:rPr>
    </w:lvl>
  </w:abstractNum>
  <w:abstractNum w:abstractNumId="30">
    <w:nsid w:val="6BC6646F"/>
    <w:multiLevelType w:val="hybridMultilevel"/>
    <w:tmpl w:val="73B66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8E619B"/>
    <w:multiLevelType w:val="hybridMultilevel"/>
    <w:tmpl w:val="97843E16"/>
    <w:lvl w:ilvl="0" w:tplc="469C2BE8">
      <w:numFmt w:val="bullet"/>
      <w:lvlText w:val=""/>
      <w:lvlJc w:val="left"/>
      <w:pPr>
        <w:ind w:left="269" w:hanging="180"/>
      </w:pPr>
      <w:rPr>
        <w:rFonts w:ascii="Symbol" w:eastAsia="Symbol" w:hAnsi="Symbol" w:cs="Symbol" w:hint="default"/>
        <w:w w:val="100"/>
        <w:sz w:val="20"/>
        <w:szCs w:val="20"/>
      </w:rPr>
    </w:lvl>
    <w:lvl w:ilvl="1" w:tplc="B1C68972">
      <w:numFmt w:val="bullet"/>
      <w:lvlText w:val="•"/>
      <w:lvlJc w:val="left"/>
      <w:pPr>
        <w:ind w:left="664" w:hanging="180"/>
      </w:pPr>
      <w:rPr>
        <w:rFonts w:hint="default"/>
      </w:rPr>
    </w:lvl>
    <w:lvl w:ilvl="2" w:tplc="4BB4A528">
      <w:numFmt w:val="bullet"/>
      <w:lvlText w:val="•"/>
      <w:lvlJc w:val="left"/>
      <w:pPr>
        <w:ind w:left="1068" w:hanging="180"/>
      </w:pPr>
      <w:rPr>
        <w:rFonts w:hint="default"/>
      </w:rPr>
    </w:lvl>
    <w:lvl w:ilvl="3" w:tplc="5E9AA338">
      <w:numFmt w:val="bullet"/>
      <w:lvlText w:val="•"/>
      <w:lvlJc w:val="left"/>
      <w:pPr>
        <w:ind w:left="1472" w:hanging="180"/>
      </w:pPr>
      <w:rPr>
        <w:rFonts w:hint="default"/>
      </w:rPr>
    </w:lvl>
    <w:lvl w:ilvl="4" w:tplc="0B46F8EC">
      <w:numFmt w:val="bullet"/>
      <w:lvlText w:val="•"/>
      <w:lvlJc w:val="left"/>
      <w:pPr>
        <w:ind w:left="1876" w:hanging="180"/>
      </w:pPr>
      <w:rPr>
        <w:rFonts w:hint="default"/>
      </w:rPr>
    </w:lvl>
    <w:lvl w:ilvl="5" w:tplc="08D090E4">
      <w:numFmt w:val="bullet"/>
      <w:lvlText w:val="•"/>
      <w:lvlJc w:val="left"/>
      <w:pPr>
        <w:ind w:left="2280" w:hanging="180"/>
      </w:pPr>
      <w:rPr>
        <w:rFonts w:hint="default"/>
      </w:rPr>
    </w:lvl>
    <w:lvl w:ilvl="6" w:tplc="E5E66696">
      <w:numFmt w:val="bullet"/>
      <w:lvlText w:val="•"/>
      <w:lvlJc w:val="left"/>
      <w:pPr>
        <w:ind w:left="2684" w:hanging="180"/>
      </w:pPr>
      <w:rPr>
        <w:rFonts w:hint="default"/>
      </w:rPr>
    </w:lvl>
    <w:lvl w:ilvl="7" w:tplc="19402DA0">
      <w:numFmt w:val="bullet"/>
      <w:lvlText w:val="•"/>
      <w:lvlJc w:val="left"/>
      <w:pPr>
        <w:ind w:left="3088" w:hanging="180"/>
      </w:pPr>
      <w:rPr>
        <w:rFonts w:hint="default"/>
      </w:rPr>
    </w:lvl>
    <w:lvl w:ilvl="8" w:tplc="D3A02B90">
      <w:numFmt w:val="bullet"/>
      <w:lvlText w:val="•"/>
      <w:lvlJc w:val="left"/>
      <w:pPr>
        <w:ind w:left="3492" w:hanging="180"/>
      </w:pPr>
      <w:rPr>
        <w:rFonts w:hint="default"/>
      </w:rPr>
    </w:lvl>
  </w:abstractNum>
  <w:abstractNum w:abstractNumId="32">
    <w:nsid w:val="6D441C25"/>
    <w:multiLevelType w:val="hybridMultilevel"/>
    <w:tmpl w:val="EA46F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186D49"/>
    <w:multiLevelType w:val="hybridMultilevel"/>
    <w:tmpl w:val="D5E6628E"/>
    <w:lvl w:ilvl="0" w:tplc="4EC8B764">
      <w:numFmt w:val="bullet"/>
      <w:lvlText w:val=""/>
      <w:lvlJc w:val="left"/>
      <w:pPr>
        <w:ind w:left="273" w:hanging="166"/>
      </w:pPr>
      <w:rPr>
        <w:rFonts w:ascii="Symbol" w:eastAsia="Symbol" w:hAnsi="Symbol" w:cs="Symbol" w:hint="default"/>
        <w:w w:val="100"/>
        <w:sz w:val="20"/>
        <w:szCs w:val="20"/>
      </w:rPr>
    </w:lvl>
    <w:lvl w:ilvl="1" w:tplc="FA82FC66">
      <w:numFmt w:val="bullet"/>
      <w:lvlText w:val="•"/>
      <w:lvlJc w:val="left"/>
      <w:pPr>
        <w:ind w:left="682" w:hanging="166"/>
      </w:pPr>
      <w:rPr>
        <w:rFonts w:hint="default"/>
      </w:rPr>
    </w:lvl>
    <w:lvl w:ilvl="2" w:tplc="68B461B6">
      <w:numFmt w:val="bullet"/>
      <w:lvlText w:val="•"/>
      <w:lvlJc w:val="left"/>
      <w:pPr>
        <w:ind w:left="1084" w:hanging="166"/>
      </w:pPr>
      <w:rPr>
        <w:rFonts w:hint="default"/>
      </w:rPr>
    </w:lvl>
    <w:lvl w:ilvl="3" w:tplc="EB84EAE6">
      <w:numFmt w:val="bullet"/>
      <w:lvlText w:val="•"/>
      <w:lvlJc w:val="left"/>
      <w:pPr>
        <w:ind w:left="1486" w:hanging="166"/>
      </w:pPr>
      <w:rPr>
        <w:rFonts w:hint="default"/>
      </w:rPr>
    </w:lvl>
    <w:lvl w:ilvl="4" w:tplc="03367CB2">
      <w:numFmt w:val="bullet"/>
      <w:lvlText w:val="•"/>
      <w:lvlJc w:val="left"/>
      <w:pPr>
        <w:ind w:left="1888" w:hanging="166"/>
      </w:pPr>
      <w:rPr>
        <w:rFonts w:hint="default"/>
      </w:rPr>
    </w:lvl>
    <w:lvl w:ilvl="5" w:tplc="2C6EF2CC">
      <w:numFmt w:val="bullet"/>
      <w:lvlText w:val="•"/>
      <w:lvlJc w:val="left"/>
      <w:pPr>
        <w:ind w:left="2290" w:hanging="166"/>
      </w:pPr>
      <w:rPr>
        <w:rFonts w:hint="default"/>
      </w:rPr>
    </w:lvl>
    <w:lvl w:ilvl="6" w:tplc="0EAE8D68">
      <w:numFmt w:val="bullet"/>
      <w:lvlText w:val="•"/>
      <w:lvlJc w:val="left"/>
      <w:pPr>
        <w:ind w:left="2692" w:hanging="166"/>
      </w:pPr>
      <w:rPr>
        <w:rFonts w:hint="default"/>
      </w:rPr>
    </w:lvl>
    <w:lvl w:ilvl="7" w:tplc="609A845A">
      <w:numFmt w:val="bullet"/>
      <w:lvlText w:val="•"/>
      <w:lvlJc w:val="left"/>
      <w:pPr>
        <w:ind w:left="3094" w:hanging="166"/>
      </w:pPr>
      <w:rPr>
        <w:rFonts w:hint="default"/>
      </w:rPr>
    </w:lvl>
    <w:lvl w:ilvl="8" w:tplc="F52427D8">
      <w:numFmt w:val="bullet"/>
      <w:lvlText w:val="•"/>
      <w:lvlJc w:val="left"/>
      <w:pPr>
        <w:ind w:left="3496" w:hanging="166"/>
      </w:pPr>
      <w:rPr>
        <w:rFonts w:hint="default"/>
      </w:rPr>
    </w:lvl>
  </w:abstractNum>
  <w:abstractNum w:abstractNumId="34">
    <w:nsid w:val="6E94004E"/>
    <w:multiLevelType w:val="hybridMultilevel"/>
    <w:tmpl w:val="C706A7D6"/>
    <w:lvl w:ilvl="0" w:tplc="38EE50F8">
      <w:numFmt w:val="bullet"/>
      <w:lvlText w:val=""/>
      <w:lvlJc w:val="left"/>
      <w:pPr>
        <w:ind w:left="289" w:hanging="182"/>
      </w:pPr>
      <w:rPr>
        <w:rFonts w:ascii="Symbol" w:eastAsia="Symbol" w:hAnsi="Symbol" w:cs="Symbol" w:hint="default"/>
        <w:w w:val="100"/>
        <w:sz w:val="20"/>
        <w:szCs w:val="20"/>
      </w:rPr>
    </w:lvl>
    <w:lvl w:ilvl="1" w:tplc="8FA2AB1E">
      <w:numFmt w:val="bullet"/>
      <w:lvlText w:val="•"/>
      <w:lvlJc w:val="left"/>
      <w:pPr>
        <w:ind w:left="647" w:hanging="182"/>
      </w:pPr>
      <w:rPr>
        <w:rFonts w:hint="default"/>
      </w:rPr>
    </w:lvl>
    <w:lvl w:ilvl="2" w:tplc="1742AF8E">
      <w:numFmt w:val="bullet"/>
      <w:lvlText w:val="•"/>
      <w:lvlJc w:val="left"/>
      <w:pPr>
        <w:ind w:left="1014" w:hanging="182"/>
      </w:pPr>
      <w:rPr>
        <w:rFonts w:hint="default"/>
      </w:rPr>
    </w:lvl>
    <w:lvl w:ilvl="3" w:tplc="59D84AC8">
      <w:numFmt w:val="bullet"/>
      <w:lvlText w:val="•"/>
      <w:lvlJc w:val="left"/>
      <w:pPr>
        <w:ind w:left="1381" w:hanging="182"/>
      </w:pPr>
      <w:rPr>
        <w:rFonts w:hint="default"/>
      </w:rPr>
    </w:lvl>
    <w:lvl w:ilvl="4" w:tplc="46E8B206">
      <w:numFmt w:val="bullet"/>
      <w:lvlText w:val="•"/>
      <w:lvlJc w:val="left"/>
      <w:pPr>
        <w:ind w:left="1748" w:hanging="182"/>
      </w:pPr>
      <w:rPr>
        <w:rFonts w:hint="default"/>
      </w:rPr>
    </w:lvl>
    <w:lvl w:ilvl="5" w:tplc="2C844368">
      <w:numFmt w:val="bullet"/>
      <w:lvlText w:val="•"/>
      <w:lvlJc w:val="left"/>
      <w:pPr>
        <w:ind w:left="2115" w:hanging="182"/>
      </w:pPr>
      <w:rPr>
        <w:rFonts w:hint="default"/>
      </w:rPr>
    </w:lvl>
    <w:lvl w:ilvl="6" w:tplc="4FFE3AD0">
      <w:numFmt w:val="bullet"/>
      <w:lvlText w:val="•"/>
      <w:lvlJc w:val="left"/>
      <w:pPr>
        <w:ind w:left="2482" w:hanging="182"/>
      </w:pPr>
      <w:rPr>
        <w:rFonts w:hint="default"/>
      </w:rPr>
    </w:lvl>
    <w:lvl w:ilvl="7" w:tplc="BFE67728">
      <w:numFmt w:val="bullet"/>
      <w:lvlText w:val="•"/>
      <w:lvlJc w:val="left"/>
      <w:pPr>
        <w:ind w:left="2849" w:hanging="182"/>
      </w:pPr>
      <w:rPr>
        <w:rFonts w:hint="default"/>
      </w:rPr>
    </w:lvl>
    <w:lvl w:ilvl="8" w:tplc="996C330C">
      <w:numFmt w:val="bullet"/>
      <w:lvlText w:val="•"/>
      <w:lvlJc w:val="left"/>
      <w:pPr>
        <w:ind w:left="3216" w:hanging="182"/>
      </w:pPr>
      <w:rPr>
        <w:rFonts w:hint="default"/>
      </w:rPr>
    </w:lvl>
  </w:abstractNum>
  <w:abstractNum w:abstractNumId="35">
    <w:nsid w:val="7574387E"/>
    <w:multiLevelType w:val="hybridMultilevel"/>
    <w:tmpl w:val="EE362100"/>
    <w:lvl w:ilvl="0" w:tplc="673AACD4">
      <w:numFmt w:val="bullet"/>
      <w:lvlText w:val=""/>
      <w:lvlJc w:val="left"/>
      <w:pPr>
        <w:ind w:left="363" w:hanging="256"/>
      </w:pPr>
      <w:rPr>
        <w:rFonts w:ascii="Symbol" w:eastAsia="Symbol" w:hAnsi="Symbol" w:cs="Symbol" w:hint="default"/>
        <w:w w:val="100"/>
        <w:sz w:val="20"/>
        <w:szCs w:val="20"/>
      </w:rPr>
    </w:lvl>
    <w:lvl w:ilvl="1" w:tplc="AF5287CA">
      <w:numFmt w:val="bullet"/>
      <w:lvlText w:val="•"/>
      <w:lvlJc w:val="left"/>
      <w:pPr>
        <w:ind w:left="737" w:hanging="256"/>
      </w:pPr>
      <w:rPr>
        <w:rFonts w:hint="default"/>
      </w:rPr>
    </w:lvl>
    <w:lvl w:ilvl="2" w:tplc="CD46925E">
      <w:numFmt w:val="bullet"/>
      <w:lvlText w:val="•"/>
      <w:lvlJc w:val="left"/>
      <w:pPr>
        <w:ind w:left="1114" w:hanging="256"/>
      </w:pPr>
      <w:rPr>
        <w:rFonts w:hint="default"/>
      </w:rPr>
    </w:lvl>
    <w:lvl w:ilvl="3" w:tplc="829E8832">
      <w:numFmt w:val="bullet"/>
      <w:lvlText w:val="•"/>
      <w:lvlJc w:val="left"/>
      <w:pPr>
        <w:ind w:left="1491" w:hanging="256"/>
      </w:pPr>
      <w:rPr>
        <w:rFonts w:hint="default"/>
      </w:rPr>
    </w:lvl>
    <w:lvl w:ilvl="4" w:tplc="45540F2E">
      <w:numFmt w:val="bullet"/>
      <w:lvlText w:val="•"/>
      <w:lvlJc w:val="left"/>
      <w:pPr>
        <w:ind w:left="1868" w:hanging="256"/>
      </w:pPr>
      <w:rPr>
        <w:rFonts w:hint="default"/>
      </w:rPr>
    </w:lvl>
    <w:lvl w:ilvl="5" w:tplc="C0F056A6">
      <w:numFmt w:val="bullet"/>
      <w:lvlText w:val="•"/>
      <w:lvlJc w:val="left"/>
      <w:pPr>
        <w:ind w:left="2245" w:hanging="256"/>
      </w:pPr>
      <w:rPr>
        <w:rFonts w:hint="default"/>
      </w:rPr>
    </w:lvl>
    <w:lvl w:ilvl="6" w:tplc="A73413BE">
      <w:numFmt w:val="bullet"/>
      <w:lvlText w:val="•"/>
      <w:lvlJc w:val="left"/>
      <w:pPr>
        <w:ind w:left="2622" w:hanging="256"/>
      </w:pPr>
      <w:rPr>
        <w:rFonts w:hint="default"/>
      </w:rPr>
    </w:lvl>
    <w:lvl w:ilvl="7" w:tplc="CA5495D8">
      <w:numFmt w:val="bullet"/>
      <w:lvlText w:val="•"/>
      <w:lvlJc w:val="left"/>
      <w:pPr>
        <w:ind w:left="2999" w:hanging="256"/>
      </w:pPr>
      <w:rPr>
        <w:rFonts w:hint="default"/>
      </w:rPr>
    </w:lvl>
    <w:lvl w:ilvl="8" w:tplc="240AEA76">
      <w:numFmt w:val="bullet"/>
      <w:lvlText w:val="•"/>
      <w:lvlJc w:val="left"/>
      <w:pPr>
        <w:ind w:left="3376" w:hanging="256"/>
      </w:pPr>
      <w:rPr>
        <w:rFonts w:hint="default"/>
      </w:rPr>
    </w:lvl>
  </w:abstractNum>
  <w:abstractNum w:abstractNumId="36">
    <w:nsid w:val="78384694"/>
    <w:multiLevelType w:val="hybridMultilevel"/>
    <w:tmpl w:val="CDF61490"/>
    <w:lvl w:ilvl="0" w:tplc="37007CC6">
      <w:numFmt w:val="bullet"/>
      <w:lvlText w:val=""/>
      <w:lvlJc w:val="left"/>
      <w:pPr>
        <w:ind w:left="363" w:hanging="256"/>
      </w:pPr>
      <w:rPr>
        <w:rFonts w:ascii="Symbol" w:eastAsia="Symbol" w:hAnsi="Symbol" w:cs="Symbol" w:hint="default"/>
        <w:w w:val="100"/>
        <w:sz w:val="20"/>
        <w:szCs w:val="20"/>
      </w:rPr>
    </w:lvl>
    <w:lvl w:ilvl="1" w:tplc="1D34AB70">
      <w:numFmt w:val="bullet"/>
      <w:lvlText w:val="•"/>
      <w:lvlJc w:val="left"/>
      <w:pPr>
        <w:ind w:left="782" w:hanging="256"/>
      </w:pPr>
      <w:rPr>
        <w:rFonts w:hint="default"/>
      </w:rPr>
    </w:lvl>
    <w:lvl w:ilvl="2" w:tplc="81924168">
      <w:numFmt w:val="bullet"/>
      <w:lvlText w:val="•"/>
      <w:lvlJc w:val="left"/>
      <w:pPr>
        <w:ind w:left="1204" w:hanging="256"/>
      </w:pPr>
      <w:rPr>
        <w:rFonts w:hint="default"/>
      </w:rPr>
    </w:lvl>
    <w:lvl w:ilvl="3" w:tplc="C5E67C28">
      <w:numFmt w:val="bullet"/>
      <w:lvlText w:val="•"/>
      <w:lvlJc w:val="left"/>
      <w:pPr>
        <w:ind w:left="1626" w:hanging="256"/>
      </w:pPr>
      <w:rPr>
        <w:rFonts w:hint="default"/>
      </w:rPr>
    </w:lvl>
    <w:lvl w:ilvl="4" w:tplc="8F949DF6">
      <w:numFmt w:val="bullet"/>
      <w:lvlText w:val="•"/>
      <w:lvlJc w:val="left"/>
      <w:pPr>
        <w:ind w:left="2048" w:hanging="256"/>
      </w:pPr>
      <w:rPr>
        <w:rFonts w:hint="default"/>
      </w:rPr>
    </w:lvl>
    <w:lvl w:ilvl="5" w:tplc="6F628A6C">
      <w:numFmt w:val="bullet"/>
      <w:lvlText w:val="•"/>
      <w:lvlJc w:val="left"/>
      <w:pPr>
        <w:ind w:left="2470" w:hanging="256"/>
      </w:pPr>
      <w:rPr>
        <w:rFonts w:hint="default"/>
      </w:rPr>
    </w:lvl>
    <w:lvl w:ilvl="6" w:tplc="C3A637D2">
      <w:numFmt w:val="bullet"/>
      <w:lvlText w:val="•"/>
      <w:lvlJc w:val="left"/>
      <w:pPr>
        <w:ind w:left="2892" w:hanging="256"/>
      </w:pPr>
      <w:rPr>
        <w:rFonts w:hint="default"/>
      </w:rPr>
    </w:lvl>
    <w:lvl w:ilvl="7" w:tplc="F67C813A">
      <w:numFmt w:val="bullet"/>
      <w:lvlText w:val="•"/>
      <w:lvlJc w:val="left"/>
      <w:pPr>
        <w:ind w:left="3314" w:hanging="256"/>
      </w:pPr>
      <w:rPr>
        <w:rFonts w:hint="default"/>
      </w:rPr>
    </w:lvl>
    <w:lvl w:ilvl="8" w:tplc="11A2B384">
      <w:numFmt w:val="bullet"/>
      <w:lvlText w:val="•"/>
      <w:lvlJc w:val="left"/>
      <w:pPr>
        <w:ind w:left="3736" w:hanging="256"/>
      </w:pPr>
      <w:rPr>
        <w:rFonts w:hint="default"/>
      </w:rPr>
    </w:lvl>
  </w:abstractNum>
  <w:abstractNum w:abstractNumId="37">
    <w:nsid w:val="7B4F5101"/>
    <w:multiLevelType w:val="hybridMultilevel"/>
    <w:tmpl w:val="D2D25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C50B24"/>
    <w:multiLevelType w:val="hybridMultilevel"/>
    <w:tmpl w:val="42BA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16"/>
  </w:num>
  <w:num w:numId="4">
    <w:abstractNumId w:val="5"/>
  </w:num>
  <w:num w:numId="5">
    <w:abstractNumId w:val="21"/>
  </w:num>
  <w:num w:numId="6">
    <w:abstractNumId w:val="22"/>
  </w:num>
  <w:num w:numId="7">
    <w:abstractNumId w:val="9"/>
  </w:num>
  <w:num w:numId="8">
    <w:abstractNumId w:val="7"/>
  </w:num>
  <w:num w:numId="9">
    <w:abstractNumId w:val="24"/>
  </w:num>
  <w:num w:numId="10">
    <w:abstractNumId w:val="18"/>
  </w:num>
  <w:num w:numId="11">
    <w:abstractNumId w:val="34"/>
  </w:num>
  <w:num w:numId="12">
    <w:abstractNumId w:val="17"/>
  </w:num>
  <w:num w:numId="13">
    <w:abstractNumId w:val="31"/>
  </w:num>
  <w:num w:numId="14">
    <w:abstractNumId w:val="15"/>
  </w:num>
  <w:num w:numId="15">
    <w:abstractNumId w:val="2"/>
  </w:num>
  <w:num w:numId="16">
    <w:abstractNumId w:val="33"/>
  </w:num>
  <w:num w:numId="17">
    <w:abstractNumId w:val="35"/>
  </w:num>
  <w:num w:numId="18">
    <w:abstractNumId w:val="6"/>
  </w:num>
  <w:num w:numId="19">
    <w:abstractNumId w:val="25"/>
  </w:num>
  <w:num w:numId="20">
    <w:abstractNumId w:val="23"/>
  </w:num>
  <w:num w:numId="21">
    <w:abstractNumId w:val="13"/>
  </w:num>
  <w:num w:numId="22">
    <w:abstractNumId w:val="36"/>
  </w:num>
  <w:num w:numId="23">
    <w:abstractNumId w:val="11"/>
  </w:num>
  <w:num w:numId="24">
    <w:abstractNumId w:val="4"/>
  </w:num>
  <w:num w:numId="25">
    <w:abstractNumId w:val="29"/>
  </w:num>
  <w:num w:numId="26">
    <w:abstractNumId w:val="20"/>
  </w:num>
  <w:num w:numId="27">
    <w:abstractNumId w:val="12"/>
  </w:num>
  <w:num w:numId="28">
    <w:abstractNumId w:val="19"/>
  </w:num>
  <w:num w:numId="29">
    <w:abstractNumId w:val="30"/>
  </w:num>
  <w:num w:numId="30">
    <w:abstractNumId w:val="38"/>
  </w:num>
  <w:num w:numId="31">
    <w:abstractNumId w:val="32"/>
  </w:num>
  <w:num w:numId="32">
    <w:abstractNumId w:val="27"/>
  </w:num>
  <w:num w:numId="33">
    <w:abstractNumId w:val="26"/>
  </w:num>
  <w:num w:numId="34">
    <w:abstractNumId w:val="3"/>
  </w:num>
  <w:num w:numId="35">
    <w:abstractNumId w:val="8"/>
  </w:num>
  <w:num w:numId="36">
    <w:abstractNumId w:val="37"/>
  </w:num>
  <w:num w:numId="37">
    <w:abstractNumId w:val="0"/>
  </w:num>
  <w:num w:numId="38">
    <w:abstractNumId w:val="1"/>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B81"/>
    <w:rsid w:val="000206D2"/>
    <w:rsid w:val="00025D6C"/>
    <w:rsid w:val="000324F0"/>
    <w:rsid w:val="000408D1"/>
    <w:rsid w:val="00050869"/>
    <w:rsid w:val="00064BA4"/>
    <w:rsid w:val="00084BE2"/>
    <w:rsid w:val="0008737B"/>
    <w:rsid w:val="00092E8F"/>
    <w:rsid w:val="000B24E8"/>
    <w:rsid w:val="000B7F98"/>
    <w:rsid w:val="000E435F"/>
    <w:rsid w:val="0010271D"/>
    <w:rsid w:val="001961EF"/>
    <w:rsid w:val="0019788A"/>
    <w:rsid w:val="001C0F40"/>
    <w:rsid w:val="001E6438"/>
    <w:rsid w:val="0023554D"/>
    <w:rsid w:val="00287358"/>
    <w:rsid w:val="00297B81"/>
    <w:rsid w:val="002A7942"/>
    <w:rsid w:val="002D2FB2"/>
    <w:rsid w:val="00337E6A"/>
    <w:rsid w:val="00341602"/>
    <w:rsid w:val="00345502"/>
    <w:rsid w:val="0035264B"/>
    <w:rsid w:val="00362E64"/>
    <w:rsid w:val="00390C82"/>
    <w:rsid w:val="003B49FE"/>
    <w:rsid w:val="003C496A"/>
    <w:rsid w:val="003D7FC6"/>
    <w:rsid w:val="003F26D9"/>
    <w:rsid w:val="004159D9"/>
    <w:rsid w:val="004676D5"/>
    <w:rsid w:val="004E1052"/>
    <w:rsid w:val="004E3E6A"/>
    <w:rsid w:val="0050791C"/>
    <w:rsid w:val="00521418"/>
    <w:rsid w:val="0053758C"/>
    <w:rsid w:val="005612DD"/>
    <w:rsid w:val="00570BED"/>
    <w:rsid w:val="005956FE"/>
    <w:rsid w:val="006003B0"/>
    <w:rsid w:val="006222C5"/>
    <w:rsid w:val="00623894"/>
    <w:rsid w:val="00660612"/>
    <w:rsid w:val="00664BCB"/>
    <w:rsid w:val="006A3347"/>
    <w:rsid w:val="006C1D58"/>
    <w:rsid w:val="006C57C1"/>
    <w:rsid w:val="006E1DB4"/>
    <w:rsid w:val="006E29D7"/>
    <w:rsid w:val="006E6632"/>
    <w:rsid w:val="007100C5"/>
    <w:rsid w:val="00722DBE"/>
    <w:rsid w:val="0075115D"/>
    <w:rsid w:val="00786DBE"/>
    <w:rsid w:val="007B2A8F"/>
    <w:rsid w:val="007C2A0D"/>
    <w:rsid w:val="007C541D"/>
    <w:rsid w:val="007D17D0"/>
    <w:rsid w:val="007E2FDD"/>
    <w:rsid w:val="00800D75"/>
    <w:rsid w:val="008104BB"/>
    <w:rsid w:val="00821011"/>
    <w:rsid w:val="00831782"/>
    <w:rsid w:val="00836EE8"/>
    <w:rsid w:val="008423CF"/>
    <w:rsid w:val="008A3DE2"/>
    <w:rsid w:val="008D6B48"/>
    <w:rsid w:val="00911074"/>
    <w:rsid w:val="009363D7"/>
    <w:rsid w:val="0093672F"/>
    <w:rsid w:val="009931BE"/>
    <w:rsid w:val="0099733A"/>
    <w:rsid w:val="009B50C0"/>
    <w:rsid w:val="009D1A4D"/>
    <w:rsid w:val="009D648F"/>
    <w:rsid w:val="009D75D1"/>
    <w:rsid w:val="00A04270"/>
    <w:rsid w:val="00A37D4D"/>
    <w:rsid w:val="00A5651B"/>
    <w:rsid w:val="00A57E92"/>
    <w:rsid w:val="00A81AAA"/>
    <w:rsid w:val="00AD7E1C"/>
    <w:rsid w:val="00B202F2"/>
    <w:rsid w:val="00B27AF7"/>
    <w:rsid w:val="00B47197"/>
    <w:rsid w:val="00B90ADE"/>
    <w:rsid w:val="00B91627"/>
    <w:rsid w:val="00BF4A00"/>
    <w:rsid w:val="00C364AB"/>
    <w:rsid w:val="00C40086"/>
    <w:rsid w:val="00C42F3F"/>
    <w:rsid w:val="00C54ADE"/>
    <w:rsid w:val="00C743A1"/>
    <w:rsid w:val="00CB42EC"/>
    <w:rsid w:val="00CD51BD"/>
    <w:rsid w:val="00CF0DBB"/>
    <w:rsid w:val="00D103C2"/>
    <w:rsid w:val="00D14AA0"/>
    <w:rsid w:val="00D36938"/>
    <w:rsid w:val="00D46FAC"/>
    <w:rsid w:val="00D74210"/>
    <w:rsid w:val="00D76B57"/>
    <w:rsid w:val="00DA2325"/>
    <w:rsid w:val="00DB76D3"/>
    <w:rsid w:val="00DD231F"/>
    <w:rsid w:val="00DF749D"/>
    <w:rsid w:val="00E24B7C"/>
    <w:rsid w:val="00E27632"/>
    <w:rsid w:val="00E35564"/>
    <w:rsid w:val="00E3676B"/>
    <w:rsid w:val="00E90908"/>
    <w:rsid w:val="00E92775"/>
    <w:rsid w:val="00ED6498"/>
    <w:rsid w:val="00EE6099"/>
    <w:rsid w:val="00F40264"/>
    <w:rsid w:val="00F50B2A"/>
    <w:rsid w:val="00F65511"/>
    <w:rsid w:val="00FA2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1D46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45" w:hanging="360"/>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DF74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749D"/>
    <w:rPr>
      <w:rFonts w:ascii="Lucida Grande" w:eastAsia="Calibri" w:hAnsi="Lucida Grande" w:cs="Lucida Grande"/>
      <w:sz w:val="18"/>
      <w:szCs w:val="18"/>
    </w:rPr>
  </w:style>
  <w:style w:type="character" w:styleId="Hyperlink">
    <w:name w:val="Hyperlink"/>
    <w:basedOn w:val="DefaultParagraphFont"/>
    <w:uiPriority w:val="99"/>
    <w:unhideWhenUsed/>
    <w:rsid w:val="009D1A4D"/>
    <w:rPr>
      <w:color w:val="0000FF" w:themeColor="hyperlink"/>
      <w:u w:val="single"/>
    </w:rPr>
  </w:style>
  <w:style w:type="paragraph" w:styleId="Header">
    <w:name w:val="header"/>
    <w:basedOn w:val="Normal"/>
    <w:link w:val="HeaderChar"/>
    <w:uiPriority w:val="99"/>
    <w:unhideWhenUsed/>
    <w:rsid w:val="00821011"/>
    <w:pPr>
      <w:tabs>
        <w:tab w:val="center" w:pos="4320"/>
        <w:tab w:val="right" w:pos="8640"/>
      </w:tabs>
    </w:pPr>
  </w:style>
  <w:style w:type="character" w:customStyle="1" w:styleId="HeaderChar">
    <w:name w:val="Header Char"/>
    <w:basedOn w:val="DefaultParagraphFont"/>
    <w:link w:val="Header"/>
    <w:uiPriority w:val="99"/>
    <w:rsid w:val="00821011"/>
    <w:rPr>
      <w:rFonts w:ascii="Calibri" w:eastAsia="Calibri" w:hAnsi="Calibri" w:cs="Calibri"/>
    </w:rPr>
  </w:style>
  <w:style w:type="paragraph" w:styleId="Footer">
    <w:name w:val="footer"/>
    <w:basedOn w:val="Normal"/>
    <w:link w:val="FooterChar"/>
    <w:uiPriority w:val="99"/>
    <w:unhideWhenUsed/>
    <w:rsid w:val="00821011"/>
    <w:pPr>
      <w:tabs>
        <w:tab w:val="center" w:pos="4320"/>
        <w:tab w:val="right" w:pos="8640"/>
      </w:tabs>
    </w:pPr>
  </w:style>
  <w:style w:type="character" w:customStyle="1" w:styleId="FooterChar">
    <w:name w:val="Footer Char"/>
    <w:basedOn w:val="DefaultParagraphFont"/>
    <w:link w:val="Footer"/>
    <w:uiPriority w:val="99"/>
    <w:rsid w:val="00821011"/>
    <w:rPr>
      <w:rFonts w:ascii="Calibri" w:eastAsia="Calibri" w:hAnsi="Calibri" w:cs="Calibri"/>
    </w:rPr>
  </w:style>
  <w:style w:type="paragraph" w:customStyle="1" w:styleId="Body1">
    <w:name w:val="Body 1"/>
    <w:rsid w:val="00E24B7C"/>
    <w:pPr>
      <w:widowControl/>
      <w:autoSpaceDE/>
      <w:autoSpaceDN/>
      <w:spacing w:after="200" w:line="276" w:lineRule="auto"/>
      <w:outlineLvl w:val="0"/>
    </w:pPr>
    <w:rPr>
      <w:rFonts w:ascii="Helvetica" w:eastAsia="Arial Unicode MS" w:hAnsi="Helvetica" w:cs="Times New Roman"/>
      <w:color w:val="000000"/>
      <w:szCs w:val="20"/>
      <w:u w:color="000000"/>
    </w:rPr>
  </w:style>
  <w:style w:type="table" w:styleId="TableGrid">
    <w:name w:val="Table Grid"/>
    <w:basedOn w:val="TableNormal"/>
    <w:uiPriority w:val="59"/>
    <w:rsid w:val="00A81A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025D6C"/>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45" w:hanging="360"/>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DF74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749D"/>
    <w:rPr>
      <w:rFonts w:ascii="Lucida Grande" w:eastAsia="Calibri" w:hAnsi="Lucida Grande" w:cs="Lucida Grande"/>
      <w:sz w:val="18"/>
      <w:szCs w:val="18"/>
    </w:rPr>
  </w:style>
  <w:style w:type="character" w:styleId="Hyperlink">
    <w:name w:val="Hyperlink"/>
    <w:basedOn w:val="DefaultParagraphFont"/>
    <w:uiPriority w:val="99"/>
    <w:unhideWhenUsed/>
    <w:rsid w:val="009D1A4D"/>
    <w:rPr>
      <w:color w:val="0000FF" w:themeColor="hyperlink"/>
      <w:u w:val="single"/>
    </w:rPr>
  </w:style>
  <w:style w:type="paragraph" w:styleId="Header">
    <w:name w:val="header"/>
    <w:basedOn w:val="Normal"/>
    <w:link w:val="HeaderChar"/>
    <w:uiPriority w:val="99"/>
    <w:unhideWhenUsed/>
    <w:rsid w:val="00821011"/>
    <w:pPr>
      <w:tabs>
        <w:tab w:val="center" w:pos="4320"/>
        <w:tab w:val="right" w:pos="8640"/>
      </w:tabs>
    </w:pPr>
  </w:style>
  <w:style w:type="character" w:customStyle="1" w:styleId="HeaderChar">
    <w:name w:val="Header Char"/>
    <w:basedOn w:val="DefaultParagraphFont"/>
    <w:link w:val="Header"/>
    <w:uiPriority w:val="99"/>
    <w:rsid w:val="00821011"/>
    <w:rPr>
      <w:rFonts w:ascii="Calibri" w:eastAsia="Calibri" w:hAnsi="Calibri" w:cs="Calibri"/>
    </w:rPr>
  </w:style>
  <w:style w:type="paragraph" w:styleId="Footer">
    <w:name w:val="footer"/>
    <w:basedOn w:val="Normal"/>
    <w:link w:val="FooterChar"/>
    <w:uiPriority w:val="99"/>
    <w:unhideWhenUsed/>
    <w:rsid w:val="00821011"/>
    <w:pPr>
      <w:tabs>
        <w:tab w:val="center" w:pos="4320"/>
        <w:tab w:val="right" w:pos="8640"/>
      </w:tabs>
    </w:pPr>
  </w:style>
  <w:style w:type="character" w:customStyle="1" w:styleId="FooterChar">
    <w:name w:val="Footer Char"/>
    <w:basedOn w:val="DefaultParagraphFont"/>
    <w:link w:val="Footer"/>
    <w:uiPriority w:val="99"/>
    <w:rsid w:val="00821011"/>
    <w:rPr>
      <w:rFonts w:ascii="Calibri" w:eastAsia="Calibri" w:hAnsi="Calibri" w:cs="Calibri"/>
    </w:rPr>
  </w:style>
  <w:style w:type="paragraph" w:customStyle="1" w:styleId="Body1">
    <w:name w:val="Body 1"/>
    <w:rsid w:val="00E24B7C"/>
    <w:pPr>
      <w:widowControl/>
      <w:autoSpaceDE/>
      <w:autoSpaceDN/>
      <w:spacing w:after="200" w:line="276" w:lineRule="auto"/>
      <w:outlineLvl w:val="0"/>
    </w:pPr>
    <w:rPr>
      <w:rFonts w:ascii="Helvetica" w:eastAsia="Arial Unicode MS" w:hAnsi="Helvetica" w:cs="Times New Roman"/>
      <w:color w:val="000000"/>
      <w:szCs w:val="20"/>
      <w:u w:color="000000"/>
    </w:rPr>
  </w:style>
  <w:style w:type="table" w:styleId="TableGrid">
    <w:name w:val="Table Grid"/>
    <w:basedOn w:val="TableNormal"/>
    <w:uiPriority w:val="59"/>
    <w:rsid w:val="00A81A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025D6C"/>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54432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theme" Target="theme/theme1.xml"/><Relationship Id="rId10" Type="http://schemas.openxmlformats.org/officeDocument/2006/relationships/hyperlink" Target="mailto:kickul@marshall.usc.edu" TargetMode="External"/><Relationship Id="rId11" Type="http://schemas.openxmlformats.org/officeDocument/2006/relationships/image" Target="media/image2.emf"/><Relationship Id="rId12" Type="http://schemas.openxmlformats.org/officeDocument/2006/relationships/hyperlink" Target="https://www.amazon.com/Disciplined-Entrepreneurship-Steps-Successful-Startup/dp/1118692284" TargetMode="External"/><Relationship Id="rId13" Type="http://schemas.openxmlformats.org/officeDocument/2006/relationships/hyperlink" Target="https://support.zoom.us/hc/en-us/articles/206618765-Zoom-Video-Tutorials" TargetMode="External"/><Relationship Id="rId14" Type="http://schemas.openxmlformats.org/officeDocument/2006/relationships/hyperlink" Target="http://policy.usc.edu/scientific" TargetMode="External"/><Relationship Id="rId15" Type="http://schemas.openxmlformats.org/officeDocument/2006/relationships/hyperlink" Target="http://www.usc.edu/disability)" TargetMode="External"/><Relationship Id="rId16" Type="http://schemas.openxmlformats.org/officeDocument/2006/relationships/hyperlink" Target="mailto:ability@usc.edu" TargetMode="External"/><Relationship Id="rId17" Type="http://schemas.openxmlformats.org/officeDocument/2006/relationships/hyperlink" Target="http://emergency.usc.edu/)" TargetMode="Externa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4456</Words>
  <Characters>23309</Characters>
  <Application>Microsoft Macintosh Word</Application>
  <DocSecurity>0</DocSecurity>
  <Lines>1165</Lines>
  <Paragraphs>677</Paragraphs>
  <ScaleCrop>false</ScaleCrop>
  <Company>NYU - Stern School of Business</Company>
  <LinksUpToDate>false</LinksUpToDate>
  <CharactersWithSpaces>27088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BAEP 452 Feasibility Syllabus Spring 2020 Yli-Renko 010620.docx</dc:title>
  <dc:creator>Helena</dc:creator>
  <cp:lastModifiedBy>Jill Kickul</cp:lastModifiedBy>
  <cp:revision>2</cp:revision>
  <cp:lastPrinted>2020-07-29T23:52:00Z</cp:lastPrinted>
  <dcterms:created xsi:type="dcterms:W3CDTF">2020-12-09T00:51:00Z</dcterms:created>
  <dcterms:modified xsi:type="dcterms:W3CDTF">2020-12-09T00:51:00Z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2020-01-09T00:00:00Z</vt:filetime>
  </property>
  <property fmtid="{D5CDD505-2E9C-101B-9397-08002B2CF9AE}" pid="3" name="Creator">
    <vt:lpwstr>PScript5.dll Version 5.2.2</vt:lpwstr>
  </property>
  <property fmtid="{D5CDD505-2E9C-101B-9397-08002B2CF9AE}" pid="4" name="LastSaved">
    <vt:filetime>2020-05-23T00:00:00Z</vt:filetime>
  </property>
</Properties>
</file>