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560935" w14:textId="77777777" w:rsidR="00286F71" w:rsidRPr="00526555" w:rsidRDefault="00BE790F" w:rsidP="00CB5962">
      <w:pPr>
        <w:pStyle w:val="Body"/>
        <w:tabs>
          <w:tab w:val="left" w:pos="5040"/>
        </w:tabs>
        <w:ind w:left="5040" w:hanging="720"/>
        <w:rPr>
          <w:rFonts w:ascii="Calibri" w:hAnsi="Calibri" w:cs="Calibri"/>
          <w:b/>
          <w:bCs/>
          <w:sz w:val="28"/>
          <w:szCs w:val="28"/>
        </w:rPr>
      </w:pPr>
      <w:r w:rsidRPr="00526555">
        <w:rPr>
          <w:rFonts w:ascii="Calibri" w:hAnsi="Calibri" w:cs="Calibri"/>
          <w:noProof/>
        </w:rPr>
        <w:drawing>
          <wp:anchor distT="0" distB="0" distL="114300" distR="114300" simplePos="0" relativeHeight="251658240" behindDoc="0" locked="0" layoutInCell="1" allowOverlap="1" wp14:anchorId="141A4672" wp14:editId="50DC8BA7">
            <wp:simplePos x="0" y="0"/>
            <wp:positionH relativeFrom="column">
              <wp:posOffset>-57150</wp:posOffset>
            </wp:positionH>
            <wp:positionV relativeFrom="paragraph">
              <wp:posOffset>11430</wp:posOffset>
            </wp:positionV>
            <wp:extent cx="2381250" cy="514350"/>
            <wp:effectExtent l="0" t="0" r="0" b="0"/>
            <wp:wrapSquare wrapText="bothSides"/>
            <wp:docPr id="4" name="Picture 4" descr="Informal_Annenberg_CardOnWhite"/>
            <wp:cNvGraphicFramePr/>
            <a:graphic xmlns:a="http://schemas.openxmlformats.org/drawingml/2006/main">
              <a:graphicData uri="http://schemas.openxmlformats.org/drawingml/2006/picture">
                <pic:pic xmlns:pic="http://schemas.openxmlformats.org/drawingml/2006/picture">
                  <pic:nvPicPr>
                    <pic:cNvPr id="4" name="Picture 4" descr="Informal_Annenberg_CardOnWhite"/>
                    <pic:cNvPicPr/>
                  </pic:nvPicPr>
                  <pic:blipFill>
                    <a:blip r:embed="rId8" cstate="print">
                      <a:extLst>
                        <a:ext uri="{28A0092B-C50C-407E-A947-70E740481C1C}">
                          <a14:useLocalDpi xmlns:a14="http://schemas.microsoft.com/office/drawing/2010/main" val="0"/>
                        </a:ext>
                      </a:extLst>
                    </a:blip>
                    <a:srcRect l="10457" t="23404" r="10130" b="20213"/>
                    <a:stretch>
                      <a:fillRect/>
                    </a:stretch>
                  </pic:blipFill>
                  <pic:spPr bwMode="auto">
                    <a:xfrm>
                      <a:off x="0" y="0"/>
                      <a:ext cx="23812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FD6381" w:rsidRPr="00526555">
        <w:rPr>
          <w:rFonts w:ascii="Calibri" w:hAnsi="Calibri" w:cs="Calibri"/>
          <w:b/>
          <w:bCs/>
          <w:sz w:val="28"/>
          <w:szCs w:val="28"/>
        </w:rPr>
        <w:t xml:space="preserve">JOUR </w:t>
      </w:r>
      <w:r w:rsidR="00A76662" w:rsidRPr="00526555">
        <w:rPr>
          <w:rFonts w:ascii="Calibri" w:hAnsi="Calibri" w:cs="Calibri"/>
          <w:b/>
          <w:bCs/>
          <w:sz w:val="28"/>
          <w:szCs w:val="28"/>
        </w:rPr>
        <w:t>510</w:t>
      </w:r>
      <w:r w:rsidR="00286F71" w:rsidRPr="00526555">
        <w:rPr>
          <w:rFonts w:ascii="Calibri" w:hAnsi="Calibri" w:cs="Calibri"/>
          <w:b/>
          <w:bCs/>
          <w:sz w:val="28"/>
          <w:szCs w:val="28"/>
        </w:rPr>
        <w:t xml:space="preserve"> Special Assignment Reporting: </w:t>
      </w:r>
    </w:p>
    <w:p w14:paraId="1EF4B81E" w14:textId="77777777" w:rsidR="00E8682F" w:rsidRPr="00526555" w:rsidRDefault="00A76662" w:rsidP="00CB5962">
      <w:pPr>
        <w:pStyle w:val="Body"/>
        <w:tabs>
          <w:tab w:val="left" w:pos="5040"/>
        </w:tabs>
        <w:ind w:left="5040" w:hanging="720"/>
        <w:rPr>
          <w:rFonts w:ascii="Calibri" w:hAnsi="Calibri" w:cs="Calibri"/>
          <w:b/>
          <w:bCs/>
          <w:sz w:val="28"/>
          <w:szCs w:val="28"/>
        </w:rPr>
      </w:pPr>
      <w:r w:rsidRPr="00526555">
        <w:rPr>
          <w:rFonts w:ascii="Calibri" w:hAnsi="Calibri" w:cs="Calibri"/>
          <w:b/>
          <w:bCs/>
          <w:sz w:val="28"/>
          <w:szCs w:val="28"/>
        </w:rPr>
        <w:t>Health and Medic</w:t>
      </w:r>
      <w:r w:rsidR="00E8682F" w:rsidRPr="00526555">
        <w:rPr>
          <w:rFonts w:ascii="Calibri" w:hAnsi="Calibri" w:cs="Calibri"/>
          <w:b/>
          <w:bCs/>
          <w:sz w:val="28"/>
          <w:szCs w:val="28"/>
        </w:rPr>
        <w:t>al Reporting</w:t>
      </w:r>
      <w:r w:rsidR="00286F71" w:rsidRPr="00526555">
        <w:rPr>
          <w:rFonts w:ascii="Calibri" w:hAnsi="Calibri" w:cs="Calibri"/>
          <w:b/>
          <w:bCs/>
          <w:sz w:val="28"/>
          <w:szCs w:val="28"/>
        </w:rPr>
        <w:t xml:space="preserve"> (</w:t>
      </w:r>
      <w:r w:rsidRPr="00526555">
        <w:rPr>
          <w:rFonts w:ascii="Calibri" w:hAnsi="Calibri" w:cs="Calibri"/>
          <w:b/>
          <w:bCs/>
          <w:sz w:val="28"/>
          <w:szCs w:val="28"/>
        </w:rPr>
        <w:t xml:space="preserve">Special </w:t>
      </w:r>
    </w:p>
    <w:p w14:paraId="5898F9D8" w14:textId="2D480A3A" w:rsidR="00B2479B" w:rsidRPr="00526555" w:rsidRDefault="00A76662" w:rsidP="00CB5962">
      <w:pPr>
        <w:pStyle w:val="Body"/>
        <w:tabs>
          <w:tab w:val="left" w:pos="5040"/>
        </w:tabs>
        <w:ind w:left="5040" w:hanging="720"/>
        <w:rPr>
          <w:rFonts w:ascii="Calibri" w:eastAsia="Times New Roman" w:hAnsi="Calibri" w:cs="Calibri"/>
          <w:b/>
          <w:bCs/>
          <w:sz w:val="28"/>
          <w:szCs w:val="28"/>
        </w:rPr>
      </w:pPr>
      <w:r w:rsidRPr="00526555">
        <w:rPr>
          <w:rFonts w:ascii="Calibri" w:hAnsi="Calibri" w:cs="Calibri"/>
          <w:b/>
          <w:bCs/>
          <w:sz w:val="28"/>
          <w:szCs w:val="28"/>
        </w:rPr>
        <w:t>Edition: Coronavirus 2020</w:t>
      </w:r>
      <w:r w:rsidR="00286F71" w:rsidRPr="00526555">
        <w:rPr>
          <w:rFonts w:ascii="Calibri" w:hAnsi="Calibri" w:cs="Calibri"/>
          <w:b/>
          <w:bCs/>
          <w:sz w:val="28"/>
          <w:szCs w:val="28"/>
        </w:rPr>
        <w:t>)</w:t>
      </w:r>
      <w:r w:rsidR="0068462B" w:rsidRPr="00526555">
        <w:rPr>
          <w:rFonts w:ascii="Calibri" w:hAnsi="Calibri" w:cs="Calibri"/>
          <w:b/>
          <w:bCs/>
          <w:sz w:val="28"/>
          <w:szCs w:val="28"/>
        </w:rPr>
        <w:t xml:space="preserve"> </w:t>
      </w:r>
    </w:p>
    <w:p w14:paraId="3D169805" w14:textId="4C69D706" w:rsidR="00755B46" w:rsidRPr="00526555" w:rsidRDefault="00A76662" w:rsidP="00A474F4">
      <w:pPr>
        <w:pStyle w:val="Body"/>
        <w:ind w:left="4320"/>
        <w:rPr>
          <w:rFonts w:ascii="Calibri" w:hAnsi="Calibri" w:cs="Calibri"/>
          <w:b/>
          <w:bCs/>
          <w:sz w:val="26"/>
          <w:szCs w:val="26"/>
        </w:rPr>
      </w:pPr>
      <w:r w:rsidRPr="00526555">
        <w:rPr>
          <w:rFonts w:ascii="Calibri" w:hAnsi="Calibri" w:cs="Calibri"/>
          <w:b/>
          <w:bCs/>
          <w:sz w:val="26"/>
          <w:szCs w:val="26"/>
        </w:rPr>
        <w:t>2 Units</w:t>
      </w:r>
    </w:p>
    <w:p w14:paraId="7F9CCFE5" w14:textId="77777777" w:rsidR="00755B46" w:rsidRPr="00526555" w:rsidRDefault="00755B46" w:rsidP="00900039">
      <w:pPr>
        <w:pStyle w:val="Body"/>
        <w:rPr>
          <w:rFonts w:ascii="Calibri" w:hAnsi="Calibri" w:cs="Calibri"/>
          <w:b/>
          <w:bCs/>
          <w:sz w:val="20"/>
          <w:szCs w:val="20"/>
        </w:rPr>
      </w:pPr>
    </w:p>
    <w:p w14:paraId="79D489B4" w14:textId="49DBC415" w:rsidR="00B2479B" w:rsidRPr="00526555" w:rsidRDefault="00AF1F55" w:rsidP="00A474F4">
      <w:pPr>
        <w:pStyle w:val="Body"/>
        <w:ind w:left="4320"/>
        <w:rPr>
          <w:rFonts w:ascii="Calibri" w:eastAsia="Times New Roman" w:hAnsi="Calibri" w:cs="Calibri"/>
          <w:b/>
          <w:bCs/>
          <w:sz w:val="24"/>
          <w:szCs w:val="24"/>
        </w:rPr>
      </w:pPr>
      <w:r w:rsidRPr="00526555">
        <w:rPr>
          <w:rFonts w:ascii="Calibri" w:hAnsi="Calibri" w:cs="Calibri"/>
          <w:b/>
          <w:bCs/>
          <w:sz w:val="24"/>
          <w:szCs w:val="24"/>
        </w:rPr>
        <w:t>Fall</w:t>
      </w:r>
      <w:r w:rsidR="005650CC" w:rsidRPr="00526555">
        <w:rPr>
          <w:rFonts w:ascii="Calibri" w:hAnsi="Calibri" w:cs="Calibri"/>
          <w:b/>
          <w:bCs/>
          <w:sz w:val="24"/>
          <w:szCs w:val="24"/>
        </w:rPr>
        <w:t xml:space="preserve"> 20</w:t>
      </w:r>
      <w:r w:rsidR="00547175" w:rsidRPr="00526555">
        <w:rPr>
          <w:rFonts w:ascii="Calibri" w:hAnsi="Calibri" w:cs="Calibri"/>
          <w:b/>
          <w:bCs/>
          <w:sz w:val="24"/>
          <w:szCs w:val="24"/>
        </w:rPr>
        <w:t>20</w:t>
      </w:r>
      <w:r w:rsidR="005650CC" w:rsidRPr="00526555">
        <w:rPr>
          <w:rFonts w:ascii="Calibri" w:hAnsi="Calibri" w:cs="Calibri"/>
          <w:b/>
          <w:bCs/>
          <w:sz w:val="24"/>
          <w:szCs w:val="24"/>
        </w:rPr>
        <w:t xml:space="preserve"> </w:t>
      </w:r>
      <w:r w:rsidR="00FD6381" w:rsidRPr="00526555">
        <w:rPr>
          <w:rFonts w:ascii="Calibri" w:hAnsi="Calibri" w:cs="Calibri"/>
          <w:b/>
          <w:bCs/>
          <w:sz w:val="24"/>
          <w:szCs w:val="24"/>
        </w:rPr>
        <w:t xml:space="preserve">– </w:t>
      </w:r>
      <w:r w:rsidR="002D673C" w:rsidRPr="00526555">
        <w:rPr>
          <w:rFonts w:ascii="Calibri" w:hAnsi="Calibri" w:cs="Calibri"/>
          <w:b/>
          <w:bCs/>
          <w:sz w:val="24"/>
          <w:szCs w:val="24"/>
        </w:rPr>
        <w:t>Fridays – 10-11:50 a.m.</w:t>
      </w:r>
    </w:p>
    <w:p w14:paraId="69B3A4F7" w14:textId="5D2DA7E1" w:rsidR="00B2479B" w:rsidRPr="00526555" w:rsidRDefault="001311EA" w:rsidP="00793CCF">
      <w:pPr>
        <w:pStyle w:val="Body"/>
        <w:tabs>
          <w:tab w:val="left" w:pos="90"/>
        </w:tabs>
        <w:ind w:left="4320"/>
        <w:rPr>
          <w:rFonts w:ascii="Calibri" w:eastAsia="Times New Roman" w:hAnsi="Calibri" w:cs="Calibri"/>
          <w:bCs/>
          <w:sz w:val="20"/>
          <w:szCs w:val="20"/>
        </w:rPr>
      </w:pPr>
      <w:r w:rsidRPr="00526555">
        <w:rPr>
          <w:rFonts w:ascii="Calibri" w:hAnsi="Calibri" w:cs="Calibri"/>
          <w:b/>
          <w:bCs/>
          <w:sz w:val="20"/>
          <w:szCs w:val="20"/>
        </w:rPr>
        <w:t>Sec</w:t>
      </w:r>
      <w:r w:rsidRPr="00526555">
        <w:rPr>
          <w:rFonts w:ascii="Calibri" w:hAnsi="Calibri" w:cs="Calibri"/>
          <w:b/>
          <w:bCs/>
          <w:color w:val="auto"/>
          <w:sz w:val="20"/>
          <w:szCs w:val="20"/>
        </w:rPr>
        <w:t>tion:</w:t>
      </w:r>
      <w:r w:rsidRPr="00526555">
        <w:rPr>
          <w:rFonts w:ascii="Calibri" w:hAnsi="Calibri" w:cs="Calibri"/>
          <w:bCs/>
          <w:color w:val="auto"/>
          <w:sz w:val="20"/>
          <w:szCs w:val="20"/>
        </w:rPr>
        <w:t xml:space="preserve"> </w:t>
      </w:r>
      <w:r w:rsidR="007F095E" w:rsidRPr="00526555">
        <w:rPr>
          <w:rFonts w:ascii="Calibri" w:hAnsi="Calibri" w:cs="Calibri"/>
          <w:bCs/>
          <w:color w:val="auto"/>
          <w:sz w:val="20"/>
          <w:szCs w:val="20"/>
        </w:rPr>
        <w:t>060-</w:t>
      </w:r>
      <w:r w:rsidR="002D673C" w:rsidRPr="00526555">
        <w:rPr>
          <w:rFonts w:ascii="Calibri" w:hAnsi="Calibri" w:cs="Calibri"/>
          <w:bCs/>
          <w:color w:val="auto"/>
          <w:sz w:val="20"/>
          <w:szCs w:val="20"/>
        </w:rPr>
        <w:t>21699</w:t>
      </w:r>
      <w:r w:rsidR="007F095E" w:rsidRPr="00526555">
        <w:rPr>
          <w:rFonts w:ascii="Calibri" w:hAnsi="Calibri" w:cs="Calibri"/>
          <w:bCs/>
          <w:color w:val="auto"/>
          <w:sz w:val="20"/>
          <w:szCs w:val="20"/>
        </w:rPr>
        <w:t>D</w:t>
      </w:r>
    </w:p>
    <w:p w14:paraId="2BCC8B32" w14:textId="1509B9B9" w:rsidR="00B2479B" w:rsidRPr="00526555" w:rsidRDefault="0068462B" w:rsidP="00BE790F">
      <w:pPr>
        <w:pStyle w:val="Body"/>
        <w:ind w:left="5040" w:hanging="720"/>
        <w:rPr>
          <w:rFonts w:ascii="Calibri" w:eastAsia="Times New Roman" w:hAnsi="Calibri" w:cs="Calibri"/>
          <w:sz w:val="20"/>
          <w:szCs w:val="20"/>
        </w:rPr>
      </w:pPr>
      <w:r w:rsidRPr="00526555">
        <w:rPr>
          <w:rFonts w:ascii="Calibri" w:hAnsi="Calibri" w:cs="Calibri"/>
          <w:b/>
          <w:bCs/>
          <w:sz w:val="20"/>
          <w:szCs w:val="20"/>
        </w:rPr>
        <w:t xml:space="preserve">Location: </w:t>
      </w:r>
      <w:r w:rsidR="002D673C" w:rsidRPr="00526555">
        <w:rPr>
          <w:rFonts w:ascii="Calibri" w:hAnsi="Calibri" w:cs="Calibri"/>
          <w:sz w:val="20"/>
          <w:szCs w:val="20"/>
        </w:rPr>
        <w:t>Zoom Meeting</w:t>
      </w:r>
      <w:r w:rsidR="0069253B" w:rsidRPr="00526555">
        <w:rPr>
          <w:rFonts w:ascii="Calibri" w:hAnsi="Calibri" w:cs="Calibri"/>
          <w:sz w:val="20"/>
          <w:szCs w:val="20"/>
        </w:rPr>
        <w:t xml:space="preserve"> </w:t>
      </w:r>
    </w:p>
    <w:p w14:paraId="6104D37B" w14:textId="77777777" w:rsidR="00B2479B" w:rsidRPr="00526555" w:rsidRDefault="00B2479B" w:rsidP="00647307">
      <w:pPr>
        <w:pStyle w:val="Body"/>
        <w:ind w:hanging="720"/>
        <w:rPr>
          <w:rFonts w:ascii="Calibri" w:eastAsia="Times New Roman" w:hAnsi="Calibri" w:cs="Calibri"/>
          <w:b/>
          <w:bCs/>
          <w:sz w:val="20"/>
          <w:szCs w:val="20"/>
        </w:rPr>
      </w:pPr>
    </w:p>
    <w:p w14:paraId="1131F91E" w14:textId="53EAD8B2" w:rsidR="00793CCF" w:rsidRPr="00526555" w:rsidRDefault="0068462B" w:rsidP="00793CCF">
      <w:pPr>
        <w:pStyle w:val="Body"/>
        <w:ind w:left="4320"/>
        <w:rPr>
          <w:rFonts w:ascii="Calibri" w:eastAsia="Times New Roman" w:hAnsi="Calibri" w:cs="Calibri"/>
          <w:b/>
          <w:bCs/>
          <w:sz w:val="24"/>
          <w:szCs w:val="24"/>
        </w:rPr>
      </w:pPr>
      <w:r w:rsidRPr="00526555">
        <w:rPr>
          <w:rFonts w:ascii="Calibri" w:hAnsi="Calibri" w:cs="Calibri"/>
          <w:b/>
          <w:bCs/>
          <w:sz w:val="24"/>
          <w:szCs w:val="24"/>
        </w:rPr>
        <w:t>Instructor</w:t>
      </w:r>
      <w:r w:rsidR="002D673C" w:rsidRPr="00526555">
        <w:rPr>
          <w:rFonts w:ascii="Calibri" w:hAnsi="Calibri" w:cs="Calibri"/>
          <w:b/>
          <w:bCs/>
          <w:sz w:val="24"/>
          <w:szCs w:val="24"/>
        </w:rPr>
        <w:t>s</w:t>
      </w:r>
      <w:r w:rsidRPr="00526555">
        <w:rPr>
          <w:rFonts w:ascii="Calibri" w:hAnsi="Calibri" w:cs="Calibri"/>
          <w:b/>
          <w:bCs/>
          <w:sz w:val="24"/>
          <w:szCs w:val="24"/>
        </w:rPr>
        <w:t xml:space="preserve">: </w:t>
      </w:r>
      <w:r w:rsidR="002D673C" w:rsidRPr="00526555">
        <w:rPr>
          <w:rFonts w:ascii="Calibri" w:hAnsi="Calibri" w:cs="Calibri"/>
          <w:b/>
          <w:bCs/>
          <w:sz w:val="24"/>
          <w:szCs w:val="24"/>
        </w:rPr>
        <w:t>Joe Saltzman and Michelle Levander</w:t>
      </w:r>
    </w:p>
    <w:p w14:paraId="452EA8CC" w14:textId="42EAF028" w:rsidR="00B2479B" w:rsidRPr="00526555" w:rsidRDefault="0068462B" w:rsidP="00793CCF">
      <w:pPr>
        <w:pStyle w:val="Body"/>
        <w:ind w:left="4320"/>
        <w:rPr>
          <w:rFonts w:ascii="Calibri" w:eastAsia="Times New Roman" w:hAnsi="Calibri" w:cs="Calibri"/>
          <w:bCs/>
          <w:sz w:val="24"/>
          <w:szCs w:val="24"/>
        </w:rPr>
      </w:pPr>
      <w:r w:rsidRPr="00526555">
        <w:rPr>
          <w:rFonts w:ascii="Calibri" w:hAnsi="Calibri" w:cs="Calibri"/>
          <w:b/>
          <w:bCs/>
          <w:sz w:val="20"/>
          <w:szCs w:val="20"/>
        </w:rPr>
        <w:t>Office:</w:t>
      </w:r>
      <w:r w:rsidR="001311EA" w:rsidRPr="00526555">
        <w:rPr>
          <w:rFonts w:ascii="Calibri" w:hAnsi="Calibri" w:cs="Calibri"/>
          <w:bCs/>
          <w:sz w:val="20"/>
          <w:szCs w:val="20"/>
        </w:rPr>
        <w:t xml:space="preserve"> </w:t>
      </w:r>
      <w:r w:rsidR="002D673C" w:rsidRPr="00526555">
        <w:rPr>
          <w:rFonts w:ascii="Calibri" w:hAnsi="Calibri" w:cs="Calibri"/>
          <w:bCs/>
          <w:sz w:val="20"/>
          <w:szCs w:val="20"/>
        </w:rPr>
        <w:t>Zoom</w:t>
      </w:r>
    </w:p>
    <w:p w14:paraId="2A0E7D17" w14:textId="790C849D" w:rsidR="00B2479B" w:rsidRPr="00526555" w:rsidRDefault="0068462B" w:rsidP="00793CCF">
      <w:pPr>
        <w:pStyle w:val="Body"/>
        <w:ind w:left="4320"/>
        <w:rPr>
          <w:rFonts w:ascii="Calibri" w:eastAsia="Times New Roman" w:hAnsi="Calibri" w:cs="Calibri"/>
          <w:sz w:val="20"/>
          <w:szCs w:val="20"/>
        </w:rPr>
      </w:pPr>
      <w:r w:rsidRPr="00526555">
        <w:rPr>
          <w:rFonts w:ascii="Calibri" w:hAnsi="Calibri" w:cs="Calibri"/>
          <w:b/>
          <w:bCs/>
          <w:sz w:val="20"/>
          <w:szCs w:val="20"/>
        </w:rPr>
        <w:t xml:space="preserve">Office Hours: </w:t>
      </w:r>
      <w:r w:rsidR="00647307" w:rsidRPr="00526555">
        <w:rPr>
          <w:rFonts w:ascii="Calibri" w:hAnsi="Calibri" w:cs="Calibri"/>
          <w:sz w:val="20"/>
          <w:szCs w:val="20"/>
        </w:rPr>
        <w:t xml:space="preserve">By </w:t>
      </w:r>
      <w:r w:rsidR="007F095E" w:rsidRPr="00526555">
        <w:rPr>
          <w:rFonts w:ascii="Calibri" w:hAnsi="Calibri" w:cs="Calibri"/>
          <w:sz w:val="20"/>
          <w:szCs w:val="20"/>
        </w:rPr>
        <w:t>email</w:t>
      </w:r>
      <w:r w:rsidR="00647307" w:rsidRPr="00526555">
        <w:rPr>
          <w:rFonts w:ascii="Calibri" w:hAnsi="Calibri" w:cs="Calibri"/>
          <w:sz w:val="20"/>
          <w:szCs w:val="20"/>
        </w:rPr>
        <w:t>, Z</w:t>
      </w:r>
      <w:r w:rsidR="002D673C" w:rsidRPr="00526555">
        <w:rPr>
          <w:rFonts w:ascii="Calibri" w:hAnsi="Calibri" w:cs="Calibri"/>
          <w:sz w:val="20"/>
          <w:szCs w:val="20"/>
        </w:rPr>
        <w:t>oom or phone</w:t>
      </w:r>
      <w:r w:rsidRPr="00526555">
        <w:rPr>
          <w:rFonts w:ascii="Calibri" w:hAnsi="Calibri" w:cs="Calibri"/>
          <w:sz w:val="20"/>
          <w:szCs w:val="20"/>
        </w:rPr>
        <w:t xml:space="preserve"> </w:t>
      </w:r>
    </w:p>
    <w:p w14:paraId="73EAA064" w14:textId="7C96ADD7" w:rsidR="00F61F78" w:rsidRPr="00526555" w:rsidRDefault="0068462B" w:rsidP="00F61F78">
      <w:pPr>
        <w:pStyle w:val="Body"/>
        <w:ind w:left="5040" w:hanging="720"/>
        <w:rPr>
          <w:rFonts w:ascii="Calibri" w:hAnsi="Calibri" w:cs="Calibri"/>
          <w:sz w:val="20"/>
          <w:szCs w:val="20"/>
        </w:rPr>
      </w:pPr>
      <w:r w:rsidRPr="00526555">
        <w:rPr>
          <w:rFonts w:ascii="Calibri" w:hAnsi="Calibri" w:cs="Calibri"/>
          <w:b/>
          <w:bCs/>
          <w:sz w:val="20"/>
          <w:szCs w:val="20"/>
        </w:rPr>
        <w:t xml:space="preserve">Contact Info: </w:t>
      </w:r>
    </w:p>
    <w:p w14:paraId="3B980146" w14:textId="7CDDC1C7" w:rsidR="002D673C" w:rsidRPr="00526555" w:rsidRDefault="00CD091D" w:rsidP="00F61F78">
      <w:pPr>
        <w:pStyle w:val="Body"/>
        <w:ind w:left="5040" w:hanging="720"/>
        <w:rPr>
          <w:rFonts w:ascii="Calibri" w:hAnsi="Calibri" w:cs="Calibri"/>
          <w:sz w:val="20"/>
          <w:szCs w:val="20"/>
        </w:rPr>
      </w:pPr>
      <w:hyperlink r:id="rId9" w:history="1">
        <w:r w:rsidR="002D673C" w:rsidRPr="00526555">
          <w:rPr>
            <w:rStyle w:val="Hyperlink"/>
            <w:rFonts w:ascii="Calibri" w:hAnsi="Calibri" w:cs="Calibri"/>
            <w:sz w:val="20"/>
            <w:szCs w:val="20"/>
          </w:rPr>
          <w:t>Saltzman@usc.edu</w:t>
        </w:r>
      </w:hyperlink>
      <w:r w:rsidR="002D673C" w:rsidRPr="00526555">
        <w:rPr>
          <w:rFonts w:ascii="Calibri" w:hAnsi="Calibri" w:cs="Calibri"/>
          <w:sz w:val="20"/>
          <w:szCs w:val="20"/>
        </w:rPr>
        <w:t xml:space="preserve"> - 310-377-8883</w:t>
      </w:r>
    </w:p>
    <w:p w14:paraId="12998DBC" w14:textId="27DF2A3C" w:rsidR="002D673C" w:rsidRPr="00526555" w:rsidRDefault="002D673C" w:rsidP="00F61F78">
      <w:pPr>
        <w:pStyle w:val="Body"/>
        <w:ind w:left="5040" w:hanging="720"/>
        <w:rPr>
          <w:rFonts w:ascii="Calibri" w:hAnsi="Calibri" w:cs="Calibri"/>
          <w:sz w:val="20"/>
          <w:szCs w:val="20"/>
        </w:rPr>
      </w:pPr>
      <w:r w:rsidRPr="00526555">
        <w:rPr>
          <w:rFonts w:ascii="Calibri" w:hAnsi="Calibri" w:cs="Calibri"/>
          <w:sz w:val="20"/>
          <w:szCs w:val="20"/>
        </w:rPr>
        <w:t>Levander@usc.edu</w:t>
      </w:r>
    </w:p>
    <w:p w14:paraId="3E52A32E" w14:textId="625FDC76" w:rsidR="004B547E" w:rsidRPr="00526555" w:rsidRDefault="004B547E" w:rsidP="004B547E">
      <w:pPr>
        <w:pStyle w:val="Body"/>
        <w:ind w:left="5040" w:hanging="720"/>
        <w:rPr>
          <w:rFonts w:ascii="Calibri" w:hAnsi="Calibri" w:cs="Calibri"/>
          <w:color w:val="499BC9" w:themeColor="accent1"/>
          <w:sz w:val="20"/>
          <w:szCs w:val="20"/>
        </w:rPr>
      </w:pPr>
    </w:p>
    <w:p w14:paraId="034B0284" w14:textId="77777777" w:rsidR="004B547E" w:rsidRPr="00526555" w:rsidRDefault="004B547E" w:rsidP="004B547E">
      <w:pPr>
        <w:pStyle w:val="Body"/>
        <w:ind w:left="5040" w:hanging="720"/>
        <w:rPr>
          <w:rFonts w:ascii="Calibri" w:hAnsi="Calibri" w:cs="Calibri"/>
          <w:color w:val="489BC9"/>
          <w:sz w:val="20"/>
          <w:szCs w:val="20"/>
        </w:rPr>
      </w:pPr>
    </w:p>
    <w:p w14:paraId="0DD9CDDE" w14:textId="77777777" w:rsidR="004B547E" w:rsidRPr="00526555" w:rsidRDefault="004B547E" w:rsidP="004B547E">
      <w:pPr>
        <w:pStyle w:val="Body"/>
        <w:rPr>
          <w:rFonts w:ascii="Calibri" w:eastAsia="Times New Roman" w:hAnsi="Calibri" w:cs="Calibri"/>
          <w:bCs/>
          <w:sz w:val="24"/>
          <w:szCs w:val="24"/>
        </w:rPr>
      </w:pPr>
      <w:r w:rsidRPr="00526555">
        <w:rPr>
          <w:rFonts w:ascii="Calibri" w:eastAsia="Times New Roman" w:hAnsi="Calibri" w:cs="Calibri"/>
          <w:b/>
          <w:bCs/>
          <w:sz w:val="24"/>
          <w:szCs w:val="24"/>
        </w:rPr>
        <w:t>I.</w:t>
      </w:r>
      <w:r w:rsidRPr="00526555">
        <w:rPr>
          <w:rFonts w:ascii="Calibri" w:hAnsi="Calibri" w:cs="Calibri"/>
          <w:b/>
          <w:bCs/>
          <w:sz w:val="24"/>
          <w:szCs w:val="24"/>
        </w:rPr>
        <w:t xml:space="preserve"> Course Description</w:t>
      </w:r>
    </w:p>
    <w:p w14:paraId="7AD22396" w14:textId="1211BE11" w:rsidR="002D673C" w:rsidRPr="00526555" w:rsidRDefault="002D673C" w:rsidP="002D673C">
      <w:pPr>
        <w:rPr>
          <w:rFonts w:ascii="Calibri" w:hAnsi="Calibri" w:cs="Calibri"/>
          <w:bCs/>
        </w:rPr>
      </w:pPr>
      <w:r w:rsidRPr="00526555">
        <w:rPr>
          <w:rFonts w:ascii="Calibri" w:hAnsi="Calibri" w:cs="Calibri"/>
          <w:bCs/>
        </w:rPr>
        <w:t xml:space="preserve">This Specialized Reporting class in Health and Medical </w:t>
      </w:r>
      <w:r w:rsidR="007F095E" w:rsidRPr="00526555">
        <w:rPr>
          <w:rFonts w:ascii="Calibri" w:hAnsi="Calibri" w:cs="Calibri"/>
          <w:bCs/>
        </w:rPr>
        <w:t>Reporting</w:t>
      </w:r>
      <w:r w:rsidRPr="00526555">
        <w:rPr>
          <w:rFonts w:ascii="Calibri" w:hAnsi="Calibri" w:cs="Calibri"/>
          <w:bCs/>
        </w:rPr>
        <w:t>: Special Edition: Coronavirus 2020 allows students to spend the Fall Semester developing stories and sources in health and medical reportin</w:t>
      </w:r>
      <w:r w:rsidR="00647307" w:rsidRPr="00526555">
        <w:rPr>
          <w:rFonts w:ascii="Calibri" w:hAnsi="Calibri" w:cs="Calibri"/>
          <w:bCs/>
        </w:rPr>
        <w:t>g</w:t>
      </w:r>
      <w:r w:rsidR="00761832" w:rsidRPr="00526555">
        <w:rPr>
          <w:rFonts w:ascii="Calibri" w:hAnsi="Calibri" w:cs="Calibri"/>
          <w:bCs/>
        </w:rPr>
        <w:t>. While students will be free to focus on non-COVID-19 topics for their class assignments, we expect that most students will choose projects that have an emphasis on the impact and overriding influence of COVID-19. COVID-19 is the biggest story of our times and reporting on it opens up possibilities for stories on health policy, health equity, the disproportionate toll of the coronavirus on Blacks and Latinos, and the public health response. There are also opportunities to do investigative reporting on topics such as illness and deaths in nursing homes.</w:t>
      </w:r>
    </w:p>
    <w:p w14:paraId="262ADB08" w14:textId="77777777" w:rsidR="00761832" w:rsidRPr="00526555" w:rsidRDefault="00761832" w:rsidP="002D673C">
      <w:pPr>
        <w:rPr>
          <w:rFonts w:ascii="Calibri" w:hAnsi="Calibri" w:cs="Calibri"/>
          <w:bCs/>
        </w:rPr>
      </w:pPr>
    </w:p>
    <w:p w14:paraId="6AAC34B1" w14:textId="77777777" w:rsidR="002D673C" w:rsidRPr="00526555" w:rsidRDefault="002D673C" w:rsidP="002D673C">
      <w:pPr>
        <w:rPr>
          <w:rFonts w:ascii="Calibri" w:hAnsi="Calibri" w:cs="Calibri"/>
          <w:bCs/>
        </w:rPr>
      </w:pPr>
      <w:r w:rsidRPr="00526555">
        <w:rPr>
          <w:rFonts w:ascii="Calibri" w:hAnsi="Calibri" w:cs="Calibri"/>
          <w:bCs/>
        </w:rPr>
        <w:t>You will have to edit and rewrite your stories and they will go through several drafts and multiple revisions.  You may also have to go back and do more reporting. The goal will be for you to do professional work in a topic area in which you have gained expertise. Much of journalism involves teamwork, a back-and-forth process in the newsroom that results in accurate, authoritative and timely stories.</w:t>
      </w:r>
    </w:p>
    <w:p w14:paraId="6B6E51C6" w14:textId="77777777" w:rsidR="002D673C" w:rsidRPr="00526555" w:rsidRDefault="002D673C" w:rsidP="002D673C">
      <w:pPr>
        <w:rPr>
          <w:rFonts w:ascii="Calibri" w:hAnsi="Calibri" w:cs="Calibri"/>
          <w:bCs/>
        </w:rPr>
      </w:pPr>
    </w:p>
    <w:p w14:paraId="0742EB8F" w14:textId="4DB54C78" w:rsidR="002D673C" w:rsidRPr="00526555" w:rsidRDefault="002D673C" w:rsidP="002D673C">
      <w:pPr>
        <w:rPr>
          <w:rFonts w:ascii="Calibri" w:hAnsi="Calibri" w:cs="Calibri"/>
          <w:bCs/>
        </w:rPr>
      </w:pPr>
      <w:r w:rsidRPr="00526555">
        <w:rPr>
          <w:rFonts w:ascii="Calibri" w:hAnsi="Calibri" w:cs="Calibri"/>
          <w:bCs/>
        </w:rPr>
        <w:t>Throughout the semester, we will emphasize the basics of good journalism: interview techniques, multimedia journalism, ethics, point of view, critical practice, diversity of thought.  We will also discuss how to find a story – and how to write that story.</w:t>
      </w:r>
    </w:p>
    <w:p w14:paraId="77BB66C8" w14:textId="3F437D92" w:rsidR="004B547E" w:rsidRPr="00526555" w:rsidRDefault="004B547E" w:rsidP="004B547E">
      <w:pPr>
        <w:pStyle w:val="Body"/>
        <w:rPr>
          <w:rFonts w:ascii="Calibri" w:eastAsia="Times New Roman" w:hAnsi="Calibri" w:cs="Calibri"/>
          <w:color w:val="7030A0"/>
          <w:sz w:val="20"/>
          <w:szCs w:val="20"/>
        </w:rPr>
      </w:pPr>
    </w:p>
    <w:p w14:paraId="6B62FC24" w14:textId="77777777" w:rsidR="004B547E" w:rsidRPr="00526555" w:rsidRDefault="004B547E" w:rsidP="004B547E">
      <w:pPr>
        <w:pStyle w:val="Body"/>
        <w:rPr>
          <w:rFonts w:ascii="Calibri" w:eastAsia="Times New Roman" w:hAnsi="Calibri" w:cs="Calibri"/>
          <w:sz w:val="20"/>
          <w:szCs w:val="20"/>
        </w:rPr>
      </w:pPr>
    </w:p>
    <w:p w14:paraId="4F6FEA16" w14:textId="29CA6A97" w:rsidR="004B547E" w:rsidRPr="00526555" w:rsidRDefault="004B547E" w:rsidP="004B547E">
      <w:pPr>
        <w:pStyle w:val="Body"/>
        <w:rPr>
          <w:rFonts w:ascii="Calibri" w:eastAsia="Times New Roman" w:hAnsi="Calibri" w:cs="Calibri"/>
          <w:sz w:val="24"/>
          <w:szCs w:val="24"/>
        </w:rPr>
      </w:pPr>
      <w:r w:rsidRPr="00526555">
        <w:rPr>
          <w:rFonts w:ascii="Calibri" w:hAnsi="Calibri" w:cs="Calibri"/>
          <w:b/>
          <w:bCs/>
          <w:sz w:val="24"/>
          <w:szCs w:val="24"/>
        </w:rPr>
        <w:t xml:space="preserve">II. </w:t>
      </w:r>
      <w:r w:rsidR="002E47FC" w:rsidRPr="00526555">
        <w:rPr>
          <w:rFonts w:ascii="Calibri" w:hAnsi="Calibri" w:cs="Calibri"/>
          <w:b/>
          <w:bCs/>
          <w:sz w:val="24"/>
          <w:szCs w:val="24"/>
        </w:rPr>
        <w:t xml:space="preserve">Student </w:t>
      </w:r>
      <w:r w:rsidRPr="00526555">
        <w:rPr>
          <w:rFonts w:ascii="Calibri" w:hAnsi="Calibri" w:cs="Calibri"/>
          <w:b/>
          <w:bCs/>
          <w:sz w:val="24"/>
          <w:szCs w:val="24"/>
        </w:rPr>
        <w:t xml:space="preserve">Learning </w:t>
      </w:r>
      <w:r w:rsidR="002E47FC" w:rsidRPr="00526555">
        <w:rPr>
          <w:rFonts w:ascii="Calibri" w:hAnsi="Calibri" w:cs="Calibri"/>
          <w:b/>
          <w:bCs/>
          <w:sz w:val="24"/>
          <w:szCs w:val="24"/>
        </w:rPr>
        <w:t>Outcomes</w:t>
      </w:r>
      <w:r w:rsidRPr="00526555">
        <w:rPr>
          <w:rFonts w:ascii="Calibri" w:hAnsi="Calibri" w:cs="Calibri"/>
          <w:b/>
          <w:bCs/>
          <w:sz w:val="24"/>
          <w:szCs w:val="24"/>
        </w:rPr>
        <w:t xml:space="preserve"> </w:t>
      </w:r>
    </w:p>
    <w:p w14:paraId="13249588" w14:textId="522B0F84" w:rsidR="002D673C" w:rsidRPr="00526555" w:rsidRDefault="002D673C" w:rsidP="002D673C">
      <w:pPr>
        <w:rPr>
          <w:rFonts w:ascii="Calibri" w:hAnsi="Calibri" w:cs="Calibri"/>
          <w:bCs/>
        </w:rPr>
      </w:pPr>
      <w:r w:rsidRPr="00526555">
        <w:rPr>
          <w:rFonts w:ascii="Calibri" w:hAnsi="Calibri" w:cs="Calibri"/>
          <w:bCs/>
        </w:rPr>
        <w:t xml:space="preserve">While engaged in this class and covering your chosen story, it is expected that you will spend weeks, if not a whole semester, on your </w:t>
      </w:r>
      <w:r w:rsidR="00647307" w:rsidRPr="00526555">
        <w:rPr>
          <w:rFonts w:ascii="Calibri" w:hAnsi="Calibri" w:cs="Calibri"/>
          <w:bCs/>
        </w:rPr>
        <w:t>assignment.</w:t>
      </w:r>
      <w:r w:rsidRPr="00526555">
        <w:rPr>
          <w:rFonts w:ascii="Calibri" w:hAnsi="Calibri" w:cs="Calibri"/>
          <w:bCs/>
        </w:rPr>
        <w:t xml:space="preserve"> The point is for you to delve deeply into a subject area of your choice while hon</w:t>
      </w:r>
      <w:r w:rsidR="00647307" w:rsidRPr="00526555">
        <w:rPr>
          <w:rFonts w:ascii="Calibri" w:hAnsi="Calibri" w:cs="Calibri"/>
          <w:bCs/>
        </w:rPr>
        <w:t xml:space="preserve">ing story development, writing </w:t>
      </w:r>
      <w:r w:rsidRPr="00526555">
        <w:rPr>
          <w:rFonts w:ascii="Calibri" w:hAnsi="Calibri" w:cs="Calibri"/>
          <w:bCs/>
        </w:rPr>
        <w:t xml:space="preserve">and reporting skills. You will have the time and opportunity to educate yourself about the context and controversies of </w:t>
      </w:r>
      <w:r w:rsidRPr="00526555">
        <w:rPr>
          <w:rFonts w:ascii="Calibri" w:hAnsi="Calibri" w:cs="Calibri"/>
          <w:bCs/>
        </w:rPr>
        <w:lastRenderedPageBreak/>
        <w:t>your topic area – as well as to gain an awareness of the history, public actors and uncertainties surrounding the key issues.</w:t>
      </w:r>
    </w:p>
    <w:p w14:paraId="79C0AF64" w14:textId="77777777" w:rsidR="002D673C" w:rsidRPr="00526555" w:rsidRDefault="002D673C" w:rsidP="002D673C">
      <w:pPr>
        <w:rPr>
          <w:rFonts w:ascii="Calibri" w:hAnsi="Calibri" w:cs="Calibri"/>
          <w:bCs/>
        </w:rPr>
      </w:pPr>
    </w:p>
    <w:p w14:paraId="7D893F18" w14:textId="221C0A80" w:rsidR="002D673C" w:rsidRPr="00526555" w:rsidRDefault="002D673C" w:rsidP="002D673C">
      <w:pPr>
        <w:rPr>
          <w:rFonts w:ascii="Calibri" w:hAnsi="Calibri" w:cs="Calibri"/>
          <w:bCs/>
        </w:rPr>
      </w:pPr>
      <w:r w:rsidRPr="00526555">
        <w:rPr>
          <w:rFonts w:ascii="Calibri" w:hAnsi="Calibri" w:cs="Calibri"/>
          <w:bCs/>
        </w:rPr>
        <w:t>Familiarity with a story’s subject matter will empower students to find archived information and reliable sources quickly. You will learn how to conduct knowledgeable interviews and discern who can be trusted to provide truthful, helpful information.</w:t>
      </w:r>
    </w:p>
    <w:p w14:paraId="154680DF" w14:textId="77777777" w:rsidR="002D673C" w:rsidRPr="00526555" w:rsidRDefault="002D673C" w:rsidP="002D673C">
      <w:pPr>
        <w:rPr>
          <w:rFonts w:ascii="Calibri" w:hAnsi="Calibri" w:cs="Calibri"/>
          <w:bCs/>
        </w:rPr>
      </w:pPr>
    </w:p>
    <w:p w14:paraId="4CCA95F2" w14:textId="78C0F395" w:rsidR="002D673C" w:rsidRPr="00526555" w:rsidRDefault="002D673C" w:rsidP="002D673C">
      <w:pPr>
        <w:rPr>
          <w:rFonts w:ascii="Calibri" w:hAnsi="Calibri" w:cs="Calibri"/>
          <w:b/>
          <w:bCs/>
          <w:u w:val="single"/>
        </w:rPr>
      </w:pPr>
      <w:r w:rsidRPr="00526555">
        <w:rPr>
          <w:rFonts w:ascii="Calibri" w:hAnsi="Calibri" w:cs="Calibri"/>
          <w:bCs/>
        </w:rPr>
        <w:t>You will also gain the ability to stay current on your topic – how to manage your time and stay focused in a 24/7 news environment. After completing this course, you will be able to use critical thinking and technical skills to tell compelling stories on multimedia platforms and will be capable of engaging interactively with the public through social media related to your beat.</w:t>
      </w:r>
    </w:p>
    <w:p w14:paraId="12E741D4" w14:textId="77777777" w:rsidR="002D673C" w:rsidRPr="00526555" w:rsidRDefault="002D673C" w:rsidP="002D673C">
      <w:pPr>
        <w:rPr>
          <w:rFonts w:ascii="Calibri" w:hAnsi="Calibri" w:cs="Calibri"/>
          <w:iCs/>
        </w:rPr>
      </w:pPr>
    </w:p>
    <w:p w14:paraId="4CD51E7B" w14:textId="345E6987" w:rsidR="002D673C" w:rsidRPr="00526555" w:rsidRDefault="002D673C" w:rsidP="002D673C">
      <w:pPr>
        <w:rPr>
          <w:rFonts w:ascii="Calibri" w:hAnsi="Calibri" w:cs="Calibri"/>
          <w:iCs/>
        </w:rPr>
      </w:pPr>
      <w:r w:rsidRPr="00526555">
        <w:rPr>
          <w:rFonts w:ascii="Calibri" w:hAnsi="Calibri" w:cs="Calibri"/>
          <w:iCs/>
        </w:rPr>
        <w:t>This course does not have a final exam. Your performance will be assessed on the basis of your accumulated semester work and your final story.  Your story will go through three stages: first draft, second draft, third draft, and “final examination”: the final draft. We do not expect you to produce professional stories from Day One. We are looking for rapid improvement, which you can achieve by working closely with your instructors who will be helping you to bring your journalism up to professional standards. Our expectation is that by the end of the semester, you will be contributing stories that require few changes.</w:t>
      </w:r>
    </w:p>
    <w:p w14:paraId="26FF44EE" w14:textId="77777777" w:rsidR="002D673C" w:rsidRPr="00526555" w:rsidRDefault="002D673C" w:rsidP="002D673C">
      <w:pPr>
        <w:rPr>
          <w:rFonts w:ascii="Calibri" w:hAnsi="Calibri" w:cs="Calibri"/>
          <w:iCs/>
        </w:rPr>
      </w:pPr>
    </w:p>
    <w:p w14:paraId="2A0415AF" w14:textId="139C1663" w:rsidR="002D673C" w:rsidRPr="00526555" w:rsidRDefault="002D673C" w:rsidP="002D673C">
      <w:pPr>
        <w:rPr>
          <w:rFonts w:ascii="Calibri" w:hAnsi="Calibri" w:cs="Calibri"/>
          <w:iCs/>
        </w:rPr>
      </w:pPr>
      <w:r w:rsidRPr="00526555">
        <w:rPr>
          <w:rFonts w:ascii="Calibri" w:hAnsi="Calibri" w:cs="Calibri"/>
          <w:iCs/>
        </w:rPr>
        <w:t xml:space="preserve">The goal: professionalism. You can </w:t>
      </w:r>
      <w:r w:rsidR="00647307" w:rsidRPr="00526555">
        <w:rPr>
          <w:rFonts w:ascii="Calibri" w:hAnsi="Calibri" w:cs="Calibri"/>
          <w:iCs/>
        </w:rPr>
        <w:t xml:space="preserve">do </w:t>
      </w:r>
      <w:r w:rsidRPr="00526555">
        <w:rPr>
          <w:rFonts w:ascii="Calibri" w:hAnsi="Calibri" w:cs="Calibri"/>
          <w:iCs/>
        </w:rPr>
        <w:t xml:space="preserve">the job. And put your own enviable and high-standard twist on it. </w:t>
      </w:r>
    </w:p>
    <w:p w14:paraId="32ABBD4C" w14:textId="77777777" w:rsidR="00A702B7" w:rsidRPr="00526555" w:rsidRDefault="00A702B7" w:rsidP="00A702B7">
      <w:pPr>
        <w:pStyle w:val="Body"/>
        <w:rPr>
          <w:rFonts w:ascii="Calibri" w:eastAsia="Times New Roman" w:hAnsi="Calibri" w:cs="Calibri"/>
          <w:color w:val="7030A0"/>
          <w:sz w:val="24"/>
          <w:szCs w:val="24"/>
        </w:rPr>
      </w:pPr>
    </w:p>
    <w:p w14:paraId="5CC2A330" w14:textId="0E27B375" w:rsidR="00A702B7" w:rsidRPr="00526555" w:rsidRDefault="003735F0" w:rsidP="00A702B7">
      <w:pPr>
        <w:pStyle w:val="Body"/>
        <w:rPr>
          <w:rFonts w:ascii="Calibri" w:eastAsia="Times New Roman" w:hAnsi="Calibri" w:cs="Calibri"/>
          <w:b/>
          <w:color w:val="auto"/>
          <w:sz w:val="24"/>
          <w:szCs w:val="24"/>
        </w:rPr>
      </w:pPr>
      <w:r w:rsidRPr="00526555">
        <w:rPr>
          <w:rFonts w:ascii="Calibri" w:eastAsia="Times New Roman" w:hAnsi="Calibri" w:cs="Calibri"/>
          <w:b/>
          <w:color w:val="auto"/>
          <w:sz w:val="24"/>
          <w:szCs w:val="24"/>
        </w:rPr>
        <w:t xml:space="preserve">III. </w:t>
      </w:r>
      <w:r w:rsidR="00A702B7" w:rsidRPr="00526555">
        <w:rPr>
          <w:rFonts w:ascii="Calibri" w:eastAsia="Times New Roman" w:hAnsi="Calibri" w:cs="Calibri"/>
          <w:b/>
          <w:color w:val="auto"/>
          <w:sz w:val="24"/>
          <w:szCs w:val="24"/>
        </w:rPr>
        <w:t>Course Notes</w:t>
      </w:r>
    </w:p>
    <w:p w14:paraId="485272DA" w14:textId="1A0B6003" w:rsidR="002D673C" w:rsidRPr="00526555" w:rsidRDefault="00647307" w:rsidP="002D673C">
      <w:pPr>
        <w:rPr>
          <w:rFonts w:ascii="Calibri" w:eastAsia="Times New Roman" w:hAnsi="Calibri" w:cs="Calibri"/>
        </w:rPr>
      </w:pPr>
      <w:r w:rsidRPr="00526555">
        <w:rPr>
          <w:rFonts w:ascii="Calibri" w:eastAsia="Times New Roman" w:hAnsi="Calibri" w:cs="Calibri"/>
        </w:rPr>
        <w:t>This will be a Z</w:t>
      </w:r>
      <w:r w:rsidR="002D673C" w:rsidRPr="00526555">
        <w:rPr>
          <w:rFonts w:ascii="Calibri" w:eastAsia="Times New Roman" w:hAnsi="Calibri" w:cs="Calibri"/>
        </w:rPr>
        <w:t xml:space="preserve">oom class in which Blackboard will list all of the assignments and documents for use in the class. A major resource will be the </w:t>
      </w:r>
      <w:hyperlink r:id="rId10" w:history="1">
        <w:r w:rsidR="002D673C" w:rsidRPr="00526555">
          <w:rPr>
            <w:rStyle w:val="Hyperlink"/>
            <w:rFonts w:ascii="Calibri" w:eastAsia="Times New Roman" w:hAnsi="Calibri" w:cs="Calibri"/>
            <w:b/>
            <w:bCs/>
            <w:color w:val="990000"/>
            <w:u w:val="none"/>
            <w:shd w:val="clear" w:color="auto" w:fill="FFFFFF"/>
          </w:rPr>
          <w:t>Center for Health Journalism</w:t>
        </w:r>
      </w:hyperlink>
      <w:r w:rsidR="002D673C" w:rsidRPr="00526555">
        <w:rPr>
          <w:rFonts w:ascii="Calibri" w:eastAsia="Times New Roman" w:hAnsi="Calibri" w:cs="Calibri"/>
        </w:rPr>
        <w:t xml:space="preserve">, especially the section on coronavirus seminars, </w:t>
      </w:r>
      <w:hyperlink r:id="rId11" w:history="1">
        <w:r w:rsidR="002D673C" w:rsidRPr="00526555">
          <w:rPr>
            <w:rStyle w:val="Hyperlink"/>
            <w:rFonts w:ascii="Calibri" w:eastAsia="Times New Roman" w:hAnsi="Calibri" w:cs="Calibri"/>
          </w:rPr>
          <w:t>https://www.centerforhealthjournalism.org/webinars</w:t>
        </w:r>
      </w:hyperlink>
      <w:r w:rsidR="002D673C" w:rsidRPr="00526555">
        <w:rPr>
          <w:rFonts w:ascii="Calibri" w:eastAsia="Times New Roman" w:hAnsi="Calibri" w:cs="Calibri"/>
        </w:rPr>
        <w:t xml:space="preserve">   There will be assignments based on those seminars, but for the most part, the Center for Health Journalism provides enormous resources and ideas for your story. </w:t>
      </w:r>
    </w:p>
    <w:p w14:paraId="43D32DA4" w14:textId="178AB410" w:rsidR="002D673C" w:rsidRPr="00526555" w:rsidRDefault="002D673C" w:rsidP="002D673C">
      <w:pPr>
        <w:rPr>
          <w:rFonts w:ascii="Calibri" w:eastAsia="Times New Roman" w:hAnsi="Calibri" w:cs="Calibri"/>
        </w:rPr>
      </w:pPr>
    </w:p>
    <w:p w14:paraId="6C2E50C5" w14:textId="2C0B2D3C" w:rsidR="004B547E" w:rsidRPr="00526555" w:rsidRDefault="004B547E" w:rsidP="004B547E">
      <w:pPr>
        <w:pStyle w:val="Body"/>
        <w:rPr>
          <w:rFonts w:ascii="Calibri" w:eastAsia="Times New Roman" w:hAnsi="Calibri" w:cs="Calibri"/>
          <w:sz w:val="20"/>
          <w:szCs w:val="20"/>
        </w:rPr>
      </w:pPr>
    </w:p>
    <w:p w14:paraId="4F656E34" w14:textId="6BE081BD" w:rsidR="0036417D" w:rsidRPr="00526555" w:rsidRDefault="004B547E" w:rsidP="0036417D">
      <w:pPr>
        <w:pStyle w:val="Body"/>
        <w:rPr>
          <w:rFonts w:ascii="Calibri" w:hAnsi="Calibri" w:cs="Calibri"/>
          <w:b/>
          <w:bCs/>
          <w:sz w:val="24"/>
          <w:szCs w:val="24"/>
        </w:rPr>
      </w:pPr>
      <w:r w:rsidRPr="00526555">
        <w:rPr>
          <w:rFonts w:ascii="Calibri" w:hAnsi="Calibri" w:cs="Calibri"/>
          <w:b/>
          <w:bCs/>
          <w:sz w:val="24"/>
          <w:szCs w:val="24"/>
        </w:rPr>
        <w:t>I</w:t>
      </w:r>
      <w:r w:rsidR="003735F0" w:rsidRPr="00526555">
        <w:rPr>
          <w:rFonts w:ascii="Calibri" w:hAnsi="Calibri" w:cs="Calibri"/>
          <w:b/>
          <w:bCs/>
          <w:sz w:val="24"/>
          <w:szCs w:val="24"/>
        </w:rPr>
        <w:t>V</w:t>
      </w:r>
      <w:r w:rsidRPr="00526555">
        <w:rPr>
          <w:rFonts w:ascii="Calibri" w:hAnsi="Calibri" w:cs="Calibri"/>
          <w:b/>
          <w:bCs/>
          <w:sz w:val="24"/>
          <w:szCs w:val="24"/>
        </w:rPr>
        <w:t xml:space="preserve">. </w:t>
      </w:r>
      <w:r w:rsidR="0036417D" w:rsidRPr="00526555">
        <w:rPr>
          <w:rFonts w:ascii="Calibri" w:hAnsi="Calibri" w:cs="Calibri"/>
          <w:b/>
          <w:bCs/>
          <w:sz w:val="24"/>
          <w:szCs w:val="24"/>
        </w:rPr>
        <w:t xml:space="preserve">Description and Assessment of Assignments </w:t>
      </w:r>
    </w:p>
    <w:p w14:paraId="2E1EEA1C" w14:textId="416F20A4" w:rsidR="002D673C" w:rsidRPr="00526555" w:rsidRDefault="002D673C" w:rsidP="002D673C">
      <w:pPr>
        <w:rPr>
          <w:rFonts w:ascii="Calibri" w:hAnsi="Calibri" w:cs="Calibri"/>
        </w:rPr>
      </w:pPr>
      <w:r w:rsidRPr="00526555">
        <w:rPr>
          <w:rFonts w:ascii="Calibri" w:hAnsi="Calibri" w:cs="Calibri"/>
        </w:rPr>
        <w:t>Students will complete three drafts of an improved story</w:t>
      </w:r>
      <w:r w:rsidR="00647307" w:rsidRPr="00526555">
        <w:rPr>
          <w:rFonts w:ascii="Calibri" w:hAnsi="Calibri" w:cs="Calibri"/>
        </w:rPr>
        <w:t>,</w:t>
      </w:r>
      <w:r w:rsidRPr="00526555">
        <w:rPr>
          <w:rFonts w:ascii="Calibri" w:hAnsi="Calibri" w:cs="Calibri"/>
        </w:rPr>
        <w:t xml:space="preserve"> ending with a final version of the story considered your final project or examination.  All of these pieces still involve revisions and multiple drafts, more reporting and more rewriting. The secret of good writing is rewriting, rewriting and more rewriting.</w:t>
      </w:r>
    </w:p>
    <w:p w14:paraId="65583FF6" w14:textId="77777777" w:rsidR="002D673C" w:rsidRPr="00526555" w:rsidRDefault="002D673C" w:rsidP="002D673C">
      <w:pPr>
        <w:rPr>
          <w:rFonts w:ascii="Calibri" w:hAnsi="Calibri" w:cs="Calibri"/>
        </w:rPr>
      </w:pPr>
    </w:p>
    <w:p w14:paraId="51A581D4" w14:textId="77777777" w:rsidR="002D673C" w:rsidRPr="00526555" w:rsidRDefault="002D673C" w:rsidP="002D673C">
      <w:pPr>
        <w:rPr>
          <w:rFonts w:ascii="Calibri" w:hAnsi="Calibri" w:cs="Calibri"/>
        </w:rPr>
      </w:pPr>
      <w:r w:rsidRPr="00526555">
        <w:rPr>
          <w:rFonts w:ascii="Calibri" w:hAnsi="Calibri" w:cs="Calibri"/>
        </w:rPr>
        <w:t>Although the lectures will teach you many aspects of multimedia reporting, the projects will be text-only, emphasizing writing and reporting.</w:t>
      </w:r>
    </w:p>
    <w:p w14:paraId="636B5460" w14:textId="557291F5" w:rsidR="002D673C" w:rsidRPr="00526555" w:rsidRDefault="002D673C" w:rsidP="002D673C">
      <w:pPr>
        <w:rPr>
          <w:rFonts w:ascii="Calibri" w:hAnsi="Calibri" w:cs="Calibri"/>
        </w:rPr>
      </w:pPr>
      <w:r w:rsidRPr="00526555">
        <w:rPr>
          <w:rFonts w:ascii="Calibri" w:hAnsi="Calibri" w:cs="Calibri"/>
        </w:rPr>
        <w:t xml:space="preserve"> </w:t>
      </w:r>
    </w:p>
    <w:p w14:paraId="24895C58" w14:textId="14BBB6FE" w:rsidR="002D673C" w:rsidRPr="00526555" w:rsidRDefault="00647307" w:rsidP="00095DAC">
      <w:pPr>
        <w:rPr>
          <w:rFonts w:ascii="Calibri" w:hAnsi="Calibri" w:cs="Calibri"/>
          <w:b/>
          <w:bCs/>
        </w:rPr>
      </w:pPr>
      <w:r w:rsidRPr="00526555">
        <w:rPr>
          <w:rFonts w:ascii="Calibri" w:hAnsi="Calibri" w:cs="Calibri"/>
          <w:u w:val="single"/>
        </w:rPr>
        <w:t>A word on Fall projects and the Capstone Project</w:t>
      </w:r>
      <w:r w:rsidR="002D673C" w:rsidRPr="00526555">
        <w:rPr>
          <w:rFonts w:ascii="Calibri" w:hAnsi="Calibri" w:cs="Calibri"/>
        </w:rPr>
        <w:t xml:space="preserve">:  Please bear in mind that a good story can be the basis for your Spring Graduate Capstone Project. Consult your Fall Digital News Immersion instructor about your fall projects and, in the spring, talk to your Capstone instructors about </w:t>
      </w:r>
      <w:r w:rsidR="002D673C" w:rsidRPr="00526555">
        <w:rPr>
          <w:rFonts w:ascii="Calibri" w:hAnsi="Calibri" w:cs="Calibri"/>
        </w:rPr>
        <w:lastRenderedPageBreak/>
        <w:t>stories you would like to build on. You can add the audio and video elements to your final text piece as part of that project.</w:t>
      </w:r>
    </w:p>
    <w:p w14:paraId="44A85357" w14:textId="77777777" w:rsidR="002D673C" w:rsidRPr="00526555" w:rsidRDefault="002D673C" w:rsidP="004B547E">
      <w:pPr>
        <w:pStyle w:val="Body"/>
        <w:rPr>
          <w:rFonts w:ascii="Calibri" w:hAnsi="Calibri" w:cs="Calibri"/>
          <w:b/>
          <w:bCs/>
          <w:sz w:val="24"/>
          <w:szCs w:val="24"/>
        </w:rPr>
      </w:pPr>
    </w:p>
    <w:p w14:paraId="2B18B63F" w14:textId="1EDE32F0" w:rsidR="004B547E" w:rsidRPr="00526555" w:rsidRDefault="004B547E" w:rsidP="004B547E">
      <w:pPr>
        <w:pStyle w:val="Body"/>
        <w:rPr>
          <w:rFonts w:ascii="Calibri" w:hAnsi="Calibri" w:cs="Calibri"/>
          <w:b/>
          <w:bCs/>
          <w:sz w:val="24"/>
          <w:szCs w:val="24"/>
        </w:rPr>
      </w:pPr>
      <w:r w:rsidRPr="00526555">
        <w:rPr>
          <w:rFonts w:ascii="Calibri" w:hAnsi="Calibri" w:cs="Calibri"/>
          <w:b/>
          <w:bCs/>
          <w:sz w:val="24"/>
          <w:szCs w:val="24"/>
        </w:rPr>
        <w:t>V. Grading</w:t>
      </w:r>
    </w:p>
    <w:p w14:paraId="6E14680D" w14:textId="77777777" w:rsidR="004B547E" w:rsidRPr="00526555" w:rsidRDefault="004B547E" w:rsidP="004B547E">
      <w:pPr>
        <w:pStyle w:val="Body"/>
        <w:rPr>
          <w:rFonts w:ascii="Calibri" w:hAnsi="Calibri" w:cs="Calibri"/>
          <w:sz w:val="24"/>
          <w:szCs w:val="24"/>
        </w:rPr>
      </w:pPr>
      <w:r w:rsidRPr="00526555">
        <w:rPr>
          <w:rFonts w:ascii="Calibri" w:hAnsi="Calibri" w:cs="Calibri"/>
          <w:b/>
          <w:bCs/>
          <w:sz w:val="24"/>
          <w:szCs w:val="24"/>
        </w:rPr>
        <w:t xml:space="preserve">a. Breakdown of Grade </w:t>
      </w:r>
    </w:p>
    <w:p w14:paraId="1FE89A69" w14:textId="575C8979" w:rsidR="004B547E" w:rsidRPr="00526555" w:rsidRDefault="004B547E" w:rsidP="004B547E">
      <w:pPr>
        <w:pStyle w:val="Body"/>
        <w:rPr>
          <w:rFonts w:ascii="Calibri" w:hAnsi="Calibri" w:cs="Calibri"/>
          <w:sz w:val="24"/>
          <w:szCs w:val="24"/>
        </w:rPr>
      </w:pPr>
    </w:p>
    <w:tbl>
      <w:tblPr>
        <w:tblW w:w="936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6086"/>
        <w:gridCol w:w="1637"/>
        <w:gridCol w:w="1637"/>
      </w:tblGrid>
      <w:tr w:rsidR="000322D8" w:rsidRPr="00526555" w14:paraId="430F0262" w14:textId="77777777" w:rsidTr="005E0451">
        <w:trPr>
          <w:trHeight w:val="279"/>
          <w:tblHeader/>
          <w:jc w:val="center"/>
        </w:trPr>
        <w:tc>
          <w:tcPr>
            <w:tcW w:w="608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7C8FC475" w14:textId="77777777" w:rsidR="000322D8" w:rsidRPr="00526555" w:rsidRDefault="000322D8" w:rsidP="007D471D">
            <w:pPr>
              <w:pStyle w:val="TableStyle1"/>
              <w:rPr>
                <w:rFonts w:ascii="Calibri" w:hAnsi="Calibri" w:cs="Calibri"/>
                <w:sz w:val="24"/>
                <w:szCs w:val="24"/>
              </w:rPr>
            </w:pPr>
            <w:r w:rsidRPr="00526555">
              <w:rPr>
                <w:rFonts w:ascii="Calibri" w:eastAsia="Arial Unicode MS" w:hAnsi="Calibri" w:cs="Calibri"/>
                <w:sz w:val="24"/>
                <w:szCs w:val="24"/>
              </w:rPr>
              <w:t>Assignment</w:t>
            </w:r>
          </w:p>
        </w:tc>
        <w:tc>
          <w:tcPr>
            <w:tcW w:w="1637"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3270AD46" w14:textId="77777777" w:rsidR="000322D8" w:rsidRPr="00526555" w:rsidRDefault="000322D8" w:rsidP="007D471D">
            <w:pPr>
              <w:pStyle w:val="TableStyle1"/>
              <w:jc w:val="center"/>
              <w:rPr>
                <w:rFonts w:ascii="Calibri" w:hAnsi="Calibri" w:cs="Calibri"/>
                <w:sz w:val="24"/>
                <w:szCs w:val="24"/>
              </w:rPr>
            </w:pPr>
            <w:r w:rsidRPr="00526555">
              <w:rPr>
                <w:rFonts w:ascii="Calibri" w:hAnsi="Calibri" w:cs="Calibri"/>
                <w:sz w:val="24"/>
                <w:szCs w:val="24"/>
              </w:rPr>
              <w:t>Points</w:t>
            </w:r>
          </w:p>
        </w:tc>
        <w:tc>
          <w:tcPr>
            <w:tcW w:w="1637"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27B41825" w14:textId="77777777" w:rsidR="000322D8" w:rsidRPr="00526555" w:rsidRDefault="000322D8" w:rsidP="007D471D">
            <w:pPr>
              <w:pStyle w:val="TableStyle1"/>
              <w:jc w:val="center"/>
              <w:rPr>
                <w:rFonts w:ascii="Calibri" w:hAnsi="Calibri" w:cs="Calibri"/>
                <w:sz w:val="24"/>
                <w:szCs w:val="24"/>
              </w:rPr>
            </w:pPr>
            <w:r w:rsidRPr="00526555">
              <w:rPr>
                <w:rFonts w:ascii="Calibri" w:hAnsi="Calibri" w:cs="Calibri"/>
                <w:sz w:val="24"/>
                <w:szCs w:val="24"/>
              </w:rPr>
              <w:t xml:space="preserve">% of Grade </w:t>
            </w:r>
          </w:p>
        </w:tc>
      </w:tr>
      <w:tr w:rsidR="000322D8" w:rsidRPr="00526555" w14:paraId="35E52903" w14:textId="77777777" w:rsidTr="005E0451">
        <w:tblPrEx>
          <w:shd w:val="clear" w:color="auto" w:fill="auto"/>
        </w:tblPrEx>
        <w:trPr>
          <w:trHeight w:val="279"/>
          <w:jc w:val="center"/>
        </w:trPr>
        <w:tc>
          <w:tcPr>
            <w:tcW w:w="6086"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1DB3342" w14:textId="4A7C5DCF" w:rsidR="000322D8" w:rsidRPr="00526555" w:rsidRDefault="005E0451" w:rsidP="007D471D">
            <w:pPr>
              <w:rPr>
                <w:rFonts w:ascii="Calibri" w:hAnsi="Calibri" w:cs="Calibri"/>
              </w:rPr>
            </w:pPr>
            <w:r w:rsidRPr="00526555">
              <w:rPr>
                <w:rFonts w:ascii="Calibri" w:hAnsi="Calibri" w:cs="Calibri"/>
              </w:rPr>
              <w:t>Class participation</w:t>
            </w:r>
          </w:p>
        </w:tc>
        <w:tc>
          <w:tcPr>
            <w:tcW w:w="1637"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14A33A8" w14:textId="2027A365" w:rsidR="000322D8" w:rsidRPr="00526555" w:rsidRDefault="005E0451" w:rsidP="007D471D">
            <w:pPr>
              <w:jc w:val="center"/>
              <w:rPr>
                <w:rFonts w:ascii="Calibri" w:hAnsi="Calibri" w:cs="Calibri"/>
              </w:rPr>
            </w:pPr>
            <w:r w:rsidRPr="00526555">
              <w:rPr>
                <w:rFonts w:ascii="Calibri" w:hAnsi="Calibri" w:cs="Calibri"/>
              </w:rPr>
              <w:t>50</w:t>
            </w:r>
          </w:p>
        </w:tc>
        <w:tc>
          <w:tcPr>
            <w:tcW w:w="1637"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6AC9536" w14:textId="2BB42153" w:rsidR="000322D8" w:rsidRPr="00526555" w:rsidRDefault="005E0451" w:rsidP="007D471D">
            <w:pPr>
              <w:jc w:val="center"/>
              <w:rPr>
                <w:rFonts w:ascii="Calibri" w:hAnsi="Calibri" w:cs="Calibri"/>
              </w:rPr>
            </w:pPr>
            <w:r w:rsidRPr="00526555">
              <w:rPr>
                <w:rFonts w:ascii="Calibri" w:hAnsi="Calibri" w:cs="Calibri"/>
              </w:rPr>
              <w:t>5</w:t>
            </w:r>
          </w:p>
        </w:tc>
      </w:tr>
      <w:tr w:rsidR="000322D8" w:rsidRPr="00526555" w14:paraId="1702AD5D" w14:textId="77777777" w:rsidTr="005E0451">
        <w:tblPrEx>
          <w:shd w:val="clear" w:color="auto" w:fill="auto"/>
        </w:tblPrEx>
        <w:trPr>
          <w:trHeight w:val="279"/>
          <w:jc w:val="center"/>
        </w:trPr>
        <w:tc>
          <w:tcPr>
            <w:tcW w:w="60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3631D40" w14:textId="386F3981" w:rsidR="000322D8" w:rsidRPr="00526555" w:rsidRDefault="005E0451" w:rsidP="007D471D">
            <w:pPr>
              <w:rPr>
                <w:rFonts w:ascii="Calibri" w:hAnsi="Calibri" w:cs="Calibri"/>
              </w:rPr>
            </w:pPr>
            <w:r w:rsidRPr="00526555">
              <w:rPr>
                <w:rFonts w:ascii="Calibri" w:hAnsi="Calibri" w:cs="Calibri"/>
              </w:rPr>
              <w:t>First Draft</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C65ECD3" w14:textId="13A2A036" w:rsidR="000322D8" w:rsidRPr="00526555" w:rsidRDefault="005E0451" w:rsidP="007D471D">
            <w:pPr>
              <w:jc w:val="center"/>
              <w:rPr>
                <w:rFonts w:ascii="Calibri" w:hAnsi="Calibri" w:cs="Calibri"/>
              </w:rPr>
            </w:pPr>
            <w:r w:rsidRPr="00526555">
              <w:rPr>
                <w:rFonts w:ascii="Calibri" w:hAnsi="Calibri" w:cs="Calibri"/>
              </w:rPr>
              <w:t>100</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D3B4CEA" w14:textId="63FFB8D6" w:rsidR="000322D8" w:rsidRPr="00526555" w:rsidRDefault="005E0451" w:rsidP="007D471D">
            <w:pPr>
              <w:jc w:val="center"/>
              <w:rPr>
                <w:rFonts w:ascii="Calibri" w:hAnsi="Calibri" w:cs="Calibri"/>
              </w:rPr>
            </w:pPr>
            <w:r w:rsidRPr="00526555">
              <w:rPr>
                <w:rFonts w:ascii="Calibri" w:hAnsi="Calibri" w:cs="Calibri"/>
              </w:rPr>
              <w:t>10</w:t>
            </w:r>
          </w:p>
        </w:tc>
      </w:tr>
      <w:tr w:rsidR="000322D8" w:rsidRPr="00526555" w14:paraId="5F8270B9" w14:textId="77777777" w:rsidTr="005E0451">
        <w:tblPrEx>
          <w:shd w:val="clear" w:color="auto" w:fill="auto"/>
        </w:tblPrEx>
        <w:trPr>
          <w:trHeight w:val="279"/>
          <w:jc w:val="center"/>
        </w:trPr>
        <w:tc>
          <w:tcPr>
            <w:tcW w:w="60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CC1821B" w14:textId="7B6630B2" w:rsidR="000322D8" w:rsidRPr="00526555" w:rsidRDefault="005E0451" w:rsidP="007D471D">
            <w:pPr>
              <w:rPr>
                <w:rFonts w:ascii="Calibri" w:hAnsi="Calibri" w:cs="Calibri"/>
              </w:rPr>
            </w:pPr>
            <w:r w:rsidRPr="00526555">
              <w:rPr>
                <w:rFonts w:ascii="Calibri" w:hAnsi="Calibri" w:cs="Calibri"/>
              </w:rPr>
              <w:t>Second Draft</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6A91DEE" w14:textId="3D54AD06" w:rsidR="000322D8" w:rsidRPr="00526555" w:rsidRDefault="005E0451" w:rsidP="007D471D">
            <w:pPr>
              <w:jc w:val="center"/>
              <w:rPr>
                <w:rFonts w:ascii="Calibri" w:hAnsi="Calibri" w:cs="Calibri"/>
              </w:rPr>
            </w:pPr>
            <w:r w:rsidRPr="00526555">
              <w:rPr>
                <w:rFonts w:ascii="Calibri" w:hAnsi="Calibri" w:cs="Calibri"/>
              </w:rPr>
              <w:t>200</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0EDD7F4" w14:textId="3714AE40" w:rsidR="000322D8" w:rsidRPr="00526555" w:rsidRDefault="005E0451" w:rsidP="007D471D">
            <w:pPr>
              <w:jc w:val="center"/>
              <w:rPr>
                <w:rFonts w:ascii="Calibri" w:hAnsi="Calibri" w:cs="Calibri"/>
              </w:rPr>
            </w:pPr>
            <w:r w:rsidRPr="00526555">
              <w:rPr>
                <w:rFonts w:ascii="Calibri" w:hAnsi="Calibri" w:cs="Calibri"/>
              </w:rPr>
              <w:t>20</w:t>
            </w:r>
          </w:p>
        </w:tc>
      </w:tr>
      <w:tr w:rsidR="000322D8" w:rsidRPr="00526555" w14:paraId="666EBBE7" w14:textId="77777777" w:rsidTr="005E0451">
        <w:tblPrEx>
          <w:shd w:val="clear" w:color="auto" w:fill="auto"/>
        </w:tblPrEx>
        <w:trPr>
          <w:trHeight w:val="279"/>
          <w:jc w:val="center"/>
        </w:trPr>
        <w:tc>
          <w:tcPr>
            <w:tcW w:w="60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A2B552E" w14:textId="7BB82E02" w:rsidR="000322D8" w:rsidRPr="00526555" w:rsidRDefault="005E0451" w:rsidP="007D471D">
            <w:pPr>
              <w:rPr>
                <w:rFonts w:ascii="Calibri" w:hAnsi="Calibri" w:cs="Calibri"/>
              </w:rPr>
            </w:pPr>
            <w:r w:rsidRPr="00526555">
              <w:rPr>
                <w:rFonts w:ascii="Calibri" w:hAnsi="Calibri" w:cs="Calibri"/>
              </w:rPr>
              <w:t>Third Draft</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6F95BC" w14:textId="19741447" w:rsidR="000322D8" w:rsidRPr="00526555" w:rsidRDefault="005E0451" w:rsidP="007D471D">
            <w:pPr>
              <w:jc w:val="center"/>
              <w:rPr>
                <w:rFonts w:ascii="Calibri" w:hAnsi="Calibri" w:cs="Calibri"/>
              </w:rPr>
            </w:pPr>
            <w:r w:rsidRPr="00526555">
              <w:rPr>
                <w:rFonts w:ascii="Calibri" w:hAnsi="Calibri" w:cs="Calibri"/>
              </w:rPr>
              <w:t>300</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2D026D6" w14:textId="03F63CA8" w:rsidR="000322D8" w:rsidRPr="00526555" w:rsidRDefault="005E0451" w:rsidP="007D471D">
            <w:pPr>
              <w:jc w:val="center"/>
              <w:rPr>
                <w:rFonts w:ascii="Calibri" w:hAnsi="Calibri" w:cs="Calibri"/>
              </w:rPr>
            </w:pPr>
            <w:r w:rsidRPr="00526555">
              <w:rPr>
                <w:rFonts w:ascii="Calibri" w:hAnsi="Calibri" w:cs="Calibri"/>
              </w:rPr>
              <w:t>30</w:t>
            </w:r>
          </w:p>
        </w:tc>
      </w:tr>
      <w:tr w:rsidR="005E0451" w:rsidRPr="00526555" w14:paraId="5E36858C" w14:textId="77777777" w:rsidTr="005E0451">
        <w:tblPrEx>
          <w:shd w:val="clear" w:color="auto" w:fill="auto"/>
        </w:tblPrEx>
        <w:trPr>
          <w:trHeight w:val="279"/>
          <w:jc w:val="center"/>
        </w:trPr>
        <w:tc>
          <w:tcPr>
            <w:tcW w:w="60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E909254" w14:textId="6BDB8144" w:rsidR="005E0451" w:rsidRPr="00526555" w:rsidRDefault="005E0451" w:rsidP="005E0451">
            <w:pPr>
              <w:rPr>
                <w:rFonts w:ascii="Calibri" w:hAnsi="Calibri" w:cs="Calibri"/>
              </w:rPr>
            </w:pPr>
            <w:r w:rsidRPr="00526555">
              <w:rPr>
                <w:rFonts w:ascii="Calibri" w:hAnsi="Calibri" w:cs="Calibri"/>
              </w:rPr>
              <w:t>Final Story (Final Examination-Project)</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B4A92C8" w14:textId="38D589FD" w:rsidR="005E0451" w:rsidRPr="00526555" w:rsidRDefault="005E0451" w:rsidP="0078786C">
            <w:pPr>
              <w:jc w:val="center"/>
              <w:rPr>
                <w:rFonts w:ascii="Calibri" w:hAnsi="Calibri" w:cs="Calibri"/>
              </w:rPr>
            </w:pPr>
            <w:r w:rsidRPr="00526555">
              <w:rPr>
                <w:rFonts w:ascii="Calibri" w:hAnsi="Calibri" w:cs="Calibri"/>
              </w:rPr>
              <w:t>350</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6EDDCA5" w14:textId="0203C34E" w:rsidR="005E0451" w:rsidRPr="00526555" w:rsidRDefault="005E0451" w:rsidP="0078786C">
            <w:pPr>
              <w:jc w:val="center"/>
              <w:rPr>
                <w:rFonts w:ascii="Calibri" w:hAnsi="Calibri" w:cs="Calibri"/>
              </w:rPr>
            </w:pPr>
            <w:r w:rsidRPr="00526555">
              <w:rPr>
                <w:rFonts w:ascii="Calibri" w:hAnsi="Calibri" w:cs="Calibri"/>
              </w:rPr>
              <w:t>35</w:t>
            </w:r>
          </w:p>
        </w:tc>
      </w:tr>
      <w:tr w:rsidR="000322D8" w:rsidRPr="00526555" w14:paraId="0FFED8C9" w14:textId="77777777" w:rsidTr="005E0451">
        <w:tblPrEx>
          <w:shd w:val="clear" w:color="auto" w:fill="auto"/>
        </w:tblPrEx>
        <w:trPr>
          <w:trHeight w:val="279"/>
          <w:jc w:val="center"/>
        </w:trPr>
        <w:tc>
          <w:tcPr>
            <w:tcW w:w="60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12B76CB" w14:textId="77777777" w:rsidR="000322D8" w:rsidRPr="00526555" w:rsidRDefault="000322D8" w:rsidP="007D471D">
            <w:pPr>
              <w:pStyle w:val="TableStyle2"/>
              <w:rPr>
                <w:rFonts w:ascii="Calibri" w:hAnsi="Calibri" w:cs="Calibri"/>
                <w:b/>
                <w:sz w:val="24"/>
                <w:szCs w:val="24"/>
              </w:rPr>
            </w:pPr>
            <w:r w:rsidRPr="00526555">
              <w:rPr>
                <w:rFonts w:ascii="Calibri" w:hAnsi="Calibri" w:cs="Calibri"/>
                <w:b/>
                <w:sz w:val="24"/>
                <w:szCs w:val="24"/>
              </w:rPr>
              <w:t>TOTAL</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B791679" w14:textId="3F5EDDAB" w:rsidR="000322D8" w:rsidRPr="00526555" w:rsidRDefault="00095DAC" w:rsidP="007D471D">
            <w:pPr>
              <w:jc w:val="center"/>
              <w:rPr>
                <w:rFonts w:ascii="Calibri" w:hAnsi="Calibri" w:cs="Calibri"/>
                <w:b/>
              </w:rPr>
            </w:pPr>
            <w:r w:rsidRPr="00526555">
              <w:rPr>
                <w:rFonts w:ascii="Calibri" w:hAnsi="Calibri" w:cs="Calibri"/>
                <w:b/>
              </w:rPr>
              <w:t>1000</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5FF9CC" w14:textId="77777777" w:rsidR="000322D8" w:rsidRPr="00526555" w:rsidRDefault="000322D8" w:rsidP="007D471D">
            <w:pPr>
              <w:pStyle w:val="TableStyle2"/>
              <w:jc w:val="center"/>
              <w:rPr>
                <w:rFonts w:ascii="Calibri" w:hAnsi="Calibri" w:cs="Calibri"/>
                <w:b/>
                <w:sz w:val="24"/>
                <w:szCs w:val="24"/>
              </w:rPr>
            </w:pPr>
            <w:r w:rsidRPr="00526555">
              <w:rPr>
                <w:rFonts w:ascii="Calibri" w:eastAsia="Arial Unicode MS" w:hAnsi="Calibri" w:cs="Calibri"/>
                <w:b/>
                <w:sz w:val="24"/>
                <w:szCs w:val="24"/>
              </w:rPr>
              <w:t>100%</w:t>
            </w:r>
          </w:p>
        </w:tc>
      </w:tr>
    </w:tbl>
    <w:p w14:paraId="57775AD3" w14:textId="77777777" w:rsidR="004B547E" w:rsidRPr="00526555" w:rsidRDefault="004B547E" w:rsidP="004B547E">
      <w:pPr>
        <w:pStyle w:val="Body"/>
        <w:rPr>
          <w:rFonts w:ascii="Calibri" w:hAnsi="Calibri" w:cs="Calibri"/>
          <w:b/>
          <w:bCs/>
          <w:sz w:val="24"/>
          <w:szCs w:val="24"/>
        </w:rPr>
      </w:pPr>
    </w:p>
    <w:p w14:paraId="603D2FDB" w14:textId="77777777" w:rsidR="005E0451" w:rsidRPr="00526555" w:rsidRDefault="004B547E" w:rsidP="002372C5">
      <w:pPr>
        <w:pStyle w:val="Body"/>
        <w:rPr>
          <w:rFonts w:ascii="Calibri" w:hAnsi="Calibri" w:cs="Calibri"/>
          <w:b/>
          <w:bCs/>
          <w:sz w:val="24"/>
          <w:szCs w:val="24"/>
        </w:rPr>
      </w:pPr>
      <w:r w:rsidRPr="00526555">
        <w:rPr>
          <w:rFonts w:ascii="Calibri" w:hAnsi="Calibri" w:cs="Calibri"/>
          <w:b/>
          <w:bCs/>
          <w:sz w:val="24"/>
          <w:szCs w:val="24"/>
        </w:rPr>
        <w:t>b. Grading Scale</w:t>
      </w:r>
    </w:p>
    <w:p w14:paraId="5A491927" w14:textId="2661DACC" w:rsidR="002372C5" w:rsidRPr="00526555" w:rsidRDefault="002372C5" w:rsidP="002372C5">
      <w:pPr>
        <w:pStyle w:val="Body"/>
        <w:rPr>
          <w:rFonts w:ascii="Calibri" w:hAnsi="Calibri" w:cs="Calibri"/>
          <w:color w:val="7030A0"/>
          <w:sz w:val="24"/>
          <w:szCs w:val="24"/>
        </w:rPr>
      </w:pPr>
      <w:r w:rsidRPr="00526555">
        <w:rPr>
          <w:rFonts w:ascii="Calibri" w:hAnsi="Calibri" w:cs="Calibri"/>
          <w:color w:val="7030A0"/>
          <w:sz w:val="24"/>
          <w:szCs w:val="24"/>
        </w:rPr>
        <w:t xml:space="preserve"> </w:t>
      </w:r>
    </w:p>
    <w:tbl>
      <w:tblPr>
        <w:tblW w:w="0" w:type="auto"/>
        <w:jc w:val="center"/>
        <w:tblCellMar>
          <w:left w:w="0" w:type="dxa"/>
          <w:right w:w="0" w:type="dxa"/>
        </w:tblCellMar>
        <w:tblLook w:val="04A0" w:firstRow="1" w:lastRow="0" w:firstColumn="1" w:lastColumn="0" w:noHBand="0" w:noVBand="1"/>
      </w:tblPr>
      <w:tblGrid>
        <w:gridCol w:w="2854"/>
        <w:gridCol w:w="2966"/>
        <w:gridCol w:w="2944"/>
      </w:tblGrid>
      <w:tr w:rsidR="002372C5" w:rsidRPr="00526555" w14:paraId="7A6DA5BC" w14:textId="77777777" w:rsidTr="007D471D">
        <w:trPr>
          <w:jc w:val="center"/>
        </w:trPr>
        <w:tc>
          <w:tcPr>
            <w:tcW w:w="2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4156C9A1" w14:textId="77777777" w:rsidR="002372C5" w:rsidRPr="00526555" w:rsidRDefault="002372C5" w:rsidP="007D471D">
            <w:pPr>
              <w:rPr>
                <w:rFonts w:ascii="Calibri" w:eastAsiaTheme="minorHAnsi" w:hAnsi="Calibri" w:cs="Calibri"/>
              </w:rPr>
            </w:pPr>
            <w:r w:rsidRPr="00526555">
              <w:rPr>
                <w:rFonts w:ascii="Calibri" w:hAnsi="Calibri" w:cs="Calibri"/>
              </w:rPr>
              <w:t>95% to 100%: A</w:t>
            </w:r>
          </w:p>
        </w:tc>
        <w:tc>
          <w:tcPr>
            <w:tcW w:w="2966"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14:paraId="398204DF" w14:textId="77777777" w:rsidR="002372C5" w:rsidRPr="00526555" w:rsidRDefault="002372C5" w:rsidP="007D471D">
            <w:pPr>
              <w:rPr>
                <w:rFonts w:ascii="Calibri" w:hAnsi="Calibri" w:cs="Calibri"/>
              </w:rPr>
            </w:pPr>
            <w:r w:rsidRPr="00526555">
              <w:rPr>
                <w:rFonts w:ascii="Calibri" w:hAnsi="Calibri" w:cs="Calibri"/>
              </w:rPr>
              <w:t>80% to 83%: B-</w:t>
            </w:r>
          </w:p>
        </w:tc>
        <w:tc>
          <w:tcPr>
            <w:tcW w:w="2944"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14:paraId="4C01C19E" w14:textId="77777777" w:rsidR="002372C5" w:rsidRPr="00526555" w:rsidRDefault="002372C5" w:rsidP="007D471D">
            <w:pPr>
              <w:rPr>
                <w:rFonts w:ascii="Calibri" w:hAnsi="Calibri" w:cs="Calibri"/>
              </w:rPr>
            </w:pPr>
            <w:r w:rsidRPr="00526555">
              <w:rPr>
                <w:rFonts w:ascii="Calibri" w:hAnsi="Calibri" w:cs="Calibri"/>
              </w:rPr>
              <w:t>67% to 69%: D+</w:t>
            </w:r>
          </w:p>
        </w:tc>
      </w:tr>
      <w:tr w:rsidR="002372C5" w:rsidRPr="00526555" w14:paraId="702996A8" w14:textId="77777777" w:rsidTr="007D471D">
        <w:trPr>
          <w:trHeight w:val="25"/>
          <w:jc w:val="center"/>
        </w:trPr>
        <w:tc>
          <w:tcPr>
            <w:tcW w:w="2854"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5B7C073F" w14:textId="77777777" w:rsidR="002372C5" w:rsidRPr="00526555" w:rsidRDefault="002372C5" w:rsidP="007D471D">
            <w:pPr>
              <w:rPr>
                <w:rFonts w:ascii="Calibri" w:hAnsi="Calibri" w:cs="Calibri"/>
              </w:rPr>
            </w:pPr>
            <w:r w:rsidRPr="00526555">
              <w:rPr>
                <w:rFonts w:ascii="Calibri" w:hAnsi="Calibri" w:cs="Calibri"/>
              </w:rPr>
              <w:t>90% to 94%: A-</w:t>
            </w:r>
          </w:p>
        </w:tc>
        <w:tc>
          <w:tcPr>
            <w:tcW w:w="2966"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402ECFBB" w14:textId="77777777" w:rsidR="002372C5" w:rsidRPr="00526555" w:rsidRDefault="002372C5" w:rsidP="007D471D">
            <w:pPr>
              <w:rPr>
                <w:rFonts w:ascii="Calibri" w:hAnsi="Calibri" w:cs="Calibri"/>
              </w:rPr>
            </w:pPr>
            <w:r w:rsidRPr="00526555">
              <w:rPr>
                <w:rFonts w:ascii="Calibri" w:hAnsi="Calibri" w:cs="Calibri"/>
              </w:rPr>
              <w:t>77% to 79%: C+</w:t>
            </w:r>
          </w:p>
        </w:tc>
        <w:tc>
          <w:tcPr>
            <w:tcW w:w="2944"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5EE41C96" w14:textId="77777777" w:rsidR="002372C5" w:rsidRPr="00526555" w:rsidRDefault="002372C5" w:rsidP="007D471D">
            <w:pPr>
              <w:rPr>
                <w:rFonts w:ascii="Calibri" w:hAnsi="Calibri" w:cs="Calibri"/>
              </w:rPr>
            </w:pPr>
            <w:r w:rsidRPr="00526555">
              <w:rPr>
                <w:rFonts w:ascii="Calibri" w:hAnsi="Calibri" w:cs="Calibri"/>
              </w:rPr>
              <w:t>64% to 66%: D</w:t>
            </w:r>
          </w:p>
        </w:tc>
      </w:tr>
      <w:tr w:rsidR="002372C5" w:rsidRPr="00526555" w14:paraId="4932FB0E" w14:textId="77777777" w:rsidTr="007D471D">
        <w:trPr>
          <w:trHeight w:val="122"/>
          <w:jc w:val="center"/>
        </w:trPr>
        <w:tc>
          <w:tcPr>
            <w:tcW w:w="2854" w:type="dxa"/>
            <w:tcBorders>
              <w:top w:val="nil"/>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0685A804" w14:textId="77777777" w:rsidR="002372C5" w:rsidRPr="00526555" w:rsidRDefault="002372C5" w:rsidP="007D471D">
            <w:pPr>
              <w:rPr>
                <w:rFonts w:ascii="Calibri" w:hAnsi="Calibri" w:cs="Calibri"/>
              </w:rPr>
            </w:pPr>
            <w:r w:rsidRPr="00526555">
              <w:rPr>
                <w:rFonts w:ascii="Calibri" w:hAnsi="Calibri" w:cs="Calibri"/>
              </w:rPr>
              <w:t>87% to 89%: B+</w:t>
            </w:r>
          </w:p>
        </w:tc>
        <w:tc>
          <w:tcPr>
            <w:tcW w:w="2966"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14:paraId="508B5407" w14:textId="77777777" w:rsidR="002372C5" w:rsidRPr="00526555" w:rsidRDefault="002372C5" w:rsidP="007D471D">
            <w:pPr>
              <w:rPr>
                <w:rFonts w:ascii="Calibri" w:hAnsi="Calibri" w:cs="Calibri"/>
              </w:rPr>
            </w:pPr>
            <w:r w:rsidRPr="00526555">
              <w:rPr>
                <w:rFonts w:ascii="Calibri" w:hAnsi="Calibri" w:cs="Calibri"/>
              </w:rPr>
              <w:t>74% to 76%: C</w:t>
            </w:r>
          </w:p>
        </w:tc>
        <w:tc>
          <w:tcPr>
            <w:tcW w:w="2944"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14:paraId="0C2381B0" w14:textId="77777777" w:rsidR="002372C5" w:rsidRPr="00526555" w:rsidRDefault="002372C5" w:rsidP="007D471D">
            <w:pPr>
              <w:rPr>
                <w:rFonts w:ascii="Calibri" w:hAnsi="Calibri" w:cs="Calibri"/>
              </w:rPr>
            </w:pPr>
            <w:r w:rsidRPr="00526555">
              <w:rPr>
                <w:rFonts w:ascii="Calibri" w:hAnsi="Calibri" w:cs="Calibri"/>
              </w:rPr>
              <w:t>60% to 63%: D-</w:t>
            </w:r>
          </w:p>
        </w:tc>
      </w:tr>
      <w:tr w:rsidR="002372C5" w:rsidRPr="00526555" w14:paraId="411CB1A2" w14:textId="77777777" w:rsidTr="007D471D">
        <w:trPr>
          <w:trHeight w:val="25"/>
          <w:jc w:val="center"/>
        </w:trPr>
        <w:tc>
          <w:tcPr>
            <w:tcW w:w="2854"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43D611D1" w14:textId="77777777" w:rsidR="002372C5" w:rsidRPr="00526555" w:rsidRDefault="002372C5" w:rsidP="007D471D">
            <w:pPr>
              <w:rPr>
                <w:rFonts w:ascii="Calibri" w:hAnsi="Calibri" w:cs="Calibri"/>
              </w:rPr>
            </w:pPr>
            <w:r w:rsidRPr="00526555">
              <w:rPr>
                <w:rFonts w:ascii="Calibri" w:hAnsi="Calibri" w:cs="Calibri"/>
              </w:rPr>
              <w:t>84% to 86%: B</w:t>
            </w:r>
          </w:p>
        </w:tc>
        <w:tc>
          <w:tcPr>
            <w:tcW w:w="2966"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06764E94" w14:textId="77777777" w:rsidR="002372C5" w:rsidRPr="00526555" w:rsidRDefault="002372C5" w:rsidP="007D471D">
            <w:pPr>
              <w:rPr>
                <w:rFonts w:ascii="Calibri" w:hAnsi="Calibri" w:cs="Calibri"/>
              </w:rPr>
            </w:pPr>
            <w:r w:rsidRPr="00526555">
              <w:rPr>
                <w:rFonts w:ascii="Calibri" w:hAnsi="Calibri" w:cs="Calibri"/>
              </w:rPr>
              <w:t>70% to 73%: C-</w:t>
            </w:r>
          </w:p>
        </w:tc>
        <w:tc>
          <w:tcPr>
            <w:tcW w:w="2944"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03B13A78" w14:textId="77777777" w:rsidR="002372C5" w:rsidRPr="00526555" w:rsidRDefault="002372C5" w:rsidP="007D471D">
            <w:pPr>
              <w:rPr>
                <w:rFonts w:ascii="Calibri" w:hAnsi="Calibri" w:cs="Calibri"/>
              </w:rPr>
            </w:pPr>
            <w:r w:rsidRPr="00526555">
              <w:rPr>
                <w:rFonts w:ascii="Calibri" w:hAnsi="Calibri" w:cs="Calibri"/>
              </w:rPr>
              <w:t>0% to 59%: F</w:t>
            </w:r>
          </w:p>
        </w:tc>
      </w:tr>
    </w:tbl>
    <w:p w14:paraId="04D77BDB" w14:textId="77777777" w:rsidR="002372C5" w:rsidRPr="00526555" w:rsidRDefault="002372C5" w:rsidP="002372C5">
      <w:pPr>
        <w:pStyle w:val="Body"/>
        <w:rPr>
          <w:rFonts w:ascii="Calibri" w:hAnsi="Calibri" w:cs="Calibri"/>
          <w:sz w:val="24"/>
          <w:szCs w:val="24"/>
        </w:rPr>
      </w:pPr>
    </w:p>
    <w:p w14:paraId="68FB74D3" w14:textId="77777777" w:rsidR="004B547E" w:rsidRPr="00526555" w:rsidRDefault="004B547E" w:rsidP="004B547E">
      <w:pPr>
        <w:pStyle w:val="Body"/>
        <w:rPr>
          <w:rFonts w:ascii="Calibri" w:hAnsi="Calibri" w:cs="Calibri"/>
          <w:sz w:val="24"/>
          <w:szCs w:val="24"/>
        </w:rPr>
      </w:pPr>
      <w:r w:rsidRPr="00526555">
        <w:rPr>
          <w:rFonts w:ascii="Calibri" w:hAnsi="Calibri" w:cs="Calibri"/>
          <w:b/>
          <w:bCs/>
          <w:sz w:val="24"/>
          <w:szCs w:val="24"/>
        </w:rPr>
        <w:t>c. Grading Standards</w:t>
      </w:r>
    </w:p>
    <w:p w14:paraId="43466763" w14:textId="77777777" w:rsidR="004B547E" w:rsidRPr="00526555" w:rsidRDefault="004B547E" w:rsidP="004B547E">
      <w:pPr>
        <w:pStyle w:val="Body"/>
        <w:rPr>
          <w:rFonts w:ascii="Calibri" w:hAnsi="Calibri" w:cs="Calibri"/>
          <w:b/>
          <w:bCs/>
          <w:sz w:val="24"/>
          <w:szCs w:val="24"/>
        </w:rPr>
      </w:pPr>
    </w:p>
    <w:p w14:paraId="46B857A0" w14:textId="79687AFA" w:rsidR="005E0451" w:rsidRPr="00526555" w:rsidRDefault="005E0451" w:rsidP="005E0451">
      <w:pPr>
        <w:pStyle w:val="Body"/>
        <w:rPr>
          <w:rFonts w:ascii="Calibri" w:hAnsi="Calibri" w:cs="Calibri"/>
          <w:sz w:val="24"/>
          <w:szCs w:val="24"/>
        </w:rPr>
      </w:pPr>
      <w:r w:rsidRPr="00526555">
        <w:rPr>
          <w:rFonts w:ascii="Calibri" w:hAnsi="Calibri" w:cs="Calibri"/>
          <w:sz w:val="24"/>
          <w:szCs w:val="24"/>
        </w:rPr>
        <w:t xml:space="preserve">All assignments will be edited on a professional basis and you will be judged first on the accuracy, fairness and objectivity of your stories. You will then be evaluated for proper  style, editing, creativity and the ability to meet deadlines. </w:t>
      </w:r>
    </w:p>
    <w:p w14:paraId="29067423" w14:textId="77777777" w:rsidR="005E0451" w:rsidRPr="00526555" w:rsidRDefault="005E0451" w:rsidP="005E0451">
      <w:pPr>
        <w:pStyle w:val="Body"/>
        <w:rPr>
          <w:rFonts w:ascii="Calibri" w:hAnsi="Calibri" w:cs="Calibri"/>
          <w:sz w:val="24"/>
          <w:szCs w:val="24"/>
        </w:rPr>
      </w:pPr>
    </w:p>
    <w:p w14:paraId="77A2397B" w14:textId="3842CE7E" w:rsidR="005E0451" w:rsidRPr="00526555" w:rsidRDefault="005E0451" w:rsidP="005E0451">
      <w:pPr>
        <w:pStyle w:val="Body"/>
        <w:rPr>
          <w:rFonts w:ascii="Calibri" w:hAnsi="Calibri" w:cs="Calibri"/>
          <w:sz w:val="24"/>
          <w:szCs w:val="24"/>
        </w:rPr>
      </w:pPr>
      <w:r w:rsidRPr="00526555">
        <w:rPr>
          <w:rFonts w:ascii="Calibri" w:hAnsi="Calibri" w:cs="Calibri"/>
          <w:b/>
          <w:bCs/>
          <w:sz w:val="24"/>
          <w:szCs w:val="24"/>
        </w:rPr>
        <w:t>“A” stories</w:t>
      </w:r>
      <w:r w:rsidRPr="00526555">
        <w:rPr>
          <w:rFonts w:ascii="Calibri" w:hAnsi="Calibri" w:cs="Calibri"/>
          <w:sz w:val="24"/>
          <w:szCs w:val="24"/>
        </w:rPr>
        <w:t xml:space="preserve"> are accurate, clear, comprehensive stories that are well written and require only minor copyediting </w:t>
      </w:r>
    </w:p>
    <w:p w14:paraId="25840A90" w14:textId="77777777" w:rsidR="005E0451" w:rsidRPr="00526555" w:rsidRDefault="005E0451" w:rsidP="005E0451">
      <w:pPr>
        <w:pStyle w:val="Body"/>
        <w:rPr>
          <w:rFonts w:ascii="Calibri" w:hAnsi="Calibri" w:cs="Calibri"/>
          <w:sz w:val="24"/>
          <w:szCs w:val="24"/>
        </w:rPr>
      </w:pPr>
    </w:p>
    <w:p w14:paraId="5595F8EC" w14:textId="75F89368" w:rsidR="005E0451" w:rsidRPr="00526555" w:rsidRDefault="005E0451" w:rsidP="005E0451">
      <w:pPr>
        <w:pStyle w:val="Body"/>
        <w:rPr>
          <w:rFonts w:ascii="Calibri" w:hAnsi="Calibri" w:cs="Calibri"/>
          <w:sz w:val="24"/>
          <w:szCs w:val="24"/>
        </w:rPr>
      </w:pPr>
      <w:r w:rsidRPr="00526555">
        <w:rPr>
          <w:rFonts w:ascii="Calibri" w:hAnsi="Calibri" w:cs="Calibri"/>
          <w:b/>
          <w:bCs/>
          <w:sz w:val="24"/>
          <w:szCs w:val="24"/>
        </w:rPr>
        <w:t>“B” stories</w:t>
      </w:r>
      <w:r w:rsidRPr="00526555">
        <w:rPr>
          <w:rFonts w:ascii="Calibri" w:hAnsi="Calibri" w:cs="Calibri"/>
          <w:sz w:val="24"/>
          <w:szCs w:val="24"/>
        </w:rPr>
        <w:t xml:space="preserve"> require more than minor editing and have a few style or spelling errors or one significant error of omission. </w:t>
      </w:r>
    </w:p>
    <w:p w14:paraId="757B61EE" w14:textId="77777777" w:rsidR="005E0451" w:rsidRPr="00526555" w:rsidRDefault="005E0451" w:rsidP="005E0451">
      <w:pPr>
        <w:pStyle w:val="Body"/>
        <w:rPr>
          <w:rFonts w:ascii="Calibri" w:hAnsi="Calibri" w:cs="Calibri"/>
          <w:sz w:val="24"/>
          <w:szCs w:val="24"/>
        </w:rPr>
      </w:pPr>
    </w:p>
    <w:p w14:paraId="1968CC64" w14:textId="5C3C029A" w:rsidR="005E0451" w:rsidRPr="00526555" w:rsidRDefault="005E0451" w:rsidP="005E0451">
      <w:pPr>
        <w:pStyle w:val="Body"/>
        <w:rPr>
          <w:rFonts w:ascii="Calibri" w:hAnsi="Calibri" w:cs="Calibri"/>
          <w:sz w:val="24"/>
          <w:szCs w:val="24"/>
        </w:rPr>
      </w:pPr>
      <w:r w:rsidRPr="00526555">
        <w:rPr>
          <w:rFonts w:ascii="Calibri" w:hAnsi="Calibri" w:cs="Calibri"/>
          <w:b/>
          <w:bCs/>
          <w:sz w:val="24"/>
          <w:szCs w:val="24"/>
        </w:rPr>
        <w:t>“C” stories</w:t>
      </w:r>
      <w:r w:rsidRPr="00526555">
        <w:rPr>
          <w:rFonts w:ascii="Calibri" w:hAnsi="Calibri" w:cs="Calibri"/>
          <w:sz w:val="24"/>
          <w:szCs w:val="24"/>
        </w:rPr>
        <w:t xml:space="preserve"> need considerable editing or rewriting and/or have many spelling, style or omission errors. </w:t>
      </w:r>
    </w:p>
    <w:p w14:paraId="6475E594" w14:textId="77777777" w:rsidR="005E0451" w:rsidRPr="00526555" w:rsidRDefault="005E0451" w:rsidP="005E0451">
      <w:pPr>
        <w:pStyle w:val="Body"/>
        <w:rPr>
          <w:rFonts w:ascii="Calibri" w:hAnsi="Calibri" w:cs="Calibri"/>
          <w:sz w:val="24"/>
          <w:szCs w:val="24"/>
        </w:rPr>
      </w:pPr>
    </w:p>
    <w:p w14:paraId="19F54306" w14:textId="053CB7AC" w:rsidR="005E0451" w:rsidRPr="00526555" w:rsidRDefault="005E0451" w:rsidP="005E0451">
      <w:pPr>
        <w:pStyle w:val="Body"/>
        <w:rPr>
          <w:rFonts w:ascii="Calibri" w:hAnsi="Calibri" w:cs="Calibri"/>
          <w:sz w:val="24"/>
          <w:szCs w:val="24"/>
        </w:rPr>
      </w:pPr>
      <w:r w:rsidRPr="00526555">
        <w:rPr>
          <w:rFonts w:ascii="Calibri" w:hAnsi="Calibri" w:cs="Calibri"/>
          <w:b/>
          <w:bCs/>
          <w:sz w:val="24"/>
          <w:szCs w:val="24"/>
        </w:rPr>
        <w:lastRenderedPageBreak/>
        <w:t>“D” stories</w:t>
      </w:r>
      <w:r w:rsidRPr="00526555">
        <w:rPr>
          <w:rFonts w:ascii="Calibri" w:hAnsi="Calibri" w:cs="Calibri"/>
          <w:sz w:val="24"/>
          <w:szCs w:val="24"/>
        </w:rPr>
        <w:t xml:space="preserve"> require excessive rewriting, have numerous errors and should not have been submitted. </w:t>
      </w:r>
    </w:p>
    <w:p w14:paraId="7118F200" w14:textId="77777777" w:rsidR="005E0451" w:rsidRPr="00526555" w:rsidRDefault="005E0451" w:rsidP="005E0451">
      <w:pPr>
        <w:pStyle w:val="Body"/>
        <w:rPr>
          <w:rFonts w:ascii="Calibri" w:hAnsi="Calibri" w:cs="Calibri"/>
          <w:sz w:val="24"/>
          <w:szCs w:val="24"/>
        </w:rPr>
      </w:pPr>
    </w:p>
    <w:p w14:paraId="6508EC60" w14:textId="36DB11A7" w:rsidR="005E0451" w:rsidRPr="00526555" w:rsidRDefault="005E0451" w:rsidP="005E0451">
      <w:pPr>
        <w:pStyle w:val="Body"/>
        <w:rPr>
          <w:rFonts w:ascii="Calibri" w:hAnsi="Calibri" w:cs="Calibri"/>
          <w:sz w:val="24"/>
          <w:szCs w:val="24"/>
        </w:rPr>
      </w:pPr>
      <w:r w:rsidRPr="00526555">
        <w:rPr>
          <w:rFonts w:ascii="Calibri" w:hAnsi="Calibri" w:cs="Calibri"/>
          <w:b/>
          <w:bCs/>
          <w:sz w:val="24"/>
          <w:szCs w:val="24"/>
        </w:rPr>
        <w:t>“F” stories</w:t>
      </w:r>
      <w:r w:rsidRPr="00526555">
        <w:rPr>
          <w:rFonts w:ascii="Calibri" w:hAnsi="Calibri" w:cs="Calibri"/>
          <w:sz w:val="24"/>
          <w:szCs w:val="24"/>
        </w:rPr>
        <w:t xml:space="preserve"> have failed to meet the major criteria of the assignment, are late, have numerous errors or both. Your copy should not contain any errors in spelling, style, grammar and facts. Any misspelled proper noun will result in an automatic “F” on that assignment. Any factual error will also result in an automatic “F” on the assignment. Accuracy is the first </w:t>
      </w:r>
      <w:r w:rsidR="00647307" w:rsidRPr="00526555">
        <w:rPr>
          <w:rFonts w:ascii="Calibri" w:hAnsi="Calibri" w:cs="Calibri"/>
          <w:sz w:val="24"/>
          <w:szCs w:val="24"/>
        </w:rPr>
        <w:t>rule</w:t>
      </w:r>
      <w:r w:rsidRPr="00526555">
        <w:rPr>
          <w:rFonts w:ascii="Calibri" w:hAnsi="Calibri" w:cs="Calibri"/>
          <w:sz w:val="24"/>
          <w:szCs w:val="24"/>
        </w:rPr>
        <w:t xml:space="preserve"> of journalism. The following are some other circumstances that would warrant a grade of “F” and potential USC/Annenberg disciplinary action:</w:t>
      </w:r>
    </w:p>
    <w:p w14:paraId="2260FAD0" w14:textId="77777777" w:rsidR="005E0451" w:rsidRPr="00526555" w:rsidRDefault="005E0451" w:rsidP="005E0451">
      <w:pPr>
        <w:pStyle w:val="Body"/>
        <w:rPr>
          <w:rFonts w:ascii="Calibri" w:hAnsi="Calibri" w:cs="Calibri"/>
          <w:sz w:val="24"/>
          <w:szCs w:val="24"/>
        </w:rPr>
      </w:pPr>
    </w:p>
    <w:p w14:paraId="7D82D287" w14:textId="77777777" w:rsidR="005E0451" w:rsidRPr="00526555" w:rsidRDefault="005E0451" w:rsidP="005E0451">
      <w:pPr>
        <w:pStyle w:val="Body"/>
        <w:ind w:left="720"/>
        <w:rPr>
          <w:rFonts w:ascii="Calibri" w:hAnsi="Calibri" w:cs="Calibri"/>
          <w:sz w:val="24"/>
          <w:szCs w:val="24"/>
        </w:rPr>
      </w:pPr>
      <w:r w:rsidRPr="00526555">
        <w:rPr>
          <w:rFonts w:ascii="Calibri" w:hAnsi="Calibri" w:cs="Calibri"/>
          <w:sz w:val="24"/>
          <w:szCs w:val="24"/>
        </w:rPr>
        <w:t>• Fabricating a story or making up quotes or information.</w:t>
      </w:r>
    </w:p>
    <w:p w14:paraId="1ED38480" w14:textId="77777777" w:rsidR="005E0451" w:rsidRPr="00526555" w:rsidRDefault="005E0451" w:rsidP="005E0451">
      <w:pPr>
        <w:pStyle w:val="Body"/>
        <w:ind w:left="720"/>
        <w:rPr>
          <w:rFonts w:ascii="Calibri" w:hAnsi="Calibri" w:cs="Calibri"/>
          <w:sz w:val="24"/>
          <w:szCs w:val="24"/>
        </w:rPr>
      </w:pPr>
      <w:r w:rsidRPr="00526555">
        <w:rPr>
          <w:rFonts w:ascii="Calibri" w:hAnsi="Calibri" w:cs="Calibri"/>
          <w:sz w:val="24"/>
          <w:szCs w:val="24"/>
        </w:rPr>
        <w:t xml:space="preserve">• Plagiarizing a script/article, part of a script/article or information from any source. </w:t>
      </w:r>
    </w:p>
    <w:p w14:paraId="720FFCC2" w14:textId="77777777" w:rsidR="005E0451" w:rsidRPr="00526555" w:rsidRDefault="005E0451" w:rsidP="005E0451">
      <w:pPr>
        <w:pStyle w:val="Body"/>
        <w:ind w:left="720"/>
        <w:rPr>
          <w:rFonts w:ascii="Calibri" w:hAnsi="Calibri" w:cs="Calibri"/>
          <w:sz w:val="24"/>
          <w:szCs w:val="24"/>
        </w:rPr>
      </w:pPr>
      <w:r w:rsidRPr="00526555">
        <w:rPr>
          <w:rFonts w:ascii="Calibri" w:hAnsi="Calibri" w:cs="Calibri"/>
          <w:sz w:val="24"/>
          <w:szCs w:val="24"/>
        </w:rPr>
        <w:t>• Missing a deadline.</w:t>
      </w:r>
    </w:p>
    <w:p w14:paraId="3E011591" w14:textId="77777777" w:rsidR="004B547E" w:rsidRPr="00526555" w:rsidRDefault="004B547E" w:rsidP="004B547E">
      <w:pPr>
        <w:pStyle w:val="Body"/>
        <w:rPr>
          <w:rFonts w:ascii="Calibri" w:hAnsi="Calibri" w:cs="Calibri"/>
          <w:b/>
          <w:bCs/>
          <w:sz w:val="24"/>
          <w:szCs w:val="24"/>
        </w:rPr>
      </w:pPr>
    </w:p>
    <w:p w14:paraId="02875323" w14:textId="2DD31126" w:rsidR="00D97C1E" w:rsidRPr="00526555" w:rsidRDefault="00D97C1E" w:rsidP="00D97C1E">
      <w:pPr>
        <w:pStyle w:val="Body"/>
        <w:rPr>
          <w:rFonts w:ascii="Calibri" w:hAnsi="Calibri" w:cs="Calibri"/>
          <w:b/>
          <w:bCs/>
          <w:sz w:val="24"/>
          <w:szCs w:val="24"/>
        </w:rPr>
      </w:pPr>
      <w:r w:rsidRPr="00526555">
        <w:rPr>
          <w:rFonts w:ascii="Calibri" w:hAnsi="Calibri" w:cs="Calibri"/>
          <w:b/>
          <w:bCs/>
          <w:sz w:val="24"/>
          <w:szCs w:val="24"/>
        </w:rPr>
        <w:t>d. Grading Timeline</w:t>
      </w:r>
    </w:p>
    <w:p w14:paraId="454EF583" w14:textId="2BE9E836" w:rsidR="005E0451" w:rsidRPr="00526555" w:rsidRDefault="00647307" w:rsidP="00D97C1E">
      <w:pPr>
        <w:pStyle w:val="Body"/>
        <w:rPr>
          <w:rFonts w:ascii="Calibri" w:hAnsi="Calibri" w:cs="Calibri"/>
          <w:sz w:val="24"/>
          <w:szCs w:val="24"/>
        </w:rPr>
      </w:pPr>
      <w:r w:rsidRPr="00526555">
        <w:rPr>
          <w:rFonts w:ascii="Calibri" w:hAnsi="Calibri" w:cs="Calibri"/>
          <w:bCs/>
          <w:sz w:val="24"/>
          <w:szCs w:val="24"/>
        </w:rPr>
        <w:t>Corrected s</w:t>
      </w:r>
      <w:r w:rsidR="005E0451" w:rsidRPr="00526555">
        <w:rPr>
          <w:rFonts w:ascii="Calibri" w:hAnsi="Calibri" w:cs="Calibri"/>
          <w:bCs/>
          <w:sz w:val="24"/>
          <w:szCs w:val="24"/>
        </w:rPr>
        <w:t>tories will be returned to the student the week after the deadline to turn in that story. Individual zoom conferences will be held with each student to go over the editing of each story.</w:t>
      </w:r>
    </w:p>
    <w:p w14:paraId="4C375A12" w14:textId="77777777" w:rsidR="00D97C1E" w:rsidRPr="00526555" w:rsidRDefault="00D97C1E" w:rsidP="004B547E">
      <w:pPr>
        <w:pStyle w:val="Body"/>
        <w:rPr>
          <w:rFonts w:ascii="Calibri" w:hAnsi="Calibri" w:cs="Calibri"/>
          <w:b/>
          <w:bCs/>
          <w:sz w:val="24"/>
          <w:szCs w:val="24"/>
        </w:rPr>
      </w:pPr>
    </w:p>
    <w:p w14:paraId="7647ABD6" w14:textId="4D54DDA7" w:rsidR="00446F23" w:rsidRPr="00526555" w:rsidRDefault="00446F23" w:rsidP="00446F23">
      <w:pPr>
        <w:pStyle w:val="Body"/>
        <w:rPr>
          <w:rFonts w:ascii="Calibri" w:hAnsi="Calibri" w:cs="Calibri"/>
          <w:bCs/>
          <w:sz w:val="24"/>
          <w:szCs w:val="24"/>
        </w:rPr>
      </w:pPr>
      <w:r w:rsidRPr="00526555">
        <w:rPr>
          <w:rFonts w:ascii="Calibri" w:hAnsi="Calibri" w:cs="Calibri"/>
          <w:b/>
          <w:bCs/>
          <w:sz w:val="24"/>
          <w:szCs w:val="24"/>
        </w:rPr>
        <w:t>V</w:t>
      </w:r>
      <w:r w:rsidR="003735F0" w:rsidRPr="00526555">
        <w:rPr>
          <w:rFonts w:ascii="Calibri" w:hAnsi="Calibri" w:cs="Calibri"/>
          <w:b/>
          <w:bCs/>
          <w:sz w:val="24"/>
          <w:szCs w:val="24"/>
        </w:rPr>
        <w:t>I</w:t>
      </w:r>
      <w:r w:rsidRPr="00526555">
        <w:rPr>
          <w:rFonts w:ascii="Calibri" w:hAnsi="Calibri" w:cs="Calibri"/>
          <w:b/>
          <w:bCs/>
          <w:sz w:val="24"/>
          <w:szCs w:val="24"/>
        </w:rPr>
        <w:t xml:space="preserve">. Assignment Rubrics </w:t>
      </w:r>
    </w:p>
    <w:p w14:paraId="3E2C370E" w14:textId="4148FB30" w:rsidR="005E0451" w:rsidRPr="00526555" w:rsidRDefault="005E0451" w:rsidP="00446F23">
      <w:pPr>
        <w:pStyle w:val="Body"/>
        <w:rPr>
          <w:rFonts w:ascii="Calibri" w:eastAsia="Times New Roman" w:hAnsi="Calibri" w:cs="Calibri"/>
          <w:sz w:val="24"/>
          <w:szCs w:val="24"/>
        </w:rPr>
      </w:pPr>
      <w:r w:rsidRPr="00526555">
        <w:rPr>
          <w:rFonts w:ascii="Calibri" w:hAnsi="Calibri" w:cs="Calibri"/>
          <w:bCs/>
          <w:sz w:val="24"/>
          <w:szCs w:val="24"/>
        </w:rPr>
        <w:t>No special rubrics other than stated elsewhere in the syllabus.</w:t>
      </w:r>
    </w:p>
    <w:p w14:paraId="7CE1ED23" w14:textId="77777777" w:rsidR="00446F23" w:rsidRPr="00526555" w:rsidRDefault="00446F23" w:rsidP="004B547E">
      <w:pPr>
        <w:pStyle w:val="Body"/>
        <w:rPr>
          <w:rFonts w:ascii="Calibri" w:hAnsi="Calibri" w:cs="Calibri"/>
          <w:b/>
          <w:bCs/>
          <w:sz w:val="24"/>
          <w:szCs w:val="24"/>
        </w:rPr>
      </w:pPr>
    </w:p>
    <w:p w14:paraId="20D5F46E" w14:textId="28563D5A" w:rsidR="0057770E" w:rsidRPr="00526555" w:rsidRDefault="004B547E" w:rsidP="005E0451">
      <w:pPr>
        <w:pStyle w:val="Body"/>
        <w:rPr>
          <w:rFonts w:ascii="Calibri" w:hAnsi="Calibri" w:cs="Calibri"/>
          <w:color w:val="000000" w:themeColor="text1"/>
          <w:sz w:val="24"/>
          <w:szCs w:val="24"/>
        </w:rPr>
      </w:pPr>
      <w:r w:rsidRPr="00526555">
        <w:rPr>
          <w:rFonts w:ascii="Calibri" w:hAnsi="Calibri" w:cs="Calibri"/>
          <w:b/>
          <w:bCs/>
          <w:sz w:val="24"/>
          <w:szCs w:val="24"/>
        </w:rPr>
        <w:t>V</w:t>
      </w:r>
      <w:r w:rsidR="003735F0" w:rsidRPr="00526555">
        <w:rPr>
          <w:rFonts w:ascii="Calibri" w:hAnsi="Calibri" w:cs="Calibri"/>
          <w:b/>
          <w:bCs/>
          <w:sz w:val="24"/>
          <w:szCs w:val="24"/>
        </w:rPr>
        <w:t>II</w:t>
      </w:r>
      <w:r w:rsidRPr="00526555">
        <w:rPr>
          <w:rFonts w:ascii="Calibri" w:hAnsi="Calibri" w:cs="Calibri"/>
          <w:b/>
          <w:bCs/>
          <w:sz w:val="24"/>
          <w:szCs w:val="24"/>
        </w:rPr>
        <w:t xml:space="preserve">. Assignment Submission Policy </w:t>
      </w:r>
      <w:r w:rsidR="005E0451" w:rsidRPr="00526555">
        <w:rPr>
          <w:rFonts w:ascii="Calibri" w:hAnsi="Calibri" w:cs="Calibri"/>
          <w:b/>
          <w:bCs/>
          <w:sz w:val="24"/>
          <w:szCs w:val="24"/>
        </w:rPr>
        <w:br/>
      </w:r>
      <w:r w:rsidR="005E0451" w:rsidRPr="00526555">
        <w:rPr>
          <w:rFonts w:ascii="Calibri" w:hAnsi="Calibri" w:cs="Calibri"/>
          <w:sz w:val="24"/>
          <w:szCs w:val="24"/>
        </w:rPr>
        <w:t xml:space="preserve">All assignments are due on the date(s) listed in the syllabus. Lacking prior discussion and agreement with the instructor, late assignments will automatically be given a grade of “F.”  You must </w:t>
      </w:r>
      <w:r w:rsidR="007F095E" w:rsidRPr="00526555">
        <w:rPr>
          <w:rFonts w:ascii="Calibri" w:hAnsi="Calibri" w:cs="Calibri"/>
          <w:sz w:val="24"/>
          <w:szCs w:val="24"/>
        </w:rPr>
        <w:t>email</w:t>
      </w:r>
      <w:r w:rsidR="005E0451" w:rsidRPr="00526555">
        <w:rPr>
          <w:rFonts w:ascii="Calibri" w:hAnsi="Calibri" w:cs="Calibri"/>
          <w:sz w:val="24"/>
          <w:szCs w:val="24"/>
        </w:rPr>
        <w:t xml:space="preserve"> the story to </w:t>
      </w:r>
      <w:hyperlink r:id="rId12" w:history="1">
        <w:r w:rsidR="005E0451" w:rsidRPr="00526555">
          <w:rPr>
            <w:rStyle w:val="Hyperlink"/>
            <w:rFonts w:ascii="Calibri" w:hAnsi="Calibri" w:cs="Calibri"/>
            <w:sz w:val="24"/>
            <w:szCs w:val="24"/>
          </w:rPr>
          <w:t>Saltzman@usc.edu</w:t>
        </w:r>
      </w:hyperlink>
      <w:r w:rsidR="005E0451" w:rsidRPr="00526555">
        <w:rPr>
          <w:rFonts w:ascii="Calibri" w:hAnsi="Calibri" w:cs="Calibri"/>
          <w:sz w:val="24"/>
          <w:szCs w:val="24"/>
        </w:rPr>
        <w:t xml:space="preserve"> at the </w:t>
      </w:r>
      <w:r w:rsidR="00647307" w:rsidRPr="00526555">
        <w:rPr>
          <w:rFonts w:ascii="Calibri" w:hAnsi="Calibri" w:cs="Calibri"/>
          <w:sz w:val="24"/>
          <w:szCs w:val="24"/>
        </w:rPr>
        <w:t>stated</w:t>
      </w:r>
      <w:r w:rsidR="005E0451" w:rsidRPr="00526555">
        <w:rPr>
          <w:rFonts w:ascii="Calibri" w:hAnsi="Calibri" w:cs="Calibri"/>
          <w:sz w:val="24"/>
          <w:szCs w:val="24"/>
        </w:rPr>
        <w:t xml:space="preserve"> deadlines</w:t>
      </w:r>
      <w:r w:rsidR="0057770E" w:rsidRPr="00526555">
        <w:rPr>
          <w:rFonts w:ascii="Calibri" w:hAnsi="Calibri" w:cs="Calibri"/>
          <w:color w:val="000000" w:themeColor="text1"/>
          <w:sz w:val="24"/>
          <w:szCs w:val="24"/>
        </w:rPr>
        <w:t>.</w:t>
      </w:r>
    </w:p>
    <w:p w14:paraId="484840B1" w14:textId="77777777" w:rsidR="005E0451" w:rsidRPr="00526555" w:rsidRDefault="005E0451" w:rsidP="005E0451">
      <w:pPr>
        <w:pStyle w:val="Body"/>
        <w:rPr>
          <w:rFonts w:ascii="Calibri" w:eastAsia="Times New Roman" w:hAnsi="Calibri" w:cs="Calibri"/>
          <w:sz w:val="24"/>
          <w:szCs w:val="24"/>
        </w:rPr>
      </w:pPr>
    </w:p>
    <w:p w14:paraId="3769AA0B" w14:textId="37E66C19" w:rsidR="004B547E" w:rsidRPr="00526555" w:rsidRDefault="004B547E" w:rsidP="004B547E">
      <w:pPr>
        <w:pStyle w:val="Body"/>
        <w:rPr>
          <w:rFonts w:ascii="Calibri" w:eastAsia="Times New Roman" w:hAnsi="Calibri" w:cs="Calibri"/>
          <w:bCs/>
          <w:sz w:val="20"/>
          <w:szCs w:val="20"/>
        </w:rPr>
      </w:pPr>
      <w:r w:rsidRPr="00526555">
        <w:rPr>
          <w:rFonts w:ascii="Calibri" w:hAnsi="Calibri" w:cs="Calibri"/>
          <w:b/>
          <w:bCs/>
          <w:sz w:val="24"/>
          <w:szCs w:val="24"/>
        </w:rPr>
        <w:t>V</w:t>
      </w:r>
      <w:r w:rsidR="003735F0" w:rsidRPr="00526555">
        <w:rPr>
          <w:rFonts w:ascii="Calibri" w:hAnsi="Calibri" w:cs="Calibri"/>
          <w:b/>
          <w:bCs/>
          <w:sz w:val="24"/>
          <w:szCs w:val="24"/>
        </w:rPr>
        <w:t>II</w:t>
      </w:r>
      <w:r w:rsidRPr="00526555">
        <w:rPr>
          <w:rFonts w:ascii="Calibri" w:hAnsi="Calibri" w:cs="Calibri"/>
          <w:b/>
          <w:bCs/>
          <w:sz w:val="24"/>
          <w:szCs w:val="24"/>
        </w:rPr>
        <w:t xml:space="preserve">I. Required Readings and Supplementary Materials </w:t>
      </w:r>
    </w:p>
    <w:p w14:paraId="6E6F9B87" w14:textId="77777777" w:rsidR="005E0451" w:rsidRPr="00526555" w:rsidRDefault="005E0451" w:rsidP="005E0451">
      <w:pPr>
        <w:rPr>
          <w:rFonts w:ascii="Calibri" w:hAnsi="Calibri" w:cs="Calibri"/>
          <w:bCs/>
        </w:rPr>
      </w:pPr>
      <w:r w:rsidRPr="00526555">
        <w:rPr>
          <w:rFonts w:ascii="Calibri" w:hAnsi="Calibri" w:cs="Calibri"/>
          <w:bCs/>
        </w:rPr>
        <w:t>We will work together in this course to make it, as much as possible, a paperless experience.</w:t>
      </w:r>
    </w:p>
    <w:p w14:paraId="4AAE7304" w14:textId="77777777" w:rsidR="005E0451" w:rsidRPr="00526555" w:rsidRDefault="005E0451" w:rsidP="005E0451">
      <w:pPr>
        <w:rPr>
          <w:rFonts w:ascii="Calibri" w:hAnsi="Calibri" w:cs="Calibri"/>
          <w:bCs/>
        </w:rPr>
      </w:pPr>
    </w:p>
    <w:p w14:paraId="7D6171DC" w14:textId="4B3DAE6F" w:rsidR="005E0451" w:rsidRPr="00526555" w:rsidRDefault="005E0451" w:rsidP="005E0451">
      <w:pPr>
        <w:rPr>
          <w:rFonts w:ascii="Calibri" w:hAnsi="Calibri" w:cs="Calibri"/>
          <w:bCs/>
          <w:i/>
          <w:color w:val="FF0000"/>
        </w:rPr>
      </w:pPr>
      <w:r w:rsidRPr="00526555">
        <w:rPr>
          <w:rFonts w:ascii="Calibri" w:hAnsi="Calibri" w:cs="Calibri"/>
          <w:b/>
          <w:bCs/>
        </w:rPr>
        <w:t xml:space="preserve">Required Textbooks: </w:t>
      </w:r>
      <w:r w:rsidRPr="00526555">
        <w:rPr>
          <w:rFonts w:ascii="Calibri" w:hAnsi="Calibri" w:cs="Calibri"/>
          <w:bCs/>
          <w:i/>
          <w:color w:val="FF0000"/>
        </w:rPr>
        <w:t xml:space="preserve"> </w:t>
      </w:r>
      <w:r w:rsidRPr="00526555">
        <w:rPr>
          <w:rFonts w:ascii="Calibri" w:hAnsi="Calibri" w:cs="Calibri"/>
          <w:bCs/>
          <w:i/>
        </w:rPr>
        <w:t>AP Stylebook</w:t>
      </w:r>
    </w:p>
    <w:p w14:paraId="7F1607D9" w14:textId="77777777" w:rsidR="005E0451" w:rsidRPr="00526555" w:rsidRDefault="005E0451" w:rsidP="005E0451">
      <w:pPr>
        <w:rPr>
          <w:rFonts w:ascii="Calibri" w:hAnsi="Calibri" w:cs="Calibri"/>
          <w:bCs/>
        </w:rPr>
      </w:pPr>
      <w:r w:rsidRPr="00526555">
        <w:rPr>
          <w:rFonts w:ascii="Calibri" w:hAnsi="Calibri" w:cs="Calibri"/>
          <w:bCs/>
        </w:rPr>
        <w:t xml:space="preserve">The AP offers a text version, which is available at the USC bookstore. The online and mobile versions of the stylebook can be purchased at </w:t>
      </w:r>
      <w:hyperlink r:id="rId13">
        <w:r w:rsidRPr="00526555">
          <w:rPr>
            <w:rStyle w:val="Hyperlink"/>
            <w:rFonts w:ascii="Calibri" w:hAnsi="Calibri" w:cs="Calibri"/>
            <w:bCs/>
          </w:rPr>
          <w:t>https://www.apstylebook.com/</w:t>
        </w:r>
      </w:hyperlink>
      <w:r w:rsidRPr="00526555">
        <w:rPr>
          <w:rFonts w:ascii="Calibri" w:hAnsi="Calibri" w:cs="Calibri"/>
          <w:bCs/>
        </w:rPr>
        <w:t xml:space="preserve"> </w:t>
      </w:r>
    </w:p>
    <w:p w14:paraId="00112380" w14:textId="0B5F7EF2" w:rsidR="005E0451" w:rsidRPr="00526555" w:rsidRDefault="005E0451" w:rsidP="005E0451">
      <w:pPr>
        <w:rPr>
          <w:rFonts w:ascii="Calibri" w:hAnsi="Calibri" w:cs="Calibri"/>
          <w:bCs/>
        </w:rPr>
      </w:pPr>
      <w:r w:rsidRPr="00526555">
        <w:rPr>
          <w:rFonts w:ascii="Calibri" w:hAnsi="Calibri" w:cs="Calibri"/>
          <w:bCs/>
        </w:rPr>
        <w:t>The AP also offers other products, such as AP style quizzes and automated style corrections. If you buy a used stylebook, be sure it is the 201</w:t>
      </w:r>
      <w:r w:rsidR="00F46974" w:rsidRPr="00526555">
        <w:rPr>
          <w:rFonts w:ascii="Calibri" w:hAnsi="Calibri" w:cs="Calibri"/>
          <w:bCs/>
        </w:rPr>
        <w:t>9</w:t>
      </w:r>
      <w:r w:rsidRPr="00526555">
        <w:rPr>
          <w:rFonts w:ascii="Calibri" w:hAnsi="Calibri" w:cs="Calibri"/>
          <w:bCs/>
        </w:rPr>
        <w:t xml:space="preserve"> edition.</w:t>
      </w:r>
    </w:p>
    <w:p w14:paraId="2C8BA5CA" w14:textId="6F4CEC75" w:rsidR="005E0451" w:rsidRPr="00526555" w:rsidRDefault="005E0451" w:rsidP="005E0451">
      <w:pPr>
        <w:rPr>
          <w:rFonts w:ascii="Calibri" w:hAnsi="Calibri" w:cs="Calibri"/>
          <w:bCs/>
        </w:rPr>
      </w:pPr>
    </w:p>
    <w:p w14:paraId="3C78A34D" w14:textId="77777777" w:rsidR="00B31233" w:rsidRPr="00526555" w:rsidRDefault="00B31233" w:rsidP="00B31233">
      <w:pPr>
        <w:rPr>
          <w:rFonts w:ascii="Calibri" w:hAnsi="Calibri" w:cs="Calibri"/>
        </w:rPr>
      </w:pPr>
      <w:r w:rsidRPr="00526555">
        <w:rPr>
          <w:rFonts w:ascii="Calibri" w:hAnsi="Calibri" w:cs="Calibri"/>
          <w:bCs/>
          <w:i/>
        </w:rPr>
        <w:t>2020 AP Stylebook: (</w:t>
      </w:r>
      <w:hyperlink r:id="rId14" w:tgtFrame="_blank" w:history="1">
        <w:r w:rsidRPr="00526555">
          <w:rPr>
            <w:rStyle w:val="Hyperlink"/>
            <w:rFonts w:ascii="Calibri" w:hAnsi="Calibri" w:cs="Calibri"/>
            <w:bdr w:val="none" w:sz="0" w:space="0" w:color="auto" w:frame="1"/>
            <w:shd w:val="clear" w:color="auto" w:fill="FFFFFF"/>
          </w:rPr>
          <w:t>https://libproxy.usc.edu/login?url=http://www.apstylebook.com/usc_edu/</w:t>
        </w:r>
      </w:hyperlink>
      <w:r w:rsidRPr="00526555">
        <w:rPr>
          <w:rFonts w:ascii="Calibri" w:hAnsi="Calibri" w:cs="Calibri"/>
        </w:rPr>
        <w:t xml:space="preserve"> (NOTE:USC STUDENTS HAVE FREE ONLINE ACCESS. CLICK LINK)</w:t>
      </w:r>
    </w:p>
    <w:p w14:paraId="75183365" w14:textId="77777777" w:rsidR="00B31233" w:rsidRPr="00526555" w:rsidRDefault="00B31233" w:rsidP="005E0451">
      <w:pPr>
        <w:rPr>
          <w:rFonts w:ascii="Calibri" w:hAnsi="Calibri" w:cs="Calibri"/>
          <w:bCs/>
        </w:rPr>
      </w:pPr>
    </w:p>
    <w:p w14:paraId="1A274348" w14:textId="77777777" w:rsidR="00B31233" w:rsidRPr="00526555" w:rsidRDefault="00B31233" w:rsidP="005E0451">
      <w:pPr>
        <w:rPr>
          <w:rFonts w:ascii="Calibri" w:hAnsi="Calibri" w:cs="Calibri"/>
          <w:bCs/>
        </w:rPr>
      </w:pPr>
    </w:p>
    <w:p w14:paraId="04640A62" w14:textId="77777777" w:rsidR="005E0451" w:rsidRPr="00526555" w:rsidRDefault="005E0451" w:rsidP="005E0451">
      <w:pPr>
        <w:rPr>
          <w:rFonts w:ascii="Calibri" w:hAnsi="Calibri" w:cs="Calibri"/>
        </w:rPr>
      </w:pPr>
      <w:r w:rsidRPr="00526555">
        <w:rPr>
          <w:rFonts w:ascii="Calibri" w:hAnsi="Calibri" w:cs="Calibri"/>
          <w:b/>
          <w:bCs/>
        </w:rPr>
        <w:t xml:space="preserve">Required Website:  </w:t>
      </w:r>
      <w:r w:rsidRPr="00526555">
        <w:rPr>
          <w:rFonts w:ascii="Calibri" w:hAnsi="Calibri" w:cs="Calibri"/>
        </w:rPr>
        <w:t xml:space="preserve">Michelle Levander and the Center for Health Journalism: </w:t>
      </w:r>
    </w:p>
    <w:p w14:paraId="487D439E" w14:textId="2BDC0FD7" w:rsidR="005E0451" w:rsidRPr="00526555" w:rsidRDefault="00CD091D" w:rsidP="005E0451">
      <w:pPr>
        <w:rPr>
          <w:rFonts w:ascii="Calibri" w:eastAsia="Times New Roman" w:hAnsi="Calibri" w:cs="Calibri"/>
        </w:rPr>
      </w:pPr>
      <w:hyperlink r:id="rId15" w:history="1">
        <w:r w:rsidR="00081181" w:rsidRPr="00526555">
          <w:rPr>
            <w:rStyle w:val="Hyperlink"/>
            <w:rFonts w:ascii="Calibri" w:eastAsia="Times New Roman" w:hAnsi="Calibri" w:cs="Calibri"/>
            <w:b/>
            <w:bCs/>
            <w:color w:val="990000"/>
            <w:u w:val="none"/>
            <w:shd w:val="clear" w:color="auto" w:fill="FFFFFF"/>
          </w:rPr>
          <w:t>Center for Health Journalism</w:t>
        </w:r>
      </w:hyperlink>
      <w:r w:rsidR="00081181" w:rsidRPr="00526555">
        <w:rPr>
          <w:rFonts w:ascii="Calibri" w:eastAsia="Times New Roman" w:hAnsi="Calibri" w:cs="Calibri"/>
        </w:rPr>
        <w:t xml:space="preserve">, especially the section on coronavirus seminars, </w:t>
      </w:r>
      <w:hyperlink r:id="rId16" w:history="1">
        <w:r w:rsidR="00081181" w:rsidRPr="00526555">
          <w:rPr>
            <w:rStyle w:val="Hyperlink"/>
            <w:rFonts w:ascii="Calibri" w:eastAsia="Times New Roman" w:hAnsi="Calibri" w:cs="Calibri"/>
          </w:rPr>
          <w:t>https://www.centerforhealthjournalism.org/webinars</w:t>
        </w:r>
      </w:hyperlink>
    </w:p>
    <w:p w14:paraId="75A2E62B" w14:textId="77777777" w:rsidR="005E0451" w:rsidRPr="00526555" w:rsidRDefault="005E0451" w:rsidP="005E0451">
      <w:pPr>
        <w:rPr>
          <w:rFonts w:ascii="Calibri" w:hAnsi="Calibri" w:cs="Calibri"/>
          <w:b/>
        </w:rPr>
      </w:pPr>
    </w:p>
    <w:p w14:paraId="0897ED01" w14:textId="0B951769" w:rsidR="005E0451" w:rsidRPr="00526555" w:rsidRDefault="005E0451" w:rsidP="005E0451">
      <w:pPr>
        <w:rPr>
          <w:rFonts w:ascii="Calibri" w:hAnsi="Calibri" w:cs="Calibri"/>
        </w:rPr>
      </w:pPr>
      <w:r w:rsidRPr="00526555">
        <w:rPr>
          <w:rFonts w:ascii="Calibri" w:hAnsi="Calibri" w:cs="Calibri"/>
        </w:rPr>
        <w:lastRenderedPageBreak/>
        <w:t>The syllabus will be posted on Blackboard prior to the first class meeting.</w:t>
      </w:r>
    </w:p>
    <w:p w14:paraId="10D7903B" w14:textId="71AFC90B" w:rsidR="005E0451" w:rsidRPr="00526555" w:rsidRDefault="005E0451" w:rsidP="005E0451">
      <w:pPr>
        <w:rPr>
          <w:rFonts w:ascii="Calibri" w:hAnsi="Calibri" w:cs="Calibri"/>
          <w:bCs/>
        </w:rPr>
      </w:pPr>
      <w:r w:rsidRPr="00526555">
        <w:rPr>
          <w:rFonts w:ascii="Calibri" w:hAnsi="Calibri" w:cs="Calibri"/>
          <w:bCs/>
        </w:rPr>
        <w:t>All other reading assignments and additional materials/links will be announced in class or made available on our class Blackboard site (</w:t>
      </w:r>
      <w:hyperlink r:id="rId17">
        <w:r w:rsidRPr="00526555">
          <w:rPr>
            <w:rStyle w:val="Hyperlink"/>
            <w:rFonts w:ascii="Calibri" w:hAnsi="Calibri" w:cs="Calibri"/>
            <w:bCs/>
          </w:rPr>
          <w:t>http://blackboard.usc.edu</w:t>
        </w:r>
      </w:hyperlink>
      <w:r w:rsidRPr="00526555">
        <w:rPr>
          <w:rFonts w:ascii="Calibri" w:hAnsi="Calibri" w:cs="Calibri"/>
          <w:bCs/>
          <w:u w:val="single"/>
        </w:rPr>
        <w:t>)</w:t>
      </w:r>
      <w:r w:rsidRPr="00526555">
        <w:rPr>
          <w:rFonts w:ascii="Calibri" w:hAnsi="Calibri" w:cs="Calibri"/>
          <w:bCs/>
        </w:rPr>
        <w:t xml:space="preserve">. You should monitor Blackboard and let your fellow students know if something new has been posted. Your instructor may use email to assign specific readings and webinars to you throughout the semester, especially on-line content that applies to a story you are working on. </w:t>
      </w:r>
    </w:p>
    <w:p w14:paraId="6F64D030" w14:textId="77777777" w:rsidR="004B547E" w:rsidRPr="00526555" w:rsidRDefault="004B547E" w:rsidP="004B547E">
      <w:pPr>
        <w:pStyle w:val="Body"/>
        <w:rPr>
          <w:rFonts w:ascii="Calibri" w:eastAsia="Times New Roman" w:hAnsi="Calibri" w:cs="Calibri"/>
          <w:sz w:val="20"/>
          <w:szCs w:val="20"/>
        </w:rPr>
      </w:pPr>
    </w:p>
    <w:p w14:paraId="0993C53D" w14:textId="59CB47C4" w:rsidR="004B547E" w:rsidRPr="00526555" w:rsidRDefault="004B547E" w:rsidP="004B547E">
      <w:pPr>
        <w:pStyle w:val="Body"/>
        <w:rPr>
          <w:rFonts w:ascii="Calibri" w:hAnsi="Calibri" w:cs="Calibri"/>
          <w:b/>
          <w:bCs/>
          <w:sz w:val="24"/>
          <w:szCs w:val="24"/>
        </w:rPr>
      </w:pPr>
      <w:r w:rsidRPr="00526555">
        <w:rPr>
          <w:rFonts w:ascii="Calibri" w:hAnsi="Calibri" w:cs="Calibri"/>
          <w:b/>
          <w:bCs/>
          <w:sz w:val="24"/>
          <w:szCs w:val="24"/>
        </w:rPr>
        <w:t>I</w:t>
      </w:r>
      <w:r w:rsidR="003735F0" w:rsidRPr="00526555">
        <w:rPr>
          <w:rFonts w:ascii="Calibri" w:hAnsi="Calibri" w:cs="Calibri"/>
          <w:b/>
          <w:bCs/>
          <w:sz w:val="24"/>
          <w:szCs w:val="24"/>
        </w:rPr>
        <w:t>X</w:t>
      </w:r>
      <w:r w:rsidRPr="00526555">
        <w:rPr>
          <w:rFonts w:ascii="Calibri" w:hAnsi="Calibri" w:cs="Calibri"/>
          <w:b/>
          <w:bCs/>
          <w:sz w:val="24"/>
          <w:szCs w:val="24"/>
        </w:rPr>
        <w:t>. Laptop Policy</w:t>
      </w:r>
    </w:p>
    <w:p w14:paraId="05027C1F" w14:textId="52652BA1" w:rsidR="004B547E" w:rsidRPr="00526555" w:rsidRDefault="004B547E" w:rsidP="004B547E">
      <w:pPr>
        <w:pStyle w:val="Body"/>
        <w:rPr>
          <w:rFonts w:ascii="Calibri" w:hAnsi="Calibri" w:cs="Calibri"/>
          <w:sz w:val="24"/>
          <w:szCs w:val="24"/>
        </w:rPr>
      </w:pPr>
      <w:r w:rsidRPr="00526555">
        <w:rPr>
          <w:rFonts w:ascii="Calibri" w:hAnsi="Calibri" w:cs="Calibri"/>
          <w:sz w:val="24"/>
          <w:szCs w:val="24"/>
        </w:rPr>
        <w:t xml:space="preserve">All undergraduate and graduate Annenberg majors and minors are required to have a PC or Apple laptop that can be used in Annenberg classes. Please refer to the </w:t>
      </w:r>
      <w:hyperlink r:id="rId18" w:history="1">
        <w:r w:rsidRPr="00526555">
          <w:rPr>
            <w:rStyle w:val="Hyperlink"/>
            <w:rFonts w:ascii="Calibri" w:hAnsi="Calibri" w:cs="Calibri"/>
            <w:b/>
            <w:sz w:val="24"/>
            <w:szCs w:val="24"/>
          </w:rPr>
          <w:t xml:space="preserve">Annenberg </w:t>
        </w:r>
        <w:r w:rsidR="00F3180C" w:rsidRPr="00526555">
          <w:rPr>
            <w:rStyle w:val="Hyperlink"/>
            <w:rFonts w:ascii="Calibri" w:hAnsi="Calibri" w:cs="Calibri"/>
            <w:b/>
            <w:sz w:val="24"/>
            <w:szCs w:val="24"/>
          </w:rPr>
          <w:t>Digital Lounge</w:t>
        </w:r>
      </w:hyperlink>
      <w:r w:rsidRPr="00526555">
        <w:rPr>
          <w:rFonts w:ascii="Calibri" w:hAnsi="Calibri" w:cs="Calibri"/>
          <w:color w:val="auto"/>
          <w:sz w:val="24"/>
          <w:szCs w:val="24"/>
        </w:rPr>
        <w:t xml:space="preserve"> </w:t>
      </w:r>
      <w:r w:rsidRPr="00526555">
        <w:rPr>
          <w:rFonts w:ascii="Calibri" w:hAnsi="Calibri" w:cs="Calibri"/>
          <w:sz w:val="24"/>
          <w:szCs w:val="24"/>
        </w:rPr>
        <w:t xml:space="preserve">for more information. To connect to USC’s Secure Wireless network, please visit </w:t>
      </w:r>
      <w:r w:rsidRPr="00526555">
        <w:rPr>
          <w:rFonts w:ascii="Calibri" w:hAnsi="Calibri" w:cs="Calibri"/>
          <w:color w:val="auto"/>
          <w:sz w:val="24"/>
          <w:szCs w:val="24"/>
        </w:rPr>
        <w:t xml:space="preserve">USC’s </w:t>
      </w:r>
      <w:hyperlink r:id="rId19" w:history="1">
        <w:r w:rsidRPr="00526555">
          <w:rPr>
            <w:rStyle w:val="Hyperlink3"/>
            <w:rFonts w:ascii="Calibri" w:hAnsi="Calibri" w:cs="Calibri"/>
            <w:color w:val="auto"/>
            <w:sz w:val="24"/>
            <w:szCs w:val="24"/>
          </w:rPr>
          <w:t>Information Technology Services</w:t>
        </w:r>
      </w:hyperlink>
      <w:r w:rsidRPr="00526555">
        <w:rPr>
          <w:rFonts w:ascii="Calibri" w:hAnsi="Calibri" w:cs="Calibri"/>
          <w:color w:val="auto"/>
          <w:sz w:val="24"/>
          <w:szCs w:val="24"/>
        </w:rPr>
        <w:t xml:space="preserve"> website</w:t>
      </w:r>
      <w:r w:rsidRPr="00526555">
        <w:rPr>
          <w:rFonts w:ascii="Calibri" w:hAnsi="Calibri" w:cs="Calibri"/>
          <w:sz w:val="24"/>
          <w:szCs w:val="24"/>
        </w:rPr>
        <w:t xml:space="preserve">. </w:t>
      </w:r>
    </w:p>
    <w:p w14:paraId="4B606543" w14:textId="77777777" w:rsidR="004B547E" w:rsidRPr="00526555" w:rsidRDefault="004B547E" w:rsidP="004B547E">
      <w:pPr>
        <w:pStyle w:val="Body"/>
        <w:rPr>
          <w:rFonts w:ascii="Calibri" w:eastAsia="Times New Roman" w:hAnsi="Calibri" w:cs="Calibri"/>
          <w:color w:val="0074C8"/>
          <w:sz w:val="20"/>
          <w:szCs w:val="20"/>
        </w:rPr>
      </w:pPr>
    </w:p>
    <w:p w14:paraId="0F52C4AF" w14:textId="7FE9E081" w:rsidR="000E0FC2" w:rsidRPr="00526555" w:rsidRDefault="003735F0" w:rsidP="000E0FC2">
      <w:pPr>
        <w:pStyle w:val="Body"/>
        <w:rPr>
          <w:rFonts w:ascii="Calibri" w:hAnsi="Calibri" w:cs="Calibri"/>
          <w:b/>
          <w:bCs/>
          <w:color w:val="auto"/>
          <w:sz w:val="24"/>
          <w:szCs w:val="24"/>
        </w:rPr>
      </w:pPr>
      <w:r w:rsidRPr="00526555">
        <w:rPr>
          <w:rFonts w:ascii="Calibri" w:hAnsi="Calibri" w:cs="Calibri"/>
          <w:b/>
          <w:bCs/>
          <w:sz w:val="24"/>
          <w:szCs w:val="24"/>
        </w:rPr>
        <w:t>X</w:t>
      </w:r>
      <w:r w:rsidR="000E0FC2" w:rsidRPr="00526555">
        <w:rPr>
          <w:rFonts w:ascii="Calibri" w:hAnsi="Calibri" w:cs="Calibri"/>
          <w:b/>
          <w:bCs/>
          <w:sz w:val="24"/>
          <w:szCs w:val="24"/>
        </w:rPr>
        <w:t>.</w:t>
      </w:r>
      <w:r w:rsidR="000E0FC2" w:rsidRPr="00526555">
        <w:rPr>
          <w:rFonts w:ascii="Calibri" w:hAnsi="Calibri" w:cs="Calibri"/>
          <w:b/>
          <w:bCs/>
          <w:color w:val="auto"/>
          <w:sz w:val="24"/>
          <w:szCs w:val="24"/>
        </w:rPr>
        <w:t xml:space="preserve"> Add/Drop Dates for Session 001 (1</w:t>
      </w:r>
      <w:r w:rsidR="00025B59" w:rsidRPr="00526555">
        <w:rPr>
          <w:rFonts w:ascii="Calibri" w:hAnsi="Calibri" w:cs="Calibri"/>
          <w:b/>
          <w:bCs/>
          <w:color w:val="auto"/>
          <w:sz w:val="24"/>
          <w:szCs w:val="24"/>
        </w:rPr>
        <w:t>3</w:t>
      </w:r>
      <w:r w:rsidR="000E0FC2" w:rsidRPr="00526555">
        <w:rPr>
          <w:rFonts w:ascii="Calibri" w:hAnsi="Calibri" w:cs="Calibri"/>
          <w:b/>
          <w:bCs/>
          <w:color w:val="auto"/>
          <w:sz w:val="24"/>
          <w:szCs w:val="24"/>
        </w:rPr>
        <w:t xml:space="preserve"> weeks: </w:t>
      </w:r>
      <w:r w:rsidR="0026158E" w:rsidRPr="00526555">
        <w:rPr>
          <w:rFonts w:ascii="Calibri" w:hAnsi="Calibri" w:cs="Calibri"/>
          <w:b/>
          <w:bCs/>
          <w:color w:val="auto"/>
          <w:sz w:val="24"/>
          <w:szCs w:val="24"/>
        </w:rPr>
        <w:t>8/</w:t>
      </w:r>
      <w:r w:rsidR="00962B3A" w:rsidRPr="00526555">
        <w:rPr>
          <w:rFonts w:ascii="Calibri" w:hAnsi="Calibri" w:cs="Calibri"/>
          <w:b/>
          <w:bCs/>
          <w:color w:val="auto"/>
          <w:sz w:val="24"/>
          <w:szCs w:val="24"/>
        </w:rPr>
        <w:t>17</w:t>
      </w:r>
      <w:r w:rsidR="000E0FC2" w:rsidRPr="00526555">
        <w:rPr>
          <w:rFonts w:ascii="Calibri" w:hAnsi="Calibri" w:cs="Calibri"/>
          <w:b/>
          <w:bCs/>
          <w:color w:val="auto"/>
          <w:sz w:val="24"/>
          <w:szCs w:val="24"/>
        </w:rPr>
        <w:t>/</w:t>
      </w:r>
      <w:r w:rsidR="00332B49" w:rsidRPr="00526555">
        <w:rPr>
          <w:rFonts w:ascii="Calibri" w:hAnsi="Calibri" w:cs="Calibri"/>
          <w:b/>
          <w:bCs/>
          <w:color w:val="auto"/>
          <w:sz w:val="24"/>
          <w:szCs w:val="24"/>
        </w:rPr>
        <w:t>20</w:t>
      </w:r>
      <w:r w:rsidR="000E0FC2" w:rsidRPr="00526555">
        <w:rPr>
          <w:rFonts w:ascii="Calibri" w:hAnsi="Calibri" w:cs="Calibri"/>
          <w:b/>
          <w:bCs/>
          <w:color w:val="auto"/>
          <w:sz w:val="24"/>
          <w:szCs w:val="24"/>
        </w:rPr>
        <w:t xml:space="preserve"> – </w:t>
      </w:r>
      <w:r w:rsidR="00962B3A" w:rsidRPr="00526555">
        <w:rPr>
          <w:rFonts w:ascii="Calibri" w:hAnsi="Calibri" w:cs="Calibri"/>
          <w:b/>
          <w:bCs/>
          <w:color w:val="auto"/>
          <w:sz w:val="24"/>
          <w:szCs w:val="24"/>
        </w:rPr>
        <w:t>11/13</w:t>
      </w:r>
      <w:r w:rsidR="000E0FC2" w:rsidRPr="00526555">
        <w:rPr>
          <w:rFonts w:ascii="Calibri" w:hAnsi="Calibri" w:cs="Calibri"/>
          <w:b/>
          <w:bCs/>
          <w:color w:val="auto"/>
          <w:sz w:val="24"/>
          <w:szCs w:val="24"/>
        </w:rPr>
        <w:t>/</w:t>
      </w:r>
      <w:r w:rsidR="00332B49" w:rsidRPr="00526555">
        <w:rPr>
          <w:rFonts w:ascii="Calibri" w:hAnsi="Calibri" w:cs="Calibri"/>
          <w:b/>
          <w:bCs/>
          <w:color w:val="auto"/>
          <w:sz w:val="24"/>
          <w:szCs w:val="24"/>
        </w:rPr>
        <w:t>20</w:t>
      </w:r>
      <w:r w:rsidR="000E0FC2" w:rsidRPr="00526555">
        <w:rPr>
          <w:rFonts w:ascii="Calibri" w:hAnsi="Calibri" w:cs="Calibri"/>
          <w:b/>
          <w:bCs/>
          <w:color w:val="auto"/>
          <w:sz w:val="24"/>
          <w:szCs w:val="24"/>
        </w:rPr>
        <w:t xml:space="preserve">) </w:t>
      </w:r>
    </w:p>
    <w:p w14:paraId="75501489" w14:textId="63C6431F" w:rsidR="000E0FC2" w:rsidRPr="00526555" w:rsidRDefault="000E0FC2" w:rsidP="000E0FC2">
      <w:pPr>
        <w:pStyle w:val="Body"/>
        <w:rPr>
          <w:rFonts w:ascii="Calibri" w:eastAsia="Times New Roman" w:hAnsi="Calibri" w:cs="Calibri"/>
          <w:color w:val="auto"/>
          <w:sz w:val="24"/>
          <w:szCs w:val="24"/>
        </w:rPr>
      </w:pPr>
      <w:r w:rsidRPr="00526555">
        <w:rPr>
          <w:rFonts w:ascii="Calibri" w:hAnsi="Calibri" w:cs="Calibri"/>
          <w:b/>
          <w:bCs/>
          <w:color w:val="auto"/>
          <w:sz w:val="24"/>
          <w:szCs w:val="24"/>
        </w:rPr>
        <w:t xml:space="preserve">Friday, </w:t>
      </w:r>
      <w:r w:rsidR="0026158E" w:rsidRPr="00526555">
        <w:rPr>
          <w:rFonts w:ascii="Calibri" w:hAnsi="Calibri" w:cs="Calibri"/>
          <w:b/>
          <w:bCs/>
          <w:color w:val="auto"/>
          <w:sz w:val="24"/>
          <w:szCs w:val="24"/>
        </w:rPr>
        <w:t xml:space="preserve">September </w:t>
      </w:r>
      <w:r w:rsidR="000B6A7A" w:rsidRPr="00526555">
        <w:rPr>
          <w:rFonts w:ascii="Calibri" w:hAnsi="Calibri" w:cs="Calibri"/>
          <w:b/>
          <w:bCs/>
          <w:color w:val="auto"/>
          <w:sz w:val="24"/>
          <w:szCs w:val="24"/>
        </w:rPr>
        <w:t>4</w:t>
      </w:r>
      <w:r w:rsidRPr="00526555">
        <w:rPr>
          <w:rFonts w:ascii="Calibri" w:hAnsi="Calibri" w:cs="Calibri"/>
          <w:b/>
          <w:bCs/>
          <w:color w:val="auto"/>
          <w:sz w:val="24"/>
          <w:szCs w:val="24"/>
        </w:rPr>
        <w:t>:</w:t>
      </w:r>
      <w:r w:rsidRPr="00526555">
        <w:rPr>
          <w:rFonts w:ascii="Calibri" w:hAnsi="Calibri" w:cs="Calibri"/>
          <w:color w:val="auto"/>
          <w:sz w:val="24"/>
          <w:szCs w:val="24"/>
        </w:rPr>
        <w:t xml:space="preserve"> Last day to register and add classes for Session 001</w:t>
      </w:r>
    </w:p>
    <w:p w14:paraId="456BF84A" w14:textId="77777777" w:rsidR="00BA37CB" w:rsidRPr="00526555" w:rsidRDefault="000E0FC2" w:rsidP="00BF5EE6">
      <w:pPr>
        <w:pStyle w:val="Body"/>
        <w:rPr>
          <w:rFonts w:ascii="Calibri" w:hAnsi="Calibri" w:cs="Calibri"/>
          <w:color w:val="auto"/>
          <w:sz w:val="24"/>
          <w:szCs w:val="24"/>
        </w:rPr>
      </w:pPr>
      <w:r w:rsidRPr="00526555">
        <w:rPr>
          <w:rFonts w:ascii="Calibri" w:hAnsi="Calibri" w:cs="Calibri"/>
          <w:b/>
          <w:bCs/>
          <w:color w:val="auto"/>
          <w:sz w:val="24"/>
          <w:szCs w:val="24"/>
        </w:rPr>
        <w:t xml:space="preserve">Friday, </w:t>
      </w:r>
      <w:r w:rsidR="0026158E" w:rsidRPr="00526555">
        <w:rPr>
          <w:rFonts w:ascii="Calibri" w:hAnsi="Calibri" w:cs="Calibri"/>
          <w:b/>
          <w:bCs/>
          <w:color w:val="auto"/>
          <w:sz w:val="24"/>
          <w:szCs w:val="24"/>
        </w:rPr>
        <w:t xml:space="preserve">September </w:t>
      </w:r>
      <w:r w:rsidR="000B6A7A" w:rsidRPr="00526555">
        <w:rPr>
          <w:rFonts w:ascii="Calibri" w:hAnsi="Calibri" w:cs="Calibri"/>
          <w:b/>
          <w:bCs/>
          <w:color w:val="auto"/>
          <w:sz w:val="24"/>
          <w:szCs w:val="24"/>
        </w:rPr>
        <w:t>4</w:t>
      </w:r>
      <w:r w:rsidRPr="00526555">
        <w:rPr>
          <w:rFonts w:ascii="Calibri" w:hAnsi="Calibri" w:cs="Calibri"/>
          <w:b/>
          <w:bCs/>
          <w:color w:val="auto"/>
          <w:sz w:val="24"/>
          <w:szCs w:val="24"/>
        </w:rPr>
        <w:t xml:space="preserve">: </w:t>
      </w:r>
      <w:r w:rsidR="00BA37CB" w:rsidRPr="00526555">
        <w:rPr>
          <w:rFonts w:ascii="Calibri" w:hAnsi="Calibri" w:cs="Calibri"/>
          <w:color w:val="auto"/>
          <w:sz w:val="24"/>
          <w:szCs w:val="24"/>
        </w:rPr>
        <w:t>Last day to change enrollment option to Pass/No Pass or Audit for Session 001</w:t>
      </w:r>
    </w:p>
    <w:p w14:paraId="3053C82E" w14:textId="1E588827" w:rsidR="00BF5EE6" w:rsidRPr="00526555" w:rsidRDefault="0026158E" w:rsidP="00BF5EE6">
      <w:pPr>
        <w:pStyle w:val="Body"/>
        <w:rPr>
          <w:rFonts w:ascii="Calibri" w:hAnsi="Calibri" w:cs="Calibri"/>
          <w:color w:val="auto"/>
          <w:sz w:val="24"/>
          <w:szCs w:val="24"/>
        </w:rPr>
      </w:pPr>
      <w:r w:rsidRPr="00526555">
        <w:rPr>
          <w:rFonts w:ascii="Calibri" w:hAnsi="Calibri" w:cs="Calibri"/>
          <w:b/>
          <w:bCs/>
          <w:color w:val="auto"/>
          <w:sz w:val="24"/>
          <w:szCs w:val="24"/>
        </w:rPr>
        <w:t xml:space="preserve">Friday, September </w:t>
      </w:r>
      <w:r w:rsidR="000B6A7A" w:rsidRPr="00526555">
        <w:rPr>
          <w:rFonts w:ascii="Calibri" w:hAnsi="Calibri" w:cs="Calibri"/>
          <w:b/>
          <w:bCs/>
          <w:color w:val="auto"/>
          <w:sz w:val="24"/>
          <w:szCs w:val="24"/>
        </w:rPr>
        <w:t>4</w:t>
      </w:r>
      <w:r w:rsidRPr="00526555">
        <w:rPr>
          <w:rFonts w:ascii="Calibri" w:hAnsi="Calibri" w:cs="Calibri"/>
          <w:b/>
          <w:bCs/>
          <w:color w:val="auto"/>
          <w:sz w:val="24"/>
          <w:szCs w:val="24"/>
        </w:rPr>
        <w:t xml:space="preserve">: </w:t>
      </w:r>
      <w:r w:rsidR="002A22ED" w:rsidRPr="00526555">
        <w:rPr>
          <w:rFonts w:ascii="Calibri" w:hAnsi="Calibri" w:cs="Calibri"/>
          <w:bCs/>
          <w:color w:val="auto"/>
          <w:sz w:val="24"/>
          <w:szCs w:val="24"/>
        </w:rPr>
        <w:t>Last day to drop a class and receive a refund to avoid a mark of “W” on student record and STARS report</w:t>
      </w:r>
    </w:p>
    <w:p w14:paraId="65F84D42" w14:textId="2933899F" w:rsidR="004C3979" w:rsidRPr="00526555" w:rsidRDefault="004C3979" w:rsidP="00BF5EE6">
      <w:pPr>
        <w:pStyle w:val="Body"/>
        <w:rPr>
          <w:rFonts w:ascii="Calibri" w:eastAsia="Times New Roman" w:hAnsi="Calibri" w:cs="Calibri"/>
          <w:color w:val="auto"/>
          <w:sz w:val="24"/>
          <w:szCs w:val="24"/>
        </w:rPr>
      </w:pPr>
      <w:r w:rsidRPr="00526555">
        <w:rPr>
          <w:rFonts w:ascii="Calibri" w:hAnsi="Calibri" w:cs="Calibri"/>
          <w:b/>
          <w:bCs/>
          <w:color w:val="auto"/>
          <w:sz w:val="24"/>
          <w:szCs w:val="24"/>
        </w:rPr>
        <w:t xml:space="preserve">Friday, September 4: </w:t>
      </w:r>
      <w:r w:rsidRPr="00526555">
        <w:rPr>
          <w:rFonts w:ascii="Calibri" w:eastAsia="Times New Roman" w:hAnsi="Calibri" w:cs="Calibri"/>
          <w:color w:val="auto"/>
          <w:sz w:val="24"/>
          <w:szCs w:val="24"/>
        </w:rPr>
        <w:t>Last day to purchase or waive tuition refund insurance for fall</w:t>
      </w:r>
    </w:p>
    <w:p w14:paraId="605BE850" w14:textId="7FB286EE" w:rsidR="0026158E" w:rsidRPr="00526555" w:rsidRDefault="0026158E" w:rsidP="000E0FC2">
      <w:pPr>
        <w:pStyle w:val="Body"/>
        <w:rPr>
          <w:rFonts w:ascii="Calibri" w:hAnsi="Calibri" w:cs="Calibri"/>
          <w:bCs/>
          <w:color w:val="auto"/>
          <w:sz w:val="24"/>
          <w:szCs w:val="24"/>
        </w:rPr>
      </w:pPr>
      <w:r w:rsidRPr="00526555">
        <w:rPr>
          <w:rFonts w:ascii="Calibri" w:hAnsi="Calibri" w:cs="Calibri"/>
          <w:b/>
          <w:bCs/>
          <w:color w:val="auto"/>
          <w:sz w:val="24"/>
          <w:szCs w:val="24"/>
        </w:rPr>
        <w:t xml:space="preserve">Friday, </w:t>
      </w:r>
      <w:r w:rsidR="004C3979" w:rsidRPr="00526555">
        <w:rPr>
          <w:rFonts w:ascii="Calibri" w:hAnsi="Calibri" w:cs="Calibri"/>
          <w:b/>
          <w:bCs/>
          <w:color w:val="auto"/>
          <w:sz w:val="24"/>
          <w:szCs w:val="24"/>
        </w:rPr>
        <w:t>October 2</w:t>
      </w:r>
      <w:r w:rsidRPr="00526555">
        <w:rPr>
          <w:rFonts w:ascii="Calibri" w:hAnsi="Calibri" w:cs="Calibri"/>
          <w:b/>
          <w:bCs/>
          <w:color w:val="auto"/>
          <w:sz w:val="24"/>
          <w:szCs w:val="24"/>
        </w:rPr>
        <w:t xml:space="preserve">: </w:t>
      </w:r>
      <w:r w:rsidR="004C3979" w:rsidRPr="00526555">
        <w:rPr>
          <w:rFonts w:ascii="Calibri" w:hAnsi="Calibri" w:cs="Calibri"/>
          <w:bCs/>
          <w:color w:val="auto"/>
          <w:sz w:val="24"/>
          <w:szCs w:val="24"/>
        </w:rPr>
        <w:t xml:space="preserve">Last day to drop a course without a mark of “W” on the transcript only. Mark of “W” will still appear on student record and STARS report and tuition charges still apply. </w:t>
      </w:r>
      <w:r w:rsidR="006F5CC3" w:rsidRPr="00526555">
        <w:rPr>
          <w:rFonts w:ascii="Calibri" w:hAnsi="Calibri" w:cs="Calibri"/>
          <w:bCs/>
          <w:color w:val="auto"/>
          <w:sz w:val="24"/>
          <w:szCs w:val="24"/>
        </w:rPr>
        <w:t>[</w:t>
      </w:r>
      <w:r w:rsidR="004C3979" w:rsidRPr="00526555">
        <w:rPr>
          <w:rFonts w:ascii="Calibri" w:hAnsi="Calibri" w:cs="Calibri"/>
          <w:bCs/>
          <w:color w:val="auto"/>
          <w:sz w:val="24"/>
          <w:szCs w:val="24"/>
        </w:rPr>
        <w:t>Please drop any course by the end of week three for session 001 (or the 20 percent mark of the session in which the course is offered) to avoid tuition charges.</w:t>
      </w:r>
      <w:r w:rsidR="006F5CC3" w:rsidRPr="00526555">
        <w:rPr>
          <w:rFonts w:ascii="Calibri" w:hAnsi="Calibri" w:cs="Calibri"/>
          <w:bCs/>
          <w:color w:val="auto"/>
          <w:sz w:val="24"/>
          <w:szCs w:val="24"/>
        </w:rPr>
        <w:t>]</w:t>
      </w:r>
    </w:p>
    <w:p w14:paraId="0D8C78BA" w14:textId="66FAF23F" w:rsidR="0026158E" w:rsidRPr="00526555" w:rsidRDefault="0042014E" w:rsidP="000E0FC2">
      <w:pPr>
        <w:pStyle w:val="Body"/>
        <w:rPr>
          <w:rFonts w:ascii="Calibri" w:hAnsi="Calibri" w:cs="Calibri"/>
          <w:color w:val="auto"/>
          <w:sz w:val="24"/>
          <w:szCs w:val="24"/>
        </w:rPr>
      </w:pPr>
      <w:r w:rsidRPr="00526555">
        <w:rPr>
          <w:rFonts w:ascii="Calibri" w:hAnsi="Calibri" w:cs="Calibri"/>
          <w:b/>
          <w:bCs/>
          <w:color w:val="auto"/>
          <w:sz w:val="24"/>
          <w:szCs w:val="24"/>
        </w:rPr>
        <w:t>Friday, October 2</w:t>
      </w:r>
      <w:r w:rsidR="0026158E" w:rsidRPr="00526555">
        <w:rPr>
          <w:rFonts w:ascii="Calibri" w:hAnsi="Calibri" w:cs="Calibri"/>
          <w:b/>
          <w:bCs/>
          <w:color w:val="auto"/>
          <w:sz w:val="24"/>
          <w:szCs w:val="24"/>
        </w:rPr>
        <w:t xml:space="preserve">: </w:t>
      </w:r>
      <w:r w:rsidRPr="00526555">
        <w:rPr>
          <w:rFonts w:ascii="Calibri" w:hAnsi="Calibri" w:cs="Calibri"/>
          <w:bCs/>
          <w:color w:val="auto"/>
          <w:sz w:val="24"/>
          <w:szCs w:val="24"/>
        </w:rPr>
        <w:t>Last day to change a Pass/No Pass course to letter grade</w:t>
      </w:r>
    </w:p>
    <w:p w14:paraId="6D8196DC" w14:textId="04E54F02" w:rsidR="000E0FC2" w:rsidRPr="00526555" w:rsidRDefault="000E0FC2" w:rsidP="000E0FC2">
      <w:pPr>
        <w:pStyle w:val="Body"/>
        <w:rPr>
          <w:rFonts w:ascii="Calibri" w:hAnsi="Calibri" w:cs="Calibri"/>
          <w:color w:val="auto"/>
          <w:sz w:val="24"/>
          <w:szCs w:val="24"/>
        </w:rPr>
      </w:pPr>
      <w:r w:rsidRPr="00526555">
        <w:rPr>
          <w:rFonts w:ascii="Calibri" w:hAnsi="Calibri" w:cs="Calibri"/>
          <w:b/>
          <w:bCs/>
          <w:color w:val="auto"/>
          <w:sz w:val="24"/>
          <w:szCs w:val="24"/>
        </w:rPr>
        <w:t xml:space="preserve">Friday, </w:t>
      </w:r>
      <w:r w:rsidR="006F5CC3" w:rsidRPr="00526555">
        <w:rPr>
          <w:rFonts w:ascii="Calibri" w:hAnsi="Calibri" w:cs="Calibri"/>
          <w:b/>
          <w:bCs/>
          <w:color w:val="auto"/>
          <w:sz w:val="24"/>
          <w:szCs w:val="24"/>
        </w:rPr>
        <w:t>November</w:t>
      </w:r>
      <w:r w:rsidR="0026158E" w:rsidRPr="00526555">
        <w:rPr>
          <w:rFonts w:ascii="Calibri" w:hAnsi="Calibri" w:cs="Calibri"/>
          <w:b/>
          <w:bCs/>
          <w:color w:val="auto"/>
          <w:sz w:val="24"/>
          <w:szCs w:val="24"/>
        </w:rPr>
        <w:t xml:space="preserve"> </w:t>
      </w:r>
      <w:r w:rsidR="006F5CC3" w:rsidRPr="00526555">
        <w:rPr>
          <w:rFonts w:ascii="Calibri" w:hAnsi="Calibri" w:cs="Calibri"/>
          <w:b/>
          <w:bCs/>
          <w:color w:val="auto"/>
          <w:sz w:val="24"/>
          <w:szCs w:val="24"/>
        </w:rPr>
        <w:t>6</w:t>
      </w:r>
      <w:r w:rsidRPr="00526555">
        <w:rPr>
          <w:rFonts w:ascii="Calibri" w:hAnsi="Calibri" w:cs="Calibri"/>
          <w:b/>
          <w:bCs/>
          <w:color w:val="auto"/>
          <w:sz w:val="24"/>
          <w:szCs w:val="24"/>
        </w:rPr>
        <w:t xml:space="preserve">: </w:t>
      </w:r>
      <w:r w:rsidR="006F5CC3" w:rsidRPr="00526555">
        <w:rPr>
          <w:rFonts w:ascii="Calibri" w:hAnsi="Calibri" w:cs="Calibri"/>
          <w:color w:val="auto"/>
          <w:sz w:val="24"/>
          <w:szCs w:val="24"/>
        </w:rPr>
        <w:t>Last day to drop a class with a mark of “W” for Session 001</w:t>
      </w:r>
    </w:p>
    <w:p w14:paraId="78DC7E5E" w14:textId="2378A6C6" w:rsidR="004B547E" w:rsidRPr="00526555" w:rsidRDefault="004B547E" w:rsidP="00FF4850">
      <w:pPr>
        <w:pStyle w:val="Body"/>
        <w:rPr>
          <w:rFonts w:ascii="Calibri" w:eastAsia="Times New Roman" w:hAnsi="Calibri" w:cs="Calibri"/>
          <w:color w:val="499BC9" w:themeColor="accent1"/>
          <w:sz w:val="20"/>
          <w:szCs w:val="20"/>
        </w:rPr>
      </w:pPr>
    </w:p>
    <w:p w14:paraId="65B248AF" w14:textId="197DBA49" w:rsidR="00DE32B2" w:rsidRPr="00526555" w:rsidRDefault="0069010D" w:rsidP="004B547E">
      <w:pPr>
        <w:pStyle w:val="Body"/>
        <w:rPr>
          <w:rFonts w:ascii="Calibri" w:eastAsia="Times New Roman" w:hAnsi="Calibri" w:cs="Calibri"/>
          <w:i/>
          <w:sz w:val="20"/>
          <w:szCs w:val="20"/>
        </w:rPr>
      </w:pPr>
      <w:r w:rsidRPr="00526555">
        <w:rPr>
          <w:rFonts w:ascii="Calibri" w:hAnsi="Calibri" w:cs="Calibri"/>
          <w:b/>
          <w:bCs/>
          <w:sz w:val="24"/>
          <w:szCs w:val="24"/>
        </w:rPr>
        <w:t>X</w:t>
      </w:r>
      <w:r w:rsidR="003735F0" w:rsidRPr="00526555">
        <w:rPr>
          <w:rFonts w:ascii="Calibri" w:hAnsi="Calibri" w:cs="Calibri"/>
          <w:b/>
          <w:bCs/>
          <w:sz w:val="24"/>
          <w:szCs w:val="24"/>
        </w:rPr>
        <w:t>I</w:t>
      </w:r>
      <w:r w:rsidR="00EE3A54" w:rsidRPr="00526555">
        <w:rPr>
          <w:rFonts w:ascii="Calibri" w:hAnsi="Calibri" w:cs="Calibri"/>
          <w:b/>
          <w:bCs/>
          <w:sz w:val="24"/>
          <w:szCs w:val="24"/>
        </w:rPr>
        <w:t>. Course Schedule: A Weekly Breakdown</w:t>
      </w:r>
      <w:r w:rsidR="00EE3A54" w:rsidRPr="00526555">
        <w:rPr>
          <w:rFonts w:ascii="Calibri" w:hAnsi="Calibri" w:cs="Calibri"/>
          <w:b/>
          <w:bCs/>
          <w:sz w:val="24"/>
          <w:szCs w:val="24"/>
        </w:rPr>
        <w:br/>
      </w:r>
      <w:r w:rsidR="004B547E" w:rsidRPr="00526555">
        <w:rPr>
          <w:rFonts w:ascii="Calibri" w:hAnsi="Calibri" w:cs="Calibri"/>
          <w:b/>
          <w:bCs/>
          <w:i/>
          <w:sz w:val="20"/>
          <w:szCs w:val="20"/>
        </w:rPr>
        <w:t xml:space="preserve">Important note to students: </w:t>
      </w:r>
      <w:r w:rsidR="004B547E" w:rsidRPr="00526555">
        <w:rPr>
          <w:rFonts w:ascii="Calibri" w:hAnsi="Calibri" w:cs="Calibri"/>
          <w:i/>
          <w:sz w:val="20"/>
          <w:szCs w:val="20"/>
        </w:rPr>
        <w:t>Be advised that this syllabus is subject to change - and p</w:t>
      </w:r>
      <w:r w:rsidR="005E0451" w:rsidRPr="00526555">
        <w:rPr>
          <w:rFonts w:ascii="Calibri" w:hAnsi="Calibri" w:cs="Calibri"/>
          <w:i/>
          <w:sz w:val="20"/>
          <w:szCs w:val="20"/>
        </w:rPr>
        <w:t>ossibly</w:t>
      </w:r>
      <w:r w:rsidR="004B547E" w:rsidRPr="00526555">
        <w:rPr>
          <w:rFonts w:ascii="Calibri" w:hAnsi="Calibri" w:cs="Calibri"/>
          <w:i/>
          <w:sz w:val="20"/>
          <w:szCs w:val="20"/>
        </w:rPr>
        <w:t xml:space="preserve"> will change - based on the progress of the class, news events, and/or guest speaker availability. </w:t>
      </w:r>
      <w:r w:rsidR="004B547E" w:rsidRPr="00526555">
        <w:rPr>
          <w:rFonts w:ascii="Calibri" w:hAnsi="Calibri" w:cs="Calibri"/>
          <w:i/>
          <w:sz w:val="20"/>
          <w:szCs w:val="20"/>
        </w:rPr>
        <w:br/>
      </w:r>
    </w:p>
    <w:tbl>
      <w:tblPr>
        <w:tblStyle w:val="LightGrid"/>
        <w:tblW w:w="9072" w:type="dxa"/>
        <w:tblLayout w:type="fixed"/>
        <w:tblLook w:val="04A0" w:firstRow="1" w:lastRow="0" w:firstColumn="1" w:lastColumn="0" w:noHBand="0" w:noVBand="1"/>
      </w:tblPr>
      <w:tblGrid>
        <w:gridCol w:w="1836"/>
        <w:gridCol w:w="2474"/>
        <w:gridCol w:w="2340"/>
        <w:gridCol w:w="2422"/>
      </w:tblGrid>
      <w:tr w:rsidR="00081181" w:rsidRPr="00526555" w14:paraId="498B9933" w14:textId="77777777" w:rsidTr="000811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45F555EB" w14:textId="77777777" w:rsidR="009E26F5" w:rsidRPr="00526555" w:rsidRDefault="009E26F5" w:rsidP="009E26F5">
            <w:pPr>
              <w:jc w:val="center"/>
              <w:rPr>
                <w:rFonts w:ascii="Calibri" w:hAnsi="Calibri" w:cs="Calibri"/>
                <w:sz w:val="20"/>
                <w:szCs w:val="20"/>
              </w:rPr>
            </w:pPr>
          </w:p>
        </w:tc>
        <w:tc>
          <w:tcPr>
            <w:tcW w:w="2474" w:type="dxa"/>
          </w:tcPr>
          <w:p w14:paraId="6FEDFF05" w14:textId="55601065" w:rsidR="009E26F5" w:rsidRPr="00526555" w:rsidRDefault="009E26F5" w:rsidP="009E26F5">
            <w:pPr>
              <w:pStyle w:val="TableStyle2"/>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526555">
              <w:rPr>
                <w:rFonts w:ascii="Calibri" w:hAnsi="Calibri" w:cs="Calibri"/>
              </w:rPr>
              <w:t>Topics/Daily Activities</w:t>
            </w:r>
          </w:p>
        </w:tc>
        <w:tc>
          <w:tcPr>
            <w:tcW w:w="2340" w:type="dxa"/>
          </w:tcPr>
          <w:p w14:paraId="185D5D2D" w14:textId="7ECB1C44" w:rsidR="009E26F5" w:rsidRPr="00526555" w:rsidRDefault="009E26F5" w:rsidP="009E26F5">
            <w:pPr>
              <w:pStyle w:val="TableStyle2"/>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526555">
              <w:rPr>
                <w:rFonts w:ascii="Calibri" w:hAnsi="Calibri" w:cs="Calibri"/>
              </w:rPr>
              <w:t>Readings and Homework</w:t>
            </w:r>
          </w:p>
        </w:tc>
        <w:tc>
          <w:tcPr>
            <w:tcW w:w="2422" w:type="dxa"/>
          </w:tcPr>
          <w:p w14:paraId="50CC52A6" w14:textId="489085A6" w:rsidR="009E26F5" w:rsidRPr="00526555" w:rsidRDefault="009E26F5" w:rsidP="009E26F5">
            <w:pPr>
              <w:pStyle w:val="TableStyle2"/>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526555">
              <w:rPr>
                <w:rFonts w:ascii="Calibri" w:hAnsi="Calibri" w:cs="Calibri"/>
              </w:rPr>
              <w:t>Deliverable/Due Dates</w:t>
            </w:r>
          </w:p>
        </w:tc>
      </w:tr>
      <w:tr w:rsidR="00081181" w:rsidRPr="00526555" w14:paraId="61175526" w14:textId="77777777" w:rsidTr="000811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7911F057" w14:textId="77777777" w:rsidR="009E26F5" w:rsidRPr="00526555" w:rsidRDefault="009E26F5" w:rsidP="009E26F5">
            <w:pPr>
              <w:pStyle w:val="TableStyle2"/>
              <w:rPr>
                <w:rFonts w:ascii="Calibri" w:hAnsi="Calibri" w:cs="Calibri"/>
              </w:rPr>
            </w:pPr>
            <w:r w:rsidRPr="00526555">
              <w:rPr>
                <w:rFonts w:ascii="Calibri" w:hAnsi="Calibri" w:cs="Calibri"/>
              </w:rPr>
              <w:t xml:space="preserve">Week 1 </w:t>
            </w:r>
          </w:p>
          <w:p w14:paraId="70D3DA33" w14:textId="1902D8BC" w:rsidR="009E26F5" w:rsidRPr="00526555" w:rsidRDefault="00111FC5" w:rsidP="00081181">
            <w:pPr>
              <w:pStyle w:val="TableStyle2"/>
              <w:rPr>
                <w:rFonts w:ascii="Calibri" w:hAnsi="Calibri" w:cs="Calibri"/>
              </w:rPr>
            </w:pPr>
            <w:r w:rsidRPr="00526555">
              <w:rPr>
                <w:rFonts w:ascii="Calibri" w:hAnsi="Calibri" w:cs="Calibri"/>
              </w:rPr>
              <w:t>Date:</w:t>
            </w:r>
            <w:r w:rsidR="009E26F5" w:rsidRPr="00526555">
              <w:rPr>
                <w:rFonts w:ascii="Calibri" w:hAnsi="Calibri" w:cs="Calibri"/>
              </w:rPr>
              <w:t xml:space="preserve"> 8</w:t>
            </w:r>
            <w:r w:rsidR="00081181" w:rsidRPr="00526555">
              <w:rPr>
                <w:rFonts w:ascii="Calibri" w:hAnsi="Calibri" w:cs="Calibri"/>
              </w:rPr>
              <w:t>/21</w:t>
            </w:r>
          </w:p>
        </w:tc>
        <w:tc>
          <w:tcPr>
            <w:tcW w:w="2474" w:type="dxa"/>
          </w:tcPr>
          <w:p w14:paraId="4D8D83CB" w14:textId="77777777" w:rsidR="009E26F5" w:rsidRPr="00526555" w:rsidRDefault="00081181" w:rsidP="009E26F5">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526555">
              <w:rPr>
                <w:rFonts w:ascii="Calibri" w:hAnsi="Calibri" w:cs="Calibri"/>
                <w:sz w:val="20"/>
                <w:szCs w:val="20"/>
              </w:rPr>
              <w:t>Review Syllabus</w:t>
            </w:r>
          </w:p>
          <w:p w14:paraId="0264C73A" w14:textId="77777777" w:rsidR="00081181" w:rsidRPr="00526555" w:rsidRDefault="00081181" w:rsidP="009E26F5">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526555">
              <w:rPr>
                <w:rFonts w:ascii="Calibri" w:hAnsi="Calibri" w:cs="Calibri"/>
                <w:sz w:val="20"/>
                <w:szCs w:val="20"/>
              </w:rPr>
              <w:t>Picking your story.</w:t>
            </w:r>
          </w:p>
          <w:p w14:paraId="15AD29B6" w14:textId="77777777" w:rsidR="00081181" w:rsidRPr="00526555" w:rsidRDefault="00081181" w:rsidP="009E26F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526555">
              <w:rPr>
                <w:rFonts w:ascii="Calibri" w:hAnsi="Calibri" w:cs="Calibri"/>
                <w:sz w:val="20"/>
                <w:szCs w:val="20"/>
              </w:rPr>
              <w:t xml:space="preserve">Orientation for: </w:t>
            </w:r>
            <w:hyperlink r:id="rId20" w:history="1">
              <w:r w:rsidRPr="00526555">
                <w:rPr>
                  <w:rStyle w:val="Hyperlink"/>
                  <w:rFonts w:ascii="Calibri" w:eastAsia="Times New Roman" w:hAnsi="Calibri" w:cs="Calibri"/>
                  <w:sz w:val="20"/>
                  <w:szCs w:val="20"/>
                </w:rPr>
                <w:t>https://www.centerforhealthjournalism.org/webinars</w:t>
              </w:r>
            </w:hyperlink>
            <w:r w:rsidRPr="00526555">
              <w:rPr>
                <w:rFonts w:ascii="Calibri" w:eastAsia="Times New Roman" w:hAnsi="Calibri" w:cs="Calibri"/>
                <w:sz w:val="20"/>
                <w:szCs w:val="20"/>
              </w:rPr>
              <w:t xml:space="preserve">, especially the section on coronavirus seminars, </w:t>
            </w:r>
            <w:hyperlink r:id="rId21" w:history="1">
              <w:r w:rsidRPr="00526555">
                <w:rPr>
                  <w:rStyle w:val="Hyperlink"/>
                  <w:rFonts w:ascii="Calibri" w:eastAsia="Times New Roman" w:hAnsi="Calibri" w:cs="Calibri"/>
                  <w:sz w:val="20"/>
                  <w:szCs w:val="20"/>
                </w:rPr>
                <w:t>https://www.centerforhealthjournalism.org/webinars</w:t>
              </w:r>
            </w:hyperlink>
          </w:p>
          <w:p w14:paraId="2E13FFA9" w14:textId="77777777" w:rsidR="00081181" w:rsidRPr="00526555" w:rsidRDefault="00081181" w:rsidP="009E26F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526555">
              <w:rPr>
                <w:rFonts w:ascii="Calibri" w:eastAsia="Times New Roman" w:hAnsi="Calibri" w:cs="Calibri"/>
                <w:sz w:val="20"/>
                <w:szCs w:val="20"/>
              </w:rPr>
              <w:t>List of Objectives</w:t>
            </w:r>
          </w:p>
          <w:p w14:paraId="0A66C14E" w14:textId="071CB9F8" w:rsidR="00413C60" w:rsidRPr="00526555" w:rsidRDefault="00413C60" w:rsidP="009E26F5">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526555">
              <w:rPr>
                <w:rFonts w:ascii="Calibri" w:hAnsi="Calibri" w:cs="Calibri"/>
                <w:sz w:val="20"/>
                <w:szCs w:val="20"/>
              </w:rPr>
              <w:t>Nut Graph</w:t>
            </w:r>
          </w:p>
        </w:tc>
        <w:tc>
          <w:tcPr>
            <w:tcW w:w="2340" w:type="dxa"/>
          </w:tcPr>
          <w:p w14:paraId="08C09F30" w14:textId="77777777" w:rsidR="009E26F5" w:rsidRPr="00526555" w:rsidRDefault="00081181" w:rsidP="009E26F5">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526555">
              <w:rPr>
                <w:rFonts w:ascii="Calibri" w:hAnsi="Calibri" w:cs="Calibri"/>
                <w:sz w:val="20"/>
                <w:szCs w:val="20"/>
              </w:rPr>
              <w:t>Look over all of the coronavirus information on the Center for Health Journalism.</w:t>
            </w:r>
          </w:p>
          <w:p w14:paraId="23127AAB" w14:textId="05C2669A" w:rsidR="00081181" w:rsidRPr="00526555" w:rsidRDefault="00081181" w:rsidP="009E26F5">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526555">
              <w:rPr>
                <w:rFonts w:ascii="Calibri" w:hAnsi="Calibri" w:cs="Calibri"/>
                <w:sz w:val="20"/>
                <w:szCs w:val="20"/>
              </w:rPr>
              <w:t xml:space="preserve">Develop a story idea based on your research and personal interests. </w:t>
            </w:r>
          </w:p>
        </w:tc>
        <w:tc>
          <w:tcPr>
            <w:tcW w:w="2422" w:type="dxa"/>
          </w:tcPr>
          <w:p w14:paraId="16F8C7D8" w14:textId="77777777" w:rsidR="009E26F5" w:rsidRPr="00526555" w:rsidRDefault="009E26F5" w:rsidP="009E26F5">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111FC5" w:rsidRPr="00526555" w14:paraId="073B44E5" w14:textId="77777777" w:rsidTr="000811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78555111" w14:textId="77777777" w:rsidR="00111FC5" w:rsidRPr="00526555" w:rsidRDefault="00111FC5" w:rsidP="009E26F5">
            <w:pPr>
              <w:pStyle w:val="TableStyle2"/>
              <w:rPr>
                <w:rFonts w:ascii="Calibri" w:hAnsi="Calibri" w:cs="Calibri"/>
              </w:rPr>
            </w:pPr>
            <w:r w:rsidRPr="00526555">
              <w:rPr>
                <w:rFonts w:ascii="Calibri" w:hAnsi="Calibri" w:cs="Calibri"/>
              </w:rPr>
              <w:t>Week 2</w:t>
            </w:r>
          </w:p>
          <w:p w14:paraId="1B58D0FB" w14:textId="7C13F960" w:rsidR="00111FC5" w:rsidRPr="00526555" w:rsidRDefault="00111FC5" w:rsidP="009E26F5">
            <w:pPr>
              <w:pStyle w:val="TableStyle2"/>
              <w:rPr>
                <w:rFonts w:ascii="Calibri" w:hAnsi="Calibri" w:cs="Calibri"/>
              </w:rPr>
            </w:pPr>
            <w:r w:rsidRPr="00526555">
              <w:rPr>
                <w:rFonts w:ascii="Calibri" w:hAnsi="Calibri" w:cs="Calibri"/>
              </w:rPr>
              <w:t>Date: 8/28</w:t>
            </w:r>
          </w:p>
        </w:tc>
        <w:tc>
          <w:tcPr>
            <w:tcW w:w="2474" w:type="dxa"/>
          </w:tcPr>
          <w:p w14:paraId="7501D6FA" w14:textId="7ADC65DD" w:rsidR="00111FC5" w:rsidRPr="00526555" w:rsidRDefault="00413C60" w:rsidP="009E26F5">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526555">
              <w:rPr>
                <w:rFonts w:ascii="Calibri" w:hAnsi="Calibri" w:cs="Calibri"/>
                <w:sz w:val="20"/>
                <w:szCs w:val="20"/>
              </w:rPr>
              <w:t>NO CLASS</w:t>
            </w:r>
          </w:p>
          <w:p w14:paraId="62A12C41" w14:textId="77777777" w:rsidR="00111FC5" w:rsidRPr="00526555" w:rsidRDefault="00111FC5" w:rsidP="009E26F5">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p w14:paraId="3955E5D5" w14:textId="77777777" w:rsidR="00111FC5" w:rsidRPr="00526555" w:rsidRDefault="00111FC5" w:rsidP="009E26F5">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tc>
        <w:tc>
          <w:tcPr>
            <w:tcW w:w="2340" w:type="dxa"/>
          </w:tcPr>
          <w:p w14:paraId="5C2BA822" w14:textId="77777777" w:rsidR="00111FC5" w:rsidRPr="00526555" w:rsidRDefault="00111FC5" w:rsidP="009E26F5">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526555">
              <w:rPr>
                <w:rFonts w:ascii="Calibri" w:hAnsi="Calibri" w:cs="Calibri"/>
                <w:sz w:val="20"/>
                <w:szCs w:val="20"/>
              </w:rPr>
              <w:t>Write a nut graph on your approved story idea.</w:t>
            </w:r>
          </w:p>
          <w:p w14:paraId="11DDF71F" w14:textId="77777777" w:rsidR="00111FC5" w:rsidRPr="00526555" w:rsidRDefault="00111FC5" w:rsidP="00081181">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sz w:val="20"/>
                <w:szCs w:val="20"/>
              </w:rPr>
            </w:pPr>
            <w:r w:rsidRPr="00526555">
              <w:rPr>
                <w:rFonts w:ascii="Calibri" w:hAnsi="Calibri" w:cs="Calibri"/>
                <w:sz w:val="20"/>
                <w:szCs w:val="20"/>
              </w:rPr>
              <w:t xml:space="preserve">Watch “Street Reporting Without the Street” -- </w:t>
            </w:r>
            <w:hyperlink r:id="rId22" w:history="1">
              <w:r w:rsidRPr="00526555">
                <w:rPr>
                  <w:rFonts w:ascii="Calibri" w:eastAsia="Times New Roman" w:hAnsi="Calibri" w:cs="Calibri"/>
                  <w:color w:val="0000FF"/>
                  <w:sz w:val="20"/>
                  <w:szCs w:val="20"/>
                  <w:u w:val="single"/>
                </w:rPr>
                <w:t>https://www.centerforhealthjournalism.org/content/covering-crisis-street-reporting-without-street</w:t>
              </w:r>
            </w:hyperlink>
          </w:p>
          <w:p w14:paraId="2F5EDC25" w14:textId="4A8A3E9E" w:rsidR="00111FC5" w:rsidRPr="00526555" w:rsidRDefault="00111FC5" w:rsidP="00CA4A40">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526555">
              <w:rPr>
                <w:rFonts w:ascii="Calibri" w:eastAsia="Times New Roman" w:hAnsi="Calibri" w:cs="Calibri"/>
                <w:sz w:val="20"/>
                <w:szCs w:val="20"/>
              </w:rPr>
              <w:t>Come up with a reporting set of strategies based on your story idea. Source and interview possibilities</w:t>
            </w:r>
          </w:p>
        </w:tc>
        <w:tc>
          <w:tcPr>
            <w:tcW w:w="2422" w:type="dxa"/>
          </w:tcPr>
          <w:p w14:paraId="1B7C23B0" w14:textId="77777777" w:rsidR="00111FC5" w:rsidRPr="00526555" w:rsidRDefault="00413C60" w:rsidP="009E26F5">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526555">
              <w:rPr>
                <w:rFonts w:ascii="Calibri" w:hAnsi="Calibri" w:cs="Calibri"/>
                <w:b/>
                <w:sz w:val="20"/>
                <w:szCs w:val="20"/>
              </w:rPr>
              <w:lastRenderedPageBreak/>
              <w:t>List of Objectives</w:t>
            </w:r>
            <w:r w:rsidR="00111FC5" w:rsidRPr="00526555">
              <w:rPr>
                <w:rFonts w:ascii="Calibri" w:hAnsi="Calibri" w:cs="Calibri"/>
                <w:b/>
                <w:sz w:val="20"/>
                <w:szCs w:val="20"/>
              </w:rPr>
              <w:t xml:space="preserve"> due on WEDNESDAY, </w:t>
            </w:r>
            <w:r w:rsidRPr="00526555">
              <w:rPr>
                <w:rFonts w:ascii="Calibri" w:hAnsi="Calibri" w:cs="Calibri"/>
                <w:b/>
                <w:sz w:val="20"/>
                <w:szCs w:val="20"/>
              </w:rPr>
              <w:t>August 26</w:t>
            </w:r>
            <w:r w:rsidR="00111FC5" w:rsidRPr="00526555">
              <w:rPr>
                <w:rFonts w:ascii="Calibri" w:hAnsi="Calibri" w:cs="Calibri"/>
                <w:sz w:val="20"/>
                <w:szCs w:val="20"/>
              </w:rPr>
              <w:t>, 2020 – email to all instructors.</w:t>
            </w:r>
          </w:p>
          <w:p w14:paraId="1DC246EC" w14:textId="77777777" w:rsidR="00413C60" w:rsidRPr="00526555" w:rsidRDefault="00413C60" w:rsidP="009E26F5">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p w14:paraId="65304105" w14:textId="3FD733F7" w:rsidR="00413C60" w:rsidRPr="00526555" w:rsidRDefault="00413C60" w:rsidP="009E26F5">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526555">
              <w:rPr>
                <w:rFonts w:ascii="Calibri" w:hAnsi="Calibri" w:cs="Calibri"/>
                <w:b/>
                <w:bCs/>
                <w:sz w:val="20"/>
                <w:szCs w:val="20"/>
              </w:rPr>
              <w:t xml:space="preserve">Nut Graph due August 28, </w:t>
            </w:r>
            <w:r w:rsidRPr="00526555">
              <w:rPr>
                <w:rFonts w:ascii="Calibri" w:hAnsi="Calibri" w:cs="Calibri"/>
                <w:sz w:val="20"/>
                <w:szCs w:val="20"/>
              </w:rPr>
              <w:t>2020 – email to all instructors</w:t>
            </w:r>
          </w:p>
        </w:tc>
      </w:tr>
      <w:tr w:rsidR="00111FC5" w:rsidRPr="00526555" w14:paraId="43EBABD1" w14:textId="77777777" w:rsidTr="000811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6D14C992" w14:textId="77777777" w:rsidR="00111FC5" w:rsidRPr="00526555" w:rsidRDefault="00111FC5" w:rsidP="009E26F5">
            <w:pPr>
              <w:pStyle w:val="TableStyle2"/>
              <w:rPr>
                <w:rFonts w:ascii="Calibri" w:hAnsi="Calibri" w:cs="Calibri"/>
              </w:rPr>
            </w:pPr>
            <w:r w:rsidRPr="00526555">
              <w:rPr>
                <w:rFonts w:ascii="Calibri" w:hAnsi="Calibri" w:cs="Calibri"/>
              </w:rPr>
              <w:lastRenderedPageBreak/>
              <w:t>Week 3</w:t>
            </w:r>
          </w:p>
          <w:p w14:paraId="16BE2C41" w14:textId="5185D934" w:rsidR="00111FC5" w:rsidRPr="00526555" w:rsidRDefault="00111FC5" w:rsidP="00081181">
            <w:pPr>
              <w:pStyle w:val="TableStyle2"/>
              <w:rPr>
                <w:rFonts w:ascii="Calibri" w:hAnsi="Calibri" w:cs="Calibri"/>
              </w:rPr>
            </w:pPr>
            <w:r w:rsidRPr="00526555">
              <w:rPr>
                <w:rFonts w:ascii="Calibri" w:hAnsi="Calibri" w:cs="Calibri"/>
              </w:rPr>
              <w:t>Date: 9/4</w:t>
            </w:r>
          </w:p>
        </w:tc>
        <w:tc>
          <w:tcPr>
            <w:tcW w:w="2474" w:type="dxa"/>
          </w:tcPr>
          <w:p w14:paraId="63C7CC78" w14:textId="088E06D6" w:rsidR="00413C60" w:rsidRPr="00526555" w:rsidRDefault="00413C60" w:rsidP="00081181">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526555">
              <w:rPr>
                <w:rFonts w:ascii="Calibri" w:hAnsi="Calibri" w:cs="Calibri"/>
                <w:sz w:val="20"/>
                <w:szCs w:val="20"/>
              </w:rPr>
              <w:t xml:space="preserve">Putting the story together.  </w:t>
            </w:r>
          </w:p>
          <w:p w14:paraId="19583F3F" w14:textId="77777777" w:rsidR="00413C60" w:rsidRPr="00526555" w:rsidRDefault="00413C60" w:rsidP="00081181">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16EA80C7" w14:textId="02FC04FE" w:rsidR="00111FC5" w:rsidRPr="00526555" w:rsidRDefault="00111FC5" w:rsidP="00081181">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526555">
              <w:rPr>
                <w:rFonts w:ascii="Calibri" w:hAnsi="Calibri" w:cs="Calibri"/>
                <w:sz w:val="20"/>
                <w:szCs w:val="20"/>
              </w:rPr>
              <w:t>Lists: People, Locations, Actualities, Video, Audio,</w:t>
            </w:r>
          </w:p>
          <w:p w14:paraId="3D5B0073" w14:textId="77777777" w:rsidR="00111FC5" w:rsidRPr="00526555" w:rsidRDefault="00111FC5" w:rsidP="00081181">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526555">
              <w:rPr>
                <w:rFonts w:ascii="Calibri" w:hAnsi="Calibri" w:cs="Calibri"/>
                <w:sz w:val="20"/>
                <w:szCs w:val="20"/>
              </w:rPr>
              <w:t>Question-Statements</w:t>
            </w:r>
          </w:p>
          <w:p w14:paraId="672D116B" w14:textId="77777777" w:rsidR="00111FC5" w:rsidRPr="00526555" w:rsidRDefault="00111FC5" w:rsidP="00081181">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18B4873E" w14:textId="34911DCC" w:rsidR="00111FC5" w:rsidRPr="00526555" w:rsidRDefault="00111FC5" w:rsidP="00CA4A4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526555">
              <w:rPr>
                <w:rFonts w:ascii="Calibri" w:hAnsi="Calibri" w:cs="Calibri"/>
                <w:sz w:val="20"/>
                <w:szCs w:val="20"/>
              </w:rPr>
              <w:t xml:space="preserve">The Story Map. </w:t>
            </w:r>
          </w:p>
        </w:tc>
        <w:tc>
          <w:tcPr>
            <w:tcW w:w="2340" w:type="dxa"/>
          </w:tcPr>
          <w:p w14:paraId="38AB020D" w14:textId="77777777" w:rsidR="00111FC5" w:rsidRPr="00526555" w:rsidRDefault="00111FC5" w:rsidP="009E26F5">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526555">
              <w:rPr>
                <w:rFonts w:ascii="Calibri" w:hAnsi="Calibri" w:cs="Calibri"/>
                <w:sz w:val="20"/>
                <w:szCs w:val="20"/>
              </w:rPr>
              <w:t>Your lists for your story.</w:t>
            </w:r>
          </w:p>
          <w:p w14:paraId="60B50FE4" w14:textId="137A8C56" w:rsidR="00111FC5" w:rsidRPr="00526555" w:rsidRDefault="00111FC5" w:rsidP="009E26F5">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526555">
              <w:rPr>
                <w:rFonts w:ascii="Calibri" w:hAnsi="Calibri" w:cs="Calibri"/>
                <w:sz w:val="20"/>
                <w:szCs w:val="20"/>
              </w:rPr>
              <w:t>Your story map</w:t>
            </w:r>
          </w:p>
        </w:tc>
        <w:tc>
          <w:tcPr>
            <w:tcW w:w="2422" w:type="dxa"/>
          </w:tcPr>
          <w:p w14:paraId="76FE5D84" w14:textId="2E16C200" w:rsidR="00111FC5" w:rsidRPr="00C21095" w:rsidRDefault="00111FC5" w:rsidP="00081181">
            <w:pPr>
              <w:pStyle w:val="TableStyle2"/>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C21095">
              <w:rPr>
                <w:rFonts w:ascii="Calibri" w:hAnsi="Calibri" w:cs="Calibri"/>
                <w:b/>
              </w:rPr>
              <w:t xml:space="preserve">Story Map due on WEDNESDAY, </w:t>
            </w:r>
            <w:r w:rsidR="00413C60" w:rsidRPr="00C21095">
              <w:rPr>
                <w:rFonts w:ascii="Calibri" w:hAnsi="Calibri" w:cs="Calibri"/>
                <w:b/>
              </w:rPr>
              <w:t>September 2</w:t>
            </w:r>
            <w:r w:rsidRPr="00C21095">
              <w:rPr>
                <w:rFonts w:ascii="Calibri" w:hAnsi="Calibri" w:cs="Calibri"/>
                <w:b/>
              </w:rPr>
              <w:t>, 2020 – email to all instructors.</w:t>
            </w:r>
          </w:p>
          <w:p w14:paraId="1D2F8AC7" w14:textId="4CECDC4C" w:rsidR="00111FC5" w:rsidRPr="00C21095" w:rsidRDefault="00111FC5" w:rsidP="00081181">
            <w:pPr>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p>
        </w:tc>
      </w:tr>
      <w:tr w:rsidR="00111FC5" w:rsidRPr="00526555" w14:paraId="3E6FB67A" w14:textId="77777777" w:rsidTr="000811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2D4147FC" w14:textId="77777777" w:rsidR="00111FC5" w:rsidRPr="00526555" w:rsidRDefault="00111FC5" w:rsidP="009E26F5">
            <w:pPr>
              <w:pStyle w:val="TableStyle2"/>
              <w:rPr>
                <w:rFonts w:ascii="Calibri" w:hAnsi="Calibri" w:cs="Calibri"/>
              </w:rPr>
            </w:pPr>
            <w:r w:rsidRPr="00526555">
              <w:rPr>
                <w:rFonts w:ascii="Calibri" w:hAnsi="Calibri" w:cs="Calibri"/>
              </w:rPr>
              <w:t xml:space="preserve">Week 4 </w:t>
            </w:r>
          </w:p>
          <w:p w14:paraId="6C8D0DA5" w14:textId="3C736218" w:rsidR="00111FC5" w:rsidRPr="00526555" w:rsidRDefault="00111FC5" w:rsidP="009A5B53">
            <w:pPr>
              <w:pStyle w:val="TableStyle2"/>
              <w:rPr>
                <w:rFonts w:ascii="Calibri" w:hAnsi="Calibri" w:cs="Calibri"/>
              </w:rPr>
            </w:pPr>
            <w:r w:rsidRPr="00526555">
              <w:rPr>
                <w:rFonts w:ascii="Calibri" w:hAnsi="Calibri" w:cs="Calibri"/>
              </w:rPr>
              <w:t>Date: 9/11</w:t>
            </w:r>
          </w:p>
        </w:tc>
        <w:tc>
          <w:tcPr>
            <w:tcW w:w="2474" w:type="dxa"/>
          </w:tcPr>
          <w:p w14:paraId="7A515565" w14:textId="3186FA80" w:rsidR="00111FC5" w:rsidRPr="00526555" w:rsidRDefault="00111FC5" w:rsidP="009E26F5">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526555">
              <w:rPr>
                <w:rFonts w:ascii="Calibri" w:hAnsi="Calibri" w:cs="Calibri"/>
                <w:sz w:val="20"/>
                <w:szCs w:val="20"/>
              </w:rPr>
              <w:t xml:space="preserve">Multimedia Interview Techniques. </w:t>
            </w:r>
          </w:p>
        </w:tc>
        <w:tc>
          <w:tcPr>
            <w:tcW w:w="2340" w:type="dxa"/>
          </w:tcPr>
          <w:p w14:paraId="1D45F79C" w14:textId="468A4C80" w:rsidR="00111FC5" w:rsidRPr="00526555" w:rsidRDefault="00111FC5" w:rsidP="009E26F5">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526555">
              <w:rPr>
                <w:rFonts w:ascii="Calibri" w:hAnsi="Calibri" w:cs="Calibri"/>
                <w:sz w:val="20"/>
                <w:szCs w:val="20"/>
              </w:rPr>
              <w:t>Work on updating Lists and DRAFT NO. 1</w:t>
            </w:r>
          </w:p>
        </w:tc>
        <w:tc>
          <w:tcPr>
            <w:tcW w:w="2422" w:type="dxa"/>
          </w:tcPr>
          <w:p w14:paraId="2038CF26" w14:textId="29F23BCC" w:rsidR="00111FC5" w:rsidRPr="00C21095" w:rsidRDefault="00C21095" w:rsidP="00081181">
            <w:pPr>
              <w:pStyle w:val="TableStyle2"/>
              <w:cnfStyle w:val="000000010000" w:firstRow="0" w:lastRow="0" w:firstColumn="0" w:lastColumn="0" w:oddVBand="0" w:evenVBand="0" w:oddHBand="0" w:evenHBand="1" w:firstRowFirstColumn="0" w:firstRowLastColumn="0" w:lastRowFirstColumn="0" w:lastRowLastColumn="0"/>
              <w:rPr>
                <w:rFonts w:ascii="Calibri" w:hAnsi="Calibri" w:cs="Calibri"/>
                <w:b/>
              </w:rPr>
            </w:pPr>
            <w:r w:rsidRPr="00C21095">
              <w:rPr>
                <w:rFonts w:ascii="Calibri" w:hAnsi="Calibri" w:cs="Calibri"/>
                <w:b/>
              </w:rPr>
              <w:t>Lists due on September 11</w:t>
            </w:r>
          </w:p>
        </w:tc>
      </w:tr>
      <w:tr w:rsidR="00111FC5" w:rsidRPr="00526555" w14:paraId="2F85E586" w14:textId="77777777" w:rsidTr="00081181">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1836" w:type="dxa"/>
          </w:tcPr>
          <w:p w14:paraId="14889CF1" w14:textId="77777777" w:rsidR="00111FC5" w:rsidRPr="00526555" w:rsidRDefault="00111FC5" w:rsidP="009E26F5">
            <w:pPr>
              <w:pStyle w:val="TableStyle2"/>
              <w:rPr>
                <w:rFonts w:ascii="Calibri" w:hAnsi="Calibri" w:cs="Calibri"/>
              </w:rPr>
            </w:pPr>
            <w:r w:rsidRPr="00526555">
              <w:rPr>
                <w:rFonts w:ascii="Calibri" w:hAnsi="Calibri" w:cs="Calibri"/>
              </w:rPr>
              <w:t xml:space="preserve">Week 5 </w:t>
            </w:r>
          </w:p>
          <w:p w14:paraId="5D70F757" w14:textId="57F98CFC" w:rsidR="00111FC5" w:rsidRPr="00526555" w:rsidRDefault="00111FC5" w:rsidP="009A5B53">
            <w:pPr>
              <w:pStyle w:val="TableStyle2"/>
              <w:rPr>
                <w:rFonts w:ascii="Calibri" w:hAnsi="Calibri" w:cs="Calibri"/>
              </w:rPr>
            </w:pPr>
            <w:r w:rsidRPr="00526555">
              <w:rPr>
                <w:rFonts w:ascii="Calibri" w:hAnsi="Calibri" w:cs="Calibri"/>
              </w:rPr>
              <w:t>Date: 9/18</w:t>
            </w:r>
          </w:p>
        </w:tc>
        <w:tc>
          <w:tcPr>
            <w:tcW w:w="2474" w:type="dxa"/>
          </w:tcPr>
          <w:p w14:paraId="51CDB6B8" w14:textId="45D4FD15" w:rsidR="00111FC5" w:rsidRPr="00526555" w:rsidRDefault="00111FC5" w:rsidP="009E26F5">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526555">
              <w:rPr>
                <w:rFonts w:ascii="Calibri" w:hAnsi="Calibri" w:cs="Calibri"/>
                <w:sz w:val="20"/>
                <w:szCs w:val="20"/>
              </w:rPr>
              <w:t>Guest Lecture: Steve Padilla, Los Angeles Times</w:t>
            </w:r>
          </w:p>
        </w:tc>
        <w:tc>
          <w:tcPr>
            <w:tcW w:w="2340" w:type="dxa"/>
          </w:tcPr>
          <w:p w14:paraId="5BE7A32F" w14:textId="24846403" w:rsidR="00111FC5" w:rsidRPr="00526555" w:rsidRDefault="00111FC5" w:rsidP="009E26F5">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526555">
              <w:rPr>
                <w:rFonts w:ascii="Calibri" w:hAnsi="Calibri" w:cs="Calibri"/>
                <w:sz w:val="20"/>
                <w:szCs w:val="20"/>
              </w:rPr>
              <w:t>Work on updating Lists and DRAFT NO. 1</w:t>
            </w:r>
          </w:p>
        </w:tc>
        <w:tc>
          <w:tcPr>
            <w:tcW w:w="2422" w:type="dxa"/>
          </w:tcPr>
          <w:p w14:paraId="606C22F4" w14:textId="05FD8390" w:rsidR="00111FC5" w:rsidRPr="00526555" w:rsidRDefault="00111FC5" w:rsidP="009E26F5">
            <w:pPr>
              <w:pStyle w:val="TableStyle2"/>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26555">
              <w:rPr>
                <w:rFonts w:ascii="Calibri" w:hAnsi="Calibri" w:cs="Calibri"/>
                <w:b/>
              </w:rPr>
              <w:t>DRAFT NO. 1 DUE ON September 25,</w:t>
            </w:r>
            <w:r w:rsidRPr="00526555">
              <w:rPr>
                <w:rFonts w:ascii="Calibri" w:hAnsi="Calibri" w:cs="Calibri"/>
              </w:rPr>
              <w:t xml:space="preserve"> 2020 – email to all instructors.</w:t>
            </w:r>
          </w:p>
        </w:tc>
      </w:tr>
      <w:tr w:rsidR="00111FC5" w:rsidRPr="00526555" w14:paraId="1E2D2C73" w14:textId="77777777" w:rsidTr="000811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2587789A" w14:textId="77777777" w:rsidR="00111FC5" w:rsidRPr="00526555" w:rsidRDefault="00111FC5" w:rsidP="009E26F5">
            <w:pPr>
              <w:pStyle w:val="TableStyle2"/>
              <w:rPr>
                <w:rFonts w:ascii="Calibri" w:hAnsi="Calibri" w:cs="Calibri"/>
              </w:rPr>
            </w:pPr>
            <w:r w:rsidRPr="00526555">
              <w:rPr>
                <w:rFonts w:ascii="Calibri" w:hAnsi="Calibri" w:cs="Calibri"/>
              </w:rPr>
              <w:t>Week 6</w:t>
            </w:r>
          </w:p>
          <w:p w14:paraId="5DFC0A3B" w14:textId="592A80C3" w:rsidR="00111FC5" w:rsidRPr="00526555" w:rsidRDefault="00111FC5" w:rsidP="009A5B53">
            <w:pPr>
              <w:pStyle w:val="TableStyle2"/>
              <w:rPr>
                <w:rFonts w:ascii="Calibri" w:hAnsi="Calibri" w:cs="Calibri"/>
              </w:rPr>
            </w:pPr>
            <w:r w:rsidRPr="00526555">
              <w:rPr>
                <w:rFonts w:ascii="Calibri" w:hAnsi="Calibri" w:cs="Calibri"/>
              </w:rPr>
              <w:t>Date: 9/25</w:t>
            </w:r>
          </w:p>
        </w:tc>
        <w:tc>
          <w:tcPr>
            <w:tcW w:w="2474" w:type="dxa"/>
          </w:tcPr>
          <w:p w14:paraId="2921536D" w14:textId="1E864605" w:rsidR="00111FC5" w:rsidRPr="00526555" w:rsidRDefault="00111FC5" w:rsidP="009E26F5">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526555">
              <w:rPr>
                <w:rFonts w:ascii="Calibri" w:hAnsi="Calibri" w:cs="Calibri"/>
                <w:sz w:val="20"/>
                <w:szCs w:val="20"/>
              </w:rPr>
              <w:t>Putting together the Multimedia story – editing techniques.</w:t>
            </w:r>
          </w:p>
        </w:tc>
        <w:tc>
          <w:tcPr>
            <w:tcW w:w="2340" w:type="dxa"/>
          </w:tcPr>
          <w:p w14:paraId="7E8A35D7" w14:textId="41670913" w:rsidR="00111FC5" w:rsidRPr="00526555" w:rsidRDefault="00111FC5" w:rsidP="009E26F5">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526555">
              <w:rPr>
                <w:rFonts w:ascii="Calibri" w:hAnsi="Calibri" w:cs="Calibri"/>
                <w:b/>
                <w:sz w:val="20"/>
                <w:szCs w:val="20"/>
              </w:rPr>
              <w:t>DRAFT NO. 1 IS DUE</w:t>
            </w:r>
          </w:p>
        </w:tc>
        <w:tc>
          <w:tcPr>
            <w:tcW w:w="2422" w:type="dxa"/>
          </w:tcPr>
          <w:p w14:paraId="1740709E" w14:textId="64AC1E86" w:rsidR="00111FC5" w:rsidRPr="00526555" w:rsidRDefault="00111FC5" w:rsidP="009E26F5">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526555">
              <w:rPr>
                <w:rFonts w:ascii="Calibri" w:eastAsia="Times New Roman" w:hAnsi="Calibri" w:cs="Calibri"/>
                <w:b/>
                <w:sz w:val="20"/>
                <w:szCs w:val="20"/>
              </w:rPr>
              <w:t>DRAFT NO. 1 IS DU</w:t>
            </w:r>
            <w:r w:rsidRPr="00526555">
              <w:rPr>
                <w:rFonts w:ascii="Calibri" w:eastAsia="Times New Roman" w:hAnsi="Calibri" w:cs="Calibri"/>
                <w:sz w:val="20"/>
                <w:szCs w:val="20"/>
              </w:rPr>
              <w:t>E</w:t>
            </w:r>
          </w:p>
        </w:tc>
      </w:tr>
      <w:tr w:rsidR="00111FC5" w:rsidRPr="00526555" w14:paraId="6E23E71C" w14:textId="77777777" w:rsidTr="000811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5C3B5B61" w14:textId="77777777" w:rsidR="00111FC5" w:rsidRPr="00526555" w:rsidRDefault="00111FC5" w:rsidP="009E26F5">
            <w:pPr>
              <w:pStyle w:val="TableStyle2"/>
              <w:rPr>
                <w:rFonts w:ascii="Calibri" w:hAnsi="Calibri" w:cs="Calibri"/>
              </w:rPr>
            </w:pPr>
            <w:r w:rsidRPr="00526555">
              <w:rPr>
                <w:rFonts w:ascii="Calibri" w:hAnsi="Calibri" w:cs="Calibri"/>
              </w:rPr>
              <w:t>Week 7</w:t>
            </w:r>
          </w:p>
          <w:p w14:paraId="49046483" w14:textId="6C2D7BF7" w:rsidR="00111FC5" w:rsidRPr="00526555" w:rsidRDefault="00111FC5" w:rsidP="009A5B53">
            <w:pPr>
              <w:pStyle w:val="TableStyle2"/>
              <w:rPr>
                <w:rFonts w:ascii="Calibri" w:hAnsi="Calibri" w:cs="Calibri"/>
              </w:rPr>
            </w:pPr>
            <w:r w:rsidRPr="00526555">
              <w:rPr>
                <w:rFonts w:ascii="Calibri" w:hAnsi="Calibri" w:cs="Calibri"/>
              </w:rPr>
              <w:t>Date: 10/2</w:t>
            </w:r>
          </w:p>
        </w:tc>
        <w:tc>
          <w:tcPr>
            <w:tcW w:w="2474" w:type="dxa"/>
          </w:tcPr>
          <w:p w14:paraId="2FF67C4C" w14:textId="77777777" w:rsidR="00111FC5" w:rsidRPr="00526555" w:rsidRDefault="00111FC5" w:rsidP="009E26F5">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526555">
              <w:rPr>
                <w:rFonts w:ascii="Calibri" w:hAnsi="Calibri" w:cs="Calibri"/>
                <w:sz w:val="20"/>
                <w:szCs w:val="20"/>
              </w:rPr>
              <w:t>Discussion of Draft No. 1</w:t>
            </w:r>
          </w:p>
          <w:p w14:paraId="4890DA98" w14:textId="1E0B3080" w:rsidR="00111FC5" w:rsidRPr="00526555" w:rsidRDefault="00111FC5" w:rsidP="00647307">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526555">
              <w:rPr>
                <w:rFonts w:ascii="Calibri" w:hAnsi="Calibri" w:cs="Calibri"/>
                <w:sz w:val="20"/>
                <w:szCs w:val="20"/>
              </w:rPr>
              <w:t>Individual Conferences</w:t>
            </w:r>
          </w:p>
        </w:tc>
        <w:tc>
          <w:tcPr>
            <w:tcW w:w="2340" w:type="dxa"/>
          </w:tcPr>
          <w:p w14:paraId="781ECD5C" w14:textId="2E505D84" w:rsidR="00111FC5" w:rsidRPr="00526555" w:rsidRDefault="00111FC5" w:rsidP="009E26F5">
            <w:pPr>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p>
        </w:tc>
        <w:tc>
          <w:tcPr>
            <w:tcW w:w="2422" w:type="dxa"/>
          </w:tcPr>
          <w:p w14:paraId="50B941F3" w14:textId="5C206193" w:rsidR="00111FC5" w:rsidRPr="00526555" w:rsidRDefault="00111FC5" w:rsidP="009E26F5">
            <w:pPr>
              <w:pStyle w:val="TableStyle2"/>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r>
      <w:tr w:rsidR="00111FC5" w:rsidRPr="00526555" w14:paraId="77DC7DEE" w14:textId="77777777" w:rsidTr="000811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42C064B6" w14:textId="77777777" w:rsidR="00111FC5" w:rsidRPr="00526555" w:rsidRDefault="00111FC5" w:rsidP="009E26F5">
            <w:pPr>
              <w:pStyle w:val="TableStyle2"/>
              <w:rPr>
                <w:rFonts w:ascii="Calibri" w:hAnsi="Calibri" w:cs="Calibri"/>
              </w:rPr>
            </w:pPr>
            <w:r w:rsidRPr="00526555">
              <w:rPr>
                <w:rFonts w:ascii="Calibri" w:hAnsi="Calibri" w:cs="Calibri"/>
              </w:rPr>
              <w:t>Week 8</w:t>
            </w:r>
          </w:p>
          <w:p w14:paraId="4E968AD5" w14:textId="69E4609F" w:rsidR="00111FC5" w:rsidRPr="00526555" w:rsidRDefault="00111FC5" w:rsidP="009A5B53">
            <w:pPr>
              <w:pStyle w:val="TableStyle2"/>
              <w:rPr>
                <w:rFonts w:ascii="Calibri" w:hAnsi="Calibri" w:cs="Calibri"/>
              </w:rPr>
            </w:pPr>
            <w:r w:rsidRPr="00526555">
              <w:rPr>
                <w:rFonts w:ascii="Calibri" w:hAnsi="Calibri" w:cs="Calibri"/>
              </w:rPr>
              <w:t>Date: 10/9</w:t>
            </w:r>
          </w:p>
        </w:tc>
        <w:tc>
          <w:tcPr>
            <w:tcW w:w="2474" w:type="dxa"/>
          </w:tcPr>
          <w:p w14:paraId="0058E13A" w14:textId="4DA3C172" w:rsidR="00111FC5" w:rsidRPr="00526555" w:rsidRDefault="00111FC5" w:rsidP="009E26F5">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526555">
              <w:rPr>
                <w:rFonts w:ascii="Calibri" w:hAnsi="Calibri" w:cs="Calibri"/>
                <w:sz w:val="20"/>
                <w:szCs w:val="20"/>
              </w:rPr>
              <w:t>Guest Lecture: Health Reporter</w:t>
            </w:r>
          </w:p>
        </w:tc>
        <w:tc>
          <w:tcPr>
            <w:tcW w:w="2340" w:type="dxa"/>
          </w:tcPr>
          <w:p w14:paraId="6CC52B5C" w14:textId="1E411326" w:rsidR="00111FC5" w:rsidRPr="00526555" w:rsidRDefault="00111FC5" w:rsidP="009E26F5">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526555">
              <w:rPr>
                <w:rFonts w:ascii="Calibri" w:hAnsi="Calibri" w:cs="Calibri"/>
                <w:sz w:val="20"/>
                <w:szCs w:val="20"/>
              </w:rPr>
              <w:t>Begin Draft No. 2</w:t>
            </w:r>
          </w:p>
        </w:tc>
        <w:tc>
          <w:tcPr>
            <w:tcW w:w="2422" w:type="dxa"/>
          </w:tcPr>
          <w:p w14:paraId="41885F63" w14:textId="77777777" w:rsidR="00111FC5" w:rsidRPr="00526555" w:rsidRDefault="00111FC5" w:rsidP="007A6B98">
            <w:pPr>
              <w:cnfStyle w:val="000000010000" w:firstRow="0" w:lastRow="0" w:firstColumn="0" w:lastColumn="0" w:oddVBand="0" w:evenVBand="0" w:oddHBand="0" w:evenHBand="1" w:firstRowFirstColumn="0" w:firstRowLastColumn="0" w:lastRowFirstColumn="0" w:lastRowLastColumn="0"/>
              <w:rPr>
                <w:rFonts w:ascii="Calibri" w:hAnsi="Calibri" w:cs="Calibri"/>
                <w:b/>
                <w:sz w:val="20"/>
                <w:szCs w:val="20"/>
              </w:rPr>
            </w:pPr>
            <w:r w:rsidRPr="00526555">
              <w:rPr>
                <w:rFonts w:ascii="Calibri" w:hAnsi="Calibri" w:cs="Calibri"/>
                <w:b/>
                <w:sz w:val="20"/>
                <w:szCs w:val="20"/>
              </w:rPr>
              <w:t>DRAFT NO. 2. DUE ON</w:t>
            </w:r>
          </w:p>
          <w:p w14:paraId="631D5897" w14:textId="27C036DA" w:rsidR="00111FC5" w:rsidRPr="00526555" w:rsidRDefault="00111FC5" w:rsidP="009E26F5">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526555">
              <w:rPr>
                <w:rFonts w:ascii="Calibri" w:hAnsi="Calibri" w:cs="Calibri"/>
                <w:b/>
                <w:sz w:val="20"/>
                <w:szCs w:val="20"/>
              </w:rPr>
              <w:t>October 16</w:t>
            </w:r>
            <w:r w:rsidRPr="00526555">
              <w:rPr>
                <w:rFonts w:ascii="Calibri" w:hAnsi="Calibri" w:cs="Calibri"/>
                <w:sz w:val="20"/>
                <w:szCs w:val="20"/>
              </w:rPr>
              <w:t>, 2020</w:t>
            </w:r>
          </w:p>
        </w:tc>
      </w:tr>
      <w:tr w:rsidR="00111FC5" w:rsidRPr="00526555" w14:paraId="0A2D72CD" w14:textId="77777777" w:rsidTr="000811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21CADCB7" w14:textId="77777777" w:rsidR="00111FC5" w:rsidRPr="00526555" w:rsidRDefault="00111FC5" w:rsidP="009E26F5">
            <w:pPr>
              <w:pStyle w:val="TableStyle2"/>
              <w:rPr>
                <w:rFonts w:ascii="Calibri" w:hAnsi="Calibri" w:cs="Calibri"/>
              </w:rPr>
            </w:pPr>
            <w:r w:rsidRPr="00526555">
              <w:rPr>
                <w:rFonts w:ascii="Calibri" w:hAnsi="Calibri" w:cs="Calibri"/>
              </w:rPr>
              <w:t>Week 9</w:t>
            </w:r>
          </w:p>
          <w:p w14:paraId="5CA8103B" w14:textId="7E821492" w:rsidR="00111FC5" w:rsidRPr="00526555" w:rsidRDefault="00111FC5" w:rsidP="009A5B53">
            <w:pPr>
              <w:pStyle w:val="TableStyle2"/>
              <w:rPr>
                <w:rFonts w:ascii="Calibri" w:hAnsi="Calibri" w:cs="Calibri"/>
              </w:rPr>
            </w:pPr>
            <w:r w:rsidRPr="00526555">
              <w:rPr>
                <w:rFonts w:ascii="Calibri" w:hAnsi="Calibri" w:cs="Calibri"/>
              </w:rPr>
              <w:t>Date: 10/16</w:t>
            </w:r>
          </w:p>
        </w:tc>
        <w:tc>
          <w:tcPr>
            <w:tcW w:w="2474" w:type="dxa"/>
          </w:tcPr>
          <w:p w14:paraId="6B3062BC" w14:textId="77777777" w:rsidR="00111FC5" w:rsidRPr="00526555" w:rsidRDefault="00111FC5" w:rsidP="009A5B53">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526555">
              <w:rPr>
                <w:rFonts w:ascii="Calibri" w:hAnsi="Calibri" w:cs="Calibri"/>
                <w:sz w:val="20"/>
                <w:szCs w:val="20"/>
              </w:rPr>
              <w:t>Putting together the story</w:t>
            </w:r>
          </w:p>
          <w:p w14:paraId="3683877E" w14:textId="3A48C693" w:rsidR="00111FC5" w:rsidRPr="00526555" w:rsidRDefault="00111FC5" w:rsidP="009E26F5">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526555">
              <w:rPr>
                <w:rFonts w:ascii="Calibri" w:hAnsi="Calibri" w:cs="Calibri"/>
                <w:sz w:val="20"/>
                <w:szCs w:val="20"/>
              </w:rPr>
              <w:t>Multimedia selection and editing</w:t>
            </w:r>
          </w:p>
        </w:tc>
        <w:tc>
          <w:tcPr>
            <w:tcW w:w="2340" w:type="dxa"/>
          </w:tcPr>
          <w:p w14:paraId="6EF1C15D" w14:textId="5B4B5143" w:rsidR="00111FC5" w:rsidRPr="00526555" w:rsidRDefault="00111FC5" w:rsidP="009E26F5">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526555">
              <w:rPr>
                <w:rFonts w:ascii="Calibri" w:hAnsi="Calibri" w:cs="Calibri"/>
                <w:b/>
                <w:sz w:val="20"/>
                <w:szCs w:val="20"/>
              </w:rPr>
              <w:t>DRAFT NO. 2 IS DUE</w:t>
            </w:r>
          </w:p>
        </w:tc>
        <w:tc>
          <w:tcPr>
            <w:tcW w:w="2422" w:type="dxa"/>
          </w:tcPr>
          <w:p w14:paraId="4B940FC2" w14:textId="143CB492" w:rsidR="00111FC5" w:rsidRPr="00526555" w:rsidRDefault="00111FC5" w:rsidP="007A6B98">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526555">
              <w:rPr>
                <w:rFonts w:ascii="Calibri" w:hAnsi="Calibri" w:cs="Calibri"/>
                <w:b/>
                <w:sz w:val="20"/>
                <w:szCs w:val="20"/>
              </w:rPr>
              <w:t>DRAFT NO. 2 IS DUE</w:t>
            </w:r>
          </w:p>
        </w:tc>
      </w:tr>
      <w:tr w:rsidR="00111FC5" w:rsidRPr="00526555" w14:paraId="19DB4F51" w14:textId="77777777" w:rsidTr="000811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19CB2AE7" w14:textId="77777777" w:rsidR="00111FC5" w:rsidRPr="00526555" w:rsidRDefault="00111FC5" w:rsidP="009E26F5">
            <w:pPr>
              <w:pStyle w:val="TableStyle2"/>
              <w:rPr>
                <w:rFonts w:ascii="Calibri" w:hAnsi="Calibri" w:cs="Calibri"/>
              </w:rPr>
            </w:pPr>
            <w:r w:rsidRPr="00526555">
              <w:rPr>
                <w:rFonts w:ascii="Calibri" w:hAnsi="Calibri" w:cs="Calibri"/>
              </w:rPr>
              <w:t>Week 10</w:t>
            </w:r>
          </w:p>
          <w:p w14:paraId="04C5BC0C" w14:textId="2239A2FB" w:rsidR="00111FC5" w:rsidRPr="00526555" w:rsidRDefault="00111FC5" w:rsidP="009A5B53">
            <w:pPr>
              <w:pStyle w:val="TableStyle2"/>
              <w:rPr>
                <w:rFonts w:ascii="Calibri" w:hAnsi="Calibri" w:cs="Calibri"/>
              </w:rPr>
            </w:pPr>
            <w:r w:rsidRPr="00526555">
              <w:rPr>
                <w:rFonts w:ascii="Calibri" w:hAnsi="Calibri" w:cs="Calibri"/>
              </w:rPr>
              <w:t>Date: 10/23</w:t>
            </w:r>
          </w:p>
        </w:tc>
        <w:tc>
          <w:tcPr>
            <w:tcW w:w="2474" w:type="dxa"/>
          </w:tcPr>
          <w:p w14:paraId="416BE16F" w14:textId="77777777" w:rsidR="00111FC5" w:rsidRPr="00526555" w:rsidRDefault="00111FC5" w:rsidP="009E26F5">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526555">
              <w:rPr>
                <w:rFonts w:ascii="Calibri" w:hAnsi="Calibri" w:cs="Calibri"/>
                <w:sz w:val="20"/>
                <w:szCs w:val="20"/>
              </w:rPr>
              <w:t>Discussion of Draft No. 2</w:t>
            </w:r>
          </w:p>
          <w:p w14:paraId="30CBD4E7" w14:textId="62B42EBF" w:rsidR="00111FC5" w:rsidRPr="00526555" w:rsidRDefault="00111FC5" w:rsidP="009A5B53">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526555">
              <w:rPr>
                <w:rFonts w:ascii="Calibri" w:hAnsi="Calibri" w:cs="Calibri"/>
                <w:sz w:val="20"/>
                <w:szCs w:val="20"/>
              </w:rPr>
              <w:t>Individual Conferences</w:t>
            </w:r>
          </w:p>
        </w:tc>
        <w:tc>
          <w:tcPr>
            <w:tcW w:w="2340" w:type="dxa"/>
          </w:tcPr>
          <w:p w14:paraId="16B372C5" w14:textId="357243E8" w:rsidR="00111FC5" w:rsidRPr="00526555" w:rsidRDefault="00111FC5" w:rsidP="009E26F5">
            <w:pPr>
              <w:cnfStyle w:val="000000010000" w:firstRow="0" w:lastRow="0" w:firstColumn="0" w:lastColumn="0" w:oddVBand="0" w:evenVBand="0" w:oddHBand="0" w:evenHBand="1" w:firstRowFirstColumn="0" w:firstRowLastColumn="0" w:lastRowFirstColumn="0" w:lastRowLastColumn="0"/>
              <w:rPr>
                <w:rFonts w:ascii="Calibri" w:hAnsi="Calibri" w:cs="Calibri"/>
                <w:b/>
                <w:sz w:val="20"/>
                <w:szCs w:val="20"/>
              </w:rPr>
            </w:pPr>
          </w:p>
        </w:tc>
        <w:tc>
          <w:tcPr>
            <w:tcW w:w="2422" w:type="dxa"/>
          </w:tcPr>
          <w:p w14:paraId="7D46A2AA" w14:textId="7BA3F20B" w:rsidR="00111FC5" w:rsidRPr="00526555" w:rsidRDefault="00111FC5" w:rsidP="009E26F5">
            <w:pPr>
              <w:cnfStyle w:val="000000010000" w:firstRow="0" w:lastRow="0" w:firstColumn="0" w:lastColumn="0" w:oddVBand="0" w:evenVBand="0" w:oddHBand="0" w:evenHBand="1" w:firstRowFirstColumn="0" w:firstRowLastColumn="0" w:lastRowFirstColumn="0" w:lastRowLastColumn="0"/>
              <w:rPr>
                <w:rFonts w:ascii="Calibri" w:hAnsi="Calibri" w:cs="Calibri"/>
                <w:b/>
                <w:sz w:val="20"/>
                <w:szCs w:val="20"/>
              </w:rPr>
            </w:pPr>
          </w:p>
        </w:tc>
      </w:tr>
      <w:tr w:rsidR="00111FC5" w:rsidRPr="00526555" w14:paraId="06A3D4AE" w14:textId="77777777" w:rsidTr="000811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4961EFC5" w14:textId="77777777" w:rsidR="00111FC5" w:rsidRPr="00526555" w:rsidRDefault="00111FC5" w:rsidP="009E26F5">
            <w:pPr>
              <w:pStyle w:val="TableStyle2"/>
              <w:rPr>
                <w:rFonts w:ascii="Calibri" w:hAnsi="Calibri" w:cs="Calibri"/>
              </w:rPr>
            </w:pPr>
            <w:r w:rsidRPr="00526555">
              <w:rPr>
                <w:rFonts w:ascii="Calibri" w:hAnsi="Calibri" w:cs="Calibri"/>
              </w:rPr>
              <w:t>Week 11</w:t>
            </w:r>
          </w:p>
          <w:p w14:paraId="4D8551AC" w14:textId="4D3844C3" w:rsidR="00111FC5" w:rsidRPr="00526555" w:rsidRDefault="00111FC5" w:rsidP="009A5B53">
            <w:pPr>
              <w:pStyle w:val="TableStyle2"/>
              <w:rPr>
                <w:rFonts w:ascii="Calibri" w:hAnsi="Calibri" w:cs="Calibri"/>
              </w:rPr>
            </w:pPr>
            <w:r w:rsidRPr="00526555">
              <w:rPr>
                <w:rFonts w:ascii="Calibri" w:hAnsi="Calibri" w:cs="Calibri"/>
              </w:rPr>
              <w:t>Date: 10/30</w:t>
            </w:r>
          </w:p>
        </w:tc>
        <w:tc>
          <w:tcPr>
            <w:tcW w:w="2474" w:type="dxa"/>
          </w:tcPr>
          <w:p w14:paraId="0E9B0CBA" w14:textId="21263FBF" w:rsidR="00111FC5" w:rsidRPr="00526555" w:rsidRDefault="00111FC5" w:rsidP="009E26F5">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526555">
              <w:rPr>
                <w:rFonts w:ascii="Calibri" w:hAnsi="Calibri" w:cs="Calibri"/>
                <w:sz w:val="20"/>
                <w:szCs w:val="20"/>
              </w:rPr>
              <w:t>Discussion of story – general problems, solutions</w:t>
            </w:r>
          </w:p>
        </w:tc>
        <w:tc>
          <w:tcPr>
            <w:tcW w:w="2340" w:type="dxa"/>
          </w:tcPr>
          <w:p w14:paraId="6D43FBDB" w14:textId="53683950" w:rsidR="00111FC5" w:rsidRPr="00526555" w:rsidRDefault="00111FC5" w:rsidP="009E26F5">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526555">
              <w:rPr>
                <w:rFonts w:ascii="Calibri" w:hAnsi="Calibri" w:cs="Calibri"/>
                <w:sz w:val="20"/>
                <w:szCs w:val="20"/>
              </w:rPr>
              <w:t>Begin Draft No. 3</w:t>
            </w:r>
          </w:p>
        </w:tc>
        <w:tc>
          <w:tcPr>
            <w:tcW w:w="2422" w:type="dxa"/>
          </w:tcPr>
          <w:p w14:paraId="606B8202" w14:textId="77777777" w:rsidR="00111FC5" w:rsidRPr="00526555" w:rsidRDefault="00111FC5" w:rsidP="009E26F5">
            <w:pPr>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r w:rsidRPr="00526555">
              <w:rPr>
                <w:rFonts w:ascii="Calibri" w:hAnsi="Calibri" w:cs="Calibri"/>
                <w:b/>
                <w:sz w:val="20"/>
                <w:szCs w:val="20"/>
              </w:rPr>
              <w:t>DRAFT No. 3 DUE ON</w:t>
            </w:r>
          </w:p>
          <w:p w14:paraId="6421FAEA" w14:textId="17677FAA" w:rsidR="00111FC5" w:rsidRPr="00526555" w:rsidRDefault="00111FC5" w:rsidP="009E26F5">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526555">
              <w:rPr>
                <w:rFonts w:ascii="Calibri" w:hAnsi="Calibri" w:cs="Calibri"/>
                <w:b/>
                <w:sz w:val="20"/>
                <w:szCs w:val="20"/>
              </w:rPr>
              <w:t>November 6</w:t>
            </w:r>
            <w:r w:rsidRPr="00526555">
              <w:rPr>
                <w:rFonts w:ascii="Calibri" w:hAnsi="Calibri" w:cs="Calibri"/>
                <w:sz w:val="20"/>
                <w:szCs w:val="20"/>
              </w:rPr>
              <w:t>, 2020</w:t>
            </w:r>
          </w:p>
        </w:tc>
      </w:tr>
      <w:tr w:rsidR="00111FC5" w:rsidRPr="00526555" w14:paraId="4DFF9D2E" w14:textId="77777777" w:rsidTr="000811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2D9F1459" w14:textId="77777777" w:rsidR="00111FC5" w:rsidRPr="00526555" w:rsidRDefault="00111FC5" w:rsidP="009E26F5">
            <w:pPr>
              <w:pStyle w:val="TableStyle2"/>
              <w:rPr>
                <w:rFonts w:ascii="Calibri" w:hAnsi="Calibri" w:cs="Calibri"/>
              </w:rPr>
            </w:pPr>
            <w:r w:rsidRPr="00526555">
              <w:rPr>
                <w:rFonts w:ascii="Calibri" w:hAnsi="Calibri" w:cs="Calibri"/>
              </w:rPr>
              <w:t>Week 12</w:t>
            </w:r>
          </w:p>
          <w:p w14:paraId="2C51EBC7" w14:textId="4ADC6A94" w:rsidR="00111FC5" w:rsidRPr="00526555" w:rsidRDefault="00111FC5" w:rsidP="009A5B53">
            <w:pPr>
              <w:pStyle w:val="TableStyle2"/>
              <w:rPr>
                <w:rFonts w:ascii="Calibri" w:hAnsi="Calibri" w:cs="Calibri"/>
              </w:rPr>
            </w:pPr>
            <w:r w:rsidRPr="00526555">
              <w:rPr>
                <w:rFonts w:ascii="Calibri" w:hAnsi="Calibri" w:cs="Calibri"/>
              </w:rPr>
              <w:t>Date: 11/6</w:t>
            </w:r>
          </w:p>
        </w:tc>
        <w:tc>
          <w:tcPr>
            <w:tcW w:w="2474" w:type="dxa"/>
          </w:tcPr>
          <w:p w14:paraId="5DCF08E2" w14:textId="444F4D6A" w:rsidR="00111FC5" w:rsidRPr="00526555" w:rsidRDefault="00111FC5" w:rsidP="009A5B53">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526555">
              <w:rPr>
                <w:rFonts w:ascii="Calibri" w:hAnsi="Calibri" w:cs="Calibri"/>
                <w:sz w:val="20"/>
                <w:szCs w:val="20"/>
              </w:rPr>
              <w:t>Analysis of long-form multi-media structure and editing</w:t>
            </w:r>
          </w:p>
        </w:tc>
        <w:tc>
          <w:tcPr>
            <w:tcW w:w="2340" w:type="dxa"/>
          </w:tcPr>
          <w:p w14:paraId="6A94ACE7" w14:textId="5C212B63" w:rsidR="00111FC5" w:rsidRPr="00526555" w:rsidRDefault="00111FC5" w:rsidP="009E26F5">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526555">
              <w:rPr>
                <w:rFonts w:ascii="Calibri" w:hAnsi="Calibri" w:cs="Calibri"/>
                <w:b/>
                <w:sz w:val="20"/>
                <w:szCs w:val="20"/>
              </w:rPr>
              <w:t>DRAFT NO. 3 IS DUE</w:t>
            </w:r>
          </w:p>
        </w:tc>
        <w:tc>
          <w:tcPr>
            <w:tcW w:w="2422" w:type="dxa"/>
          </w:tcPr>
          <w:p w14:paraId="64B9FBD9" w14:textId="7A3A0CC5" w:rsidR="00111FC5" w:rsidRPr="00526555" w:rsidRDefault="00111FC5" w:rsidP="009E26F5">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526555">
              <w:rPr>
                <w:rFonts w:ascii="Calibri" w:hAnsi="Calibri" w:cs="Calibri"/>
                <w:b/>
                <w:sz w:val="20"/>
                <w:szCs w:val="20"/>
              </w:rPr>
              <w:t>DRAFT NO. 3 IS DUE</w:t>
            </w:r>
          </w:p>
        </w:tc>
      </w:tr>
      <w:tr w:rsidR="00111FC5" w:rsidRPr="00526555" w14:paraId="47C47A8E" w14:textId="77777777" w:rsidTr="000811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0D90EDEC" w14:textId="77777777" w:rsidR="00111FC5" w:rsidRPr="00526555" w:rsidRDefault="00111FC5" w:rsidP="009E26F5">
            <w:pPr>
              <w:pStyle w:val="TableStyle2"/>
              <w:rPr>
                <w:rFonts w:ascii="Calibri" w:hAnsi="Calibri" w:cs="Calibri"/>
              </w:rPr>
            </w:pPr>
            <w:r w:rsidRPr="00526555">
              <w:rPr>
                <w:rFonts w:ascii="Calibri" w:hAnsi="Calibri" w:cs="Calibri"/>
              </w:rPr>
              <w:t>Week 13</w:t>
            </w:r>
          </w:p>
          <w:p w14:paraId="0D2E917D" w14:textId="0C043B13" w:rsidR="00111FC5" w:rsidRPr="00526555" w:rsidRDefault="00111FC5" w:rsidP="009A5B53">
            <w:pPr>
              <w:pStyle w:val="TableStyle2"/>
              <w:rPr>
                <w:rFonts w:ascii="Calibri" w:hAnsi="Calibri" w:cs="Calibri"/>
              </w:rPr>
            </w:pPr>
            <w:r w:rsidRPr="00526555">
              <w:rPr>
                <w:rFonts w:ascii="Calibri" w:hAnsi="Calibri" w:cs="Calibri"/>
              </w:rPr>
              <w:t>Date: 11/13</w:t>
            </w:r>
          </w:p>
        </w:tc>
        <w:tc>
          <w:tcPr>
            <w:tcW w:w="2474" w:type="dxa"/>
          </w:tcPr>
          <w:p w14:paraId="5070A0AC" w14:textId="77777777" w:rsidR="00111FC5" w:rsidRPr="00526555" w:rsidRDefault="00111FC5" w:rsidP="009E26F5">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526555">
              <w:rPr>
                <w:rFonts w:ascii="Calibri" w:hAnsi="Calibri" w:cs="Calibri"/>
                <w:sz w:val="20"/>
                <w:szCs w:val="20"/>
              </w:rPr>
              <w:t>Discussion of Draft No. 3</w:t>
            </w:r>
          </w:p>
          <w:p w14:paraId="4E901451" w14:textId="0BD0BC48" w:rsidR="00111FC5" w:rsidRPr="00526555" w:rsidRDefault="00111FC5" w:rsidP="009E26F5">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526555">
              <w:rPr>
                <w:rFonts w:ascii="Calibri" w:hAnsi="Calibri" w:cs="Calibri"/>
                <w:sz w:val="20"/>
                <w:szCs w:val="20"/>
              </w:rPr>
              <w:t>Individual Conferences</w:t>
            </w:r>
          </w:p>
        </w:tc>
        <w:tc>
          <w:tcPr>
            <w:tcW w:w="2340" w:type="dxa"/>
          </w:tcPr>
          <w:p w14:paraId="08685234" w14:textId="61D3C8CE" w:rsidR="00111FC5" w:rsidRPr="00526555" w:rsidRDefault="00111FC5" w:rsidP="009E26F5">
            <w:pPr>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p>
        </w:tc>
        <w:tc>
          <w:tcPr>
            <w:tcW w:w="2422" w:type="dxa"/>
          </w:tcPr>
          <w:p w14:paraId="25264226" w14:textId="5DD1EA45" w:rsidR="00111FC5" w:rsidRPr="00526555" w:rsidRDefault="00111FC5" w:rsidP="009E26F5">
            <w:pPr>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r w:rsidRPr="00526555">
              <w:rPr>
                <w:rFonts w:ascii="Calibri" w:hAnsi="Calibri" w:cs="Calibri"/>
                <w:sz w:val="20"/>
                <w:szCs w:val="20"/>
              </w:rPr>
              <w:t>Reminder to fill out course evaluations.</w:t>
            </w:r>
          </w:p>
        </w:tc>
      </w:tr>
      <w:tr w:rsidR="00111FC5" w:rsidRPr="00526555" w14:paraId="1D540EA7" w14:textId="77777777" w:rsidTr="000811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20B2D8E6" w14:textId="3E30F240" w:rsidR="00111FC5" w:rsidRPr="00526555" w:rsidRDefault="00111FC5" w:rsidP="009E26F5">
            <w:pPr>
              <w:pStyle w:val="TableStyle2"/>
              <w:rPr>
                <w:rFonts w:ascii="Calibri" w:hAnsi="Calibri" w:cs="Calibri"/>
              </w:rPr>
            </w:pPr>
            <w:r w:rsidRPr="00526555">
              <w:rPr>
                <w:rFonts w:ascii="Calibri" w:hAnsi="Calibri" w:cs="Calibri"/>
              </w:rPr>
              <w:t>FINAL EXAM PERIOD</w:t>
            </w:r>
          </w:p>
          <w:p w14:paraId="7432149B" w14:textId="3267AF8B" w:rsidR="00111FC5" w:rsidRPr="00526555" w:rsidRDefault="00CA4A40" w:rsidP="009A5B53">
            <w:pPr>
              <w:pStyle w:val="TableStyle2"/>
              <w:rPr>
                <w:rFonts w:ascii="Calibri" w:hAnsi="Calibri" w:cs="Calibri"/>
              </w:rPr>
            </w:pPr>
            <w:r w:rsidRPr="00526555">
              <w:rPr>
                <w:rFonts w:ascii="Calibri" w:hAnsi="Calibri" w:cs="Calibri"/>
              </w:rPr>
              <w:t>Monday, 11/23, 8-10 a.m.</w:t>
            </w:r>
          </w:p>
        </w:tc>
        <w:tc>
          <w:tcPr>
            <w:tcW w:w="2474" w:type="dxa"/>
          </w:tcPr>
          <w:p w14:paraId="4558EBD6" w14:textId="39341E8A" w:rsidR="0039615D" w:rsidRPr="00526555" w:rsidRDefault="0039615D" w:rsidP="009E26F5">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526555">
              <w:rPr>
                <w:rFonts w:ascii="Calibri" w:hAnsi="Calibri" w:cs="Calibri"/>
                <w:sz w:val="20"/>
                <w:szCs w:val="20"/>
              </w:rPr>
              <w:t>Summative experience</w:t>
            </w:r>
          </w:p>
          <w:p w14:paraId="1415F740" w14:textId="77777777" w:rsidR="0039615D" w:rsidRPr="00526555" w:rsidRDefault="0039615D" w:rsidP="009E26F5">
            <w:pPr>
              <w:cnfStyle w:val="000000010000" w:firstRow="0" w:lastRow="0" w:firstColumn="0" w:lastColumn="0" w:oddVBand="0" w:evenVBand="0" w:oddHBand="0" w:evenHBand="1" w:firstRowFirstColumn="0" w:firstRowLastColumn="0" w:lastRowFirstColumn="0" w:lastRowLastColumn="0"/>
              <w:rPr>
                <w:rFonts w:ascii="Calibri" w:hAnsi="Calibri" w:cs="Calibri"/>
                <w:b/>
                <w:sz w:val="20"/>
                <w:szCs w:val="20"/>
              </w:rPr>
            </w:pPr>
          </w:p>
          <w:p w14:paraId="44DC478A" w14:textId="7F5C542B" w:rsidR="00111FC5" w:rsidRPr="00526555" w:rsidRDefault="00111FC5" w:rsidP="009E26F5">
            <w:pPr>
              <w:cnfStyle w:val="000000010000" w:firstRow="0" w:lastRow="0" w:firstColumn="0" w:lastColumn="0" w:oddVBand="0" w:evenVBand="0" w:oddHBand="0" w:evenHBand="1" w:firstRowFirstColumn="0" w:firstRowLastColumn="0" w:lastRowFirstColumn="0" w:lastRowLastColumn="0"/>
              <w:rPr>
                <w:rFonts w:ascii="Calibri" w:hAnsi="Calibri" w:cs="Calibri"/>
                <w:b/>
                <w:sz w:val="20"/>
                <w:szCs w:val="20"/>
              </w:rPr>
            </w:pPr>
            <w:r w:rsidRPr="00526555">
              <w:rPr>
                <w:rFonts w:ascii="Calibri" w:hAnsi="Calibri" w:cs="Calibri"/>
                <w:b/>
                <w:sz w:val="20"/>
                <w:szCs w:val="20"/>
              </w:rPr>
              <w:t>FINAL PAPER IS DUE ON;</w:t>
            </w:r>
          </w:p>
          <w:p w14:paraId="404D61D0" w14:textId="67E69F91" w:rsidR="00111FC5" w:rsidRPr="00526555" w:rsidRDefault="00111FC5" w:rsidP="00CA4A40">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526555">
              <w:rPr>
                <w:rFonts w:ascii="Calibri" w:hAnsi="Calibri" w:cs="Calibri"/>
                <w:b/>
                <w:sz w:val="20"/>
                <w:szCs w:val="20"/>
              </w:rPr>
              <w:t>MONDAY, 11</w:t>
            </w:r>
            <w:r w:rsidR="00CA4A40" w:rsidRPr="00526555">
              <w:rPr>
                <w:rFonts w:ascii="Calibri" w:hAnsi="Calibri" w:cs="Calibri"/>
                <w:b/>
                <w:sz w:val="20"/>
                <w:szCs w:val="20"/>
              </w:rPr>
              <w:t>/</w:t>
            </w:r>
            <w:r w:rsidRPr="00526555">
              <w:rPr>
                <w:rFonts w:ascii="Calibri" w:hAnsi="Calibri" w:cs="Calibri"/>
                <w:b/>
                <w:sz w:val="20"/>
                <w:szCs w:val="20"/>
              </w:rPr>
              <w:t>23</w:t>
            </w:r>
            <w:r w:rsidR="00CA4A40" w:rsidRPr="00526555">
              <w:rPr>
                <w:rFonts w:ascii="Calibri" w:hAnsi="Calibri" w:cs="Calibri"/>
                <w:b/>
                <w:sz w:val="20"/>
                <w:szCs w:val="20"/>
              </w:rPr>
              <w:t>/</w:t>
            </w:r>
            <w:r w:rsidRPr="00526555">
              <w:rPr>
                <w:rFonts w:ascii="Calibri" w:hAnsi="Calibri" w:cs="Calibri"/>
                <w:b/>
                <w:sz w:val="20"/>
                <w:szCs w:val="20"/>
              </w:rPr>
              <w:t>2020 AT 10 A.M.</w:t>
            </w:r>
          </w:p>
        </w:tc>
        <w:tc>
          <w:tcPr>
            <w:tcW w:w="2340" w:type="dxa"/>
          </w:tcPr>
          <w:p w14:paraId="73AE4ACA" w14:textId="1141870F" w:rsidR="00111FC5" w:rsidRPr="00526555" w:rsidRDefault="00111FC5" w:rsidP="009E26F5">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tc>
        <w:tc>
          <w:tcPr>
            <w:tcW w:w="2422" w:type="dxa"/>
          </w:tcPr>
          <w:p w14:paraId="5BE0F137" w14:textId="77777777" w:rsidR="00111FC5" w:rsidRPr="00526555" w:rsidRDefault="00111FC5" w:rsidP="006857A6">
            <w:pPr>
              <w:cnfStyle w:val="000000010000" w:firstRow="0" w:lastRow="0" w:firstColumn="0" w:lastColumn="0" w:oddVBand="0" w:evenVBand="0" w:oddHBand="0" w:evenHBand="1" w:firstRowFirstColumn="0" w:firstRowLastColumn="0" w:lastRowFirstColumn="0" w:lastRowLastColumn="0"/>
              <w:rPr>
                <w:rFonts w:ascii="Calibri" w:hAnsi="Calibri" w:cs="Calibri"/>
                <w:b/>
                <w:sz w:val="20"/>
                <w:szCs w:val="20"/>
              </w:rPr>
            </w:pPr>
            <w:r w:rsidRPr="00526555">
              <w:rPr>
                <w:rFonts w:ascii="Calibri" w:hAnsi="Calibri" w:cs="Calibri"/>
                <w:b/>
                <w:sz w:val="20"/>
                <w:szCs w:val="20"/>
              </w:rPr>
              <w:t>FINAL PAPER IS DUE ON;</w:t>
            </w:r>
          </w:p>
          <w:p w14:paraId="00782C9C" w14:textId="7837D7C2" w:rsidR="00111FC5" w:rsidRPr="00526555" w:rsidRDefault="00111FC5" w:rsidP="00CA4A40">
            <w:pPr>
              <w:pStyle w:val="TableStyle2"/>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526555">
              <w:rPr>
                <w:rFonts w:ascii="Calibri" w:hAnsi="Calibri" w:cs="Calibri"/>
                <w:b/>
              </w:rPr>
              <w:t>MONDAY, 11</w:t>
            </w:r>
            <w:r w:rsidR="00CA4A40" w:rsidRPr="00526555">
              <w:rPr>
                <w:rFonts w:ascii="Calibri" w:hAnsi="Calibri" w:cs="Calibri"/>
                <w:b/>
              </w:rPr>
              <w:t>/</w:t>
            </w:r>
            <w:r w:rsidRPr="00526555">
              <w:rPr>
                <w:rFonts w:ascii="Calibri" w:hAnsi="Calibri" w:cs="Calibri"/>
                <w:b/>
              </w:rPr>
              <w:t>23</w:t>
            </w:r>
            <w:r w:rsidR="00CA4A40" w:rsidRPr="00526555">
              <w:rPr>
                <w:rFonts w:ascii="Calibri" w:hAnsi="Calibri" w:cs="Calibri"/>
                <w:b/>
              </w:rPr>
              <w:t>/</w:t>
            </w:r>
            <w:r w:rsidRPr="00526555">
              <w:rPr>
                <w:rFonts w:ascii="Calibri" w:hAnsi="Calibri" w:cs="Calibri"/>
                <w:b/>
              </w:rPr>
              <w:t>2020 AT 10 A.M.</w:t>
            </w:r>
          </w:p>
        </w:tc>
      </w:tr>
    </w:tbl>
    <w:p w14:paraId="63617C4F" w14:textId="77777777" w:rsidR="009A5B53" w:rsidRPr="00526555" w:rsidRDefault="009A5B53" w:rsidP="004B547E">
      <w:pPr>
        <w:pStyle w:val="Body"/>
        <w:rPr>
          <w:rFonts w:ascii="Calibri" w:hAnsi="Calibri" w:cs="Calibri"/>
          <w:b/>
          <w:bCs/>
          <w:color w:val="auto"/>
          <w:sz w:val="24"/>
          <w:szCs w:val="24"/>
        </w:rPr>
      </w:pPr>
    </w:p>
    <w:p w14:paraId="50072271" w14:textId="37691FAB" w:rsidR="004B547E" w:rsidRPr="00526555" w:rsidRDefault="004B547E" w:rsidP="004B547E">
      <w:pPr>
        <w:pStyle w:val="Body"/>
        <w:rPr>
          <w:rFonts w:ascii="Calibri" w:hAnsi="Calibri" w:cs="Calibri"/>
          <w:b/>
          <w:bCs/>
          <w:color w:val="auto"/>
          <w:sz w:val="24"/>
          <w:szCs w:val="24"/>
        </w:rPr>
      </w:pPr>
      <w:r w:rsidRPr="00526555">
        <w:rPr>
          <w:rFonts w:ascii="Calibri" w:hAnsi="Calibri" w:cs="Calibri"/>
          <w:b/>
          <w:bCs/>
          <w:color w:val="auto"/>
          <w:sz w:val="24"/>
          <w:szCs w:val="24"/>
        </w:rPr>
        <w:t>X</w:t>
      </w:r>
      <w:r w:rsidR="003735F0" w:rsidRPr="00526555">
        <w:rPr>
          <w:rFonts w:ascii="Calibri" w:hAnsi="Calibri" w:cs="Calibri"/>
          <w:b/>
          <w:bCs/>
          <w:color w:val="auto"/>
          <w:sz w:val="24"/>
          <w:szCs w:val="24"/>
        </w:rPr>
        <w:t>II</w:t>
      </w:r>
      <w:r w:rsidRPr="00526555">
        <w:rPr>
          <w:rFonts w:ascii="Calibri" w:hAnsi="Calibri" w:cs="Calibri"/>
          <w:b/>
          <w:bCs/>
          <w:color w:val="auto"/>
          <w:sz w:val="24"/>
          <w:szCs w:val="24"/>
        </w:rPr>
        <w:t>. Policies and Procedures</w:t>
      </w:r>
    </w:p>
    <w:p w14:paraId="3CC12823" w14:textId="77777777" w:rsidR="004B547E" w:rsidRPr="00526555" w:rsidRDefault="004B547E" w:rsidP="004B547E">
      <w:pPr>
        <w:pStyle w:val="Body"/>
        <w:rPr>
          <w:rFonts w:ascii="Calibri" w:hAnsi="Calibri" w:cs="Calibri"/>
          <w:b/>
          <w:bCs/>
          <w:color w:val="auto"/>
          <w:sz w:val="24"/>
          <w:szCs w:val="24"/>
        </w:rPr>
      </w:pPr>
      <w:r w:rsidRPr="00526555">
        <w:rPr>
          <w:rFonts w:ascii="Calibri" w:hAnsi="Calibri" w:cs="Calibri"/>
          <w:b/>
          <w:bCs/>
          <w:color w:val="auto"/>
          <w:sz w:val="24"/>
          <w:szCs w:val="24"/>
        </w:rPr>
        <w:t>Additional Policies</w:t>
      </w:r>
    </w:p>
    <w:p w14:paraId="2DEADBF0" w14:textId="7655966E" w:rsidR="009A5B53" w:rsidRPr="00526555" w:rsidRDefault="00647307" w:rsidP="004B547E">
      <w:pPr>
        <w:pStyle w:val="Body"/>
        <w:rPr>
          <w:rFonts w:ascii="Calibri" w:hAnsi="Calibri" w:cs="Calibri"/>
          <w:bCs/>
          <w:color w:val="auto"/>
          <w:sz w:val="24"/>
          <w:szCs w:val="24"/>
        </w:rPr>
      </w:pPr>
      <w:r w:rsidRPr="00526555">
        <w:rPr>
          <w:rFonts w:ascii="Calibri" w:hAnsi="Calibri" w:cs="Calibri"/>
          <w:bCs/>
          <w:color w:val="auto"/>
          <w:sz w:val="24"/>
          <w:szCs w:val="24"/>
        </w:rPr>
        <w:t>Since the class will be a Z</w:t>
      </w:r>
      <w:r w:rsidR="009A5B53" w:rsidRPr="00526555">
        <w:rPr>
          <w:rFonts w:ascii="Calibri" w:hAnsi="Calibri" w:cs="Calibri"/>
          <w:bCs/>
          <w:color w:val="auto"/>
          <w:sz w:val="24"/>
          <w:szCs w:val="24"/>
        </w:rPr>
        <w:t>oom class, you must do the following to get full credit for participation and for the course:</w:t>
      </w:r>
    </w:p>
    <w:p w14:paraId="0DFC3FB7" w14:textId="4C79021B" w:rsidR="009A5B53" w:rsidRPr="00526555" w:rsidRDefault="009A5B53" w:rsidP="004B547E">
      <w:pPr>
        <w:pStyle w:val="Body"/>
        <w:rPr>
          <w:rFonts w:ascii="Calibri" w:hAnsi="Calibri" w:cs="Calibri"/>
          <w:bCs/>
          <w:color w:val="auto"/>
          <w:sz w:val="24"/>
          <w:szCs w:val="24"/>
        </w:rPr>
      </w:pPr>
      <w:r w:rsidRPr="00526555">
        <w:rPr>
          <w:rFonts w:ascii="Calibri" w:hAnsi="Calibri" w:cs="Calibri"/>
          <w:bCs/>
          <w:color w:val="auto"/>
          <w:sz w:val="24"/>
          <w:szCs w:val="24"/>
        </w:rPr>
        <w:tab/>
        <w:t>*You must have your video on continuously.  Not having your video on will constitute an absence. Two absences without a legitimate excuse means you will have to drop the class.</w:t>
      </w:r>
    </w:p>
    <w:p w14:paraId="20A356CE" w14:textId="187F5208" w:rsidR="009A5B53" w:rsidRPr="00526555" w:rsidRDefault="009A5B53" w:rsidP="004B547E">
      <w:pPr>
        <w:pStyle w:val="Body"/>
        <w:rPr>
          <w:rFonts w:ascii="Calibri" w:hAnsi="Calibri" w:cs="Calibri"/>
          <w:bCs/>
          <w:color w:val="auto"/>
          <w:sz w:val="24"/>
          <w:szCs w:val="24"/>
        </w:rPr>
      </w:pPr>
      <w:r w:rsidRPr="00526555">
        <w:rPr>
          <w:rFonts w:ascii="Calibri" w:hAnsi="Calibri" w:cs="Calibri"/>
          <w:bCs/>
          <w:color w:val="auto"/>
          <w:sz w:val="24"/>
          <w:szCs w:val="24"/>
        </w:rPr>
        <w:lastRenderedPageBreak/>
        <w:tab/>
        <w:t xml:space="preserve">*If you have a legitimate excuse to be late to class or to miss class, you must notify us by </w:t>
      </w:r>
      <w:r w:rsidR="007F095E" w:rsidRPr="00526555">
        <w:rPr>
          <w:rFonts w:ascii="Calibri" w:hAnsi="Calibri" w:cs="Calibri"/>
          <w:bCs/>
          <w:color w:val="auto"/>
          <w:sz w:val="24"/>
          <w:szCs w:val="24"/>
        </w:rPr>
        <w:t>email</w:t>
      </w:r>
      <w:r w:rsidRPr="00526555">
        <w:rPr>
          <w:rFonts w:ascii="Calibri" w:hAnsi="Calibri" w:cs="Calibri"/>
          <w:bCs/>
          <w:color w:val="auto"/>
          <w:sz w:val="24"/>
          <w:szCs w:val="24"/>
        </w:rPr>
        <w:t xml:space="preserve"> before that class begins.  </w:t>
      </w:r>
    </w:p>
    <w:p w14:paraId="26044C9F" w14:textId="115D1807" w:rsidR="009A5B53" w:rsidRPr="00526555" w:rsidRDefault="009A5B53" w:rsidP="004B547E">
      <w:pPr>
        <w:pStyle w:val="Body"/>
        <w:rPr>
          <w:rFonts w:ascii="Calibri" w:hAnsi="Calibri" w:cs="Calibri"/>
          <w:b/>
          <w:bCs/>
          <w:color w:val="auto"/>
          <w:sz w:val="24"/>
          <w:szCs w:val="24"/>
        </w:rPr>
      </w:pPr>
      <w:r w:rsidRPr="00526555">
        <w:rPr>
          <w:rFonts w:ascii="Calibri" w:hAnsi="Calibri" w:cs="Calibri"/>
          <w:bCs/>
          <w:color w:val="auto"/>
          <w:sz w:val="24"/>
          <w:szCs w:val="24"/>
        </w:rPr>
        <w:tab/>
        <w:t xml:space="preserve">*Although the class begins at 10 a.m., one of us will be in </w:t>
      </w:r>
      <w:r w:rsidR="00647307" w:rsidRPr="00526555">
        <w:rPr>
          <w:rFonts w:ascii="Calibri" w:hAnsi="Calibri" w:cs="Calibri"/>
          <w:bCs/>
          <w:color w:val="auto"/>
          <w:sz w:val="24"/>
          <w:szCs w:val="24"/>
        </w:rPr>
        <w:t>the Z</w:t>
      </w:r>
      <w:r w:rsidRPr="00526555">
        <w:rPr>
          <w:rFonts w:ascii="Calibri" w:hAnsi="Calibri" w:cs="Calibri"/>
          <w:bCs/>
          <w:color w:val="auto"/>
          <w:sz w:val="24"/>
          <w:szCs w:val="24"/>
        </w:rPr>
        <w:t>oom classroom at 9:30 a.m. to talk with you about any subject you want to discuss. We’ll also stay late for the same reason. If you want an individual, private session, wait until all the students leave the class and then we can talk for as long as you wan</w:t>
      </w:r>
      <w:r w:rsidR="00647307" w:rsidRPr="00526555">
        <w:rPr>
          <w:rFonts w:ascii="Calibri" w:hAnsi="Calibri" w:cs="Calibri"/>
          <w:bCs/>
          <w:color w:val="auto"/>
          <w:sz w:val="24"/>
          <w:szCs w:val="24"/>
        </w:rPr>
        <w:t>t, or you can set up a private Z</w:t>
      </w:r>
      <w:r w:rsidRPr="00526555">
        <w:rPr>
          <w:rFonts w:ascii="Calibri" w:hAnsi="Calibri" w:cs="Calibri"/>
          <w:bCs/>
          <w:color w:val="auto"/>
          <w:sz w:val="24"/>
          <w:szCs w:val="24"/>
        </w:rPr>
        <w:t>oom class or phone conversation with any instructor.</w:t>
      </w:r>
      <w:r w:rsidRPr="00526555">
        <w:rPr>
          <w:rFonts w:ascii="Calibri" w:hAnsi="Calibri" w:cs="Calibri"/>
          <w:bCs/>
          <w:color w:val="auto"/>
          <w:sz w:val="24"/>
          <w:szCs w:val="24"/>
        </w:rPr>
        <w:tab/>
      </w:r>
    </w:p>
    <w:p w14:paraId="368474D5" w14:textId="77777777" w:rsidR="00FC7517" w:rsidRPr="00526555" w:rsidRDefault="00FC7517" w:rsidP="001156FE">
      <w:pPr>
        <w:pStyle w:val="Normal1"/>
        <w:rPr>
          <w:rFonts w:ascii="Calibri" w:hAnsi="Calibri" w:cs="Calibri"/>
          <w:b/>
          <w:bCs/>
          <w:color w:val="000000"/>
        </w:rPr>
      </w:pPr>
    </w:p>
    <w:p w14:paraId="0CCFC07F" w14:textId="239216E1" w:rsidR="001156FE" w:rsidRPr="00526555" w:rsidRDefault="001156FE" w:rsidP="001156FE">
      <w:pPr>
        <w:pStyle w:val="Normal1"/>
        <w:rPr>
          <w:rFonts w:ascii="Calibri" w:hAnsi="Calibri" w:cs="Calibri"/>
          <w:color w:val="000000"/>
        </w:rPr>
      </w:pPr>
      <w:r w:rsidRPr="00526555">
        <w:rPr>
          <w:rFonts w:ascii="Calibri" w:hAnsi="Calibri" w:cs="Calibri"/>
          <w:b/>
          <w:bCs/>
          <w:color w:val="000000"/>
        </w:rPr>
        <w:t>Communication</w:t>
      </w:r>
    </w:p>
    <w:p w14:paraId="7A139B31" w14:textId="5C2667C3" w:rsidR="000C2DE2" w:rsidRPr="00526555" w:rsidRDefault="008169BE" w:rsidP="004B547E">
      <w:pPr>
        <w:pStyle w:val="Body"/>
        <w:rPr>
          <w:rFonts w:ascii="Calibri" w:hAnsi="Calibri" w:cs="Calibri"/>
          <w:color w:val="auto"/>
          <w:sz w:val="24"/>
          <w:szCs w:val="24"/>
        </w:rPr>
      </w:pPr>
      <w:r w:rsidRPr="00526555">
        <w:rPr>
          <w:rFonts w:ascii="Calibri" w:hAnsi="Calibri" w:cs="Calibri"/>
          <w:color w:val="auto"/>
          <w:sz w:val="24"/>
          <w:szCs w:val="24"/>
        </w:rPr>
        <w:t xml:space="preserve">Feel free to </w:t>
      </w:r>
      <w:r w:rsidR="007F095E" w:rsidRPr="00526555">
        <w:rPr>
          <w:rFonts w:ascii="Calibri" w:hAnsi="Calibri" w:cs="Calibri"/>
          <w:color w:val="auto"/>
          <w:sz w:val="24"/>
          <w:szCs w:val="24"/>
        </w:rPr>
        <w:t>email</w:t>
      </w:r>
      <w:r w:rsidRPr="00526555">
        <w:rPr>
          <w:rFonts w:ascii="Calibri" w:hAnsi="Calibri" w:cs="Calibri"/>
          <w:color w:val="auto"/>
          <w:sz w:val="24"/>
          <w:szCs w:val="24"/>
        </w:rPr>
        <w:t xml:space="preserve"> us at any time.  If you want to set up a specific zoom or phone appointment, </w:t>
      </w:r>
      <w:r w:rsidR="007F095E" w:rsidRPr="00526555">
        <w:rPr>
          <w:rFonts w:ascii="Calibri" w:hAnsi="Calibri" w:cs="Calibri"/>
          <w:color w:val="auto"/>
          <w:sz w:val="24"/>
          <w:szCs w:val="24"/>
        </w:rPr>
        <w:t>email</w:t>
      </w:r>
      <w:r w:rsidRPr="00526555">
        <w:rPr>
          <w:rFonts w:ascii="Calibri" w:hAnsi="Calibri" w:cs="Calibri"/>
          <w:color w:val="auto"/>
          <w:sz w:val="24"/>
          <w:szCs w:val="24"/>
        </w:rPr>
        <w:t xml:space="preserve"> your availability and we will immediately get back to you. </w:t>
      </w:r>
    </w:p>
    <w:p w14:paraId="3C6D610A" w14:textId="77777777" w:rsidR="009A5B53" w:rsidRPr="00526555" w:rsidRDefault="009A5B53" w:rsidP="004B547E">
      <w:pPr>
        <w:pStyle w:val="Body"/>
        <w:rPr>
          <w:rFonts w:ascii="Calibri" w:hAnsi="Calibri" w:cs="Calibri"/>
          <w:color w:val="auto"/>
          <w:sz w:val="20"/>
          <w:szCs w:val="20"/>
        </w:rPr>
      </w:pPr>
    </w:p>
    <w:p w14:paraId="41FEF83F" w14:textId="77777777" w:rsidR="004B547E" w:rsidRPr="00526555" w:rsidRDefault="004B547E" w:rsidP="004B547E">
      <w:pPr>
        <w:pStyle w:val="Body"/>
        <w:rPr>
          <w:rFonts w:ascii="Calibri" w:hAnsi="Calibri" w:cs="Calibri"/>
          <w:b/>
          <w:bCs/>
          <w:color w:val="auto"/>
          <w:sz w:val="24"/>
          <w:szCs w:val="24"/>
        </w:rPr>
      </w:pPr>
      <w:r w:rsidRPr="00526555">
        <w:rPr>
          <w:rFonts w:ascii="Calibri" w:hAnsi="Calibri" w:cs="Calibri"/>
          <w:b/>
          <w:bCs/>
          <w:color w:val="auto"/>
          <w:sz w:val="24"/>
          <w:szCs w:val="24"/>
        </w:rPr>
        <w:t>Internships</w:t>
      </w:r>
    </w:p>
    <w:p w14:paraId="1C560E6C" w14:textId="77777777" w:rsidR="00F61F78" w:rsidRPr="00526555" w:rsidRDefault="00F61F78" w:rsidP="00F61F78">
      <w:pPr>
        <w:pStyle w:val="Body"/>
        <w:rPr>
          <w:rFonts w:ascii="Calibri" w:hAnsi="Calibri" w:cs="Calibri"/>
          <w:sz w:val="24"/>
          <w:szCs w:val="24"/>
        </w:rPr>
      </w:pPr>
      <w:r w:rsidRPr="00526555">
        <w:rPr>
          <w:rFonts w:ascii="Calibri" w:hAnsi="Calibri" w:cs="Calibri"/>
          <w:sz w:val="24"/>
          <w:szCs w:val="24"/>
        </w:rPr>
        <w:t xml:space="preserve">The value of professional internships as part of the overall educational experience of our students has long been recognized by the School of Journalism. Accordingly, while internships are not required for successful completion of this course, any student enrolled in this course that undertakes and completes an approved, non-paid internship during this semester shall earn academic extra credit herein of an amount equal to 1 percent of the total available semester points for this course. To receive instructor approval, a student must request an internship letter from the Annenberg Career Development Office and bring it to the instructor to sign by the end of the third week of classes. The student must submit the signed letter to the media organization, along with the evaluation form provided by the Career Development Office.  The form should be filled out by the intern supervisor and returned to the instructor at the end of the semester. No credit will be given if an evaluation form is not turned into the instructor by the last day of class. Note: The internship must by unpaid and can only be applied to one journalism or public relations class. </w:t>
      </w:r>
    </w:p>
    <w:p w14:paraId="58B6FD88" w14:textId="77777777" w:rsidR="004B547E" w:rsidRPr="00526555" w:rsidRDefault="004B547E" w:rsidP="004B547E">
      <w:pPr>
        <w:pStyle w:val="Body"/>
        <w:rPr>
          <w:rFonts w:ascii="Calibri" w:hAnsi="Calibri" w:cs="Calibri"/>
          <w:color w:val="auto"/>
        </w:rPr>
      </w:pPr>
    </w:p>
    <w:p w14:paraId="7F293B52" w14:textId="77777777" w:rsidR="004B547E" w:rsidRPr="00526555" w:rsidRDefault="004B547E" w:rsidP="004B547E">
      <w:pPr>
        <w:pStyle w:val="Body"/>
        <w:rPr>
          <w:rFonts w:ascii="Calibri" w:hAnsi="Calibri" w:cs="Calibri"/>
          <w:b/>
          <w:bCs/>
          <w:color w:val="auto"/>
          <w:sz w:val="24"/>
          <w:szCs w:val="24"/>
        </w:rPr>
      </w:pPr>
      <w:r w:rsidRPr="00526555">
        <w:rPr>
          <w:rFonts w:ascii="Calibri" w:hAnsi="Calibri" w:cs="Calibri"/>
          <w:b/>
          <w:bCs/>
          <w:color w:val="auto"/>
          <w:sz w:val="24"/>
          <w:szCs w:val="24"/>
        </w:rPr>
        <w:t>Statement on Academic Conduct and Support Systems</w:t>
      </w:r>
    </w:p>
    <w:p w14:paraId="6BD5AEB9" w14:textId="77777777" w:rsidR="004B547E" w:rsidRPr="00526555" w:rsidRDefault="004B547E" w:rsidP="004B547E">
      <w:pPr>
        <w:pStyle w:val="Body"/>
        <w:rPr>
          <w:rFonts w:ascii="Calibri" w:hAnsi="Calibri" w:cs="Calibri"/>
          <w:b/>
          <w:bCs/>
          <w:color w:val="auto"/>
          <w:sz w:val="24"/>
          <w:szCs w:val="24"/>
        </w:rPr>
      </w:pPr>
      <w:r w:rsidRPr="00526555">
        <w:rPr>
          <w:rFonts w:ascii="Calibri" w:hAnsi="Calibri" w:cs="Calibri"/>
          <w:b/>
          <w:bCs/>
          <w:color w:val="auto"/>
          <w:sz w:val="24"/>
          <w:szCs w:val="24"/>
        </w:rPr>
        <w:t>a. Academic Conduct</w:t>
      </w:r>
    </w:p>
    <w:p w14:paraId="7F9CEBA9" w14:textId="77777777" w:rsidR="004B547E" w:rsidRPr="00526555" w:rsidRDefault="004B547E" w:rsidP="004B547E">
      <w:pPr>
        <w:pStyle w:val="Body"/>
        <w:rPr>
          <w:rFonts w:ascii="Calibri" w:hAnsi="Calibri" w:cs="Calibri"/>
          <w:i/>
          <w:iCs/>
          <w:color w:val="auto"/>
          <w:sz w:val="24"/>
          <w:szCs w:val="24"/>
        </w:rPr>
      </w:pPr>
      <w:r w:rsidRPr="00526555">
        <w:rPr>
          <w:rFonts w:ascii="Calibri" w:hAnsi="Calibri" w:cs="Calibri"/>
          <w:i/>
          <w:iCs/>
          <w:color w:val="auto"/>
          <w:sz w:val="24"/>
          <w:szCs w:val="24"/>
        </w:rPr>
        <w:t xml:space="preserve">Plagiarism </w:t>
      </w:r>
    </w:p>
    <w:p w14:paraId="365CFEC8" w14:textId="77777777" w:rsidR="001D16DC" w:rsidRPr="00526555" w:rsidRDefault="001D16DC" w:rsidP="001D16DC">
      <w:pPr>
        <w:rPr>
          <w:rFonts w:ascii="Calibri" w:hAnsi="Calibri" w:cs="Calibri"/>
        </w:rPr>
      </w:pPr>
      <w:r w:rsidRPr="00526555">
        <w:rPr>
          <w:rFonts w:ascii="Calibri" w:hAnsi="Calibri" w:cs="Calibri"/>
        </w:rPr>
        <w:t xml:space="preserve">Plagiarism – presenting someone else’s ideas as your own, either verbatim or recast in your own words – is a serious academic offense with serious consequences. Please familiarize yourself with the discussion of plagiarism in </w:t>
      </w:r>
      <w:r w:rsidRPr="00526555">
        <w:rPr>
          <w:rFonts w:ascii="Calibri" w:hAnsi="Calibri" w:cs="Calibri"/>
          <w:i/>
        </w:rPr>
        <w:t>SCampus</w:t>
      </w:r>
      <w:r w:rsidRPr="00526555">
        <w:rPr>
          <w:rFonts w:ascii="Calibri" w:hAnsi="Calibri" w:cs="Calibri"/>
        </w:rPr>
        <w:t xml:space="preserve"> in Part B, Section 11, “Behavior Violating University Standards” </w:t>
      </w:r>
      <w:hyperlink r:id="rId23">
        <w:r w:rsidRPr="00526555">
          <w:rPr>
            <w:rFonts w:ascii="Calibri" w:hAnsi="Calibri" w:cs="Calibri"/>
            <w:color w:val="0070C0"/>
            <w:u w:val="single"/>
          </w:rPr>
          <w:t>policy.usc.edu/scampus-part-b</w:t>
        </w:r>
      </w:hyperlink>
      <w:r w:rsidRPr="00526555">
        <w:rPr>
          <w:rFonts w:ascii="Calibri" w:hAnsi="Calibri" w:cs="Calibri"/>
        </w:rPr>
        <w:t xml:space="preserve">. Other forms of academic dishonesty are equally unacceptable. See additional information in </w:t>
      </w:r>
      <w:r w:rsidRPr="00526555">
        <w:rPr>
          <w:rFonts w:ascii="Calibri" w:hAnsi="Calibri" w:cs="Calibri"/>
          <w:i/>
        </w:rPr>
        <w:t>SCampus</w:t>
      </w:r>
      <w:r w:rsidRPr="00526555">
        <w:rPr>
          <w:rFonts w:ascii="Calibri" w:hAnsi="Calibri" w:cs="Calibri"/>
        </w:rPr>
        <w:t xml:space="preserve"> and university policies on scientific misconduct, </w:t>
      </w:r>
      <w:hyperlink r:id="rId24">
        <w:r w:rsidRPr="00526555">
          <w:rPr>
            <w:rFonts w:ascii="Calibri" w:hAnsi="Calibri" w:cs="Calibri"/>
            <w:color w:val="0070C0"/>
            <w:u w:val="single"/>
          </w:rPr>
          <w:t>policy.usc.edu/scientific-misconduct</w:t>
        </w:r>
      </w:hyperlink>
      <w:r w:rsidRPr="00526555">
        <w:rPr>
          <w:rFonts w:ascii="Calibri" w:hAnsi="Calibri" w:cs="Calibri"/>
        </w:rPr>
        <w:t>.</w:t>
      </w:r>
    </w:p>
    <w:p w14:paraId="07663CBB" w14:textId="77777777" w:rsidR="004B547E" w:rsidRPr="00526555" w:rsidRDefault="004B547E" w:rsidP="004B547E">
      <w:pPr>
        <w:pStyle w:val="Body"/>
        <w:rPr>
          <w:rFonts w:ascii="Calibri" w:eastAsia="Calibri" w:hAnsi="Calibri" w:cs="Calibri"/>
          <w:color w:val="auto"/>
          <w:sz w:val="24"/>
          <w:szCs w:val="24"/>
        </w:rPr>
      </w:pPr>
    </w:p>
    <w:p w14:paraId="78349045" w14:textId="77777777" w:rsidR="004B547E" w:rsidRPr="00526555" w:rsidRDefault="004B547E" w:rsidP="004B547E">
      <w:pPr>
        <w:pStyle w:val="Body"/>
        <w:rPr>
          <w:rFonts w:ascii="Calibri" w:eastAsia="Calibri" w:hAnsi="Calibri" w:cs="Calibri"/>
          <w:i/>
          <w:iCs/>
          <w:color w:val="auto"/>
          <w:sz w:val="24"/>
          <w:szCs w:val="24"/>
        </w:rPr>
      </w:pPr>
      <w:r w:rsidRPr="00526555">
        <w:rPr>
          <w:rFonts w:ascii="Calibri" w:eastAsia="Calibri" w:hAnsi="Calibri" w:cs="Calibri"/>
          <w:i/>
          <w:iCs/>
          <w:color w:val="auto"/>
          <w:sz w:val="24"/>
          <w:szCs w:val="24"/>
        </w:rPr>
        <w:t xml:space="preserve">USC School of Journalism Policy on Academic Integrity </w:t>
      </w:r>
    </w:p>
    <w:p w14:paraId="138FAC11" w14:textId="77777777" w:rsidR="004B547E" w:rsidRPr="00526555" w:rsidRDefault="004B547E" w:rsidP="004B547E">
      <w:pPr>
        <w:pStyle w:val="Body"/>
        <w:rPr>
          <w:rFonts w:ascii="Calibri" w:eastAsia="Calibri" w:hAnsi="Calibri" w:cs="Calibri"/>
          <w:color w:val="auto"/>
          <w:sz w:val="24"/>
          <w:szCs w:val="24"/>
        </w:rPr>
      </w:pPr>
      <w:r w:rsidRPr="00526555">
        <w:rPr>
          <w:rFonts w:ascii="Calibri" w:eastAsia="Calibri" w:hAnsi="Calibri" w:cs="Calibri"/>
          <w:color w:val="auto"/>
          <w:sz w:val="24"/>
          <w:szCs w:val="24"/>
        </w:rPr>
        <w:t>The following is the USC Annenberg School of Journalism’s policy on academic integrity and repeated in the syllabus for every course in the school:</w:t>
      </w:r>
    </w:p>
    <w:p w14:paraId="09C8CB8A" w14:textId="77777777" w:rsidR="004B547E" w:rsidRPr="00526555" w:rsidRDefault="004B547E" w:rsidP="004B547E">
      <w:pPr>
        <w:pStyle w:val="Body"/>
        <w:rPr>
          <w:rFonts w:ascii="Calibri" w:eastAsia="Calibri" w:hAnsi="Calibri" w:cs="Calibri"/>
          <w:color w:val="auto"/>
          <w:sz w:val="24"/>
          <w:szCs w:val="24"/>
        </w:rPr>
      </w:pPr>
    </w:p>
    <w:p w14:paraId="77352BEB" w14:textId="77777777" w:rsidR="004B547E" w:rsidRPr="00526555" w:rsidRDefault="004B547E" w:rsidP="004B547E">
      <w:pPr>
        <w:pStyle w:val="Body"/>
        <w:rPr>
          <w:rFonts w:ascii="Calibri" w:eastAsia="Calibri" w:hAnsi="Calibri" w:cs="Calibri"/>
          <w:color w:val="auto"/>
          <w:sz w:val="24"/>
          <w:szCs w:val="24"/>
        </w:rPr>
      </w:pPr>
      <w:r w:rsidRPr="00526555">
        <w:rPr>
          <w:rFonts w:ascii="Calibri" w:eastAsia="Calibri" w:hAnsi="Calibri" w:cs="Calibri"/>
          <w:color w:val="auto"/>
          <w:sz w:val="24"/>
          <w:szCs w:val="24"/>
        </w:rPr>
        <w:t xml:space="preserve">“Since its founding, the USC School of Journalism has maintained a commitment to the highest standards of ethical conduct and academic excellence.  Any student found plagiarizing, fabricating, cheating on examinations, and/or purchasing papers or other assignments faces </w:t>
      </w:r>
      <w:r w:rsidRPr="00526555">
        <w:rPr>
          <w:rFonts w:ascii="Calibri" w:eastAsia="Calibri" w:hAnsi="Calibri" w:cs="Calibri"/>
          <w:color w:val="auto"/>
          <w:sz w:val="24"/>
          <w:szCs w:val="24"/>
        </w:rPr>
        <w:lastRenderedPageBreak/>
        <w:t xml:space="preserve">sanctions ranging from an ‘F’ on the assignment to dismissal from the School of Journalism. All academic integrity violations will be reported to the office of Student Judicial Affairs &amp; Community Standards (SJACS), as per university policy, as well as journalism school administrators.” </w:t>
      </w:r>
    </w:p>
    <w:p w14:paraId="4DE2DED1" w14:textId="77777777" w:rsidR="004B547E" w:rsidRPr="00526555" w:rsidRDefault="004B547E" w:rsidP="004B547E">
      <w:pPr>
        <w:pStyle w:val="Body"/>
        <w:rPr>
          <w:rFonts w:ascii="Calibri" w:eastAsia="Calibri" w:hAnsi="Calibri" w:cs="Calibri"/>
          <w:color w:val="auto"/>
          <w:sz w:val="24"/>
          <w:szCs w:val="24"/>
        </w:rPr>
      </w:pPr>
    </w:p>
    <w:p w14:paraId="138AC8ED" w14:textId="77777777" w:rsidR="004B547E" w:rsidRPr="00526555" w:rsidRDefault="004B547E" w:rsidP="004B547E">
      <w:pPr>
        <w:pStyle w:val="Body"/>
        <w:rPr>
          <w:rFonts w:ascii="Calibri" w:hAnsi="Calibri" w:cs="Calibri"/>
          <w:color w:val="auto"/>
          <w:sz w:val="24"/>
          <w:szCs w:val="24"/>
        </w:rPr>
      </w:pPr>
      <w:r w:rsidRPr="00526555">
        <w:rPr>
          <w:rFonts w:ascii="Calibri" w:eastAsia="Calibri" w:hAnsi="Calibri" w:cs="Calibri"/>
          <w:color w:val="auto"/>
          <w:sz w:val="24"/>
          <w:szCs w:val="24"/>
        </w:rPr>
        <w:t>In addition, it is assumed that the work you submit for this course is work you have produced entirely by yourself, an</w:t>
      </w:r>
      <w:r w:rsidRPr="00526555">
        <w:rPr>
          <w:rFonts w:ascii="Calibri" w:hAnsi="Calibri" w:cs="Calibri"/>
          <w:color w:val="auto"/>
          <w:sz w:val="24"/>
          <w:szCs w:val="24"/>
        </w:rPr>
        <w:t xml:space="preserve">d has not been previously produced by you for submission in another course or Learning Lab, without approval of the instructor. </w:t>
      </w:r>
    </w:p>
    <w:p w14:paraId="4E4AED23" w14:textId="77777777" w:rsidR="004B547E" w:rsidRPr="00526555" w:rsidRDefault="004B547E" w:rsidP="004B547E">
      <w:pPr>
        <w:pStyle w:val="Body"/>
        <w:rPr>
          <w:rFonts w:ascii="Calibri" w:hAnsi="Calibri" w:cs="Calibri"/>
          <w:color w:val="auto"/>
        </w:rPr>
      </w:pPr>
    </w:p>
    <w:p w14:paraId="2B7824AB" w14:textId="77777777" w:rsidR="004B547E" w:rsidRPr="00526555" w:rsidRDefault="004B547E" w:rsidP="004B547E">
      <w:pPr>
        <w:pStyle w:val="Body"/>
        <w:rPr>
          <w:rFonts w:ascii="Calibri" w:hAnsi="Calibri" w:cs="Calibri"/>
          <w:b/>
          <w:bCs/>
          <w:color w:val="auto"/>
          <w:sz w:val="24"/>
          <w:szCs w:val="24"/>
        </w:rPr>
      </w:pPr>
      <w:r w:rsidRPr="00526555">
        <w:rPr>
          <w:rFonts w:ascii="Calibri" w:hAnsi="Calibri" w:cs="Calibri"/>
          <w:b/>
          <w:bCs/>
          <w:color w:val="auto"/>
          <w:sz w:val="24"/>
          <w:szCs w:val="24"/>
        </w:rPr>
        <w:t>b. Support Systems</w:t>
      </w:r>
    </w:p>
    <w:p w14:paraId="3E0ACA24" w14:textId="77777777" w:rsidR="001D16DC" w:rsidRPr="00526555" w:rsidRDefault="001D16DC" w:rsidP="001D16DC">
      <w:pPr>
        <w:rPr>
          <w:rFonts w:ascii="Calibri" w:hAnsi="Calibri" w:cs="Calibri"/>
          <w:i/>
        </w:rPr>
      </w:pPr>
      <w:r w:rsidRPr="00526555">
        <w:rPr>
          <w:rFonts w:ascii="Calibri" w:hAnsi="Calibri" w:cs="Calibri"/>
          <w:i/>
        </w:rPr>
        <w:t>Counseling and Mental Health - (213) 740-9355 – 24/7 on call</w:t>
      </w:r>
    </w:p>
    <w:p w14:paraId="3EF98D23" w14:textId="77777777" w:rsidR="001D16DC" w:rsidRPr="00526555" w:rsidRDefault="00CD091D" w:rsidP="001D16DC">
      <w:pPr>
        <w:rPr>
          <w:rFonts w:ascii="Calibri" w:hAnsi="Calibri" w:cs="Calibri"/>
          <w:color w:val="0070C0"/>
          <w:u w:val="single"/>
        </w:rPr>
      </w:pPr>
      <w:hyperlink r:id="rId25" w:history="1">
        <w:r w:rsidR="001D16DC" w:rsidRPr="00526555">
          <w:rPr>
            <w:rStyle w:val="Hyperlink"/>
            <w:rFonts w:ascii="Calibri" w:hAnsi="Calibri" w:cs="Calibri"/>
            <w:color w:val="0070C0"/>
          </w:rPr>
          <w:t>studenthealth.usc.edu/counseling</w:t>
        </w:r>
      </w:hyperlink>
    </w:p>
    <w:p w14:paraId="06A84B30" w14:textId="77777777" w:rsidR="001D16DC" w:rsidRPr="00526555" w:rsidRDefault="001D16DC" w:rsidP="001D16DC">
      <w:pPr>
        <w:rPr>
          <w:rFonts w:ascii="Calibri" w:hAnsi="Calibri" w:cs="Calibri"/>
        </w:rPr>
      </w:pPr>
      <w:r w:rsidRPr="00526555">
        <w:rPr>
          <w:rFonts w:ascii="Calibri" w:hAnsi="Calibri" w:cs="Calibri"/>
        </w:rPr>
        <w:t xml:space="preserve">Free and confidential mental health treatment for students, including short-term psychotherapy, group counseling, stress fitness workshops, and crisis intervention. </w:t>
      </w:r>
    </w:p>
    <w:p w14:paraId="01593141" w14:textId="77777777" w:rsidR="001D16DC" w:rsidRPr="00526555" w:rsidRDefault="001D16DC" w:rsidP="001D16DC">
      <w:pPr>
        <w:rPr>
          <w:rFonts w:ascii="Calibri" w:hAnsi="Calibri" w:cs="Calibri"/>
        </w:rPr>
      </w:pPr>
      <w:r w:rsidRPr="00526555">
        <w:rPr>
          <w:rFonts w:ascii="Calibri" w:hAnsi="Calibri" w:cs="Calibri"/>
        </w:rPr>
        <w:fldChar w:fldCharType="begin"/>
      </w:r>
      <w:r w:rsidRPr="00526555">
        <w:rPr>
          <w:rFonts w:ascii="Calibri" w:hAnsi="Calibri" w:cs="Calibri"/>
        </w:rPr>
        <w:instrText xml:space="preserve"> HYPERLINK "https://engemannshc.usc.edu/counseling/" </w:instrText>
      </w:r>
      <w:r w:rsidRPr="00526555">
        <w:rPr>
          <w:rFonts w:ascii="Calibri" w:hAnsi="Calibri" w:cs="Calibri"/>
        </w:rPr>
        <w:fldChar w:fldCharType="separate"/>
      </w:r>
    </w:p>
    <w:p w14:paraId="55C342A9" w14:textId="77777777" w:rsidR="001D16DC" w:rsidRPr="00526555" w:rsidRDefault="001D16DC" w:rsidP="001D16DC">
      <w:pPr>
        <w:rPr>
          <w:rFonts w:ascii="Calibri" w:hAnsi="Calibri" w:cs="Calibri"/>
          <w:i/>
        </w:rPr>
      </w:pPr>
      <w:r w:rsidRPr="00526555">
        <w:rPr>
          <w:rFonts w:ascii="Calibri" w:hAnsi="Calibri" w:cs="Calibri"/>
        </w:rPr>
        <w:fldChar w:fldCharType="end"/>
      </w:r>
      <w:r w:rsidRPr="00526555">
        <w:rPr>
          <w:rFonts w:ascii="Calibri" w:hAnsi="Calibri" w:cs="Calibri"/>
          <w:i/>
        </w:rPr>
        <w:t>National Suicide Prevention Lifeline - 1 (800) 273-8255 – 24/7 on call</w:t>
      </w:r>
    </w:p>
    <w:p w14:paraId="3EE12224" w14:textId="77777777" w:rsidR="001D16DC" w:rsidRPr="00526555" w:rsidRDefault="00CD091D" w:rsidP="001D16DC">
      <w:pPr>
        <w:rPr>
          <w:rFonts w:ascii="Calibri" w:hAnsi="Calibri" w:cs="Calibri"/>
          <w:i/>
          <w:color w:val="0070C0"/>
        </w:rPr>
      </w:pPr>
      <w:hyperlink r:id="rId26">
        <w:r w:rsidR="001D16DC" w:rsidRPr="00526555">
          <w:rPr>
            <w:rFonts w:ascii="Calibri" w:hAnsi="Calibri" w:cs="Calibri"/>
            <w:color w:val="0070C0"/>
            <w:u w:val="single"/>
          </w:rPr>
          <w:t>suicidepreventionlifeline.org</w:t>
        </w:r>
      </w:hyperlink>
    </w:p>
    <w:p w14:paraId="5DE78EBA" w14:textId="77777777" w:rsidR="001D16DC" w:rsidRPr="00526555" w:rsidRDefault="001D16DC" w:rsidP="001D16DC">
      <w:pPr>
        <w:rPr>
          <w:rFonts w:ascii="Calibri" w:hAnsi="Calibri" w:cs="Calibri"/>
        </w:rPr>
      </w:pPr>
      <w:r w:rsidRPr="00526555">
        <w:rPr>
          <w:rFonts w:ascii="Calibri" w:hAnsi="Calibri" w:cs="Calibri"/>
        </w:rPr>
        <w:t>Free and confidential emotional support to people in suicidal crisis or emotional distress 24 hours a day, 7 days a week.</w:t>
      </w:r>
    </w:p>
    <w:p w14:paraId="175B52A2" w14:textId="77777777" w:rsidR="001D16DC" w:rsidRPr="00526555" w:rsidRDefault="001D16DC" w:rsidP="001D16DC">
      <w:pPr>
        <w:rPr>
          <w:rFonts w:ascii="Calibri" w:hAnsi="Calibri" w:cs="Calibri"/>
        </w:rPr>
      </w:pPr>
      <w:r w:rsidRPr="00526555">
        <w:rPr>
          <w:rFonts w:ascii="Calibri" w:hAnsi="Calibri" w:cs="Calibri"/>
        </w:rPr>
        <w:fldChar w:fldCharType="begin"/>
      </w:r>
      <w:r w:rsidRPr="00526555">
        <w:rPr>
          <w:rFonts w:ascii="Calibri" w:hAnsi="Calibri" w:cs="Calibri"/>
        </w:rPr>
        <w:instrText xml:space="preserve"> HYPERLINK "http://www.suicidepreventionlifeline.org/" </w:instrText>
      </w:r>
      <w:r w:rsidRPr="00526555">
        <w:rPr>
          <w:rFonts w:ascii="Calibri" w:hAnsi="Calibri" w:cs="Calibri"/>
        </w:rPr>
        <w:fldChar w:fldCharType="separate"/>
      </w:r>
    </w:p>
    <w:p w14:paraId="257DDB42" w14:textId="77777777" w:rsidR="001D16DC" w:rsidRPr="00526555" w:rsidRDefault="001D16DC" w:rsidP="001D16DC">
      <w:pPr>
        <w:rPr>
          <w:rFonts w:ascii="Calibri" w:hAnsi="Calibri" w:cs="Calibri"/>
          <w:i/>
        </w:rPr>
      </w:pPr>
      <w:r w:rsidRPr="00526555">
        <w:rPr>
          <w:rFonts w:ascii="Calibri" w:hAnsi="Calibri" w:cs="Calibri"/>
        </w:rPr>
        <w:fldChar w:fldCharType="end"/>
      </w:r>
      <w:r w:rsidRPr="00526555">
        <w:rPr>
          <w:rFonts w:ascii="Calibri" w:hAnsi="Calibri" w:cs="Calibri"/>
          <w:i/>
        </w:rPr>
        <w:t>Relationship and Sexual Violence Prevention and Services (RSVP) - (213) 740-9355(WELL), press “0” after hours – 24/7 on call</w:t>
      </w:r>
    </w:p>
    <w:p w14:paraId="6851349D" w14:textId="77777777" w:rsidR="001D16DC" w:rsidRPr="00526555" w:rsidRDefault="00CD091D" w:rsidP="001D16DC">
      <w:pPr>
        <w:rPr>
          <w:rFonts w:ascii="Calibri" w:hAnsi="Calibri" w:cs="Calibri"/>
          <w:color w:val="0070C0"/>
        </w:rPr>
      </w:pPr>
      <w:hyperlink r:id="rId27" w:history="1">
        <w:r w:rsidR="001D16DC" w:rsidRPr="00526555">
          <w:rPr>
            <w:rStyle w:val="Hyperlink"/>
            <w:rFonts w:ascii="Calibri" w:hAnsi="Calibri" w:cs="Calibri"/>
            <w:color w:val="0070C0"/>
          </w:rPr>
          <w:t>studenthealth.usc.edu/sexual-assault</w:t>
        </w:r>
      </w:hyperlink>
    </w:p>
    <w:p w14:paraId="0E5C4960" w14:textId="77777777" w:rsidR="001D16DC" w:rsidRPr="00526555" w:rsidRDefault="001D16DC" w:rsidP="001D16DC">
      <w:pPr>
        <w:rPr>
          <w:rFonts w:ascii="Calibri" w:hAnsi="Calibri" w:cs="Calibri"/>
          <w:color w:val="1155CC"/>
          <w:u w:val="single"/>
        </w:rPr>
      </w:pPr>
      <w:r w:rsidRPr="00526555">
        <w:rPr>
          <w:rFonts w:ascii="Calibri" w:hAnsi="Calibri" w:cs="Calibri"/>
        </w:rPr>
        <w:t>Free and confidential therapy services, workshops, and training for situations related to gender-based harm.</w:t>
      </w:r>
      <w:r w:rsidRPr="00526555">
        <w:rPr>
          <w:rFonts w:ascii="Calibri" w:hAnsi="Calibri" w:cs="Calibri"/>
        </w:rPr>
        <w:fldChar w:fldCharType="begin"/>
      </w:r>
      <w:r w:rsidRPr="00526555">
        <w:rPr>
          <w:rFonts w:ascii="Calibri" w:hAnsi="Calibri" w:cs="Calibri"/>
        </w:rPr>
        <w:instrText xml:space="preserve"> HYPERLINK "https://engemannshc.usc.edu/rsvp/" </w:instrText>
      </w:r>
      <w:r w:rsidRPr="00526555">
        <w:rPr>
          <w:rFonts w:ascii="Calibri" w:hAnsi="Calibri" w:cs="Calibri"/>
        </w:rPr>
        <w:fldChar w:fldCharType="separate"/>
      </w:r>
    </w:p>
    <w:p w14:paraId="05778F4B" w14:textId="77777777" w:rsidR="001D16DC" w:rsidRPr="00526555" w:rsidRDefault="001D16DC" w:rsidP="001D16DC">
      <w:pPr>
        <w:rPr>
          <w:rFonts w:ascii="Calibri" w:hAnsi="Calibri" w:cs="Calibri"/>
        </w:rPr>
      </w:pPr>
      <w:r w:rsidRPr="00526555">
        <w:rPr>
          <w:rFonts w:ascii="Calibri" w:hAnsi="Calibri" w:cs="Calibri"/>
        </w:rPr>
        <w:fldChar w:fldCharType="end"/>
      </w:r>
    </w:p>
    <w:p w14:paraId="56C0D230" w14:textId="77777777" w:rsidR="001D16DC" w:rsidRPr="00526555" w:rsidRDefault="001D16DC" w:rsidP="001D16DC">
      <w:pPr>
        <w:rPr>
          <w:rFonts w:ascii="Calibri" w:hAnsi="Calibri" w:cs="Calibri"/>
          <w:i/>
        </w:rPr>
      </w:pPr>
      <w:r w:rsidRPr="00526555">
        <w:rPr>
          <w:rFonts w:ascii="Calibri" w:hAnsi="Calibri" w:cs="Calibri"/>
          <w:i/>
        </w:rPr>
        <w:t>Office of Equity and Diversity (OED)- (213) 740-5086 | Title IX – (213) 821-8298</w:t>
      </w:r>
    </w:p>
    <w:p w14:paraId="3E4C6024" w14:textId="77777777" w:rsidR="001D16DC" w:rsidRPr="00526555" w:rsidRDefault="00CD091D" w:rsidP="001D16DC">
      <w:pPr>
        <w:rPr>
          <w:rFonts w:ascii="Calibri" w:hAnsi="Calibri" w:cs="Calibri"/>
          <w:b/>
          <w:i/>
        </w:rPr>
      </w:pPr>
      <w:hyperlink r:id="rId28">
        <w:r w:rsidR="001D16DC" w:rsidRPr="00526555">
          <w:rPr>
            <w:rFonts w:ascii="Calibri" w:hAnsi="Calibri" w:cs="Calibri"/>
            <w:color w:val="0070C0"/>
            <w:u w:val="single"/>
          </w:rPr>
          <w:t>equity.usc.edu</w:t>
        </w:r>
      </w:hyperlink>
      <w:r w:rsidR="001D16DC" w:rsidRPr="00526555">
        <w:rPr>
          <w:rFonts w:ascii="Calibri" w:hAnsi="Calibri" w:cs="Calibri"/>
        </w:rPr>
        <w:t>,</w:t>
      </w:r>
      <w:r w:rsidR="001D16DC" w:rsidRPr="00526555">
        <w:rPr>
          <w:rFonts w:ascii="Calibri" w:hAnsi="Calibri" w:cs="Calibri"/>
          <w:color w:val="0070C0"/>
        </w:rPr>
        <w:t xml:space="preserve"> </w:t>
      </w:r>
      <w:hyperlink r:id="rId29">
        <w:r w:rsidR="001D16DC" w:rsidRPr="00526555">
          <w:rPr>
            <w:rFonts w:ascii="Calibri" w:hAnsi="Calibri" w:cs="Calibri"/>
            <w:color w:val="0070C0"/>
            <w:u w:val="single"/>
          </w:rPr>
          <w:t>titleix.usc.edu</w:t>
        </w:r>
      </w:hyperlink>
    </w:p>
    <w:p w14:paraId="131123B7" w14:textId="77777777" w:rsidR="001D16DC" w:rsidRPr="00526555" w:rsidRDefault="001D16DC" w:rsidP="001D16DC">
      <w:pPr>
        <w:rPr>
          <w:rFonts w:ascii="Calibri" w:hAnsi="Calibri" w:cs="Calibri"/>
        </w:rPr>
      </w:pPr>
      <w:r w:rsidRPr="00526555">
        <w:rPr>
          <w:rFonts w:ascii="Calibri" w:hAnsi="Calibri" w:cs="Calibri"/>
        </w:rPr>
        <w:t>Information about how to get help or help someone affected by harassment or discrimination, rights of protected classes, reporting options, and additional resources for students, faculty, staff, visitors, and applicants. The university prohibits discrimination or harassment based on the following </w:t>
      </w:r>
      <w:r w:rsidRPr="00526555">
        <w:rPr>
          <w:rFonts w:ascii="Calibri" w:hAnsi="Calibri" w:cs="Calibri"/>
          <w:i/>
          <w:iCs/>
        </w:rPr>
        <w:t>protected characteristics</w:t>
      </w:r>
      <w:r w:rsidRPr="00526555">
        <w:rPr>
          <w:rFonts w:ascii="Calibri" w:hAnsi="Calibri" w:cs="Calibri"/>
        </w:rPr>
        <w:t>: race, color, national origin, ancestry, religion, sex, gender, gender identity, gender expression, sexual orientation, age, physical disability, medical condition, mental disability, marital status, pregnancy, veteran status, genetic information, and any other characteristic which may be specified in applicable laws and governmental regulations. The university also prohibits sexual assault, non-consensual sexual contact, sexual misconduct, intimate partner violence, stalking, malicious dissuasion, retaliation, and violation of interim measures. </w:t>
      </w:r>
    </w:p>
    <w:p w14:paraId="1393E6C5" w14:textId="77777777" w:rsidR="001D16DC" w:rsidRPr="00526555" w:rsidRDefault="001D16DC" w:rsidP="001D16DC">
      <w:pPr>
        <w:rPr>
          <w:rFonts w:ascii="Calibri" w:hAnsi="Calibri" w:cs="Calibri"/>
        </w:rPr>
      </w:pPr>
    </w:p>
    <w:p w14:paraId="2C08CB64" w14:textId="77777777" w:rsidR="001D16DC" w:rsidRPr="00526555" w:rsidRDefault="001D16DC" w:rsidP="001D16DC">
      <w:pPr>
        <w:rPr>
          <w:rFonts w:ascii="Calibri" w:hAnsi="Calibri" w:cs="Calibri"/>
          <w:i/>
        </w:rPr>
      </w:pPr>
      <w:r w:rsidRPr="00526555">
        <w:rPr>
          <w:rFonts w:ascii="Calibri" w:hAnsi="Calibri" w:cs="Calibri"/>
          <w:i/>
        </w:rPr>
        <w:t>Reporting Incidents of Bias or Harassment - (213) 740-5086 or (213) 821-8298</w:t>
      </w:r>
    </w:p>
    <w:p w14:paraId="686F7B2A" w14:textId="77777777" w:rsidR="001D16DC" w:rsidRPr="00526555" w:rsidRDefault="00CD091D" w:rsidP="001D16DC">
      <w:pPr>
        <w:rPr>
          <w:rFonts w:ascii="Calibri" w:hAnsi="Calibri" w:cs="Calibri"/>
          <w:color w:val="0070C0"/>
          <w:u w:val="single"/>
        </w:rPr>
      </w:pPr>
      <w:hyperlink r:id="rId30" w:history="1">
        <w:r w:rsidR="001D16DC" w:rsidRPr="00526555">
          <w:rPr>
            <w:rStyle w:val="Hyperlink"/>
            <w:rFonts w:ascii="Calibri" w:hAnsi="Calibri" w:cs="Calibri"/>
            <w:color w:val="0070C0"/>
          </w:rPr>
          <w:t>usc-advocate.symplicity.com/care_report</w:t>
        </w:r>
      </w:hyperlink>
    </w:p>
    <w:p w14:paraId="17D4F12C" w14:textId="77777777" w:rsidR="001D16DC" w:rsidRPr="00526555" w:rsidRDefault="001D16DC" w:rsidP="001D16DC">
      <w:pPr>
        <w:rPr>
          <w:rFonts w:ascii="Calibri" w:hAnsi="Calibri" w:cs="Calibri"/>
          <w:color w:val="1155CC"/>
          <w:u w:val="single"/>
        </w:rPr>
      </w:pPr>
      <w:r w:rsidRPr="00526555">
        <w:rPr>
          <w:rFonts w:ascii="Calibri" w:hAnsi="Calibri" w:cs="Calibri"/>
        </w:rPr>
        <w:t>Avenue to report incidents of bias, hate crimes, and microaggressions to the Office of Equity and Diversity |Title IX for appropriate investigation, supportive measures, and response.</w:t>
      </w:r>
      <w:r w:rsidRPr="00526555">
        <w:rPr>
          <w:rFonts w:ascii="Calibri" w:hAnsi="Calibri" w:cs="Calibri"/>
        </w:rPr>
        <w:fldChar w:fldCharType="begin"/>
      </w:r>
      <w:r w:rsidRPr="00526555">
        <w:rPr>
          <w:rFonts w:ascii="Calibri" w:hAnsi="Calibri" w:cs="Calibri"/>
        </w:rPr>
        <w:instrText xml:space="preserve"> HYPERLINK "https://studentaffairs.usc.edu/bias-assessment-response-support/" </w:instrText>
      </w:r>
      <w:r w:rsidRPr="00526555">
        <w:rPr>
          <w:rFonts w:ascii="Calibri" w:hAnsi="Calibri" w:cs="Calibri"/>
        </w:rPr>
        <w:fldChar w:fldCharType="separate"/>
      </w:r>
    </w:p>
    <w:p w14:paraId="5F34E293" w14:textId="77777777" w:rsidR="001D16DC" w:rsidRPr="00526555" w:rsidRDefault="001D16DC" w:rsidP="001D16DC">
      <w:pPr>
        <w:rPr>
          <w:rFonts w:ascii="Calibri" w:hAnsi="Calibri" w:cs="Calibri"/>
        </w:rPr>
      </w:pPr>
      <w:r w:rsidRPr="00526555">
        <w:rPr>
          <w:rFonts w:ascii="Calibri" w:hAnsi="Calibri" w:cs="Calibri"/>
        </w:rPr>
        <w:fldChar w:fldCharType="end"/>
      </w:r>
    </w:p>
    <w:p w14:paraId="0AE50715" w14:textId="77777777" w:rsidR="001D16DC" w:rsidRPr="00526555" w:rsidRDefault="001D16DC" w:rsidP="001D16DC">
      <w:pPr>
        <w:rPr>
          <w:rFonts w:ascii="Calibri" w:hAnsi="Calibri" w:cs="Calibri"/>
          <w:i/>
        </w:rPr>
      </w:pPr>
      <w:r w:rsidRPr="00526555">
        <w:rPr>
          <w:rFonts w:ascii="Calibri" w:hAnsi="Calibri" w:cs="Calibri"/>
          <w:i/>
        </w:rPr>
        <w:lastRenderedPageBreak/>
        <w:t>The Office of Disability Services and Programs - (213) 740-0776</w:t>
      </w:r>
    </w:p>
    <w:p w14:paraId="0F4D76C4" w14:textId="77777777" w:rsidR="001D16DC" w:rsidRPr="00526555" w:rsidRDefault="00CD091D" w:rsidP="001D16DC">
      <w:pPr>
        <w:rPr>
          <w:rFonts w:ascii="Calibri" w:hAnsi="Calibri" w:cs="Calibri"/>
          <w:color w:val="0070C0"/>
        </w:rPr>
      </w:pPr>
      <w:hyperlink r:id="rId31">
        <w:r w:rsidR="001D16DC" w:rsidRPr="00526555">
          <w:rPr>
            <w:rFonts w:ascii="Calibri" w:hAnsi="Calibri" w:cs="Calibri"/>
            <w:color w:val="0070C0"/>
            <w:u w:val="single"/>
          </w:rPr>
          <w:t>dsp.usc.edu</w:t>
        </w:r>
      </w:hyperlink>
    </w:p>
    <w:p w14:paraId="29D1F148" w14:textId="77777777" w:rsidR="001D16DC" w:rsidRPr="00526555" w:rsidRDefault="001D16DC" w:rsidP="001D16DC">
      <w:pPr>
        <w:rPr>
          <w:rFonts w:ascii="Calibri" w:hAnsi="Calibri" w:cs="Calibri"/>
        </w:rPr>
      </w:pPr>
      <w:r w:rsidRPr="00526555">
        <w:rPr>
          <w:rFonts w:ascii="Calibri" w:hAnsi="Calibri" w:cs="Calibri"/>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p>
    <w:p w14:paraId="762213D8" w14:textId="77777777" w:rsidR="001D16DC" w:rsidRPr="00526555" w:rsidRDefault="001D16DC" w:rsidP="001D16DC">
      <w:pPr>
        <w:rPr>
          <w:rFonts w:ascii="Calibri" w:hAnsi="Calibri" w:cs="Calibri"/>
          <w:color w:val="1155CC"/>
          <w:u w:val="single"/>
        </w:rPr>
      </w:pPr>
      <w:r w:rsidRPr="00526555">
        <w:rPr>
          <w:rFonts w:ascii="Calibri" w:hAnsi="Calibri" w:cs="Calibri"/>
        </w:rPr>
        <w:fldChar w:fldCharType="begin"/>
      </w:r>
      <w:r w:rsidRPr="00526555">
        <w:rPr>
          <w:rFonts w:ascii="Calibri" w:hAnsi="Calibri" w:cs="Calibri"/>
        </w:rPr>
        <w:instrText xml:space="preserve"> HYPERLINK "http://dsp.usc.edu/" </w:instrText>
      </w:r>
      <w:r w:rsidRPr="00526555">
        <w:rPr>
          <w:rFonts w:ascii="Calibri" w:hAnsi="Calibri" w:cs="Calibri"/>
        </w:rPr>
        <w:fldChar w:fldCharType="separate"/>
      </w:r>
    </w:p>
    <w:p w14:paraId="14604A9F" w14:textId="77777777" w:rsidR="001D16DC" w:rsidRPr="00526555" w:rsidRDefault="001D16DC" w:rsidP="001D16DC">
      <w:pPr>
        <w:rPr>
          <w:rFonts w:ascii="Calibri" w:hAnsi="Calibri" w:cs="Calibri"/>
          <w:i/>
        </w:rPr>
      </w:pPr>
      <w:r w:rsidRPr="00526555">
        <w:rPr>
          <w:rFonts w:ascii="Calibri" w:hAnsi="Calibri" w:cs="Calibri"/>
        </w:rPr>
        <w:fldChar w:fldCharType="end"/>
      </w:r>
      <w:r w:rsidRPr="00526555">
        <w:rPr>
          <w:rFonts w:ascii="Calibri" w:hAnsi="Calibri" w:cs="Calibri"/>
          <w:i/>
        </w:rPr>
        <w:t>USC Support and Advocacy - (213) 821-4710</w:t>
      </w:r>
    </w:p>
    <w:p w14:paraId="4D1B60B2" w14:textId="77777777" w:rsidR="001D16DC" w:rsidRPr="00526555" w:rsidRDefault="00CD091D" w:rsidP="001D16DC">
      <w:pPr>
        <w:rPr>
          <w:rFonts w:ascii="Calibri" w:hAnsi="Calibri" w:cs="Calibri"/>
          <w:color w:val="0070C0"/>
          <w:u w:val="single"/>
        </w:rPr>
      </w:pPr>
      <w:hyperlink r:id="rId32" w:history="1">
        <w:r w:rsidR="001D16DC" w:rsidRPr="00526555">
          <w:rPr>
            <w:rStyle w:val="Hyperlink"/>
            <w:rFonts w:ascii="Calibri" w:hAnsi="Calibri" w:cs="Calibri"/>
            <w:color w:val="0070C0"/>
          </w:rPr>
          <w:t>uscsa.usc.edu</w:t>
        </w:r>
      </w:hyperlink>
    </w:p>
    <w:p w14:paraId="2E596994" w14:textId="77777777" w:rsidR="001D16DC" w:rsidRPr="00526555" w:rsidRDefault="001D16DC" w:rsidP="001D16DC">
      <w:pPr>
        <w:rPr>
          <w:rFonts w:ascii="Calibri" w:hAnsi="Calibri" w:cs="Calibri"/>
        </w:rPr>
      </w:pPr>
      <w:r w:rsidRPr="00526555">
        <w:rPr>
          <w:rFonts w:ascii="Calibri" w:hAnsi="Calibri" w:cs="Calibri"/>
        </w:rPr>
        <w:t>Assists students and families in resolving complex personal, financial, and academic issues adversely affecting their success as a student.</w:t>
      </w:r>
    </w:p>
    <w:p w14:paraId="37340F3C" w14:textId="77777777" w:rsidR="001D16DC" w:rsidRPr="00526555" w:rsidRDefault="001D16DC" w:rsidP="001D16DC">
      <w:pPr>
        <w:rPr>
          <w:rFonts w:ascii="Calibri" w:hAnsi="Calibri" w:cs="Calibri"/>
          <w:i/>
        </w:rPr>
      </w:pPr>
    </w:p>
    <w:p w14:paraId="63393AAD" w14:textId="77777777" w:rsidR="001D16DC" w:rsidRPr="00526555" w:rsidRDefault="001D16DC" w:rsidP="001D16DC">
      <w:pPr>
        <w:rPr>
          <w:rFonts w:ascii="Calibri" w:hAnsi="Calibri" w:cs="Calibri"/>
          <w:i/>
        </w:rPr>
      </w:pPr>
      <w:r w:rsidRPr="00526555">
        <w:rPr>
          <w:rFonts w:ascii="Calibri" w:hAnsi="Calibri" w:cs="Calibri"/>
          <w:i/>
        </w:rPr>
        <w:t>Diversity at USC - (213) 740-2101</w:t>
      </w:r>
    </w:p>
    <w:p w14:paraId="258CDC6F" w14:textId="77777777" w:rsidR="001D16DC" w:rsidRPr="00526555" w:rsidRDefault="00CD091D" w:rsidP="001D16DC">
      <w:pPr>
        <w:rPr>
          <w:rFonts w:ascii="Calibri" w:hAnsi="Calibri" w:cs="Calibri"/>
          <w:i/>
          <w:color w:val="0070C0"/>
        </w:rPr>
      </w:pPr>
      <w:hyperlink r:id="rId33">
        <w:r w:rsidR="001D16DC" w:rsidRPr="00526555">
          <w:rPr>
            <w:rFonts w:ascii="Calibri" w:hAnsi="Calibri" w:cs="Calibri"/>
            <w:color w:val="0070C0"/>
            <w:u w:val="single"/>
          </w:rPr>
          <w:t>diversity.usc.edu</w:t>
        </w:r>
      </w:hyperlink>
    </w:p>
    <w:p w14:paraId="27F16325" w14:textId="77777777" w:rsidR="001D16DC" w:rsidRPr="00526555" w:rsidRDefault="001D16DC" w:rsidP="001D16DC">
      <w:pPr>
        <w:rPr>
          <w:rFonts w:ascii="Calibri" w:hAnsi="Calibri" w:cs="Calibri"/>
          <w:color w:val="1155CC"/>
          <w:u w:val="single"/>
        </w:rPr>
      </w:pPr>
      <w:r w:rsidRPr="00526555">
        <w:rPr>
          <w:rFonts w:ascii="Calibri" w:hAnsi="Calibri" w:cs="Calibri"/>
        </w:rPr>
        <w:t xml:space="preserve">Information on events, programs and training, the Provost’s Diversity and Inclusion Council, Diversity Liaisons for each academic school, chronology, participation, and various resources for students. </w:t>
      </w:r>
      <w:r w:rsidRPr="00526555">
        <w:rPr>
          <w:rFonts w:ascii="Calibri" w:hAnsi="Calibri" w:cs="Calibri"/>
        </w:rPr>
        <w:fldChar w:fldCharType="begin"/>
      </w:r>
      <w:r w:rsidRPr="00526555">
        <w:rPr>
          <w:rFonts w:ascii="Calibri" w:hAnsi="Calibri" w:cs="Calibri"/>
        </w:rPr>
        <w:instrText xml:space="preserve"> HYPERLINK "https://diversity.usc.edu/" </w:instrText>
      </w:r>
      <w:r w:rsidRPr="00526555">
        <w:rPr>
          <w:rFonts w:ascii="Calibri" w:hAnsi="Calibri" w:cs="Calibri"/>
        </w:rPr>
        <w:fldChar w:fldCharType="separate"/>
      </w:r>
    </w:p>
    <w:p w14:paraId="72754D97" w14:textId="77777777" w:rsidR="001D16DC" w:rsidRPr="00526555" w:rsidRDefault="001D16DC" w:rsidP="001D16DC">
      <w:pPr>
        <w:rPr>
          <w:rFonts w:ascii="Calibri" w:hAnsi="Calibri" w:cs="Calibri"/>
        </w:rPr>
      </w:pPr>
      <w:r w:rsidRPr="00526555">
        <w:rPr>
          <w:rFonts w:ascii="Calibri" w:hAnsi="Calibri" w:cs="Calibri"/>
        </w:rPr>
        <w:fldChar w:fldCharType="end"/>
      </w:r>
    </w:p>
    <w:p w14:paraId="192EA12E" w14:textId="77777777" w:rsidR="001D16DC" w:rsidRPr="00526555" w:rsidRDefault="001D16DC" w:rsidP="001D16DC">
      <w:pPr>
        <w:rPr>
          <w:rFonts w:ascii="Calibri" w:hAnsi="Calibri" w:cs="Calibri"/>
          <w:i/>
        </w:rPr>
      </w:pPr>
      <w:r w:rsidRPr="00526555">
        <w:rPr>
          <w:rFonts w:ascii="Calibri" w:hAnsi="Calibri" w:cs="Calibri"/>
          <w:i/>
        </w:rPr>
        <w:t xml:space="preserve">USC Emergency - UPC: (213) 740-4321, HSC: (323) 442-1000 – 24/7 on call </w:t>
      </w:r>
    </w:p>
    <w:p w14:paraId="2CEA16FD" w14:textId="77777777" w:rsidR="001D16DC" w:rsidRPr="00526555" w:rsidRDefault="00CD091D" w:rsidP="001D16DC">
      <w:pPr>
        <w:rPr>
          <w:rFonts w:ascii="Calibri" w:hAnsi="Calibri" w:cs="Calibri"/>
          <w:i/>
        </w:rPr>
      </w:pPr>
      <w:hyperlink r:id="rId34">
        <w:r w:rsidR="001D16DC" w:rsidRPr="00526555">
          <w:rPr>
            <w:rFonts w:ascii="Calibri" w:hAnsi="Calibri" w:cs="Calibri"/>
            <w:color w:val="0070C0"/>
            <w:u w:val="single"/>
          </w:rPr>
          <w:t>dps.usc.edu</w:t>
        </w:r>
      </w:hyperlink>
      <w:r w:rsidR="001D16DC" w:rsidRPr="00526555">
        <w:rPr>
          <w:rFonts w:ascii="Calibri" w:hAnsi="Calibri" w:cs="Calibri"/>
        </w:rPr>
        <w:t xml:space="preserve">, </w:t>
      </w:r>
      <w:hyperlink r:id="rId35">
        <w:r w:rsidR="001D16DC" w:rsidRPr="00526555">
          <w:rPr>
            <w:rFonts w:ascii="Calibri" w:hAnsi="Calibri" w:cs="Calibri"/>
            <w:color w:val="0070C0"/>
            <w:u w:val="single"/>
          </w:rPr>
          <w:t>emergency.usc.edu</w:t>
        </w:r>
      </w:hyperlink>
    </w:p>
    <w:p w14:paraId="2B80A102" w14:textId="77777777" w:rsidR="001D16DC" w:rsidRPr="00526555" w:rsidRDefault="001D16DC" w:rsidP="001D16DC">
      <w:pPr>
        <w:rPr>
          <w:rFonts w:ascii="Calibri" w:hAnsi="Calibri" w:cs="Calibri"/>
          <w:i/>
        </w:rPr>
      </w:pPr>
      <w:r w:rsidRPr="00526555">
        <w:rPr>
          <w:rFonts w:ascii="Calibri" w:hAnsi="Calibri" w:cs="Calibri"/>
        </w:rPr>
        <w:t>Emergency assistance and avenue to report a crime. Latest updates regarding safety, including ways in which instruction will be continued if an officially declared emergency makes travel to campus infeasible.</w:t>
      </w:r>
    </w:p>
    <w:p w14:paraId="00AD8CF1" w14:textId="77777777" w:rsidR="001D16DC" w:rsidRPr="00526555" w:rsidRDefault="001D16DC" w:rsidP="001D16DC">
      <w:pPr>
        <w:rPr>
          <w:rFonts w:ascii="Calibri" w:hAnsi="Calibri" w:cs="Calibri"/>
          <w:i/>
        </w:rPr>
      </w:pPr>
    </w:p>
    <w:p w14:paraId="1D04AA68" w14:textId="77777777" w:rsidR="001D16DC" w:rsidRPr="00526555" w:rsidRDefault="001D16DC" w:rsidP="001D16DC">
      <w:pPr>
        <w:rPr>
          <w:rFonts w:ascii="Calibri" w:hAnsi="Calibri" w:cs="Calibri"/>
          <w:i/>
        </w:rPr>
      </w:pPr>
      <w:r w:rsidRPr="00526555">
        <w:rPr>
          <w:rFonts w:ascii="Calibri" w:hAnsi="Calibri" w:cs="Calibri"/>
          <w:i/>
        </w:rPr>
        <w:t xml:space="preserve">USC Department of Public Safety - UPC: (213) 740-6000, HSC: (323) 442-120 – 24/7 on call </w:t>
      </w:r>
    </w:p>
    <w:p w14:paraId="570A1BBE" w14:textId="77777777" w:rsidR="001D16DC" w:rsidRPr="00526555" w:rsidRDefault="00CD091D" w:rsidP="001D16DC">
      <w:pPr>
        <w:rPr>
          <w:rFonts w:ascii="Calibri" w:hAnsi="Calibri" w:cs="Calibri"/>
          <w:color w:val="0070C0"/>
        </w:rPr>
      </w:pPr>
      <w:hyperlink r:id="rId36">
        <w:r w:rsidR="001D16DC" w:rsidRPr="00526555">
          <w:rPr>
            <w:rFonts w:ascii="Calibri" w:hAnsi="Calibri" w:cs="Calibri"/>
            <w:color w:val="0070C0"/>
            <w:u w:val="single"/>
          </w:rPr>
          <w:t>dps.usc.edu</w:t>
        </w:r>
      </w:hyperlink>
    </w:p>
    <w:p w14:paraId="39D723B3" w14:textId="77777777" w:rsidR="001D16DC" w:rsidRPr="00526555" w:rsidRDefault="001D16DC" w:rsidP="001D16DC">
      <w:pPr>
        <w:rPr>
          <w:rFonts w:ascii="Calibri" w:hAnsi="Calibri" w:cs="Calibri"/>
        </w:rPr>
      </w:pPr>
      <w:r w:rsidRPr="00526555">
        <w:rPr>
          <w:rFonts w:ascii="Calibri" w:hAnsi="Calibri" w:cs="Calibri"/>
        </w:rPr>
        <w:t>Non-emergency assistance or information.</w:t>
      </w:r>
    </w:p>
    <w:p w14:paraId="043CCA5B" w14:textId="77777777" w:rsidR="00633F54" w:rsidRPr="00526555" w:rsidRDefault="00633F54" w:rsidP="002223E5">
      <w:pPr>
        <w:rPr>
          <w:rFonts w:ascii="Calibri" w:hAnsi="Calibri" w:cs="Calibri"/>
        </w:rPr>
      </w:pPr>
    </w:p>
    <w:p w14:paraId="4702B510" w14:textId="77777777" w:rsidR="00633F54" w:rsidRPr="00526555" w:rsidRDefault="00633F54" w:rsidP="00633F54">
      <w:pPr>
        <w:rPr>
          <w:rFonts w:ascii="Calibri" w:hAnsi="Calibri" w:cs="Calibri"/>
          <w:i/>
        </w:rPr>
      </w:pPr>
      <w:r w:rsidRPr="00526555">
        <w:rPr>
          <w:rFonts w:ascii="Calibri" w:hAnsi="Calibri" w:cs="Calibri"/>
          <w:i/>
        </w:rPr>
        <w:t>Annenberg Student Success Fund</w:t>
      </w:r>
    </w:p>
    <w:p w14:paraId="4DE90080" w14:textId="77777777" w:rsidR="00633F54" w:rsidRPr="00526555" w:rsidRDefault="00CD091D" w:rsidP="00633F54">
      <w:pPr>
        <w:rPr>
          <w:rFonts w:ascii="Calibri" w:hAnsi="Calibri" w:cs="Calibri"/>
        </w:rPr>
      </w:pPr>
      <w:hyperlink r:id="rId37" w:history="1">
        <w:r w:rsidR="00633F54" w:rsidRPr="00526555">
          <w:rPr>
            <w:rStyle w:val="Hyperlink"/>
            <w:rFonts w:ascii="Calibri" w:hAnsi="Calibri" w:cs="Calibri"/>
          </w:rPr>
          <w:t>https://annenberg.usc.edu/current-students/resources/additional-funding-resources</w:t>
        </w:r>
      </w:hyperlink>
      <w:r w:rsidR="00633F54" w:rsidRPr="00526555">
        <w:rPr>
          <w:rFonts w:ascii="Calibri" w:hAnsi="Calibri" w:cs="Calibri"/>
        </w:rPr>
        <w:t xml:space="preserve"> </w:t>
      </w:r>
    </w:p>
    <w:p w14:paraId="7EC51898" w14:textId="77777777" w:rsidR="00633F54" w:rsidRPr="00526555" w:rsidRDefault="00633F54" w:rsidP="00633F54">
      <w:pPr>
        <w:rPr>
          <w:rFonts w:ascii="Calibri" w:hAnsi="Calibri" w:cs="Calibri"/>
        </w:rPr>
      </w:pPr>
      <w:r w:rsidRPr="00526555">
        <w:rPr>
          <w:rFonts w:ascii="Calibri" w:hAnsi="Calibri" w:cs="Calibri"/>
        </w:rPr>
        <w:t>The Annenberg Student Success Fund is a donor-funded financial aid account available to USC Annenberg undergraduate and graduate students for non-tuition expenses related to extra- and co-curricular programs and opportunities.</w:t>
      </w:r>
    </w:p>
    <w:p w14:paraId="6A4D8736" w14:textId="77777777" w:rsidR="00633F54" w:rsidRPr="00526555" w:rsidRDefault="00633F54" w:rsidP="00633F54">
      <w:pPr>
        <w:rPr>
          <w:rFonts w:ascii="Calibri" w:hAnsi="Calibri" w:cs="Calibri"/>
        </w:rPr>
      </w:pPr>
    </w:p>
    <w:p w14:paraId="370EE2DB" w14:textId="0DB3DE36" w:rsidR="004B547E" w:rsidRPr="00526555" w:rsidRDefault="004B547E" w:rsidP="004B547E">
      <w:pPr>
        <w:pStyle w:val="Body"/>
        <w:rPr>
          <w:rFonts w:ascii="Calibri" w:hAnsi="Calibri" w:cs="Calibri"/>
          <w:b/>
          <w:bCs/>
          <w:sz w:val="24"/>
          <w:szCs w:val="24"/>
        </w:rPr>
      </w:pPr>
      <w:r w:rsidRPr="00526555">
        <w:rPr>
          <w:rFonts w:ascii="Calibri" w:hAnsi="Calibri" w:cs="Calibri"/>
          <w:b/>
          <w:bCs/>
          <w:sz w:val="24"/>
          <w:szCs w:val="24"/>
        </w:rPr>
        <w:t>X</w:t>
      </w:r>
      <w:r w:rsidR="003735F0" w:rsidRPr="00526555">
        <w:rPr>
          <w:rFonts w:ascii="Calibri" w:hAnsi="Calibri" w:cs="Calibri"/>
          <w:b/>
          <w:bCs/>
          <w:sz w:val="24"/>
          <w:szCs w:val="24"/>
        </w:rPr>
        <w:t>II</w:t>
      </w:r>
      <w:r w:rsidR="0069010D" w:rsidRPr="00526555">
        <w:rPr>
          <w:rFonts w:ascii="Calibri" w:hAnsi="Calibri" w:cs="Calibri"/>
          <w:b/>
          <w:bCs/>
          <w:sz w:val="24"/>
          <w:szCs w:val="24"/>
        </w:rPr>
        <w:t>I</w:t>
      </w:r>
      <w:r w:rsidRPr="00526555">
        <w:rPr>
          <w:rFonts w:ascii="Calibri" w:hAnsi="Calibri" w:cs="Calibri"/>
          <w:b/>
          <w:bCs/>
          <w:sz w:val="24"/>
          <w:szCs w:val="24"/>
        </w:rPr>
        <w:t>. About Your Instructor</w:t>
      </w:r>
    </w:p>
    <w:p w14:paraId="5CBB75D0" w14:textId="6DCCA1D6" w:rsidR="008169BE" w:rsidRPr="00526555" w:rsidRDefault="008169BE" w:rsidP="008169BE">
      <w:pPr>
        <w:pStyle w:val="Body"/>
        <w:rPr>
          <w:rFonts w:ascii="Calibri" w:hAnsi="Calibri" w:cs="Calibri"/>
          <w:bCs/>
          <w:sz w:val="24"/>
          <w:szCs w:val="24"/>
        </w:rPr>
      </w:pPr>
      <w:r w:rsidRPr="00526555">
        <w:rPr>
          <w:rFonts w:ascii="Calibri" w:hAnsi="Calibri" w:cs="Calibri"/>
          <w:b/>
          <w:bCs/>
          <w:sz w:val="24"/>
          <w:szCs w:val="24"/>
        </w:rPr>
        <w:t>Joe Saltzman</w:t>
      </w:r>
      <w:r w:rsidRPr="00526555">
        <w:rPr>
          <w:rFonts w:ascii="Calibri" w:hAnsi="Calibri" w:cs="Calibri"/>
          <w:bCs/>
          <w:sz w:val="24"/>
          <w:szCs w:val="24"/>
        </w:rPr>
        <w:t>, professor of journalism and communication at USC Annenberg, has been a prolific print and electronic journalist for more than 50 years. He created the broadcasting sequence for the School of Journalism at the University of Southern California in 1974. Saltzman, who this August begins his 53</w:t>
      </w:r>
      <w:r w:rsidRPr="00526555">
        <w:rPr>
          <w:rFonts w:ascii="Calibri" w:hAnsi="Calibri" w:cs="Calibri"/>
          <w:bCs/>
          <w:sz w:val="24"/>
          <w:szCs w:val="24"/>
          <w:vertAlign w:val="superscript"/>
        </w:rPr>
        <w:t>rd</w:t>
      </w:r>
      <w:r w:rsidRPr="00526555">
        <w:rPr>
          <w:rFonts w:ascii="Calibri" w:hAnsi="Calibri" w:cs="Calibri"/>
          <w:bCs/>
          <w:sz w:val="24"/>
          <w:szCs w:val="24"/>
        </w:rPr>
        <w:t xml:space="preserve"> consecutive year of teaching at USC Annenberg, is a tenured professor at USC and the winner of several teaching awards, including the Scripps-Howard National Journalism and Mass Communications Professor of the Year and the USC Associates Teaching Excellence Award. He is currently the Director of the Image of the Journalist in Popular Culture (IJPC), a project of the Norman Lear Center, USC Annenberg, and a former associate dean of the Annenberg School for Communication and Journalism. </w:t>
      </w:r>
    </w:p>
    <w:p w14:paraId="1EA390BE" w14:textId="77777777" w:rsidR="008169BE" w:rsidRPr="00526555" w:rsidRDefault="008169BE" w:rsidP="008169BE">
      <w:pPr>
        <w:pStyle w:val="Body"/>
        <w:rPr>
          <w:rFonts w:ascii="Calibri" w:hAnsi="Calibri" w:cs="Calibri"/>
          <w:bCs/>
          <w:sz w:val="24"/>
          <w:szCs w:val="24"/>
        </w:rPr>
      </w:pPr>
    </w:p>
    <w:p w14:paraId="03F49D3F" w14:textId="53A202DB" w:rsidR="008169BE" w:rsidRPr="00526555" w:rsidRDefault="008169BE" w:rsidP="008169BE">
      <w:pPr>
        <w:pStyle w:val="Body"/>
        <w:rPr>
          <w:rFonts w:ascii="Calibri" w:hAnsi="Calibri" w:cs="Calibri"/>
          <w:bCs/>
          <w:sz w:val="24"/>
          <w:szCs w:val="24"/>
        </w:rPr>
      </w:pPr>
      <w:r w:rsidRPr="00526555">
        <w:rPr>
          <w:rFonts w:ascii="Calibri" w:hAnsi="Calibri" w:cs="Calibri"/>
          <w:bCs/>
          <w:sz w:val="24"/>
          <w:szCs w:val="24"/>
        </w:rPr>
        <w:lastRenderedPageBreak/>
        <w:t>Before coming to USC, Saltzman was a senior writer-producer for the CBS owned-and-operated stations based in Los Angeles. His documentaries and news specials have won more than 50 awards</w:t>
      </w:r>
      <w:r w:rsidR="00647307" w:rsidRPr="00526555">
        <w:rPr>
          <w:rFonts w:ascii="Calibri" w:hAnsi="Calibri" w:cs="Calibri"/>
          <w:bCs/>
          <w:sz w:val="24"/>
          <w:szCs w:val="24"/>
        </w:rPr>
        <w:t>, including the Alfred I. d</w:t>
      </w:r>
      <w:r w:rsidRPr="00526555">
        <w:rPr>
          <w:rFonts w:ascii="Calibri" w:hAnsi="Calibri" w:cs="Calibri"/>
          <w:bCs/>
          <w:sz w:val="24"/>
          <w:szCs w:val="24"/>
        </w:rPr>
        <w:t>uPont-Columbia University Award in Broadcast Journalism (broadcasting’s equivalent of the Pulitzer Prize), two Edward R. Murrow Awards for reporting, five Emmys and four Golden Mike awards. Saltzman is listed in Who’s Who in America, the International Who’s Who in Literature, Who’s Who in California, Who’s Who in the West, Who’s Who in Education and International Biography.</w:t>
      </w:r>
    </w:p>
    <w:p w14:paraId="5A4133A8" w14:textId="77777777" w:rsidR="008169BE" w:rsidRPr="00526555" w:rsidRDefault="008169BE" w:rsidP="008169BE">
      <w:pPr>
        <w:pStyle w:val="Body"/>
        <w:rPr>
          <w:rFonts w:ascii="Calibri" w:hAnsi="Calibri" w:cs="Calibri"/>
          <w:bCs/>
          <w:sz w:val="24"/>
          <w:szCs w:val="24"/>
        </w:rPr>
      </w:pPr>
    </w:p>
    <w:p w14:paraId="12678F99" w14:textId="77777777" w:rsidR="008169BE" w:rsidRPr="00526555" w:rsidRDefault="008169BE" w:rsidP="008169BE">
      <w:pPr>
        <w:pStyle w:val="Body"/>
        <w:rPr>
          <w:rFonts w:ascii="Calibri" w:hAnsi="Calibri" w:cs="Calibri"/>
          <w:sz w:val="24"/>
          <w:szCs w:val="24"/>
        </w:rPr>
      </w:pPr>
      <w:r w:rsidRPr="00526555">
        <w:rPr>
          <w:rFonts w:ascii="Calibri" w:hAnsi="Calibri" w:cs="Calibri"/>
          <w:b/>
          <w:sz w:val="24"/>
          <w:szCs w:val="24"/>
        </w:rPr>
        <w:t>Michelle Levander</w:t>
      </w:r>
      <w:r w:rsidRPr="00526555">
        <w:rPr>
          <w:rFonts w:ascii="Calibri" w:hAnsi="Calibri" w:cs="Calibri"/>
          <w:sz w:val="24"/>
          <w:szCs w:val="24"/>
        </w:rPr>
        <w:t xml:space="preserve"> is the founding director of the Center for Health Journalism at the University of Southern California’s Annenberg School of Journalism; editor-in-chief of its online community; and co-founder of Boyle Heights Beat, a hyper-local youth development and community news project in an immigrant neighborhood of Los Angeles. </w:t>
      </w:r>
    </w:p>
    <w:p w14:paraId="29FC92B6" w14:textId="77777777" w:rsidR="008169BE" w:rsidRPr="00526555" w:rsidRDefault="008169BE" w:rsidP="008169BE">
      <w:pPr>
        <w:pStyle w:val="Body"/>
        <w:rPr>
          <w:rFonts w:ascii="Calibri" w:hAnsi="Calibri" w:cs="Calibri"/>
          <w:sz w:val="24"/>
          <w:szCs w:val="24"/>
        </w:rPr>
      </w:pPr>
    </w:p>
    <w:p w14:paraId="59951773" w14:textId="13F5FCA1" w:rsidR="008169BE" w:rsidRPr="00526555" w:rsidRDefault="008169BE" w:rsidP="008169BE">
      <w:pPr>
        <w:pStyle w:val="Body"/>
        <w:rPr>
          <w:rFonts w:ascii="Calibri" w:hAnsi="Calibri" w:cs="Calibri"/>
          <w:sz w:val="24"/>
          <w:szCs w:val="24"/>
        </w:rPr>
      </w:pPr>
      <w:r w:rsidRPr="00526555">
        <w:rPr>
          <w:rFonts w:ascii="Calibri" w:hAnsi="Calibri" w:cs="Calibri"/>
          <w:sz w:val="24"/>
          <w:szCs w:val="24"/>
        </w:rPr>
        <w:t xml:space="preserve">The Center partners with journalists and their newsrooms to support ambitious journalism on health policy and health conditions in underserved communities. The Center’s Fellows, more than 800 reporters and editors nationwide, have published more than 1,500 articles that have won distinction and changed laws, reinvigorated policy discussions and provoked new community discussions across the country. </w:t>
      </w:r>
      <w:r w:rsidR="00647307" w:rsidRPr="00526555">
        <w:rPr>
          <w:rFonts w:ascii="Calibri" w:hAnsi="Calibri" w:cs="Calibri"/>
          <w:sz w:val="24"/>
          <w:szCs w:val="24"/>
        </w:rPr>
        <w:t>Levander</w:t>
      </w:r>
      <w:r w:rsidRPr="00526555">
        <w:rPr>
          <w:rFonts w:ascii="Calibri" w:hAnsi="Calibri" w:cs="Calibri"/>
          <w:sz w:val="24"/>
          <w:szCs w:val="24"/>
        </w:rPr>
        <w:t xml:space="preserve"> launched the Center for Health Journalism in 2004 after more than 15 years as a staff reporter and editor in New York, California, Hong Kong and Mexico, working for Time Magazine Asia, the Asian Wall Street Journal and the San Jose Mercury News. She has received journalism awards from the Overseas Press Club of America (Best Reporting in Latin America), the Inter</w:t>
      </w:r>
      <w:r w:rsidR="00647307" w:rsidRPr="00526555">
        <w:rPr>
          <w:rFonts w:ascii="Calibri" w:hAnsi="Calibri" w:cs="Calibri"/>
          <w:sz w:val="24"/>
          <w:szCs w:val="24"/>
        </w:rPr>
        <w:t>-</w:t>
      </w:r>
      <w:r w:rsidRPr="00526555">
        <w:rPr>
          <w:rFonts w:ascii="Calibri" w:hAnsi="Calibri" w:cs="Calibri"/>
          <w:sz w:val="24"/>
          <w:szCs w:val="24"/>
        </w:rPr>
        <w:t>American Press Association and the Society of Professional Journalists L.A. (Distinguished Work in New Media). As a former Inter American Press Association fellow, she spent a year in Mexico, studying at Mexico City's El Colegio de Mexico and researching and writing about migrant culture from rural Mexico. She has a bachelor’s degree in history and literature from UC Berkeley and a Master</w:t>
      </w:r>
      <w:r w:rsidR="00647307" w:rsidRPr="00526555">
        <w:rPr>
          <w:rFonts w:ascii="Calibri" w:hAnsi="Calibri" w:cs="Calibri"/>
          <w:sz w:val="24"/>
          <w:szCs w:val="24"/>
        </w:rPr>
        <w:t xml:space="preserve"> of Science</w:t>
      </w:r>
      <w:r w:rsidRPr="00526555">
        <w:rPr>
          <w:rFonts w:ascii="Calibri" w:hAnsi="Calibri" w:cs="Calibri"/>
          <w:sz w:val="24"/>
          <w:szCs w:val="24"/>
        </w:rPr>
        <w:t xml:space="preserve"> degree in journalism from Columbia University.</w:t>
      </w:r>
    </w:p>
    <w:p w14:paraId="47B16D9E" w14:textId="77777777" w:rsidR="008169BE" w:rsidRPr="00526555" w:rsidRDefault="008169BE" w:rsidP="008169BE">
      <w:pPr>
        <w:pStyle w:val="Body"/>
        <w:ind w:left="5040" w:hanging="720"/>
        <w:rPr>
          <w:rFonts w:ascii="Calibri" w:hAnsi="Calibri" w:cs="Calibri"/>
          <w:color w:val="489BC9"/>
          <w:sz w:val="20"/>
          <w:szCs w:val="20"/>
        </w:rPr>
      </w:pPr>
    </w:p>
    <w:p w14:paraId="5B267FD9" w14:textId="77777777" w:rsidR="00FD6381" w:rsidRPr="00526555" w:rsidRDefault="00FD6381" w:rsidP="00BE790F">
      <w:pPr>
        <w:pStyle w:val="Body"/>
        <w:ind w:left="5040" w:hanging="720"/>
        <w:rPr>
          <w:rFonts w:ascii="Calibri" w:hAnsi="Calibri" w:cs="Calibri"/>
          <w:color w:val="489BC9"/>
          <w:sz w:val="20"/>
          <w:szCs w:val="20"/>
        </w:rPr>
      </w:pPr>
    </w:p>
    <w:sectPr w:rsidR="00FD6381" w:rsidRPr="00526555" w:rsidSect="00B76358">
      <w:headerReference w:type="default" r:id="rId3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08830F" w14:textId="77777777" w:rsidR="00CD091D" w:rsidRDefault="00CD091D">
      <w:r>
        <w:separator/>
      </w:r>
    </w:p>
  </w:endnote>
  <w:endnote w:type="continuationSeparator" w:id="0">
    <w:p w14:paraId="1EDC2730" w14:textId="77777777" w:rsidR="00CD091D" w:rsidRDefault="00CD0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685340" w14:textId="77777777" w:rsidR="00CD091D" w:rsidRDefault="00CD091D">
      <w:r>
        <w:separator/>
      </w:r>
    </w:p>
  </w:footnote>
  <w:footnote w:type="continuationSeparator" w:id="0">
    <w:p w14:paraId="36584311" w14:textId="77777777" w:rsidR="00CD091D" w:rsidRDefault="00CD09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F8DB3" w14:textId="77777777" w:rsidR="008431D4" w:rsidRDefault="008431D4">
    <w:pPr>
      <w:pStyle w:val="HeaderFooter"/>
      <w:tabs>
        <w:tab w:val="clear" w:pos="9020"/>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F76E16"/>
    <w:multiLevelType w:val="multilevel"/>
    <w:tmpl w:val="3788DC56"/>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 w15:restartNumberingAfterBreak="0">
    <w:nsid w:val="0AAD2F77"/>
    <w:multiLevelType w:val="hybridMultilevel"/>
    <w:tmpl w:val="82965274"/>
    <w:lvl w:ilvl="0" w:tplc="C3D085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6E2D89"/>
    <w:multiLevelType w:val="hybridMultilevel"/>
    <w:tmpl w:val="3B36E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14804"/>
    <w:multiLevelType w:val="multilevel"/>
    <w:tmpl w:val="1CF66610"/>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5" w15:restartNumberingAfterBreak="0">
    <w:nsid w:val="20755C79"/>
    <w:multiLevelType w:val="multilevel"/>
    <w:tmpl w:val="B11C2FFA"/>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6" w15:restartNumberingAfterBreak="0">
    <w:nsid w:val="2BF50C07"/>
    <w:multiLevelType w:val="multilevel"/>
    <w:tmpl w:val="455EBA90"/>
    <w:lvl w:ilvl="0">
      <w:start w:val="1"/>
      <w:numFmt w:val="upperLetter"/>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upp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upperLetter"/>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upperLetter"/>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upperLetter"/>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upperLetter"/>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upperLetter"/>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upperLetter"/>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upperLetter"/>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7" w15:restartNumberingAfterBreak="0">
    <w:nsid w:val="2D432651"/>
    <w:multiLevelType w:val="multilevel"/>
    <w:tmpl w:val="5F280EBC"/>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8" w15:restartNumberingAfterBreak="0">
    <w:nsid w:val="2D584172"/>
    <w:multiLevelType w:val="multilevel"/>
    <w:tmpl w:val="05445842"/>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9" w15:restartNumberingAfterBreak="0">
    <w:nsid w:val="478D2EE9"/>
    <w:multiLevelType w:val="multilevel"/>
    <w:tmpl w:val="CCEAEA76"/>
    <w:lvl w:ilvl="0">
      <w:start w:val="1"/>
      <w:numFmt w:val="upperLetter"/>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upp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upperLetter"/>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upp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upperLetter"/>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upp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upperLetter"/>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upperLetter"/>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upp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10" w15:restartNumberingAfterBreak="0">
    <w:nsid w:val="49323EA7"/>
    <w:multiLevelType w:val="hybridMultilevel"/>
    <w:tmpl w:val="F8F20D68"/>
    <w:lvl w:ilvl="0" w:tplc="D214F24C">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567FE1"/>
    <w:multiLevelType w:val="multilevel"/>
    <w:tmpl w:val="85E2CADA"/>
    <w:lvl w:ilvl="0">
      <w:start w:val="1"/>
      <w:numFmt w:val="upperLetter"/>
      <w:lvlText w:val="%1."/>
      <w:lvlJc w:val="left"/>
      <w:pPr>
        <w:tabs>
          <w:tab w:val="num" w:pos="360"/>
        </w:tabs>
        <w:ind w:left="360" w:hanging="360"/>
      </w:pPr>
      <w:rPr>
        <w:position w:val="0"/>
        <w:sz w:val="20"/>
        <w:szCs w:val="20"/>
      </w:rPr>
    </w:lvl>
    <w:lvl w:ilvl="1">
      <w:start w:val="1"/>
      <w:numFmt w:val="upp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upperLetter"/>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upp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upperLetter"/>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upp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upperLetter"/>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upperLetter"/>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upp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12" w15:restartNumberingAfterBreak="0">
    <w:nsid w:val="554F01B7"/>
    <w:multiLevelType w:val="multilevel"/>
    <w:tmpl w:val="EDE61E4E"/>
    <w:lvl w:ilvl="0">
      <w:start w:val="1"/>
      <w:numFmt w:val="upperRoman"/>
      <w:lvlText w:val="%1."/>
      <w:lvlJc w:val="left"/>
      <w:pPr>
        <w:tabs>
          <w:tab w:val="num" w:pos="360"/>
        </w:tabs>
        <w:ind w:left="360" w:hanging="360"/>
      </w:pPr>
      <w:rPr>
        <w:rFonts w:ascii="Times New Roman" w:eastAsia="Times New Roman" w:hAnsi="Times New Roman" w:cs="Times New Roman"/>
        <w:b/>
        <w:bCs/>
        <w:position w:val="0"/>
        <w:sz w:val="24"/>
        <w:szCs w:val="24"/>
      </w:rPr>
    </w:lvl>
    <w:lvl w:ilvl="1">
      <w:start w:val="1"/>
      <w:numFmt w:val="upperLetter"/>
      <w:lvlText w:val="%2."/>
      <w:lvlJc w:val="left"/>
      <w:pPr>
        <w:tabs>
          <w:tab w:val="num" w:pos="753"/>
        </w:tabs>
        <w:ind w:left="753" w:hanging="393"/>
      </w:pPr>
      <w:rPr>
        <w:rFonts w:ascii="Times New Roman" w:eastAsia="Times New Roman" w:hAnsi="Times New Roman" w:cs="Times New Roman"/>
        <w:b/>
        <w:bCs/>
        <w:position w:val="0"/>
        <w:sz w:val="24"/>
        <w:szCs w:val="24"/>
      </w:rPr>
    </w:lvl>
    <w:lvl w:ilvl="2">
      <w:start w:val="1"/>
      <w:numFmt w:val="decimal"/>
      <w:lvlText w:val="%3."/>
      <w:lvlJc w:val="left"/>
      <w:pPr>
        <w:tabs>
          <w:tab w:val="num" w:pos="1113"/>
        </w:tabs>
        <w:ind w:left="1113" w:hanging="393"/>
      </w:pPr>
      <w:rPr>
        <w:rFonts w:ascii="Times New Roman" w:eastAsia="Times New Roman" w:hAnsi="Times New Roman" w:cs="Times New Roman"/>
        <w:b/>
        <w:bCs/>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b/>
        <w:bCs/>
        <w:position w:val="0"/>
        <w:sz w:val="24"/>
        <w:szCs w:val="24"/>
      </w:rPr>
    </w:lvl>
    <w:lvl w:ilvl="4">
      <w:start w:val="1"/>
      <w:numFmt w:val="decimal"/>
      <w:lvlText w:val="(%5)"/>
      <w:lvlJc w:val="left"/>
      <w:pPr>
        <w:tabs>
          <w:tab w:val="num" w:pos="1833"/>
        </w:tabs>
        <w:ind w:left="1833" w:hanging="393"/>
      </w:pPr>
      <w:rPr>
        <w:rFonts w:ascii="Times New Roman" w:eastAsia="Times New Roman" w:hAnsi="Times New Roman" w:cs="Times New Roman"/>
        <w:b/>
        <w:bCs/>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b/>
        <w:bCs/>
        <w:position w:val="0"/>
        <w:sz w:val="24"/>
        <w:szCs w:val="24"/>
      </w:rPr>
    </w:lvl>
    <w:lvl w:ilvl="6">
      <w:start w:val="1"/>
      <w:numFmt w:val="lowerRoman"/>
      <w:lvlText w:val="%7)"/>
      <w:lvlJc w:val="left"/>
      <w:pPr>
        <w:tabs>
          <w:tab w:val="num" w:pos="2553"/>
        </w:tabs>
        <w:ind w:left="2553" w:hanging="393"/>
      </w:pPr>
      <w:rPr>
        <w:rFonts w:ascii="Times New Roman" w:eastAsia="Times New Roman" w:hAnsi="Times New Roman" w:cs="Times New Roman"/>
        <w:b/>
        <w:bCs/>
        <w:position w:val="0"/>
        <w:sz w:val="24"/>
        <w:szCs w:val="24"/>
      </w:rPr>
    </w:lvl>
    <w:lvl w:ilvl="7">
      <w:start w:val="1"/>
      <w:numFmt w:val="decimal"/>
      <w:lvlText w:val="(%8)"/>
      <w:lvlJc w:val="left"/>
      <w:pPr>
        <w:tabs>
          <w:tab w:val="num" w:pos="2913"/>
        </w:tabs>
        <w:ind w:left="2913" w:hanging="393"/>
      </w:pPr>
      <w:rPr>
        <w:rFonts w:ascii="Times New Roman" w:eastAsia="Times New Roman" w:hAnsi="Times New Roman" w:cs="Times New Roman"/>
        <w:b/>
        <w:bCs/>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b/>
        <w:bCs/>
        <w:position w:val="0"/>
        <w:sz w:val="24"/>
        <w:szCs w:val="24"/>
      </w:rPr>
    </w:lvl>
  </w:abstractNum>
  <w:abstractNum w:abstractNumId="13" w15:restartNumberingAfterBreak="0">
    <w:nsid w:val="5EBB00AA"/>
    <w:multiLevelType w:val="multilevel"/>
    <w:tmpl w:val="6F34972A"/>
    <w:styleLink w:val="List0"/>
    <w:lvl w:ilvl="0">
      <w:start w:val="1"/>
      <w:numFmt w:val="upperRoman"/>
      <w:lvlText w:val="%1."/>
      <w:lvlJc w:val="left"/>
      <w:pPr>
        <w:tabs>
          <w:tab w:val="num" w:pos="360"/>
        </w:tabs>
        <w:ind w:left="360" w:hanging="360"/>
      </w:pPr>
      <w:rPr>
        <w:rFonts w:ascii="Times New Roman" w:eastAsia="Times New Roman" w:hAnsi="Times New Roman" w:cs="Times New Roman"/>
        <w:b/>
        <w:bCs/>
        <w:position w:val="0"/>
        <w:sz w:val="24"/>
        <w:szCs w:val="24"/>
      </w:rPr>
    </w:lvl>
    <w:lvl w:ilvl="1">
      <w:start w:val="1"/>
      <w:numFmt w:val="upperLetter"/>
      <w:lvlText w:val="%2."/>
      <w:lvlJc w:val="left"/>
      <w:pPr>
        <w:tabs>
          <w:tab w:val="num" w:pos="753"/>
        </w:tabs>
        <w:ind w:left="753" w:hanging="393"/>
      </w:pPr>
      <w:rPr>
        <w:rFonts w:ascii="Times New Roman" w:eastAsia="Times New Roman" w:hAnsi="Times New Roman" w:cs="Times New Roman"/>
        <w:b/>
        <w:bCs/>
        <w:position w:val="0"/>
        <w:sz w:val="24"/>
        <w:szCs w:val="24"/>
      </w:rPr>
    </w:lvl>
    <w:lvl w:ilvl="2">
      <w:start w:val="1"/>
      <w:numFmt w:val="decimal"/>
      <w:lvlText w:val="%3."/>
      <w:lvlJc w:val="left"/>
      <w:pPr>
        <w:tabs>
          <w:tab w:val="num" w:pos="1113"/>
        </w:tabs>
        <w:ind w:left="1113" w:hanging="393"/>
      </w:pPr>
      <w:rPr>
        <w:rFonts w:ascii="Times New Roman" w:eastAsia="Times New Roman" w:hAnsi="Times New Roman" w:cs="Times New Roman"/>
        <w:b/>
        <w:bCs/>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b/>
        <w:bCs/>
        <w:position w:val="0"/>
        <w:sz w:val="24"/>
        <w:szCs w:val="24"/>
      </w:rPr>
    </w:lvl>
    <w:lvl w:ilvl="4">
      <w:start w:val="1"/>
      <w:numFmt w:val="decimal"/>
      <w:lvlText w:val="(%5)"/>
      <w:lvlJc w:val="left"/>
      <w:pPr>
        <w:tabs>
          <w:tab w:val="num" w:pos="1833"/>
        </w:tabs>
        <w:ind w:left="1833" w:hanging="393"/>
      </w:pPr>
      <w:rPr>
        <w:rFonts w:ascii="Times New Roman" w:eastAsia="Times New Roman" w:hAnsi="Times New Roman" w:cs="Times New Roman"/>
        <w:b/>
        <w:bCs/>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b/>
        <w:bCs/>
        <w:position w:val="0"/>
        <w:sz w:val="24"/>
        <w:szCs w:val="24"/>
      </w:rPr>
    </w:lvl>
    <w:lvl w:ilvl="6">
      <w:start w:val="1"/>
      <w:numFmt w:val="lowerRoman"/>
      <w:lvlText w:val="%7)"/>
      <w:lvlJc w:val="left"/>
      <w:pPr>
        <w:tabs>
          <w:tab w:val="num" w:pos="2553"/>
        </w:tabs>
        <w:ind w:left="2553" w:hanging="393"/>
      </w:pPr>
      <w:rPr>
        <w:rFonts w:ascii="Times New Roman" w:eastAsia="Times New Roman" w:hAnsi="Times New Roman" w:cs="Times New Roman"/>
        <w:b/>
        <w:bCs/>
        <w:position w:val="0"/>
        <w:sz w:val="24"/>
        <w:szCs w:val="24"/>
      </w:rPr>
    </w:lvl>
    <w:lvl w:ilvl="7">
      <w:start w:val="1"/>
      <w:numFmt w:val="decimal"/>
      <w:lvlText w:val="(%8)"/>
      <w:lvlJc w:val="left"/>
      <w:pPr>
        <w:tabs>
          <w:tab w:val="num" w:pos="2913"/>
        </w:tabs>
        <w:ind w:left="2913" w:hanging="393"/>
      </w:pPr>
      <w:rPr>
        <w:rFonts w:ascii="Times New Roman" w:eastAsia="Times New Roman" w:hAnsi="Times New Roman" w:cs="Times New Roman"/>
        <w:b/>
        <w:bCs/>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b/>
        <w:bCs/>
        <w:position w:val="0"/>
        <w:sz w:val="24"/>
        <w:szCs w:val="24"/>
      </w:rPr>
    </w:lvl>
  </w:abstractNum>
  <w:abstractNum w:abstractNumId="14" w15:restartNumberingAfterBreak="0">
    <w:nsid w:val="61F65D63"/>
    <w:multiLevelType w:val="multilevel"/>
    <w:tmpl w:val="E68C3DBE"/>
    <w:styleLink w:val="List21"/>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5" w15:restartNumberingAfterBreak="0">
    <w:nsid w:val="6C2B0182"/>
    <w:multiLevelType w:val="multilevel"/>
    <w:tmpl w:val="47E0C6A0"/>
    <w:styleLink w:val="List1"/>
    <w:lvl w:ilvl="0">
      <w:start w:val="1"/>
      <w:numFmt w:val="upperLetter"/>
      <w:lvlText w:val="%1."/>
      <w:lvlJc w:val="left"/>
      <w:rPr>
        <w:position w:val="0"/>
      </w:rPr>
    </w:lvl>
    <w:lvl w:ilvl="1">
      <w:start w:val="1"/>
      <w:numFmt w:val="upperLetter"/>
      <w:lvlText w:val="%2."/>
      <w:lvlJc w:val="left"/>
      <w:rPr>
        <w:position w:val="0"/>
      </w:rPr>
    </w:lvl>
    <w:lvl w:ilvl="2">
      <w:start w:val="1"/>
      <w:numFmt w:val="upperLetter"/>
      <w:lvlText w:val="%3."/>
      <w:lvlJc w:val="left"/>
      <w:rPr>
        <w:position w:val="0"/>
      </w:rPr>
    </w:lvl>
    <w:lvl w:ilvl="3">
      <w:start w:val="1"/>
      <w:numFmt w:val="upperLetter"/>
      <w:lvlText w:val="%4."/>
      <w:lvlJc w:val="left"/>
      <w:rPr>
        <w:position w:val="0"/>
      </w:rPr>
    </w:lvl>
    <w:lvl w:ilvl="4">
      <w:start w:val="1"/>
      <w:numFmt w:val="upperLetter"/>
      <w:lvlText w:val="%5."/>
      <w:lvlJc w:val="left"/>
      <w:rPr>
        <w:position w:val="0"/>
      </w:rPr>
    </w:lvl>
    <w:lvl w:ilvl="5">
      <w:start w:val="1"/>
      <w:numFmt w:val="upperLetter"/>
      <w:lvlText w:val="%6."/>
      <w:lvlJc w:val="left"/>
      <w:rPr>
        <w:position w:val="0"/>
      </w:rPr>
    </w:lvl>
    <w:lvl w:ilvl="6">
      <w:start w:val="1"/>
      <w:numFmt w:val="upperLetter"/>
      <w:lvlText w:val="%7."/>
      <w:lvlJc w:val="left"/>
      <w:rPr>
        <w:position w:val="0"/>
      </w:rPr>
    </w:lvl>
    <w:lvl w:ilvl="7">
      <w:start w:val="1"/>
      <w:numFmt w:val="upperLetter"/>
      <w:lvlText w:val="%8."/>
      <w:lvlJc w:val="left"/>
      <w:rPr>
        <w:position w:val="0"/>
      </w:rPr>
    </w:lvl>
    <w:lvl w:ilvl="8">
      <w:start w:val="1"/>
      <w:numFmt w:val="upperLetter"/>
      <w:lvlText w:val="%9."/>
      <w:lvlJc w:val="left"/>
      <w:rPr>
        <w:position w:val="0"/>
      </w:rPr>
    </w:lvl>
  </w:abstractNum>
  <w:abstractNum w:abstractNumId="16" w15:restartNumberingAfterBreak="0">
    <w:nsid w:val="6DD25930"/>
    <w:multiLevelType w:val="multilevel"/>
    <w:tmpl w:val="80FA61F8"/>
    <w:lvl w:ilvl="0">
      <w:start w:val="1"/>
      <w:numFmt w:val="upperRoman"/>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upp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lowerLetter"/>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lowerLetter"/>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lowerRoman"/>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lowerLetter"/>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num w:numId="1">
    <w:abstractNumId w:val="12"/>
  </w:num>
  <w:num w:numId="2">
    <w:abstractNumId w:val="16"/>
  </w:num>
  <w:num w:numId="3">
    <w:abstractNumId w:val="13"/>
  </w:num>
  <w:num w:numId="4">
    <w:abstractNumId w:val="9"/>
  </w:num>
  <w:num w:numId="5">
    <w:abstractNumId w:val="6"/>
  </w:num>
  <w:num w:numId="6">
    <w:abstractNumId w:val="11"/>
  </w:num>
  <w:num w:numId="7">
    <w:abstractNumId w:val="15"/>
    <w:lvlOverride w:ilvl="0">
      <w:lvl w:ilvl="0">
        <w:start w:val="1"/>
        <w:numFmt w:val="upperLetter"/>
        <w:lvlText w:val="%1."/>
        <w:lvlJc w:val="left"/>
        <w:rPr>
          <w:b w:val="0"/>
          <w:position w:val="0"/>
        </w:rPr>
      </w:lvl>
    </w:lvlOverride>
  </w:num>
  <w:num w:numId="8">
    <w:abstractNumId w:val="8"/>
  </w:num>
  <w:num w:numId="9">
    <w:abstractNumId w:val="5"/>
  </w:num>
  <w:num w:numId="10">
    <w:abstractNumId w:val="1"/>
  </w:num>
  <w:num w:numId="11">
    <w:abstractNumId w:val="7"/>
  </w:num>
  <w:num w:numId="12">
    <w:abstractNumId w:val="14"/>
  </w:num>
  <w:num w:numId="13">
    <w:abstractNumId w:val="3"/>
  </w:num>
  <w:num w:numId="14">
    <w:abstractNumId w:val="10"/>
  </w:num>
  <w:num w:numId="15">
    <w:abstractNumId w:val="2"/>
  </w:num>
  <w:num w:numId="16">
    <w:abstractNumId w:val="15"/>
  </w:num>
  <w:num w:numId="17">
    <w:abstractNumId w:val="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79B"/>
    <w:rsid w:val="00000987"/>
    <w:rsid w:val="0000165D"/>
    <w:rsid w:val="000023E4"/>
    <w:rsid w:val="00002BF2"/>
    <w:rsid w:val="00012E77"/>
    <w:rsid w:val="00025B59"/>
    <w:rsid w:val="000322D8"/>
    <w:rsid w:val="000325E6"/>
    <w:rsid w:val="0004742C"/>
    <w:rsid w:val="00056B95"/>
    <w:rsid w:val="00073119"/>
    <w:rsid w:val="00075460"/>
    <w:rsid w:val="00081181"/>
    <w:rsid w:val="00081D31"/>
    <w:rsid w:val="0008260D"/>
    <w:rsid w:val="0008632D"/>
    <w:rsid w:val="0009050A"/>
    <w:rsid w:val="000944F2"/>
    <w:rsid w:val="00095DAC"/>
    <w:rsid w:val="000A3D8D"/>
    <w:rsid w:val="000B07D8"/>
    <w:rsid w:val="000B6A7A"/>
    <w:rsid w:val="000B7D0A"/>
    <w:rsid w:val="000C2DE2"/>
    <w:rsid w:val="000C3A53"/>
    <w:rsid w:val="000E0FC2"/>
    <w:rsid w:val="000E3680"/>
    <w:rsid w:val="000E52B8"/>
    <w:rsid w:val="000F20E4"/>
    <w:rsid w:val="000F2DD2"/>
    <w:rsid w:val="00104755"/>
    <w:rsid w:val="001049EB"/>
    <w:rsid w:val="00105770"/>
    <w:rsid w:val="001112C1"/>
    <w:rsid w:val="00111FC5"/>
    <w:rsid w:val="00115645"/>
    <w:rsid w:val="001156FE"/>
    <w:rsid w:val="00120FAF"/>
    <w:rsid w:val="0012279A"/>
    <w:rsid w:val="00122FAE"/>
    <w:rsid w:val="001311EA"/>
    <w:rsid w:val="001367BF"/>
    <w:rsid w:val="00141BA8"/>
    <w:rsid w:val="00147B09"/>
    <w:rsid w:val="00152153"/>
    <w:rsid w:val="00157775"/>
    <w:rsid w:val="00161FA8"/>
    <w:rsid w:val="00172AC6"/>
    <w:rsid w:val="00191FCB"/>
    <w:rsid w:val="0019204E"/>
    <w:rsid w:val="00195A35"/>
    <w:rsid w:val="001A5AEA"/>
    <w:rsid w:val="001B361B"/>
    <w:rsid w:val="001C6B89"/>
    <w:rsid w:val="001D16DC"/>
    <w:rsid w:val="001D3A27"/>
    <w:rsid w:val="001E1171"/>
    <w:rsid w:val="001F2D43"/>
    <w:rsid w:val="001F56B3"/>
    <w:rsid w:val="001F6447"/>
    <w:rsid w:val="001F7FE6"/>
    <w:rsid w:val="0021135A"/>
    <w:rsid w:val="00211C45"/>
    <w:rsid w:val="00221E66"/>
    <w:rsid w:val="002220B9"/>
    <w:rsid w:val="002223E5"/>
    <w:rsid w:val="00232A3B"/>
    <w:rsid w:val="00235E53"/>
    <w:rsid w:val="00236412"/>
    <w:rsid w:val="002372C5"/>
    <w:rsid w:val="0026158E"/>
    <w:rsid w:val="00282A5A"/>
    <w:rsid w:val="00286EDC"/>
    <w:rsid w:val="00286F71"/>
    <w:rsid w:val="00295921"/>
    <w:rsid w:val="002970EA"/>
    <w:rsid w:val="002A091E"/>
    <w:rsid w:val="002A22ED"/>
    <w:rsid w:val="002C370A"/>
    <w:rsid w:val="002D673C"/>
    <w:rsid w:val="002E47FC"/>
    <w:rsid w:val="002F6B9F"/>
    <w:rsid w:val="00311D99"/>
    <w:rsid w:val="00323A2E"/>
    <w:rsid w:val="00330201"/>
    <w:rsid w:val="00332B49"/>
    <w:rsid w:val="003402BE"/>
    <w:rsid w:val="00357390"/>
    <w:rsid w:val="003601DA"/>
    <w:rsid w:val="0036417D"/>
    <w:rsid w:val="0036665C"/>
    <w:rsid w:val="003735F0"/>
    <w:rsid w:val="0038259A"/>
    <w:rsid w:val="003903A5"/>
    <w:rsid w:val="003911EA"/>
    <w:rsid w:val="00393D4D"/>
    <w:rsid w:val="0039615D"/>
    <w:rsid w:val="003C0735"/>
    <w:rsid w:val="003D6BC5"/>
    <w:rsid w:val="003E7AFC"/>
    <w:rsid w:val="00407758"/>
    <w:rsid w:val="00412BEB"/>
    <w:rsid w:val="00413C60"/>
    <w:rsid w:val="00416EC7"/>
    <w:rsid w:val="0042014E"/>
    <w:rsid w:val="0042774E"/>
    <w:rsid w:val="00432648"/>
    <w:rsid w:val="004326D6"/>
    <w:rsid w:val="004363CF"/>
    <w:rsid w:val="00442255"/>
    <w:rsid w:val="00442E5D"/>
    <w:rsid w:val="00446F23"/>
    <w:rsid w:val="004512D0"/>
    <w:rsid w:val="004541A8"/>
    <w:rsid w:val="00462132"/>
    <w:rsid w:val="0046425C"/>
    <w:rsid w:val="00473CE5"/>
    <w:rsid w:val="00473F75"/>
    <w:rsid w:val="004775C5"/>
    <w:rsid w:val="00480989"/>
    <w:rsid w:val="00480FA7"/>
    <w:rsid w:val="004A3169"/>
    <w:rsid w:val="004B547E"/>
    <w:rsid w:val="004B600A"/>
    <w:rsid w:val="004C090C"/>
    <w:rsid w:val="004C3979"/>
    <w:rsid w:val="004D407C"/>
    <w:rsid w:val="004D681E"/>
    <w:rsid w:val="004E5B8B"/>
    <w:rsid w:val="004E7AD6"/>
    <w:rsid w:val="004F1D88"/>
    <w:rsid w:val="004F485A"/>
    <w:rsid w:val="00506BDB"/>
    <w:rsid w:val="00517E1B"/>
    <w:rsid w:val="005257AA"/>
    <w:rsid w:val="00525E74"/>
    <w:rsid w:val="00526555"/>
    <w:rsid w:val="0053221A"/>
    <w:rsid w:val="00547175"/>
    <w:rsid w:val="0056307A"/>
    <w:rsid w:val="00564FE4"/>
    <w:rsid w:val="005650CC"/>
    <w:rsid w:val="00574B7B"/>
    <w:rsid w:val="0057770E"/>
    <w:rsid w:val="00582A6C"/>
    <w:rsid w:val="0059646D"/>
    <w:rsid w:val="005970F5"/>
    <w:rsid w:val="005B572A"/>
    <w:rsid w:val="005D2BCE"/>
    <w:rsid w:val="005E0451"/>
    <w:rsid w:val="005E418A"/>
    <w:rsid w:val="005F6008"/>
    <w:rsid w:val="005F6829"/>
    <w:rsid w:val="0060324D"/>
    <w:rsid w:val="00612500"/>
    <w:rsid w:val="00632C55"/>
    <w:rsid w:val="00633F54"/>
    <w:rsid w:val="00647307"/>
    <w:rsid w:val="0065099F"/>
    <w:rsid w:val="00652D4E"/>
    <w:rsid w:val="00660194"/>
    <w:rsid w:val="0068462B"/>
    <w:rsid w:val="006857A6"/>
    <w:rsid w:val="0069010D"/>
    <w:rsid w:val="0069253B"/>
    <w:rsid w:val="006A7B07"/>
    <w:rsid w:val="006D0538"/>
    <w:rsid w:val="006D1FD9"/>
    <w:rsid w:val="006D3204"/>
    <w:rsid w:val="006D5030"/>
    <w:rsid w:val="006D79F4"/>
    <w:rsid w:val="006E34ED"/>
    <w:rsid w:val="006E37B6"/>
    <w:rsid w:val="006E7FAA"/>
    <w:rsid w:val="006F5CC3"/>
    <w:rsid w:val="006F6E84"/>
    <w:rsid w:val="006F746E"/>
    <w:rsid w:val="00702B4C"/>
    <w:rsid w:val="00705841"/>
    <w:rsid w:val="0071711E"/>
    <w:rsid w:val="0071763B"/>
    <w:rsid w:val="00731343"/>
    <w:rsid w:val="007329E1"/>
    <w:rsid w:val="00734F79"/>
    <w:rsid w:val="00737422"/>
    <w:rsid w:val="007528D7"/>
    <w:rsid w:val="00753327"/>
    <w:rsid w:val="00753374"/>
    <w:rsid w:val="00753754"/>
    <w:rsid w:val="00755B46"/>
    <w:rsid w:val="0075603D"/>
    <w:rsid w:val="00757727"/>
    <w:rsid w:val="00761832"/>
    <w:rsid w:val="00765E1D"/>
    <w:rsid w:val="00771A77"/>
    <w:rsid w:val="00783995"/>
    <w:rsid w:val="007871EF"/>
    <w:rsid w:val="00793288"/>
    <w:rsid w:val="00793CCF"/>
    <w:rsid w:val="007A30D0"/>
    <w:rsid w:val="007A422A"/>
    <w:rsid w:val="007A4334"/>
    <w:rsid w:val="007A5552"/>
    <w:rsid w:val="007A6B98"/>
    <w:rsid w:val="007C1645"/>
    <w:rsid w:val="007C35D9"/>
    <w:rsid w:val="007C4113"/>
    <w:rsid w:val="007D1426"/>
    <w:rsid w:val="007E1678"/>
    <w:rsid w:val="007E2BDB"/>
    <w:rsid w:val="007F095E"/>
    <w:rsid w:val="007F38A4"/>
    <w:rsid w:val="007F4D02"/>
    <w:rsid w:val="007F7E73"/>
    <w:rsid w:val="00814680"/>
    <w:rsid w:val="008169BE"/>
    <w:rsid w:val="008246D2"/>
    <w:rsid w:val="00827FE5"/>
    <w:rsid w:val="008431D4"/>
    <w:rsid w:val="00850DD7"/>
    <w:rsid w:val="0085289A"/>
    <w:rsid w:val="0087613C"/>
    <w:rsid w:val="00882F40"/>
    <w:rsid w:val="00885A09"/>
    <w:rsid w:val="00892D4C"/>
    <w:rsid w:val="008934CB"/>
    <w:rsid w:val="0089620F"/>
    <w:rsid w:val="0089640C"/>
    <w:rsid w:val="008A088B"/>
    <w:rsid w:val="008A1007"/>
    <w:rsid w:val="008A749A"/>
    <w:rsid w:val="008C3678"/>
    <w:rsid w:val="008D1C14"/>
    <w:rsid w:val="008F2AE0"/>
    <w:rsid w:val="00900039"/>
    <w:rsid w:val="00913D5B"/>
    <w:rsid w:val="00915EA2"/>
    <w:rsid w:val="00923CCC"/>
    <w:rsid w:val="00926501"/>
    <w:rsid w:val="00932AD7"/>
    <w:rsid w:val="009510FD"/>
    <w:rsid w:val="00960231"/>
    <w:rsid w:val="00962B3A"/>
    <w:rsid w:val="00993175"/>
    <w:rsid w:val="0099691F"/>
    <w:rsid w:val="009A21B4"/>
    <w:rsid w:val="009A32F8"/>
    <w:rsid w:val="009A33D0"/>
    <w:rsid w:val="009A5B53"/>
    <w:rsid w:val="009B7CA6"/>
    <w:rsid w:val="009B7F44"/>
    <w:rsid w:val="009C053C"/>
    <w:rsid w:val="009C448F"/>
    <w:rsid w:val="009C4B83"/>
    <w:rsid w:val="009C6394"/>
    <w:rsid w:val="009D2616"/>
    <w:rsid w:val="009E0130"/>
    <w:rsid w:val="009E26F5"/>
    <w:rsid w:val="009E4575"/>
    <w:rsid w:val="00A05FA4"/>
    <w:rsid w:val="00A16E5A"/>
    <w:rsid w:val="00A17EB1"/>
    <w:rsid w:val="00A312AD"/>
    <w:rsid w:val="00A46416"/>
    <w:rsid w:val="00A46C77"/>
    <w:rsid w:val="00A474F4"/>
    <w:rsid w:val="00A702B7"/>
    <w:rsid w:val="00A76662"/>
    <w:rsid w:val="00A90F40"/>
    <w:rsid w:val="00A97C90"/>
    <w:rsid w:val="00AB112A"/>
    <w:rsid w:val="00AB675B"/>
    <w:rsid w:val="00AE3BA1"/>
    <w:rsid w:val="00AE4FAC"/>
    <w:rsid w:val="00AF1345"/>
    <w:rsid w:val="00AF1F55"/>
    <w:rsid w:val="00B24413"/>
    <w:rsid w:val="00B2479B"/>
    <w:rsid w:val="00B24BD5"/>
    <w:rsid w:val="00B31233"/>
    <w:rsid w:val="00B3304E"/>
    <w:rsid w:val="00B51FFF"/>
    <w:rsid w:val="00B65E50"/>
    <w:rsid w:val="00B72F32"/>
    <w:rsid w:val="00B750BB"/>
    <w:rsid w:val="00B76358"/>
    <w:rsid w:val="00B83611"/>
    <w:rsid w:val="00B91A91"/>
    <w:rsid w:val="00BA2945"/>
    <w:rsid w:val="00BA2B4F"/>
    <w:rsid w:val="00BA3186"/>
    <w:rsid w:val="00BA37CB"/>
    <w:rsid w:val="00BA7840"/>
    <w:rsid w:val="00BD5879"/>
    <w:rsid w:val="00BE563A"/>
    <w:rsid w:val="00BE790F"/>
    <w:rsid w:val="00BF5EE6"/>
    <w:rsid w:val="00BF6C07"/>
    <w:rsid w:val="00C029B4"/>
    <w:rsid w:val="00C057BD"/>
    <w:rsid w:val="00C07305"/>
    <w:rsid w:val="00C13659"/>
    <w:rsid w:val="00C21095"/>
    <w:rsid w:val="00C21B11"/>
    <w:rsid w:val="00C361BA"/>
    <w:rsid w:val="00C45AAC"/>
    <w:rsid w:val="00C471DD"/>
    <w:rsid w:val="00C538BC"/>
    <w:rsid w:val="00C64B94"/>
    <w:rsid w:val="00C759B4"/>
    <w:rsid w:val="00CA1484"/>
    <w:rsid w:val="00CA3B34"/>
    <w:rsid w:val="00CA4A40"/>
    <w:rsid w:val="00CB43DA"/>
    <w:rsid w:val="00CB560E"/>
    <w:rsid w:val="00CB5962"/>
    <w:rsid w:val="00CD091D"/>
    <w:rsid w:val="00CE0024"/>
    <w:rsid w:val="00CE49CD"/>
    <w:rsid w:val="00D2248C"/>
    <w:rsid w:val="00D2745F"/>
    <w:rsid w:val="00D322F4"/>
    <w:rsid w:val="00D41990"/>
    <w:rsid w:val="00D4405A"/>
    <w:rsid w:val="00D57D48"/>
    <w:rsid w:val="00D60E06"/>
    <w:rsid w:val="00D7059D"/>
    <w:rsid w:val="00D7645C"/>
    <w:rsid w:val="00D808E7"/>
    <w:rsid w:val="00D843BC"/>
    <w:rsid w:val="00D97C1E"/>
    <w:rsid w:val="00DB1AD2"/>
    <w:rsid w:val="00DB763E"/>
    <w:rsid w:val="00DD4E19"/>
    <w:rsid w:val="00DE13A0"/>
    <w:rsid w:val="00DE32B2"/>
    <w:rsid w:val="00DE6608"/>
    <w:rsid w:val="00DF0BB5"/>
    <w:rsid w:val="00DF5940"/>
    <w:rsid w:val="00DF68BD"/>
    <w:rsid w:val="00E05075"/>
    <w:rsid w:val="00E06E2F"/>
    <w:rsid w:val="00E13635"/>
    <w:rsid w:val="00E21E6D"/>
    <w:rsid w:val="00E5238F"/>
    <w:rsid w:val="00E6013E"/>
    <w:rsid w:val="00E666B2"/>
    <w:rsid w:val="00E715D7"/>
    <w:rsid w:val="00E71976"/>
    <w:rsid w:val="00E736D4"/>
    <w:rsid w:val="00E826ED"/>
    <w:rsid w:val="00E82FBC"/>
    <w:rsid w:val="00E8682F"/>
    <w:rsid w:val="00E95AAF"/>
    <w:rsid w:val="00EB335B"/>
    <w:rsid w:val="00EB7E13"/>
    <w:rsid w:val="00EC2214"/>
    <w:rsid w:val="00EC4FA7"/>
    <w:rsid w:val="00EE0080"/>
    <w:rsid w:val="00EE1EB0"/>
    <w:rsid w:val="00EE3742"/>
    <w:rsid w:val="00EE3A54"/>
    <w:rsid w:val="00EF4953"/>
    <w:rsid w:val="00F134C9"/>
    <w:rsid w:val="00F3180C"/>
    <w:rsid w:val="00F31B06"/>
    <w:rsid w:val="00F36D8D"/>
    <w:rsid w:val="00F4061D"/>
    <w:rsid w:val="00F40A6F"/>
    <w:rsid w:val="00F45A68"/>
    <w:rsid w:val="00F46974"/>
    <w:rsid w:val="00F46D98"/>
    <w:rsid w:val="00F51581"/>
    <w:rsid w:val="00F54454"/>
    <w:rsid w:val="00F570BA"/>
    <w:rsid w:val="00F61F78"/>
    <w:rsid w:val="00F80E6E"/>
    <w:rsid w:val="00F81100"/>
    <w:rsid w:val="00F906F0"/>
    <w:rsid w:val="00F90CC3"/>
    <w:rsid w:val="00FC7517"/>
    <w:rsid w:val="00FD600A"/>
    <w:rsid w:val="00FD6381"/>
    <w:rsid w:val="00FD6534"/>
    <w:rsid w:val="00FE18EA"/>
    <w:rsid w:val="00FE1F61"/>
    <w:rsid w:val="00FE21CD"/>
    <w:rsid w:val="00FE4A1B"/>
    <w:rsid w:val="00FE4B1C"/>
    <w:rsid w:val="00FE5927"/>
    <w:rsid w:val="00FE7B1F"/>
    <w:rsid w:val="00FF4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1BDB68"/>
  <w15:docId w15:val="{65097959-CB82-4C35-BAA4-433509F19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18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Helvetica" w:hAnsi="Arial Unicode MS" w:cs="Arial Unicode MS"/>
      <w:color w:val="000000"/>
      <w:sz w:val="22"/>
      <w:szCs w:val="22"/>
    </w:rPr>
  </w:style>
  <w:style w:type="character" w:customStyle="1" w:styleId="Link">
    <w:name w:val="Link"/>
    <w:rPr>
      <w:u w:val="single"/>
    </w:rPr>
  </w:style>
  <w:style w:type="character" w:customStyle="1" w:styleId="Hyperlink0">
    <w:name w:val="Hyperlink.0"/>
    <w:basedOn w:val="Link"/>
    <w:rPr>
      <w:color w:val="033CFF"/>
      <w:u w:val="single"/>
    </w:rPr>
  </w:style>
  <w:style w:type="numbering" w:customStyle="1" w:styleId="List0">
    <w:name w:val="List 0"/>
    <w:basedOn w:val="Harvard"/>
    <w:pPr>
      <w:numPr>
        <w:numId w:val="3"/>
      </w:numPr>
    </w:pPr>
  </w:style>
  <w:style w:type="numbering" w:customStyle="1" w:styleId="Harvard">
    <w:name w:val="Harvard"/>
  </w:style>
  <w:style w:type="character" w:customStyle="1" w:styleId="Hyperlink1">
    <w:name w:val="Hyperlink.1"/>
    <w:basedOn w:val="Link"/>
    <w:rPr>
      <w:color w:val="0339FF"/>
      <w:u w:val="single"/>
    </w:rPr>
  </w:style>
  <w:style w:type="paragraph" w:customStyle="1" w:styleId="TableStyle1">
    <w:name w:val="Table Style 1"/>
    <w:rPr>
      <w:rFonts w:ascii="Helvetica" w:eastAsia="Helvetica" w:hAnsi="Helvetica" w:cs="Helvetica"/>
      <w:b/>
      <w:bCs/>
      <w:color w:val="000000"/>
    </w:rPr>
  </w:style>
  <w:style w:type="paragraph" w:customStyle="1" w:styleId="TableStyle2">
    <w:name w:val="Table Style 2"/>
    <w:rPr>
      <w:rFonts w:ascii="Helvetica" w:eastAsia="Helvetica" w:hAnsi="Helvetica" w:cs="Helvetica"/>
      <w:color w:val="000000"/>
    </w:rPr>
  </w:style>
  <w:style w:type="numbering" w:customStyle="1" w:styleId="List1">
    <w:name w:val="List 1"/>
    <w:basedOn w:val="Lettered"/>
    <w:pPr>
      <w:numPr>
        <w:numId w:val="16"/>
      </w:numPr>
    </w:pPr>
  </w:style>
  <w:style w:type="numbering" w:customStyle="1" w:styleId="Lettered">
    <w:name w:val="Lettered"/>
  </w:style>
  <w:style w:type="character" w:customStyle="1" w:styleId="Hyperlink2">
    <w:name w:val="Hyperlink.2"/>
    <w:basedOn w:val="Link"/>
    <w:rPr>
      <w:b/>
      <w:bCs/>
      <w:color w:val="023EFF"/>
      <w:u w:val="single"/>
    </w:rPr>
  </w:style>
  <w:style w:type="character" w:customStyle="1" w:styleId="Hyperlink3">
    <w:name w:val="Hyperlink.3"/>
    <w:basedOn w:val="Link"/>
    <w:rPr>
      <w:b/>
      <w:bCs/>
      <w:color w:val="0434FF"/>
      <w:u w:val="single"/>
    </w:rPr>
  </w:style>
  <w:style w:type="numbering" w:customStyle="1" w:styleId="List21">
    <w:name w:val="List 21"/>
    <w:basedOn w:val="BulletBig"/>
    <w:pPr>
      <w:numPr>
        <w:numId w:val="12"/>
      </w:numPr>
    </w:pPr>
  </w:style>
  <w:style w:type="numbering" w:customStyle="1" w:styleId="BulletBig">
    <w:name w:val="Bullet Big"/>
  </w:style>
  <w:style w:type="character" w:customStyle="1" w:styleId="Hyperlink4">
    <w:name w:val="Hyperlink.4"/>
    <w:basedOn w:val="Link"/>
    <w:rPr>
      <w:color w:val="1033FF"/>
      <w:u w:val="single"/>
    </w:rPr>
  </w:style>
  <w:style w:type="character" w:customStyle="1" w:styleId="Hyperlink5">
    <w:name w:val="Hyperlink.5"/>
    <w:basedOn w:val="Link"/>
    <w:rPr>
      <w:color w:val="0000FF"/>
      <w:u w:val="single" w:color="0000FF"/>
    </w:rPr>
  </w:style>
  <w:style w:type="character" w:customStyle="1" w:styleId="Hyperlink6">
    <w:name w:val="Hyperlink.6"/>
    <w:basedOn w:val="Link"/>
    <w:rPr>
      <w:color w:val="0000CC"/>
      <w:u w:val="single" w:color="0000CC"/>
    </w:rPr>
  </w:style>
  <w:style w:type="character" w:customStyle="1" w:styleId="Hyperlink7">
    <w:name w:val="Hyperlink.7"/>
    <w:basedOn w:val="Link"/>
    <w:rPr>
      <w:color w:val="0000FF"/>
      <w:u w:val="single" w:color="0000FF"/>
    </w:rPr>
  </w:style>
  <w:style w:type="character" w:customStyle="1" w:styleId="Hyperlink8">
    <w:name w:val="Hyperlink.8"/>
    <w:basedOn w:val="Link"/>
    <w:rPr>
      <w:color w:val="0000CC"/>
      <w:u w:val="single" w:color="0000CC"/>
    </w:rPr>
  </w:style>
  <w:style w:type="paragraph" w:styleId="BalloonText">
    <w:name w:val="Balloon Text"/>
    <w:basedOn w:val="Normal"/>
    <w:link w:val="BalloonTextChar"/>
    <w:uiPriority w:val="99"/>
    <w:semiHidden/>
    <w:unhideWhenUsed/>
    <w:rsid w:val="00923CCC"/>
    <w:rPr>
      <w:rFonts w:ascii="Tahoma" w:hAnsi="Tahoma" w:cs="Tahoma"/>
      <w:sz w:val="16"/>
      <w:szCs w:val="16"/>
    </w:rPr>
  </w:style>
  <w:style w:type="character" w:customStyle="1" w:styleId="BalloonTextChar">
    <w:name w:val="Balloon Text Char"/>
    <w:basedOn w:val="DefaultParagraphFont"/>
    <w:link w:val="BalloonText"/>
    <w:uiPriority w:val="99"/>
    <w:semiHidden/>
    <w:rsid w:val="00923CCC"/>
    <w:rPr>
      <w:rFonts w:ascii="Tahoma" w:hAnsi="Tahoma" w:cs="Tahoma"/>
      <w:sz w:val="16"/>
      <w:szCs w:val="16"/>
    </w:rPr>
  </w:style>
  <w:style w:type="paragraph" w:styleId="Header">
    <w:name w:val="header"/>
    <w:basedOn w:val="Normal"/>
    <w:link w:val="HeaderChar"/>
    <w:uiPriority w:val="99"/>
    <w:unhideWhenUsed/>
    <w:rsid w:val="00B76358"/>
    <w:pPr>
      <w:pBdr>
        <w:top w:val="nil"/>
        <w:left w:val="nil"/>
        <w:bottom w:val="nil"/>
        <w:right w:val="nil"/>
        <w:between w:val="nil"/>
        <w:bar w:val="nil"/>
      </w:pBdr>
      <w:tabs>
        <w:tab w:val="center" w:pos="4680"/>
        <w:tab w:val="right" w:pos="9360"/>
      </w:tabs>
    </w:pPr>
    <w:rPr>
      <w:bdr w:val="nil"/>
    </w:rPr>
  </w:style>
  <w:style w:type="character" w:customStyle="1" w:styleId="HeaderChar">
    <w:name w:val="Header Char"/>
    <w:basedOn w:val="DefaultParagraphFont"/>
    <w:link w:val="Header"/>
    <w:uiPriority w:val="99"/>
    <w:rsid w:val="00B76358"/>
    <w:rPr>
      <w:sz w:val="24"/>
      <w:szCs w:val="24"/>
    </w:rPr>
  </w:style>
  <w:style w:type="paragraph" w:styleId="Footer">
    <w:name w:val="footer"/>
    <w:basedOn w:val="Normal"/>
    <w:link w:val="FooterChar"/>
    <w:uiPriority w:val="99"/>
    <w:unhideWhenUsed/>
    <w:rsid w:val="00B76358"/>
    <w:pPr>
      <w:pBdr>
        <w:top w:val="nil"/>
        <w:left w:val="nil"/>
        <w:bottom w:val="nil"/>
        <w:right w:val="nil"/>
        <w:between w:val="nil"/>
        <w:bar w:val="nil"/>
      </w:pBdr>
      <w:tabs>
        <w:tab w:val="center" w:pos="4680"/>
        <w:tab w:val="right" w:pos="9360"/>
      </w:tabs>
    </w:pPr>
    <w:rPr>
      <w:bdr w:val="nil"/>
    </w:rPr>
  </w:style>
  <w:style w:type="character" w:customStyle="1" w:styleId="FooterChar">
    <w:name w:val="Footer Char"/>
    <w:basedOn w:val="DefaultParagraphFont"/>
    <w:link w:val="Footer"/>
    <w:uiPriority w:val="99"/>
    <w:rsid w:val="00B76358"/>
    <w:rPr>
      <w:sz w:val="24"/>
      <w:szCs w:val="24"/>
    </w:rPr>
  </w:style>
  <w:style w:type="character" w:styleId="FollowedHyperlink">
    <w:name w:val="FollowedHyperlink"/>
    <w:basedOn w:val="DefaultParagraphFont"/>
    <w:uiPriority w:val="99"/>
    <w:semiHidden/>
    <w:unhideWhenUsed/>
    <w:rsid w:val="003911EA"/>
    <w:rPr>
      <w:color w:val="FF00FF" w:themeColor="followedHyperlink"/>
      <w:u w:val="single"/>
    </w:rPr>
  </w:style>
  <w:style w:type="paragraph" w:styleId="NormalWeb">
    <w:name w:val="Normal (Web)"/>
    <w:basedOn w:val="Normal"/>
    <w:uiPriority w:val="99"/>
    <w:unhideWhenUsed/>
    <w:rsid w:val="006D3204"/>
    <w:pPr>
      <w:spacing w:before="100" w:beforeAutospacing="1" w:after="100" w:afterAutospacing="1"/>
    </w:pPr>
    <w:rPr>
      <w:rFonts w:eastAsia="Times New Roman"/>
    </w:rPr>
  </w:style>
  <w:style w:type="character" w:styleId="CommentReference">
    <w:name w:val="annotation reference"/>
    <w:basedOn w:val="DefaultParagraphFont"/>
    <w:uiPriority w:val="99"/>
    <w:semiHidden/>
    <w:unhideWhenUsed/>
    <w:rsid w:val="007A30D0"/>
    <w:rPr>
      <w:sz w:val="16"/>
      <w:szCs w:val="16"/>
    </w:rPr>
  </w:style>
  <w:style w:type="paragraph" w:styleId="CommentText">
    <w:name w:val="annotation text"/>
    <w:basedOn w:val="Normal"/>
    <w:link w:val="CommentTextChar"/>
    <w:uiPriority w:val="99"/>
    <w:semiHidden/>
    <w:unhideWhenUsed/>
    <w:rsid w:val="007A30D0"/>
    <w:pPr>
      <w:pBdr>
        <w:top w:val="nil"/>
        <w:left w:val="nil"/>
        <w:bottom w:val="nil"/>
        <w:right w:val="nil"/>
        <w:between w:val="nil"/>
        <w:bar w:val="nil"/>
      </w:pBdr>
    </w:pPr>
    <w:rPr>
      <w:sz w:val="20"/>
      <w:szCs w:val="20"/>
      <w:bdr w:val="nil"/>
    </w:rPr>
  </w:style>
  <w:style w:type="character" w:customStyle="1" w:styleId="CommentTextChar">
    <w:name w:val="Comment Text Char"/>
    <w:basedOn w:val="DefaultParagraphFont"/>
    <w:link w:val="CommentText"/>
    <w:uiPriority w:val="99"/>
    <w:semiHidden/>
    <w:rsid w:val="007A30D0"/>
  </w:style>
  <w:style w:type="paragraph" w:styleId="CommentSubject">
    <w:name w:val="annotation subject"/>
    <w:basedOn w:val="CommentText"/>
    <w:next w:val="CommentText"/>
    <w:link w:val="CommentSubjectChar"/>
    <w:uiPriority w:val="99"/>
    <w:semiHidden/>
    <w:unhideWhenUsed/>
    <w:rsid w:val="007A30D0"/>
    <w:rPr>
      <w:b/>
      <w:bCs/>
    </w:rPr>
  </w:style>
  <w:style w:type="character" w:customStyle="1" w:styleId="CommentSubjectChar">
    <w:name w:val="Comment Subject Char"/>
    <w:basedOn w:val="CommentTextChar"/>
    <w:link w:val="CommentSubject"/>
    <w:uiPriority w:val="99"/>
    <w:semiHidden/>
    <w:rsid w:val="007A30D0"/>
    <w:rPr>
      <w:b/>
      <w:bCs/>
    </w:rPr>
  </w:style>
  <w:style w:type="character" w:styleId="Strong">
    <w:name w:val="Strong"/>
    <w:basedOn w:val="DefaultParagraphFont"/>
    <w:uiPriority w:val="22"/>
    <w:qFormat/>
    <w:rsid w:val="00564FE4"/>
    <w:rPr>
      <w:b/>
      <w:bCs/>
    </w:rPr>
  </w:style>
  <w:style w:type="table" w:styleId="LightGrid">
    <w:name w:val="Light Grid"/>
    <w:basedOn w:val="TableNormal"/>
    <w:uiPriority w:val="62"/>
    <w:rsid w:val="00172AC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Normal1">
    <w:name w:val="Normal1"/>
    <w:basedOn w:val="Normal"/>
    <w:rsid w:val="001156FE"/>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81208">
      <w:bodyDiv w:val="1"/>
      <w:marLeft w:val="0"/>
      <w:marRight w:val="0"/>
      <w:marTop w:val="0"/>
      <w:marBottom w:val="0"/>
      <w:divBdr>
        <w:top w:val="none" w:sz="0" w:space="0" w:color="auto"/>
        <w:left w:val="none" w:sz="0" w:space="0" w:color="auto"/>
        <w:bottom w:val="none" w:sz="0" w:space="0" w:color="auto"/>
        <w:right w:val="none" w:sz="0" w:space="0" w:color="auto"/>
      </w:divBdr>
    </w:div>
    <w:div w:id="487481703">
      <w:bodyDiv w:val="1"/>
      <w:marLeft w:val="0"/>
      <w:marRight w:val="0"/>
      <w:marTop w:val="0"/>
      <w:marBottom w:val="0"/>
      <w:divBdr>
        <w:top w:val="none" w:sz="0" w:space="0" w:color="auto"/>
        <w:left w:val="none" w:sz="0" w:space="0" w:color="auto"/>
        <w:bottom w:val="none" w:sz="0" w:space="0" w:color="auto"/>
        <w:right w:val="none" w:sz="0" w:space="0" w:color="auto"/>
      </w:divBdr>
    </w:div>
    <w:div w:id="869076872">
      <w:bodyDiv w:val="1"/>
      <w:marLeft w:val="0"/>
      <w:marRight w:val="0"/>
      <w:marTop w:val="0"/>
      <w:marBottom w:val="0"/>
      <w:divBdr>
        <w:top w:val="none" w:sz="0" w:space="0" w:color="auto"/>
        <w:left w:val="none" w:sz="0" w:space="0" w:color="auto"/>
        <w:bottom w:val="none" w:sz="0" w:space="0" w:color="auto"/>
        <w:right w:val="none" w:sz="0" w:space="0" w:color="auto"/>
      </w:divBdr>
    </w:div>
    <w:div w:id="1007058582">
      <w:bodyDiv w:val="1"/>
      <w:marLeft w:val="0"/>
      <w:marRight w:val="0"/>
      <w:marTop w:val="0"/>
      <w:marBottom w:val="0"/>
      <w:divBdr>
        <w:top w:val="none" w:sz="0" w:space="0" w:color="auto"/>
        <w:left w:val="none" w:sz="0" w:space="0" w:color="auto"/>
        <w:bottom w:val="none" w:sz="0" w:space="0" w:color="auto"/>
        <w:right w:val="none" w:sz="0" w:space="0" w:color="auto"/>
      </w:divBdr>
    </w:div>
    <w:div w:id="1614242158">
      <w:bodyDiv w:val="1"/>
      <w:marLeft w:val="0"/>
      <w:marRight w:val="0"/>
      <w:marTop w:val="0"/>
      <w:marBottom w:val="0"/>
      <w:divBdr>
        <w:top w:val="none" w:sz="0" w:space="0" w:color="auto"/>
        <w:left w:val="none" w:sz="0" w:space="0" w:color="auto"/>
        <w:bottom w:val="none" w:sz="0" w:space="0" w:color="auto"/>
        <w:right w:val="none" w:sz="0" w:space="0" w:color="auto"/>
      </w:divBdr>
    </w:div>
    <w:div w:id="20052805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apstylebook.com/" TargetMode="External"/><Relationship Id="rId18" Type="http://schemas.openxmlformats.org/officeDocument/2006/relationships/hyperlink" Target="http://www.annenbergdl.org/" TargetMode="External"/><Relationship Id="rId26" Type="http://schemas.openxmlformats.org/officeDocument/2006/relationships/hyperlink" Target="http://www.suicidepreventionlifeline.org/" TargetMode="External"/><Relationship Id="rId39" Type="http://schemas.openxmlformats.org/officeDocument/2006/relationships/fontTable" Target="fontTable.xml"/><Relationship Id="rId21" Type="http://schemas.openxmlformats.org/officeDocument/2006/relationships/hyperlink" Target="https://www.centerforhealthjournalism.org/webinars" TargetMode="External"/><Relationship Id="rId34" Type="http://schemas.openxmlformats.org/officeDocument/2006/relationships/hyperlink" Target="http://dps.usc.edu/" TargetMode="External"/><Relationship Id="rId7" Type="http://schemas.openxmlformats.org/officeDocument/2006/relationships/endnotes" Target="endnotes.xml"/><Relationship Id="rId12" Type="http://schemas.openxmlformats.org/officeDocument/2006/relationships/hyperlink" Target="mailto:Saltzman@usc.edu" TargetMode="External"/><Relationship Id="rId17" Type="http://schemas.openxmlformats.org/officeDocument/2006/relationships/hyperlink" Target="http://blackboard.usc.edu" TargetMode="External"/><Relationship Id="rId25" Type="http://schemas.openxmlformats.org/officeDocument/2006/relationships/hyperlink" Target="https://studenthealth.usc.edu/counseling/" TargetMode="External"/><Relationship Id="rId33" Type="http://schemas.openxmlformats.org/officeDocument/2006/relationships/hyperlink" Target="https://diversity.usc.edu/"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enterforhealthjournalism.org/webinars" TargetMode="External"/><Relationship Id="rId20" Type="http://schemas.openxmlformats.org/officeDocument/2006/relationships/hyperlink" Target="https://www.centerforhealthjournalism.org/webinars" TargetMode="External"/><Relationship Id="rId29" Type="http://schemas.openxmlformats.org/officeDocument/2006/relationships/hyperlink" Target="http://titleix.us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enterforhealthjournalism.org/webinars" TargetMode="External"/><Relationship Id="rId24" Type="http://schemas.openxmlformats.org/officeDocument/2006/relationships/hyperlink" Target="http://policy.usc.edu/scientific-misconduct" TargetMode="External"/><Relationship Id="rId32" Type="http://schemas.openxmlformats.org/officeDocument/2006/relationships/hyperlink" Target="https://uscsa.usc.edu/" TargetMode="External"/><Relationship Id="rId37" Type="http://schemas.openxmlformats.org/officeDocument/2006/relationships/hyperlink" Target="https://annenberg.usc.edu/current-students/resources/additional-funding-resources"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enterforhealthjournalism.org/about-us" TargetMode="External"/><Relationship Id="rId23" Type="http://schemas.openxmlformats.org/officeDocument/2006/relationships/hyperlink" Target="https://policy.usc.edu/scampus-part-b/" TargetMode="External"/><Relationship Id="rId28" Type="http://schemas.openxmlformats.org/officeDocument/2006/relationships/hyperlink" Target="https://equity.usc.edu/" TargetMode="External"/><Relationship Id="rId36" Type="http://schemas.openxmlformats.org/officeDocument/2006/relationships/hyperlink" Target="http://dps.usc.edu/" TargetMode="External"/><Relationship Id="rId10" Type="http://schemas.openxmlformats.org/officeDocument/2006/relationships/hyperlink" Target="https://www.centerforhealthjournalism.org/about-us" TargetMode="External"/><Relationship Id="rId19" Type="http://schemas.openxmlformats.org/officeDocument/2006/relationships/hyperlink" Target="http://itservices.usc.edu/wireless/support/" TargetMode="External"/><Relationship Id="rId31" Type="http://schemas.openxmlformats.org/officeDocument/2006/relationships/hyperlink" Target="http://dsp.usc.edu/" TargetMode="External"/><Relationship Id="rId4" Type="http://schemas.openxmlformats.org/officeDocument/2006/relationships/settings" Target="settings.xml"/><Relationship Id="rId9" Type="http://schemas.openxmlformats.org/officeDocument/2006/relationships/hyperlink" Target="mailto:Saltzman@usc.edu" TargetMode="External"/><Relationship Id="rId14" Type="http://schemas.openxmlformats.org/officeDocument/2006/relationships/hyperlink" Target="https://libproxy.usc.edu/login?url=http://www.apstylebook.com/usc_edu/" TargetMode="External"/><Relationship Id="rId22" Type="http://schemas.openxmlformats.org/officeDocument/2006/relationships/hyperlink" Target="https://www.centerforhealthjournalism.org/content/covering-crisis-street-reporting-without-street" TargetMode="External"/><Relationship Id="rId27" Type="http://schemas.openxmlformats.org/officeDocument/2006/relationships/hyperlink" Target="https://studenthealth.usc.edu/sexual-assault/" TargetMode="External"/><Relationship Id="rId30" Type="http://schemas.openxmlformats.org/officeDocument/2006/relationships/hyperlink" Target="https://usc-advocate.symplicity.com/care_report/" TargetMode="External"/><Relationship Id="rId35" Type="http://schemas.openxmlformats.org/officeDocument/2006/relationships/hyperlink" Target="http://emergency.usc.edu/" TargetMode="External"/><Relationship Id="rId8" Type="http://schemas.openxmlformats.org/officeDocument/2006/relationships/image" Target="media/image1.jpeg"/><Relationship Id="rId3"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23183-5C60-45C0-B578-620E5BD36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10</Pages>
  <Words>3795</Words>
  <Characters>21633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maryann</dc:creator>
  <cp:lastModifiedBy>Joe Saltzman</cp:lastModifiedBy>
  <cp:revision>10</cp:revision>
  <cp:lastPrinted>2015-10-21T21:02:00Z</cp:lastPrinted>
  <dcterms:created xsi:type="dcterms:W3CDTF">2020-07-22T04:59:00Z</dcterms:created>
  <dcterms:modified xsi:type="dcterms:W3CDTF">2020-08-21T15:15:00Z</dcterms:modified>
</cp:coreProperties>
</file>