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A9022" w14:textId="760B6DAD" w:rsidR="008B587D" w:rsidRPr="000B1CF5" w:rsidRDefault="008B587D" w:rsidP="008B587D">
      <w:pPr>
        <w:pStyle w:val="NoSpacing"/>
        <w:ind w:left="3960"/>
        <w:rPr>
          <w:rFonts w:asciiTheme="majorHAnsi" w:hAnsiTheme="majorHAnsi"/>
          <w:b/>
          <w:sz w:val="24"/>
          <w:szCs w:val="24"/>
        </w:rPr>
      </w:pPr>
      <w:r w:rsidRPr="000B1CF5">
        <w:rPr>
          <w:rFonts w:asciiTheme="majorHAnsi" w:hAnsiTheme="majorHAnsi"/>
          <w:b/>
          <w:iCs/>
          <w:noProof/>
          <w:color w:val="7F7F7F"/>
          <w:sz w:val="24"/>
          <w:szCs w:val="24"/>
        </w:rPr>
        <w:drawing>
          <wp:anchor distT="0" distB="0" distL="114300" distR="114300" simplePos="0" relativeHeight="251659264" behindDoc="1" locked="0" layoutInCell="1" allowOverlap="1" wp14:anchorId="0D2719B4" wp14:editId="3011CA7C">
            <wp:simplePos x="0" y="0"/>
            <wp:positionH relativeFrom="column">
              <wp:posOffset>28575</wp:posOffset>
            </wp:positionH>
            <wp:positionV relativeFrom="paragraph">
              <wp:posOffset>-38100</wp:posOffset>
            </wp:positionV>
            <wp:extent cx="2407920" cy="841375"/>
            <wp:effectExtent l="0" t="0" r="0" b="0"/>
            <wp:wrapThrough wrapText="bothSides">
              <wp:wrapPolygon edited="0">
                <wp:start x="0" y="0"/>
                <wp:lineTo x="0" y="21029"/>
                <wp:lineTo x="21361" y="21029"/>
                <wp:lineTo x="213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02F1">
        <w:rPr>
          <w:rFonts w:asciiTheme="majorHAnsi" w:hAnsiTheme="majorHAnsi"/>
          <w:b/>
          <w:sz w:val="24"/>
          <w:szCs w:val="24"/>
        </w:rPr>
        <w:t>DANC 185a</w:t>
      </w:r>
      <w:r w:rsidR="00B40419">
        <w:rPr>
          <w:rFonts w:asciiTheme="majorHAnsi" w:hAnsiTheme="majorHAnsi"/>
          <w:b/>
          <w:sz w:val="24"/>
          <w:szCs w:val="24"/>
        </w:rPr>
        <w:t>: Hip Hop</w:t>
      </w:r>
      <w:r w:rsidRPr="000B1CF5">
        <w:rPr>
          <w:rFonts w:asciiTheme="majorHAnsi" w:hAnsiTheme="majorHAnsi"/>
          <w:b/>
          <w:sz w:val="24"/>
          <w:szCs w:val="24"/>
        </w:rPr>
        <w:t xml:space="preserve"> Dance</w:t>
      </w:r>
      <w:r w:rsidRPr="000B1CF5">
        <w:rPr>
          <w:rFonts w:asciiTheme="majorHAnsi" w:hAnsiTheme="majorHAnsi"/>
          <w:b/>
          <w:sz w:val="24"/>
          <w:szCs w:val="24"/>
        </w:rPr>
        <w:tab/>
      </w:r>
    </w:p>
    <w:p w14:paraId="67284EDA" w14:textId="1CF3E0AB" w:rsidR="008B587D" w:rsidRDefault="00EC01D7" w:rsidP="008B587D">
      <w:pPr>
        <w:pStyle w:val="NoSpacing"/>
        <w:ind w:left="3960"/>
        <w:rPr>
          <w:rFonts w:asciiTheme="majorHAnsi" w:hAnsiTheme="majorHAnsi"/>
          <w:b/>
          <w:sz w:val="24"/>
          <w:szCs w:val="24"/>
        </w:rPr>
      </w:pPr>
      <w:r>
        <w:rPr>
          <w:rFonts w:asciiTheme="majorHAnsi" w:hAnsiTheme="majorHAnsi"/>
          <w:b/>
          <w:sz w:val="24"/>
          <w:szCs w:val="24"/>
        </w:rPr>
        <w:t>Section 22418</w:t>
      </w:r>
      <w:r w:rsidR="000E4808">
        <w:rPr>
          <w:rFonts w:asciiTheme="majorHAnsi" w:hAnsiTheme="majorHAnsi"/>
          <w:b/>
          <w:sz w:val="24"/>
          <w:szCs w:val="24"/>
        </w:rPr>
        <w:t>R</w:t>
      </w:r>
    </w:p>
    <w:p w14:paraId="1065ED9F" w14:textId="77777777" w:rsidR="008B587D" w:rsidRPr="000B1CF5" w:rsidRDefault="008B587D" w:rsidP="008B587D">
      <w:pPr>
        <w:pStyle w:val="NoSpacing"/>
        <w:ind w:left="3960"/>
        <w:rPr>
          <w:rFonts w:asciiTheme="majorHAnsi" w:hAnsiTheme="majorHAnsi"/>
          <w:b/>
          <w:sz w:val="24"/>
          <w:szCs w:val="24"/>
        </w:rPr>
      </w:pPr>
      <w:r w:rsidRPr="000B1CF5">
        <w:rPr>
          <w:rFonts w:asciiTheme="majorHAnsi" w:hAnsiTheme="majorHAnsi"/>
          <w:b/>
          <w:sz w:val="24"/>
          <w:szCs w:val="24"/>
        </w:rPr>
        <w:t xml:space="preserve"> </w:t>
      </w:r>
    </w:p>
    <w:p w14:paraId="315999DF" w14:textId="4A5C3C2E" w:rsidR="008B587D" w:rsidRDefault="0035455B" w:rsidP="008B587D">
      <w:pPr>
        <w:pStyle w:val="NoSpacing"/>
        <w:ind w:left="3960"/>
        <w:rPr>
          <w:rFonts w:asciiTheme="majorHAnsi" w:hAnsiTheme="majorHAnsi"/>
          <w:b/>
          <w:color w:val="131313"/>
          <w:sz w:val="24"/>
          <w:szCs w:val="24"/>
        </w:rPr>
      </w:pPr>
      <w:r>
        <w:rPr>
          <w:rFonts w:asciiTheme="majorHAnsi" w:hAnsiTheme="majorHAnsi"/>
          <w:b/>
          <w:color w:val="131313"/>
          <w:sz w:val="24"/>
          <w:szCs w:val="24"/>
        </w:rPr>
        <w:t>Spring 2020</w:t>
      </w:r>
      <w:r w:rsidR="008B587D" w:rsidRPr="000B1CF5">
        <w:rPr>
          <w:rFonts w:asciiTheme="majorHAnsi" w:hAnsiTheme="majorHAnsi"/>
          <w:b/>
          <w:color w:val="131313"/>
          <w:sz w:val="24"/>
          <w:szCs w:val="24"/>
        </w:rPr>
        <w:t xml:space="preserve"> </w:t>
      </w:r>
    </w:p>
    <w:p w14:paraId="5570C0D3" w14:textId="77777777" w:rsidR="008B587D" w:rsidRPr="000B1CF5" w:rsidRDefault="008B587D" w:rsidP="008B587D">
      <w:pPr>
        <w:pStyle w:val="NoSpacing"/>
        <w:ind w:left="3960"/>
        <w:rPr>
          <w:rFonts w:asciiTheme="majorHAnsi" w:hAnsiTheme="majorHAnsi"/>
          <w:b/>
          <w:sz w:val="24"/>
          <w:szCs w:val="24"/>
        </w:rPr>
      </w:pPr>
      <w:r w:rsidRPr="000B1CF5">
        <w:rPr>
          <w:rFonts w:asciiTheme="majorHAnsi" w:hAnsiTheme="majorHAnsi"/>
          <w:b/>
          <w:sz w:val="24"/>
          <w:szCs w:val="24"/>
        </w:rPr>
        <w:t>2 units</w:t>
      </w:r>
      <w:r w:rsidRPr="000B1CF5">
        <w:rPr>
          <w:rFonts w:ascii="MS Gothic" w:eastAsia="MS Gothic" w:hAnsi="MS Gothic" w:cs="MS Gothic" w:hint="eastAsia"/>
          <w:b/>
          <w:sz w:val="24"/>
          <w:szCs w:val="24"/>
        </w:rPr>
        <w:t> </w:t>
      </w:r>
    </w:p>
    <w:p w14:paraId="61A23D0F" w14:textId="4A821265" w:rsidR="008B587D" w:rsidRPr="000B1CF5" w:rsidRDefault="008B587D" w:rsidP="008B587D">
      <w:pPr>
        <w:pStyle w:val="NoSpacing"/>
        <w:ind w:left="3240" w:firstLine="720"/>
        <w:rPr>
          <w:rFonts w:asciiTheme="majorHAnsi" w:hAnsiTheme="majorHAnsi"/>
          <w:b/>
          <w:sz w:val="24"/>
          <w:szCs w:val="24"/>
        </w:rPr>
      </w:pPr>
      <w:r>
        <w:rPr>
          <w:rFonts w:asciiTheme="majorHAnsi" w:hAnsiTheme="majorHAnsi"/>
          <w:b/>
          <w:sz w:val="24"/>
          <w:szCs w:val="24"/>
        </w:rPr>
        <w:t xml:space="preserve">Day: </w:t>
      </w:r>
      <w:r w:rsidR="00881E4B">
        <w:rPr>
          <w:rFonts w:asciiTheme="majorHAnsi" w:hAnsiTheme="majorHAnsi"/>
          <w:sz w:val="24"/>
          <w:szCs w:val="24"/>
        </w:rPr>
        <w:t>TUE/THU</w:t>
      </w:r>
    </w:p>
    <w:p w14:paraId="280D638F" w14:textId="203D40ED" w:rsidR="008B587D" w:rsidRPr="000B1CF5" w:rsidRDefault="008B587D" w:rsidP="008B587D">
      <w:pPr>
        <w:pStyle w:val="NoSpacing"/>
        <w:ind w:left="3960"/>
        <w:rPr>
          <w:rFonts w:asciiTheme="majorHAnsi" w:hAnsiTheme="majorHAnsi"/>
          <w:b/>
          <w:sz w:val="24"/>
          <w:szCs w:val="24"/>
        </w:rPr>
      </w:pPr>
      <w:r w:rsidRPr="000B1CF5">
        <w:rPr>
          <w:rFonts w:asciiTheme="majorHAnsi" w:hAnsiTheme="majorHAnsi"/>
          <w:b/>
          <w:sz w:val="24"/>
          <w:szCs w:val="24"/>
        </w:rPr>
        <w:t xml:space="preserve">Time: </w:t>
      </w:r>
      <w:r w:rsidR="00EC01D7">
        <w:rPr>
          <w:rFonts w:asciiTheme="majorHAnsi" w:hAnsiTheme="majorHAnsi"/>
          <w:sz w:val="24"/>
          <w:szCs w:val="24"/>
        </w:rPr>
        <w:t>12:00pm-1</w:t>
      </w:r>
      <w:proofErr w:type="gramStart"/>
      <w:r w:rsidR="00EC01D7">
        <w:rPr>
          <w:rFonts w:asciiTheme="majorHAnsi" w:hAnsiTheme="majorHAnsi"/>
          <w:sz w:val="24"/>
          <w:szCs w:val="24"/>
        </w:rPr>
        <w:t>:2</w:t>
      </w:r>
      <w:r w:rsidR="00B40419">
        <w:rPr>
          <w:rFonts w:asciiTheme="majorHAnsi" w:hAnsiTheme="majorHAnsi"/>
          <w:sz w:val="24"/>
          <w:szCs w:val="24"/>
        </w:rPr>
        <w:t>0p</w:t>
      </w:r>
      <w:r w:rsidRPr="000B1CF5">
        <w:rPr>
          <w:rFonts w:asciiTheme="majorHAnsi" w:hAnsiTheme="majorHAnsi"/>
          <w:sz w:val="24"/>
          <w:szCs w:val="24"/>
        </w:rPr>
        <w:t>m</w:t>
      </w:r>
      <w:proofErr w:type="gramEnd"/>
    </w:p>
    <w:p w14:paraId="24B12923" w14:textId="40351724" w:rsidR="008B587D" w:rsidRPr="000B1CF5" w:rsidRDefault="008B587D" w:rsidP="008B587D">
      <w:pPr>
        <w:pStyle w:val="NoSpacing"/>
        <w:ind w:left="3960"/>
        <w:rPr>
          <w:rFonts w:asciiTheme="majorHAnsi" w:hAnsiTheme="majorHAnsi" w:cs="Times"/>
          <w:b/>
          <w:sz w:val="24"/>
          <w:szCs w:val="24"/>
        </w:rPr>
      </w:pPr>
      <w:r w:rsidRPr="000B1CF5">
        <w:rPr>
          <w:rFonts w:asciiTheme="majorHAnsi" w:hAnsiTheme="majorHAnsi"/>
          <w:b/>
          <w:sz w:val="24"/>
          <w:szCs w:val="24"/>
        </w:rPr>
        <w:t xml:space="preserve">Location: </w:t>
      </w:r>
      <w:r w:rsidRPr="000B1CF5">
        <w:rPr>
          <w:rFonts w:asciiTheme="majorHAnsi" w:hAnsiTheme="majorHAnsi"/>
          <w:sz w:val="24"/>
          <w:szCs w:val="24"/>
        </w:rPr>
        <w:t>KDC 10</w:t>
      </w:r>
      <w:r w:rsidR="00312AC3">
        <w:rPr>
          <w:rFonts w:asciiTheme="majorHAnsi" w:hAnsiTheme="majorHAnsi"/>
          <w:sz w:val="24"/>
          <w:szCs w:val="24"/>
        </w:rPr>
        <w:t>6</w:t>
      </w:r>
    </w:p>
    <w:p w14:paraId="3B83E26E" w14:textId="77777777" w:rsidR="008B587D" w:rsidRDefault="008B587D" w:rsidP="008B587D">
      <w:pPr>
        <w:pStyle w:val="NoSpacing"/>
        <w:ind w:left="3960"/>
        <w:rPr>
          <w:rFonts w:asciiTheme="majorHAnsi" w:hAnsiTheme="majorHAnsi"/>
          <w:b/>
          <w:sz w:val="24"/>
          <w:szCs w:val="24"/>
        </w:rPr>
      </w:pPr>
    </w:p>
    <w:p w14:paraId="4D927113" w14:textId="4F7D96B0" w:rsidR="008B587D" w:rsidRPr="000B1CF5" w:rsidRDefault="008B587D" w:rsidP="008B587D">
      <w:pPr>
        <w:pStyle w:val="NoSpacing"/>
        <w:ind w:left="3960"/>
        <w:rPr>
          <w:rFonts w:asciiTheme="majorHAnsi" w:hAnsiTheme="majorHAnsi"/>
          <w:b/>
          <w:sz w:val="24"/>
          <w:szCs w:val="24"/>
        </w:rPr>
      </w:pPr>
      <w:r w:rsidRPr="000B1CF5">
        <w:rPr>
          <w:rFonts w:asciiTheme="majorHAnsi" w:hAnsiTheme="majorHAnsi"/>
          <w:b/>
          <w:sz w:val="24"/>
          <w:szCs w:val="24"/>
        </w:rPr>
        <w:t xml:space="preserve">Instructor: </w:t>
      </w:r>
      <w:r w:rsidR="006D1DC9">
        <w:rPr>
          <w:rFonts w:asciiTheme="majorHAnsi" w:hAnsiTheme="majorHAnsi"/>
          <w:sz w:val="24"/>
          <w:szCs w:val="24"/>
        </w:rPr>
        <w:t xml:space="preserve">Shannon </w:t>
      </w:r>
      <w:r w:rsidR="0035455B">
        <w:rPr>
          <w:rFonts w:asciiTheme="majorHAnsi" w:hAnsiTheme="majorHAnsi"/>
          <w:sz w:val="24"/>
          <w:szCs w:val="24"/>
        </w:rPr>
        <w:t xml:space="preserve">Johnson </w:t>
      </w:r>
      <w:r w:rsidR="006D1DC9">
        <w:rPr>
          <w:rFonts w:asciiTheme="majorHAnsi" w:hAnsiTheme="majorHAnsi"/>
          <w:sz w:val="24"/>
          <w:szCs w:val="24"/>
        </w:rPr>
        <w:t>Grayson</w:t>
      </w:r>
      <w:r w:rsidRPr="000B1CF5">
        <w:rPr>
          <w:rFonts w:ascii="MS Gothic" w:eastAsia="MS Gothic" w:hAnsi="MS Gothic" w:cs="MS Gothic" w:hint="eastAsia"/>
          <w:sz w:val="24"/>
          <w:szCs w:val="24"/>
        </w:rPr>
        <w:t> </w:t>
      </w:r>
    </w:p>
    <w:p w14:paraId="0608BAF3" w14:textId="77777777" w:rsidR="008B587D" w:rsidRPr="000B1CF5" w:rsidRDefault="008B587D" w:rsidP="008B587D">
      <w:pPr>
        <w:pStyle w:val="NoSpacing"/>
        <w:ind w:left="3960"/>
        <w:rPr>
          <w:rFonts w:asciiTheme="majorHAnsi" w:hAnsiTheme="majorHAnsi"/>
          <w:b/>
          <w:sz w:val="24"/>
          <w:szCs w:val="24"/>
        </w:rPr>
      </w:pPr>
      <w:r w:rsidRPr="000B1CF5">
        <w:rPr>
          <w:rFonts w:asciiTheme="majorHAnsi" w:hAnsiTheme="majorHAnsi"/>
          <w:b/>
          <w:sz w:val="24"/>
          <w:szCs w:val="24"/>
        </w:rPr>
        <w:t>Office:</w:t>
      </w:r>
      <w:r>
        <w:rPr>
          <w:rFonts w:asciiTheme="majorHAnsi" w:hAnsiTheme="majorHAnsi"/>
          <w:b/>
          <w:sz w:val="24"/>
          <w:szCs w:val="24"/>
        </w:rPr>
        <w:t xml:space="preserve"> </w:t>
      </w:r>
      <w:r w:rsidRPr="000B1CF5">
        <w:rPr>
          <w:rFonts w:asciiTheme="majorHAnsi" w:hAnsiTheme="majorHAnsi"/>
          <w:sz w:val="24"/>
          <w:szCs w:val="24"/>
        </w:rPr>
        <w:t>KDC 222</w:t>
      </w:r>
      <w:r w:rsidRPr="000B1CF5">
        <w:rPr>
          <w:rFonts w:asciiTheme="majorHAnsi" w:hAnsiTheme="majorHAnsi"/>
          <w:b/>
          <w:sz w:val="24"/>
          <w:szCs w:val="24"/>
        </w:rPr>
        <w:t xml:space="preserve"> </w:t>
      </w:r>
    </w:p>
    <w:p w14:paraId="17F8B5FA" w14:textId="77777777" w:rsidR="008B587D" w:rsidRPr="000B1CF5" w:rsidRDefault="008B587D" w:rsidP="008B587D">
      <w:pPr>
        <w:pStyle w:val="NoSpacing"/>
        <w:ind w:left="3960"/>
        <w:rPr>
          <w:rFonts w:asciiTheme="majorHAnsi" w:hAnsiTheme="majorHAnsi" w:cs="Times"/>
          <w:b/>
          <w:sz w:val="24"/>
          <w:szCs w:val="24"/>
        </w:rPr>
      </w:pPr>
      <w:r w:rsidRPr="000B1CF5">
        <w:rPr>
          <w:rFonts w:asciiTheme="majorHAnsi" w:hAnsiTheme="majorHAnsi"/>
          <w:b/>
          <w:sz w:val="24"/>
          <w:szCs w:val="24"/>
        </w:rPr>
        <w:t xml:space="preserve">Office Hours: </w:t>
      </w:r>
      <w:r w:rsidRPr="000B1CF5">
        <w:rPr>
          <w:rFonts w:asciiTheme="majorHAnsi" w:hAnsiTheme="majorHAnsi"/>
          <w:sz w:val="24"/>
          <w:szCs w:val="24"/>
        </w:rPr>
        <w:t xml:space="preserve">To be scheduled by email </w:t>
      </w:r>
    </w:p>
    <w:p w14:paraId="3B69E60D" w14:textId="55FAE588" w:rsidR="008B587D" w:rsidRDefault="008B587D" w:rsidP="008B587D">
      <w:pPr>
        <w:pStyle w:val="NoSpacing"/>
        <w:ind w:left="3960"/>
        <w:rPr>
          <w:rFonts w:asciiTheme="majorHAnsi" w:hAnsiTheme="majorHAnsi"/>
          <w:b/>
          <w:sz w:val="24"/>
          <w:szCs w:val="24"/>
        </w:rPr>
      </w:pPr>
      <w:r w:rsidRPr="000B1CF5">
        <w:rPr>
          <w:rFonts w:asciiTheme="majorHAnsi" w:hAnsiTheme="majorHAnsi"/>
          <w:b/>
          <w:sz w:val="24"/>
          <w:szCs w:val="24"/>
        </w:rPr>
        <w:t xml:space="preserve">Contact Info: </w:t>
      </w:r>
      <w:r w:rsidR="006D1DC9">
        <w:rPr>
          <w:rFonts w:asciiTheme="majorHAnsi" w:hAnsiTheme="majorHAnsi"/>
          <w:sz w:val="24"/>
          <w:szCs w:val="24"/>
        </w:rPr>
        <w:t>sjgrayso</w:t>
      </w:r>
      <w:r>
        <w:rPr>
          <w:rFonts w:asciiTheme="majorHAnsi" w:hAnsiTheme="majorHAnsi"/>
          <w:sz w:val="24"/>
          <w:szCs w:val="24"/>
        </w:rPr>
        <w:t>@usc.edu</w:t>
      </w:r>
    </w:p>
    <w:p w14:paraId="68AB5D55" w14:textId="77777777" w:rsidR="008B587D" w:rsidRPr="000B1CF5" w:rsidRDefault="008B587D" w:rsidP="008B587D">
      <w:pPr>
        <w:pStyle w:val="NoSpacing"/>
        <w:rPr>
          <w:rFonts w:asciiTheme="majorHAnsi" w:hAnsiTheme="majorHAnsi"/>
          <w:b/>
          <w:sz w:val="24"/>
          <w:szCs w:val="24"/>
        </w:rPr>
      </w:pPr>
    </w:p>
    <w:p w14:paraId="11287334" w14:textId="77777777" w:rsidR="008B587D" w:rsidRPr="000B1CF5" w:rsidRDefault="008B587D" w:rsidP="008B587D">
      <w:pPr>
        <w:pStyle w:val="NoSpacing"/>
        <w:rPr>
          <w:rFonts w:asciiTheme="majorHAnsi" w:hAnsiTheme="majorHAnsi" w:cs="Times"/>
          <w:b/>
          <w:sz w:val="24"/>
          <w:szCs w:val="24"/>
        </w:rPr>
      </w:pPr>
      <w:r w:rsidRPr="000B1CF5">
        <w:rPr>
          <w:rFonts w:asciiTheme="majorHAnsi" w:hAnsiTheme="majorHAnsi"/>
          <w:b/>
          <w:sz w:val="24"/>
          <w:szCs w:val="24"/>
        </w:rPr>
        <w:t xml:space="preserve">Catalog Description </w:t>
      </w:r>
    </w:p>
    <w:p w14:paraId="57D845E4" w14:textId="0F4F44BA" w:rsidR="008B587D" w:rsidRDefault="008B587D" w:rsidP="008B587D">
      <w:pPr>
        <w:pStyle w:val="NoSpacing"/>
        <w:rPr>
          <w:rFonts w:asciiTheme="majorHAnsi" w:hAnsiTheme="majorHAnsi" w:cs="Lucida Grande"/>
          <w:sz w:val="20"/>
          <w:szCs w:val="20"/>
        </w:rPr>
      </w:pPr>
      <w:r w:rsidRPr="00BD1E16">
        <w:rPr>
          <w:rFonts w:asciiTheme="majorHAnsi" w:hAnsiTheme="majorHAnsi" w:cs="Lucida Grande"/>
          <w:sz w:val="20"/>
          <w:szCs w:val="20"/>
        </w:rPr>
        <w:t xml:space="preserve">An introduction to </w:t>
      </w:r>
      <w:r w:rsidR="00B43F5F">
        <w:rPr>
          <w:rFonts w:asciiTheme="majorHAnsi" w:hAnsiTheme="majorHAnsi" w:cs="Lucida Grande"/>
          <w:sz w:val="20"/>
          <w:szCs w:val="20"/>
        </w:rPr>
        <w:t xml:space="preserve">elements of Hip Hop Dance, including technique, movement, musical rhythm, tempo, </w:t>
      </w:r>
      <w:proofErr w:type="gramStart"/>
      <w:r w:rsidR="00B43F5F">
        <w:rPr>
          <w:rFonts w:asciiTheme="majorHAnsi" w:hAnsiTheme="majorHAnsi" w:cs="Lucida Grande"/>
          <w:sz w:val="20"/>
          <w:szCs w:val="20"/>
        </w:rPr>
        <w:t>and</w:t>
      </w:r>
      <w:proofErr w:type="gramEnd"/>
      <w:r w:rsidR="00B43F5F">
        <w:rPr>
          <w:rFonts w:asciiTheme="majorHAnsi" w:hAnsiTheme="majorHAnsi" w:cs="Lucida Grande"/>
          <w:sz w:val="20"/>
          <w:szCs w:val="20"/>
        </w:rPr>
        <w:t xml:space="preserve"> phrasing, as well as the historical context required to develop skills needed to practice and perform this popular dance form.</w:t>
      </w:r>
    </w:p>
    <w:p w14:paraId="1EFE17EB" w14:textId="77777777" w:rsidR="008B587D" w:rsidRDefault="008B587D" w:rsidP="008B587D">
      <w:pPr>
        <w:pStyle w:val="NoSpacing"/>
        <w:rPr>
          <w:rFonts w:asciiTheme="majorHAnsi" w:hAnsiTheme="majorHAnsi"/>
          <w:sz w:val="20"/>
          <w:szCs w:val="20"/>
        </w:rPr>
      </w:pPr>
    </w:p>
    <w:p w14:paraId="14E84EEB" w14:textId="77777777" w:rsidR="008B587D" w:rsidRDefault="008B587D" w:rsidP="008B587D">
      <w:pPr>
        <w:pStyle w:val="NoSpacing"/>
        <w:rPr>
          <w:rFonts w:asciiTheme="majorHAnsi" w:hAnsiTheme="majorHAnsi"/>
          <w:b/>
          <w:sz w:val="24"/>
          <w:szCs w:val="24"/>
        </w:rPr>
      </w:pPr>
      <w:r w:rsidRPr="000B1CF5">
        <w:rPr>
          <w:rFonts w:asciiTheme="majorHAnsi" w:hAnsiTheme="majorHAnsi"/>
          <w:b/>
          <w:sz w:val="24"/>
          <w:szCs w:val="24"/>
        </w:rPr>
        <w:t xml:space="preserve">Course Description </w:t>
      </w:r>
    </w:p>
    <w:p w14:paraId="676C2398" w14:textId="2F7B7617" w:rsidR="00276B7F" w:rsidRPr="003E3EAC" w:rsidRDefault="00276B7F" w:rsidP="00276B7F">
      <w:pPr>
        <w:rPr>
          <w:rFonts w:asciiTheme="majorHAnsi" w:hAnsiTheme="majorHAnsi"/>
          <w:sz w:val="20"/>
          <w:szCs w:val="20"/>
          <w:lang w:val="en"/>
        </w:rPr>
      </w:pPr>
      <w:r w:rsidRPr="003E3EAC">
        <w:rPr>
          <w:rFonts w:asciiTheme="majorHAnsi" w:hAnsiTheme="majorHAnsi"/>
          <w:sz w:val="20"/>
          <w:szCs w:val="20"/>
          <w:lang w:val="en"/>
        </w:rPr>
        <w:t>The purpose of this course is to offer the student a greater understanding of Hip Hop Dance and its integrity as an art form. Students will gain a physical and cognitive understanding about body coordination, rhythm, and musicality. Students will also be introduced to the historical context of Hip Hop, which include</w:t>
      </w:r>
      <w:r w:rsidR="00AE02F1">
        <w:rPr>
          <w:rFonts w:asciiTheme="majorHAnsi" w:hAnsiTheme="majorHAnsi"/>
          <w:sz w:val="20"/>
          <w:szCs w:val="20"/>
          <w:lang w:val="en"/>
        </w:rPr>
        <w:t>s</w:t>
      </w:r>
      <w:r w:rsidRPr="003E3EAC">
        <w:rPr>
          <w:rFonts w:asciiTheme="majorHAnsi" w:hAnsiTheme="majorHAnsi"/>
          <w:sz w:val="20"/>
          <w:szCs w:val="20"/>
          <w:lang w:val="en"/>
        </w:rPr>
        <w:t xml:space="preserve"> the development of its culture and music along with the dance. Hip Hop is an important contemporary dance form for dancers to learn. It is a social and theatrical dance form that addresses feelings, tells stories, and responds to current events. </w:t>
      </w:r>
    </w:p>
    <w:p w14:paraId="1205110F" w14:textId="77777777" w:rsidR="00276B7F" w:rsidRPr="000B1CF5" w:rsidRDefault="00276B7F" w:rsidP="008B587D">
      <w:pPr>
        <w:pStyle w:val="NoSpacing"/>
        <w:rPr>
          <w:rFonts w:asciiTheme="majorHAnsi" w:hAnsiTheme="majorHAnsi" w:cs="Times"/>
          <w:b/>
          <w:sz w:val="24"/>
          <w:szCs w:val="24"/>
        </w:rPr>
      </w:pPr>
    </w:p>
    <w:p w14:paraId="34F3A606" w14:textId="77777777" w:rsidR="008B587D" w:rsidRDefault="008B587D" w:rsidP="008B587D">
      <w:pPr>
        <w:pStyle w:val="NoSpacing"/>
        <w:rPr>
          <w:rFonts w:asciiTheme="majorHAnsi" w:hAnsiTheme="majorHAnsi"/>
          <w:sz w:val="20"/>
          <w:szCs w:val="20"/>
        </w:rPr>
      </w:pPr>
    </w:p>
    <w:p w14:paraId="02350961" w14:textId="77777777" w:rsidR="008B587D" w:rsidRPr="000B1CF5" w:rsidRDefault="008B587D" w:rsidP="008B587D">
      <w:pPr>
        <w:pStyle w:val="NoSpacing"/>
        <w:rPr>
          <w:rFonts w:asciiTheme="majorHAnsi" w:hAnsiTheme="majorHAnsi" w:cs="Times"/>
          <w:b/>
          <w:sz w:val="24"/>
          <w:szCs w:val="24"/>
        </w:rPr>
      </w:pPr>
      <w:r w:rsidRPr="000B1CF5">
        <w:rPr>
          <w:rFonts w:asciiTheme="majorHAnsi" w:hAnsiTheme="majorHAnsi"/>
          <w:b/>
          <w:sz w:val="24"/>
          <w:szCs w:val="24"/>
        </w:rPr>
        <w:t xml:space="preserve">Learning Objectives </w:t>
      </w:r>
    </w:p>
    <w:p w14:paraId="47B56F82" w14:textId="77777777" w:rsidR="008B587D" w:rsidRPr="003E3EAC" w:rsidRDefault="008B587D" w:rsidP="008B587D">
      <w:pPr>
        <w:pStyle w:val="NoSpacing"/>
        <w:rPr>
          <w:rFonts w:asciiTheme="majorHAnsi" w:hAnsiTheme="majorHAnsi"/>
          <w:sz w:val="20"/>
          <w:szCs w:val="20"/>
        </w:rPr>
      </w:pPr>
      <w:r w:rsidRPr="003E3EAC">
        <w:rPr>
          <w:rFonts w:asciiTheme="majorHAnsi" w:hAnsiTheme="majorHAnsi"/>
          <w:sz w:val="20"/>
          <w:szCs w:val="20"/>
        </w:rPr>
        <w:t xml:space="preserve">In this course, students will: </w:t>
      </w:r>
    </w:p>
    <w:p w14:paraId="2A3FC48E" w14:textId="233BC294" w:rsidR="00F633F2" w:rsidRPr="003E3EAC" w:rsidRDefault="00F633F2" w:rsidP="00276B7F">
      <w:pPr>
        <w:pStyle w:val="NoSpacing"/>
        <w:numPr>
          <w:ilvl w:val="0"/>
          <w:numId w:val="9"/>
        </w:numPr>
        <w:rPr>
          <w:rFonts w:asciiTheme="majorHAnsi" w:hAnsiTheme="majorHAnsi"/>
          <w:sz w:val="20"/>
          <w:szCs w:val="20"/>
        </w:rPr>
      </w:pPr>
      <w:r w:rsidRPr="003E3EAC">
        <w:rPr>
          <w:rFonts w:asciiTheme="majorHAnsi" w:hAnsiTheme="majorHAnsi"/>
          <w:sz w:val="20"/>
          <w:szCs w:val="20"/>
        </w:rPr>
        <w:t xml:space="preserve">Learn basic movement technique through the </w:t>
      </w:r>
      <w:r w:rsidR="00BC7184">
        <w:rPr>
          <w:rFonts w:asciiTheme="majorHAnsi" w:hAnsiTheme="majorHAnsi"/>
          <w:sz w:val="20"/>
          <w:szCs w:val="20"/>
        </w:rPr>
        <w:t>medium of</w:t>
      </w:r>
      <w:r w:rsidRPr="003E3EAC">
        <w:rPr>
          <w:rFonts w:asciiTheme="majorHAnsi" w:hAnsiTheme="majorHAnsi"/>
          <w:sz w:val="20"/>
          <w:szCs w:val="20"/>
        </w:rPr>
        <w:t xml:space="preserve"> </w:t>
      </w:r>
      <w:r w:rsidRPr="003E3EAC">
        <w:rPr>
          <w:rFonts w:asciiTheme="majorHAnsi" w:hAnsiTheme="majorHAnsi"/>
          <w:sz w:val="20"/>
          <w:szCs w:val="20"/>
          <w:lang w:val="en"/>
        </w:rPr>
        <w:t>Hip Hop dance</w:t>
      </w:r>
      <w:r w:rsidR="003E3EAC">
        <w:rPr>
          <w:rFonts w:asciiTheme="majorHAnsi" w:hAnsiTheme="majorHAnsi"/>
          <w:sz w:val="20"/>
          <w:szCs w:val="20"/>
          <w:lang w:val="en"/>
        </w:rPr>
        <w:t xml:space="preserve"> and music</w:t>
      </w:r>
      <w:r w:rsidRPr="003E3EAC">
        <w:rPr>
          <w:rFonts w:asciiTheme="majorHAnsi" w:hAnsiTheme="majorHAnsi"/>
          <w:sz w:val="20"/>
          <w:szCs w:val="20"/>
          <w:lang w:val="en"/>
        </w:rPr>
        <w:t xml:space="preserve"> </w:t>
      </w:r>
    </w:p>
    <w:p w14:paraId="3218350F" w14:textId="77777777" w:rsidR="00276B7F" w:rsidRPr="003E3EAC" w:rsidRDefault="00965FCC" w:rsidP="00276B7F">
      <w:pPr>
        <w:pStyle w:val="NoSpacing"/>
        <w:numPr>
          <w:ilvl w:val="0"/>
          <w:numId w:val="9"/>
        </w:numPr>
        <w:rPr>
          <w:rFonts w:asciiTheme="majorHAnsi" w:hAnsiTheme="majorHAnsi" w:cs="Times"/>
          <w:sz w:val="20"/>
          <w:szCs w:val="20"/>
        </w:rPr>
      </w:pPr>
      <w:r w:rsidRPr="003E3EAC">
        <w:rPr>
          <w:rFonts w:asciiTheme="majorHAnsi" w:hAnsiTheme="majorHAnsi"/>
          <w:sz w:val="20"/>
          <w:szCs w:val="20"/>
          <w:lang w:val="en"/>
        </w:rPr>
        <w:t>Gain a physical and cognitive understanding about body coordination, rhythm, and musicality</w:t>
      </w:r>
    </w:p>
    <w:p w14:paraId="05CDAEA3" w14:textId="37C7D462" w:rsidR="00845126" w:rsidRPr="003E3EAC" w:rsidRDefault="00276B7F" w:rsidP="00276B7F">
      <w:pPr>
        <w:pStyle w:val="NoSpacing"/>
        <w:numPr>
          <w:ilvl w:val="0"/>
          <w:numId w:val="9"/>
        </w:numPr>
        <w:rPr>
          <w:rFonts w:asciiTheme="majorHAnsi" w:hAnsiTheme="majorHAnsi" w:cs="Times"/>
          <w:sz w:val="20"/>
          <w:szCs w:val="20"/>
        </w:rPr>
      </w:pPr>
      <w:r w:rsidRPr="003E3EAC">
        <w:rPr>
          <w:rFonts w:asciiTheme="majorHAnsi" w:hAnsiTheme="majorHAnsi"/>
          <w:sz w:val="20"/>
          <w:szCs w:val="20"/>
          <w:lang w:val="en"/>
        </w:rPr>
        <w:t xml:space="preserve">Compose Hip Hop choroegraphy through class explorations of the rythmic and lyrical content in Hip Hop music  </w:t>
      </w:r>
    </w:p>
    <w:p w14:paraId="01AB71FD" w14:textId="657DF65B" w:rsidR="00845126" w:rsidRPr="003E3EAC" w:rsidRDefault="00845126" w:rsidP="00845126">
      <w:pPr>
        <w:pStyle w:val="NoSpacing"/>
        <w:numPr>
          <w:ilvl w:val="0"/>
          <w:numId w:val="9"/>
        </w:numPr>
        <w:rPr>
          <w:rFonts w:asciiTheme="majorHAnsi" w:hAnsiTheme="majorHAnsi" w:cs="Times"/>
          <w:sz w:val="20"/>
          <w:szCs w:val="20"/>
        </w:rPr>
      </w:pPr>
      <w:r w:rsidRPr="003E3EAC">
        <w:rPr>
          <w:rFonts w:asciiTheme="majorHAnsi" w:hAnsiTheme="majorHAnsi"/>
          <w:sz w:val="20"/>
          <w:szCs w:val="20"/>
          <w:lang w:val="en"/>
        </w:rPr>
        <w:t>Explore the importance of self-expression, individuality, presenting their unique personality in movement, and communicating the context of the dance.</w:t>
      </w:r>
    </w:p>
    <w:p w14:paraId="5AF4CB18" w14:textId="045B52E0" w:rsidR="00276B7F" w:rsidRPr="003E3EAC" w:rsidRDefault="00276B7F" w:rsidP="00845126">
      <w:pPr>
        <w:pStyle w:val="NoSpacing"/>
        <w:numPr>
          <w:ilvl w:val="0"/>
          <w:numId w:val="9"/>
        </w:numPr>
        <w:rPr>
          <w:rFonts w:asciiTheme="majorHAnsi" w:hAnsiTheme="majorHAnsi" w:cs="Times"/>
          <w:sz w:val="20"/>
          <w:szCs w:val="20"/>
        </w:rPr>
      </w:pPr>
      <w:r w:rsidRPr="003E3EAC">
        <w:rPr>
          <w:rFonts w:asciiTheme="majorHAnsi" w:hAnsiTheme="majorHAnsi"/>
          <w:sz w:val="20"/>
          <w:szCs w:val="20"/>
          <w:lang w:val="en"/>
        </w:rPr>
        <w:t>Learn the historical context of Hip Hop, which includes the development of its culture and music along with the dance.</w:t>
      </w:r>
    </w:p>
    <w:p w14:paraId="622D5D2A" w14:textId="77777777" w:rsidR="00276B7F" w:rsidRDefault="00276B7F" w:rsidP="00276B7F">
      <w:pPr>
        <w:pStyle w:val="NoSpacing"/>
        <w:rPr>
          <w:rFonts w:asciiTheme="majorHAnsi" w:hAnsiTheme="majorHAnsi"/>
          <w:lang w:val="en"/>
        </w:rPr>
      </w:pPr>
    </w:p>
    <w:p w14:paraId="0D1BC21D" w14:textId="77777777" w:rsidR="00965FCC" w:rsidRDefault="00965FCC" w:rsidP="00FD646A">
      <w:pPr>
        <w:rPr>
          <w:lang w:val="en"/>
        </w:rPr>
      </w:pPr>
    </w:p>
    <w:p w14:paraId="2BA5821A" w14:textId="77777777" w:rsidR="00F633F2" w:rsidRDefault="00F633F2" w:rsidP="00FD646A">
      <w:pPr>
        <w:rPr>
          <w:lang w:val="en"/>
        </w:rPr>
      </w:pPr>
    </w:p>
    <w:p w14:paraId="077CDBFE" w14:textId="77777777" w:rsidR="00F633F2" w:rsidRDefault="00F633F2" w:rsidP="00FD646A">
      <w:pPr>
        <w:rPr>
          <w:lang w:val="en"/>
        </w:rPr>
      </w:pPr>
    </w:p>
    <w:p w14:paraId="428221CA" w14:textId="77777777" w:rsidR="00FD646A" w:rsidRDefault="00FD646A" w:rsidP="00FD646A">
      <w:pPr>
        <w:rPr>
          <w:lang w:val="en"/>
        </w:rPr>
      </w:pPr>
    </w:p>
    <w:p w14:paraId="46A46E7F" w14:textId="77777777" w:rsidR="00BC7184" w:rsidRDefault="00BC7184" w:rsidP="00FD646A">
      <w:pPr>
        <w:rPr>
          <w:lang w:val="en"/>
        </w:rPr>
      </w:pPr>
    </w:p>
    <w:p w14:paraId="2D2FE9F6" w14:textId="77777777" w:rsidR="00BC7184" w:rsidRDefault="00BC7184" w:rsidP="00FD646A">
      <w:pPr>
        <w:rPr>
          <w:lang w:val="en"/>
        </w:rPr>
      </w:pPr>
    </w:p>
    <w:p w14:paraId="67F70F0F" w14:textId="77777777" w:rsidR="008B587D" w:rsidRDefault="008B587D" w:rsidP="008B587D">
      <w:pPr>
        <w:pStyle w:val="NoSpacing"/>
        <w:ind w:left="720"/>
        <w:rPr>
          <w:rFonts w:asciiTheme="minorHAnsi" w:hAnsiTheme="minorHAnsi"/>
          <w:sz w:val="24"/>
          <w:szCs w:val="24"/>
          <w:lang w:val="en"/>
        </w:rPr>
      </w:pPr>
    </w:p>
    <w:p w14:paraId="6B70F425" w14:textId="77777777" w:rsidR="00BC7184" w:rsidRDefault="00BC7184" w:rsidP="008B587D">
      <w:pPr>
        <w:pStyle w:val="NoSpacing"/>
        <w:ind w:left="720"/>
        <w:rPr>
          <w:rFonts w:asciiTheme="minorHAnsi" w:hAnsiTheme="minorHAnsi"/>
          <w:sz w:val="24"/>
          <w:szCs w:val="24"/>
          <w:lang w:val="en"/>
        </w:rPr>
      </w:pPr>
    </w:p>
    <w:p w14:paraId="6753205B" w14:textId="77777777" w:rsidR="00BC7184" w:rsidRPr="008F7245" w:rsidRDefault="00BC7184" w:rsidP="008B587D">
      <w:pPr>
        <w:pStyle w:val="NoSpacing"/>
        <w:ind w:left="720"/>
        <w:rPr>
          <w:rFonts w:asciiTheme="majorHAnsi" w:hAnsiTheme="majorHAnsi" w:cs="Times"/>
          <w:sz w:val="20"/>
          <w:szCs w:val="20"/>
        </w:rPr>
      </w:pPr>
    </w:p>
    <w:p w14:paraId="0C099AFA" w14:textId="77777777" w:rsidR="008B587D" w:rsidRPr="000B1CF5" w:rsidRDefault="008B587D" w:rsidP="008B587D">
      <w:pPr>
        <w:pStyle w:val="NoSpacing"/>
        <w:rPr>
          <w:rFonts w:asciiTheme="majorHAnsi" w:hAnsiTheme="majorHAnsi" w:cs="Times"/>
          <w:b/>
          <w:sz w:val="20"/>
          <w:szCs w:val="20"/>
        </w:rPr>
      </w:pPr>
      <w:r w:rsidRPr="000B1CF5">
        <w:rPr>
          <w:rFonts w:asciiTheme="majorHAnsi" w:hAnsiTheme="majorHAnsi"/>
          <w:b/>
          <w:sz w:val="20"/>
          <w:szCs w:val="20"/>
        </w:rPr>
        <w:t xml:space="preserve">Description of Assignments and Participation: </w:t>
      </w:r>
    </w:p>
    <w:p w14:paraId="678B2B34" w14:textId="77777777" w:rsidR="008B587D" w:rsidRPr="000B1CF5" w:rsidRDefault="008B587D" w:rsidP="008B587D">
      <w:pPr>
        <w:pStyle w:val="NoSpacing"/>
        <w:rPr>
          <w:rFonts w:asciiTheme="majorHAnsi" w:hAnsiTheme="majorHAnsi" w:cs="Times"/>
          <w:sz w:val="20"/>
          <w:szCs w:val="20"/>
        </w:rPr>
      </w:pPr>
      <w:r w:rsidRPr="000B1CF5">
        <w:rPr>
          <w:rFonts w:asciiTheme="majorHAnsi" w:hAnsiTheme="majorHAnsi"/>
          <w:sz w:val="20"/>
          <w:szCs w:val="20"/>
        </w:rPr>
        <w:t xml:space="preserve">In-class Participation: </w:t>
      </w:r>
    </w:p>
    <w:p w14:paraId="6105678B" w14:textId="77777777" w:rsidR="008B587D" w:rsidRPr="000B1CF5" w:rsidRDefault="008B587D" w:rsidP="008B587D">
      <w:pPr>
        <w:pStyle w:val="NoSpacing"/>
        <w:numPr>
          <w:ilvl w:val="0"/>
          <w:numId w:val="2"/>
        </w:numPr>
        <w:rPr>
          <w:rFonts w:asciiTheme="majorHAnsi" w:hAnsiTheme="majorHAnsi"/>
          <w:sz w:val="20"/>
          <w:szCs w:val="20"/>
        </w:rPr>
      </w:pPr>
      <w:r w:rsidRPr="000B1CF5">
        <w:rPr>
          <w:rFonts w:asciiTheme="majorHAnsi" w:hAnsiTheme="majorHAnsi"/>
          <w:sz w:val="20"/>
          <w:szCs w:val="20"/>
        </w:rPr>
        <w:t xml:space="preserve">Turn off all electronic devices that make noise. </w:t>
      </w:r>
      <w:r w:rsidRPr="000B1CF5">
        <w:rPr>
          <w:rFonts w:ascii="MS Gothic" w:eastAsia="MS Gothic" w:hAnsi="MS Gothic" w:cs="MS Gothic" w:hint="eastAsia"/>
          <w:sz w:val="20"/>
          <w:szCs w:val="20"/>
        </w:rPr>
        <w:t> </w:t>
      </w:r>
    </w:p>
    <w:p w14:paraId="276230CA" w14:textId="77777777" w:rsidR="008B587D" w:rsidRPr="000B1CF5" w:rsidRDefault="008B587D" w:rsidP="008B587D">
      <w:pPr>
        <w:pStyle w:val="NoSpacing"/>
        <w:numPr>
          <w:ilvl w:val="0"/>
          <w:numId w:val="2"/>
        </w:numPr>
        <w:rPr>
          <w:rFonts w:asciiTheme="majorHAnsi" w:hAnsiTheme="majorHAnsi"/>
          <w:sz w:val="20"/>
          <w:szCs w:val="20"/>
        </w:rPr>
      </w:pPr>
      <w:r w:rsidRPr="000B1CF5">
        <w:rPr>
          <w:rFonts w:asciiTheme="majorHAnsi" w:hAnsiTheme="majorHAnsi"/>
          <w:sz w:val="20"/>
          <w:szCs w:val="20"/>
        </w:rPr>
        <w:t xml:space="preserve">Listen and pay attention during class. </w:t>
      </w:r>
      <w:r w:rsidRPr="000B1CF5">
        <w:rPr>
          <w:rFonts w:ascii="MS Gothic" w:eastAsia="MS Gothic" w:hAnsi="MS Gothic" w:cs="MS Gothic" w:hint="eastAsia"/>
          <w:sz w:val="20"/>
          <w:szCs w:val="20"/>
        </w:rPr>
        <w:t> </w:t>
      </w:r>
    </w:p>
    <w:p w14:paraId="7CF6816E" w14:textId="77777777" w:rsidR="008B587D" w:rsidRPr="000B1CF5" w:rsidRDefault="008B587D" w:rsidP="008B587D">
      <w:pPr>
        <w:pStyle w:val="NoSpacing"/>
        <w:numPr>
          <w:ilvl w:val="0"/>
          <w:numId w:val="2"/>
        </w:numPr>
        <w:rPr>
          <w:rFonts w:asciiTheme="majorHAnsi" w:hAnsiTheme="majorHAnsi"/>
          <w:sz w:val="20"/>
          <w:szCs w:val="20"/>
        </w:rPr>
      </w:pPr>
      <w:r w:rsidRPr="000B1CF5">
        <w:rPr>
          <w:rFonts w:asciiTheme="majorHAnsi" w:hAnsiTheme="majorHAnsi"/>
          <w:sz w:val="20"/>
          <w:szCs w:val="20"/>
        </w:rPr>
        <w:t xml:space="preserve">Engage in class discussions. </w:t>
      </w:r>
      <w:r w:rsidRPr="000B1CF5">
        <w:rPr>
          <w:rFonts w:ascii="MS Gothic" w:eastAsia="MS Gothic" w:hAnsi="MS Gothic" w:cs="MS Gothic" w:hint="eastAsia"/>
          <w:sz w:val="20"/>
          <w:szCs w:val="20"/>
        </w:rPr>
        <w:t> </w:t>
      </w:r>
    </w:p>
    <w:p w14:paraId="17D0672D" w14:textId="77777777" w:rsidR="008B587D" w:rsidRPr="000B1CF5" w:rsidRDefault="008B587D" w:rsidP="008B587D">
      <w:pPr>
        <w:pStyle w:val="NoSpacing"/>
        <w:numPr>
          <w:ilvl w:val="0"/>
          <w:numId w:val="2"/>
        </w:numPr>
        <w:rPr>
          <w:rFonts w:asciiTheme="majorHAnsi" w:hAnsiTheme="majorHAnsi"/>
          <w:sz w:val="20"/>
          <w:szCs w:val="20"/>
        </w:rPr>
      </w:pPr>
      <w:r w:rsidRPr="000B1CF5">
        <w:rPr>
          <w:rFonts w:asciiTheme="majorHAnsi" w:hAnsiTheme="majorHAnsi"/>
          <w:sz w:val="20"/>
          <w:szCs w:val="20"/>
        </w:rPr>
        <w:t xml:space="preserve">Report any injuries that prohibit class participation to the instructor. </w:t>
      </w:r>
      <w:r w:rsidRPr="000B1CF5">
        <w:rPr>
          <w:rFonts w:ascii="MS Gothic" w:eastAsia="MS Gothic" w:hAnsi="MS Gothic" w:cs="MS Gothic" w:hint="eastAsia"/>
          <w:sz w:val="20"/>
          <w:szCs w:val="20"/>
        </w:rPr>
        <w:t> </w:t>
      </w:r>
    </w:p>
    <w:p w14:paraId="3112F9E6" w14:textId="77777777" w:rsidR="008B587D" w:rsidRPr="000B1CF5" w:rsidRDefault="008B587D" w:rsidP="008B587D">
      <w:pPr>
        <w:pStyle w:val="NoSpacing"/>
        <w:numPr>
          <w:ilvl w:val="0"/>
          <w:numId w:val="2"/>
        </w:numPr>
        <w:rPr>
          <w:rFonts w:asciiTheme="majorHAnsi" w:hAnsiTheme="majorHAnsi"/>
          <w:sz w:val="20"/>
          <w:szCs w:val="20"/>
        </w:rPr>
      </w:pPr>
      <w:r w:rsidRPr="000B1CF5">
        <w:rPr>
          <w:rFonts w:asciiTheme="majorHAnsi" w:hAnsiTheme="majorHAnsi"/>
          <w:sz w:val="20"/>
          <w:szCs w:val="20"/>
        </w:rPr>
        <w:t xml:space="preserve">No gum, food, or drinks are allowed in the studio. </w:t>
      </w:r>
      <w:r w:rsidRPr="000B1CF5">
        <w:rPr>
          <w:rFonts w:ascii="MS Gothic" w:eastAsia="MS Gothic" w:hAnsi="MS Gothic" w:cs="MS Gothic" w:hint="eastAsia"/>
          <w:sz w:val="20"/>
          <w:szCs w:val="20"/>
        </w:rPr>
        <w:t> </w:t>
      </w:r>
    </w:p>
    <w:p w14:paraId="4009AA25" w14:textId="77777777" w:rsidR="008B587D" w:rsidRPr="000B1CF5" w:rsidRDefault="008B587D" w:rsidP="008B587D">
      <w:pPr>
        <w:pStyle w:val="NoSpacing"/>
        <w:numPr>
          <w:ilvl w:val="0"/>
          <w:numId w:val="2"/>
        </w:numPr>
        <w:rPr>
          <w:rFonts w:asciiTheme="majorHAnsi" w:hAnsiTheme="majorHAnsi"/>
          <w:sz w:val="20"/>
          <w:szCs w:val="20"/>
        </w:rPr>
      </w:pPr>
      <w:r w:rsidRPr="00DE4F3E">
        <w:rPr>
          <w:rFonts w:asciiTheme="majorHAnsi" w:hAnsiTheme="majorHAnsi"/>
          <w:b/>
          <w:sz w:val="20"/>
          <w:szCs w:val="20"/>
        </w:rPr>
        <w:t>If you are unable to participate in class due to injury, please take detailed notes on the material covered. Notes taken will be collected and checked by the instructor at the end of class.</w:t>
      </w:r>
      <w:r w:rsidRPr="000B1CF5">
        <w:rPr>
          <w:rFonts w:asciiTheme="majorHAnsi" w:hAnsiTheme="majorHAnsi"/>
          <w:sz w:val="20"/>
          <w:szCs w:val="20"/>
        </w:rPr>
        <w:t xml:space="preserve"> </w:t>
      </w:r>
      <w:r w:rsidRPr="000B1CF5">
        <w:rPr>
          <w:rFonts w:ascii="MS Gothic" w:eastAsia="MS Gothic" w:hAnsi="MS Gothic" w:cs="MS Gothic" w:hint="eastAsia"/>
          <w:sz w:val="20"/>
          <w:szCs w:val="20"/>
        </w:rPr>
        <w:t> </w:t>
      </w:r>
    </w:p>
    <w:p w14:paraId="4DD1331E" w14:textId="77777777" w:rsidR="008B587D" w:rsidRDefault="008B587D" w:rsidP="008B587D">
      <w:pPr>
        <w:pStyle w:val="NoSpacing"/>
        <w:numPr>
          <w:ilvl w:val="0"/>
          <w:numId w:val="2"/>
        </w:numPr>
        <w:rPr>
          <w:rFonts w:asciiTheme="majorHAnsi" w:hAnsiTheme="majorHAnsi"/>
          <w:sz w:val="20"/>
          <w:szCs w:val="20"/>
        </w:rPr>
      </w:pPr>
      <w:r w:rsidRPr="000B1CF5">
        <w:rPr>
          <w:rFonts w:asciiTheme="majorHAnsi" w:hAnsiTheme="majorHAnsi"/>
          <w:sz w:val="20"/>
          <w:szCs w:val="20"/>
        </w:rPr>
        <w:t>If you must leave class early, please let the instructor know prior to the beginning of class.</w:t>
      </w:r>
    </w:p>
    <w:p w14:paraId="6DA2F264" w14:textId="77777777" w:rsidR="008B587D" w:rsidRPr="000B1CF5" w:rsidRDefault="008B587D" w:rsidP="008B587D">
      <w:pPr>
        <w:pStyle w:val="NoSpacing"/>
        <w:ind w:left="720"/>
        <w:rPr>
          <w:rFonts w:asciiTheme="majorHAnsi" w:hAnsiTheme="majorHAnsi"/>
          <w:sz w:val="20"/>
          <w:szCs w:val="20"/>
        </w:rPr>
      </w:pPr>
    </w:p>
    <w:p w14:paraId="1F39E722" w14:textId="77777777" w:rsidR="008B587D" w:rsidRPr="000B1CF5" w:rsidRDefault="008B587D" w:rsidP="008B587D">
      <w:pPr>
        <w:pStyle w:val="NoSpacing"/>
        <w:rPr>
          <w:rFonts w:asciiTheme="majorHAnsi" w:hAnsiTheme="majorHAnsi" w:cs="Times"/>
          <w:b/>
          <w:sz w:val="24"/>
          <w:szCs w:val="24"/>
        </w:rPr>
      </w:pPr>
      <w:r w:rsidRPr="000B1CF5">
        <w:rPr>
          <w:rFonts w:asciiTheme="majorHAnsi" w:hAnsiTheme="majorHAnsi"/>
          <w:b/>
          <w:sz w:val="24"/>
          <w:szCs w:val="24"/>
        </w:rPr>
        <w:t xml:space="preserve">Attendance: </w:t>
      </w:r>
    </w:p>
    <w:p w14:paraId="7DE0AE38" w14:textId="22B190BB" w:rsidR="00116CF7" w:rsidRDefault="008B587D" w:rsidP="0035455B">
      <w:pPr>
        <w:pStyle w:val="NoSpacing"/>
        <w:rPr>
          <w:rFonts w:asciiTheme="majorHAnsi" w:hAnsiTheme="majorHAnsi" w:cs="Calibri"/>
          <w:sz w:val="20"/>
          <w:szCs w:val="20"/>
        </w:rPr>
      </w:pPr>
      <w:r w:rsidRPr="000B1CF5">
        <w:rPr>
          <w:rFonts w:asciiTheme="majorHAnsi" w:hAnsiTheme="majorHAnsi" w:cs="Calibri"/>
          <w:sz w:val="20"/>
          <w:szCs w:val="20"/>
        </w:rPr>
        <w:t>Attendance and full participation in class exercises. Students will be expected to practice outside of class in order to progress at an appropriate pace. The class also has a required mid-term and final exam. Attendance at the mid- term and final exam is crucial to receiving a passing grade in the course. The</w:t>
      </w:r>
      <w:r w:rsidRPr="003B525B">
        <w:rPr>
          <w:rFonts w:asciiTheme="majorHAnsi" w:hAnsiTheme="majorHAnsi" w:cs="Calibri"/>
          <w:b/>
          <w:sz w:val="20"/>
          <w:szCs w:val="20"/>
        </w:rPr>
        <w:t xml:space="preserve"> </w:t>
      </w:r>
      <w:r w:rsidR="0035455B">
        <w:rPr>
          <w:rFonts w:asciiTheme="majorHAnsi" w:hAnsiTheme="majorHAnsi" w:cs="Calibri"/>
          <w:b/>
          <w:sz w:val="20"/>
          <w:szCs w:val="20"/>
        </w:rPr>
        <w:t>F</w:t>
      </w:r>
      <w:r w:rsidRPr="0035455B">
        <w:rPr>
          <w:rFonts w:asciiTheme="majorHAnsi" w:hAnsiTheme="majorHAnsi" w:cs="Calibri"/>
          <w:b/>
          <w:sz w:val="20"/>
          <w:szCs w:val="20"/>
        </w:rPr>
        <w:t>inal</w:t>
      </w:r>
      <w:r w:rsidRPr="000F5330">
        <w:rPr>
          <w:rFonts w:asciiTheme="majorHAnsi" w:hAnsiTheme="majorHAnsi" w:cs="Calibri"/>
          <w:sz w:val="20"/>
          <w:szCs w:val="20"/>
        </w:rPr>
        <w:t xml:space="preserve"> </w:t>
      </w:r>
      <w:r w:rsidRPr="0035455B">
        <w:rPr>
          <w:rFonts w:asciiTheme="majorHAnsi" w:hAnsiTheme="majorHAnsi" w:cs="Calibri"/>
          <w:b/>
          <w:sz w:val="20"/>
          <w:szCs w:val="20"/>
        </w:rPr>
        <w:t>exam</w:t>
      </w:r>
      <w:r w:rsidRPr="000B1CF5">
        <w:rPr>
          <w:rFonts w:asciiTheme="majorHAnsi" w:hAnsiTheme="majorHAnsi" w:cs="Calibri"/>
          <w:sz w:val="20"/>
          <w:szCs w:val="20"/>
        </w:rPr>
        <w:t xml:space="preserve"> will</w:t>
      </w:r>
      <w:r w:rsidR="00116CF7">
        <w:rPr>
          <w:rFonts w:asciiTheme="majorHAnsi" w:hAnsiTheme="majorHAnsi" w:cs="Calibri"/>
          <w:sz w:val="20"/>
          <w:szCs w:val="20"/>
        </w:rPr>
        <w:t xml:space="preserve"> be given</w:t>
      </w:r>
      <w:r w:rsidR="00116CF7" w:rsidRPr="00116CF7">
        <w:rPr>
          <w:rFonts w:asciiTheme="majorHAnsi" w:hAnsiTheme="majorHAnsi" w:cs="Calibri"/>
          <w:b/>
          <w:sz w:val="20"/>
          <w:szCs w:val="20"/>
        </w:rPr>
        <w:t xml:space="preserve"> </w:t>
      </w:r>
      <w:r w:rsidR="007755B0">
        <w:rPr>
          <w:rFonts w:asciiTheme="majorHAnsi" w:hAnsiTheme="majorHAnsi" w:cs="Calibri"/>
          <w:b/>
          <w:sz w:val="20"/>
          <w:szCs w:val="20"/>
        </w:rPr>
        <w:t>Wednesday, May 13</w:t>
      </w:r>
      <w:r w:rsidR="00116CF7">
        <w:rPr>
          <w:rFonts w:asciiTheme="majorHAnsi" w:hAnsiTheme="majorHAnsi" w:cs="Calibri"/>
          <w:b/>
          <w:sz w:val="20"/>
          <w:szCs w:val="20"/>
        </w:rPr>
        <w:t>th</w:t>
      </w:r>
      <w:r w:rsidR="00116CF7" w:rsidRPr="003B525B">
        <w:rPr>
          <w:rFonts w:asciiTheme="majorHAnsi" w:hAnsiTheme="majorHAnsi" w:cs="Calibri"/>
          <w:b/>
          <w:sz w:val="20"/>
          <w:szCs w:val="20"/>
        </w:rPr>
        <w:t>,</w:t>
      </w:r>
      <w:r w:rsidR="00116CF7">
        <w:rPr>
          <w:rFonts w:asciiTheme="majorHAnsi" w:hAnsiTheme="majorHAnsi" w:cs="Calibri"/>
          <w:sz w:val="20"/>
          <w:szCs w:val="20"/>
        </w:rPr>
        <w:t xml:space="preserve"> </w:t>
      </w:r>
      <w:r w:rsidR="007755B0">
        <w:rPr>
          <w:rFonts w:asciiTheme="majorHAnsi" w:hAnsiTheme="majorHAnsi" w:cs="Calibri"/>
          <w:b/>
          <w:sz w:val="20"/>
          <w:szCs w:val="20"/>
        </w:rPr>
        <w:t>2020- 2pm-4</w:t>
      </w:r>
      <w:r w:rsidR="00116CF7">
        <w:rPr>
          <w:rFonts w:asciiTheme="majorHAnsi" w:hAnsiTheme="majorHAnsi" w:cs="Calibri"/>
          <w:b/>
          <w:sz w:val="20"/>
          <w:szCs w:val="20"/>
        </w:rPr>
        <w:t>pm.</w:t>
      </w:r>
    </w:p>
    <w:p w14:paraId="1B6AC11F" w14:textId="78C17172" w:rsidR="00EE1D27" w:rsidRPr="002E5B8C" w:rsidRDefault="008B587D" w:rsidP="00EE1D27">
      <w:pPr>
        <w:pStyle w:val="NoSpacing"/>
        <w:rPr>
          <w:rFonts w:asciiTheme="majorHAnsi" w:hAnsiTheme="majorHAnsi"/>
          <w:b/>
          <w:sz w:val="20"/>
          <w:szCs w:val="20"/>
        </w:rPr>
      </w:pPr>
      <w:r w:rsidRPr="000B1CF5">
        <w:rPr>
          <w:rFonts w:asciiTheme="majorHAnsi" w:hAnsiTheme="majorHAnsi" w:cs="Calibri"/>
          <w:sz w:val="20"/>
          <w:szCs w:val="20"/>
        </w:rPr>
        <w:t xml:space="preserve">The </w:t>
      </w:r>
      <w:r w:rsidR="00333CD3">
        <w:rPr>
          <w:rFonts w:asciiTheme="majorHAnsi" w:hAnsiTheme="majorHAnsi" w:cs="Calibri"/>
          <w:b/>
          <w:sz w:val="20"/>
          <w:szCs w:val="20"/>
        </w:rPr>
        <w:t>Mid-T</w:t>
      </w:r>
      <w:r w:rsidRPr="003B525B">
        <w:rPr>
          <w:rFonts w:asciiTheme="majorHAnsi" w:hAnsiTheme="majorHAnsi" w:cs="Calibri"/>
          <w:b/>
          <w:sz w:val="20"/>
          <w:szCs w:val="20"/>
        </w:rPr>
        <w:t>erm</w:t>
      </w:r>
      <w:r w:rsidRPr="000B1CF5">
        <w:rPr>
          <w:rFonts w:asciiTheme="majorHAnsi" w:hAnsiTheme="majorHAnsi" w:cs="Calibri"/>
          <w:sz w:val="20"/>
          <w:szCs w:val="20"/>
        </w:rPr>
        <w:t xml:space="preserve"> is scheduled during</w:t>
      </w:r>
      <w:r w:rsidR="003B525B">
        <w:rPr>
          <w:rFonts w:asciiTheme="majorHAnsi" w:hAnsiTheme="majorHAnsi" w:cs="Calibri"/>
          <w:sz w:val="20"/>
          <w:szCs w:val="20"/>
        </w:rPr>
        <w:t xml:space="preserve"> class on </w:t>
      </w:r>
      <w:r w:rsidR="007755B0">
        <w:rPr>
          <w:rFonts w:asciiTheme="majorHAnsi" w:hAnsiTheme="majorHAnsi" w:cs="Calibri"/>
          <w:b/>
          <w:sz w:val="20"/>
          <w:szCs w:val="20"/>
        </w:rPr>
        <w:t xml:space="preserve">Thursday, March </w:t>
      </w:r>
      <w:proofErr w:type="gramStart"/>
      <w:r w:rsidR="007755B0">
        <w:rPr>
          <w:rFonts w:asciiTheme="majorHAnsi" w:hAnsiTheme="majorHAnsi" w:cs="Calibri"/>
          <w:b/>
          <w:sz w:val="20"/>
          <w:szCs w:val="20"/>
        </w:rPr>
        <w:t>5</w:t>
      </w:r>
      <w:r w:rsidR="0035455B">
        <w:rPr>
          <w:rFonts w:asciiTheme="majorHAnsi" w:hAnsiTheme="majorHAnsi" w:cs="Calibri"/>
          <w:b/>
          <w:sz w:val="20"/>
          <w:szCs w:val="20"/>
        </w:rPr>
        <w:t>th</w:t>
      </w:r>
      <w:r w:rsidR="0035455B" w:rsidRPr="003B525B">
        <w:rPr>
          <w:rFonts w:asciiTheme="majorHAnsi" w:hAnsiTheme="majorHAnsi" w:cs="Calibri"/>
          <w:b/>
          <w:sz w:val="20"/>
          <w:szCs w:val="20"/>
        </w:rPr>
        <w:t>,</w:t>
      </w:r>
      <w:proofErr w:type="gramEnd"/>
      <w:r w:rsidR="0035455B">
        <w:rPr>
          <w:rFonts w:asciiTheme="majorHAnsi" w:hAnsiTheme="majorHAnsi" w:cs="Calibri"/>
          <w:sz w:val="20"/>
          <w:szCs w:val="20"/>
        </w:rPr>
        <w:t xml:space="preserve"> </w:t>
      </w:r>
      <w:r w:rsidR="0035455B">
        <w:rPr>
          <w:rFonts w:asciiTheme="majorHAnsi" w:hAnsiTheme="majorHAnsi" w:cs="Calibri"/>
          <w:b/>
          <w:sz w:val="20"/>
          <w:szCs w:val="20"/>
        </w:rPr>
        <w:t xml:space="preserve">2020- </w:t>
      </w:r>
      <w:r w:rsidR="0035455B" w:rsidRPr="008F7245">
        <w:rPr>
          <w:rFonts w:asciiTheme="majorHAnsi" w:hAnsiTheme="majorHAnsi"/>
          <w:b/>
          <w:sz w:val="20"/>
          <w:szCs w:val="20"/>
        </w:rPr>
        <w:t>during cl</w:t>
      </w:r>
      <w:r w:rsidR="00116CF7">
        <w:rPr>
          <w:rFonts w:asciiTheme="majorHAnsi" w:hAnsiTheme="majorHAnsi"/>
          <w:b/>
          <w:sz w:val="20"/>
          <w:szCs w:val="20"/>
        </w:rPr>
        <w:t>ass</w:t>
      </w:r>
      <w:r w:rsidRPr="000B1CF5">
        <w:rPr>
          <w:rFonts w:asciiTheme="majorHAnsi" w:hAnsiTheme="majorHAnsi" w:cs="Calibri"/>
          <w:sz w:val="20"/>
          <w:szCs w:val="20"/>
        </w:rPr>
        <w:t>.</w:t>
      </w:r>
      <w:r w:rsidRPr="000B1CF5">
        <w:rPr>
          <w:rFonts w:asciiTheme="majorHAnsi" w:hAnsiTheme="majorHAnsi" w:cs="Symbol"/>
          <w:sz w:val="20"/>
          <w:szCs w:val="20"/>
        </w:rPr>
        <w:t></w:t>
      </w:r>
      <w:r w:rsidR="00116CF7">
        <w:rPr>
          <w:rFonts w:asciiTheme="majorHAnsi" w:hAnsiTheme="majorHAnsi" w:cs="Symbol"/>
          <w:sz w:val="20"/>
          <w:szCs w:val="20"/>
        </w:rPr>
        <w:t xml:space="preserve"> </w:t>
      </w:r>
      <w:r w:rsidR="00D40BDD" w:rsidRPr="00116CF7">
        <w:rPr>
          <w:rFonts w:asciiTheme="majorHAnsi" w:hAnsiTheme="majorHAnsi"/>
          <w:b/>
          <w:sz w:val="20"/>
          <w:szCs w:val="20"/>
        </w:rPr>
        <w:t>Only 3</w:t>
      </w:r>
      <w:r w:rsidRPr="00116CF7">
        <w:rPr>
          <w:rFonts w:asciiTheme="majorHAnsi" w:hAnsiTheme="majorHAnsi"/>
          <w:b/>
          <w:sz w:val="20"/>
          <w:szCs w:val="20"/>
        </w:rPr>
        <w:t xml:space="preserve"> permitted absences per semester</w:t>
      </w:r>
      <w:r>
        <w:rPr>
          <w:rFonts w:asciiTheme="majorHAnsi" w:hAnsiTheme="majorHAnsi"/>
          <w:sz w:val="20"/>
          <w:szCs w:val="20"/>
        </w:rPr>
        <w:t xml:space="preserve">. Two points will be deducted for </w:t>
      </w:r>
      <w:r w:rsidR="000F5330">
        <w:rPr>
          <w:rFonts w:asciiTheme="majorHAnsi" w:hAnsiTheme="majorHAnsi"/>
          <w:sz w:val="20"/>
          <w:szCs w:val="20"/>
        </w:rPr>
        <w:t>every additional absence and half</w:t>
      </w:r>
      <w:r>
        <w:rPr>
          <w:rFonts w:asciiTheme="majorHAnsi" w:hAnsiTheme="majorHAnsi"/>
          <w:sz w:val="20"/>
          <w:szCs w:val="20"/>
        </w:rPr>
        <w:t xml:space="preserve"> of a point will be deducted for </w:t>
      </w:r>
      <w:r w:rsidR="00CF799C">
        <w:rPr>
          <w:rFonts w:asciiTheme="majorHAnsi" w:hAnsiTheme="majorHAnsi"/>
          <w:sz w:val="20"/>
          <w:szCs w:val="20"/>
        </w:rPr>
        <w:t xml:space="preserve">every tardy.  The student </w:t>
      </w:r>
      <w:r>
        <w:rPr>
          <w:rFonts w:asciiTheme="majorHAnsi" w:hAnsiTheme="majorHAnsi"/>
          <w:sz w:val="20"/>
          <w:szCs w:val="20"/>
        </w:rPr>
        <w:t xml:space="preserve">will not be able to participate in class if 15 or more minutes late. This will be considered an absence. </w:t>
      </w:r>
      <w:r w:rsidRPr="000B1CF5">
        <w:rPr>
          <w:rFonts w:asciiTheme="majorHAnsi" w:hAnsiTheme="majorHAnsi" w:cs="Calibri"/>
          <w:sz w:val="20"/>
          <w:szCs w:val="20"/>
        </w:rPr>
        <w:t xml:space="preserve">Please email the instructor (if mentally and physically able) to notify of your absence. If illnesses or family emergencies occur, that result in excessive absences, please communicate with the instructor at your earliest convenience. Classroom attendance, participation and attendance at the mid-term and final examinations are paramount to passing the course. </w:t>
      </w:r>
    </w:p>
    <w:p w14:paraId="332B24A7" w14:textId="77777777" w:rsidR="008B587D" w:rsidRDefault="008B587D" w:rsidP="008B587D">
      <w:pPr>
        <w:pStyle w:val="NoSpacing"/>
        <w:rPr>
          <w:rFonts w:asciiTheme="majorHAnsi" w:hAnsiTheme="majorHAnsi" w:cs="Calibri"/>
          <w:sz w:val="20"/>
          <w:szCs w:val="20"/>
        </w:rPr>
      </w:pPr>
    </w:p>
    <w:p w14:paraId="1929E7C6" w14:textId="77777777" w:rsidR="008B587D" w:rsidRPr="000B1CF5" w:rsidRDefault="008B587D" w:rsidP="008B587D">
      <w:pPr>
        <w:pStyle w:val="NoSpacing"/>
        <w:rPr>
          <w:rFonts w:asciiTheme="majorHAnsi" w:hAnsiTheme="majorHAnsi" w:cs="Calibri"/>
          <w:b/>
          <w:sz w:val="24"/>
          <w:szCs w:val="24"/>
        </w:rPr>
      </w:pPr>
      <w:r w:rsidRPr="000B1CF5">
        <w:rPr>
          <w:rFonts w:asciiTheme="majorHAnsi" w:hAnsiTheme="majorHAnsi" w:cs="Calibri"/>
          <w:b/>
          <w:sz w:val="24"/>
          <w:szCs w:val="24"/>
        </w:rPr>
        <w:t>Assignments:</w:t>
      </w:r>
    </w:p>
    <w:p w14:paraId="77AD46E1" w14:textId="71AB1696" w:rsidR="008B587D" w:rsidRPr="000B1CF5" w:rsidRDefault="008B587D" w:rsidP="008B587D">
      <w:pPr>
        <w:pStyle w:val="NoSpacing"/>
        <w:rPr>
          <w:rFonts w:asciiTheme="majorHAnsi" w:hAnsiTheme="majorHAnsi" w:cs="Times"/>
          <w:sz w:val="20"/>
          <w:szCs w:val="20"/>
        </w:rPr>
      </w:pPr>
      <w:bookmarkStart w:id="0" w:name="_GoBack"/>
      <w:r w:rsidRPr="000B1CF5">
        <w:rPr>
          <w:rFonts w:asciiTheme="majorHAnsi" w:hAnsiTheme="majorHAnsi" w:cs="Calibri"/>
          <w:sz w:val="20"/>
          <w:szCs w:val="20"/>
        </w:rPr>
        <w:t xml:space="preserve">Dance Reflection Paper: </w:t>
      </w:r>
      <w:r w:rsidR="00510076" w:rsidRPr="00510076">
        <w:rPr>
          <w:rFonts w:asciiTheme="majorHAnsi" w:hAnsiTheme="majorHAnsi" w:cs="Calibri"/>
          <w:b/>
          <w:sz w:val="20"/>
          <w:szCs w:val="20"/>
        </w:rPr>
        <w:t>(Due the day of Final Exam)</w:t>
      </w:r>
    </w:p>
    <w:p w14:paraId="70F695E4" w14:textId="0C1903C7" w:rsidR="000259FB" w:rsidRDefault="008B587D" w:rsidP="008B587D">
      <w:pPr>
        <w:pStyle w:val="NoSpacing"/>
        <w:rPr>
          <w:rFonts w:asciiTheme="majorHAnsi" w:hAnsiTheme="majorHAnsi"/>
          <w:sz w:val="20"/>
          <w:szCs w:val="20"/>
        </w:rPr>
      </w:pPr>
      <w:r w:rsidRPr="000B1CF5">
        <w:rPr>
          <w:rFonts w:asciiTheme="majorHAnsi" w:hAnsiTheme="majorHAnsi" w:cs="Calibri"/>
          <w:sz w:val="20"/>
          <w:szCs w:val="20"/>
        </w:rPr>
        <w:t>Students are required to observe one dance concert during the semester. A 2-page, double spaced, written paper is due on the day of the final, in which students are required to write their observation of the entire show, including any technical elements that they recognize from class being translated to the performance stage in reference to specific pieces. Students are also encouraged to engage all of their senses while observing the work (i.e. what was the mood of the piece?</w:t>
      </w:r>
      <w:r w:rsidR="003B525B">
        <w:rPr>
          <w:rFonts w:asciiTheme="majorHAnsi" w:hAnsiTheme="majorHAnsi" w:cs="Calibri"/>
          <w:sz w:val="20"/>
          <w:szCs w:val="20"/>
        </w:rPr>
        <w:t>)</w:t>
      </w:r>
      <w:r w:rsidRPr="000B1CF5">
        <w:rPr>
          <w:rFonts w:asciiTheme="majorHAnsi" w:hAnsiTheme="majorHAnsi" w:cs="Calibri"/>
          <w:sz w:val="20"/>
          <w:szCs w:val="20"/>
        </w:rPr>
        <w:t>, how many dancers were in the piece</w:t>
      </w:r>
      <w:proofErr w:type="gramStart"/>
      <w:r w:rsidRPr="000B1CF5">
        <w:rPr>
          <w:rFonts w:asciiTheme="majorHAnsi" w:hAnsiTheme="majorHAnsi" w:cs="Calibri"/>
          <w:sz w:val="20"/>
          <w:szCs w:val="20"/>
        </w:rPr>
        <w:t>?,</w:t>
      </w:r>
      <w:proofErr w:type="gramEnd"/>
      <w:r w:rsidRPr="000B1CF5">
        <w:rPr>
          <w:rFonts w:asciiTheme="majorHAnsi" w:hAnsiTheme="majorHAnsi" w:cs="Calibri"/>
          <w:sz w:val="20"/>
          <w:szCs w:val="20"/>
        </w:rPr>
        <w:t xml:space="preserve"> were any sounds incorporated into the movement?, did it appear to travel in any particular way?, costuming?, multimedia?). Any conflicts should be brought to the instructor's attention at-least one month prior to the date of the concert. Dance reflection papers should be written in proper MLA format and </w:t>
      </w:r>
      <w:r w:rsidR="00EE1D27">
        <w:rPr>
          <w:rFonts w:asciiTheme="majorHAnsi" w:hAnsiTheme="majorHAnsi" w:cs="Calibri"/>
          <w:sz w:val="20"/>
          <w:szCs w:val="20"/>
        </w:rPr>
        <w:t xml:space="preserve">a hardcopy should be submitted </w:t>
      </w:r>
      <w:r w:rsidR="00A1365C">
        <w:rPr>
          <w:rFonts w:asciiTheme="majorHAnsi" w:hAnsiTheme="majorHAnsi" w:cs="Calibri"/>
          <w:sz w:val="20"/>
          <w:szCs w:val="20"/>
        </w:rPr>
        <w:t xml:space="preserve">on the day of the final exam. </w:t>
      </w:r>
      <w:r w:rsidRPr="000B1CF5">
        <w:rPr>
          <w:rFonts w:asciiTheme="majorHAnsi" w:hAnsiTheme="majorHAnsi" w:cs="Calibri"/>
          <w:sz w:val="20"/>
          <w:szCs w:val="20"/>
        </w:rPr>
        <w:t xml:space="preserve">Instructions on MLA formatting can be found at: </w:t>
      </w:r>
      <w:r w:rsidRPr="000B1CF5">
        <w:rPr>
          <w:rFonts w:asciiTheme="majorHAnsi" w:hAnsiTheme="majorHAnsi" w:cs="Calibri"/>
          <w:color w:val="0000FF"/>
          <w:sz w:val="20"/>
          <w:szCs w:val="20"/>
        </w:rPr>
        <w:t>http://owl.english.purdue.edu/owl/resource/747/01/</w:t>
      </w:r>
      <w:r w:rsidRPr="000B1CF5">
        <w:rPr>
          <w:rFonts w:asciiTheme="majorHAnsi" w:hAnsiTheme="majorHAnsi"/>
          <w:sz w:val="20"/>
          <w:szCs w:val="20"/>
        </w:rPr>
        <w:t xml:space="preserve">. </w:t>
      </w:r>
    </w:p>
    <w:p w14:paraId="3EE149EF" w14:textId="77777777" w:rsidR="000259FB" w:rsidRDefault="000259FB" w:rsidP="000259FB">
      <w:pPr>
        <w:pStyle w:val="NoSpacing"/>
        <w:rPr>
          <w:rFonts w:asciiTheme="majorHAnsi" w:hAnsiTheme="majorHAnsi" w:cs="Times"/>
          <w:sz w:val="20"/>
          <w:szCs w:val="20"/>
        </w:rPr>
      </w:pPr>
    </w:p>
    <w:p w14:paraId="7552E19E" w14:textId="77777777" w:rsidR="00510076" w:rsidRPr="005552F5" w:rsidRDefault="00510076" w:rsidP="00510076">
      <w:pPr>
        <w:pStyle w:val="Body"/>
        <w:jc w:val="both"/>
      </w:pPr>
      <w:r>
        <w:rPr>
          <w:rStyle w:val="None"/>
        </w:rPr>
        <w:t>The show options are listed below:</w:t>
      </w:r>
    </w:p>
    <w:p w14:paraId="07A64F08" w14:textId="77777777" w:rsidR="00510076" w:rsidRDefault="00510076" w:rsidP="00510076">
      <w:pPr>
        <w:pStyle w:val="Body"/>
        <w:numPr>
          <w:ilvl w:val="0"/>
          <w:numId w:val="23"/>
        </w:numPr>
        <w:spacing w:after="0" w:line="240" w:lineRule="auto"/>
        <w:jc w:val="both"/>
      </w:pPr>
      <w:r>
        <w:t>Paul Taylor Celebration: USC Kaufman and USC Thornton Performance - 2/26 6pm and 8pm</w:t>
      </w:r>
    </w:p>
    <w:p w14:paraId="1232974A" w14:textId="77777777" w:rsidR="00510076" w:rsidRDefault="00510076" w:rsidP="00510076">
      <w:pPr>
        <w:pStyle w:val="Body"/>
        <w:numPr>
          <w:ilvl w:val="0"/>
          <w:numId w:val="23"/>
        </w:numPr>
        <w:spacing w:after="0" w:line="240" w:lineRule="auto"/>
        <w:jc w:val="both"/>
      </w:pPr>
      <w:r>
        <w:t>USC Kaufman Debut at The Broad Stage 4/17-4/19</w:t>
      </w:r>
    </w:p>
    <w:bookmarkEnd w:id="0"/>
    <w:p w14:paraId="39E299E5" w14:textId="77777777" w:rsidR="00510076" w:rsidRPr="005B085F" w:rsidRDefault="00510076" w:rsidP="00510076">
      <w:pPr>
        <w:pStyle w:val="NoSpacing"/>
        <w:rPr>
          <w:rFonts w:asciiTheme="majorHAnsi" w:hAnsiTheme="majorHAnsi" w:cs="Times"/>
          <w:i/>
          <w:sz w:val="20"/>
          <w:szCs w:val="20"/>
        </w:rPr>
      </w:pPr>
    </w:p>
    <w:p w14:paraId="4536BFE1" w14:textId="77777777" w:rsidR="00510076" w:rsidRDefault="00510076" w:rsidP="00510076">
      <w:pPr>
        <w:pStyle w:val="NoSpacing"/>
        <w:rPr>
          <w:rFonts w:asciiTheme="majorHAnsi" w:hAnsiTheme="majorHAnsi" w:cs="Symbol"/>
          <w:b/>
          <w:sz w:val="20"/>
          <w:szCs w:val="20"/>
        </w:rPr>
      </w:pPr>
    </w:p>
    <w:p w14:paraId="606C04D6" w14:textId="77777777" w:rsidR="00510076" w:rsidRDefault="00510076" w:rsidP="00510076">
      <w:pPr>
        <w:pStyle w:val="NoSpacing"/>
        <w:rPr>
          <w:rFonts w:asciiTheme="majorHAnsi" w:hAnsiTheme="majorHAnsi" w:cs="Symbol"/>
          <w:b/>
          <w:sz w:val="20"/>
          <w:szCs w:val="20"/>
        </w:rPr>
      </w:pPr>
    </w:p>
    <w:p w14:paraId="28CE6D13" w14:textId="77777777" w:rsidR="008B587D" w:rsidRDefault="008B587D" w:rsidP="008B587D">
      <w:pPr>
        <w:pStyle w:val="NoSpacing"/>
        <w:rPr>
          <w:rFonts w:asciiTheme="majorHAnsi" w:hAnsiTheme="majorHAnsi" w:cs="Symbol"/>
          <w:b/>
          <w:sz w:val="20"/>
          <w:szCs w:val="20"/>
        </w:rPr>
      </w:pPr>
    </w:p>
    <w:p w14:paraId="2B026760" w14:textId="77777777" w:rsidR="00510076" w:rsidRDefault="00510076" w:rsidP="008B587D">
      <w:pPr>
        <w:pStyle w:val="NoSpacing"/>
        <w:rPr>
          <w:rFonts w:asciiTheme="majorHAnsi" w:hAnsiTheme="majorHAnsi" w:cs="Symbol"/>
          <w:b/>
          <w:sz w:val="20"/>
          <w:szCs w:val="20"/>
        </w:rPr>
      </w:pPr>
    </w:p>
    <w:p w14:paraId="16449B5B" w14:textId="77777777" w:rsidR="00510076" w:rsidRDefault="00510076" w:rsidP="008B587D">
      <w:pPr>
        <w:pStyle w:val="NoSpacing"/>
        <w:rPr>
          <w:rFonts w:asciiTheme="majorHAnsi" w:hAnsiTheme="majorHAnsi" w:cs="Symbol"/>
          <w:b/>
          <w:sz w:val="20"/>
          <w:szCs w:val="20"/>
        </w:rPr>
      </w:pPr>
    </w:p>
    <w:p w14:paraId="61089E7D" w14:textId="77777777" w:rsidR="00510076" w:rsidRDefault="00510076" w:rsidP="008B587D">
      <w:pPr>
        <w:pStyle w:val="NoSpacing"/>
        <w:rPr>
          <w:rFonts w:asciiTheme="majorHAnsi" w:hAnsiTheme="majorHAnsi" w:cs="Symbol"/>
          <w:b/>
          <w:sz w:val="20"/>
          <w:szCs w:val="20"/>
        </w:rPr>
      </w:pPr>
    </w:p>
    <w:p w14:paraId="22B5169A" w14:textId="77777777" w:rsidR="00510076" w:rsidRDefault="00510076" w:rsidP="008B587D">
      <w:pPr>
        <w:pStyle w:val="NoSpacing"/>
        <w:rPr>
          <w:rFonts w:asciiTheme="majorHAnsi" w:hAnsiTheme="majorHAnsi" w:cs="Symbol"/>
          <w:b/>
          <w:sz w:val="20"/>
          <w:szCs w:val="20"/>
        </w:rPr>
      </w:pPr>
    </w:p>
    <w:p w14:paraId="5A3EF34A" w14:textId="4BE89B21" w:rsidR="00D40BDD" w:rsidRPr="00D40BDD" w:rsidRDefault="00D40BDD" w:rsidP="00D40BDD">
      <w:pPr>
        <w:pStyle w:val="Body"/>
        <w:tabs>
          <w:tab w:val="left" w:pos="1197"/>
        </w:tabs>
        <w:spacing w:after="0" w:line="240" w:lineRule="auto"/>
        <w:jc w:val="both"/>
        <w:rPr>
          <w:rFonts w:eastAsia="Times New Roman" w:cs="Times New Roman"/>
          <w:b/>
          <w:bCs/>
          <w:color w:val="000000" w:themeColor="text1"/>
          <w:sz w:val="20"/>
          <w:szCs w:val="20"/>
          <w:bdr w:val="none" w:sz="0" w:space="0" w:color="auto"/>
          <w:shd w:val="clear" w:color="auto" w:fill="FFFFFF"/>
        </w:rPr>
      </w:pPr>
      <w:r w:rsidRPr="00D40BDD">
        <w:rPr>
          <w:rFonts w:eastAsia="Times New Roman" w:cs="Times New Roman"/>
          <w:b/>
          <w:bCs/>
          <w:color w:val="000000" w:themeColor="text1"/>
          <w:sz w:val="20"/>
          <w:szCs w:val="20"/>
          <w:bdr w:val="none" w:sz="0" w:space="0" w:color="auto"/>
          <w:shd w:val="clear" w:color="auto" w:fill="FFFFFF"/>
        </w:rPr>
        <w:t xml:space="preserve">Performance Opportunity: The Elective Experience: Friday, </w:t>
      </w:r>
      <w:r w:rsidR="00116CF7">
        <w:rPr>
          <w:rFonts w:eastAsia="Times New Roman" w:cs="Times New Roman"/>
          <w:b/>
          <w:bCs/>
          <w:color w:val="000000" w:themeColor="text1"/>
          <w:sz w:val="20"/>
          <w:szCs w:val="20"/>
          <w:bdr w:val="none" w:sz="0" w:space="0" w:color="auto"/>
          <w:shd w:val="clear" w:color="auto" w:fill="FFFFFF"/>
        </w:rPr>
        <w:t>May 1st</w:t>
      </w:r>
      <w:r w:rsidRPr="00D40BDD">
        <w:rPr>
          <w:rFonts w:eastAsia="Times New Roman" w:cs="Times New Roman"/>
          <w:b/>
          <w:bCs/>
          <w:color w:val="000000" w:themeColor="text1"/>
          <w:sz w:val="20"/>
          <w:szCs w:val="20"/>
          <w:bdr w:val="none" w:sz="0" w:space="0" w:color="auto"/>
          <w:shd w:val="clear" w:color="auto" w:fill="FFFFFF"/>
        </w:rPr>
        <w:t>,</w:t>
      </w:r>
      <w:r w:rsidR="00116CF7">
        <w:rPr>
          <w:rFonts w:eastAsia="Times New Roman" w:cs="Times New Roman"/>
          <w:b/>
          <w:bCs/>
          <w:color w:val="000000" w:themeColor="text1"/>
          <w:sz w:val="20"/>
          <w:szCs w:val="20"/>
          <w:bdr w:val="none" w:sz="0" w:space="0" w:color="auto"/>
          <w:shd w:val="clear" w:color="auto" w:fill="FFFFFF"/>
        </w:rPr>
        <w:t xml:space="preserve"> 2020</w:t>
      </w:r>
    </w:p>
    <w:p w14:paraId="3C084E80" w14:textId="77777777" w:rsidR="00D40BDD" w:rsidRPr="00062715" w:rsidRDefault="00D40BDD" w:rsidP="00D40BDD">
      <w:pPr>
        <w:pStyle w:val="Body"/>
        <w:tabs>
          <w:tab w:val="left" w:pos="1197"/>
        </w:tabs>
        <w:spacing w:after="0" w:line="240" w:lineRule="auto"/>
        <w:jc w:val="both"/>
        <w:rPr>
          <w:rFonts w:eastAsia="Times New Roman" w:cs="Times New Roman"/>
          <w:b/>
          <w:bCs/>
          <w:color w:val="000000" w:themeColor="text1"/>
          <w:bdr w:val="none" w:sz="0" w:space="0" w:color="auto"/>
          <w:shd w:val="clear" w:color="auto" w:fill="FFFFFF"/>
        </w:rPr>
      </w:pPr>
      <w:r w:rsidRPr="00C96487">
        <w:rPr>
          <w:rFonts w:eastAsia="Times New Roman" w:cs="Times New Roman"/>
          <w:b/>
          <w:bCs/>
          <w:color w:val="000000" w:themeColor="text1"/>
          <w:bdr w:val="none" w:sz="0" w:space="0" w:color="auto"/>
          <w:shd w:val="clear" w:color="auto" w:fill="FFFFFF"/>
        </w:rPr>
        <w:t xml:space="preserve"> 6:30 &amp; 8pm </w:t>
      </w:r>
      <w:r w:rsidRPr="00062715">
        <w:rPr>
          <w:rFonts w:eastAsia="Times New Roman" w:cs="Times New Roman"/>
          <w:bCs/>
          <w:i/>
          <w:color w:val="000000" w:themeColor="text1"/>
          <w:bdr w:val="none" w:sz="0" w:space="0" w:color="auto"/>
          <w:shd w:val="clear" w:color="auto" w:fill="FFFFFF"/>
        </w:rPr>
        <w:t>(subject to change)</w:t>
      </w:r>
    </w:p>
    <w:p w14:paraId="302E5B40" w14:textId="7C14FBE8" w:rsidR="00FC60D9" w:rsidRPr="00D40BDD" w:rsidRDefault="00D40BDD" w:rsidP="00D40BDD">
      <w:pPr>
        <w:pStyle w:val="Body"/>
        <w:tabs>
          <w:tab w:val="left" w:pos="1197"/>
        </w:tabs>
        <w:spacing w:after="0" w:line="240" w:lineRule="auto"/>
        <w:jc w:val="both"/>
        <w:rPr>
          <w:rFonts w:eastAsia="Times New Roman" w:cs="Times New Roman"/>
          <w:bCs/>
          <w:color w:val="000000" w:themeColor="text1"/>
          <w:sz w:val="20"/>
          <w:szCs w:val="20"/>
          <w:bdr w:val="none" w:sz="0" w:space="0" w:color="auto"/>
          <w:shd w:val="clear" w:color="auto" w:fill="FFFFFF"/>
        </w:rPr>
      </w:pPr>
      <w:r w:rsidRPr="00062715">
        <w:rPr>
          <w:rFonts w:eastAsia="Times New Roman" w:cs="Times New Roman"/>
          <w:bCs/>
          <w:color w:val="000000" w:themeColor="text1"/>
          <w:sz w:val="20"/>
          <w:szCs w:val="20"/>
          <w:bdr w:val="none" w:sz="0" w:space="0" w:color="auto"/>
          <w:shd w:val="clear" w:color="auto" w:fill="FFFFFF"/>
        </w:rPr>
        <w:t xml:space="preserve">At the end of the semester, you are invited to perform in The Elective Experience, a concert of works by all of the elective classes at the Kaufman School. Our class will present one work on the program, using material we work on during class time. I encourage you to invite your friends and family to this free concert, and to make their reservations early! The Elective Experience is very popular and </w:t>
      </w:r>
      <w:r>
        <w:rPr>
          <w:rFonts w:eastAsia="Times New Roman" w:cs="Times New Roman"/>
          <w:bCs/>
          <w:color w:val="000000" w:themeColor="text1"/>
          <w:sz w:val="20"/>
          <w:szCs w:val="20"/>
          <w:bdr w:val="none" w:sz="0" w:space="0" w:color="auto"/>
          <w:shd w:val="clear" w:color="auto" w:fill="FFFFFF"/>
        </w:rPr>
        <w:t>will almost certainly sell out.</w:t>
      </w:r>
    </w:p>
    <w:p w14:paraId="7D6F79F1" w14:textId="77777777" w:rsidR="00FC60D9" w:rsidRDefault="00FC60D9" w:rsidP="008B587D">
      <w:pPr>
        <w:pStyle w:val="NoSpacing"/>
        <w:rPr>
          <w:rFonts w:asciiTheme="majorHAnsi" w:hAnsiTheme="majorHAnsi" w:cs="Helvetica"/>
          <w:b/>
          <w:bCs/>
          <w:sz w:val="24"/>
          <w:szCs w:val="24"/>
        </w:rPr>
      </w:pPr>
    </w:p>
    <w:p w14:paraId="4B3BA493" w14:textId="5CD5DD79" w:rsidR="008B587D" w:rsidRPr="00281F75" w:rsidRDefault="008B587D" w:rsidP="00281F75">
      <w:pPr>
        <w:pStyle w:val="NoSpacing"/>
        <w:rPr>
          <w:rFonts w:asciiTheme="majorHAnsi" w:hAnsiTheme="majorHAnsi" w:cs="Helvetica"/>
          <w:sz w:val="24"/>
          <w:szCs w:val="24"/>
        </w:rPr>
      </w:pPr>
      <w:r w:rsidRPr="008F7245">
        <w:rPr>
          <w:rFonts w:asciiTheme="majorHAnsi" w:hAnsiTheme="majorHAnsi" w:cs="Helvetica"/>
          <w:b/>
          <w:bCs/>
          <w:sz w:val="24"/>
          <w:szCs w:val="24"/>
        </w:rPr>
        <w:t>Proper Attire for Technique Class:</w:t>
      </w:r>
    </w:p>
    <w:p w14:paraId="7717D780" w14:textId="1B671679" w:rsidR="00281F75" w:rsidRPr="00281F75" w:rsidRDefault="00281F75" w:rsidP="008B587D">
      <w:pPr>
        <w:rPr>
          <w:rFonts w:asciiTheme="majorHAnsi" w:hAnsiTheme="majorHAnsi"/>
          <w:sz w:val="20"/>
          <w:szCs w:val="20"/>
          <w:lang w:val="en"/>
        </w:rPr>
      </w:pPr>
      <w:r w:rsidRPr="00281F75">
        <w:rPr>
          <w:rFonts w:asciiTheme="majorHAnsi" w:hAnsiTheme="majorHAnsi"/>
          <w:sz w:val="20"/>
          <w:szCs w:val="20"/>
          <w:lang w:val="en"/>
        </w:rPr>
        <w:t xml:space="preserve">Proper attire consists of work out attire: t-shirts, tank tops, gym sneakers/tennis shoes, sweat pants, gym shorts (no jeans allowed and shoes are mandatory). </w:t>
      </w:r>
      <w:r w:rsidRPr="00281F75">
        <w:rPr>
          <w:rFonts w:asciiTheme="majorHAnsi" w:hAnsiTheme="majorHAnsi" w:cs="Calibri Light"/>
          <w:b/>
          <w:color w:val="000000"/>
          <w:sz w:val="20"/>
          <w:szCs w:val="20"/>
        </w:rPr>
        <w:t xml:space="preserve">Students arriving to class in incorrect attire will be asked to sit-out and take notes but will be expected to engage in course dialogue. </w:t>
      </w:r>
      <w:r w:rsidRPr="00281F75">
        <w:rPr>
          <w:sz w:val="20"/>
          <w:szCs w:val="20"/>
          <w:lang w:val="en"/>
        </w:rPr>
        <w:t>While observing class you must write out your obsevations and turn it into the instructor at the end of class. This will serve as a ½ absence. If you are late and observe class, but do not turn in written observations at the end of class, you will receive a full absence.</w:t>
      </w:r>
    </w:p>
    <w:p w14:paraId="3E0E9385" w14:textId="77777777" w:rsidR="00281F75" w:rsidRDefault="00281F75" w:rsidP="008B587D">
      <w:pPr>
        <w:rPr>
          <w:lang w:val="en"/>
        </w:rPr>
      </w:pPr>
    </w:p>
    <w:p w14:paraId="4A257637" w14:textId="77777777" w:rsidR="008B587D" w:rsidRPr="008F7245" w:rsidRDefault="008B587D" w:rsidP="008B587D">
      <w:pPr>
        <w:rPr>
          <w:rFonts w:asciiTheme="majorHAnsi" w:hAnsiTheme="majorHAnsi" w:cs="Times"/>
          <w:b/>
        </w:rPr>
      </w:pPr>
      <w:r w:rsidRPr="008F7245">
        <w:rPr>
          <w:rFonts w:asciiTheme="majorHAnsi" w:hAnsiTheme="majorHAnsi"/>
          <w:b/>
        </w:rPr>
        <w:t xml:space="preserve">Grading Breakdown </w:t>
      </w:r>
    </w:p>
    <w:p w14:paraId="1A34FB84" w14:textId="77777777" w:rsidR="008B587D" w:rsidRPr="008F7245" w:rsidRDefault="008B587D" w:rsidP="008B587D">
      <w:pPr>
        <w:rPr>
          <w:rFonts w:asciiTheme="majorHAnsi" w:hAnsiTheme="majorHAnsi" w:cs="Times"/>
          <w:sz w:val="20"/>
          <w:szCs w:val="20"/>
        </w:rPr>
      </w:pPr>
      <w:r w:rsidRPr="008F7245">
        <w:rPr>
          <w:rFonts w:asciiTheme="majorHAnsi" w:hAnsiTheme="majorHAnsi"/>
          <w:sz w:val="20"/>
          <w:szCs w:val="20"/>
        </w:rPr>
        <w:t xml:space="preserve">Grading: </w:t>
      </w:r>
    </w:p>
    <w:p w14:paraId="7DA1C121" w14:textId="77777777" w:rsidR="008B587D" w:rsidRPr="008F7245" w:rsidRDefault="008B587D" w:rsidP="008B587D">
      <w:pPr>
        <w:rPr>
          <w:rFonts w:asciiTheme="majorHAnsi" w:hAnsiTheme="majorHAnsi" w:cs="Times"/>
          <w:sz w:val="20"/>
          <w:szCs w:val="20"/>
        </w:rPr>
      </w:pPr>
      <w:r w:rsidRPr="008F7245">
        <w:rPr>
          <w:rFonts w:asciiTheme="majorHAnsi" w:hAnsiTheme="majorHAnsi"/>
          <w:sz w:val="20"/>
          <w:szCs w:val="20"/>
        </w:rPr>
        <w:t xml:space="preserve">Grades are based on an average of the assessments given by the instructor, plus subjective in-class qualities like </w:t>
      </w:r>
      <w:r w:rsidRPr="008F7245">
        <w:rPr>
          <w:rFonts w:asciiTheme="majorHAnsi" w:hAnsiTheme="majorHAnsi"/>
          <w:i/>
          <w:iCs/>
          <w:sz w:val="20"/>
          <w:szCs w:val="20"/>
        </w:rPr>
        <w:t>effort</w:t>
      </w:r>
      <w:r w:rsidRPr="008F7245">
        <w:rPr>
          <w:rFonts w:asciiTheme="majorHAnsi" w:hAnsiTheme="majorHAnsi"/>
          <w:sz w:val="20"/>
          <w:szCs w:val="20"/>
        </w:rPr>
        <w:t xml:space="preserve">, </w:t>
      </w:r>
      <w:r w:rsidRPr="008F7245">
        <w:rPr>
          <w:rFonts w:asciiTheme="majorHAnsi" w:hAnsiTheme="majorHAnsi"/>
          <w:i/>
          <w:iCs/>
          <w:sz w:val="20"/>
          <w:szCs w:val="20"/>
        </w:rPr>
        <w:t xml:space="preserve">progress, attitude, and attendance. </w:t>
      </w:r>
      <w:r w:rsidRPr="008F7245">
        <w:rPr>
          <w:rFonts w:asciiTheme="majorHAnsi" w:hAnsiTheme="majorHAnsi"/>
          <w:sz w:val="20"/>
          <w:szCs w:val="20"/>
        </w:rPr>
        <w:t xml:space="preserve">Dance etiquette should be observed while in and around the studio, and will affect grades as well. </w:t>
      </w:r>
    </w:p>
    <w:p w14:paraId="417B0873" w14:textId="77777777" w:rsidR="008B587D" w:rsidRDefault="008B587D" w:rsidP="008B587D">
      <w:pPr>
        <w:rPr>
          <w:rFonts w:asciiTheme="majorHAnsi" w:hAnsiTheme="majorHAnsi"/>
          <w:sz w:val="20"/>
          <w:szCs w:val="20"/>
        </w:rPr>
      </w:pPr>
    </w:p>
    <w:p w14:paraId="7C8FEC7A" w14:textId="334CB19D" w:rsidR="00281F75" w:rsidRDefault="008B587D" w:rsidP="00281F75">
      <w:pPr>
        <w:rPr>
          <w:rFonts w:asciiTheme="majorHAnsi" w:hAnsiTheme="majorHAnsi"/>
          <w:b/>
          <w:sz w:val="20"/>
          <w:szCs w:val="20"/>
        </w:rPr>
      </w:pPr>
      <w:r w:rsidRPr="008F7245">
        <w:rPr>
          <w:rFonts w:asciiTheme="majorHAnsi" w:hAnsiTheme="majorHAnsi"/>
          <w:b/>
          <w:sz w:val="20"/>
          <w:szCs w:val="20"/>
        </w:rPr>
        <w:t xml:space="preserve">Grading Scale and Point Values: </w:t>
      </w:r>
    </w:p>
    <w:p w14:paraId="674C1AD7" w14:textId="77777777" w:rsidR="00B117BD" w:rsidRPr="008F7245" w:rsidRDefault="00B117BD" w:rsidP="00B117BD">
      <w:pPr>
        <w:rPr>
          <w:rFonts w:asciiTheme="majorHAnsi" w:hAnsiTheme="majorHAnsi" w:cs="Symbol"/>
          <w:sz w:val="20"/>
          <w:szCs w:val="20"/>
        </w:rPr>
      </w:pPr>
      <w:r>
        <w:rPr>
          <w:rFonts w:asciiTheme="majorHAnsi" w:hAnsiTheme="majorHAnsi"/>
          <w:sz w:val="20"/>
          <w:szCs w:val="20"/>
        </w:rPr>
        <w:t>In-class participation: 24.5</w:t>
      </w:r>
      <w:r w:rsidRPr="008F7245">
        <w:rPr>
          <w:rFonts w:asciiTheme="majorHAnsi" w:hAnsiTheme="majorHAnsi"/>
          <w:sz w:val="20"/>
          <w:szCs w:val="20"/>
        </w:rPr>
        <w:t xml:space="preserve">pts </w:t>
      </w:r>
      <w:r w:rsidRPr="008F7245">
        <w:rPr>
          <w:rFonts w:ascii="MS Gothic" w:eastAsia="MS Gothic" w:hAnsi="MS Gothic" w:cs="MS Gothic" w:hint="eastAsia"/>
          <w:sz w:val="20"/>
          <w:szCs w:val="20"/>
        </w:rPr>
        <w:t> </w:t>
      </w:r>
    </w:p>
    <w:p w14:paraId="6DAE903B" w14:textId="77777777" w:rsidR="00B117BD" w:rsidRPr="008F7245" w:rsidRDefault="00B117BD" w:rsidP="00B117BD">
      <w:pPr>
        <w:rPr>
          <w:rFonts w:asciiTheme="majorHAnsi" w:hAnsiTheme="majorHAnsi" w:cs="Symbol"/>
          <w:sz w:val="20"/>
          <w:szCs w:val="20"/>
        </w:rPr>
      </w:pPr>
      <w:r>
        <w:rPr>
          <w:rFonts w:asciiTheme="majorHAnsi" w:hAnsiTheme="majorHAnsi"/>
          <w:sz w:val="20"/>
          <w:szCs w:val="20"/>
        </w:rPr>
        <w:t>Attendance: 24.5</w:t>
      </w:r>
      <w:r w:rsidRPr="008F7245">
        <w:rPr>
          <w:rFonts w:asciiTheme="majorHAnsi" w:hAnsiTheme="majorHAnsi"/>
          <w:sz w:val="20"/>
          <w:szCs w:val="20"/>
        </w:rPr>
        <w:t>pts</w:t>
      </w:r>
    </w:p>
    <w:p w14:paraId="5CE01760" w14:textId="77777777" w:rsidR="00B117BD" w:rsidRPr="008F7245" w:rsidRDefault="00B117BD" w:rsidP="00B117BD">
      <w:pPr>
        <w:rPr>
          <w:rFonts w:asciiTheme="majorHAnsi" w:hAnsiTheme="majorHAnsi" w:cs="Symbol"/>
          <w:sz w:val="20"/>
          <w:szCs w:val="20"/>
        </w:rPr>
      </w:pPr>
      <w:r w:rsidRPr="008F7245">
        <w:rPr>
          <w:rFonts w:asciiTheme="majorHAnsi" w:hAnsiTheme="majorHAnsi"/>
          <w:sz w:val="20"/>
          <w:szCs w:val="20"/>
        </w:rPr>
        <w:t xml:space="preserve">Dance Reflection Paper: 11pts </w:t>
      </w:r>
      <w:r w:rsidRPr="008F7245">
        <w:rPr>
          <w:rFonts w:ascii="MS Gothic" w:eastAsia="MS Gothic" w:hAnsi="MS Gothic" w:cs="MS Gothic" w:hint="eastAsia"/>
          <w:sz w:val="20"/>
          <w:szCs w:val="20"/>
        </w:rPr>
        <w:t> </w:t>
      </w:r>
    </w:p>
    <w:p w14:paraId="1BEDA61A" w14:textId="77777777" w:rsidR="00B117BD" w:rsidRPr="008F7245" w:rsidRDefault="00B117BD" w:rsidP="00B117BD">
      <w:pPr>
        <w:rPr>
          <w:rFonts w:asciiTheme="majorHAnsi" w:hAnsiTheme="majorHAnsi" w:cs="Symbol"/>
          <w:sz w:val="20"/>
          <w:szCs w:val="20"/>
        </w:rPr>
      </w:pPr>
      <w:r>
        <w:rPr>
          <w:rFonts w:asciiTheme="majorHAnsi" w:hAnsiTheme="majorHAnsi"/>
          <w:sz w:val="20"/>
          <w:szCs w:val="20"/>
        </w:rPr>
        <w:t>Mid-Term: 15</w:t>
      </w:r>
      <w:r w:rsidRPr="008F7245">
        <w:rPr>
          <w:rFonts w:asciiTheme="majorHAnsi" w:hAnsiTheme="majorHAnsi"/>
          <w:sz w:val="20"/>
          <w:szCs w:val="20"/>
        </w:rPr>
        <w:t xml:space="preserve">pts </w:t>
      </w:r>
      <w:r w:rsidRPr="008F7245">
        <w:rPr>
          <w:rFonts w:ascii="MS Gothic" w:eastAsia="MS Gothic" w:hAnsi="MS Gothic" w:cs="MS Gothic" w:hint="eastAsia"/>
          <w:sz w:val="20"/>
          <w:szCs w:val="20"/>
        </w:rPr>
        <w:t> </w:t>
      </w:r>
    </w:p>
    <w:p w14:paraId="070A0053" w14:textId="77777777" w:rsidR="00B117BD" w:rsidRPr="008F7245" w:rsidRDefault="00B117BD" w:rsidP="00B117BD">
      <w:pPr>
        <w:rPr>
          <w:rFonts w:asciiTheme="majorHAnsi" w:hAnsiTheme="majorHAnsi" w:cs="Symbol"/>
          <w:sz w:val="20"/>
          <w:szCs w:val="20"/>
        </w:rPr>
      </w:pPr>
      <w:r>
        <w:rPr>
          <w:rFonts w:asciiTheme="majorHAnsi" w:hAnsiTheme="majorHAnsi"/>
          <w:sz w:val="20"/>
          <w:szCs w:val="20"/>
        </w:rPr>
        <w:t>Final Exam: 2</w:t>
      </w:r>
      <w:r w:rsidRPr="008F7245">
        <w:rPr>
          <w:rFonts w:asciiTheme="majorHAnsi" w:hAnsiTheme="majorHAnsi"/>
          <w:sz w:val="20"/>
          <w:szCs w:val="20"/>
        </w:rPr>
        <w:t xml:space="preserve">5pts </w:t>
      </w:r>
      <w:r w:rsidRPr="008F7245">
        <w:rPr>
          <w:rFonts w:ascii="MS Gothic" w:eastAsia="MS Gothic" w:hAnsi="MS Gothic" w:cs="MS Gothic" w:hint="eastAsia"/>
          <w:sz w:val="20"/>
          <w:szCs w:val="20"/>
        </w:rPr>
        <w:t> </w:t>
      </w:r>
    </w:p>
    <w:p w14:paraId="25BB3191" w14:textId="77777777" w:rsidR="00B117BD" w:rsidRDefault="00B117BD" w:rsidP="00B117BD">
      <w:pPr>
        <w:rPr>
          <w:rFonts w:ascii="MS Gothic" w:eastAsia="MS Gothic" w:hAnsi="MS Gothic" w:cs="MS Gothic"/>
          <w:sz w:val="20"/>
          <w:szCs w:val="20"/>
        </w:rPr>
      </w:pPr>
      <w:r w:rsidRPr="008F7245">
        <w:rPr>
          <w:rFonts w:asciiTheme="majorHAnsi" w:hAnsiTheme="majorHAnsi"/>
          <w:b/>
          <w:sz w:val="20"/>
          <w:szCs w:val="20"/>
        </w:rPr>
        <w:t xml:space="preserve">100 PTS TOTAL </w:t>
      </w:r>
      <w:r w:rsidRPr="008F7245">
        <w:rPr>
          <w:rFonts w:ascii="MS Gothic" w:eastAsia="MS Gothic" w:hAnsi="MS Gothic" w:cs="MS Gothic" w:hint="eastAsia"/>
          <w:sz w:val="20"/>
          <w:szCs w:val="20"/>
        </w:rPr>
        <w:t> </w:t>
      </w:r>
    </w:p>
    <w:p w14:paraId="1969511C" w14:textId="77777777" w:rsidR="00B117BD" w:rsidRPr="008F7245" w:rsidRDefault="00B117BD" w:rsidP="00B117BD">
      <w:pPr>
        <w:rPr>
          <w:rFonts w:asciiTheme="majorHAnsi" w:hAnsiTheme="majorHAnsi" w:cs="Symbol"/>
          <w:sz w:val="20"/>
          <w:szCs w:val="20"/>
        </w:rPr>
      </w:pPr>
    </w:p>
    <w:p w14:paraId="785952F2" w14:textId="77777777" w:rsidR="00B117BD" w:rsidRPr="008F7245" w:rsidRDefault="00B117BD" w:rsidP="00B117BD">
      <w:pPr>
        <w:rPr>
          <w:rFonts w:asciiTheme="majorHAnsi" w:eastAsia="Lucida Grande" w:hAnsiTheme="majorHAnsi" w:cs="Lucida Grande"/>
          <w:sz w:val="20"/>
          <w:szCs w:val="20"/>
        </w:rPr>
      </w:pPr>
      <w:r w:rsidRPr="008F7245">
        <w:rPr>
          <w:rFonts w:asciiTheme="majorHAnsi" w:hAnsiTheme="majorHAnsi"/>
          <w:sz w:val="20"/>
          <w:szCs w:val="20"/>
        </w:rPr>
        <w:t>A+ = 100 points</w:t>
      </w:r>
      <w:r w:rsidRPr="008F7245">
        <w:rPr>
          <w:rFonts w:asciiTheme="majorHAnsi" w:hAnsiTheme="majorHAnsi"/>
          <w:sz w:val="20"/>
          <w:szCs w:val="20"/>
        </w:rPr>
        <w:tab/>
        <w:t>B+ = 88-90 points</w:t>
      </w:r>
      <w:r w:rsidRPr="008F7245">
        <w:rPr>
          <w:rFonts w:asciiTheme="majorHAnsi" w:hAnsiTheme="majorHAnsi"/>
          <w:sz w:val="20"/>
          <w:szCs w:val="20"/>
        </w:rPr>
        <w:tab/>
        <w:t>C+ = 78-80 points</w:t>
      </w:r>
      <w:r w:rsidRPr="008F7245">
        <w:rPr>
          <w:rFonts w:asciiTheme="majorHAnsi" w:hAnsiTheme="majorHAnsi"/>
          <w:sz w:val="20"/>
          <w:szCs w:val="20"/>
        </w:rPr>
        <w:tab/>
        <w:t>D+ = 67-70 points</w:t>
      </w:r>
    </w:p>
    <w:p w14:paraId="15CFFB76" w14:textId="77777777" w:rsidR="00B117BD" w:rsidRPr="008F7245" w:rsidRDefault="00B117BD" w:rsidP="00B117BD">
      <w:pPr>
        <w:rPr>
          <w:rFonts w:asciiTheme="majorHAnsi" w:hAnsiTheme="majorHAnsi"/>
          <w:sz w:val="20"/>
          <w:szCs w:val="20"/>
        </w:rPr>
      </w:pPr>
      <w:r w:rsidRPr="008F7245">
        <w:rPr>
          <w:rFonts w:asciiTheme="majorHAnsi" w:hAnsiTheme="majorHAnsi"/>
          <w:sz w:val="20"/>
          <w:szCs w:val="20"/>
        </w:rPr>
        <w:t>A = 95-99 points</w:t>
      </w:r>
      <w:r w:rsidRPr="008F7245">
        <w:rPr>
          <w:rFonts w:asciiTheme="majorHAnsi" w:hAnsiTheme="majorHAnsi"/>
          <w:sz w:val="20"/>
          <w:szCs w:val="20"/>
        </w:rPr>
        <w:tab/>
        <w:t>B = 85-87 points</w:t>
      </w:r>
      <w:r w:rsidRPr="008F7245">
        <w:rPr>
          <w:rFonts w:asciiTheme="majorHAnsi" w:hAnsiTheme="majorHAnsi"/>
          <w:sz w:val="20"/>
          <w:szCs w:val="20"/>
        </w:rPr>
        <w:tab/>
        <w:t xml:space="preserve">C = 75-77 points </w:t>
      </w:r>
      <w:r w:rsidRPr="008F7245">
        <w:rPr>
          <w:rFonts w:asciiTheme="majorHAnsi" w:hAnsiTheme="majorHAnsi"/>
          <w:sz w:val="20"/>
          <w:szCs w:val="20"/>
        </w:rPr>
        <w:tab/>
        <w:t>D = 64-66 points</w:t>
      </w:r>
      <w:r w:rsidRPr="008F7245">
        <w:rPr>
          <w:rFonts w:asciiTheme="majorHAnsi" w:hAnsiTheme="majorHAnsi"/>
          <w:sz w:val="20"/>
          <w:szCs w:val="20"/>
        </w:rPr>
        <w:tab/>
      </w:r>
    </w:p>
    <w:p w14:paraId="66EEA6EC" w14:textId="77777777" w:rsidR="00B117BD" w:rsidRPr="002F32D0" w:rsidRDefault="00B117BD" w:rsidP="00B117BD">
      <w:pPr>
        <w:rPr>
          <w:rFonts w:asciiTheme="majorHAnsi" w:eastAsia="Lucida Grande" w:hAnsiTheme="majorHAnsi" w:cs="Lucida Grande"/>
          <w:sz w:val="20"/>
          <w:szCs w:val="20"/>
        </w:rPr>
      </w:pPr>
      <w:r w:rsidRPr="008F7245">
        <w:rPr>
          <w:rFonts w:asciiTheme="majorHAnsi" w:hAnsiTheme="majorHAnsi"/>
          <w:sz w:val="20"/>
          <w:szCs w:val="20"/>
        </w:rPr>
        <w:t>A- = 91-95 points</w:t>
      </w:r>
      <w:r w:rsidRPr="008F7245">
        <w:rPr>
          <w:rFonts w:asciiTheme="majorHAnsi" w:hAnsiTheme="majorHAnsi"/>
          <w:sz w:val="20"/>
          <w:szCs w:val="20"/>
        </w:rPr>
        <w:tab/>
        <w:t>B- = 81-84 points</w:t>
      </w:r>
      <w:r w:rsidRPr="008F7245">
        <w:rPr>
          <w:rFonts w:asciiTheme="majorHAnsi" w:hAnsiTheme="majorHAnsi"/>
          <w:sz w:val="20"/>
          <w:szCs w:val="20"/>
        </w:rPr>
        <w:tab/>
        <w:t>C- = 71-74 points</w:t>
      </w:r>
      <w:r w:rsidRPr="008F7245">
        <w:rPr>
          <w:rFonts w:asciiTheme="majorHAnsi" w:hAnsiTheme="majorHAnsi"/>
          <w:sz w:val="20"/>
          <w:szCs w:val="20"/>
        </w:rPr>
        <w:tab/>
        <w:t>D- = 61-63 points</w:t>
      </w:r>
      <w:r>
        <w:rPr>
          <w:rFonts w:asciiTheme="majorHAnsi" w:eastAsia="Lucida Grande" w:hAnsiTheme="majorHAnsi" w:cs="Lucida Grande"/>
          <w:sz w:val="20"/>
          <w:szCs w:val="20"/>
        </w:rPr>
        <w:t xml:space="preserve"> </w:t>
      </w:r>
      <w:r w:rsidRPr="008F7245">
        <w:rPr>
          <w:rFonts w:asciiTheme="majorHAnsi" w:hAnsiTheme="majorHAnsi"/>
          <w:sz w:val="20"/>
          <w:szCs w:val="20"/>
        </w:rPr>
        <w:t>F = 60 or below</w:t>
      </w:r>
    </w:p>
    <w:p w14:paraId="6E0C41FB" w14:textId="77777777" w:rsidR="00B117BD" w:rsidRPr="00281F75" w:rsidRDefault="00B117BD" w:rsidP="00281F75">
      <w:pPr>
        <w:rPr>
          <w:rFonts w:asciiTheme="majorHAnsi" w:hAnsiTheme="majorHAnsi"/>
          <w:b/>
          <w:sz w:val="20"/>
          <w:szCs w:val="20"/>
        </w:rPr>
      </w:pPr>
    </w:p>
    <w:p w14:paraId="09F04BBD" w14:textId="77777777" w:rsidR="008B587D" w:rsidRDefault="008B587D" w:rsidP="008B587D">
      <w:pPr>
        <w:pStyle w:val="NoSpacing"/>
        <w:rPr>
          <w:rFonts w:asciiTheme="majorHAnsi" w:hAnsiTheme="majorHAnsi"/>
          <w:b/>
          <w:sz w:val="24"/>
          <w:szCs w:val="24"/>
        </w:rPr>
      </w:pPr>
    </w:p>
    <w:p w14:paraId="62964FC6" w14:textId="2D9912B9" w:rsidR="008B587D" w:rsidRPr="008F7245" w:rsidRDefault="008B587D" w:rsidP="008B587D">
      <w:pPr>
        <w:pStyle w:val="NoSpacing"/>
        <w:rPr>
          <w:rFonts w:asciiTheme="majorHAnsi" w:hAnsiTheme="majorHAnsi" w:cs="Times"/>
          <w:b/>
          <w:sz w:val="24"/>
          <w:szCs w:val="24"/>
        </w:rPr>
      </w:pPr>
      <w:r w:rsidRPr="008F7245">
        <w:rPr>
          <w:rFonts w:asciiTheme="majorHAnsi" w:hAnsiTheme="majorHAnsi"/>
          <w:b/>
          <w:sz w:val="24"/>
          <w:szCs w:val="24"/>
        </w:rPr>
        <w:t>COURSE CONTENT</w:t>
      </w:r>
      <w:r w:rsidR="00FC60D9">
        <w:rPr>
          <w:rFonts w:asciiTheme="majorHAnsi" w:hAnsiTheme="majorHAnsi"/>
          <w:b/>
          <w:sz w:val="24"/>
          <w:szCs w:val="24"/>
        </w:rPr>
        <w:t>**</w:t>
      </w:r>
      <w:proofErr w:type="gramStart"/>
      <w:r w:rsidR="00FC60D9">
        <w:rPr>
          <w:rFonts w:asciiTheme="majorHAnsi" w:hAnsiTheme="majorHAnsi"/>
          <w:b/>
          <w:sz w:val="24"/>
          <w:szCs w:val="24"/>
        </w:rPr>
        <w:t>(</w:t>
      </w:r>
      <w:r w:rsidRPr="008F7245">
        <w:rPr>
          <w:rFonts w:asciiTheme="majorHAnsi" w:hAnsiTheme="majorHAnsi"/>
          <w:b/>
          <w:sz w:val="24"/>
          <w:szCs w:val="24"/>
        </w:rPr>
        <w:t xml:space="preserve"> </w:t>
      </w:r>
      <w:r w:rsidR="00FC60D9" w:rsidRPr="00FC60D9">
        <w:rPr>
          <w:rFonts w:asciiTheme="majorHAnsi" w:hAnsiTheme="majorHAnsi"/>
          <w:b/>
          <w:bCs/>
          <w:sz w:val="24"/>
          <w:szCs w:val="24"/>
        </w:rPr>
        <w:t>Syllabus</w:t>
      </w:r>
      <w:proofErr w:type="gramEnd"/>
      <w:r w:rsidR="00FC60D9" w:rsidRPr="00FC60D9">
        <w:rPr>
          <w:rFonts w:asciiTheme="majorHAnsi" w:hAnsiTheme="majorHAnsi"/>
          <w:b/>
          <w:bCs/>
          <w:sz w:val="24"/>
          <w:szCs w:val="24"/>
        </w:rPr>
        <w:t xml:space="preserve"> is subject to change</w:t>
      </w:r>
      <w:r w:rsidR="00FC60D9">
        <w:rPr>
          <w:rFonts w:asciiTheme="majorHAnsi" w:hAnsiTheme="majorHAnsi"/>
          <w:b/>
          <w:sz w:val="24"/>
          <w:szCs w:val="24"/>
        </w:rPr>
        <w:t>)</w:t>
      </w:r>
    </w:p>
    <w:p w14:paraId="1E0768D5" w14:textId="5BE464DF" w:rsidR="008B587D" w:rsidRPr="00116CF7" w:rsidRDefault="008B587D" w:rsidP="008B587D">
      <w:pPr>
        <w:pStyle w:val="NoSpacing"/>
        <w:numPr>
          <w:ilvl w:val="0"/>
          <w:numId w:val="21"/>
        </w:numPr>
        <w:rPr>
          <w:rFonts w:asciiTheme="majorHAnsi" w:hAnsiTheme="majorHAnsi" w:cs="Symbol"/>
          <w:sz w:val="20"/>
          <w:szCs w:val="20"/>
        </w:rPr>
      </w:pPr>
      <w:r w:rsidRPr="00850051">
        <w:rPr>
          <w:rFonts w:asciiTheme="majorHAnsi" w:hAnsiTheme="majorHAnsi"/>
          <w:b/>
          <w:sz w:val="20"/>
          <w:szCs w:val="20"/>
          <w:u w:val="single"/>
        </w:rPr>
        <w:t>Weeks 1-4</w:t>
      </w:r>
      <w:r w:rsidRPr="00850051">
        <w:rPr>
          <w:rFonts w:asciiTheme="majorHAnsi" w:hAnsiTheme="majorHAnsi"/>
          <w:sz w:val="20"/>
          <w:szCs w:val="20"/>
        </w:rPr>
        <w:t xml:space="preserve"> (and continuing throughout the quarter): </w:t>
      </w:r>
      <w:r w:rsidR="00850051" w:rsidRPr="00850051">
        <w:rPr>
          <w:rFonts w:asciiTheme="majorHAnsi" w:hAnsiTheme="majorHAnsi" w:cs="Helvetica"/>
          <w:sz w:val="20"/>
          <w:szCs w:val="20"/>
        </w:rPr>
        <w:t xml:space="preserve">Students will learn </w:t>
      </w:r>
      <w:r w:rsidR="00850051">
        <w:rPr>
          <w:rFonts w:asciiTheme="majorHAnsi" w:hAnsiTheme="majorHAnsi" w:cs="Helvetica"/>
          <w:sz w:val="20"/>
          <w:szCs w:val="20"/>
        </w:rPr>
        <w:t xml:space="preserve">the </w:t>
      </w:r>
      <w:r w:rsidR="00850051" w:rsidRPr="00850051">
        <w:rPr>
          <w:rFonts w:asciiTheme="majorHAnsi" w:hAnsiTheme="majorHAnsi" w:cs="Helvetica"/>
          <w:sz w:val="20"/>
          <w:szCs w:val="20"/>
        </w:rPr>
        <w:t>basic fun</w:t>
      </w:r>
      <w:r w:rsidR="00850051">
        <w:rPr>
          <w:rFonts w:asciiTheme="majorHAnsi" w:hAnsiTheme="majorHAnsi" w:cs="Helvetica"/>
          <w:sz w:val="20"/>
          <w:szCs w:val="20"/>
        </w:rPr>
        <w:t>d</w:t>
      </w:r>
      <w:r w:rsidR="00850051" w:rsidRPr="00850051">
        <w:rPr>
          <w:rFonts w:asciiTheme="majorHAnsi" w:hAnsiTheme="majorHAnsi" w:cs="Helvetica"/>
          <w:sz w:val="20"/>
          <w:szCs w:val="20"/>
        </w:rPr>
        <w:t>amentals of Hip Hop movement</w:t>
      </w:r>
      <w:r w:rsidR="00850051">
        <w:rPr>
          <w:rFonts w:asciiTheme="majorHAnsi" w:hAnsiTheme="majorHAnsi" w:cs="Helvetica"/>
          <w:sz w:val="20"/>
          <w:szCs w:val="20"/>
        </w:rPr>
        <w:t xml:space="preserve"> (warm up, combinations, across the floor steps)</w:t>
      </w:r>
      <w:r w:rsidR="00850051" w:rsidRPr="00850051">
        <w:rPr>
          <w:rFonts w:asciiTheme="majorHAnsi" w:hAnsiTheme="majorHAnsi" w:cs="Helvetica"/>
          <w:sz w:val="20"/>
          <w:szCs w:val="20"/>
        </w:rPr>
        <w:t xml:space="preserve"> and have an introduction to the social</w:t>
      </w:r>
      <w:r w:rsidR="00516BBF">
        <w:rPr>
          <w:rFonts w:asciiTheme="majorHAnsi" w:hAnsiTheme="majorHAnsi" w:cs="Helvetica"/>
          <w:sz w:val="20"/>
          <w:szCs w:val="20"/>
        </w:rPr>
        <w:t xml:space="preserve"> and Vernacular</w:t>
      </w:r>
      <w:r w:rsidR="00850051" w:rsidRPr="00850051">
        <w:rPr>
          <w:rFonts w:asciiTheme="majorHAnsi" w:hAnsiTheme="majorHAnsi" w:cs="Helvetica"/>
          <w:sz w:val="20"/>
          <w:szCs w:val="20"/>
        </w:rPr>
        <w:t xml:space="preserve"> dances of the Hip Hop culture</w:t>
      </w:r>
      <w:r w:rsidR="00516BBF">
        <w:rPr>
          <w:rFonts w:asciiTheme="majorHAnsi" w:hAnsiTheme="majorHAnsi" w:cs="Helvetica"/>
          <w:sz w:val="20"/>
          <w:szCs w:val="20"/>
        </w:rPr>
        <w:t xml:space="preserve"> development</w:t>
      </w:r>
      <w:r w:rsidR="00850051" w:rsidRPr="00850051">
        <w:rPr>
          <w:rFonts w:asciiTheme="majorHAnsi" w:hAnsiTheme="majorHAnsi" w:cs="Helvetica"/>
          <w:sz w:val="20"/>
          <w:szCs w:val="20"/>
        </w:rPr>
        <w:t xml:space="preserve">. </w:t>
      </w:r>
      <w:r w:rsidR="00850051">
        <w:rPr>
          <w:rFonts w:asciiTheme="majorHAnsi" w:hAnsiTheme="majorHAnsi" w:cs="Helvetica"/>
          <w:sz w:val="20"/>
          <w:szCs w:val="20"/>
        </w:rPr>
        <w:t xml:space="preserve">Students will also be introduced to choreography and practice movement retention. </w:t>
      </w:r>
    </w:p>
    <w:p w14:paraId="57CC0D2C" w14:textId="77777777" w:rsidR="00116CF7" w:rsidRPr="00850051" w:rsidRDefault="00116CF7" w:rsidP="00116CF7">
      <w:pPr>
        <w:pStyle w:val="NoSpacing"/>
        <w:ind w:left="720"/>
        <w:rPr>
          <w:rFonts w:asciiTheme="majorHAnsi" w:hAnsiTheme="majorHAnsi" w:cs="Symbol"/>
          <w:sz w:val="20"/>
          <w:szCs w:val="20"/>
        </w:rPr>
      </w:pPr>
    </w:p>
    <w:p w14:paraId="1FD4CF3C" w14:textId="66E7209D" w:rsidR="00281F75" w:rsidRDefault="008B587D" w:rsidP="00850051">
      <w:pPr>
        <w:pStyle w:val="NoSpacing"/>
        <w:numPr>
          <w:ilvl w:val="0"/>
          <w:numId w:val="21"/>
        </w:numPr>
        <w:rPr>
          <w:rFonts w:asciiTheme="majorHAnsi" w:hAnsiTheme="majorHAnsi"/>
          <w:sz w:val="20"/>
          <w:szCs w:val="20"/>
        </w:rPr>
      </w:pPr>
      <w:r w:rsidRPr="00850051">
        <w:rPr>
          <w:rFonts w:asciiTheme="majorHAnsi" w:hAnsiTheme="majorHAnsi"/>
          <w:b/>
          <w:sz w:val="20"/>
          <w:szCs w:val="20"/>
          <w:u w:val="single"/>
        </w:rPr>
        <w:t>Weeks 5-8</w:t>
      </w:r>
      <w:r w:rsidRPr="008F7245">
        <w:rPr>
          <w:rFonts w:asciiTheme="majorHAnsi" w:hAnsiTheme="majorHAnsi"/>
          <w:sz w:val="20"/>
          <w:szCs w:val="20"/>
        </w:rPr>
        <w:t xml:space="preserve"> (and continuing throughout the quarter): </w:t>
      </w:r>
      <w:r w:rsidRPr="008F7245">
        <w:rPr>
          <w:rFonts w:ascii="MS Gothic" w:eastAsia="MS Gothic" w:hAnsi="MS Gothic" w:cs="MS Gothic" w:hint="eastAsia"/>
          <w:sz w:val="20"/>
          <w:szCs w:val="20"/>
        </w:rPr>
        <w:t> </w:t>
      </w:r>
      <w:r w:rsidRPr="008F7245">
        <w:rPr>
          <w:rFonts w:asciiTheme="majorHAnsi" w:hAnsiTheme="majorHAnsi"/>
          <w:sz w:val="20"/>
          <w:szCs w:val="20"/>
        </w:rPr>
        <w:t xml:space="preserve">Students will continue to learn more complex </w:t>
      </w:r>
      <w:r w:rsidR="00850051">
        <w:rPr>
          <w:rFonts w:asciiTheme="majorHAnsi" w:hAnsiTheme="majorHAnsi"/>
          <w:sz w:val="20"/>
          <w:szCs w:val="20"/>
        </w:rPr>
        <w:t xml:space="preserve">techniques (footwork, isolations) and </w:t>
      </w:r>
      <w:r w:rsidRPr="008F7245">
        <w:rPr>
          <w:rFonts w:asciiTheme="majorHAnsi" w:hAnsiTheme="majorHAnsi"/>
          <w:sz w:val="20"/>
          <w:szCs w:val="20"/>
        </w:rPr>
        <w:t xml:space="preserve">progressions (across the floor). </w:t>
      </w:r>
      <w:r w:rsidRPr="008F7245">
        <w:rPr>
          <w:rFonts w:asciiTheme="majorHAnsi" w:hAnsiTheme="majorHAnsi" w:cs="Helvetica"/>
          <w:sz w:val="20"/>
          <w:szCs w:val="20"/>
        </w:rPr>
        <w:t xml:space="preserve">Students will demonstrate short, choreographed </w:t>
      </w:r>
      <w:r w:rsidR="00850051">
        <w:rPr>
          <w:rFonts w:asciiTheme="majorHAnsi" w:hAnsiTheme="majorHAnsi" w:cs="Helvetica"/>
          <w:sz w:val="20"/>
          <w:szCs w:val="20"/>
        </w:rPr>
        <w:t xml:space="preserve">movement </w:t>
      </w:r>
      <w:r w:rsidRPr="008F7245">
        <w:rPr>
          <w:rFonts w:asciiTheme="majorHAnsi" w:hAnsiTheme="majorHAnsi" w:cs="Helvetica"/>
          <w:sz w:val="20"/>
          <w:szCs w:val="20"/>
        </w:rPr>
        <w:t>combinations based on material covered in the course.</w:t>
      </w:r>
      <w:r w:rsidRPr="008F7245">
        <w:rPr>
          <w:rFonts w:asciiTheme="majorHAnsi" w:hAnsiTheme="majorHAnsi"/>
          <w:sz w:val="20"/>
          <w:szCs w:val="20"/>
        </w:rPr>
        <w:t xml:space="preserve"> </w:t>
      </w:r>
      <w:r w:rsidR="00116CF7">
        <w:rPr>
          <w:rFonts w:asciiTheme="majorHAnsi" w:hAnsiTheme="majorHAnsi"/>
          <w:sz w:val="20"/>
          <w:szCs w:val="20"/>
        </w:rPr>
        <w:t>Students will also be introduced to foundational (historical) techniques, dances, and styles of Hip Hop.</w:t>
      </w:r>
    </w:p>
    <w:p w14:paraId="14B09165" w14:textId="30E2AFBA" w:rsidR="00AE02F1" w:rsidRPr="008F7245" w:rsidRDefault="00AE02F1" w:rsidP="00AE02F1">
      <w:pPr>
        <w:pStyle w:val="NoSpacing"/>
        <w:ind w:left="720"/>
        <w:rPr>
          <w:rFonts w:asciiTheme="majorHAnsi" w:hAnsiTheme="majorHAnsi"/>
          <w:b/>
          <w:sz w:val="20"/>
          <w:szCs w:val="20"/>
        </w:rPr>
      </w:pPr>
      <w:r>
        <w:rPr>
          <w:rFonts w:asciiTheme="majorHAnsi" w:hAnsiTheme="majorHAnsi" w:cs="Symbol"/>
          <w:b/>
          <w:sz w:val="20"/>
          <w:szCs w:val="20"/>
        </w:rPr>
        <w:t>*</w:t>
      </w:r>
      <w:r w:rsidR="008B587D" w:rsidRPr="00DE4F3E">
        <w:rPr>
          <w:rFonts w:asciiTheme="majorHAnsi" w:hAnsiTheme="majorHAnsi" w:cs="Symbol"/>
          <w:b/>
          <w:sz w:val="20"/>
          <w:szCs w:val="20"/>
        </w:rPr>
        <w:t>Mid-te</w:t>
      </w:r>
      <w:r w:rsidR="0067142D" w:rsidRPr="00DE4F3E">
        <w:rPr>
          <w:rFonts w:asciiTheme="majorHAnsi" w:hAnsiTheme="majorHAnsi" w:cs="Symbol"/>
          <w:b/>
          <w:sz w:val="20"/>
          <w:szCs w:val="20"/>
        </w:rPr>
        <w:t>rm,</w:t>
      </w:r>
      <w:r w:rsidR="0067142D">
        <w:rPr>
          <w:rFonts w:asciiTheme="majorHAnsi" w:hAnsiTheme="majorHAnsi" w:cs="Symbol"/>
          <w:sz w:val="20"/>
          <w:szCs w:val="20"/>
        </w:rPr>
        <w:t xml:space="preserve"> </w:t>
      </w:r>
      <w:r w:rsidR="007755B0">
        <w:rPr>
          <w:rFonts w:asciiTheme="majorHAnsi" w:hAnsiTheme="majorHAnsi" w:cs="Calibri"/>
          <w:b/>
          <w:sz w:val="20"/>
          <w:szCs w:val="20"/>
        </w:rPr>
        <w:t>Wednesday, March 5</w:t>
      </w:r>
      <w:r w:rsidR="00116CF7">
        <w:rPr>
          <w:rFonts w:asciiTheme="majorHAnsi" w:hAnsiTheme="majorHAnsi" w:cs="Calibri"/>
          <w:b/>
          <w:sz w:val="20"/>
          <w:szCs w:val="20"/>
        </w:rPr>
        <w:t>th</w:t>
      </w:r>
      <w:r w:rsidR="00116CF7" w:rsidRPr="003B525B">
        <w:rPr>
          <w:rFonts w:asciiTheme="majorHAnsi" w:hAnsiTheme="majorHAnsi" w:cs="Calibri"/>
          <w:b/>
          <w:sz w:val="20"/>
          <w:szCs w:val="20"/>
        </w:rPr>
        <w:t>,</w:t>
      </w:r>
      <w:r w:rsidR="00116CF7">
        <w:rPr>
          <w:rFonts w:asciiTheme="majorHAnsi" w:hAnsiTheme="majorHAnsi" w:cs="Calibri"/>
          <w:sz w:val="20"/>
          <w:szCs w:val="20"/>
        </w:rPr>
        <w:t xml:space="preserve"> </w:t>
      </w:r>
      <w:r w:rsidR="00116CF7">
        <w:rPr>
          <w:rFonts w:asciiTheme="majorHAnsi" w:hAnsiTheme="majorHAnsi" w:cs="Calibri"/>
          <w:b/>
          <w:sz w:val="20"/>
          <w:szCs w:val="20"/>
        </w:rPr>
        <w:t>2020- during class</w:t>
      </w:r>
    </w:p>
    <w:p w14:paraId="3DEB4BAB" w14:textId="40379D10" w:rsidR="008B587D" w:rsidRPr="008F7245" w:rsidRDefault="008B587D" w:rsidP="008B587D">
      <w:pPr>
        <w:pStyle w:val="NoSpacing"/>
        <w:rPr>
          <w:rFonts w:asciiTheme="majorHAnsi" w:hAnsiTheme="majorHAnsi"/>
          <w:sz w:val="20"/>
          <w:szCs w:val="20"/>
        </w:rPr>
      </w:pPr>
    </w:p>
    <w:p w14:paraId="06C2C720" w14:textId="2E129DC7" w:rsidR="008B587D" w:rsidRPr="008F7245" w:rsidRDefault="008B587D" w:rsidP="00850051">
      <w:pPr>
        <w:pStyle w:val="NoSpacing"/>
        <w:numPr>
          <w:ilvl w:val="0"/>
          <w:numId w:val="22"/>
        </w:numPr>
        <w:rPr>
          <w:rFonts w:asciiTheme="majorHAnsi" w:hAnsiTheme="majorHAnsi" w:cs="Times"/>
          <w:sz w:val="20"/>
          <w:szCs w:val="20"/>
        </w:rPr>
      </w:pPr>
      <w:r w:rsidRPr="00850051">
        <w:rPr>
          <w:rFonts w:asciiTheme="majorHAnsi" w:hAnsiTheme="majorHAnsi"/>
          <w:b/>
          <w:sz w:val="20"/>
          <w:szCs w:val="20"/>
          <w:u w:val="single"/>
        </w:rPr>
        <w:t>Weeks 9-12</w:t>
      </w:r>
      <w:r w:rsidRPr="008F7245">
        <w:rPr>
          <w:rFonts w:asciiTheme="majorHAnsi" w:hAnsiTheme="majorHAnsi"/>
          <w:sz w:val="20"/>
          <w:szCs w:val="20"/>
        </w:rPr>
        <w:t xml:space="preserve"> (and continuing throughout the quarter): </w:t>
      </w:r>
      <w:r w:rsidRPr="008F7245">
        <w:rPr>
          <w:rFonts w:ascii="MS Gothic" w:eastAsia="MS Gothic" w:hAnsi="MS Gothic" w:cs="MS Gothic" w:hint="eastAsia"/>
          <w:sz w:val="20"/>
          <w:szCs w:val="20"/>
        </w:rPr>
        <w:t> </w:t>
      </w:r>
      <w:r w:rsidRPr="008F7245">
        <w:rPr>
          <w:rFonts w:asciiTheme="majorHAnsi" w:hAnsiTheme="majorHAnsi" w:cs="Helvetica"/>
          <w:sz w:val="20"/>
          <w:szCs w:val="20"/>
        </w:rPr>
        <w:t xml:space="preserve"> Students will compose a short </w:t>
      </w:r>
      <w:r w:rsidR="00850051">
        <w:rPr>
          <w:rFonts w:asciiTheme="majorHAnsi" w:hAnsiTheme="majorHAnsi" w:cs="Helvetica"/>
          <w:sz w:val="20"/>
          <w:szCs w:val="20"/>
        </w:rPr>
        <w:t xml:space="preserve">Hip Hop </w:t>
      </w:r>
      <w:r w:rsidRPr="008F7245">
        <w:rPr>
          <w:rFonts w:asciiTheme="majorHAnsi" w:hAnsiTheme="majorHAnsi" w:cs="Helvetica"/>
          <w:sz w:val="20"/>
          <w:szCs w:val="20"/>
        </w:rPr>
        <w:t>combination</w:t>
      </w:r>
      <w:r w:rsidR="00850051">
        <w:rPr>
          <w:rFonts w:asciiTheme="majorHAnsi" w:hAnsiTheme="majorHAnsi" w:cs="Helvetica"/>
          <w:sz w:val="20"/>
          <w:szCs w:val="20"/>
        </w:rPr>
        <w:t xml:space="preserve">/choreography </w:t>
      </w:r>
      <w:r w:rsidRPr="008F7245">
        <w:rPr>
          <w:rFonts w:asciiTheme="majorHAnsi" w:hAnsiTheme="majorHAnsi" w:cs="Helvetica"/>
          <w:sz w:val="20"/>
          <w:szCs w:val="20"/>
        </w:rPr>
        <w:t xml:space="preserve">by responding to rhythms </w:t>
      </w:r>
      <w:r w:rsidR="00850051">
        <w:rPr>
          <w:rFonts w:asciiTheme="majorHAnsi" w:hAnsiTheme="majorHAnsi" w:cs="Helvetica"/>
          <w:sz w:val="20"/>
          <w:szCs w:val="20"/>
        </w:rPr>
        <w:t xml:space="preserve">and music </w:t>
      </w:r>
      <w:r w:rsidRPr="008F7245">
        <w:rPr>
          <w:rFonts w:asciiTheme="majorHAnsi" w:hAnsiTheme="majorHAnsi" w:cs="Helvetica"/>
          <w:sz w:val="20"/>
          <w:szCs w:val="20"/>
        </w:rPr>
        <w:t xml:space="preserve">provided by the instructor. </w:t>
      </w:r>
    </w:p>
    <w:p w14:paraId="795DCE98" w14:textId="77777777" w:rsidR="008B587D" w:rsidRPr="008F7245" w:rsidRDefault="008B587D" w:rsidP="008B587D">
      <w:pPr>
        <w:pStyle w:val="NoSpacing"/>
        <w:rPr>
          <w:rFonts w:asciiTheme="majorHAnsi" w:hAnsiTheme="majorHAnsi" w:cs="Times"/>
          <w:sz w:val="20"/>
          <w:szCs w:val="20"/>
        </w:rPr>
      </w:pPr>
    </w:p>
    <w:p w14:paraId="1ECB915C" w14:textId="4455E3D8" w:rsidR="008B587D" w:rsidRPr="008F7245" w:rsidRDefault="008B587D" w:rsidP="00850051">
      <w:pPr>
        <w:pStyle w:val="NoSpacing"/>
        <w:numPr>
          <w:ilvl w:val="0"/>
          <w:numId w:val="22"/>
        </w:numPr>
        <w:rPr>
          <w:rFonts w:asciiTheme="majorHAnsi" w:hAnsiTheme="majorHAnsi" w:cs="Times"/>
          <w:sz w:val="20"/>
          <w:szCs w:val="20"/>
        </w:rPr>
      </w:pPr>
      <w:r w:rsidRPr="00850051">
        <w:rPr>
          <w:rFonts w:asciiTheme="majorHAnsi" w:hAnsiTheme="majorHAnsi"/>
          <w:b/>
          <w:sz w:val="20"/>
          <w:szCs w:val="20"/>
          <w:u w:val="single"/>
        </w:rPr>
        <w:t>Weeks 13-15:</w:t>
      </w:r>
      <w:r w:rsidRPr="008F7245">
        <w:rPr>
          <w:rFonts w:asciiTheme="majorHAnsi" w:hAnsiTheme="majorHAnsi"/>
          <w:sz w:val="20"/>
          <w:szCs w:val="20"/>
        </w:rPr>
        <w:t xml:space="preserve"> </w:t>
      </w:r>
      <w:r w:rsidRPr="008F7245">
        <w:rPr>
          <w:rFonts w:asciiTheme="majorHAnsi" w:hAnsiTheme="majorHAnsi" w:cs="Helvetica"/>
          <w:sz w:val="20"/>
          <w:szCs w:val="20"/>
        </w:rPr>
        <w:t xml:space="preserve">The students will demonstrate a choreographed combination based on the fundamentals of </w:t>
      </w:r>
      <w:r w:rsidR="00850051">
        <w:rPr>
          <w:rFonts w:asciiTheme="majorHAnsi" w:hAnsiTheme="majorHAnsi" w:cs="Helvetica"/>
          <w:sz w:val="20"/>
          <w:szCs w:val="20"/>
        </w:rPr>
        <w:t xml:space="preserve">Hip Hop dance </w:t>
      </w:r>
      <w:r w:rsidRPr="008F7245">
        <w:rPr>
          <w:rFonts w:asciiTheme="majorHAnsi" w:hAnsiTheme="majorHAnsi" w:cs="Helvetica"/>
          <w:sz w:val="20"/>
          <w:szCs w:val="20"/>
        </w:rPr>
        <w:t>throughout the course.</w:t>
      </w:r>
      <w:r w:rsidR="00267FE1">
        <w:rPr>
          <w:rFonts w:asciiTheme="majorHAnsi" w:hAnsiTheme="majorHAnsi" w:cs="Helvetica"/>
          <w:sz w:val="20"/>
          <w:szCs w:val="20"/>
        </w:rPr>
        <w:t xml:space="preserve"> Students will be asked to perform in The Elective Experience presentation for extra credit. </w:t>
      </w:r>
    </w:p>
    <w:p w14:paraId="02943EE2" w14:textId="77777777" w:rsidR="008B587D" w:rsidRPr="008F7245" w:rsidRDefault="008B587D" w:rsidP="008B587D">
      <w:pPr>
        <w:pStyle w:val="NoSpacing"/>
        <w:rPr>
          <w:rFonts w:asciiTheme="majorHAnsi" w:hAnsiTheme="majorHAnsi" w:cs="Times"/>
          <w:sz w:val="20"/>
          <w:szCs w:val="20"/>
        </w:rPr>
      </w:pPr>
    </w:p>
    <w:p w14:paraId="0C3D0A05" w14:textId="381D82DF" w:rsidR="008B587D" w:rsidRDefault="008B587D" w:rsidP="00850051">
      <w:pPr>
        <w:pStyle w:val="NoSpacing"/>
        <w:numPr>
          <w:ilvl w:val="0"/>
          <w:numId w:val="22"/>
        </w:numPr>
        <w:rPr>
          <w:rFonts w:asciiTheme="majorHAnsi" w:hAnsiTheme="majorHAnsi"/>
          <w:sz w:val="20"/>
          <w:szCs w:val="20"/>
        </w:rPr>
      </w:pPr>
      <w:r w:rsidRPr="00BF6648">
        <w:rPr>
          <w:rFonts w:asciiTheme="majorHAnsi" w:hAnsiTheme="majorHAnsi"/>
          <w:b/>
          <w:sz w:val="20"/>
          <w:szCs w:val="20"/>
          <w:u w:val="single"/>
        </w:rPr>
        <w:t>Week 16:</w:t>
      </w:r>
      <w:r w:rsidRPr="008F7245">
        <w:rPr>
          <w:rFonts w:asciiTheme="majorHAnsi" w:hAnsiTheme="majorHAnsi"/>
          <w:sz w:val="20"/>
          <w:szCs w:val="20"/>
        </w:rPr>
        <w:t xml:space="preserve"> </w:t>
      </w:r>
      <w:r w:rsidR="00B64E3C" w:rsidRPr="008F7245">
        <w:rPr>
          <w:rFonts w:asciiTheme="majorHAnsi" w:hAnsiTheme="majorHAnsi"/>
          <w:sz w:val="20"/>
          <w:szCs w:val="20"/>
        </w:rPr>
        <w:t xml:space="preserve"> </w:t>
      </w:r>
      <w:r w:rsidRPr="008F7245">
        <w:rPr>
          <w:rFonts w:asciiTheme="majorHAnsi" w:hAnsiTheme="majorHAnsi"/>
          <w:sz w:val="20"/>
          <w:szCs w:val="20"/>
        </w:rPr>
        <w:t>The final exam will be a presentation of all elements pr</w:t>
      </w:r>
      <w:r w:rsidR="00B8627C">
        <w:rPr>
          <w:rFonts w:asciiTheme="majorHAnsi" w:hAnsiTheme="majorHAnsi"/>
          <w:sz w:val="20"/>
          <w:szCs w:val="20"/>
        </w:rPr>
        <w:t xml:space="preserve">acticed throughout the semester. Final Date: </w:t>
      </w:r>
      <w:r w:rsidR="007755B0">
        <w:rPr>
          <w:rFonts w:asciiTheme="majorHAnsi" w:hAnsiTheme="majorHAnsi" w:cs="Calibri"/>
          <w:b/>
          <w:sz w:val="20"/>
          <w:szCs w:val="20"/>
        </w:rPr>
        <w:t>Wednesday, May 13th</w:t>
      </w:r>
      <w:r w:rsidR="007755B0" w:rsidRPr="003B525B">
        <w:rPr>
          <w:rFonts w:asciiTheme="majorHAnsi" w:hAnsiTheme="majorHAnsi" w:cs="Calibri"/>
          <w:b/>
          <w:sz w:val="20"/>
          <w:szCs w:val="20"/>
        </w:rPr>
        <w:t>,</w:t>
      </w:r>
      <w:r w:rsidR="007755B0">
        <w:rPr>
          <w:rFonts w:asciiTheme="majorHAnsi" w:hAnsiTheme="majorHAnsi" w:cs="Calibri"/>
          <w:sz w:val="20"/>
          <w:szCs w:val="20"/>
        </w:rPr>
        <w:t xml:space="preserve"> </w:t>
      </w:r>
      <w:r w:rsidR="007755B0">
        <w:rPr>
          <w:rFonts w:asciiTheme="majorHAnsi" w:hAnsiTheme="majorHAnsi" w:cs="Calibri"/>
          <w:b/>
          <w:sz w:val="20"/>
          <w:szCs w:val="20"/>
        </w:rPr>
        <w:t>2020- 2pm-4pm</w:t>
      </w:r>
    </w:p>
    <w:p w14:paraId="1CB611DA" w14:textId="77777777" w:rsidR="008B587D" w:rsidRDefault="008B587D" w:rsidP="008B587D">
      <w:pPr>
        <w:pStyle w:val="NoSpacing"/>
        <w:rPr>
          <w:rFonts w:asciiTheme="majorHAnsi" w:hAnsiTheme="majorHAnsi" w:cs="Times"/>
          <w:sz w:val="20"/>
          <w:szCs w:val="20"/>
        </w:rPr>
      </w:pPr>
    </w:p>
    <w:p w14:paraId="153296FF" w14:textId="77777777" w:rsidR="007B6DAF" w:rsidRDefault="007B6DAF" w:rsidP="008B587D">
      <w:pPr>
        <w:pStyle w:val="NoSpacing"/>
        <w:rPr>
          <w:rFonts w:asciiTheme="majorHAnsi" w:hAnsiTheme="majorHAnsi" w:cs="Times"/>
          <w:sz w:val="20"/>
          <w:szCs w:val="20"/>
        </w:rPr>
      </w:pPr>
    </w:p>
    <w:p w14:paraId="7DF0036B" w14:textId="77777777" w:rsidR="00FC60D9" w:rsidRDefault="00FC60D9" w:rsidP="008B587D">
      <w:pPr>
        <w:pStyle w:val="NoSpacing"/>
        <w:rPr>
          <w:rFonts w:asciiTheme="majorHAnsi" w:hAnsiTheme="majorHAnsi" w:cs="Times"/>
          <w:sz w:val="20"/>
          <w:szCs w:val="20"/>
        </w:rPr>
      </w:pPr>
    </w:p>
    <w:p w14:paraId="50D7833C" w14:textId="77777777" w:rsidR="007B6DAF" w:rsidRPr="008F7245" w:rsidRDefault="007B6DAF" w:rsidP="008B587D">
      <w:pPr>
        <w:pStyle w:val="NoSpacing"/>
        <w:rPr>
          <w:rFonts w:asciiTheme="majorHAnsi" w:hAnsiTheme="majorHAnsi" w:cs="Times"/>
          <w:sz w:val="20"/>
          <w:szCs w:val="20"/>
        </w:rPr>
      </w:pPr>
    </w:p>
    <w:p w14:paraId="0FD78CDD" w14:textId="77777777" w:rsidR="008B587D" w:rsidRPr="008F7245" w:rsidRDefault="008B587D" w:rsidP="008B587D">
      <w:pPr>
        <w:pStyle w:val="NoSpacing"/>
        <w:rPr>
          <w:rFonts w:asciiTheme="majorHAnsi" w:hAnsiTheme="majorHAnsi" w:cs="Times"/>
          <w:b/>
          <w:sz w:val="24"/>
          <w:szCs w:val="24"/>
        </w:rPr>
      </w:pPr>
      <w:r w:rsidRPr="008F7245">
        <w:rPr>
          <w:rFonts w:asciiTheme="majorHAnsi" w:hAnsiTheme="majorHAnsi"/>
          <w:b/>
          <w:sz w:val="24"/>
          <w:szCs w:val="24"/>
        </w:rPr>
        <w:t xml:space="preserve">Additional Policies: </w:t>
      </w:r>
    </w:p>
    <w:p w14:paraId="5B43B91C" w14:textId="77777777" w:rsidR="008B587D" w:rsidRPr="008F7245" w:rsidRDefault="008B587D" w:rsidP="008B587D">
      <w:pPr>
        <w:pStyle w:val="NoSpacing"/>
        <w:rPr>
          <w:rFonts w:asciiTheme="majorHAnsi" w:hAnsiTheme="majorHAnsi" w:cs="Times"/>
          <w:sz w:val="20"/>
          <w:szCs w:val="20"/>
        </w:rPr>
      </w:pPr>
      <w:r w:rsidRPr="008F7245">
        <w:rPr>
          <w:rFonts w:asciiTheme="majorHAnsi" w:hAnsiTheme="majorHAnsi" w:cs="Calibri"/>
          <w:sz w:val="20"/>
          <w:szCs w:val="20"/>
        </w:rPr>
        <w:t xml:space="preserve">In-class Participation: </w:t>
      </w:r>
    </w:p>
    <w:p w14:paraId="50215FEB" w14:textId="77777777" w:rsidR="008B587D" w:rsidRPr="008F7245" w:rsidRDefault="008B587D" w:rsidP="008B587D">
      <w:pPr>
        <w:pStyle w:val="NoSpacing"/>
        <w:numPr>
          <w:ilvl w:val="0"/>
          <w:numId w:val="4"/>
        </w:numPr>
        <w:rPr>
          <w:rFonts w:asciiTheme="majorHAnsi" w:hAnsiTheme="majorHAnsi" w:cs="Symbol"/>
          <w:sz w:val="20"/>
          <w:szCs w:val="20"/>
        </w:rPr>
      </w:pPr>
      <w:r w:rsidRPr="008F7245">
        <w:rPr>
          <w:rFonts w:asciiTheme="majorHAnsi" w:hAnsiTheme="majorHAnsi" w:cs="Calibri"/>
          <w:sz w:val="20"/>
          <w:szCs w:val="20"/>
        </w:rPr>
        <w:t xml:space="preserve">Turn off or silence cell phones. </w:t>
      </w:r>
      <w:r w:rsidRPr="008F7245">
        <w:rPr>
          <w:rFonts w:ascii="MS Gothic" w:eastAsia="MS Gothic" w:hAnsi="MS Gothic" w:cs="MS Gothic" w:hint="eastAsia"/>
          <w:sz w:val="20"/>
          <w:szCs w:val="20"/>
        </w:rPr>
        <w:t> </w:t>
      </w:r>
    </w:p>
    <w:p w14:paraId="2B699C61" w14:textId="77777777" w:rsidR="008B587D" w:rsidRPr="008F7245" w:rsidRDefault="008B587D" w:rsidP="008B587D">
      <w:pPr>
        <w:pStyle w:val="NoSpacing"/>
        <w:numPr>
          <w:ilvl w:val="0"/>
          <w:numId w:val="4"/>
        </w:numPr>
        <w:rPr>
          <w:rFonts w:asciiTheme="majorHAnsi" w:hAnsiTheme="majorHAnsi" w:cs="Symbol"/>
          <w:sz w:val="20"/>
          <w:szCs w:val="20"/>
        </w:rPr>
      </w:pPr>
      <w:r w:rsidRPr="008F7245">
        <w:rPr>
          <w:rFonts w:asciiTheme="majorHAnsi" w:hAnsiTheme="majorHAnsi" w:cs="Calibri"/>
          <w:sz w:val="20"/>
          <w:szCs w:val="20"/>
        </w:rPr>
        <w:t xml:space="preserve">Listen and remain attentive during class. </w:t>
      </w:r>
      <w:r w:rsidRPr="008F7245">
        <w:rPr>
          <w:rFonts w:ascii="MS Gothic" w:eastAsia="MS Gothic" w:hAnsi="MS Gothic" w:cs="MS Gothic" w:hint="eastAsia"/>
          <w:sz w:val="20"/>
          <w:szCs w:val="20"/>
        </w:rPr>
        <w:t> </w:t>
      </w:r>
    </w:p>
    <w:p w14:paraId="0DA0FF32" w14:textId="77777777" w:rsidR="008B587D" w:rsidRPr="008F7245" w:rsidRDefault="008B587D" w:rsidP="008B587D">
      <w:pPr>
        <w:pStyle w:val="NoSpacing"/>
        <w:numPr>
          <w:ilvl w:val="0"/>
          <w:numId w:val="4"/>
        </w:numPr>
        <w:rPr>
          <w:rFonts w:asciiTheme="majorHAnsi" w:hAnsiTheme="majorHAnsi" w:cs="Symbol"/>
          <w:sz w:val="20"/>
          <w:szCs w:val="20"/>
        </w:rPr>
      </w:pPr>
      <w:r w:rsidRPr="008F7245">
        <w:rPr>
          <w:rFonts w:asciiTheme="majorHAnsi" w:hAnsiTheme="majorHAnsi" w:cs="Calibri"/>
          <w:sz w:val="20"/>
          <w:szCs w:val="20"/>
        </w:rPr>
        <w:t xml:space="preserve">Engage in in-class discussions regarding movement practice and historical context. </w:t>
      </w:r>
      <w:r w:rsidRPr="008F7245">
        <w:rPr>
          <w:rFonts w:ascii="MS Gothic" w:eastAsia="MS Gothic" w:hAnsi="MS Gothic" w:cs="MS Gothic" w:hint="eastAsia"/>
          <w:sz w:val="20"/>
          <w:szCs w:val="20"/>
        </w:rPr>
        <w:t> </w:t>
      </w:r>
    </w:p>
    <w:p w14:paraId="746ADF5A" w14:textId="77777777" w:rsidR="008B587D" w:rsidRPr="008F7245" w:rsidRDefault="008B587D" w:rsidP="008B587D">
      <w:pPr>
        <w:pStyle w:val="NoSpacing"/>
        <w:numPr>
          <w:ilvl w:val="0"/>
          <w:numId w:val="4"/>
        </w:numPr>
        <w:rPr>
          <w:rFonts w:asciiTheme="majorHAnsi" w:hAnsiTheme="majorHAnsi" w:cs="Symbol"/>
          <w:sz w:val="20"/>
          <w:szCs w:val="20"/>
        </w:rPr>
      </w:pPr>
      <w:r w:rsidRPr="008F7245">
        <w:rPr>
          <w:rFonts w:asciiTheme="majorHAnsi" w:hAnsiTheme="majorHAnsi" w:cs="Calibri"/>
          <w:sz w:val="20"/>
          <w:szCs w:val="20"/>
        </w:rPr>
        <w:t xml:space="preserve">Any injuries that prohibit class participation must be reported to the instructor. </w:t>
      </w:r>
      <w:r w:rsidRPr="008F7245">
        <w:rPr>
          <w:rFonts w:ascii="MS Gothic" w:eastAsia="MS Gothic" w:hAnsi="MS Gothic" w:cs="MS Gothic" w:hint="eastAsia"/>
          <w:sz w:val="20"/>
          <w:szCs w:val="20"/>
        </w:rPr>
        <w:t> </w:t>
      </w:r>
    </w:p>
    <w:p w14:paraId="430776C2" w14:textId="77777777" w:rsidR="008B587D" w:rsidRPr="008F7245" w:rsidRDefault="008B587D" w:rsidP="008B587D">
      <w:pPr>
        <w:pStyle w:val="NoSpacing"/>
        <w:numPr>
          <w:ilvl w:val="0"/>
          <w:numId w:val="4"/>
        </w:numPr>
        <w:rPr>
          <w:rFonts w:asciiTheme="majorHAnsi" w:hAnsiTheme="majorHAnsi" w:cs="Symbol"/>
          <w:sz w:val="20"/>
          <w:szCs w:val="20"/>
        </w:rPr>
      </w:pPr>
      <w:r w:rsidRPr="008F7245">
        <w:rPr>
          <w:rFonts w:asciiTheme="majorHAnsi" w:hAnsiTheme="majorHAnsi" w:cs="Calibri"/>
          <w:sz w:val="20"/>
          <w:szCs w:val="20"/>
        </w:rPr>
        <w:t xml:space="preserve">Remain respectful and attentive while others are speaking/demonstrating in </w:t>
      </w:r>
      <w:proofErr w:type="gramStart"/>
      <w:r w:rsidRPr="008F7245">
        <w:rPr>
          <w:rFonts w:asciiTheme="majorHAnsi" w:hAnsiTheme="majorHAnsi" w:cs="Calibri"/>
          <w:sz w:val="20"/>
          <w:szCs w:val="20"/>
        </w:rPr>
        <w:t>class .</w:t>
      </w:r>
      <w:proofErr w:type="gramEnd"/>
    </w:p>
    <w:p w14:paraId="1063BC15" w14:textId="77777777" w:rsidR="008B587D" w:rsidRPr="008F7245" w:rsidRDefault="008B587D" w:rsidP="008B587D">
      <w:pPr>
        <w:pStyle w:val="NoSpacing"/>
        <w:numPr>
          <w:ilvl w:val="0"/>
          <w:numId w:val="4"/>
        </w:numPr>
        <w:rPr>
          <w:rFonts w:asciiTheme="majorHAnsi" w:hAnsiTheme="majorHAnsi" w:cs="Symbol"/>
          <w:sz w:val="20"/>
          <w:szCs w:val="20"/>
        </w:rPr>
      </w:pPr>
      <w:r w:rsidRPr="008F7245">
        <w:rPr>
          <w:rFonts w:asciiTheme="majorHAnsi" w:hAnsiTheme="majorHAnsi" w:cs="Calibri"/>
          <w:sz w:val="20"/>
          <w:szCs w:val="20"/>
        </w:rPr>
        <w:t xml:space="preserve">No gum, food, or drinks will be allowed in the studio. </w:t>
      </w:r>
    </w:p>
    <w:p w14:paraId="5D332FAB" w14:textId="504831FB" w:rsidR="008B587D" w:rsidRPr="008F7245" w:rsidRDefault="008B587D" w:rsidP="008B587D">
      <w:pPr>
        <w:pStyle w:val="NoSpacing"/>
        <w:numPr>
          <w:ilvl w:val="0"/>
          <w:numId w:val="4"/>
        </w:numPr>
        <w:rPr>
          <w:rFonts w:asciiTheme="majorHAnsi" w:hAnsiTheme="majorHAnsi" w:cs="Symbol"/>
          <w:sz w:val="20"/>
          <w:szCs w:val="20"/>
        </w:rPr>
      </w:pPr>
      <w:r w:rsidRPr="008F7245">
        <w:rPr>
          <w:rFonts w:asciiTheme="majorHAnsi" w:hAnsiTheme="majorHAnsi" w:cs="Calibri"/>
          <w:sz w:val="20"/>
          <w:szCs w:val="20"/>
        </w:rPr>
        <w:t xml:space="preserve">If you cannot participate in class due to an injury you must quietly take notes on the </w:t>
      </w:r>
      <w:r w:rsidRPr="008F7245">
        <w:rPr>
          <w:rFonts w:ascii="MS Gothic" w:eastAsia="MS Gothic" w:hAnsi="MS Gothic" w:cs="MS Gothic" w:hint="eastAsia"/>
          <w:sz w:val="20"/>
          <w:szCs w:val="20"/>
        </w:rPr>
        <w:t> </w:t>
      </w:r>
      <w:r w:rsidRPr="008F7245">
        <w:rPr>
          <w:rFonts w:asciiTheme="majorHAnsi" w:hAnsiTheme="majorHAnsi" w:cs="Calibri"/>
          <w:sz w:val="20"/>
          <w:szCs w:val="20"/>
        </w:rPr>
        <w:t>combinations, ideas, and concepts discussed in class. These notes must be turned in to the instructor at the end of the class period. In some cases, it may also be appropriate to record combinations on electronic devices; the purpose is solely for your at-home practice</w:t>
      </w:r>
      <w:r w:rsidR="0067142D">
        <w:rPr>
          <w:rFonts w:asciiTheme="majorHAnsi" w:hAnsiTheme="majorHAnsi" w:cs="Calibri"/>
          <w:sz w:val="20"/>
          <w:szCs w:val="20"/>
        </w:rPr>
        <w:t xml:space="preserve">. Videos of course material are </w:t>
      </w:r>
      <w:r w:rsidR="00A1365C">
        <w:rPr>
          <w:rFonts w:asciiTheme="majorHAnsi" w:hAnsiTheme="majorHAnsi" w:cs="Calibri"/>
          <w:sz w:val="20"/>
          <w:szCs w:val="20"/>
        </w:rPr>
        <w:t xml:space="preserve">not </w:t>
      </w:r>
      <w:r w:rsidRPr="008F7245">
        <w:rPr>
          <w:rFonts w:asciiTheme="majorHAnsi" w:hAnsiTheme="majorHAnsi" w:cs="Calibri"/>
          <w:sz w:val="20"/>
          <w:szCs w:val="20"/>
        </w:rPr>
        <w:t xml:space="preserve">to be posted on the Internet. </w:t>
      </w:r>
      <w:r w:rsidRPr="008F7245">
        <w:rPr>
          <w:rFonts w:ascii="MS Gothic" w:eastAsia="MS Gothic" w:hAnsi="MS Gothic" w:cs="MS Gothic" w:hint="eastAsia"/>
          <w:sz w:val="20"/>
          <w:szCs w:val="20"/>
        </w:rPr>
        <w:t> </w:t>
      </w:r>
    </w:p>
    <w:p w14:paraId="0FB89C40" w14:textId="77777777" w:rsidR="008B587D" w:rsidRPr="008F7245" w:rsidRDefault="008B587D" w:rsidP="008B587D">
      <w:pPr>
        <w:pStyle w:val="NoSpacing"/>
        <w:numPr>
          <w:ilvl w:val="0"/>
          <w:numId w:val="4"/>
        </w:numPr>
        <w:rPr>
          <w:rFonts w:asciiTheme="majorHAnsi" w:hAnsiTheme="majorHAnsi" w:cs="Symbol"/>
          <w:sz w:val="20"/>
          <w:szCs w:val="20"/>
        </w:rPr>
      </w:pPr>
      <w:r w:rsidRPr="008F7245">
        <w:rPr>
          <w:rFonts w:asciiTheme="majorHAnsi" w:hAnsiTheme="majorHAnsi" w:cs="Calibri"/>
          <w:sz w:val="20"/>
          <w:szCs w:val="20"/>
        </w:rPr>
        <w:t xml:space="preserve">If you must leave the classroom before the end of class, please let the instructor know beforehand. </w:t>
      </w:r>
      <w:r w:rsidRPr="008F7245">
        <w:rPr>
          <w:rFonts w:ascii="MS Gothic" w:eastAsia="MS Gothic" w:hAnsi="MS Gothic" w:cs="MS Gothic" w:hint="eastAsia"/>
          <w:sz w:val="20"/>
          <w:szCs w:val="20"/>
        </w:rPr>
        <w:t> </w:t>
      </w:r>
    </w:p>
    <w:p w14:paraId="1F6D17C1" w14:textId="77E92039" w:rsidR="00AE02F1" w:rsidRPr="00AE02F1" w:rsidRDefault="008B587D" w:rsidP="00AE02F1">
      <w:pPr>
        <w:pStyle w:val="NoSpacing"/>
        <w:numPr>
          <w:ilvl w:val="0"/>
          <w:numId w:val="4"/>
        </w:numPr>
        <w:rPr>
          <w:rFonts w:asciiTheme="majorHAnsi" w:hAnsiTheme="majorHAnsi" w:cs="Calibri"/>
          <w:sz w:val="20"/>
          <w:szCs w:val="20"/>
        </w:rPr>
      </w:pPr>
      <w:r w:rsidRPr="008F7245">
        <w:rPr>
          <w:rFonts w:asciiTheme="majorHAnsi" w:hAnsiTheme="majorHAnsi" w:cs="Calibri"/>
          <w:sz w:val="20"/>
          <w:szCs w:val="20"/>
        </w:rPr>
        <w:t>Wearing appropriate attire to all classes (as described within the syllabus)</w:t>
      </w:r>
    </w:p>
    <w:p w14:paraId="477339B8" w14:textId="77777777" w:rsidR="008B587D" w:rsidRDefault="008B587D" w:rsidP="008B587D">
      <w:pPr>
        <w:jc w:val="center"/>
        <w:rPr>
          <w:rFonts w:ascii="Calibri" w:hAnsi="Calibri"/>
          <w:b/>
          <w:bCs/>
        </w:rPr>
      </w:pPr>
    </w:p>
    <w:p w14:paraId="3D4EFC7F" w14:textId="77777777" w:rsidR="00436745" w:rsidRDefault="00436745" w:rsidP="00EB774E">
      <w:pPr>
        <w:pStyle w:val="NormalWeb"/>
        <w:jc w:val="center"/>
        <w:rPr>
          <w:rFonts w:asciiTheme="majorHAnsi" w:hAnsiTheme="majorHAnsi"/>
          <w:b/>
          <w:color w:val="000000"/>
          <w:u w:val="single"/>
        </w:rPr>
      </w:pPr>
    </w:p>
    <w:p w14:paraId="4E0DDBF5" w14:textId="60D7C566" w:rsidR="00436745" w:rsidRPr="00436745" w:rsidRDefault="00436745" w:rsidP="00436745">
      <w:pPr>
        <w:rPr>
          <w:rFonts w:asciiTheme="majorHAnsi" w:eastAsia="Times New Roman" w:hAnsiTheme="majorHAnsi" w:cs="Times New Roman"/>
          <w:b/>
          <w:sz w:val="20"/>
          <w:szCs w:val="20"/>
        </w:rPr>
      </w:pPr>
      <w:r w:rsidRPr="00496BC3">
        <w:rPr>
          <w:rFonts w:asciiTheme="majorHAnsi" w:eastAsia="Times New Roman" w:hAnsiTheme="majorHAnsi" w:cs="Arial"/>
          <w:b/>
          <w:color w:val="222222"/>
          <w:sz w:val="20"/>
          <w:szCs w:val="20"/>
          <w:u w:val="single"/>
          <w:shd w:val="clear" w:color="auto" w:fill="FFFFFF"/>
        </w:rPr>
        <w:t>Statement on Physical Contact </w:t>
      </w:r>
      <w:r w:rsidRPr="00AE02F1">
        <w:rPr>
          <w:rFonts w:asciiTheme="majorHAnsi" w:eastAsia="Times New Roman" w:hAnsiTheme="majorHAnsi" w:cs="Arial"/>
          <w:color w:val="222222"/>
          <w:sz w:val="20"/>
          <w:szCs w:val="20"/>
        </w:rPr>
        <w:br/>
      </w:r>
      <w:r w:rsidRPr="00AE02F1">
        <w:rPr>
          <w:rFonts w:asciiTheme="majorHAnsi" w:eastAsia="Times New Roman" w:hAnsiTheme="majorHAnsi" w:cs="Arial"/>
          <w:color w:val="222222"/>
          <w:sz w:val="20"/>
          <w:szCs w:val="20"/>
          <w:shd w:val="clear" w:color="auto" w:fill="FFFFFF"/>
        </w:rPr>
        <w:t> </w:t>
      </w:r>
      <w:r w:rsidRPr="00AE02F1">
        <w:rPr>
          <w:rFonts w:asciiTheme="majorHAnsi" w:eastAsia="Times New Roman" w:hAnsiTheme="majorHAnsi" w:cs="Arial"/>
          <w:color w:val="222222"/>
          <w:sz w:val="20"/>
          <w:szCs w:val="20"/>
        </w:rPr>
        <w:br/>
      </w:r>
      <w:r w:rsidRPr="00AE02F1">
        <w:rPr>
          <w:rFonts w:asciiTheme="majorHAnsi" w:eastAsia="Times New Roman" w:hAnsiTheme="majorHAnsi" w:cs="Arial"/>
          <w:color w:val="222222"/>
          <w:sz w:val="20"/>
          <w:szCs w:val="20"/>
          <w:shd w:val="clear" w:color="auto" w:fill="FFFFFF"/>
        </w:rPr>
        <w:t>As an embodied art form, dancing is a physical and an emotional act. In the process of studying dance, students often experience physical contact with their instructors and peers. Faculty members may use touch to provide proprioceptive and kinesthetic feedback to students; they may use touch to correct alignment, improve technique, and promote healthier movement practices. In some classes, particularly those involving partnering, students’ will experience physical contact with their peers. As developing artists experimenting with modes of expression, students may also experience a variety of emotions in the classroom. As such, it is imperative that the studio</w:t>
      </w:r>
      <w:r w:rsidRPr="00436745">
        <w:rPr>
          <w:rFonts w:asciiTheme="majorHAnsi" w:eastAsia="Times New Roman" w:hAnsiTheme="majorHAnsi" w:cs="Arial"/>
          <w:color w:val="222222"/>
          <w:sz w:val="20"/>
          <w:szCs w:val="20"/>
          <w:shd w:val="clear" w:color="auto" w:fill="FFFFFF"/>
        </w:rPr>
        <w:t xml:space="preserve"> </w:t>
      </w:r>
      <w:r w:rsidRPr="00AE02F1">
        <w:rPr>
          <w:rFonts w:asciiTheme="majorHAnsi" w:eastAsia="Times New Roman" w:hAnsiTheme="majorHAnsi" w:cs="Arial"/>
          <w:color w:val="222222"/>
          <w:sz w:val="20"/>
          <w:szCs w:val="20"/>
          <w:shd w:val="clear" w:color="auto" w:fill="FFFFFF"/>
        </w:rPr>
        <w:t xml:space="preserve">classroom be a safe, inclusive, and respectful space for all students and faculty. Open and honest communication and respectful and considerate interactions are always expected and are a fundamental requirement of studying in the USC Kaufman School of Dance.  Unless otherwise articulated to a faculty member or peer, consent to discipline-specific and appropriate touching is assumed. Students always have the right to revoke that consent and should express any discomfort they feel in the classroom to the faculty instructor or Vice Dean immediately. USC Kaufman seeks to nurture compassionate artists who respect the dignity, humanity, and personal embodied </w:t>
      </w:r>
      <w:r>
        <w:rPr>
          <w:rFonts w:asciiTheme="majorHAnsi" w:eastAsia="Times New Roman" w:hAnsiTheme="majorHAnsi" w:cs="Arial"/>
          <w:color w:val="222222"/>
          <w:sz w:val="20"/>
          <w:szCs w:val="20"/>
          <w:shd w:val="clear" w:color="auto" w:fill="FFFFFF"/>
        </w:rPr>
        <w:t>experience of all individuals. </w:t>
      </w:r>
    </w:p>
    <w:p w14:paraId="371B02AC" w14:textId="77777777" w:rsidR="00436745" w:rsidRDefault="00436745" w:rsidP="00EB774E">
      <w:pPr>
        <w:pStyle w:val="NormalWeb"/>
        <w:jc w:val="center"/>
        <w:rPr>
          <w:rFonts w:asciiTheme="majorHAnsi" w:hAnsiTheme="majorHAnsi"/>
          <w:b/>
          <w:color w:val="000000"/>
          <w:u w:val="single"/>
        </w:rPr>
      </w:pPr>
    </w:p>
    <w:p w14:paraId="1587000C" w14:textId="77777777" w:rsidR="00FC60D9" w:rsidRDefault="00EB774E" w:rsidP="00FC60D9">
      <w:pPr>
        <w:pStyle w:val="NormalWeb"/>
        <w:jc w:val="center"/>
        <w:rPr>
          <w:rFonts w:asciiTheme="majorHAnsi" w:hAnsiTheme="majorHAnsi"/>
          <w:b/>
          <w:color w:val="000000"/>
          <w:u w:val="single"/>
        </w:rPr>
      </w:pPr>
      <w:r w:rsidRPr="00EB774E">
        <w:rPr>
          <w:rFonts w:asciiTheme="majorHAnsi" w:hAnsiTheme="majorHAnsi"/>
          <w:b/>
          <w:color w:val="000000"/>
          <w:u w:val="single"/>
        </w:rPr>
        <w:t>Statement on Academic Conduct and Support Systems</w:t>
      </w:r>
    </w:p>
    <w:p w14:paraId="3D62BE96" w14:textId="77198DC5" w:rsidR="00EB774E" w:rsidRPr="00FC60D9" w:rsidRDefault="00EB774E" w:rsidP="00FC60D9">
      <w:pPr>
        <w:pStyle w:val="NormalWeb"/>
        <w:jc w:val="center"/>
        <w:rPr>
          <w:rFonts w:asciiTheme="majorHAnsi" w:hAnsiTheme="majorHAnsi"/>
          <w:b/>
          <w:color w:val="000000"/>
          <w:u w:val="single"/>
        </w:rPr>
      </w:pPr>
      <w:r w:rsidRPr="00EB774E">
        <w:rPr>
          <w:rFonts w:asciiTheme="majorHAnsi" w:hAnsiTheme="majorHAnsi"/>
          <w:color w:val="000000"/>
        </w:rPr>
        <w:t>Academic Conduct:</w:t>
      </w:r>
      <w:r w:rsidRPr="00EB774E">
        <w:rPr>
          <w:rStyle w:val="apple-converted-space"/>
          <w:rFonts w:asciiTheme="majorHAnsi" w:hAnsiTheme="majorHAnsi"/>
          <w:color w:val="000000"/>
        </w:rPr>
        <w:t> </w:t>
      </w:r>
    </w:p>
    <w:p w14:paraId="10365F6E" w14:textId="77777777" w:rsidR="00EB774E" w:rsidRDefault="00EB774E" w:rsidP="00EB774E">
      <w:pPr>
        <w:pStyle w:val="NormalWeb"/>
        <w:rPr>
          <w:rStyle w:val="apple-converted-space"/>
          <w:rFonts w:asciiTheme="majorHAnsi" w:hAnsiTheme="majorHAnsi"/>
          <w:color w:val="000000"/>
        </w:rPr>
      </w:pPr>
      <w:r w:rsidRPr="00EB774E">
        <w:rPr>
          <w:rFonts w:asciiTheme="majorHAnsi" w:hAnsiTheme="majorHAnsi"/>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EB774E">
        <w:rPr>
          <w:rFonts w:asciiTheme="majorHAnsi" w:hAnsiTheme="majorHAnsi"/>
          <w:color w:val="000000"/>
        </w:rPr>
        <w:t>SCampus</w:t>
      </w:r>
      <w:proofErr w:type="spellEnd"/>
      <w:r w:rsidRPr="00EB774E">
        <w:rPr>
          <w:rFonts w:asciiTheme="majorHAnsi" w:hAnsiTheme="majorHAnsi"/>
          <w:color w:val="000000"/>
        </w:rPr>
        <w:t xml:space="preserve"> in Part B, Section 11, “Behavior Violating University Standards” policy.usc.edu/</w:t>
      </w:r>
      <w:proofErr w:type="spellStart"/>
      <w:r w:rsidRPr="00EB774E">
        <w:rPr>
          <w:rFonts w:asciiTheme="majorHAnsi" w:hAnsiTheme="majorHAnsi"/>
          <w:color w:val="000000"/>
        </w:rPr>
        <w:t>scampus</w:t>
      </w:r>
      <w:proofErr w:type="spellEnd"/>
      <w:r w:rsidRPr="00EB774E">
        <w:rPr>
          <w:rFonts w:asciiTheme="majorHAnsi" w:hAnsiTheme="majorHAnsi"/>
          <w:color w:val="000000"/>
        </w:rPr>
        <w:t xml:space="preserve">-part-b. Other forms of academic dishonesty are equally unacceptable. See additional information in </w:t>
      </w:r>
      <w:proofErr w:type="spellStart"/>
      <w:r w:rsidRPr="00EB774E">
        <w:rPr>
          <w:rFonts w:asciiTheme="majorHAnsi" w:hAnsiTheme="majorHAnsi"/>
          <w:color w:val="000000"/>
        </w:rPr>
        <w:t>SCampus</w:t>
      </w:r>
      <w:proofErr w:type="spellEnd"/>
      <w:r w:rsidRPr="00EB774E">
        <w:rPr>
          <w:rFonts w:asciiTheme="majorHAnsi" w:hAnsiTheme="majorHAnsi"/>
          <w:color w:val="000000"/>
        </w:rPr>
        <w:t xml:space="preserve"> and university policies on scientific misconduct, http://policy.usc.edu/scientific-misconduct.</w:t>
      </w:r>
      <w:r w:rsidRPr="00EB774E">
        <w:rPr>
          <w:rStyle w:val="apple-converted-space"/>
          <w:rFonts w:asciiTheme="majorHAnsi" w:hAnsiTheme="majorHAnsi"/>
          <w:color w:val="000000"/>
        </w:rPr>
        <w:t> </w:t>
      </w:r>
    </w:p>
    <w:p w14:paraId="50BCC294" w14:textId="77777777" w:rsidR="00436745" w:rsidRPr="00EB774E" w:rsidRDefault="00436745" w:rsidP="00EB774E">
      <w:pPr>
        <w:pStyle w:val="NormalWeb"/>
        <w:rPr>
          <w:rFonts w:asciiTheme="majorHAnsi" w:hAnsiTheme="majorHAnsi"/>
          <w:color w:val="000000"/>
        </w:rPr>
      </w:pPr>
    </w:p>
    <w:p w14:paraId="10F7B7C3"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Support Systems:</w:t>
      </w:r>
      <w:r w:rsidRPr="00EB774E">
        <w:rPr>
          <w:rStyle w:val="apple-converted-space"/>
          <w:rFonts w:asciiTheme="majorHAnsi" w:hAnsiTheme="majorHAnsi"/>
          <w:color w:val="000000"/>
        </w:rPr>
        <w:t> </w:t>
      </w:r>
    </w:p>
    <w:p w14:paraId="0A515B2E"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Student Counseling Services (SCS) – (213) 740-7711 – 24/7 on call</w:t>
      </w:r>
      <w:r w:rsidRPr="00EB774E">
        <w:rPr>
          <w:rStyle w:val="apple-converted-space"/>
          <w:rFonts w:asciiTheme="majorHAnsi" w:hAnsiTheme="majorHAnsi"/>
          <w:color w:val="000000"/>
        </w:rPr>
        <w:t> </w:t>
      </w:r>
    </w:p>
    <w:p w14:paraId="6E23B50C"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 xml:space="preserve">Free and confidential mental health treatment for students, including short-term psychotherapy, group counseling, stress fitness workshops, and crisis intervention. </w:t>
      </w:r>
      <w:proofErr w:type="gramStart"/>
      <w:r w:rsidRPr="00EB774E">
        <w:rPr>
          <w:rFonts w:asciiTheme="majorHAnsi" w:hAnsiTheme="majorHAnsi"/>
          <w:color w:val="000000"/>
        </w:rPr>
        <w:t>engemannshc.usc.edu</w:t>
      </w:r>
      <w:proofErr w:type="gramEnd"/>
      <w:r w:rsidRPr="00EB774E">
        <w:rPr>
          <w:rFonts w:asciiTheme="majorHAnsi" w:hAnsiTheme="majorHAnsi"/>
          <w:color w:val="000000"/>
        </w:rPr>
        <w:t>/counseling</w:t>
      </w:r>
      <w:r w:rsidRPr="00EB774E">
        <w:rPr>
          <w:rStyle w:val="apple-converted-space"/>
          <w:rFonts w:asciiTheme="majorHAnsi" w:hAnsiTheme="majorHAnsi"/>
          <w:color w:val="000000"/>
        </w:rPr>
        <w:t> </w:t>
      </w:r>
    </w:p>
    <w:p w14:paraId="6AE5762F"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National Suicide Prevention Lifeline – 1 (800) 273-8255</w:t>
      </w:r>
      <w:r w:rsidRPr="00EB774E">
        <w:rPr>
          <w:rStyle w:val="apple-converted-space"/>
          <w:rFonts w:asciiTheme="majorHAnsi" w:hAnsiTheme="majorHAnsi"/>
          <w:color w:val="000000"/>
        </w:rPr>
        <w:t> </w:t>
      </w:r>
    </w:p>
    <w:p w14:paraId="7FF3C768"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Provides free and confidential emotional support to people in suicidal crisis or emotional distress 24 hours a day, 7 days a week. www.suicidepreventionlifeline.org</w:t>
      </w:r>
      <w:r w:rsidRPr="00EB774E">
        <w:rPr>
          <w:rStyle w:val="apple-converted-space"/>
          <w:rFonts w:asciiTheme="majorHAnsi" w:hAnsiTheme="majorHAnsi"/>
          <w:color w:val="000000"/>
        </w:rPr>
        <w:t> </w:t>
      </w:r>
    </w:p>
    <w:p w14:paraId="4635D4FF"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 xml:space="preserve">Relationship and Sexual Violence Prevention Services (RSVP) – (213) 740-4900 – 24/7 on </w:t>
      </w:r>
      <w:proofErr w:type="gramStart"/>
      <w:r w:rsidRPr="00EB774E">
        <w:rPr>
          <w:rFonts w:asciiTheme="majorHAnsi" w:hAnsiTheme="majorHAnsi"/>
          <w:color w:val="000000"/>
        </w:rPr>
        <w:t>call</w:t>
      </w:r>
      <w:proofErr w:type="gramEnd"/>
      <w:r w:rsidRPr="00EB774E">
        <w:rPr>
          <w:rStyle w:val="apple-converted-space"/>
          <w:rFonts w:asciiTheme="majorHAnsi" w:hAnsiTheme="majorHAnsi"/>
          <w:color w:val="000000"/>
        </w:rPr>
        <w:t> </w:t>
      </w:r>
    </w:p>
    <w:p w14:paraId="1A3909FD"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 xml:space="preserve">Free and confidential therapy services, workshops, and training for situations related to gender-based harm. </w:t>
      </w:r>
      <w:proofErr w:type="gramStart"/>
      <w:r w:rsidRPr="00EB774E">
        <w:rPr>
          <w:rFonts w:asciiTheme="majorHAnsi" w:hAnsiTheme="majorHAnsi"/>
          <w:color w:val="000000"/>
        </w:rPr>
        <w:t>engemannshc.usc.edu</w:t>
      </w:r>
      <w:proofErr w:type="gramEnd"/>
      <w:r w:rsidRPr="00EB774E">
        <w:rPr>
          <w:rFonts w:asciiTheme="majorHAnsi" w:hAnsiTheme="majorHAnsi"/>
          <w:color w:val="000000"/>
        </w:rPr>
        <w:t>/rsvp</w:t>
      </w:r>
      <w:r w:rsidRPr="00EB774E">
        <w:rPr>
          <w:rStyle w:val="apple-converted-space"/>
          <w:rFonts w:asciiTheme="majorHAnsi" w:hAnsiTheme="majorHAnsi"/>
          <w:color w:val="000000"/>
        </w:rPr>
        <w:t> </w:t>
      </w:r>
    </w:p>
    <w:p w14:paraId="1940F01A"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Sexual Assault Resource Center</w:t>
      </w:r>
      <w:r w:rsidRPr="00EB774E">
        <w:rPr>
          <w:rStyle w:val="apple-converted-space"/>
          <w:rFonts w:asciiTheme="majorHAnsi" w:hAnsiTheme="majorHAnsi"/>
          <w:color w:val="000000"/>
        </w:rPr>
        <w:t> </w:t>
      </w:r>
    </w:p>
    <w:p w14:paraId="6B47C9F8"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For more information about how to get help or help a survivor, rights, reporting options, and additional resources, visit the website: sarc.usc.edu</w:t>
      </w:r>
      <w:r w:rsidRPr="00EB774E">
        <w:rPr>
          <w:rStyle w:val="apple-converted-space"/>
          <w:rFonts w:asciiTheme="majorHAnsi" w:hAnsiTheme="majorHAnsi"/>
          <w:color w:val="000000"/>
        </w:rPr>
        <w:t> </w:t>
      </w:r>
    </w:p>
    <w:p w14:paraId="3C1C1599"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 xml:space="preserve">Office of Equity and Diversity (OED)/Title IX Compliance – (213) 740-5086 Works with faculty, staff, visitors, applicants, and students around issues of protected class. </w:t>
      </w:r>
      <w:proofErr w:type="gramStart"/>
      <w:r w:rsidRPr="00EB774E">
        <w:rPr>
          <w:rFonts w:asciiTheme="majorHAnsi" w:hAnsiTheme="majorHAnsi"/>
          <w:color w:val="000000"/>
        </w:rPr>
        <w:t>equity.usc.edu</w:t>
      </w:r>
      <w:proofErr w:type="gramEnd"/>
      <w:r w:rsidRPr="00EB774E">
        <w:rPr>
          <w:rStyle w:val="apple-converted-space"/>
          <w:rFonts w:asciiTheme="majorHAnsi" w:hAnsiTheme="majorHAnsi"/>
          <w:color w:val="000000"/>
        </w:rPr>
        <w:t> </w:t>
      </w:r>
    </w:p>
    <w:p w14:paraId="1C7554A4"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Bias Assessment Response and Support</w:t>
      </w:r>
      <w:r w:rsidRPr="00EB774E">
        <w:rPr>
          <w:rStyle w:val="apple-converted-space"/>
          <w:rFonts w:asciiTheme="majorHAnsi" w:hAnsiTheme="majorHAnsi"/>
          <w:color w:val="000000"/>
        </w:rPr>
        <w:t> </w:t>
      </w:r>
    </w:p>
    <w:p w14:paraId="5C3CEB0C"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 xml:space="preserve">Incidents of bias, hate crimes and </w:t>
      </w:r>
      <w:proofErr w:type="spellStart"/>
      <w:r w:rsidRPr="00EB774E">
        <w:rPr>
          <w:rFonts w:asciiTheme="majorHAnsi" w:hAnsiTheme="majorHAnsi"/>
          <w:color w:val="000000"/>
        </w:rPr>
        <w:t>microaggressions</w:t>
      </w:r>
      <w:proofErr w:type="spellEnd"/>
      <w:r w:rsidRPr="00EB774E">
        <w:rPr>
          <w:rFonts w:asciiTheme="majorHAnsi" w:hAnsiTheme="majorHAnsi"/>
          <w:color w:val="000000"/>
        </w:rPr>
        <w:t xml:space="preserve"> need to be reported allowing for appropriate investigation and response. </w:t>
      </w:r>
      <w:proofErr w:type="gramStart"/>
      <w:r w:rsidRPr="00EB774E">
        <w:rPr>
          <w:rFonts w:asciiTheme="majorHAnsi" w:hAnsiTheme="majorHAnsi"/>
          <w:color w:val="000000"/>
        </w:rPr>
        <w:t>studentaffairs.usc.edu</w:t>
      </w:r>
      <w:proofErr w:type="gramEnd"/>
      <w:r w:rsidRPr="00EB774E">
        <w:rPr>
          <w:rFonts w:asciiTheme="majorHAnsi" w:hAnsiTheme="majorHAnsi"/>
          <w:color w:val="000000"/>
        </w:rPr>
        <w:t>/bias-assessment-response-support</w:t>
      </w:r>
      <w:r w:rsidRPr="00EB774E">
        <w:rPr>
          <w:rStyle w:val="apple-converted-space"/>
          <w:rFonts w:asciiTheme="majorHAnsi" w:hAnsiTheme="majorHAnsi"/>
          <w:color w:val="000000"/>
        </w:rPr>
        <w:t> </w:t>
      </w:r>
    </w:p>
    <w:p w14:paraId="2812128A"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 xml:space="preserve">The Office of Disability Services and Programs Provides certification for students with disabilities and helps arrange relevant accommodations. </w:t>
      </w:r>
      <w:proofErr w:type="gramStart"/>
      <w:r w:rsidRPr="00EB774E">
        <w:rPr>
          <w:rFonts w:asciiTheme="majorHAnsi" w:hAnsiTheme="majorHAnsi"/>
          <w:color w:val="000000"/>
        </w:rPr>
        <w:t>dsp.usc.edu</w:t>
      </w:r>
      <w:proofErr w:type="gramEnd"/>
      <w:r w:rsidRPr="00EB774E">
        <w:rPr>
          <w:rStyle w:val="apple-converted-space"/>
          <w:rFonts w:asciiTheme="majorHAnsi" w:hAnsiTheme="majorHAnsi"/>
          <w:color w:val="000000"/>
        </w:rPr>
        <w:t> </w:t>
      </w:r>
    </w:p>
    <w:p w14:paraId="585DF02E"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Student Support and Advocacy – (213) 821-4710</w:t>
      </w:r>
      <w:r w:rsidRPr="00EB774E">
        <w:rPr>
          <w:rStyle w:val="apple-converted-space"/>
          <w:rFonts w:asciiTheme="majorHAnsi" w:hAnsiTheme="majorHAnsi"/>
          <w:color w:val="000000"/>
        </w:rPr>
        <w:t> </w:t>
      </w:r>
    </w:p>
    <w:p w14:paraId="26D3E975"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 xml:space="preserve">Assists students and families in resolving complex issues adversely affecting their success as a student EX: personal, financial, and academic. </w:t>
      </w:r>
      <w:proofErr w:type="gramStart"/>
      <w:r w:rsidRPr="00EB774E">
        <w:rPr>
          <w:rFonts w:asciiTheme="majorHAnsi" w:hAnsiTheme="majorHAnsi"/>
          <w:color w:val="000000"/>
        </w:rPr>
        <w:t>studentaffairs.usc.edu</w:t>
      </w:r>
      <w:proofErr w:type="gramEnd"/>
      <w:r w:rsidRPr="00EB774E">
        <w:rPr>
          <w:rFonts w:asciiTheme="majorHAnsi" w:hAnsiTheme="majorHAnsi"/>
          <w:color w:val="000000"/>
        </w:rPr>
        <w:t>/</w:t>
      </w:r>
      <w:proofErr w:type="spellStart"/>
      <w:r w:rsidRPr="00EB774E">
        <w:rPr>
          <w:rFonts w:asciiTheme="majorHAnsi" w:hAnsiTheme="majorHAnsi"/>
          <w:color w:val="000000"/>
        </w:rPr>
        <w:t>ssa</w:t>
      </w:r>
      <w:proofErr w:type="spellEnd"/>
      <w:r w:rsidRPr="00EB774E">
        <w:rPr>
          <w:rStyle w:val="apple-converted-space"/>
          <w:rFonts w:asciiTheme="majorHAnsi" w:hAnsiTheme="majorHAnsi"/>
          <w:color w:val="000000"/>
        </w:rPr>
        <w:t> </w:t>
      </w:r>
    </w:p>
    <w:p w14:paraId="2AAFF1B1"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Diversity at USC</w:t>
      </w:r>
      <w:r w:rsidRPr="00EB774E">
        <w:rPr>
          <w:rStyle w:val="apple-converted-space"/>
          <w:rFonts w:asciiTheme="majorHAnsi" w:hAnsiTheme="majorHAnsi"/>
          <w:color w:val="000000"/>
        </w:rPr>
        <w:t> </w:t>
      </w:r>
    </w:p>
    <w:p w14:paraId="3AD7D204"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 xml:space="preserve">Information on events, programs and training, the Diversity Task Force (including representatives for each school), chronology, participation, and various resources for students. </w:t>
      </w:r>
      <w:proofErr w:type="gramStart"/>
      <w:r w:rsidRPr="00EB774E">
        <w:rPr>
          <w:rFonts w:asciiTheme="majorHAnsi" w:hAnsiTheme="majorHAnsi"/>
          <w:color w:val="000000"/>
        </w:rPr>
        <w:t>diversity.usc.edu</w:t>
      </w:r>
      <w:proofErr w:type="gramEnd"/>
      <w:r w:rsidRPr="00EB774E">
        <w:rPr>
          <w:rStyle w:val="apple-converted-space"/>
          <w:rFonts w:asciiTheme="majorHAnsi" w:hAnsiTheme="majorHAnsi"/>
          <w:color w:val="000000"/>
        </w:rPr>
        <w:t> </w:t>
      </w:r>
    </w:p>
    <w:p w14:paraId="04A0BE92"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USC Emergency Information</w:t>
      </w:r>
      <w:r w:rsidRPr="00EB774E">
        <w:rPr>
          <w:rStyle w:val="apple-converted-space"/>
          <w:rFonts w:asciiTheme="majorHAnsi" w:hAnsiTheme="majorHAnsi"/>
          <w:color w:val="000000"/>
        </w:rPr>
        <w:t> </w:t>
      </w:r>
    </w:p>
    <w:p w14:paraId="25BB95B9"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 xml:space="preserve">Provides safety and other updates, including ways in which instruction will be continued if an officially declared emergency makes travel to campus infeasible. </w:t>
      </w:r>
      <w:proofErr w:type="gramStart"/>
      <w:r w:rsidRPr="00EB774E">
        <w:rPr>
          <w:rFonts w:asciiTheme="majorHAnsi" w:hAnsiTheme="majorHAnsi"/>
          <w:color w:val="000000"/>
        </w:rPr>
        <w:t>emergency.usc.edu</w:t>
      </w:r>
      <w:proofErr w:type="gramEnd"/>
      <w:r w:rsidRPr="00EB774E">
        <w:rPr>
          <w:rStyle w:val="apple-converted-space"/>
          <w:rFonts w:asciiTheme="majorHAnsi" w:hAnsiTheme="majorHAnsi"/>
          <w:color w:val="000000"/>
        </w:rPr>
        <w:t> </w:t>
      </w:r>
    </w:p>
    <w:p w14:paraId="286B93E7" w14:textId="77777777" w:rsidR="00EB774E" w:rsidRPr="00EB774E" w:rsidRDefault="00EB774E" w:rsidP="00EB774E">
      <w:pPr>
        <w:pStyle w:val="NormalWeb"/>
        <w:rPr>
          <w:rFonts w:asciiTheme="majorHAnsi" w:hAnsiTheme="majorHAnsi"/>
          <w:color w:val="000000"/>
        </w:rPr>
      </w:pPr>
      <w:r w:rsidRPr="00EB774E">
        <w:rPr>
          <w:rFonts w:asciiTheme="majorHAnsi" w:hAnsiTheme="majorHAnsi"/>
          <w:color w:val="000000"/>
        </w:rPr>
        <w:t>USC Department of Public Safety – UPC: (213) 740-4321 – HSC: (323) 442-1000 – 24-hour emergency or to report a crime.</w:t>
      </w:r>
    </w:p>
    <w:p w14:paraId="154EDAA8" w14:textId="77777777" w:rsidR="00AF16ED" w:rsidRDefault="00AF16ED"/>
    <w:p w14:paraId="1873E43C" w14:textId="77777777" w:rsidR="00496BC3" w:rsidRDefault="00496BC3" w:rsidP="00496BC3"/>
    <w:p w14:paraId="31079023" w14:textId="77777777" w:rsidR="00496BC3" w:rsidRPr="00166B35" w:rsidRDefault="00496BC3" w:rsidP="00496BC3">
      <w:pPr>
        <w:rPr>
          <w:rFonts w:ascii="Times" w:eastAsia="Times New Roman" w:hAnsi="Times" w:cs="Times New Roman"/>
          <w:sz w:val="20"/>
          <w:szCs w:val="20"/>
        </w:rPr>
      </w:pPr>
      <w:r w:rsidRPr="00166B35">
        <w:rPr>
          <w:rFonts w:ascii="Calibri" w:eastAsia="Times New Roman" w:hAnsi="Calibri" w:cs="Times New Roman"/>
          <w:b/>
          <w:iCs/>
          <w:color w:val="201F1E"/>
          <w:sz w:val="22"/>
          <w:szCs w:val="22"/>
          <w:u w:val="single"/>
          <w:shd w:val="clear" w:color="auto" w:fill="FFFFFF"/>
        </w:rPr>
        <w:t>Emergency Operations Procedures</w:t>
      </w:r>
      <w:r w:rsidRPr="00166B35">
        <w:rPr>
          <w:rFonts w:ascii="Calibri" w:eastAsia="Times New Roman" w:hAnsi="Calibri" w:cs="Times New Roman"/>
          <w:i/>
          <w:iCs/>
          <w:color w:val="201F1E"/>
          <w:sz w:val="22"/>
          <w:szCs w:val="22"/>
          <w:shd w:val="clear" w:color="auto" w:fill="FFFFFF"/>
        </w:rPr>
        <w:br/>
        <w:t xml:space="preserve">“In the event of a university-wide emergency, guidance and directions will be shared by Campus Emergency Operations in all available outlets, including the website and </w:t>
      </w:r>
      <w:proofErr w:type="spellStart"/>
      <w:r w:rsidRPr="00166B35">
        <w:rPr>
          <w:rFonts w:ascii="Calibri" w:eastAsia="Times New Roman" w:hAnsi="Calibri" w:cs="Times New Roman"/>
          <w:i/>
          <w:iCs/>
          <w:color w:val="201F1E"/>
          <w:sz w:val="22"/>
          <w:szCs w:val="22"/>
          <w:shd w:val="clear" w:color="auto" w:fill="FFFFFF"/>
        </w:rPr>
        <w:t>TrojanAlerts</w:t>
      </w:r>
      <w:proofErr w:type="spellEnd"/>
      <w:r w:rsidRPr="00166B35">
        <w:rPr>
          <w:rFonts w:ascii="Calibri" w:eastAsia="Times New Roman" w:hAnsi="Calibri" w:cs="Times New Roman"/>
          <w:i/>
          <w:iCs/>
          <w:color w:val="201F1E"/>
          <w:sz w:val="22"/>
          <w:szCs w:val="22"/>
          <w:shd w:val="clear" w:color="auto" w:fill="FFFFFF"/>
        </w:rPr>
        <w:t xml:space="preserve">. Students are encouraged to maintain close contact with all available communications avenues for updates to university operations.  USC Kaufman will abide by all university protocols and recommendations.  If the Kaufman Dance Center is not available when classes resume, students can receive updates from the school's Departmental Operations Center (DOC) on </w:t>
      </w:r>
      <w:proofErr w:type="spellStart"/>
      <w:r w:rsidRPr="00166B35">
        <w:rPr>
          <w:rFonts w:ascii="Calibri" w:eastAsia="Times New Roman" w:hAnsi="Calibri" w:cs="Times New Roman"/>
          <w:i/>
          <w:iCs/>
          <w:color w:val="201F1E"/>
          <w:sz w:val="22"/>
          <w:szCs w:val="22"/>
          <w:shd w:val="clear" w:color="auto" w:fill="FFFFFF"/>
        </w:rPr>
        <w:t>Ramo</w:t>
      </w:r>
      <w:proofErr w:type="spellEnd"/>
      <w:r w:rsidRPr="00166B35">
        <w:rPr>
          <w:rFonts w:ascii="Calibri" w:eastAsia="Times New Roman" w:hAnsi="Calibri" w:cs="Times New Roman"/>
          <w:i/>
          <w:iCs/>
          <w:color w:val="201F1E"/>
          <w:sz w:val="22"/>
          <w:szCs w:val="22"/>
          <w:shd w:val="clear" w:color="auto" w:fill="FFFFFF"/>
        </w:rPr>
        <w:t xml:space="preserve"> Lawn (between the Thornton School of Music and Norris Cinema, close to the Bing Theatre).”</w:t>
      </w:r>
    </w:p>
    <w:p w14:paraId="47966F28" w14:textId="77777777" w:rsidR="005C6DBD" w:rsidRDefault="005C6DBD"/>
    <w:p w14:paraId="71332765" w14:textId="6CE557FB" w:rsidR="005C6DBD" w:rsidRDefault="005C6DBD">
      <w:pPr>
        <w:rPr>
          <w:i/>
        </w:rPr>
      </w:pPr>
    </w:p>
    <w:p w14:paraId="356D1ED6" w14:textId="77777777" w:rsidR="005C6DBD" w:rsidRDefault="005C6DBD">
      <w:pPr>
        <w:rPr>
          <w:i/>
        </w:rPr>
      </w:pPr>
    </w:p>
    <w:p w14:paraId="3644CBE3" w14:textId="77777777" w:rsidR="005C6DBD" w:rsidRDefault="005C6DBD">
      <w:pPr>
        <w:rPr>
          <w:i/>
        </w:rPr>
      </w:pPr>
    </w:p>
    <w:p w14:paraId="084E9CA2" w14:textId="77777777" w:rsidR="005C6DBD" w:rsidRDefault="005C6DBD">
      <w:pPr>
        <w:rPr>
          <w:i/>
        </w:rPr>
      </w:pPr>
    </w:p>
    <w:p w14:paraId="4ADBAC2C" w14:textId="77777777" w:rsidR="005C6DBD" w:rsidRDefault="005C6DBD">
      <w:pPr>
        <w:rPr>
          <w:i/>
        </w:rPr>
      </w:pPr>
    </w:p>
    <w:p w14:paraId="6868EC19" w14:textId="77777777" w:rsidR="005C6DBD" w:rsidRDefault="005C6DBD">
      <w:pPr>
        <w:rPr>
          <w:i/>
        </w:rPr>
      </w:pPr>
    </w:p>
    <w:p w14:paraId="1C366C4D" w14:textId="77777777" w:rsidR="005C6DBD" w:rsidRDefault="005C6DBD">
      <w:pPr>
        <w:rPr>
          <w:i/>
        </w:rPr>
      </w:pPr>
    </w:p>
    <w:p w14:paraId="6EE58B0E" w14:textId="77777777" w:rsidR="005C6DBD" w:rsidRDefault="005C6DBD">
      <w:pPr>
        <w:rPr>
          <w:i/>
        </w:rPr>
      </w:pPr>
    </w:p>
    <w:p w14:paraId="7714840E" w14:textId="77777777" w:rsidR="005C6DBD" w:rsidRDefault="005C6DBD">
      <w:pPr>
        <w:rPr>
          <w:i/>
        </w:rPr>
      </w:pPr>
    </w:p>
    <w:p w14:paraId="691B038C" w14:textId="77777777" w:rsidR="005C6DBD" w:rsidRDefault="005C6DBD">
      <w:pPr>
        <w:rPr>
          <w:i/>
        </w:rPr>
      </w:pPr>
    </w:p>
    <w:p w14:paraId="4C63F271" w14:textId="77777777" w:rsidR="005C6DBD" w:rsidRDefault="005C6DBD">
      <w:pPr>
        <w:rPr>
          <w:i/>
        </w:rPr>
      </w:pPr>
    </w:p>
    <w:p w14:paraId="3158B810" w14:textId="77777777" w:rsidR="005C6DBD" w:rsidRDefault="005C6DBD">
      <w:pPr>
        <w:rPr>
          <w:i/>
        </w:rPr>
      </w:pPr>
    </w:p>
    <w:p w14:paraId="3399FD94" w14:textId="77777777" w:rsidR="005C6DBD" w:rsidRDefault="005C6DBD">
      <w:pPr>
        <w:rPr>
          <w:i/>
        </w:rPr>
      </w:pPr>
    </w:p>
    <w:p w14:paraId="35A1E059" w14:textId="77777777" w:rsidR="005C6DBD" w:rsidRDefault="005C6DBD">
      <w:pPr>
        <w:rPr>
          <w:i/>
        </w:rPr>
      </w:pPr>
    </w:p>
    <w:p w14:paraId="1E28780C" w14:textId="77777777" w:rsidR="005C6DBD" w:rsidRDefault="005C6DBD">
      <w:pPr>
        <w:rPr>
          <w:i/>
        </w:rPr>
      </w:pPr>
    </w:p>
    <w:p w14:paraId="1192234D" w14:textId="77777777" w:rsidR="005C6DBD" w:rsidRDefault="005C6DBD">
      <w:pPr>
        <w:rPr>
          <w:i/>
        </w:rPr>
      </w:pPr>
    </w:p>
    <w:p w14:paraId="2E610AA1" w14:textId="77777777" w:rsidR="005C6DBD" w:rsidRDefault="005C6DBD">
      <w:pPr>
        <w:rPr>
          <w:i/>
        </w:rPr>
      </w:pPr>
    </w:p>
    <w:p w14:paraId="5BE18B2B" w14:textId="77777777" w:rsidR="005C6DBD" w:rsidRDefault="005C6DBD">
      <w:pPr>
        <w:rPr>
          <w:i/>
        </w:rPr>
      </w:pPr>
    </w:p>
    <w:p w14:paraId="76A4D1CD" w14:textId="77777777" w:rsidR="005C6DBD" w:rsidRDefault="005C6DBD">
      <w:pPr>
        <w:rPr>
          <w:i/>
        </w:rPr>
      </w:pPr>
    </w:p>
    <w:p w14:paraId="2C1195DE" w14:textId="77777777" w:rsidR="005C6DBD" w:rsidRDefault="005C6DBD">
      <w:pPr>
        <w:rPr>
          <w:i/>
        </w:rPr>
      </w:pPr>
    </w:p>
    <w:p w14:paraId="39AF2ACF" w14:textId="77777777" w:rsidR="005C6DBD" w:rsidRDefault="005C6DBD">
      <w:pPr>
        <w:rPr>
          <w:i/>
        </w:rPr>
      </w:pPr>
    </w:p>
    <w:p w14:paraId="100A13C7" w14:textId="77777777" w:rsidR="005C6DBD" w:rsidRDefault="005C6DBD">
      <w:pPr>
        <w:rPr>
          <w:i/>
        </w:rPr>
      </w:pPr>
    </w:p>
    <w:p w14:paraId="6DA58531" w14:textId="77777777" w:rsidR="005C6DBD" w:rsidRDefault="005C6DBD">
      <w:pPr>
        <w:rPr>
          <w:i/>
        </w:rPr>
      </w:pPr>
    </w:p>
    <w:p w14:paraId="01F3A915" w14:textId="77777777" w:rsidR="005C6DBD" w:rsidRDefault="005C6DBD">
      <w:pPr>
        <w:rPr>
          <w:i/>
        </w:rPr>
      </w:pPr>
    </w:p>
    <w:p w14:paraId="1717B7E7" w14:textId="77777777" w:rsidR="005C6DBD" w:rsidRDefault="005C6DBD">
      <w:pPr>
        <w:rPr>
          <w:i/>
        </w:rPr>
      </w:pPr>
    </w:p>
    <w:p w14:paraId="30D7D02A" w14:textId="5BD4E6D6" w:rsidR="005C6DBD" w:rsidRPr="005C6DBD" w:rsidRDefault="005C6DBD">
      <w:pPr>
        <w:rPr>
          <w:i/>
        </w:rPr>
      </w:pPr>
    </w:p>
    <w:sectPr w:rsidR="005C6DBD" w:rsidRPr="005C6DBD" w:rsidSect="001002C2">
      <w:headerReference w:type="even"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DEA57" w14:textId="77777777" w:rsidR="00D8764A" w:rsidRDefault="00D8764A">
      <w:r>
        <w:separator/>
      </w:r>
    </w:p>
  </w:endnote>
  <w:endnote w:type="continuationSeparator" w:id="0">
    <w:p w14:paraId="49F32A3E" w14:textId="77777777" w:rsidR="00D8764A" w:rsidRDefault="00D8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altName w:val="Consolas"/>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D8764A" w14:paraId="7B4624A4" w14:textId="77777777" w:rsidTr="001002C2">
      <w:trPr>
        <w:trHeight w:val="151"/>
      </w:trPr>
      <w:tc>
        <w:tcPr>
          <w:tcW w:w="2250" w:type="pct"/>
          <w:tcBorders>
            <w:top w:val="nil"/>
            <w:left w:val="nil"/>
            <w:bottom w:val="single" w:sz="4" w:space="0" w:color="4F81BD" w:themeColor="accent1"/>
            <w:right w:val="nil"/>
          </w:tcBorders>
        </w:tcPr>
        <w:p w14:paraId="78D4A65F" w14:textId="77777777" w:rsidR="00D8764A" w:rsidRDefault="00D8764A" w:rsidP="001002C2">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0FF85C6" w14:textId="77777777" w:rsidR="00D8764A" w:rsidRDefault="00510076" w:rsidP="001002C2">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D8764A">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35BBA8C4" w14:textId="77777777" w:rsidR="00D8764A" w:rsidRDefault="00D8764A" w:rsidP="001002C2">
          <w:pPr>
            <w:pStyle w:val="Header"/>
            <w:spacing w:line="276" w:lineRule="auto"/>
            <w:rPr>
              <w:rFonts w:asciiTheme="majorHAnsi" w:eastAsiaTheme="majorEastAsia" w:hAnsiTheme="majorHAnsi" w:cstheme="majorBidi"/>
              <w:b/>
              <w:bCs/>
              <w:color w:val="4F81BD" w:themeColor="accent1"/>
            </w:rPr>
          </w:pPr>
        </w:p>
      </w:tc>
    </w:tr>
    <w:tr w:rsidR="00D8764A" w14:paraId="55E266DE" w14:textId="77777777" w:rsidTr="001002C2">
      <w:trPr>
        <w:trHeight w:val="150"/>
      </w:trPr>
      <w:tc>
        <w:tcPr>
          <w:tcW w:w="2250" w:type="pct"/>
          <w:tcBorders>
            <w:top w:val="single" w:sz="4" w:space="0" w:color="4F81BD" w:themeColor="accent1"/>
            <w:left w:val="nil"/>
            <w:bottom w:val="nil"/>
            <w:right w:val="nil"/>
          </w:tcBorders>
        </w:tcPr>
        <w:p w14:paraId="4CF8A5AF" w14:textId="77777777" w:rsidR="00D8764A" w:rsidRDefault="00D8764A" w:rsidP="001002C2">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9F8F905" w14:textId="77777777" w:rsidR="00D8764A" w:rsidRDefault="00D8764A" w:rsidP="001002C2">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F763BD6" w14:textId="77777777" w:rsidR="00D8764A" w:rsidRDefault="00D8764A" w:rsidP="001002C2">
          <w:pPr>
            <w:pStyle w:val="Header"/>
            <w:spacing w:line="276" w:lineRule="auto"/>
            <w:rPr>
              <w:rFonts w:asciiTheme="majorHAnsi" w:eastAsiaTheme="majorEastAsia" w:hAnsiTheme="majorHAnsi" w:cstheme="majorBidi"/>
              <w:b/>
              <w:bCs/>
              <w:color w:val="4F81BD" w:themeColor="accent1"/>
            </w:rPr>
          </w:pPr>
        </w:p>
      </w:tc>
    </w:tr>
  </w:tbl>
  <w:p w14:paraId="69914297" w14:textId="77777777" w:rsidR="00D8764A" w:rsidRDefault="00D876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FC9C4" w14:textId="3D0E06BE" w:rsidR="00D8764A" w:rsidRDefault="00D8764A">
    <w:pPr>
      <w:pStyle w:val="Footer"/>
      <w:jc w:val="right"/>
    </w:pPr>
  </w:p>
  <w:p w14:paraId="24BC2DDC" w14:textId="77777777" w:rsidR="00D8764A" w:rsidRDefault="00D876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20413" w14:textId="77777777" w:rsidR="00D8764A" w:rsidRDefault="00D8764A">
      <w:r>
        <w:separator/>
      </w:r>
    </w:p>
  </w:footnote>
  <w:footnote w:type="continuationSeparator" w:id="0">
    <w:p w14:paraId="0DE0DACE" w14:textId="77777777" w:rsidR="00D8764A" w:rsidRDefault="00D876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1C473" w14:textId="77777777" w:rsidR="00D8764A" w:rsidRDefault="00D8764A" w:rsidP="001002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2A3B9B" w14:textId="77777777" w:rsidR="00D8764A" w:rsidRDefault="00D876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CA0"/>
    <w:multiLevelType w:val="hybridMultilevel"/>
    <w:tmpl w:val="0BA28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76FC2"/>
    <w:multiLevelType w:val="hybridMultilevel"/>
    <w:tmpl w:val="E28EFFF0"/>
    <w:lvl w:ilvl="0" w:tplc="ADA883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B3572"/>
    <w:multiLevelType w:val="hybridMultilevel"/>
    <w:tmpl w:val="36FA7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213A95"/>
    <w:multiLevelType w:val="hybridMultilevel"/>
    <w:tmpl w:val="2128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55803"/>
    <w:multiLevelType w:val="hybridMultilevel"/>
    <w:tmpl w:val="2B722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E84BD1"/>
    <w:multiLevelType w:val="hybridMultilevel"/>
    <w:tmpl w:val="9B8E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0070A"/>
    <w:multiLevelType w:val="hybridMultilevel"/>
    <w:tmpl w:val="9188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248D4"/>
    <w:multiLevelType w:val="hybridMultilevel"/>
    <w:tmpl w:val="6E1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F7029"/>
    <w:multiLevelType w:val="hybridMultilevel"/>
    <w:tmpl w:val="B258798E"/>
    <w:lvl w:ilvl="0" w:tplc="365821C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FA46B8"/>
    <w:multiLevelType w:val="hybridMultilevel"/>
    <w:tmpl w:val="91109E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2AB5F98"/>
    <w:multiLevelType w:val="hybridMultilevel"/>
    <w:tmpl w:val="383C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F65DA"/>
    <w:multiLevelType w:val="hybridMultilevel"/>
    <w:tmpl w:val="3F2E4B34"/>
    <w:lvl w:ilvl="0" w:tplc="1164898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7F1005"/>
    <w:multiLevelType w:val="hybridMultilevel"/>
    <w:tmpl w:val="71A2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723AAB"/>
    <w:multiLevelType w:val="hybridMultilevel"/>
    <w:tmpl w:val="48E8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C12DD2"/>
    <w:multiLevelType w:val="hybridMultilevel"/>
    <w:tmpl w:val="614E5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7F05E7"/>
    <w:multiLevelType w:val="hybridMultilevel"/>
    <w:tmpl w:val="17E8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150451"/>
    <w:multiLevelType w:val="hybridMultilevel"/>
    <w:tmpl w:val="AE60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44FF8"/>
    <w:multiLevelType w:val="hybridMultilevel"/>
    <w:tmpl w:val="F76C81F6"/>
    <w:lvl w:ilvl="0" w:tplc="B4940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6F5FA5"/>
    <w:multiLevelType w:val="hybridMultilevel"/>
    <w:tmpl w:val="8C96D5FA"/>
    <w:lvl w:ilvl="0" w:tplc="555AE3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8B14C6"/>
    <w:multiLevelType w:val="hybridMultilevel"/>
    <w:tmpl w:val="2B80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673834"/>
    <w:multiLevelType w:val="hybridMultilevel"/>
    <w:tmpl w:val="A24A8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6C7B2D"/>
    <w:multiLevelType w:val="hybridMultilevel"/>
    <w:tmpl w:val="87A4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A920F2"/>
    <w:multiLevelType w:val="hybridMultilevel"/>
    <w:tmpl w:val="3010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6"/>
  </w:num>
  <w:num w:numId="4">
    <w:abstractNumId w:val="15"/>
  </w:num>
  <w:num w:numId="5">
    <w:abstractNumId w:val="5"/>
  </w:num>
  <w:num w:numId="6">
    <w:abstractNumId w:val="21"/>
  </w:num>
  <w:num w:numId="7">
    <w:abstractNumId w:val="20"/>
  </w:num>
  <w:num w:numId="8">
    <w:abstractNumId w:val="7"/>
  </w:num>
  <w:num w:numId="9">
    <w:abstractNumId w:val="12"/>
  </w:num>
  <w:num w:numId="10">
    <w:abstractNumId w:val="0"/>
  </w:num>
  <w:num w:numId="11">
    <w:abstractNumId w:val="22"/>
  </w:num>
  <w:num w:numId="12">
    <w:abstractNumId w:val="2"/>
  </w:num>
  <w:num w:numId="13">
    <w:abstractNumId w:val="17"/>
  </w:num>
  <w:num w:numId="14">
    <w:abstractNumId w:val="14"/>
  </w:num>
  <w:num w:numId="15">
    <w:abstractNumId w:val="18"/>
  </w:num>
  <w:num w:numId="16">
    <w:abstractNumId w:val="8"/>
  </w:num>
  <w:num w:numId="17">
    <w:abstractNumId w:val="1"/>
  </w:num>
  <w:num w:numId="18">
    <w:abstractNumId w:val="10"/>
  </w:num>
  <w:num w:numId="19">
    <w:abstractNumId w:val="9"/>
  </w:num>
  <w:num w:numId="20">
    <w:abstractNumId w:val="4"/>
  </w:num>
  <w:num w:numId="21">
    <w:abstractNumId w:val="13"/>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7D"/>
    <w:rsid w:val="000259FB"/>
    <w:rsid w:val="00032BC7"/>
    <w:rsid w:val="00050491"/>
    <w:rsid w:val="0008397F"/>
    <w:rsid w:val="000A74AA"/>
    <w:rsid w:val="000B35DE"/>
    <w:rsid w:val="000E4808"/>
    <w:rsid w:val="000F5330"/>
    <w:rsid w:val="001002C2"/>
    <w:rsid w:val="00116CF7"/>
    <w:rsid w:val="00123889"/>
    <w:rsid w:val="00246173"/>
    <w:rsid w:val="00267FE1"/>
    <w:rsid w:val="00274889"/>
    <w:rsid w:val="00276B7F"/>
    <w:rsid w:val="00281F75"/>
    <w:rsid w:val="002C1F8C"/>
    <w:rsid w:val="002E5B8C"/>
    <w:rsid w:val="00312AC3"/>
    <w:rsid w:val="00324BD5"/>
    <w:rsid w:val="00333CD3"/>
    <w:rsid w:val="0035455B"/>
    <w:rsid w:val="003B525B"/>
    <w:rsid w:val="003E3EAC"/>
    <w:rsid w:val="003F11EC"/>
    <w:rsid w:val="00436745"/>
    <w:rsid w:val="00484E33"/>
    <w:rsid w:val="00496BC3"/>
    <w:rsid w:val="004F6A57"/>
    <w:rsid w:val="00510076"/>
    <w:rsid w:val="00516BBF"/>
    <w:rsid w:val="005B085F"/>
    <w:rsid w:val="005C6DBD"/>
    <w:rsid w:val="0067142D"/>
    <w:rsid w:val="006D1DC9"/>
    <w:rsid w:val="007078B8"/>
    <w:rsid w:val="00725C6B"/>
    <w:rsid w:val="00742DA2"/>
    <w:rsid w:val="00752A48"/>
    <w:rsid w:val="007755B0"/>
    <w:rsid w:val="007B6DAF"/>
    <w:rsid w:val="00802991"/>
    <w:rsid w:val="00803A1E"/>
    <w:rsid w:val="00845126"/>
    <w:rsid w:val="00850051"/>
    <w:rsid w:val="008675AF"/>
    <w:rsid w:val="00881E4B"/>
    <w:rsid w:val="008B587D"/>
    <w:rsid w:val="009228D1"/>
    <w:rsid w:val="00965FCC"/>
    <w:rsid w:val="009C796C"/>
    <w:rsid w:val="009D1632"/>
    <w:rsid w:val="009D50DF"/>
    <w:rsid w:val="00A1365C"/>
    <w:rsid w:val="00AA7A13"/>
    <w:rsid w:val="00AE02F1"/>
    <w:rsid w:val="00AF16ED"/>
    <w:rsid w:val="00AF442D"/>
    <w:rsid w:val="00B117BD"/>
    <w:rsid w:val="00B40419"/>
    <w:rsid w:val="00B43F5F"/>
    <w:rsid w:val="00B64E3C"/>
    <w:rsid w:val="00B8627C"/>
    <w:rsid w:val="00BC7184"/>
    <w:rsid w:val="00BE65B3"/>
    <w:rsid w:val="00BF6648"/>
    <w:rsid w:val="00C019D4"/>
    <w:rsid w:val="00C137B7"/>
    <w:rsid w:val="00C26A06"/>
    <w:rsid w:val="00CF799C"/>
    <w:rsid w:val="00D40BDD"/>
    <w:rsid w:val="00D8764A"/>
    <w:rsid w:val="00DE4F3E"/>
    <w:rsid w:val="00E92CD2"/>
    <w:rsid w:val="00EB774E"/>
    <w:rsid w:val="00EC01D7"/>
    <w:rsid w:val="00EE1D27"/>
    <w:rsid w:val="00F633F2"/>
    <w:rsid w:val="00FC60D9"/>
    <w:rsid w:val="00FD6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3AA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87D"/>
    <w:pPr>
      <w:tabs>
        <w:tab w:val="center" w:pos="4320"/>
        <w:tab w:val="right" w:pos="8640"/>
      </w:tabs>
    </w:pPr>
  </w:style>
  <w:style w:type="character" w:customStyle="1" w:styleId="HeaderChar">
    <w:name w:val="Header Char"/>
    <w:basedOn w:val="DefaultParagraphFont"/>
    <w:link w:val="Header"/>
    <w:uiPriority w:val="99"/>
    <w:rsid w:val="008B587D"/>
  </w:style>
  <w:style w:type="paragraph" w:styleId="Footer">
    <w:name w:val="footer"/>
    <w:basedOn w:val="Normal"/>
    <w:link w:val="FooterChar"/>
    <w:uiPriority w:val="99"/>
    <w:unhideWhenUsed/>
    <w:rsid w:val="008B587D"/>
    <w:pPr>
      <w:tabs>
        <w:tab w:val="center" w:pos="4320"/>
        <w:tab w:val="right" w:pos="8640"/>
      </w:tabs>
    </w:pPr>
  </w:style>
  <w:style w:type="character" w:customStyle="1" w:styleId="FooterChar">
    <w:name w:val="Footer Char"/>
    <w:basedOn w:val="DefaultParagraphFont"/>
    <w:link w:val="Footer"/>
    <w:uiPriority w:val="99"/>
    <w:rsid w:val="008B587D"/>
  </w:style>
  <w:style w:type="character" w:styleId="PageNumber">
    <w:name w:val="page number"/>
    <w:basedOn w:val="DefaultParagraphFont"/>
    <w:uiPriority w:val="99"/>
    <w:semiHidden/>
    <w:unhideWhenUsed/>
    <w:rsid w:val="008B587D"/>
  </w:style>
  <w:style w:type="paragraph" w:styleId="NoSpacing">
    <w:name w:val="No Spacing"/>
    <w:link w:val="NoSpacingChar"/>
    <w:qFormat/>
    <w:rsid w:val="008B587D"/>
    <w:rPr>
      <w:rFonts w:ascii="PMingLiU" w:hAnsi="PMingLiU"/>
      <w:sz w:val="22"/>
      <w:szCs w:val="22"/>
    </w:rPr>
  </w:style>
  <w:style w:type="character" w:customStyle="1" w:styleId="NoSpacingChar">
    <w:name w:val="No Spacing Char"/>
    <w:basedOn w:val="DefaultParagraphFont"/>
    <w:link w:val="NoSpacing"/>
    <w:rsid w:val="008B587D"/>
    <w:rPr>
      <w:rFonts w:ascii="PMingLiU" w:hAnsi="PMingLiU"/>
      <w:sz w:val="22"/>
      <w:szCs w:val="22"/>
    </w:rPr>
  </w:style>
  <w:style w:type="paragraph" w:styleId="NormalWeb">
    <w:name w:val="Normal (Web)"/>
    <w:basedOn w:val="Normal"/>
    <w:uiPriority w:val="99"/>
    <w:semiHidden/>
    <w:unhideWhenUsed/>
    <w:rsid w:val="00EB77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B774E"/>
  </w:style>
  <w:style w:type="paragraph" w:styleId="ListParagraph">
    <w:name w:val="List Paragraph"/>
    <w:basedOn w:val="Normal"/>
    <w:uiPriority w:val="34"/>
    <w:qFormat/>
    <w:rsid w:val="00281F75"/>
    <w:pPr>
      <w:ind w:left="720"/>
      <w:contextualSpacing/>
    </w:pPr>
  </w:style>
  <w:style w:type="character" w:styleId="Strong">
    <w:name w:val="Strong"/>
    <w:basedOn w:val="DefaultParagraphFont"/>
    <w:uiPriority w:val="22"/>
    <w:qFormat/>
    <w:rsid w:val="00FC60D9"/>
    <w:rPr>
      <w:b/>
      <w:bCs/>
    </w:rPr>
  </w:style>
  <w:style w:type="paragraph" w:customStyle="1" w:styleId="Body">
    <w:name w:val="Body"/>
    <w:rsid w:val="00D40BD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one">
    <w:name w:val="None"/>
    <w:rsid w:val="005100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87D"/>
    <w:pPr>
      <w:tabs>
        <w:tab w:val="center" w:pos="4320"/>
        <w:tab w:val="right" w:pos="8640"/>
      </w:tabs>
    </w:pPr>
  </w:style>
  <w:style w:type="character" w:customStyle="1" w:styleId="HeaderChar">
    <w:name w:val="Header Char"/>
    <w:basedOn w:val="DefaultParagraphFont"/>
    <w:link w:val="Header"/>
    <w:uiPriority w:val="99"/>
    <w:rsid w:val="008B587D"/>
  </w:style>
  <w:style w:type="paragraph" w:styleId="Footer">
    <w:name w:val="footer"/>
    <w:basedOn w:val="Normal"/>
    <w:link w:val="FooterChar"/>
    <w:uiPriority w:val="99"/>
    <w:unhideWhenUsed/>
    <w:rsid w:val="008B587D"/>
    <w:pPr>
      <w:tabs>
        <w:tab w:val="center" w:pos="4320"/>
        <w:tab w:val="right" w:pos="8640"/>
      </w:tabs>
    </w:pPr>
  </w:style>
  <w:style w:type="character" w:customStyle="1" w:styleId="FooterChar">
    <w:name w:val="Footer Char"/>
    <w:basedOn w:val="DefaultParagraphFont"/>
    <w:link w:val="Footer"/>
    <w:uiPriority w:val="99"/>
    <w:rsid w:val="008B587D"/>
  </w:style>
  <w:style w:type="character" w:styleId="PageNumber">
    <w:name w:val="page number"/>
    <w:basedOn w:val="DefaultParagraphFont"/>
    <w:uiPriority w:val="99"/>
    <w:semiHidden/>
    <w:unhideWhenUsed/>
    <w:rsid w:val="008B587D"/>
  </w:style>
  <w:style w:type="paragraph" w:styleId="NoSpacing">
    <w:name w:val="No Spacing"/>
    <w:link w:val="NoSpacingChar"/>
    <w:qFormat/>
    <w:rsid w:val="008B587D"/>
    <w:rPr>
      <w:rFonts w:ascii="PMingLiU" w:hAnsi="PMingLiU"/>
      <w:sz w:val="22"/>
      <w:szCs w:val="22"/>
    </w:rPr>
  </w:style>
  <w:style w:type="character" w:customStyle="1" w:styleId="NoSpacingChar">
    <w:name w:val="No Spacing Char"/>
    <w:basedOn w:val="DefaultParagraphFont"/>
    <w:link w:val="NoSpacing"/>
    <w:rsid w:val="008B587D"/>
    <w:rPr>
      <w:rFonts w:ascii="PMingLiU" w:hAnsi="PMingLiU"/>
      <w:sz w:val="22"/>
      <w:szCs w:val="22"/>
    </w:rPr>
  </w:style>
  <w:style w:type="paragraph" w:styleId="NormalWeb">
    <w:name w:val="Normal (Web)"/>
    <w:basedOn w:val="Normal"/>
    <w:uiPriority w:val="99"/>
    <w:semiHidden/>
    <w:unhideWhenUsed/>
    <w:rsid w:val="00EB77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B774E"/>
  </w:style>
  <w:style w:type="paragraph" w:styleId="ListParagraph">
    <w:name w:val="List Paragraph"/>
    <w:basedOn w:val="Normal"/>
    <w:uiPriority w:val="34"/>
    <w:qFormat/>
    <w:rsid w:val="00281F75"/>
    <w:pPr>
      <w:ind w:left="720"/>
      <w:contextualSpacing/>
    </w:pPr>
  </w:style>
  <w:style w:type="character" w:styleId="Strong">
    <w:name w:val="Strong"/>
    <w:basedOn w:val="DefaultParagraphFont"/>
    <w:uiPriority w:val="22"/>
    <w:qFormat/>
    <w:rsid w:val="00FC60D9"/>
    <w:rPr>
      <w:b/>
      <w:bCs/>
    </w:rPr>
  </w:style>
  <w:style w:type="paragraph" w:customStyle="1" w:styleId="Body">
    <w:name w:val="Body"/>
    <w:rsid w:val="00D40BD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one">
    <w:name w:val="None"/>
    <w:rsid w:val="0051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22866">
      <w:bodyDiv w:val="1"/>
      <w:marLeft w:val="0"/>
      <w:marRight w:val="0"/>
      <w:marTop w:val="0"/>
      <w:marBottom w:val="0"/>
      <w:divBdr>
        <w:top w:val="none" w:sz="0" w:space="0" w:color="auto"/>
        <w:left w:val="none" w:sz="0" w:space="0" w:color="auto"/>
        <w:bottom w:val="none" w:sz="0" w:space="0" w:color="auto"/>
        <w:right w:val="none" w:sz="0" w:space="0" w:color="auto"/>
      </w:divBdr>
    </w:div>
    <w:div w:id="1152675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2064</Words>
  <Characters>11769</Characters>
  <Application>Microsoft Macintosh Word</Application>
  <DocSecurity>0</DocSecurity>
  <Lines>98</Lines>
  <Paragraphs>27</Paragraphs>
  <ScaleCrop>false</ScaleCrop>
  <Company>self employed</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Vincent</dc:creator>
  <cp:keywords/>
  <dc:description/>
  <cp:lastModifiedBy>Shannon Johnson</cp:lastModifiedBy>
  <cp:revision>8</cp:revision>
  <cp:lastPrinted>2017-08-22T01:20:00Z</cp:lastPrinted>
  <dcterms:created xsi:type="dcterms:W3CDTF">2019-12-09T02:32:00Z</dcterms:created>
  <dcterms:modified xsi:type="dcterms:W3CDTF">2019-12-20T04:36:00Z</dcterms:modified>
</cp:coreProperties>
</file>