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8F9D8" w14:textId="3F4B9D52" w:rsidR="00B2479B" w:rsidRPr="00FA383D" w:rsidRDefault="00BE790F" w:rsidP="00CB5962">
      <w:pPr>
        <w:pStyle w:val="Body"/>
        <w:tabs>
          <w:tab w:val="left" w:pos="5040"/>
        </w:tabs>
        <w:ind w:left="5040" w:hanging="720"/>
        <w:rPr>
          <w:rFonts w:ascii="Calibri" w:eastAsia="Times New Roman" w:hAnsi="Calibri" w:cs="Calibri"/>
          <w:b/>
          <w:bCs/>
          <w:sz w:val="28"/>
          <w:szCs w:val="28"/>
        </w:rPr>
      </w:pPr>
      <w:r w:rsidRPr="00FA383D">
        <w:rPr>
          <w:rFonts w:ascii="Calibri" w:hAnsi="Calibri" w:cs="Calibri"/>
          <w:noProof/>
        </w:rPr>
        <w:drawing>
          <wp:anchor distT="0" distB="0" distL="114300" distR="114300" simplePos="0" relativeHeight="251658240" behindDoc="0" locked="0" layoutInCell="1" allowOverlap="1" wp14:anchorId="141A4672" wp14:editId="50DC8BA7">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381" w:rsidRPr="00FA383D">
        <w:rPr>
          <w:rFonts w:ascii="Calibri" w:hAnsi="Calibri" w:cs="Calibri"/>
          <w:b/>
          <w:bCs/>
          <w:sz w:val="28"/>
          <w:szCs w:val="28"/>
        </w:rPr>
        <w:t xml:space="preserve">JOUR </w:t>
      </w:r>
      <w:r w:rsidR="00B92220" w:rsidRPr="00FA383D">
        <w:rPr>
          <w:rFonts w:ascii="Calibri" w:hAnsi="Calibri" w:cs="Calibri"/>
          <w:b/>
          <w:bCs/>
          <w:sz w:val="28"/>
          <w:szCs w:val="28"/>
        </w:rPr>
        <w:t xml:space="preserve">307 </w:t>
      </w:r>
      <w:r w:rsidR="00FF65ED" w:rsidRPr="00FA383D">
        <w:rPr>
          <w:rFonts w:ascii="Calibri" w:hAnsi="Calibri" w:cs="Calibri"/>
          <w:b/>
          <w:bCs/>
          <w:sz w:val="28"/>
          <w:szCs w:val="28"/>
        </w:rPr>
        <w:t xml:space="preserve">Reporting and </w:t>
      </w:r>
      <w:r w:rsidR="00B92220" w:rsidRPr="00FA383D">
        <w:rPr>
          <w:rFonts w:ascii="Calibri" w:hAnsi="Calibri" w:cs="Calibri"/>
          <w:b/>
          <w:bCs/>
          <w:sz w:val="28"/>
          <w:szCs w:val="28"/>
        </w:rPr>
        <w:t>Writing II</w:t>
      </w:r>
      <w:r w:rsidR="0068462B" w:rsidRPr="00FA383D">
        <w:rPr>
          <w:rFonts w:ascii="Calibri" w:hAnsi="Calibri" w:cs="Calibri"/>
          <w:b/>
          <w:bCs/>
          <w:sz w:val="28"/>
          <w:szCs w:val="28"/>
        </w:rPr>
        <w:t xml:space="preserve"> </w:t>
      </w:r>
    </w:p>
    <w:p w14:paraId="3D169805" w14:textId="70F4BD0C" w:rsidR="00755B46" w:rsidRPr="00FA383D" w:rsidRDefault="00B92220" w:rsidP="00A474F4">
      <w:pPr>
        <w:pStyle w:val="Body"/>
        <w:ind w:left="4320"/>
        <w:rPr>
          <w:rFonts w:ascii="Calibri" w:hAnsi="Calibri" w:cs="Calibri"/>
          <w:b/>
          <w:bCs/>
          <w:sz w:val="26"/>
          <w:szCs w:val="26"/>
        </w:rPr>
      </w:pPr>
      <w:r w:rsidRPr="00FA383D">
        <w:rPr>
          <w:rFonts w:ascii="Calibri" w:hAnsi="Calibri" w:cs="Calibri"/>
          <w:b/>
          <w:bCs/>
          <w:sz w:val="26"/>
          <w:szCs w:val="26"/>
        </w:rPr>
        <w:t>3</w:t>
      </w:r>
      <w:r w:rsidR="004B547E" w:rsidRPr="00FA383D">
        <w:rPr>
          <w:rFonts w:ascii="Calibri" w:hAnsi="Calibri" w:cs="Calibri"/>
          <w:b/>
          <w:bCs/>
          <w:sz w:val="26"/>
          <w:szCs w:val="26"/>
        </w:rPr>
        <w:t xml:space="preserve"> U</w:t>
      </w:r>
      <w:r w:rsidR="007A30D0" w:rsidRPr="00FA383D">
        <w:rPr>
          <w:rFonts w:ascii="Calibri" w:hAnsi="Calibri" w:cs="Calibri"/>
          <w:b/>
          <w:bCs/>
          <w:sz w:val="26"/>
          <w:szCs w:val="26"/>
        </w:rPr>
        <w:t>nits</w:t>
      </w:r>
    </w:p>
    <w:p w14:paraId="7F9CCFE5" w14:textId="77777777" w:rsidR="00755B46" w:rsidRPr="00FA383D" w:rsidRDefault="00755B46" w:rsidP="00900039">
      <w:pPr>
        <w:pStyle w:val="Body"/>
        <w:rPr>
          <w:rFonts w:ascii="Calibri" w:hAnsi="Calibri" w:cs="Calibri"/>
          <w:b/>
          <w:bCs/>
          <w:sz w:val="20"/>
          <w:szCs w:val="20"/>
        </w:rPr>
      </w:pPr>
    </w:p>
    <w:p w14:paraId="79D489B4" w14:textId="27EE5E44" w:rsidR="00B2479B" w:rsidRPr="00FA383D" w:rsidRDefault="00547175" w:rsidP="00A474F4">
      <w:pPr>
        <w:pStyle w:val="Body"/>
        <w:ind w:left="4320"/>
        <w:rPr>
          <w:rFonts w:ascii="Calibri" w:eastAsia="Times New Roman" w:hAnsi="Calibri" w:cs="Calibri"/>
          <w:b/>
          <w:bCs/>
          <w:sz w:val="26"/>
          <w:szCs w:val="26"/>
        </w:rPr>
      </w:pPr>
      <w:r w:rsidRPr="00FA383D">
        <w:rPr>
          <w:rFonts w:ascii="Calibri" w:hAnsi="Calibri" w:cs="Calibri"/>
          <w:b/>
          <w:bCs/>
          <w:sz w:val="26"/>
          <w:szCs w:val="26"/>
        </w:rPr>
        <w:t>Spring</w:t>
      </w:r>
      <w:r w:rsidR="005650CC" w:rsidRPr="00FA383D">
        <w:rPr>
          <w:rFonts w:ascii="Calibri" w:hAnsi="Calibri" w:cs="Calibri"/>
          <w:b/>
          <w:bCs/>
          <w:sz w:val="26"/>
          <w:szCs w:val="26"/>
        </w:rPr>
        <w:t xml:space="preserve"> 20</w:t>
      </w:r>
      <w:r w:rsidRPr="00FA383D">
        <w:rPr>
          <w:rFonts w:ascii="Calibri" w:hAnsi="Calibri" w:cs="Calibri"/>
          <w:b/>
          <w:bCs/>
          <w:sz w:val="26"/>
          <w:szCs w:val="26"/>
        </w:rPr>
        <w:t>20</w:t>
      </w:r>
      <w:r w:rsidR="005650CC" w:rsidRPr="00FA383D">
        <w:rPr>
          <w:rFonts w:ascii="Calibri" w:hAnsi="Calibri" w:cs="Calibri"/>
          <w:b/>
          <w:bCs/>
          <w:sz w:val="26"/>
          <w:szCs w:val="26"/>
        </w:rPr>
        <w:t xml:space="preserve"> </w:t>
      </w:r>
      <w:r w:rsidR="00FD6381" w:rsidRPr="00FA383D">
        <w:rPr>
          <w:rFonts w:ascii="Calibri" w:hAnsi="Calibri" w:cs="Calibri"/>
          <w:b/>
          <w:bCs/>
          <w:sz w:val="26"/>
          <w:szCs w:val="26"/>
        </w:rPr>
        <w:t xml:space="preserve">– </w:t>
      </w:r>
      <w:r w:rsidR="00B92220" w:rsidRPr="00FA383D">
        <w:rPr>
          <w:rFonts w:ascii="Calibri" w:hAnsi="Calibri" w:cs="Calibri"/>
          <w:b/>
          <w:bCs/>
          <w:sz w:val="26"/>
          <w:szCs w:val="26"/>
        </w:rPr>
        <w:t>Wednesdays</w:t>
      </w:r>
      <w:r w:rsidR="00F371CD" w:rsidRPr="00FA383D">
        <w:rPr>
          <w:rFonts w:ascii="Calibri" w:hAnsi="Calibri" w:cs="Calibri"/>
          <w:b/>
          <w:bCs/>
          <w:sz w:val="26"/>
          <w:szCs w:val="26"/>
        </w:rPr>
        <w:t xml:space="preserve"> – </w:t>
      </w:r>
      <w:r w:rsidR="00B92220" w:rsidRPr="00FA383D">
        <w:rPr>
          <w:rFonts w:ascii="Calibri" w:hAnsi="Calibri" w:cs="Calibri"/>
          <w:b/>
          <w:bCs/>
          <w:sz w:val="26"/>
          <w:szCs w:val="26"/>
        </w:rPr>
        <w:t>2:30-5 p</w:t>
      </w:r>
      <w:r w:rsidR="00F371CD" w:rsidRPr="00FA383D">
        <w:rPr>
          <w:rFonts w:ascii="Calibri" w:hAnsi="Calibri" w:cs="Calibri"/>
          <w:b/>
          <w:bCs/>
          <w:sz w:val="26"/>
          <w:szCs w:val="26"/>
        </w:rPr>
        <w:t>.</w:t>
      </w:r>
      <w:r w:rsidR="00B92220" w:rsidRPr="00FA383D">
        <w:rPr>
          <w:rFonts w:ascii="Calibri" w:hAnsi="Calibri" w:cs="Calibri"/>
          <w:b/>
          <w:bCs/>
          <w:sz w:val="26"/>
          <w:szCs w:val="26"/>
        </w:rPr>
        <w:t>m</w:t>
      </w:r>
      <w:r w:rsidR="00F371CD" w:rsidRPr="00FA383D">
        <w:rPr>
          <w:rFonts w:ascii="Calibri" w:hAnsi="Calibri" w:cs="Calibri"/>
          <w:b/>
          <w:bCs/>
          <w:sz w:val="26"/>
          <w:szCs w:val="26"/>
        </w:rPr>
        <w:t>.</w:t>
      </w:r>
    </w:p>
    <w:p w14:paraId="69B3A4F7" w14:textId="3E16AC18" w:rsidR="00B2479B" w:rsidRPr="00FA383D" w:rsidRDefault="001311EA" w:rsidP="00793CCF">
      <w:pPr>
        <w:pStyle w:val="Body"/>
        <w:tabs>
          <w:tab w:val="left" w:pos="90"/>
        </w:tabs>
        <w:ind w:left="4320"/>
        <w:rPr>
          <w:rFonts w:ascii="Calibri" w:eastAsia="Times New Roman" w:hAnsi="Calibri" w:cs="Calibri"/>
          <w:bCs/>
          <w:sz w:val="20"/>
          <w:szCs w:val="20"/>
        </w:rPr>
      </w:pPr>
      <w:r w:rsidRPr="00FA383D">
        <w:rPr>
          <w:rFonts w:ascii="Calibri" w:hAnsi="Calibri" w:cs="Calibri"/>
          <w:b/>
          <w:bCs/>
          <w:sz w:val="20"/>
          <w:szCs w:val="20"/>
        </w:rPr>
        <w:t>Sec</w:t>
      </w:r>
      <w:r w:rsidRPr="00FA383D">
        <w:rPr>
          <w:rFonts w:ascii="Calibri" w:hAnsi="Calibri" w:cs="Calibri"/>
          <w:b/>
          <w:bCs/>
          <w:color w:val="auto"/>
          <w:sz w:val="20"/>
          <w:szCs w:val="20"/>
        </w:rPr>
        <w:t>tion:</w:t>
      </w:r>
      <w:r w:rsidRPr="00FA383D">
        <w:rPr>
          <w:rFonts w:ascii="Calibri" w:hAnsi="Calibri" w:cs="Calibri"/>
          <w:bCs/>
          <w:color w:val="auto"/>
          <w:sz w:val="20"/>
          <w:szCs w:val="20"/>
        </w:rPr>
        <w:t xml:space="preserve"> </w:t>
      </w:r>
      <w:r w:rsidR="00B92220" w:rsidRPr="00FA383D">
        <w:rPr>
          <w:rFonts w:ascii="Calibri" w:hAnsi="Calibri" w:cs="Calibri"/>
          <w:bCs/>
          <w:color w:val="auto"/>
          <w:sz w:val="20"/>
          <w:szCs w:val="20"/>
        </w:rPr>
        <w:t>21120D</w:t>
      </w:r>
    </w:p>
    <w:p w14:paraId="2BCC8B32" w14:textId="6EAA9DAD" w:rsidR="00B2479B" w:rsidRPr="00FA383D" w:rsidRDefault="0068462B" w:rsidP="00BE790F">
      <w:pPr>
        <w:pStyle w:val="Body"/>
        <w:ind w:left="5040" w:hanging="720"/>
        <w:rPr>
          <w:rFonts w:ascii="Calibri" w:eastAsia="Times New Roman" w:hAnsi="Calibri" w:cs="Calibri"/>
          <w:sz w:val="20"/>
          <w:szCs w:val="20"/>
        </w:rPr>
      </w:pPr>
      <w:r w:rsidRPr="00FA383D">
        <w:rPr>
          <w:rFonts w:ascii="Calibri" w:hAnsi="Calibri" w:cs="Calibri"/>
          <w:b/>
          <w:bCs/>
          <w:sz w:val="20"/>
          <w:szCs w:val="20"/>
        </w:rPr>
        <w:t xml:space="preserve">Location: </w:t>
      </w:r>
      <w:r w:rsidR="00B92220" w:rsidRPr="00FA383D">
        <w:rPr>
          <w:rFonts w:ascii="Calibri" w:hAnsi="Calibri" w:cs="Calibri"/>
          <w:sz w:val="20"/>
          <w:szCs w:val="20"/>
        </w:rPr>
        <w:t>ANN 413</w:t>
      </w:r>
      <w:r w:rsidR="0069253B" w:rsidRPr="00FA383D">
        <w:rPr>
          <w:rFonts w:ascii="Calibri" w:hAnsi="Calibri" w:cs="Calibri"/>
          <w:sz w:val="20"/>
          <w:szCs w:val="20"/>
        </w:rPr>
        <w:t xml:space="preserve"> </w:t>
      </w:r>
    </w:p>
    <w:p w14:paraId="6104D37B" w14:textId="77777777" w:rsidR="00B2479B" w:rsidRPr="00FA383D" w:rsidRDefault="00B2479B" w:rsidP="00BE790F">
      <w:pPr>
        <w:pStyle w:val="Body"/>
        <w:ind w:hanging="720"/>
        <w:rPr>
          <w:rFonts w:ascii="Calibri" w:eastAsia="Times New Roman" w:hAnsi="Calibri" w:cs="Calibri"/>
          <w:b/>
          <w:bCs/>
          <w:sz w:val="20"/>
          <w:szCs w:val="20"/>
        </w:rPr>
      </w:pPr>
    </w:p>
    <w:p w14:paraId="1131F91E" w14:textId="5FE40421" w:rsidR="00793CCF" w:rsidRPr="00FA383D" w:rsidRDefault="0068462B" w:rsidP="00793CCF">
      <w:pPr>
        <w:pStyle w:val="Body"/>
        <w:ind w:left="4320"/>
        <w:rPr>
          <w:rFonts w:ascii="Calibri" w:eastAsia="Times New Roman" w:hAnsi="Calibri" w:cs="Calibri"/>
          <w:b/>
          <w:bCs/>
          <w:sz w:val="24"/>
          <w:szCs w:val="24"/>
        </w:rPr>
      </w:pPr>
      <w:r w:rsidRPr="00FA383D">
        <w:rPr>
          <w:rFonts w:ascii="Calibri" w:hAnsi="Calibri" w:cs="Calibri"/>
          <w:b/>
          <w:bCs/>
          <w:sz w:val="24"/>
          <w:szCs w:val="24"/>
        </w:rPr>
        <w:t xml:space="preserve">Instructor: </w:t>
      </w:r>
      <w:r w:rsidR="006F4252" w:rsidRPr="00FA383D">
        <w:rPr>
          <w:rFonts w:ascii="Calibri" w:hAnsi="Calibri" w:cs="Calibri"/>
          <w:b/>
          <w:bCs/>
          <w:sz w:val="24"/>
          <w:szCs w:val="24"/>
        </w:rPr>
        <w:t xml:space="preserve">Melissa </w:t>
      </w:r>
      <w:proofErr w:type="spellStart"/>
      <w:r w:rsidR="006F4252" w:rsidRPr="00FA383D">
        <w:rPr>
          <w:rFonts w:ascii="Calibri" w:hAnsi="Calibri" w:cs="Calibri"/>
          <w:b/>
          <w:bCs/>
          <w:sz w:val="24"/>
          <w:szCs w:val="24"/>
        </w:rPr>
        <w:t>Batchelor</w:t>
      </w:r>
      <w:proofErr w:type="spellEnd"/>
      <w:r w:rsidR="006F4252" w:rsidRPr="00FA383D">
        <w:rPr>
          <w:rFonts w:ascii="Calibri" w:hAnsi="Calibri" w:cs="Calibri"/>
          <w:b/>
          <w:bCs/>
          <w:sz w:val="24"/>
          <w:szCs w:val="24"/>
        </w:rPr>
        <w:t xml:space="preserve"> Warnke</w:t>
      </w:r>
    </w:p>
    <w:p w14:paraId="2A0E7D17" w14:textId="3F9093AF" w:rsidR="00B2479B" w:rsidRPr="00FA383D" w:rsidRDefault="0068462B" w:rsidP="00793CCF">
      <w:pPr>
        <w:pStyle w:val="Body"/>
        <w:ind w:left="4320"/>
        <w:rPr>
          <w:rFonts w:ascii="Calibri" w:eastAsia="Times New Roman" w:hAnsi="Calibri" w:cs="Calibri"/>
          <w:sz w:val="20"/>
          <w:szCs w:val="20"/>
        </w:rPr>
      </w:pPr>
      <w:r w:rsidRPr="00FA383D">
        <w:rPr>
          <w:rFonts w:ascii="Calibri" w:hAnsi="Calibri" w:cs="Calibri"/>
          <w:b/>
          <w:bCs/>
          <w:sz w:val="20"/>
          <w:szCs w:val="20"/>
        </w:rPr>
        <w:t>Office:</w:t>
      </w:r>
      <w:r w:rsidR="001311EA" w:rsidRPr="00FA383D">
        <w:rPr>
          <w:rFonts w:ascii="Calibri" w:hAnsi="Calibri" w:cs="Calibri"/>
          <w:bCs/>
          <w:sz w:val="20"/>
          <w:szCs w:val="20"/>
        </w:rPr>
        <w:t xml:space="preserve"> </w:t>
      </w:r>
      <w:r w:rsidR="008C2DD1" w:rsidRPr="00FA383D">
        <w:rPr>
          <w:rFonts w:ascii="Calibri" w:hAnsi="Calibri" w:cs="Calibri"/>
          <w:bCs/>
          <w:sz w:val="20"/>
          <w:szCs w:val="20"/>
        </w:rPr>
        <w:t>ANN lobby or classroom</w:t>
      </w:r>
      <w:r w:rsidR="008C2DD1" w:rsidRPr="00FA383D">
        <w:rPr>
          <w:rFonts w:ascii="Calibri" w:hAnsi="Calibri" w:cs="Calibri"/>
          <w:b/>
          <w:bCs/>
          <w:sz w:val="20"/>
          <w:szCs w:val="20"/>
        </w:rPr>
        <w:t xml:space="preserve"> </w:t>
      </w:r>
      <w:r w:rsidR="008C2DD1" w:rsidRPr="00FA383D">
        <w:rPr>
          <w:rFonts w:ascii="Calibri" w:hAnsi="Calibri" w:cs="Calibri"/>
          <w:b/>
          <w:bCs/>
          <w:sz w:val="20"/>
          <w:szCs w:val="20"/>
        </w:rPr>
        <w:br/>
      </w:r>
      <w:r w:rsidRPr="00FA383D">
        <w:rPr>
          <w:rFonts w:ascii="Calibri" w:hAnsi="Calibri" w:cs="Calibri"/>
          <w:b/>
          <w:bCs/>
          <w:sz w:val="20"/>
          <w:szCs w:val="20"/>
        </w:rPr>
        <w:t xml:space="preserve">Office Hours: </w:t>
      </w:r>
      <w:r w:rsidR="008C2DD1" w:rsidRPr="00FA383D">
        <w:rPr>
          <w:rFonts w:ascii="Calibri" w:hAnsi="Calibri" w:cs="Calibri"/>
          <w:sz w:val="20"/>
          <w:szCs w:val="20"/>
        </w:rPr>
        <w:t>By appointment</w:t>
      </w:r>
    </w:p>
    <w:p w14:paraId="73EAA064" w14:textId="42060CF0" w:rsidR="00F61F78" w:rsidRPr="00FA383D" w:rsidRDefault="0068462B" w:rsidP="00F61F78">
      <w:pPr>
        <w:pStyle w:val="Body"/>
        <w:ind w:left="5040" w:hanging="720"/>
        <w:rPr>
          <w:rFonts w:ascii="Calibri" w:hAnsi="Calibri" w:cs="Calibri"/>
          <w:sz w:val="20"/>
          <w:szCs w:val="20"/>
        </w:rPr>
      </w:pPr>
      <w:r w:rsidRPr="00FA383D">
        <w:rPr>
          <w:rFonts w:ascii="Calibri" w:hAnsi="Calibri" w:cs="Calibri"/>
          <w:b/>
          <w:bCs/>
          <w:sz w:val="20"/>
          <w:szCs w:val="20"/>
        </w:rPr>
        <w:t xml:space="preserve">Contact Info: </w:t>
      </w:r>
      <w:r w:rsidR="008C2DD1" w:rsidRPr="00FA383D">
        <w:rPr>
          <w:rFonts w:ascii="Calibri" w:hAnsi="Calibri" w:cs="Calibri"/>
          <w:sz w:val="20"/>
          <w:szCs w:val="20"/>
        </w:rPr>
        <w:t>Slack me! @</w:t>
      </w:r>
      <w:proofErr w:type="spellStart"/>
      <w:r w:rsidR="008C2DD1" w:rsidRPr="00FA383D">
        <w:rPr>
          <w:rFonts w:ascii="Calibri" w:hAnsi="Calibri" w:cs="Calibri"/>
          <w:sz w:val="20"/>
          <w:szCs w:val="20"/>
        </w:rPr>
        <w:t>melissabatchelorwarnke</w:t>
      </w:r>
      <w:proofErr w:type="spellEnd"/>
    </w:p>
    <w:p w14:paraId="33FAA289" w14:textId="77777777" w:rsidR="00F61F78" w:rsidRPr="00FA383D" w:rsidRDefault="00F61F78" w:rsidP="004B547E">
      <w:pPr>
        <w:pStyle w:val="Body"/>
        <w:ind w:left="4320"/>
        <w:rPr>
          <w:rFonts w:ascii="Calibri" w:hAnsi="Calibri" w:cs="Calibri"/>
          <w:b/>
          <w:bCs/>
          <w:color w:val="499BC9" w:themeColor="accent1"/>
          <w:sz w:val="24"/>
          <w:szCs w:val="24"/>
        </w:rPr>
      </w:pPr>
    </w:p>
    <w:p w14:paraId="298D3DB5" w14:textId="32AC0F2C" w:rsidR="00B92220" w:rsidRPr="00FA383D" w:rsidRDefault="00B92220" w:rsidP="00B92220">
      <w:pPr>
        <w:pStyle w:val="Body"/>
        <w:ind w:left="4320"/>
        <w:rPr>
          <w:rFonts w:ascii="Calibri" w:eastAsia="Times New Roman" w:hAnsi="Calibri" w:cs="Calibri"/>
          <w:b/>
          <w:bCs/>
          <w:sz w:val="24"/>
          <w:szCs w:val="24"/>
        </w:rPr>
      </w:pPr>
      <w:r w:rsidRPr="00FA383D">
        <w:rPr>
          <w:rFonts w:ascii="Calibri" w:hAnsi="Calibri" w:cs="Calibri"/>
          <w:b/>
          <w:bCs/>
          <w:sz w:val="24"/>
          <w:szCs w:val="24"/>
        </w:rPr>
        <w:t>Instructor: Tina Patel Mahoney</w:t>
      </w:r>
    </w:p>
    <w:p w14:paraId="3288E579" w14:textId="77777777" w:rsidR="00335D98" w:rsidRPr="00FA383D" w:rsidRDefault="00335D98" w:rsidP="00335D98">
      <w:pPr>
        <w:pStyle w:val="Body"/>
        <w:ind w:left="4320"/>
        <w:rPr>
          <w:rFonts w:ascii="Calibri" w:eastAsia="Times New Roman" w:hAnsi="Calibri" w:cs="Calibri"/>
          <w:bCs/>
          <w:sz w:val="24"/>
          <w:szCs w:val="24"/>
        </w:rPr>
      </w:pPr>
      <w:r w:rsidRPr="00FA383D">
        <w:rPr>
          <w:rFonts w:ascii="Calibri" w:hAnsi="Calibri" w:cs="Calibri"/>
          <w:b/>
          <w:bCs/>
          <w:sz w:val="20"/>
          <w:szCs w:val="20"/>
        </w:rPr>
        <w:t>Office:</w:t>
      </w:r>
      <w:r w:rsidRPr="00FA383D">
        <w:rPr>
          <w:rFonts w:ascii="Calibri" w:hAnsi="Calibri" w:cs="Calibri"/>
          <w:bCs/>
          <w:sz w:val="20"/>
          <w:szCs w:val="20"/>
        </w:rPr>
        <w:t xml:space="preserve"> ANN lobby or classroom</w:t>
      </w:r>
    </w:p>
    <w:p w14:paraId="48D81352" w14:textId="77777777" w:rsidR="00335D98" w:rsidRPr="00FA383D" w:rsidRDefault="00335D98" w:rsidP="00335D98">
      <w:pPr>
        <w:pStyle w:val="Body"/>
        <w:ind w:left="4320"/>
        <w:rPr>
          <w:rFonts w:ascii="Calibri" w:hAnsi="Calibri" w:cs="Calibri"/>
          <w:b/>
          <w:bCs/>
          <w:sz w:val="20"/>
          <w:szCs w:val="20"/>
        </w:rPr>
      </w:pPr>
      <w:r w:rsidRPr="00FA383D">
        <w:rPr>
          <w:rFonts w:ascii="Calibri" w:hAnsi="Calibri" w:cs="Calibri"/>
          <w:b/>
          <w:bCs/>
          <w:sz w:val="20"/>
          <w:szCs w:val="20"/>
        </w:rPr>
        <w:t xml:space="preserve">Office Hours: </w:t>
      </w:r>
      <w:r w:rsidRPr="00FA383D">
        <w:rPr>
          <w:rFonts w:ascii="Calibri" w:hAnsi="Calibri" w:cs="Calibri"/>
          <w:bCs/>
          <w:sz w:val="20"/>
          <w:szCs w:val="20"/>
        </w:rPr>
        <w:t>By appointment</w:t>
      </w:r>
    </w:p>
    <w:p w14:paraId="246A0BC1" w14:textId="4CCBEE2F" w:rsidR="00335D98" w:rsidRPr="00FA383D" w:rsidRDefault="00335D98" w:rsidP="00335D98">
      <w:pPr>
        <w:pStyle w:val="Body"/>
        <w:ind w:left="5040" w:hanging="720"/>
        <w:rPr>
          <w:rFonts w:ascii="Calibri" w:hAnsi="Calibri" w:cs="Calibri"/>
          <w:color w:val="222222"/>
          <w:sz w:val="20"/>
          <w:szCs w:val="20"/>
          <w:shd w:val="clear" w:color="auto" w:fill="FFFFFF"/>
        </w:rPr>
      </w:pPr>
      <w:r w:rsidRPr="00FA383D">
        <w:rPr>
          <w:rFonts w:ascii="Calibri" w:hAnsi="Calibri" w:cs="Calibri"/>
          <w:b/>
          <w:bCs/>
          <w:sz w:val="20"/>
          <w:szCs w:val="20"/>
        </w:rPr>
        <w:t xml:space="preserve">Email: </w:t>
      </w:r>
      <w:hyperlink r:id="rId9" w:history="1">
        <w:r w:rsidR="006F4252" w:rsidRPr="00FA383D">
          <w:rPr>
            <w:rStyle w:val="Hyperlink"/>
            <w:rFonts w:ascii="Calibri" w:hAnsi="Calibri" w:cs="Calibri"/>
            <w:sz w:val="20"/>
            <w:szCs w:val="20"/>
            <w:shd w:val="clear" w:color="auto" w:fill="FFFFFF"/>
          </w:rPr>
          <w:t>tpatel@cbs.com</w:t>
        </w:r>
      </w:hyperlink>
    </w:p>
    <w:p w14:paraId="1351B239" w14:textId="77777777" w:rsidR="00335D98" w:rsidRPr="00FA383D" w:rsidRDefault="00335D98" w:rsidP="00335D98">
      <w:pPr>
        <w:pStyle w:val="Body"/>
        <w:ind w:left="5040" w:hanging="720"/>
        <w:rPr>
          <w:rFonts w:ascii="Calibri" w:hAnsi="Calibri" w:cs="Calibri"/>
          <w:color w:val="222222"/>
          <w:sz w:val="20"/>
          <w:szCs w:val="20"/>
          <w:shd w:val="clear" w:color="auto" w:fill="FFFFFF"/>
        </w:rPr>
      </w:pPr>
      <w:r w:rsidRPr="00FA383D">
        <w:rPr>
          <w:rFonts w:ascii="Calibri" w:hAnsi="Calibri" w:cs="Calibri"/>
          <w:bCs/>
          <w:sz w:val="20"/>
          <w:szCs w:val="20"/>
        </w:rPr>
        <w:t>Cell:</w:t>
      </w:r>
      <w:r w:rsidRPr="00FA383D">
        <w:rPr>
          <w:rFonts w:ascii="Calibri" w:hAnsi="Calibri" w:cs="Calibri"/>
          <w:color w:val="222222"/>
          <w:sz w:val="20"/>
          <w:szCs w:val="20"/>
          <w:shd w:val="clear" w:color="auto" w:fill="FFFFFF"/>
        </w:rPr>
        <w:t xml:space="preserve"> 909-921-7067</w:t>
      </w:r>
    </w:p>
    <w:p w14:paraId="034B0284" w14:textId="77777777" w:rsidR="004B547E" w:rsidRPr="00FA383D" w:rsidRDefault="004B547E" w:rsidP="004B547E">
      <w:pPr>
        <w:pStyle w:val="Body"/>
        <w:ind w:left="5040" w:hanging="720"/>
        <w:rPr>
          <w:rFonts w:ascii="Calibri" w:hAnsi="Calibri" w:cs="Calibri"/>
          <w:color w:val="489BC9"/>
          <w:sz w:val="20"/>
          <w:szCs w:val="20"/>
        </w:rPr>
      </w:pPr>
    </w:p>
    <w:p w14:paraId="0711C225" w14:textId="77777777" w:rsidR="00335D98" w:rsidRPr="00FA383D" w:rsidRDefault="00335D98" w:rsidP="00335D98">
      <w:pPr>
        <w:pStyle w:val="Body"/>
        <w:rPr>
          <w:rFonts w:ascii="Calibri" w:eastAsia="Times New Roman" w:hAnsi="Calibri" w:cs="Calibri"/>
          <w:bCs/>
          <w:sz w:val="24"/>
          <w:szCs w:val="24"/>
        </w:rPr>
      </w:pPr>
      <w:r w:rsidRPr="00FA383D">
        <w:rPr>
          <w:rFonts w:ascii="Calibri" w:eastAsia="Times New Roman" w:hAnsi="Calibri" w:cs="Calibri"/>
          <w:b/>
          <w:bCs/>
          <w:sz w:val="24"/>
          <w:szCs w:val="24"/>
        </w:rPr>
        <w:t>I.</w:t>
      </w:r>
      <w:r w:rsidRPr="00FA383D">
        <w:rPr>
          <w:rFonts w:ascii="Calibri" w:hAnsi="Calibri" w:cs="Calibri"/>
          <w:b/>
          <w:bCs/>
          <w:sz w:val="24"/>
          <w:szCs w:val="24"/>
        </w:rPr>
        <w:t xml:space="preserve"> Course Description</w:t>
      </w:r>
    </w:p>
    <w:p w14:paraId="4F51B6F8" w14:textId="3221A8C9" w:rsidR="00335D98" w:rsidRPr="00FA383D" w:rsidRDefault="00335D98" w:rsidP="00335D98">
      <w:pPr>
        <w:pStyle w:val="Body"/>
        <w:rPr>
          <w:rFonts w:ascii="Calibri" w:hAnsi="Calibri" w:cs="Calibri"/>
          <w:bCs/>
          <w:color w:val="000000" w:themeColor="text1"/>
          <w:sz w:val="20"/>
          <w:szCs w:val="20"/>
        </w:rPr>
      </w:pPr>
      <w:r w:rsidRPr="00FA383D">
        <w:rPr>
          <w:rFonts w:ascii="Calibri" w:hAnsi="Calibri" w:cs="Calibri"/>
          <w:bCs/>
          <w:color w:val="000000" w:themeColor="text1"/>
          <w:sz w:val="20"/>
          <w:szCs w:val="20"/>
        </w:rPr>
        <w:t xml:space="preserve">JOUR 307: Reporting and Writing II is a continuation of the spring semester’s JOUR 207: Reporting and Writing I. You will report, write and produce longer and more sophisticated stories from a Los Angeles community that will serve as your reporting “home” for the length of the semester. In addition, you will learn how to find story ideas, gather information, interview people and write effectively for different types of stories across different platforms, including radio and television. The course will integrate other journalism skills and concepts, including news judgment, ethics, diversity, </w:t>
      </w:r>
      <w:r w:rsidR="00663C81" w:rsidRPr="00FA383D">
        <w:rPr>
          <w:rFonts w:ascii="Calibri" w:hAnsi="Calibri" w:cs="Calibri"/>
          <w:bCs/>
          <w:color w:val="000000" w:themeColor="text1"/>
          <w:sz w:val="20"/>
          <w:szCs w:val="20"/>
        </w:rPr>
        <w:t>copyediting/</w:t>
      </w:r>
      <w:r w:rsidRPr="00FA383D">
        <w:rPr>
          <w:rFonts w:ascii="Calibri" w:hAnsi="Calibri" w:cs="Calibri"/>
          <w:bCs/>
          <w:color w:val="000000" w:themeColor="text1"/>
          <w:sz w:val="20"/>
          <w:szCs w:val="20"/>
        </w:rPr>
        <w:t>AP style and technological competence.</w:t>
      </w:r>
    </w:p>
    <w:p w14:paraId="0CE52469" w14:textId="77777777" w:rsidR="00335D98" w:rsidRPr="00FA383D" w:rsidRDefault="00335D98" w:rsidP="00335D98">
      <w:pPr>
        <w:pStyle w:val="Body"/>
        <w:rPr>
          <w:rFonts w:ascii="Calibri" w:hAnsi="Calibri" w:cs="Calibri"/>
          <w:color w:val="000000" w:themeColor="text1"/>
          <w:sz w:val="20"/>
          <w:szCs w:val="20"/>
        </w:rPr>
      </w:pPr>
    </w:p>
    <w:p w14:paraId="4DB27B3A" w14:textId="77777777" w:rsidR="00335D98" w:rsidRPr="00FA383D" w:rsidRDefault="00335D98" w:rsidP="00335D98">
      <w:pPr>
        <w:pStyle w:val="Body"/>
        <w:rPr>
          <w:rFonts w:ascii="Calibri" w:eastAsia="Times New Roman" w:hAnsi="Calibri" w:cs="Calibri"/>
          <w:sz w:val="24"/>
          <w:szCs w:val="24"/>
        </w:rPr>
      </w:pPr>
      <w:r w:rsidRPr="00FA383D">
        <w:rPr>
          <w:rFonts w:ascii="Calibri" w:hAnsi="Calibri" w:cs="Calibri"/>
          <w:b/>
          <w:bCs/>
          <w:sz w:val="24"/>
          <w:szCs w:val="24"/>
        </w:rPr>
        <w:t>II. Overall Learning Objectives and Assessment</w:t>
      </w:r>
    </w:p>
    <w:p w14:paraId="532E4AEB" w14:textId="77777777" w:rsidR="00335D98" w:rsidRPr="00FA383D" w:rsidRDefault="00335D98" w:rsidP="00335D98">
      <w:pPr>
        <w:pStyle w:val="Body"/>
        <w:rPr>
          <w:rFonts w:ascii="Calibri" w:eastAsia="Times New Roman" w:hAnsi="Calibri" w:cs="Calibri"/>
          <w:color w:val="7030A0"/>
          <w:sz w:val="20"/>
          <w:szCs w:val="20"/>
        </w:rPr>
      </w:pPr>
      <w:r w:rsidRPr="00FA383D">
        <w:rPr>
          <w:rFonts w:ascii="Calibri" w:hAnsi="Calibri" w:cs="Calibri"/>
          <w:b/>
          <w:bCs/>
          <w:i/>
          <w:color w:val="7030A0"/>
          <w:sz w:val="20"/>
          <w:szCs w:val="20"/>
        </w:rPr>
        <w:t xml:space="preserve"> </w:t>
      </w:r>
    </w:p>
    <w:p w14:paraId="31FCF3F6" w14:textId="77777777" w:rsidR="00335D98" w:rsidRPr="00FA383D" w:rsidRDefault="00335D98" w:rsidP="00335D98">
      <w:pPr>
        <w:pStyle w:val="Body"/>
        <w:rPr>
          <w:rFonts w:ascii="Calibri" w:hAnsi="Calibri" w:cs="Calibri"/>
          <w:b/>
          <w:bCs/>
          <w:color w:val="000000" w:themeColor="text1"/>
          <w:sz w:val="20"/>
          <w:szCs w:val="20"/>
        </w:rPr>
      </w:pPr>
      <w:r w:rsidRPr="00FA383D">
        <w:rPr>
          <w:rFonts w:ascii="Calibri" w:hAnsi="Calibri" w:cs="Calibri"/>
          <w:b/>
          <w:bCs/>
          <w:color w:val="000000" w:themeColor="text1"/>
          <w:sz w:val="20"/>
          <w:szCs w:val="20"/>
        </w:rPr>
        <w:t xml:space="preserve">Learning Objectives: </w:t>
      </w:r>
    </w:p>
    <w:p w14:paraId="5027EEFF" w14:textId="77777777" w:rsidR="00335D98" w:rsidRPr="00FA383D" w:rsidRDefault="00335D98" w:rsidP="00335D98">
      <w:pPr>
        <w:pStyle w:val="Body"/>
        <w:rPr>
          <w:rFonts w:ascii="Calibri" w:hAnsi="Calibri" w:cs="Calibri"/>
          <w:b/>
          <w:bCs/>
          <w:color w:val="000000" w:themeColor="text1"/>
          <w:sz w:val="20"/>
          <w:szCs w:val="20"/>
        </w:rPr>
      </w:pPr>
      <w:r w:rsidRPr="00FA383D">
        <w:rPr>
          <w:rFonts w:ascii="Calibri" w:hAnsi="Calibri" w:cs="Calibri"/>
          <w:color w:val="000000" w:themeColor="text1"/>
          <w:sz w:val="20"/>
          <w:szCs w:val="20"/>
        </w:rPr>
        <w:t>By the end of this course, students will:</w:t>
      </w:r>
    </w:p>
    <w:p w14:paraId="2708832E" w14:textId="77777777" w:rsidR="00335D98" w:rsidRPr="00FA383D" w:rsidRDefault="00335D98" w:rsidP="00335D98">
      <w:pPr>
        <w:pStyle w:val="Body"/>
        <w:numPr>
          <w:ilvl w:val="0"/>
          <w:numId w:val="19"/>
        </w:numPr>
        <w:rPr>
          <w:rFonts w:ascii="Calibri" w:hAnsi="Calibri" w:cs="Calibri"/>
          <w:color w:val="000000" w:themeColor="text1"/>
          <w:sz w:val="20"/>
          <w:szCs w:val="20"/>
        </w:rPr>
      </w:pPr>
      <w:r w:rsidRPr="00FA383D">
        <w:rPr>
          <w:rFonts w:ascii="Calibri" w:hAnsi="Calibri" w:cs="Calibri"/>
          <w:color w:val="000000" w:themeColor="text1"/>
          <w:sz w:val="20"/>
          <w:szCs w:val="20"/>
        </w:rPr>
        <w:t xml:space="preserve">Apply professional standards of news judgment </w:t>
      </w:r>
    </w:p>
    <w:p w14:paraId="0C9D4DB0" w14:textId="77777777" w:rsidR="00335D98" w:rsidRPr="00FA383D" w:rsidRDefault="00335D98" w:rsidP="00335D98">
      <w:pPr>
        <w:pStyle w:val="Body"/>
        <w:numPr>
          <w:ilvl w:val="0"/>
          <w:numId w:val="19"/>
        </w:numPr>
        <w:rPr>
          <w:rFonts w:ascii="Calibri" w:hAnsi="Calibri" w:cs="Calibri"/>
          <w:color w:val="000000" w:themeColor="text1"/>
          <w:sz w:val="20"/>
          <w:szCs w:val="20"/>
        </w:rPr>
      </w:pPr>
      <w:r w:rsidRPr="00FA383D">
        <w:rPr>
          <w:rFonts w:ascii="Calibri" w:hAnsi="Calibri" w:cs="Calibri"/>
          <w:color w:val="000000" w:themeColor="text1"/>
          <w:sz w:val="20"/>
          <w:szCs w:val="20"/>
        </w:rPr>
        <w:t xml:space="preserve">Report, write and revise news stories, including features, profiles, news features and analysis that are close to professional standards for content on digital and print platforms </w:t>
      </w:r>
    </w:p>
    <w:p w14:paraId="09BA017A" w14:textId="77777777" w:rsidR="00335D98" w:rsidRPr="00FA383D" w:rsidRDefault="00335D98" w:rsidP="00335D98">
      <w:pPr>
        <w:pStyle w:val="Body"/>
        <w:numPr>
          <w:ilvl w:val="0"/>
          <w:numId w:val="19"/>
        </w:numPr>
        <w:rPr>
          <w:rFonts w:ascii="Calibri" w:hAnsi="Calibri" w:cs="Calibri"/>
          <w:b/>
          <w:color w:val="000000" w:themeColor="text1"/>
          <w:sz w:val="20"/>
          <w:szCs w:val="20"/>
        </w:rPr>
      </w:pPr>
      <w:r w:rsidRPr="00FA383D">
        <w:rPr>
          <w:rFonts w:ascii="Calibri" w:hAnsi="Calibri" w:cs="Calibri"/>
          <w:color w:val="000000" w:themeColor="text1"/>
          <w:sz w:val="20"/>
          <w:szCs w:val="20"/>
        </w:rPr>
        <w:t xml:space="preserve">Report, write, shoot and edit video and audio news stories for radio and television </w:t>
      </w:r>
    </w:p>
    <w:p w14:paraId="3FD76310" w14:textId="77777777" w:rsidR="00335D98" w:rsidRPr="00FA383D" w:rsidRDefault="00335D98" w:rsidP="00335D98">
      <w:pPr>
        <w:pStyle w:val="Body"/>
        <w:numPr>
          <w:ilvl w:val="0"/>
          <w:numId w:val="19"/>
        </w:numPr>
        <w:rPr>
          <w:rFonts w:ascii="Calibri" w:hAnsi="Calibri" w:cs="Calibri"/>
          <w:color w:val="000000" w:themeColor="text1"/>
          <w:sz w:val="20"/>
          <w:szCs w:val="20"/>
        </w:rPr>
      </w:pPr>
      <w:r w:rsidRPr="00FA383D">
        <w:rPr>
          <w:rFonts w:ascii="Calibri" w:hAnsi="Calibri" w:cs="Calibri"/>
          <w:color w:val="000000" w:themeColor="text1"/>
          <w:sz w:val="20"/>
          <w:szCs w:val="20"/>
        </w:rPr>
        <w:t>Use social media, particularly Twitter, in the gathering, consumption and dissemination of news.</w:t>
      </w:r>
    </w:p>
    <w:p w14:paraId="45002A10" w14:textId="77777777" w:rsidR="00335D98" w:rsidRPr="00FA383D" w:rsidRDefault="00335D98" w:rsidP="00335D98">
      <w:pPr>
        <w:pStyle w:val="Body"/>
        <w:numPr>
          <w:ilvl w:val="0"/>
          <w:numId w:val="19"/>
        </w:numPr>
        <w:rPr>
          <w:rFonts w:ascii="Calibri" w:hAnsi="Calibri" w:cs="Calibri"/>
          <w:b/>
          <w:color w:val="000000" w:themeColor="text1"/>
          <w:sz w:val="20"/>
          <w:szCs w:val="20"/>
        </w:rPr>
      </w:pPr>
      <w:r w:rsidRPr="00FA383D">
        <w:rPr>
          <w:rFonts w:ascii="Calibri" w:hAnsi="Calibri" w:cs="Calibri"/>
          <w:color w:val="000000" w:themeColor="text1"/>
          <w:sz w:val="20"/>
          <w:szCs w:val="20"/>
        </w:rPr>
        <w:t xml:space="preserve">Recall current events through weekly quizzes. </w:t>
      </w:r>
    </w:p>
    <w:p w14:paraId="325A8C11" w14:textId="77777777" w:rsidR="00335D98" w:rsidRPr="00FA383D" w:rsidRDefault="00335D98" w:rsidP="00335D98">
      <w:pPr>
        <w:pStyle w:val="Body"/>
        <w:numPr>
          <w:ilvl w:val="0"/>
          <w:numId w:val="19"/>
        </w:numPr>
        <w:rPr>
          <w:rFonts w:ascii="Calibri" w:hAnsi="Calibri" w:cs="Calibri"/>
          <w:color w:val="000000" w:themeColor="text1"/>
          <w:sz w:val="20"/>
          <w:szCs w:val="20"/>
        </w:rPr>
      </w:pPr>
      <w:r w:rsidRPr="00FA383D">
        <w:rPr>
          <w:rFonts w:ascii="Calibri" w:hAnsi="Calibri" w:cs="Calibri"/>
          <w:color w:val="000000" w:themeColor="text1"/>
          <w:sz w:val="20"/>
          <w:szCs w:val="20"/>
        </w:rPr>
        <w:t xml:space="preserve">Apply professional journalistic ethics to real-life situations </w:t>
      </w:r>
    </w:p>
    <w:p w14:paraId="56BC435D" w14:textId="77777777" w:rsidR="00335D98" w:rsidRPr="00FA383D" w:rsidRDefault="00335D98" w:rsidP="00335D98">
      <w:pPr>
        <w:pStyle w:val="Body"/>
        <w:rPr>
          <w:rFonts w:ascii="Calibri" w:eastAsia="Times New Roman" w:hAnsi="Calibri" w:cs="Calibri"/>
          <w:sz w:val="20"/>
          <w:szCs w:val="20"/>
        </w:rPr>
      </w:pPr>
    </w:p>
    <w:p w14:paraId="0F7122CD" w14:textId="77777777" w:rsidR="00335D98" w:rsidRPr="00FA383D" w:rsidRDefault="00335D98" w:rsidP="00335D98">
      <w:pPr>
        <w:pStyle w:val="Body"/>
        <w:rPr>
          <w:rFonts w:ascii="Calibri" w:eastAsia="Times New Roman" w:hAnsi="Calibri" w:cs="Calibri"/>
          <w:b/>
          <w:sz w:val="20"/>
          <w:szCs w:val="20"/>
        </w:rPr>
      </w:pPr>
      <w:r w:rsidRPr="00FA383D">
        <w:rPr>
          <w:rFonts w:ascii="Calibri" w:eastAsia="Times New Roman" w:hAnsi="Calibri" w:cs="Calibri"/>
          <w:b/>
          <w:sz w:val="20"/>
          <w:szCs w:val="20"/>
        </w:rPr>
        <w:t>Concurrent Enrollment: JOUR 206</w:t>
      </w:r>
    </w:p>
    <w:p w14:paraId="0250C80D" w14:textId="77777777" w:rsidR="00335D98" w:rsidRPr="00FA383D" w:rsidRDefault="00335D98" w:rsidP="00335D98">
      <w:pPr>
        <w:pStyle w:val="Body"/>
        <w:rPr>
          <w:rFonts w:ascii="Calibri" w:eastAsia="Times New Roman" w:hAnsi="Calibri" w:cs="Calibri"/>
          <w:sz w:val="20"/>
          <w:szCs w:val="20"/>
        </w:rPr>
      </w:pPr>
    </w:p>
    <w:p w14:paraId="70174953" w14:textId="77777777" w:rsidR="00335D98" w:rsidRPr="00FA383D" w:rsidRDefault="00335D98" w:rsidP="00335D98">
      <w:pPr>
        <w:pStyle w:val="Body"/>
        <w:rPr>
          <w:rFonts w:ascii="Calibri" w:hAnsi="Calibri" w:cs="Calibri"/>
          <w:b/>
          <w:bCs/>
          <w:sz w:val="24"/>
          <w:szCs w:val="24"/>
        </w:rPr>
      </w:pPr>
      <w:r w:rsidRPr="00FA383D">
        <w:rPr>
          <w:rFonts w:ascii="Calibri" w:hAnsi="Calibri" w:cs="Calibri"/>
          <w:b/>
          <w:bCs/>
          <w:sz w:val="24"/>
          <w:szCs w:val="24"/>
        </w:rPr>
        <w:t xml:space="preserve">III. Description of Assignments </w:t>
      </w:r>
    </w:p>
    <w:p w14:paraId="4864F49C" w14:textId="13751F87" w:rsidR="00335D98" w:rsidRPr="00FA383D" w:rsidRDefault="00335D98" w:rsidP="00335D98">
      <w:pPr>
        <w:pStyle w:val="Body"/>
        <w:rPr>
          <w:rFonts w:ascii="Calibri" w:hAnsi="Calibri" w:cs="Calibri"/>
          <w:bCs/>
          <w:sz w:val="20"/>
          <w:szCs w:val="20"/>
        </w:rPr>
      </w:pPr>
      <w:r w:rsidRPr="00FA383D">
        <w:rPr>
          <w:rFonts w:ascii="Calibri" w:hAnsi="Calibri" w:cs="Calibri"/>
          <w:bCs/>
          <w:sz w:val="20"/>
          <w:szCs w:val="20"/>
        </w:rPr>
        <w:t>Your assignments in this course are both text and video/audio stories, including a “</w:t>
      </w:r>
      <w:proofErr w:type="spellStart"/>
      <w:r w:rsidRPr="00FA383D">
        <w:rPr>
          <w:rFonts w:ascii="Calibri" w:hAnsi="Calibri" w:cs="Calibri"/>
          <w:bCs/>
          <w:sz w:val="20"/>
          <w:szCs w:val="20"/>
        </w:rPr>
        <w:t>vox</w:t>
      </w:r>
      <w:proofErr w:type="spellEnd"/>
      <w:r w:rsidRPr="00FA383D">
        <w:rPr>
          <w:rFonts w:ascii="Calibri" w:hAnsi="Calibri" w:cs="Calibri"/>
          <w:bCs/>
          <w:sz w:val="20"/>
          <w:szCs w:val="20"/>
        </w:rPr>
        <w:t xml:space="preserve"> pop,” written and video profile story, a feature story and a final longer news feature. Most assignments will include revisions. Students must incorporate instructor revisions into the final version of assignments. </w:t>
      </w:r>
      <w:r w:rsidR="007957C9">
        <w:rPr>
          <w:rFonts w:ascii="Calibri" w:hAnsi="Calibri" w:cs="Calibri"/>
          <w:bCs/>
          <w:sz w:val="20"/>
          <w:szCs w:val="20"/>
        </w:rPr>
        <w:t xml:space="preserve"> </w:t>
      </w:r>
      <w:r w:rsidRPr="00FA383D">
        <w:rPr>
          <w:rFonts w:ascii="Calibri" w:hAnsi="Calibri" w:cs="Calibri"/>
          <w:bCs/>
          <w:sz w:val="20"/>
          <w:szCs w:val="20"/>
        </w:rPr>
        <w:t xml:space="preserve"> There are also homework assignments as well as frequent news quizzes to test your media consumption habits. </w:t>
      </w:r>
    </w:p>
    <w:p w14:paraId="6408CE06" w14:textId="77777777" w:rsidR="00335D98" w:rsidRPr="00FA383D" w:rsidRDefault="00335D98" w:rsidP="00335D98">
      <w:pPr>
        <w:pStyle w:val="Body"/>
        <w:rPr>
          <w:rFonts w:ascii="Calibri" w:hAnsi="Calibri" w:cs="Calibri"/>
          <w:sz w:val="20"/>
          <w:szCs w:val="20"/>
        </w:rPr>
      </w:pPr>
    </w:p>
    <w:p w14:paraId="40D4B5B7" w14:textId="65477C56" w:rsidR="00335D98" w:rsidRPr="00FA383D" w:rsidRDefault="00335D98" w:rsidP="00335D98">
      <w:pPr>
        <w:pStyle w:val="Body"/>
        <w:rPr>
          <w:rFonts w:ascii="Calibri" w:hAnsi="Calibri" w:cs="Calibri"/>
          <w:sz w:val="20"/>
          <w:szCs w:val="20"/>
        </w:rPr>
      </w:pPr>
      <w:r w:rsidRPr="00FA383D">
        <w:rPr>
          <w:rFonts w:ascii="Calibri" w:hAnsi="Calibri" w:cs="Calibri"/>
          <w:sz w:val="20"/>
          <w:szCs w:val="20"/>
        </w:rPr>
        <w:t xml:space="preserve">Students will also analyze and present </w:t>
      </w:r>
      <w:r w:rsidR="007957C9">
        <w:rPr>
          <w:rFonts w:ascii="Calibri" w:hAnsi="Calibri" w:cs="Calibri"/>
          <w:sz w:val="20"/>
          <w:szCs w:val="20"/>
        </w:rPr>
        <w:t>an</w:t>
      </w:r>
      <w:r w:rsidRPr="00FA383D">
        <w:rPr>
          <w:rFonts w:ascii="Calibri" w:hAnsi="Calibri" w:cs="Calibri"/>
          <w:sz w:val="20"/>
          <w:szCs w:val="20"/>
        </w:rPr>
        <w:t xml:space="preserve"> ethical case </w:t>
      </w:r>
      <w:proofErr w:type="gramStart"/>
      <w:r w:rsidRPr="00FA383D">
        <w:rPr>
          <w:rFonts w:ascii="Calibri" w:hAnsi="Calibri" w:cs="Calibri"/>
          <w:sz w:val="20"/>
          <w:szCs w:val="20"/>
        </w:rPr>
        <w:t>studies</w:t>
      </w:r>
      <w:proofErr w:type="gramEnd"/>
      <w:r w:rsidRPr="00FA383D">
        <w:rPr>
          <w:rFonts w:ascii="Calibri" w:hAnsi="Calibri" w:cs="Calibri"/>
          <w:sz w:val="20"/>
          <w:szCs w:val="20"/>
        </w:rPr>
        <w:t xml:space="preserve">. </w:t>
      </w:r>
    </w:p>
    <w:p w14:paraId="3B4BF8C9" w14:textId="77777777" w:rsidR="00335D98" w:rsidRPr="00FA383D" w:rsidRDefault="00335D98" w:rsidP="00335D98">
      <w:pPr>
        <w:pStyle w:val="Body"/>
        <w:rPr>
          <w:rFonts w:ascii="Calibri" w:hAnsi="Calibri" w:cs="Calibri"/>
          <w:color w:val="7030A0"/>
          <w:sz w:val="20"/>
          <w:szCs w:val="20"/>
        </w:rPr>
      </w:pPr>
    </w:p>
    <w:p w14:paraId="4522A8F1" w14:textId="77777777" w:rsidR="00335D98" w:rsidRPr="00FA383D" w:rsidRDefault="00335D98" w:rsidP="00335D98">
      <w:pPr>
        <w:rPr>
          <w:rFonts w:ascii="Calibri" w:hAnsi="Calibri" w:cs="Calibri"/>
          <w:b/>
          <w:iCs/>
        </w:rPr>
      </w:pPr>
      <w:r w:rsidRPr="00FA383D">
        <w:rPr>
          <w:rFonts w:ascii="Calibri" w:hAnsi="Calibri" w:cs="Calibri"/>
          <w:b/>
          <w:iCs/>
        </w:rPr>
        <w:t>IV. Grading Breakdown:</w:t>
      </w:r>
    </w:p>
    <w:p w14:paraId="5DB7F0ED" w14:textId="193F0E3D" w:rsidR="00335D98" w:rsidRPr="00FA383D" w:rsidRDefault="00335D98" w:rsidP="00335D98">
      <w:pPr>
        <w:rPr>
          <w:rFonts w:ascii="Calibri" w:hAnsi="Calibri" w:cs="Calibri"/>
          <w:b/>
          <w:iCs/>
        </w:rPr>
      </w:pP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tblGrid>
      <w:tr w:rsidR="00F371CD" w:rsidRPr="00FA383D" w14:paraId="3F038913" w14:textId="77777777" w:rsidTr="00F371CD">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242230B" w14:textId="77777777" w:rsidR="00F371CD" w:rsidRPr="00FA383D" w:rsidRDefault="00F371CD" w:rsidP="00D173A9">
            <w:pPr>
              <w:pStyle w:val="TableStyle1"/>
              <w:rPr>
                <w:rFonts w:ascii="Calibri" w:hAnsi="Calibri"/>
              </w:rPr>
            </w:pPr>
            <w:r w:rsidRPr="00FA383D">
              <w:rPr>
                <w:rFonts w:ascii="Calibri" w:eastAsia="Arial Unicode MS" w:hAnsi="Calibri" w:cs="Arial Unicode MS"/>
              </w:rPr>
              <w:lastRenderedPageBreak/>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434F764" w14:textId="77777777" w:rsidR="00F371CD" w:rsidRPr="00FA383D" w:rsidRDefault="00F371CD" w:rsidP="00D173A9">
            <w:pPr>
              <w:pStyle w:val="TableStyle1"/>
              <w:jc w:val="center"/>
              <w:rPr>
                <w:rFonts w:ascii="Calibri" w:hAnsi="Calibri"/>
              </w:rPr>
            </w:pPr>
            <w:r w:rsidRPr="00FA383D">
              <w:rPr>
                <w:rFonts w:ascii="Calibri" w:hAnsi="Calibri"/>
              </w:rPr>
              <w:t xml:space="preserve">% of Grade </w:t>
            </w:r>
          </w:p>
        </w:tc>
      </w:tr>
      <w:tr w:rsidR="00F371CD" w:rsidRPr="00FA383D" w14:paraId="78AB43F3" w14:textId="77777777" w:rsidTr="00F371CD">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AE7E44" w14:textId="0B8C3C33" w:rsidR="00F371CD" w:rsidRPr="00FA383D" w:rsidRDefault="00F371CD" w:rsidP="00D173A9">
            <w:pPr>
              <w:rPr>
                <w:rFonts w:ascii="Calibri" w:hAnsi="Calibri"/>
                <w:sz w:val="20"/>
                <w:szCs w:val="20"/>
              </w:rPr>
            </w:pPr>
            <w:r w:rsidRPr="00FA383D">
              <w:rPr>
                <w:rFonts w:ascii="Calibri" w:hAnsi="Calibri" w:cs="Calibri"/>
                <w:sz w:val="20"/>
                <w:szCs w:val="20"/>
              </w:rPr>
              <w:t xml:space="preserve">Quizzes &amp; </w:t>
            </w:r>
            <w:r w:rsidR="007957C9">
              <w:rPr>
                <w:rFonts w:ascii="Calibri" w:hAnsi="Calibri" w:cs="Calibri"/>
                <w:sz w:val="20"/>
                <w:szCs w:val="20"/>
              </w:rPr>
              <w:t>Case study</w:t>
            </w:r>
            <w:r w:rsidRPr="00FA383D">
              <w:rPr>
                <w:rFonts w:ascii="Calibri" w:hAnsi="Calibri" w:cs="Calibri"/>
                <w:sz w:val="20"/>
                <w:szCs w:val="20"/>
              </w:rPr>
              <w:t xml:space="preserve">   </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E7D38B" w14:textId="6F5F8D6B" w:rsidR="00F371CD" w:rsidRPr="00FA383D" w:rsidRDefault="00F371CD" w:rsidP="00D173A9">
            <w:pPr>
              <w:jc w:val="center"/>
              <w:rPr>
                <w:rFonts w:ascii="Calibri" w:hAnsi="Calibri"/>
                <w:sz w:val="20"/>
                <w:szCs w:val="20"/>
              </w:rPr>
            </w:pPr>
            <w:r w:rsidRPr="00FA383D">
              <w:rPr>
                <w:rFonts w:ascii="Calibri" w:hAnsi="Calibri"/>
                <w:sz w:val="20"/>
                <w:szCs w:val="20"/>
              </w:rPr>
              <w:t>15%</w:t>
            </w:r>
          </w:p>
        </w:tc>
      </w:tr>
      <w:tr w:rsidR="00F371CD" w:rsidRPr="00FA383D" w14:paraId="54143A3B" w14:textId="77777777" w:rsidTr="00F371CD">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5AB3EB" w14:textId="610BECB0" w:rsidR="00F371CD" w:rsidRPr="00FA383D" w:rsidRDefault="00F371CD" w:rsidP="00D173A9">
            <w:pPr>
              <w:rPr>
                <w:rFonts w:ascii="Calibri" w:hAnsi="Calibri"/>
                <w:sz w:val="20"/>
                <w:szCs w:val="20"/>
              </w:rPr>
            </w:pPr>
            <w:r w:rsidRPr="00FA383D">
              <w:rPr>
                <w:rFonts w:ascii="Calibri" w:hAnsi="Calibri" w:cs="Calibri"/>
                <w:sz w:val="20"/>
                <w:szCs w:val="20"/>
              </w:rPr>
              <w:t>Homework Assignments</w:t>
            </w:r>
            <w:r w:rsidR="007957C9">
              <w:rPr>
                <w:rFonts w:ascii="Calibri" w:hAnsi="Calibri" w:cs="Calibri"/>
                <w:sz w:val="20"/>
                <w:szCs w:val="20"/>
              </w:rPr>
              <w:t>, including story drafts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F026FA" w14:textId="7148C77B" w:rsidR="00F371CD" w:rsidRPr="00FA383D" w:rsidRDefault="00F371CD" w:rsidP="00D173A9">
            <w:pPr>
              <w:jc w:val="center"/>
              <w:rPr>
                <w:rFonts w:ascii="Calibri" w:hAnsi="Calibri"/>
                <w:sz w:val="20"/>
                <w:szCs w:val="20"/>
              </w:rPr>
            </w:pPr>
            <w:r w:rsidRPr="00FA383D">
              <w:rPr>
                <w:rFonts w:ascii="Calibri" w:hAnsi="Calibri"/>
                <w:sz w:val="20"/>
                <w:szCs w:val="20"/>
              </w:rPr>
              <w:t>15%</w:t>
            </w:r>
          </w:p>
        </w:tc>
      </w:tr>
      <w:tr w:rsidR="00F371CD" w:rsidRPr="00FA383D" w14:paraId="69393DA9" w14:textId="77777777" w:rsidTr="00F371CD">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0ADB8D" w14:textId="7186B07B" w:rsidR="00F371CD" w:rsidRPr="00FA383D" w:rsidRDefault="00F371CD" w:rsidP="00D173A9">
            <w:pPr>
              <w:rPr>
                <w:rFonts w:ascii="Calibri" w:hAnsi="Calibri"/>
                <w:sz w:val="20"/>
                <w:szCs w:val="20"/>
              </w:rPr>
            </w:pPr>
            <w:r w:rsidRPr="00FA383D">
              <w:rPr>
                <w:rFonts w:ascii="Calibri" w:hAnsi="Calibri" w:cs="Calibri"/>
                <w:sz w:val="20"/>
                <w:szCs w:val="20"/>
              </w:rPr>
              <w:t>Story #1 – Vox pop/text story</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A916A" w14:textId="58D5A338" w:rsidR="00F371CD" w:rsidRPr="00FA383D" w:rsidRDefault="00F371CD" w:rsidP="00D173A9">
            <w:pPr>
              <w:jc w:val="center"/>
              <w:rPr>
                <w:rFonts w:ascii="Calibri" w:hAnsi="Calibri"/>
                <w:sz w:val="20"/>
                <w:szCs w:val="20"/>
              </w:rPr>
            </w:pPr>
            <w:r w:rsidRPr="00FA383D">
              <w:rPr>
                <w:rFonts w:ascii="Calibri" w:hAnsi="Calibri"/>
                <w:sz w:val="20"/>
                <w:szCs w:val="20"/>
              </w:rPr>
              <w:t>10%</w:t>
            </w:r>
          </w:p>
        </w:tc>
      </w:tr>
      <w:tr w:rsidR="00F371CD" w:rsidRPr="00FA383D" w14:paraId="64DFF0FA" w14:textId="77777777" w:rsidTr="00F371CD">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68AE10" w14:textId="78466B1A" w:rsidR="00F371CD" w:rsidRPr="00FA383D" w:rsidRDefault="00F371CD" w:rsidP="00D173A9">
            <w:pPr>
              <w:rPr>
                <w:rFonts w:ascii="Calibri" w:hAnsi="Calibri"/>
                <w:sz w:val="20"/>
                <w:szCs w:val="20"/>
              </w:rPr>
            </w:pPr>
            <w:r w:rsidRPr="00FA383D">
              <w:rPr>
                <w:rFonts w:ascii="Calibri" w:hAnsi="Calibri" w:cs="Calibri"/>
                <w:sz w:val="20"/>
                <w:szCs w:val="20"/>
              </w:rPr>
              <w:t>Story #2 – 750-word profile and 1:00 video profile</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AFF47" w14:textId="5F9DD7C6" w:rsidR="00F371CD" w:rsidRPr="00FA383D" w:rsidRDefault="00F371CD" w:rsidP="00D173A9">
            <w:pPr>
              <w:jc w:val="center"/>
              <w:rPr>
                <w:rFonts w:ascii="Calibri" w:hAnsi="Calibri"/>
                <w:sz w:val="20"/>
                <w:szCs w:val="20"/>
              </w:rPr>
            </w:pPr>
            <w:r w:rsidRPr="00FA383D">
              <w:rPr>
                <w:rFonts w:ascii="Calibri" w:hAnsi="Calibri"/>
                <w:sz w:val="20"/>
                <w:szCs w:val="20"/>
              </w:rPr>
              <w:t>1</w:t>
            </w:r>
            <w:r w:rsidR="007957C9">
              <w:rPr>
                <w:rFonts w:ascii="Calibri" w:hAnsi="Calibri"/>
                <w:sz w:val="20"/>
                <w:szCs w:val="20"/>
              </w:rPr>
              <w:t>5</w:t>
            </w:r>
            <w:r w:rsidRPr="00FA383D">
              <w:rPr>
                <w:rFonts w:ascii="Calibri" w:hAnsi="Calibri"/>
                <w:sz w:val="20"/>
                <w:szCs w:val="20"/>
              </w:rPr>
              <w:t>%</w:t>
            </w:r>
          </w:p>
        </w:tc>
      </w:tr>
      <w:tr w:rsidR="00F371CD" w:rsidRPr="00FA383D" w14:paraId="327555CC" w14:textId="77777777" w:rsidTr="00F371CD">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255460" w14:textId="696F29CA" w:rsidR="00F371CD" w:rsidRPr="00FA383D" w:rsidRDefault="00F371CD" w:rsidP="00D173A9">
            <w:pPr>
              <w:rPr>
                <w:rFonts w:ascii="Calibri" w:hAnsi="Calibri"/>
                <w:sz w:val="20"/>
                <w:szCs w:val="20"/>
              </w:rPr>
            </w:pPr>
            <w:r w:rsidRPr="00FA383D">
              <w:rPr>
                <w:rFonts w:ascii="Calibri" w:hAnsi="Calibri" w:cs="Calibri"/>
                <w:sz w:val="20"/>
                <w:szCs w:val="20"/>
              </w:rPr>
              <w:t xml:space="preserve">Story #3 – 1000-word feature story and 1:30 reporter package   </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1414F9" w14:textId="3A054AB1" w:rsidR="00F371CD" w:rsidRPr="00FA383D" w:rsidRDefault="007957C9" w:rsidP="00D173A9">
            <w:pPr>
              <w:jc w:val="center"/>
              <w:rPr>
                <w:rFonts w:ascii="Calibri" w:hAnsi="Calibri"/>
                <w:sz w:val="20"/>
                <w:szCs w:val="20"/>
              </w:rPr>
            </w:pPr>
            <w:r>
              <w:rPr>
                <w:rFonts w:ascii="Calibri" w:hAnsi="Calibri"/>
                <w:sz w:val="20"/>
                <w:szCs w:val="20"/>
              </w:rPr>
              <w:t>20</w:t>
            </w:r>
            <w:r w:rsidR="00F371CD" w:rsidRPr="00FA383D">
              <w:rPr>
                <w:rFonts w:ascii="Calibri" w:hAnsi="Calibri"/>
                <w:sz w:val="20"/>
                <w:szCs w:val="20"/>
              </w:rPr>
              <w:t>%</w:t>
            </w:r>
          </w:p>
        </w:tc>
      </w:tr>
      <w:tr w:rsidR="00F371CD" w:rsidRPr="00FA383D" w14:paraId="38EBA73C" w14:textId="77777777" w:rsidTr="00F371CD">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FF7866" w14:textId="58020AFF" w:rsidR="00F371CD" w:rsidRPr="00FA383D" w:rsidRDefault="00F371CD" w:rsidP="00D173A9">
            <w:pPr>
              <w:rPr>
                <w:rFonts w:ascii="Calibri" w:hAnsi="Calibri"/>
                <w:sz w:val="20"/>
                <w:szCs w:val="20"/>
              </w:rPr>
            </w:pPr>
            <w:r w:rsidRPr="00FA383D">
              <w:rPr>
                <w:rFonts w:ascii="Calibri" w:hAnsi="Calibri" w:cs="Calibri"/>
                <w:sz w:val="20"/>
                <w:szCs w:val="20"/>
              </w:rPr>
              <w:t>FINAL Story #4 1200-word news feature and 2:00 reporter package</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2A2C20" w14:textId="7D5AA5E2" w:rsidR="00F371CD" w:rsidRPr="00FA383D" w:rsidRDefault="00F371CD" w:rsidP="00D173A9">
            <w:pPr>
              <w:jc w:val="center"/>
              <w:rPr>
                <w:rFonts w:ascii="Calibri" w:hAnsi="Calibri"/>
                <w:sz w:val="20"/>
                <w:szCs w:val="20"/>
              </w:rPr>
            </w:pPr>
            <w:r w:rsidRPr="00FA383D">
              <w:rPr>
                <w:rFonts w:ascii="Calibri" w:hAnsi="Calibri"/>
                <w:sz w:val="20"/>
                <w:szCs w:val="20"/>
              </w:rPr>
              <w:t>2</w:t>
            </w:r>
            <w:r w:rsidR="007957C9">
              <w:rPr>
                <w:rFonts w:ascii="Calibri" w:hAnsi="Calibri"/>
                <w:sz w:val="20"/>
                <w:szCs w:val="20"/>
              </w:rPr>
              <w:t>5</w:t>
            </w:r>
            <w:r w:rsidRPr="00FA383D">
              <w:rPr>
                <w:rFonts w:ascii="Calibri" w:hAnsi="Calibri"/>
                <w:sz w:val="20"/>
                <w:szCs w:val="20"/>
              </w:rPr>
              <w:t>%</w:t>
            </w:r>
          </w:p>
        </w:tc>
      </w:tr>
      <w:tr w:rsidR="00F371CD" w:rsidRPr="00FA383D" w14:paraId="776AC956" w14:textId="77777777" w:rsidTr="00F371CD">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7B79F2" w14:textId="77777777" w:rsidR="00F371CD" w:rsidRPr="00FA383D" w:rsidRDefault="00F371CD" w:rsidP="00D173A9">
            <w:pPr>
              <w:pStyle w:val="TableStyle2"/>
              <w:rPr>
                <w:rFonts w:ascii="Calibri" w:hAnsi="Calibri"/>
                <w:b/>
              </w:rPr>
            </w:pPr>
            <w:r w:rsidRPr="00FA383D">
              <w:rPr>
                <w:rFonts w:ascii="Calibri" w:hAnsi="Calibri"/>
                <w:b/>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57A8A" w14:textId="77777777" w:rsidR="00F371CD" w:rsidRPr="00FA383D" w:rsidRDefault="00F371CD" w:rsidP="00D173A9">
            <w:pPr>
              <w:pStyle w:val="TableStyle2"/>
              <w:jc w:val="center"/>
              <w:rPr>
                <w:rFonts w:ascii="Calibri" w:hAnsi="Calibri"/>
                <w:b/>
              </w:rPr>
            </w:pPr>
            <w:r w:rsidRPr="00FA383D">
              <w:rPr>
                <w:rFonts w:ascii="Calibri" w:eastAsia="Arial Unicode MS" w:hAnsi="Calibri" w:cs="Arial Unicode MS"/>
                <w:b/>
              </w:rPr>
              <w:t>100%</w:t>
            </w:r>
          </w:p>
        </w:tc>
      </w:tr>
    </w:tbl>
    <w:p w14:paraId="2311F073" w14:textId="77777777" w:rsidR="00F371CD" w:rsidRPr="00FA383D" w:rsidRDefault="00F371CD" w:rsidP="00335D98">
      <w:pPr>
        <w:rPr>
          <w:rFonts w:ascii="Calibri" w:hAnsi="Calibri" w:cs="Calibri"/>
          <w:b/>
          <w:iCs/>
        </w:rPr>
      </w:pPr>
    </w:p>
    <w:p w14:paraId="234800C9" w14:textId="77777777" w:rsidR="00335D98" w:rsidRPr="00FA383D" w:rsidRDefault="00335D98" w:rsidP="00335D98">
      <w:pPr>
        <w:pStyle w:val="Body"/>
        <w:rPr>
          <w:rFonts w:ascii="Calibri" w:hAnsi="Calibri" w:cs="Calibri"/>
          <w:b/>
          <w:bCs/>
          <w:sz w:val="24"/>
          <w:szCs w:val="24"/>
        </w:rPr>
      </w:pPr>
      <w:r w:rsidRPr="00FA383D">
        <w:rPr>
          <w:rFonts w:ascii="Calibri" w:hAnsi="Calibri" w:cs="Calibri"/>
          <w:b/>
          <w:bCs/>
          <w:sz w:val="24"/>
          <w:szCs w:val="24"/>
        </w:rPr>
        <w:t>b. Grading Scale</w:t>
      </w:r>
    </w:p>
    <w:p w14:paraId="1C52DAF7" w14:textId="77777777" w:rsidR="00335D98" w:rsidRPr="00FA383D" w:rsidRDefault="00335D98" w:rsidP="00335D98">
      <w:pPr>
        <w:pStyle w:val="Body"/>
        <w:rPr>
          <w:rFonts w:ascii="Calibri" w:hAnsi="Calibri" w:cs="Calibri"/>
          <w:color w:val="7030A0"/>
          <w:sz w:val="20"/>
          <w:szCs w:val="20"/>
        </w:rPr>
      </w:pPr>
      <w:r w:rsidRPr="00FA383D">
        <w:rPr>
          <w:rFonts w:ascii="Calibri" w:hAnsi="Calibri" w:cs="Calibri"/>
          <w:b/>
          <w:bCs/>
          <w:i/>
          <w:color w:val="7030A0"/>
          <w:sz w:val="20"/>
          <w:szCs w:val="20"/>
        </w:rPr>
        <w:t xml:space="preserve">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335D98" w:rsidRPr="00FA383D" w14:paraId="77025226" w14:textId="77777777" w:rsidTr="000F0FA1">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1A6F532" w14:textId="77777777" w:rsidR="00335D98" w:rsidRPr="00FA383D" w:rsidRDefault="00335D98" w:rsidP="000F0FA1">
            <w:pPr>
              <w:rPr>
                <w:rFonts w:ascii="Calibri" w:eastAsiaTheme="minorHAnsi" w:hAnsi="Calibri" w:cs="Calibri"/>
                <w:sz w:val="20"/>
                <w:szCs w:val="20"/>
                <w:bdr w:val="none" w:sz="0" w:space="0" w:color="auto"/>
              </w:rPr>
            </w:pPr>
            <w:r w:rsidRPr="00FA383D">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6D19533B" w14:textId="77777777" w:rsidR="00335D98" w:rsidRPr="00FA383D" w:rsidRDefault="00335D98" w:rsidP="000F0FA1">
            <w:pPr>
              <w:rPr>
                <w:rFonts w:ascii="Calibri" w:hAnsi="Calibri" w:cs="Calibri"/>
                <w:sz w:val="20"/>
                <w:szCs w:val="20"/>
              </w:rPr>
            </w:pPr>
            <w:r w:rsidRPr="00FA383D">
              <w:rPr>
                <w:rFonts w:ascii="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7F9AF6FD" w14:textId="77777777" w:rsidR="00335D98" w:rsidRPr="00FA383D" w:rsidRDefault="00335D98" w:rsidP="000F0FA1">
            <w:pPr>
              <w:rPr>
                <w:rFonts w:ascii="Calibri" w:hAnsi="Calibri" w:cs="Calibri"/>
                <w:sz w:val="20"/>
                <w:szCs w:val="20"/>
              </w:rPr>
            </w:pPr>
            <w:r w:rsidRPr="00FA383D">
              <w:rPr>
                <w:rFonts w:ascii="Calibri" w:hAnsi="Calibri" w:cs="Calibri"/>
                <w:sz w:val="20"/>
                <w:szCs w:val="20"/>
              </w:rPr>
              <w:t>67% to 69%: D+</w:t>
            </w:r>
          </w:p>
        </w:tc>
      </w:tr>
      <w:tr w:rsidR="00335D98" w:rsidRPr="00FA383D" w14:paraId="68184EE9" w14:textId="77777777" w:rsidTr="000F0FA1">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F1680F4" w14:textId="77777777" w:rsidR="00335D98" w:rsidRPr="00FA383D" w:rsidRDefault="00335D98" w:rsidP="000F0FA1">
            <w:pPr>
              <w:rPr>
                <w:rFonts w:ascii="Calibri" w:hAnsi="Calibri" w:cs="Calibri"/>
                <w:sz w:val="20"/>
                <w:szCs w:val="20"/>
              </w:rPr>
            </w:pPr>
            <w:r w:rsidRPr="00FA383D">
              <w:rPr>
                <w:rFonts w:ascii="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D5DE1F1" w14:textId="77777777" w:rsidR="00335D98" w:rsidRPr="00FA383D" w:rsidRDefault="00335D98" w:rsidP="000F0FA1">
            <w:pPr>
              <w:rPr>
                <w:rFonts w:ascii="Calibri" w:hAnsi="Calibri" w:cs="Calibri"/>
                <w:sz w:val="20"/>
                <w:szCs w:val="20"/>
              </w:rPr>
            </w:pPr>
            <w:r w:rsidRPr="00FA383D">
              <w:rPr>
                <w:rFonts w:ascii="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5B19119" w14:textId="77777777" w:rsidR="00335D98" w:rsidRPr="00FA383D" w:rsidRDefault="00335D98" w:rsidP="000F0FA1">
            <w:pPr>
              <w:rPr>
                <w:rFonts w:ascii="Calibri" w:hAnsi="Calibri" w:cs="Calibri"/>
                <w:sz w:val="20"/>
                <w:szCs w:val="20"/>
              </w:rPr>
            </w:pPr>
            <w:r w:rsidRPr="00FA383D">
              <w:rPr>
                <w:rFonts w:ascii="Calibri" w:hAnsi="Calibri" w:cs="Calibri"/>
                <w:sz w:val="20"/>
                <w:szCs w:val="20"/>
              </w:rPr>
              <w:t>64% to 66%: D</w:t>
            </w:r>
          </w:p>
        </w:tc>
      </w:tr>
      <w:tr w:rsidR="00335D98" w:rsidRPr="00FA383D" w14:paraId="4F2C4CA6" w14:textId="77777777" w:rsidTr="000F0FA1">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79830E4" w14:textId="77777777" w:rsidR="00335D98" w:rsidRPr="00FA383D" w:rsidRDefault="00335D98" w:rsidP="000F0FA1">
            <w:pPr>
              <w:rPr>
                <w:rFonts w:ascii="Calibri" w:hAnsi="Calibri" w:cs="Calibri"/>
                <w:sz w:val="20"/>
                <w:szCs w:val="20"/>
              </w:rPr>
            </w:pPr>
            <w:r w:rsidRPr="00FA383D">
              <w:rPr>
                <w:rFonts w:ascii="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7498520C" w14:textId="77777777" w:rsidR="00335D98" w:rsidRPr="00FA383D" w:rsidRDefault="00335D98" w:rsidP="000F0FA1">
            <w:pPr>
              <w:rPr>
                <w:rFonts w:ascii="Calibri" w:hAnsi="Calibri" w:cs="Calibri"/>
                <w:sz w:val="20"/>
                <w:szCs w:val="20"/>
              </w:rPr>
            </w:pPr>
            <w:r w:rsidRPr="00FA383D">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1290918B" w14:textId="77777777" w:rsidR="00335D98" w:rsidRPr="00FA383D" w:rsidRDefault="00335D98" w:rsidP="000F0FA1">
            <w:pPr>
              <w:rPr>
                <w:rFonts w:ascii="Calibri" w:hAnsi="Calibri" w:cs="Calibri"/>
                <w:sz w:val="20"/>
                <w:szCs w:val="20"/>
              </w:rPr>
            </w:pPr>
            <w:r w:rsidRPr="00FA383D">
              <w:rPr>
                <w:rFonts w:ascii="Calibri" w:hAnsi="Calibri" w:cs="Calibri"/>
                <w:sz w:val="20"/>
                <w:szCs w:val="20"/>
              </w:rPr>
              <w:t>60% to 63%: D-</w:t>
            </w:r>
          </w:p>
        </w:tc>
      </w:tr>
      <w:tr w:rsidR="00335D98" w:rsidRPr="00FA383D" w14:paraId="2EE87575" w14:textId="77777777" w:rsidTr="000F0FA1">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1855D42" w14:textId="77777777" w:rsidR="00335D98" w:rsidRPr="00FA383D" w:rsidRDefault="00335D98" w:rsidP="000F0FA1">
            <w:pPr>
              <w:rPr>
                <w:rFonts w:ascii="Calibri" w:hAnsi="Calibri" w:cs="Calibri"/>
                <w:sz w:val="20"/>
                <w:szCs w:val="20"/>
              </w:rPr>
            </w:pPr>
            <w:r w:rsidRPr="00FA383D">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457AED4" w14:textId="77777777" w:rsidR="00335D98" w:rsidRPr="00FA383D" w:rsidRDefault="00335D98" w:rsidP="000F0FA1">
            <w:pPr>
              <w:rPr>
                <w:rFonts w:ascii="Calibri" w:hAnsi="Calibri" w:cs="Calibri"/>
                <w:sz w:val="20"/>
                <w:szCs w:val="20"/>
              </w:rPr>
            </w:pPr>
            <w:r w:rsidRPr="00FA383D">
              <w:rPr>
                <w:rFonts w:ascii="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2DACC9D" w14:textId="77777777" w:rsidR="00335D98" w:rsidRPr="00FA383D" w:rsidRDefault="00335D98" w:rsidP="000F0FA1">
            <w:pPr>
              <w:rPr>
                <w:rFonts w:ascii="Calibri" w:hAnsi="Calibri" w:cs="Calibri"/>
                <w:sz w:val="20"/>
                <w:szCs w:val="20"/>
              </w:rPr>
            </w:pPr>
            <w:r w:rsidRPr="00FA383D">
              <w:rPr>
                <w:rFonts w:ascii="Calibri" w:hAnsi="Calibri" w:cs="Calibri"/>
                <w:sz w:val="20"/>
                <w:szCs w:val="20"/>
              </w:rPr>
              <w:t>0% to 59%: F</w:t>
            </w:r>
          </w:p>
        </w:tc>
      </w:tr>
    </w:tbl>
    <w:p w14:paraId="26EEDBDA" w14:textId="77777777" w:rsidR="00335D98" w:rsidRPr="00FA383D" w:rsidRDefault="00335D98" w:rsidP="00335D98">
      <w:pPr>
        <w:pStyle w:val="Body"/>
        <w:rPr>
          <w:rFonts w:ascii="Calibri" w:hAnsi="Calibri" w:cs="Calibri"/>
        </w:rPr>
      </w:pPr>
    </w:p>
    <w:p w14:paraId="34750593" w14:textId="77777777" w:rsidR="00335D98" w:rsidRPr="00FA383D" w:rsidRDefault="00335D98" w:rsidP="00335D98">
      <w:pPr>
        <w:pStyle w:val="Body"/>
        <w:rPr>
          <w:rFonts w:ascii="Calibri" w:hAnsi="Calibri" w:cs="Calibri"/>
          <w:sz w:val="24"/>
          <w:szCs w:val="24"/>
        </w:rPr>
      </w:pPr>
      <w:r w:rsidRPr="00FA383D">
        <w:rPr>
          <w:rFonts w:ascii="Calibri" w:hAnsi="Calibri" w:cs="Calibri"/>
          <w:b/>
          <w:bCs/>
          <w:sz w:val="24"/>
          <w:szCs w:val="24"/>
        </w:rPr>
        <w:t>c. Grading Standards</w:t>
      </w:r>
    </w:p>
    <w:p w14:paraId="0863A7E8" w14:textId="77777777" w:rsidR="00335D98" w:rsidRPr="00FA383D" w:rsidRDefault="00335D98" w:rsidP="00335D98">
      <w:pPr>
        <w:pStyle w:val="Body"/>
        <w:rPr>
          <w:rFonts w:ascii="Calibri" w:hAnsi="Calibri" w:cs="Calibri"/>
          <w:b/>
          <w:bCs/>
          <w:i/>
          <w:sz w:val="20"/>
          <w:szCs w:val="20"/>
        </w:rPr>
      </w:pPr>
      <w:r w:rsidRPr="00FA383D">
        <w:rPr>
          <w:rFonts w:ascii="Calibri" w:hAnsi="Calibri" w:cs="Calibri"/>
          <w:b/>
          <w:bCs/>
          <w:i/>
          <w:sz w:val="20"/>
          <w:szCs w:val="20"/>
        </w:rPr>
        <w:t>Journalism</w:t>
      </w:r>
    </w:p>
    <w:p w14:paraId="722D180A" w14:textId="77777777" w:rsidR="00335D98" w:rsidRPr="00FA383D" w:rsidRDefault="00335D98" w:rsidP="00335D98">
      <w:pPr>
        <w:pStyle w:val="Body"/>
        <w:rPr>
          <w:rFonts w:ascii="Calibri" w:hAnsi="Calibri" w:cs="Calibri"/>
          <w:b/>
          <w:bCs/>
          <w:sz w:val="20"/>
          <w:szCs w:val="20"/>
        </w:rPr>
      </w:pPr>
    </w:p>
    <w:p w14:paraId="470030A4" w14:textId="77777777" w:rsidR="00335D98" w:rsidRPr="00FA383D" w:rsidRDefault="00335D98" w:rsidP="00335D98">
      <w:pPr>
        <w:pStyle w:val="Body"/>
        <w:rPr>
          <w:rFonts w:ascii="Calibri" w:hAnsi="Calibri" w:cs="Calibri"/>
          <w:sz w:val="20"/>
          <w:szCs w:val="20"/>
        </w:rPr>
      </w:pPr>
      <w:r w:rsidRPr="00FA383D">
        <w:rPr>
          <w:rFonts w:ascii="Calibri" w:hAnsi="Calibri" w:cs="Calibri"/>
          <w:sz w:val="20"/>
          <w:szCs w:val="20"/>
        </w:rPr>
        <w:t xml:space="preserve">All assignments will be judged first on the accuracy, fairness and completeness of your stories. </w:t>
      </w:r>
    </w:p>
    <w:p w14:paraId="6D56EAE7" w14:textId="77777777" w:rsidR="00335D98" w:rsidRPr="00FA383D" w:rsidRDefault="00335D98" w:rsidP="00335D98">
      <w:pPr>
        <w:pStyle w:val="Body"/>
        <w:rPr>
          <w:rFonts w:ascii="Calibri" w:hAnsi="Calibri" w:cs="Calibri"/>
          <w:sz w:val="20"/>
          <w:szCs w:val="20"/>
        </w:rPr>
      </w:pPr>
    </w:p>
    <w:p w14:paraId="3A7E8C44" w14:textId="77777777" w:rsidR="00335D98" w:rsidRPr="00FA383D" w:rsidRDefault="00335D98" w:rsidP="00335D98">
      <w:pPr>
        <w:pStyle w:val="Body"/>
        <w:rPr>
          <w:rFonts w:ascii="Calibri" w:hAnsi="Calibri" w:cs="Calibri"/>
          <w:sz w:val="20"/>
          <w:szCs w:val="20"/>
        </w:rPr>
      </w:pPr>
      <w:r w:rsidRPr="00FA383D">
        <w:rPr>
          <w:rFonts w:ascii="Calibri" w:hAnsi="Calibri" w:cs="Calibri"/>
          <w:b/>
          <w:bCs/>
          <w:sz w:val="20"/>
          <w:szCs w:val="20"/>
        </w:rPr>
        <w:t xml:space="preserve">“A” </w:t>
      </w:r>
      <w:proofErr w:type="gramStart"/>
      <w:r w:rsidRPr="00FA383D">
        <w:rPr>
          <w:rFonts w:ascii="Calibri" w:hAnsi="Calibri" w:cs="Calibri"/>
          <w:b/>
          <w:bCs/>
          <w:sz w:val="20"/>
          <w:szCs w:val="20"/>
        </w:rPr>
        <w:t>stories</w:t>
      </w:r>
      <w:proofErr w:type="gramEnd"/>
      <w:r w:rsidRPr="00FA383D">
        <w:rPr>
          <w:rFonts w:ascii="Calibri" w:hAnsi="Calibri" w:cs="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23D7D95B" w14:textId="77777777" w:rsidR="00335D98" w:rsidRPr="00FA383D" w:rsidRDefault="00335D98" w:rsidP="00335D98">
      <w:pPr>
        <w:pStyle w:val="Body"/>
        <w:rPr>
          <w:rFonts w:ascii="Calibri" w:hAnsi="Calibri" w:cs="Calibri"/>
          <w:sz w:val="20"/>
          <w:szCs w:val="20"/>
        </w:rPr>
      </w:pPr>
    </w:p>
    <w:p w14:paraId="2ABA4AEE" w14:textId="77777777" w:rsidR="00335D98" w:rsidRPr="00FA383D" w:rsidRDefault="00335D98" w:rsidP="00335D98">
      <w:pPr>
        <w:pStyle w:val="Body"/>
        <w:rPr>
          <w:rFonts w:ascii="Calibri" w:hAnsi="Calibri" w:cs="Calibri"/>
          <w:sz w:val="20"/>
          <w:szCs w:val="20"/>
        </w:rPr>
      </w:pPr>
      <w:r w:rsidRPr="00FA383D">
        <w:rPr>
          <w:rFonts w:ascii="Calibri" w:hAnsi="Calibri" w:cs="Calibri"/>
          <w:b/>
          <w:bCs/>
          <w:sz w:val="20"/>
          <w:szCs w:val="20"/>
        </w:rPr>
        <w:t>“B” stories</w:t>
      </w:r>
      <w:r w:rsidRPr="00FA383D">
        <w:rPr>
          <w:rFonts w:ascii="Calibri" w:hAnsi="Calibri" w:cs="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47D96241" w14:textId="77777777" w:rsidR="00335D98" w:rsidRPr="00FA383D" w:rsidRDefault="00335D98" w:rsidP="00335D98">
      <w:pPr>
        <w:pStyle w:val="Body"/>
        <w:rPr>
          <w:rFonts w:ascii="Calibri" w:hAnsi="Calibri" w:cs="Calibri"/>
          <w:sz w:val="20"/>
          <w:szCs w:val="20"/>
        </w:rPr>
      </w:pPr>
    </w:p>
    <w:p w14:paraId="799B30A0" w14:textId="77777777" w:rsidR="00335D98" w:rsidRPr="00FA383D" w:rsidRDefault="00335D98" w:rsidP="00335D98">
      <w:pPr>
        <w:pStyle w:val="Body"/>
        <w:rPr>
          <w:rFonts w:ascii="Calibri" w:hAnsi="Calibri" w:cs="Calibri"/>
          <w:sz w:val="20"/>
          <w:szCs w:val="20"/>
        </w:rPr>
      </w:pPr>
      <w:r w:rsidRPr="00FA383D">
        <w:rPr>
          <w:rFonts w:ascii="Calibri" w:hAnsi="Calibri" w:cs="Calibri"/>
          <w:b/>
          <w:bCs/>
          <w:sz w:val="20"/>
          <w:szCs w:val="20"/>
        </w:rPr>
        <w:t>“C” stories</w:t>
      </w:r>
      <w:r w:rsidRPr="00FA383D">
        <w:rPr>
          <w:rFonts w:ascii="Calibri" w:hAnsi="Calibri" w:cs="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51A5623C" w14:textId="77777777" w:rsidR="00335D98" w:rsidRPr="00FA383D" w:rsidRDefault="00335D98" w:rsidP="00335D98">
      <w:pPr>
        <w:pStyle w:val="Body"/>
        <w:rPr>
          <w:rFonts w:ascii="Calibri" w:hAnsi="Calibri" w:cs="Calibri"/>
          <w:sz w:val="20"/>
          <w:szCs w:val="20"/>
        </w:rPr>
      </w:pPr>
    </w:p>
    <w:p w14:paraId="50B6783B" w14:textId="77777777" w:rsidR="00335D98" w:rsidRPr="00FA383D" w:rsidRDefault="00335D98" w:rsidP="00335D98">
      <w:pPr>
        <w:pStyle w:val="Body"/>
        <w:rPr>
          <w:rFonts w:ascii="Calibri" w:hAnsi="Calibri" w:cs="Calibri"/>
          <w:sz w:val="20"/>
          <w:szCs w:val="20"/>
        </w:rPr>
      </w:pPr>
      <w:r w:rsidRPr="00FA383D">
        <w:rPr>
          <w:rFonts w:ascii="Calibri" w:hAnsi="Calibri" w:cs="Calibri"/>
          <w:b/>
          <w:bCs/>
          <w:sz w:val="20"/>
          <w:szCs w:val="20"/>
        </w:rPr>
        <w:t>“D” stories</w:t>
      </w:r>
      <w:r w:rsidRPr="00FA383D">
        <w:rPr>
          <w:rFonts w:ascii="Calibri" w:hAnsi="Calibri" w:cs="Calibri"/>
          <w:sz w:val="20"/>
          <w:szCs w:val="20"/>
        </w:rPr>
        <w:t xml:space="preserve"> require excessive rewriting, have numerous errors and should not have been submitted. Camera work is unsatisfactory or fails to show important elements. </w:t>
      </w:r>
    </w:p>
    <w:p w14:paraId="032F4083" w14:textId="77777777" w:rsidR="00335D98" w:rsidRPr="00FA383D" w:rsidRDefault="00335D98" w:rsidP="00335D98">
      <w:pPr>
        <w:pStyle w:val="Body"/>
        <w:rPr>
          <w:rFonts w:ascii="Calibri" w:hAnsi="Calibri" w:cs="Calibri"/>
          <w:sz w:val="20"/>
          <w:szCs w:val="20"/>
        </w:rPr>
      </w:pPr>
    </w:p>
    <w:p w14:paraId="46CA833C" w14:textId="77777777" w:rsidR="00335D98" w:rsidRPr="00FA383D" w:rsidRDefault="00335D98" w:rsidP="00335D98">
      <w:pPr>
        <w:pStyle w:val="Body"/>
        <w:rPr>
          <w:rFonts w:ascii="Calibri" w:hAnsi="Calibri" w:cs="Calibri"/>
          <w:sz w:val="20"/>
          <w:szCs w:val="20"/>
        </w:rPr>
      </w:pPr>
      <w:r w:rsidRPr="00FA383D">
        <w:rPr>
          <w:rFonts w:ascii="Calibri" w:hAnsi="Calibri" w:cs="Calibri"/>
          <w:b/>
          <w:bCs/>
          <w:sz w:val="20"/>
          <w:szCs w:val="20"/>
        </w:rPr>
        <w:t>“F” stories</w:t>
      </w:r>
      <w:r w:rsidRPr="00FA383D">
        <w:rPr>
          <w:rFonts w:ascii="Calibri" w:hAnsi="Calibri" w:cs="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62195DA1" w14:textId="77777777" w:rsidR="00335D98" w:rsidRPr="00FA383D" w:rsidRDefault="00335D98" w:rsidP="00335D98">
      <w:pPr>
        <w:pStyle w:val="Body"/>
        <w:rPr>
          <w:rFonts w:ascii="Calibri" w:hAnsi="Calibri" w:cs="Calibri"/>
          <w:sz w:val="20"/>
          <w:szCs w:val="20"/>
        </w:rPr>
      </w:pPr>
    </w:p>
    <w:p w14:paraId="0229C940" w14:textId="77777777" w:rsidR="00335D98" w:rsidRPr="00FA383D" w:rsidRDefault="00335D98" w:rsidP="00335D98">
      <w:pPr>
        <w:pStyle w:val="Body"/>
        <w:ind w:left="720"/>
        <w:rPr>
          <w:rFonts w:ascii="Calibri" w:hAnsi="Calibri" w:cs="Calibri"/>
          <w:sz w:val="20"/>
          <w:szCs w:val="20"/>
        </w:rPr>
      </w:pPr>
      <w:r w:rsidRPr="00FA383D">
        <w:rPr>
          <w:rFonts w:ascii="Calibri" w:hAnsi="Calibri" w:cs="Calibri"/>
          <w:sz w:val="20"/>
          <w:szCs w:val="20"/>
        </w:rPr>
        <w:t>• Fabricating a story or making up quotes or information.</w:t>
      </w:r>
    </w:p>
    <w:p w14:paraId="181A54F9" w14:textId="77777777" w:rsidR="00335D98" w:rsidRPr="00FA383D" w:rsidRDefault="00335D98" w:rsidP="00335D98">
      <w:pPr>
        <w:pStyle w:val="Body"/>
        <w:ind w:left="720"/>
        <w:rPr>
          <w:rFonts w:ascii="Calibri" w:hAnsi="Calibri" w:cs="Calibri"/>
          <w:sz w:val="20"/>
          <w:szCs w:val="20"/>
        </w:rPr>
      </w:pPr>
      <w:r w:rsidRPr="00FA383D">
        <w:rPr>
          <w:rFonts w:ascii="Calibri" w:hAnsi="Calibri" w:cs="Calibri"/>
          <w:sz w:val="20"/>
          <w:szCs w:val="20"/>
        </w:rPr>
        <w:lastRenderedPageBreak/>
        <w:t xml:space="preserve">• Plagiarizing a script/article, part of a script/article or information from any source. </w:t>
      </w:r>
    </w:p>
    <w:p w14:paraId="453A9B31" w14:textId="77777777" w:rsidR="00335D98" w:rsidRPr="00FA383D" w:rsidRDefault="00335D98" w:rsidP="00335D98">
      <w:pPr>
        <w:pStyle w:val="Body"/>
        <w:ind w:left="720"/>
        <w:rPr>
          <w:rFonts w:ascii="Calibri" w:hAnsi="Calibri" w:cs="Calibri"/>
          <w:sz w:val="20"/>
          <w:szCs w:val="20"/>
        </w:rPr>
      </w:pPr>
      <w:r w:rsidRPr="00FA383D">
        <w:rPr>
          <w:rFonts w:ascii="Calibri" w:hAnsi="Calibri" w:cs="Calibri"/>
          <w:sz w:val="20"/>
          <w:szCs w:val="20"/>
        </w:rPr>
        <w:t xml:space="preserve">• Staging video or telling interview subjects what to say. </w:t>
      </w:r>
    </w:p>
    <w:p w14:paraId="74608342" w14:textId="77777777" w:rsidR="00335D98" w:rsidRPr="00FA383D" w:rsidRDefault="00335D98" w:rsidP="00335D98">
      <w:pPr>
        <w:pStyle w:val="Body"/>
        <w:ind w:left="720"/>
        <w:rPr>
          <w:rFonts w:ascii="Calibri" w:hAnsi="Calibri" w:cs="Calibri"/>
          <w:sz w:val="20"/>
          <w:szCs w:val="20"/>
        </w:rPr>
      </w:pPr>
      <w:r w:rsidRPr="00FA383D">
        <w:rPr>
          <w:rFonts w:ascii="Calibri" w:hAnsi="Calibri" w:cs="Calibri"/>
          <w:sz w:val="20"/>
          <w:szCs w:val="20"/>
        </w:rPr>
        <w:t>• Using video shot by someone else and presenting it as original work.</w:t>
      </w:r>
    </w:p>
    <w:p w14:paraId="359880B9" w14:textId="77777777" w:rsidR="00335D98" w:rsidRPr="00FA383D" w:rsidRDefault="00335D98" w:rsidP="00335D98">
      <w:pPr>
        <w:pStyle w:val="Body"/>
        <w:ind w:left="720"/>
        <w:rPr>
          <w:rFonts w:ascii="Calibri" w:hAnsi="Calibri" w:cs="Calibri"/>
          <w:sz w:val="20"/>
          <w:szCs w:val="20"/>
        </w:rPr>
      </w:pPr>
      <w:r w:rsidRPr="00FA383D">
        <w:rPr>
          <w:rFonts w:ascii="Calibri" w:hAnsi="Calibri" w:cs="Calibri"/>
          <w:sz w:val="20"/>
          <w:szCs w:val="20"/>
        </w:rPr>
        <w:t>• Shooting video in one location and presenting it as another location.</w:t>
      </w:r>
    </w:p>
    <w:p w14:paraId="368F1BE3" w14:textId="77777777" w:rsidR="00335D98" w:rsidRPr="00FA383D" w:rsidRDefault="00335D98" w:rsidP="00335D98">
      <w:pPr>
        <w:pStyle w:val="Body"/>
        <w:ind w:left="720"/>
        <w:rPr>
          <w:rFonts w:ascii="Calibri" w:hAnsi="Calibri" w:cs="Calibri"/>
          <w:sz w:val="20"/>
          <w:szCs w:val="20"/>
        </w:rPr>
      </w:pPr>
      <w:r w:rsidRPr="00FA383D">
        <w:rPr>
          <w:rFonts w:ascii="Calibri" w:hAnsi="Calibri" w:cs="Calibri"/>
          <w:sz w:val="20"/>
          <w:szCs w:val="20"/>
        </w:rPr>
        <w:t>• Using the camcorder to intentionally intimidate, provoke or incite a person or a group of people to elicit more “dramatic” video.</w:t>
      </w:r>
    </w:p>
    <w:p w14:paraId="2B2DB5C6" w14:textId="77777777" w:rsidR="00335D98" w:rsidRPr="00FA383D" w:rsidRDefault="00335D98" w:rsidP="00335D98">
      <w:pPr>
        <w:pStyle w:val="Body"/>
        <w:ind w:left="720"/>
        <w:rPr>
          <w:rFonts w:ascii="Calibri" w:hAnsi="Calibri" w:cs="Calibri"/>
          <w:sz w:val="20"/>
          <w:szCs w:val="20"/>
        </w:rPr>
      </w:pPr>
      <w:r w:rsidRPr="00FA383D">
        <w:rPr>
          <w:rFonts w:ascii="Calibri" w:hAnsi="Calibri" w:cs="Calibri"/>
          <w:sz w:val="20"/>
          <w:szCs w:val="20"/>
        </w:rPr>
        <w:t>• Promising, paying or giving someone something in exchange for doing an interview either on or off camera.</w:t>
      </w:r>
    </w:p>
    <w:p w14:paraId="13A32C66" w14:textId="77777777" w:rsidR="00335D98" w:rsidRPr="00FA383D" w:rsidRDefault="00335D98" w:rsidP="00335D98">
      <w:pPr>
        <w:pStyle w:val="Body"/>
        <w:ind w:left="720"/>
        <w:rPr>
          <w:rFonts w:ascii="Calibri" w:hAnsi="Calibri" w:cs="Calibri"/>
          <w:sz w:val="20"/>
          <w:szCs w:val="20"/>
        </w:rPr>
      </w:pPr>
      <w:r w:rsidRPr="00FA383D">
        <w:rPr>
          <w:rFonts w:ascii="Calibri" w:hAnsi="Calibri" w:cs="Calibri"/>
          <w:sz w:val="20"/>
          <w:szCs w:val="20"/>
        </w:rPr>
        <w:t>• Missing a deadline.</w:t>
      </w:r>
    </w:p>
    <w:p w14:paraId="75EAF2C2" w14:textId="77777777" w:rsidR="00335D98" w:rsidRPr="00FA383D" w:rsidRDefault="00335D98" w:rsidP="00335D98">
      <w:pPr>
        <w:pStyle w:val="Body"/>
        <w:rPr>
          <w:rFonts w:ascii="Calibri" w:hAnsi="Calibri" w:cs="Calibri"/>
          <w:b/>
          <w:bCs/>
          <w:sz w:val="24"/>
          <w:szCs w:val="24"/>
        </w:rPr>
      </w:pPr>
    </w:p>
    <w:p w14:paraId="516FF509" w14:textId="77777777" w:rsidR="00335D98" w:rsidRPr="00FA383D" w:rsidRDefault="00335D98" w:rsidP="00335D98">
      <w:pPr>
        <w:pStyle w:val="Body"/>
        <w:rPr>
          <w:rFonts w:ascii="Calibri" w:hAnsi="Calibri" w:cs="Calibri"/>
          <w:b/>
          <w:bCs/>
          <w:sz w:val="24"/>
          <w:szCs w:val="24"/>
        </w:rPr>
      </w:pPr>
      <w:r w:rsidRPr="00FA383D">
        <w:rPr>
          <w:rFonts w:ascii="Calibri" w:hAnsi="Calibri" w:cs="Calibri"/>
          <w:b/>
          <w:bCs/>
          <w:sz w:val="24"/>
          <w:szCs w:val="24"/>
        </w:rPr>
        <w:t>V. Assi</w:t>
      </w:r>
      <w:bookmarkStart w:id="0" w:name="_GoBack"/>
      <w:bookmarkEnd w:id="0"/>
      <w:r w:rsidRPr="00FA383D">
        <w:rPr>
          <w:rFonts w:ascii="Calibri" w:hAnsi="Calibri" w:cs="Calibri"/>
          <w:b/>
          <w:bCs/>
          <w:sz w:val="24"/>
          <w:szCs w:val="24"/>
        </w:rPr>
        <w:t xml:space="preserve">gnment Submission Policy </w:t>
      </w:r>
    </w:p>
    <w:p w14:paraId="191EDAB9" w14:textId="77777777" w:rsidR="009513E5" w:rsidRPr="005B2028" w:rsidRDefault="009513E5" w:rsidP="009513E5">
      <w:pPr>
        <w:rPr>
          <w:rFonts w:ascii="Calibri" w:hAnsi="Calibri" w:cs="Calibri"/>
          <w:sz w:val="20"/>
          <w:szCs w:val="20"/>
        </w:rPr>
      </w:pPr>
      <w:r w:rsidRPr="005B2028">
        <w:rPr>
          <w:rFonts w:ascii="Calibri" w:hAnsi="Calibri" w:cs="Calibri"/>
          <w:sz w:val="20"/>
          <w:szCs w:val="20"/>
        </w:rPr>
        <w:t>All stories must include a list of sources (people on your source list must have titles, affiliated organizations, phone numbers and e-mail addresses; websites must have URLs; printed sources must have bibliographic information: author, title of article, name of book, news outlet or publisher).</w:t>
      </w:r>
    </w:p>
    <w:p w14:paraId="4FB9BBAE" w14:textId="77777777" w:rsidR="009513E5" w:rsidRPr="005B2028" w:rsidRDefault="009513E5" w:rsidP="009513E5">
      <w:pPr>
        <w:rPr>
          <w:rFonts w:ascii="Calibri" w:hAnsi="Calibri" w:cs="Calibri"/>
          <w:sz w:val="20"/>
          <w:szCs w:val="20"/>
        </w:rPr>
      </w:pPr>
    </w:p>
    <w:p w14:paraId="2361DF33" w14:textId="77777777" w:rsidR="009513E5" w:rsidRPr="005B2028" w:rsidRDefault="009513E5" w:rsidP="009513E5">
      <w:pPr>
        <w:rPr>
          <w:rFonts w:ascii="Calibri" w:hAnsi="Calibri" w:cs="Calibri"/>
          <w:sz w:val="20"/>
          <w:szCs w:val="20"/>
        </w:rPr>
      </w:pPr>
      <w:r w:rsidRPr="005B2028">
        <w:rPr>
          <w:rFonts w:ascii="Calibri" w:hAnsi="Calibri" w:cs="Calibri"/>
          <w:sz w:val="20"/>
          <w:szCs w:val="20"/>
        </w:rPr>
        <w:t xml:space="preserve">You may not interview friends or family for any assignment. </w:t>
      </w:r>
    </w:p>
    <w:p w14:paraId="7CBC6AF6" w14:textId="77777777" w:rsidR="009513E5" w:rsidRPr="005B2028" w:rsidRDefault="009513E5" w:rsidP="009513E5">
      <w:pPr>
        <w:rPr>
          <w:rFonts w:ascii="Calibri" w:hAnsi="Calibri" w:cs="Calibri"/>
          <w:sz w:val="20"/>
          <w:szCs w:val="20"/>
        </w:rPr>
      </w:pPr>
    </w:p>
    <w:p w14:paraId="63604B7D" w14:textId="77777777" w:rsidR="009513E5" w:rsidRPr="005B2028" w:rsidRDefault="009513E5" w:rsidP="009513E5">
      <w:pPr>
        <w:rPr>
          <w:rFonts w:ascii="Calibri" w:hAnsi="Calibri" w:cs="Calibri"/>
          <w:bCs/>
          <w:sz w:val="20"/>
          <w:szCs w:val="20"/>
          <w:u w:val="single"/>
        </w:rPr>
      </w:pPr>
      <w:r w:rsidRPr="005B2028">
        <w:rPr>
          <w:rFonts w:ascii="Calibri" w:hAnsi="Calibri" w:cs="Calibri"/>
          <w:b/>
          <w:sz w:val="20"/>
          <w:szCs w:val="20"/>
        </w:rPr>
        <w:t xml:space="preserve">You will work under deadline pressure on in-class assignments, and homework assignments must be handed in on, or before, deadline. </w:t>
      </w:r>
      <w:r w:rsidRPr="005B2028">
        <w:rPr>
          <w:rFonts w:ascii="Calibri" w:hAnsi="Calibri" w:cs="Calibri"/>
          <w:bCs/>
          <w:sz w:val="20"/>
          <w:szCs w:val="20"/>
        </w:rPr>
        <w:t xml:space="preserve">Your text stories and video and audio scripts should be posted to Blackboard in a Word document. </w:t>
      </w:r>
      <w:r w:rsidRPr="005B2028">
        <w:rPr>
          <w:rFonts w:ascii="Calibri" w:hAnsi="Calibri" w:cs="Calibri"/>
          <w:sz w:val="20"/>
          <w:szCs w:val="20"/>
        </w:rPr>
        <w:t>Broadcast scripts must be written in the double column format with the narration and sound appearing on the right (all sound bites written out verbatim) with editing cues on the left. All v</w:t>
      </w:r>
      <w:r w:rsidRPr="005B2028">
        <w:rPr>
          <w:rFonts w:ascii="Calibri" w:hAnsi="Calibri" w:cs="Calibri"/>
          <w:bCs/>
          <w:sz w:val="20"/>
          <w:szCs w:val="20"/>
        </w:rPr>
        <w:t>ideo packages must be submitted to Xchange. Please refer to this Xchange tutorial for submission details:</w:t>
      </w:r>
      <w:r w:rsidRPr="005B2028">
        <w:rPr>
          <w:rFonts w:ascii="Calibri" w:hAnsi="Calibri" w:cs="Calibri"/>
          <w:bCs/>
          <w:sz w:val="20"/>
          <w:szCs w:val="20"/>
          <w:u w:val="single"/>
        </w:rPr>
        <w:t xml:space="preserve"> http://www.annenbergdl.org/tutorials/xchange-student/</w:t>
      </w:r>
    </w:p>
    <w:p w14:paraId="003CD873" w14:textId="77777777" w:rsidR="009513E5" w:rsidRDefault="009513E5" w:rsidP="009513E5">
      <w:pPr>
        <w:rPr>
          <w:rFonts w:ascii="Calibri" w:hAnsi="Calibri" w:cs="Calibri"/>
          <w:bCs/>
        </w:rPr>
      </w:pPr>
    </w:p>
    <w:p w14:paraId="394865AE" w14:textId="77777777" w:rsidR="009513E5" w:rsidRDefault="009513E5" w:rsidP="009513E5">
      <w:pPr>
        <w:rPr>
          <w:rFonts w:ascii="Calibri" w:hAnsi="Calibri" w:cs="Calibri"/>
          <w:bCs/>
        </w:rPr>
      </w:pPr>
    </w:p>
    <w:p w14:paraId="29719D01" w14:textId="77777777" w:rsidR="009513E5" w:rsidRPr="005B2028" w:rsidRDefault="009513E5" w:rsidP="009513E5">
      <w:pPr>
        <w:pStyle w:val="Body"/>
        <w:rPr>
          <w:rFonts w:ascii="Calibri" w:hAnsi="Calibri" w:cs="Calibri"/>
          <w:b/>
          <w:bCs/>
          <w:sz w:val="20"/>
          <w:szCs w:val="20"/>
        </w:rPr>
      </w:pPr>
      <w:r w:rsidRPr="005B2028">
        <w:rPr>
          <w:rFonts w:ascii="Calibri" w:hAnsi="Calibri" w:cs="Calibri"/>
          <w:b/>
          <w:bCs/>
          <w:sz w:val="20"/>
          <w:szCs w:val="20"/>
        </w:rPr>
        <w:t xml:space="preserve">Do not miss your deadline. Late stories will be dropped a minimum of one full letter grade per day. </w:t>
      </w:r>
    </w:p>
    <w:p w14:paraId="06A0FA98" w14:textId="77777777" w:rsidR="009513E5" w:rsidRDefault="009513E5" w:rsidP="009513E5">
      <w:pPr>
        <w:pStyle w:val="Body"/>
        <w:rPr>
          <w:rFonts w:ascii="Calibri" w:hAnsi="Calibri" w:cs="Calibri"/>
          <w:b/>
          <w:bCs/>
        </w:rPr>
      </w:pPr>
    </w:p>
    <w:p w14:paraId="68BA5AC7" w14:textId="77777777" w:rsidR="009513E5" w:rsidRPr="005B2028" w:rsidRDefault="009513E5" w:rsidP="009513E5">
      <w:pPr>
        <w:pStyle w:val="Body"/>
        <w:rPr>
          <w:rFonts w:ascii="Calibri" w:eastAsia="Calibri" w:hAnsi="Calibri" w:cs="Calibri"/>
          <w:b/>
          <w:sz w:val="20"/>
          <w:szCs w:val="20"/>
        </w:rPr>
      </w:pPr>
      <w:r w:rsidRPr="005B2028">
        <w:rPr>
          <w:rFonts w:ascii="Calibri" w:hAnsi="Calibri" w:cs="Calibri"/>
          <w:b/>
          <w:bCs/>
          <w:sz w:val="20"/>
          <w:szCs w:val="20"/>
        </w:rPr>
        <w:t xml:space="preserve">You must shoot your own video. Do not turn in video shot by anyone else without prior permission from the instructor. All assignments must follow AP style. Points will be deducted for AP style errors. Do not turn in single source stories unless that is specifically assigned by the instructor. Do not turn in a story for this class that you are also turning in for another class without prior instructor approval.  </w:t>
      </w:r>
    </w:p>
    <w:p w14:paraId="50398206" w14:textId="77777777" w:rsidR="009513E5" w:rsidRDefault="009513E5" w:rsidP="009513E5">
      <w:pPr>
        <w:rPr>
          <w:rFonts w:ascii="Calibri" w:hAnsi="Calibri" w:cs="Calibri"/>
          <w:b/>
          <w:bCs/>
        </w:rPr>
      </w:pPr>
    </w:p>
    <w:p w14:paraId="493DF213" w14:textId="77777777" w:rsidR="009513E5" w:rsidRPr="0043083A" w:rsidRDefault="009513E5" w:rsidP="009513E5">
      <w:pPr>
        <w:pStyle w:val="NormalWeb"/>
        <w:shd w:val="clear" w:color="auto" w:fill="FFFFFF"/>
        <w:spacing w:before="0" w:beforeAutospacing="0" w:after="390" w:afterAutospacing="0"/>
        <w:contextualSpacing/>
        <w:textAlignment w:val="baseline"/>
        <w:rPr>
          <w:rFonts w:ascii="Calibri" w:hAnsi="Calibri"/>
          <w:b/>
          <w:color w:val="000000"/>
          <w:sz w:val="20"/>
          <w:szCs w:val="20"/>
        </w:rPr>
      </w:pPr>
      <w:r w:rsidRPr="0043083A">
        <w:rPr>
          <w:rFonts w:ascii="Calibri" w:hAnsi="Calibri"/>
          <w:b/>
          <w:color w:val="000000"/>
          <w:sz w:val="20"/>
          <w:szCs w:val="20"/>
        </w:rPr>
        <w:t>Revisions:</w:t>
      </w:r>
    </w:p>
    <w:p w14:paraId="687CB132" w14:textId="77777777" w:rsidR="009513E5" w:rsidRPr="005B2028" w:rsidRDefault="009513E5" w:rsidP="009513E5">
      <w:pPr>
        <w:pStyle w:val="NormalWeb"/>
        <w:shd w:val="clear" w:color="auto" w:fill="FFFFFF"/>
        <w:spacing w:before="0" w:beforeAutospacing="0" w:after="390" w:afterAutospacing="0"/>
        <w:contextualSpacing/>
        <w:textAlignment w:val="baseline"/>
        <w:rPr>
          <w:rFonts w:ascii="Calibri" w:hAnsi="Calibri"/>
          <w:color w:val="000000"/>
          <w:sz w:val="20"/>
          <w:szCs w:val="20"/>
        </w:rPr>
      </w:pPr>
      <w:r w:rsidRPr="005B2028">
        <w:rPr>
          <w:rFonts w:ascii="Calibri" w:hAnsi="Calibri"/>
          <w:color w:val="000000"/>
          <w:sz w:val="20"/>
          <w:szCs w:val="20"/>
        </w:rPr>
        <w:t>Writing for a publication, broadcast or online outlet involves writing, rewriting and rewriting again. You will be asked to revise stories until they are polished and publishable as professional work. In making revisions, you will be expected to go beyond “cosmetic” corrections (e.g., fixing typos or spelling errors.) Your rewrite should fundamentally improve your story; it may require additional reporting.</w:t>
      </w:r>
    </w:p>
    <w:p w14:paraId="12A6B364" w14:textId="77777777" w:rsidR="009513E5" w:rsidRPr="005B2028" w:rsidRDefault="009513E5" w:rsidP="009513E5">
      <w:pPr>
        <w:pStyle w:val="NormalWeb"/>
        <w:shd w:val="clear" w:color="auto" w:fill="FFFFFF"/>
        <w:spacing w:before="0" w:beforeAutospacing="0" w:after="390" w:afterAutospacing="0"/>
        <w:contextualSpacing/>
        <w:textAlignment w:val="baseline"/>
        <w:rPr>
          <w:rFonts w:ascii="Calibri" w:hAnsi="Calibri"/>
          <w:color w:val="000000"/>
          <w:sz w:val="20"/>
          <w:szCs w:val="20"/>
        </w:rPr>
      </w:pPr>
    </w:p>
    <w:p w14:paraId="203CD035" w14:textId="77777777" w:rsidR="009513E5" w:rsidRPr="005B2028" w:rsidRDefault="009513E5" w:rsidP="009513E5">
      <w:pPr>
        <w:pStyle w:val="NormalWeb"/>
        <w:shd w:val="clear" w:color="auto" w:fill="FFFFFF"/>
        <w:spacing w:after="390"/>
        <w:contextualSpacing/>
        <w:textAlignment w:val="baseline"/>
        <w:rPr>
          <w:rFonts w:ascii="Calibri" w:hAnsi="Calibri"/>
          <w:color w:val="000000"/>
          <w:sz w:val="20"/>
          <w:szCs w:val="20"/>
        </w:rPr>
      </w:pPr>
      <w:r w:rsidRPr="005B2028">
        <w:rPr>
          <w:rFonts w:ascii="Calibri" w:hAnsi="Calibri"/>
          <w:color w:val="000000"/>
          <w:sz w:val="20"/>
          <w:szCs w:val="20"/>
        </w:rPr>
        <w:t xml:space="preserve">You can expect written feedback on your assignments within one week. Please incorporate this feedback into subsequent drafts and stories. Don’t ignore the feedback; you will be penalized more for errors as the semester progresses. </w:t>
      </w:r>
    </w:p>
    <w:p w14:paraId="580C42AA" w14:textId="77777777" w:rsidR="009513E5" w:rsidRDefault="009513E5" w:rsidP="009513E5">
      <w:pPr>
        <w:pStyle w:val="NormalWeb"/>
        <w:shd w:val="clear" w:color="auto" w:fill="FFFFFF"/>
        <w:spacing w:after="390"/>
        <w:contextualSpacing/>
        <w:textAlignment w:val="baseline"/>
        <w:rPr>
          <w:rFonts w:ascii="Calibri" w:hAnsi="Calibri"/>
          <w:color w:val="000000"/>
          <w:sz w:val="20"/>
          <w:szCs w:val="20"/>
        </w:rPr>
      </w:pPr>
    </w:p>
    <w:p w14:paraId="6966638C" w14:textId="77777777" w:rsidR="009513E5" w:rsidRPr="009513E5" w:rsidRDefault="009513E5" w:rsidP="009513E5">
      <w:pPr>
        <w:pStyle w:val="NormalWeb"/>
        <w:shd w:val="clear" w:color="auto" w:fill="FFFFFF"/>
        <w:spacing w:after="390"/>
        <w:contextualSpacing/>
        <w:textAlignment w:val="baseline"/>
        <w:rPr>
          <w:rFonts w:ascii="Calibri" w:hAnsi="Calibri" w:cs="Calibri"/>
          <w:color w:val="000000"/>
          <w:sz w:val="20"/>
          <w:szCs w:val="20"/>
        </w:rPr>
      </w:pPr>
      <w:r w:rsidRPr="009513E5">
        <w:rPr>
          <w:rFonts w:ascii="Calibri" w:hAnsi="Calibri" w:cs="Calibri"/>
          <w:color w:val="000000"/>
          <w:sz w:val="20"/>
          <w:szCs w:val="20"/>
        </w:rPr>
        <w:t>Students are encouraged to submit their work for consideration to Annenberg Media or the Daily Trojan, or pitch it to mainstream media outlets. Visit </w:t>
      </w:r>
      <w:hyperlink r:id="rId10" w:history="1">
        <w:r w:rsidRPr="009513E5">
          <w:rPr>
            <w:rStyle w:val="Hyperlink"/>
            <w:rFonts w:ascii="Calibri" w:hAnsi="Calibri" w:cs="Calibri"/>
            <w:color w:val="000000"/>
            <w:sz w:val="20"/>
            <w:szCs w:val="20"/>
          </w:rPr>
          <w:t>http://bit.ly/SubmitAnnenbergMedia</w:t>
        </w:r>
      </w:hyperlink>
      <w:r w:rsidRPr="009513E5">
        <w:rPr>
          <w:rFonts w:ascii="Calibri" w:hAnsi="Calibri" w:cs="Calibri"/>
          <w:color w:val="000000"/>
          <w:sz w:val="20"/>
          <w:szCs w:val="20"/>
        </w:rPr>
        <w:t> for more information about that submission and review process and email Daily Trojan news editors at </w:t>
      </w:r>
      <w:hyperlink r:id="rId11" w:history="1">
        <w:r w:rsidRPr="009513E5">
          <w:rPr>
            <w:rStyle w:val="Hyperlink"/>
            <w:rFonts w:ascii="Calibri" w:hAnsi="Calibri" w:cs="Calibri"/>
            <w:color w:val="000000"/>
            <w:sz w:val="20"/>
            <w:szCs w:val="20"/>
          </w:rPr>
          <w:t>dt.city@gmail.com</w:t>
        </w:r>
      </w:hyperlink>
      <w:r w:rsidRPr="009513E5">
        <w:rPr>
          <w:rFonts w:ascii="Calibri" w:hAnsi="Calibri" w:cs="Calibri"/>
          <w:color w:val="000000"/>
          <w:sz w:val="20"/>
          <w:szCs w:val="20"/>
        </w:rPr>
        <w:t> for more on how to pitch your work to the campus newspaper.</w:t>
      </w:r>
    </w:p>
    <w:p w14:paraId="1805F25D" w14:textId="77777777" w:rsidR="009513E5" w:rsidRPr="009513E5" w:rsidRDefault="009513E5" w:rsidP="009513E5">
      <w:pPr>
        <w:pStyle w:val="NormalWeb"/>
        <w:shd w:val="clear" w:color="auto" w:fill="FFFFFF"/>
        <w:spacing w:after="390"/>
        <w:contextualSpacing/>
        <w:textAlignment w:val="baseline"/>
        <w:rPr>
          <w:rFonts w:ascii="Calibri" w:hAnsi="Calibri"/>
          <w:color w:val="000000"/>
          <w:sz w:val="20"/>
          <w:szCs w:val="20"/>
        </w:rPr>
      </w:pPr>
    </w:p>
    <w:p w14:paraId="44EFE718" w14:textId="77777777" w:rsidR="00335D98" w:rsidRPr="00FA383D" w:rsidRDefault="00335D98" w:rsidP="00335D98">
      <w:pPr>
        <w:pStyle w:val="NormalWeb"/>
        <w:shd w:val="clear" w:color="auto" w:fill="FFFFFF"/>
        <w:spacing w:before="0" w:beforeAutospacing="0" w:after="390" w:afterAutospacing="0"/>
        <w:contextualSpacing/>
        <w:textAlignment w:val="baseline"/>
        <w:rPr>
          <w:rFonts w:ascii="Calibri" w:hAnsi="Calibri" w:cs="Calibri"/>
          <w:b/>
          <w:bCs/>
          <w:color w:val="373737"/>
        </w:rPr>
      </w:pPr>
      <w:r w:rsidRPr="00FA383D">
        <w:rPr>
          <w:rFonts w:ascii="Calibri" w:hAnsi="Calibri" w:cs="Calibri"/>
          <w:b/>
          <w:bCs/>
          <w:color w:val="373737"/>
        </w:rPr>
        <w:t>News Consumption and Knowledge of Current Events:</w:t>
      </w:r>
    </w:p>
    <w:p w14:paraId="4281602E" w14:textId="77777777" w:rsidR="00335D98" w:rsidRPr="00FA383D" w:rsidRDefault="00335D98" w:rsidP="00335D98">
      <w:pPr>
        <w:pStyle w:val="NormalWeb"/>
        <w:shd w:val="clear" w:color="auto" w:fill="FFFFFF"/>
        <w:spacing w:after="390"/>
        <w:contextualSpacing/>
        <w:textAlignment w:val="baseline"/>
        <w:rPr>
          <w:rFonts w:ascii="Calibri" w:hAnsi="Calibri" w:cs="Calibri"/>
          <w:color w:val="373737"/>
          <w:sz w:val="20"/>
          <w:szCs w:val="20"/>
        </w:rPr>
      </w:pPr>
      <w:r w:rsidRPr="00FA383D">
        <w:rPr>
          <w:rFonts w:ascii="Calibri" w:hAnsi="Calibri" w:cs="Calibri"/>
          <w:color w:val="373737"/>
          <w:sz w:val="20"/>
          <w:szCs w:val="20"/>
        </w:rPr>
        <w:t xml:space="preserve">As journalists, it is crucial for you to keep up with what is happening on campus, in the Los Angeles area, in the United States and around the world. You should read </w:t>
      </w:r>
      <w:r w:rsidRPr="00FA383D">
        <w:rPr>
          <w:rFonts w:ascii="Calibri" w:hAnsi="Calibri" w:cs="Calibri"/>
          <w:iCs/>
          <w:color w:val="373737"/>
          <w:sz w:val="20"/>
          <w:szCs w:val="20"/>
        </w:rPr>
        <w:t>The New York Times</w:t>
      </w:r>
      <w:r w:rsidRPr="00FA383D">
        <w:rPr>
          <w:rFonts w:ascii="Calibri" w:hAnsi="Calibri" w:cs="Calibri"/>
          <w:color w:val="373737"/>
          <w:sz w:val="20"/>
          <w:szCs w:val="20"/>
        </w:rPr>
        <w:t xml:space="preserve">, the </w:t>
      </w:r>
      <w:r w:rsidRPr="00FA383D">
        <w:rPr>
          <w:rFonts w:ascii="Calibri" w:hAnsi="Calibri" w:cs="Calibri"/>
          <w:iCs/>
          <w:color w:val="373737"/>
          <w:sz w:val="20"/>
          <w:szCs w:val="20"/>
          <w:lang w:val="es-ES_tradnl"/>
        </w:rPr>
        <w:t xml:space="preserve">Los </w:t>
      </w:r>
      <w:proofErr w:type="spellStart"/>
      <w:r w:rsidRPr="00FA383D">
        <w:rPr>
          <w:rFonts w:ascii="Calibri" w:hAnsi="Calibri" w:cs="Calibri"/>
          <w:iCs/>
          <w:color w:val="373737"/>
          <w:sz w:val="20"/>
          <w:szCs w:val="20"/>
          <w:lang w:val="es-ES_tradnl"/>
        </w:rPr>
        <w:t>Angeles</w:t>
      </w:r>
      <w:proofErr w:type="spellEnd"/>
      <w:r w:rsidRPr="00FA383D">
        <w:rPr>
          <w:rFonts w:ascii="Calibri" w:hAnsi="Calibri" w:cs="Calibri"/>
          <w:iCs/>
          <w:color w:val="373737"/>
          <w:sz w:val="20"/>
          <w:szCs w:val="20"/>
          <w:lang w:val="es-ES_tradnl"/>
        </w:rPr>
        <w:t xml:space="preserve"> Times</w:t>
      </w:r>
      <w:r w:rsidRPr="00FA383D">
        <w:rPr>
          <w:rFonts w:ascii="Calibri" w:hAnsi="Calibri" w:cs="Calibri"/>
          <w:color w:val="373737"/>
          <w:sz w:val="20"/>
          <w:szCs w:val="20"/>
        </w:rPr>
        <w:t>, and </w:t>
      </w:r>
      <w:r w:rsidRPr="00FA383D">
        <w:rPr>
          <w:rFonts w:ascii="Calibri" w:hAnsi="Calibri" w:cs="Calibri"/>
          <w:iCs/>
          <w:color w:val="373737"/>
          <w:sz w:val="20"/>
          <w:szCs w:val="20"/>
        </w:rPr>
        <w:t>The Washington Post</w:t>
      </w:r>
      <w:r w:rsidRPr="00FA383D">
        <w:rPr>
          <w:rFonts w:ascii="Calibri" w:hAnsi="Calibri" w:cs="Calibri"/>
          <w:color w:val="373737"/>
          <w:sz w:val="20"/>
          <w:szCs w:val="20"/>
        </w:rPr>
        <w:t xml:space="preserve">. Keep up with campus news by reading the Daily Trojan and checking annenbergmedia.com. </w:t>
      </w:r>
      <w:r w:rsidRPr="00FA383D">
        <w:rPr>
          <w:rFonts w:ascii="Calibri" w:hAnsi="Calibri" w:cs="Calibri"/>
          <w:color w:val="373737"/>
          <w:sz w:val="20"/>
          <w:szCs w:val="20"/>
        </w:rPr>
        <w:lastRenderedPageBreak/>
        <w:t xml:space="preserve">Students should listen to NPR and news radio stations and watch local and national news on television. Develop a list of other news sources you check daily and sign up for email newsletters and push alerts.  Follow news organizations on Twitter, Instagram and Snapchat.   </w:t>
      </w:r>
    </w:p>
    <w:p w14:paraId="7853A417" w14:textId="77777777" w:rsidR="00335D98" w:rsidRPr="00FA383D" w:rsidRDefault="00335D98" w:rsidP="00335D98">
      <w:pPr>
        <w:pStyle w:val="NormalWeb"/>
        <w:shd w:val="clear" w:color="auto" w:fill="FFFFFF"/>
        <w:spacing w:after="390"/>
        <w:contextualSpacing/>
        <w:textAlignment w:val="baseline"/>
        <w:rPr>
          <w:rFonts w:ascii="Calibri" w:hAnsi="Calibri" w:cs="Calibri"/>
          <w:b/>
          <w:bCs/>
          <w:color w:val="373737"/>
          <w:sz w:val="20"/>
          <w:szCs w:val="20"/>
        </w:rPr>
      </w:pPr>
    </w:p>
    <w:p w14:paraId="3BCB0F53" w14:textId="77777777" w:rsidR="00335D98" w:rsidRPr="00FA383D" w:rsidRDefault="00335D98" w:rsidP="00335D98">
      <w:pPr>
        <w:pStyle w:val="NormalWeb"/>
        <w:shd w:val="clear" w:color="auto" w:fill="FFFFFF"/>
        <w:spacing w:after="390"/>
        <w:contextualSpacing/>
        <w:textAlignment w:val="baseline"/>
        <w:rPr>
          <w:rFonts w:ascii="Calibri" w:hAnsi="Calibri" w:cs="Calibri"/>
          <w:b/>
          <w:bCs/>
          <w:color w:val="373737"/>
        </w:rPr>
      </w:pPr>
      <w:r w:rsidRPr="00FA383D">
        <w:rPr>
          <w:rFonts w:ascii="Calibri" w:hAnsi="Calibri" w:cs="Calibri"/>
          <w:color w:val="373737"/>
          <w:sz w:val="20"/>
          <w:szCs w:val="20"/>
        </w:rPr>
        <w:t>By following the news media, you will sharpen your news senses, and you will learn from good (and perhaps bad) examples of journalism. There will be news quizzes to check your news consumption habits</w:t>
      </w:r>
      <w:r w:rsidRPr="00FA383D">
        <w:rPr>
          <w:rFonts w:ascii="Calibri" w:hAnsi="Calibri" w:cs="Calibri"/>
          <w:color w:val="373737"/>
        </w:rPr>
        <w:t>.</w:t>
      </w:r>
    </w:p>
    <w:p w14:paraId="7817BE7D" w14:textId="77777777" w:rsidR="00335D98" w:rsidRPr="00FA383D" w:rsidRDefault="00335D98" w:rsidP="00335D98">
      <w:pPr>
        <w:pStyle w:val="Body"/>
        <w:rPr>
          <w:rFonts w:ascii="Calibri" w:eastAsia="Times New Roman" w:hAnsi="Calibri" w:cs="Calibri"/>
          <w:bCs/>
          <w:sz w:val="20"/>
          <w:szCs w:val="20"/>
        </w:rPr>
      </w:pPr>
      <w:r w:rsidRPr="00FA383D">
        <w:rPr>
          <w:rFonts w:ascii="Calibri" w:hAnsi="Calibri" w:cs="Calibri"/>
          <w:b/>
          <w:bCs/>
          <w:sz w:val="24"/>
          <w:szCs w:val="24"/>
        </w:rPr>
        <w:t xml:space="preserve">VI. Required Readings and Supplementary Materials </w:t>
      </w:r>
    </w:p>
    <w:p w14:paraId="41F3AB5C" w14:textId="77777777" w:rsidR="00335D98" w:rsidRPr="00FA383D" w:rsidRDefault="00335D98" w:rsidP="00335D98">
      <w:pPr>
        <w:pStyle w:val="Body"/>
        <w:rPr>
          <w:rFonts w:ascii="Calibri" w:hAnsi="Calibri" w:cs="Calibri"/>
          <w:color w:val="7030A0"/>
          <w:sz w:val="20"/>
          <w:szCs w:val="20"/>
        </w:rPr>
      </w:pPr>
      <w:r w:rsidRPr="00FA383D">
        <w:rPr>
          <w:rFonts w:ascii="Calibri" w:hAnsi="Calibri" w:cs="Calibri"/>
          <w:b/>
          <w:bCs/>
          <w:i/>
          <w:color w:val="7030A0"/>
          <w:sz w:val="20"/>
          <w:szCs w:val="20"/>
        </w:rPr>
        <w:t xml:space="preserve"> </w:t>
      </w:r>
    </w:p>
    <w:p w14:paraId="3C01BC44" w14:textId="77777777" w:rsidR="00335D98" w:rsidRPr="00FA383D" w:rsidRDefault="00335D98" w:rsidP="00335D98">
      <w:pPr>
        <w:autoSpaceDE w:val="0"/>
        <w:autoSpaceDN w:val="0"/>
        <w:adjustRightInd w:val="0"/>
        <w:rPr>
          <w:rFonts w:ascii="Calibri" w:hAnsi="Calibri" w:cs="Calibri"/>
          <w:sz w:val="20"/>
          <w:szCs w:val="20"/>
        </w:rPr>
      </w:pPr>
      <w:r w:rsidRPr="00FA383D">
        <w:rPr>
          <w:rFonts w:ascii="Calibri" w:hAnsi="Calibri" w:cs="Calibri"/>
          <w:sz w:val="20"/>
          <w:szCs w:val="20"/>
        </w:rPr>
        <w:t xml:space="preserve">Title: </w:t>
      </w:r>
      <w:r w:rsidRPr="00FA383D">
        <w:rPr>
          <w:rFonts w:ascii="Calibri" w:hAnsi="Calibri" w:cs="Calibri"/>
          <w:i/>
          <w:sz w:val="20"/>
          <w:szCs w:val="20"/>
        </w:rPr>
        <w:t>News Now, Visual Storytelling in the Digital Age</w:t>
      </w:r>
    </w:p>
    <w:p w14:paraId="29A0605C" w14:textId="77777777" w:rsidR="00335D98" w:rsidRPr="00FA383D" w:rsidRDefault="00335D98" w:rsidP="00335D98">
      <w:pPr>
        <w:autoSpaceDE w:val="0"/>
        <w:autoSpaceDN w:val="0"/>
        <w:adjustRightInd w:val="0"/>
        <w:rPr>
          <w:rFonts w:ascii="Calibri" w:hAnsi="Calibri" w:cs="Calibri"/>
          <w:sz w:val="20"/>
          <w:szCs w:val="20"/>
        </w:rPr>
      </w:pPr>
      <w:r w:rsidRPr="00FA383D">
        <w:rPr>
          <w:rFonts w:ascii="Calibri" w:hAnsi="Calibri" w:cs="Calibri"/>
          <w:sz w:val="20"/>
          <w:szCs w:val="20"/>
        </w:rPr>
        <w:t xml:space="preserve">Author: The Cronkite Team: Susan C. Green, Mark J. </w:t>
      </w:r>
      <w:proofErr w:type="spellStart"/>
      <w:r w:rsidRPr="00FA383D">
        <w:rPr>
          <w:rFonts w:ascii="Calibri" w:hAnsi="Calibri" w:cs="Calibri"/>
          <w:sz w:val="20"/>
          <w:szCs w:val="20"/>
        </w:rPr>
        <w:t>Lodato</w:t>
      </w:r>
      <w:proofErr w:type="spellEnd"/>
      <w:r w:rsidRPr="00FA383D">
        <w:rPr>
          <w:rFonts w:ascii="Calibri" w:hAnsi="Calibri" w:cs="Calibri"/>
          <w:sz w:val="20"/>
          <w:szCs w:val="20"/>
        </w:rPr>
        <w:t xml:space="preserve">, Carol B. Schwalbe, B. William </w:t>
      </w:r>
      <w:proofErr w:type="spellStart"/>
      <w:r w:rsidRPr="00FA383D">
        <w:rPr>
          <w:rFonts w:ascii="Calibri" w:hAnsi="Calibri" w:cs="Calibri"/>
          <w:sz w:val="20"/>
          <w:szCs w:val="20"/>
        </w:rPr>
        <w:t>Silcock</w:t>
      </w:r>
      <w:proofErr w:type="spellEnd"/>
      <w:r w:rsidRPr="00FA383D">
        <w:rPr>
          <w:rFonts w:ascii="Calibri" w:hAnsi="Calibri" w:cs="Calibri"/>
          <w:sz w:val="20"/>
          <w:szCs w:val="20"/>
        </w:rPr>
        <w:t>. Publisher: Pearson Education</w:t>
      </w:r>
    </w:p>
    <w:p w14:paraId="089D733B" w14:textId="77777777" w:rsidR="00335D98" w:rsidRPr="00FA383D" w:rsidRDefault="00335D98" w:rsidP="00335D98">
      <w:pPr>
        <w:autoSpaceDE w:val="0"/>
        <w:autoSpaceDN w:val="0"/>
        <w:adjustRightInd w:val="0"/>
        <w:rPr>
          <w:rFonts w:ascii="Calibri" w:hAnsi="Calibri" w:cs="Calibri"/>
          <w:sz w:val="20"/>
          <w:szCs w:val="20"/>
        </w:rPr>
      </w:pPr>
      <w:r w:rsidRPr="00FA383D">
        <w:rPr>
          <w:rFonts w:ascii="Calibri" w:hAnsi="Calibri" w:cs="Calibri"/>
          <w:sz w:val="20"/>
          <w:szCs w:val="20"/>
        </w:rPr>
        <w:t>ISBN-13: 978-0205-69591-1</w:t>
      </w:r>
    </w:p>
    <w:p w14:paraId="1B5A4EB1" w14:textId="77777777" w:rsidR="00335D98" w:rsidRPr="00FA383D" w:rsidRDefault="00335D98" w:rsidP="00335D98">
      <w:pPr>
        <w:autoSpaceDE w:val="0"/>
        <w:autoSpaceDN w:val="0"/>
        <w:adjustRightInd w:val="0"/>
        <w:rPr>
          <w:rFonts w:ascii="Calibri" w:hAnsi="Calibri" w:cs="Calibri"/>
          <w:sz w:val="20"/>
          <w:szCs w:val="20"/>
        </w:rPr>
      </w:pPr>
    </w:p>
    <w:p w14:paraId="72898EE0" w14:textId="77777777" w:rsidR="00335D98" w:rsidRPr="00FA383D" w:rsidRDefault="00335D98" w:rsidP="00335D98">
      <w:pPr>
        <w:autoSpaceDE w:val="0"/>
        <w:autoSpaceDN w:val="0"/>
        <w:adjustRightInd w:val="0"/>
        <w:rPr>
          <w:rFonts w:ascii="Calibri" w:hAnsi="Calibri" w:cs="Calibri"/>
          <w:sz w:val="20"/>
          <w:szCs w:val="20"/>
        </w:rPr>
      </w:pPr>
      <w:r w:rsidRPr="00FA383D">
        <w:rPr>
          <w:rFonts w:ascii="Calibri" w:hAnsi="Calibri" w:cs="Calibri"/>
          <w:sz w:val="20"/>
          <w:szCs w:val="20"/>
        </w:rPr>
        <w:t xml:space="preserve">Title: </w:t>
      </w:r>
      <w:r w:rsidRPr="00FA383D">
        <w:rPr>
          <w:rFonts w:ascii="Calibri" w:hAnsi="Calibri" w:cs="Calibri"/>
          <w:i/>
          <w:sz w:val="20"/>
          <w:szCs w:val="20"/>
        </w:rPr>
        <w:t>Inside Reporting: A Practical Guide to the Craft of Journalism</w:t>
      </w:r>
      <w:r w:rsidRPr="00FA383D">
        <w:rPr>
          <w:rFonts w:ascii="Calibri" w:hAnsi="Calibri" w:cs="Calibri"/>
          <w:sz w:val="20"/>
          <w:szCs w:val="20"/>
        </w:rPr>
        <w:t xml:space="preserve"> (2012)</w:t>
      </w:r>
    </w:p>
    <w:p w14:paraId="223B1885" w14:textId="77777777" w:rsidR="00335D98" w:rsidRPr="00FA383D" w:rsidRDefault="00335D98" w:rsidP="00335D98">
      <w:pPr>
        <w:rPr>
          <w:rFonts w:ascii="Calibri" w:hAnsi="Calibri" w:cs="Calibri"/>
          <w:color w:val="000000"/>
          <w:sz w:val="20"/>
          <w:szCs w:val="20"/>
        </w:rPr>
      </w:pPr>
      <w:r w:rsidRPr="00FA383D">
        <w:rPr>
          <w:rFonts w:ascii="Calibri" w:hAnsi="Calibri" w:cs="Calibri"/>
          <w:sz w:val="20"/>
          <w:szCs w:val="20"/>
        </w:rPr>
        <w:t xml:space="preserve">Author: Tim Harrower. </w:t>
      </w:r>
    </w:p>
    <w:p w14:paraId="50286495" w14:textId="77777777" w:rsidR="00335D98" w:rsidRPr="00FA383D" w:rsidRDefault="00335D98" w:rsidP="00335D98">
      <w:pPr>
        <w:rPr>
          <w:rFonts w:ascii="Calibri" w:hAnsi="Calibri" w:cs="Calibri"/>
          <w:color w:val="000000"/>
          <w:sz w:val="20"/>
          <w:szCs w:val="20"/>
        </w:rPr>
      </w:pPr>
      <w:r w:rsidRPr="00FA383D">
        <w:rPr>
          <w:rFonts w:ascii="Calibri" w:hAnsi="Calibri" w:cs="Calibri"/>
          <w:color w:val="333333"/>
          <w:sz w:val="20"/>
          <w:szCs w:val="20"/>
        </w:rPr>
        <w:t>McGraw-Hill, 3</w:t>
      </w:r>
      <w:r w:rsidRPr="00FA383D">
        <w:rPr>
          <w:rFonts w:ascii="Calibri" w:hAnsi="Calibri" w:cs="Calibri"/>
          <w:color w:val="333333"/>
          <w:sz w:val="20"/>
          <w:szCs w:val="20"/>
          <w:vertAlign w:val="superscript"/>
        </w:rPr>
        <w:t>rd</w:t>
      </w:r>
      <w:r w:rsidRPr="00FA383D">
        <w:rPr>
          <w:rFonts w:ascii="Calibri" w:hAnsi="Calibri" w:cs="Calibri"/>
          <w:color w:val="333333"/>
          <w:sz w:val="20"/>
          <w:szCs w:val="20"/>
        </w:rPr>
        <w:t xml:space="preserve"> edition, 2012</w:t>
      </w:r>
    </w:p>
    <w:p w14:paraId="6F64D030" w14:textId="77777777" w:rsidR="004B547E" w:rsidRPr="00FA383D" w:rsidRDefault="004B547E" w:rsidP="004B547E">
      <w:pPr>
        <w:pStyle w:val="Body"/>
        <w:rPr>
          <w:rFonts w:ascii="Calibri" w:eastAsia="Times New Roman" w:hAnsi="Calibri" w:cs="Calibri"/>
          <w:sz w:val="20"/>
          <w:szCs w:val="20"/>
        </w:rPr>
      </w:pPr>
    </w:p>
    <w:p w14:paraId="0993C53D" w14:textId="59CB47C4" w:rsidR="004B547E" w:rsidRPr="00FA383D" w:rsidRDefault="004B547E" w:rsidP="004B547E">
      <w:pPr>
        <w:pStyle w:val="Body"/>
        <w:rPr>
          <w:rFonts w:ascii="Calibri" w:hAnsi="Calibri" w:cs="Calibri"/>
          <w:b/>
          <w:bCs/>
          <w:sz w:val="24"/>
          <w:szCs w:val="24"/>
        </w:rPr>
      </w:pPr>
      <w:r w:rsidRPr="00FA383D">
        <w:rPr>
          <w:rFonts w:ascii="Calibri" w:hAnsi="Calibri" w:cs="Calibri"/>
          <w:b/>
          <w:bCs/>
          <w:sz w:val="24"/>
          <w:szCs w:val="24"/>
        </w:rPr>
        <w:t>I</w:t>
      </w:r>
      <w:r w:rsidR="003735F0" w:rsidRPr="00FA383D">
        <w:rPr>
          <w:rFonts w:ascii="Calibri" w:hAnsi="Calibri" w:cs="Calibri"/>
          <w:b/>
          <w:bCs/>
          <w:sz w:val="24"/>
          <w:szCs w:val="24"/>
        </w:rPr>
        <w:t>X</w:t>
      </w:r>
      <w:r w:rsidRPr="00FA383D">
        <w:rPr>
          <w:rFonts w:ascii="Calibri" w:hAnsi="Calibri" w:cs="Calibri"/>
          <w:b/>
          <w:bCs/>
          <w:sz w:val="24"/>
          <w:szCs w:val="24"/>
        </w:rPr>
        <w:t>. Laptop Policy</w:t>
      </w:r>
    </w:p>
    <w:p w14:paraId="05027C1F" w14:textId="52652BA1" w:rsidR="004B547E" w:rsidRPr="00FA383D" w:rsidRDefault="004B547E" w:rsidP="004B547E">
      <w:pPr>
        <w:pStyle w:val="Body"/>
        <w:rPr>
          <w:rFonts w:ascii="Calibri" w:eastAsia="Times New Roman" w:hAnsi="Calibri" w:cs="Calibri"/>
          <w:sz w:val="20"/>
          <w:szCs w:val="20"/>
        </w:rPr>
      </w:pPr>
      <w:r w:rsidRPr="00FA383D">
        <w:rPr>
          <w:rFonts w:ascii="Calibri" w:hAnsi="Calibri" w:cs="Calibri"/>
          <w:sz w:val="20"/>
          <w:szCs w:val="20"/>
        </w:rPr>
        <w:t xml:space="preserve">All undergraduate and graduate Annenberg majors and minors are required to have a PC or Apple laptop that can be used in Annenberg classes. Please refer to the </w:t>
      </w:r>
      <w:hyperlink r:id="rId12" w:history="1">
        <w:r w:rsidRPr="00FA383D">
          <w:rPr>
            <w:rStyle w:val="Hyperlink"/>
            <w:rFonts w:ascii="Calibri" w:hAnsi="Calibri" w:cs="Calibri"/>
            <w:b/>
            <w:sz w:val="20"/>
            <w:szCs w:val="20"/>
          </w:rPr>
          <w:t xml:space="preserve">Annenberg </w:t>
        </w:r>
        <w:r w:rsidR="00F3180C" w:rsidRPr="00FA383D">
          <w:rPr>
            <w:rStyle w:val="Hyperlink"/>
            <w:rFonts w:ascii="Calibri" w:hAnsi="Calibri" w:cs="Calibri"/>
            <w:b/>
            <w:sz w:val="20"/>
            <w:szCs w:val="20"/>
          </w:rPr>
          <w:t>Digital Lounge</w:t>
        </w:r>
      </w:hyperlink>
      <w:r w:rsidRPr="00FA383D">
        <w:rPr>
          <w:rFonts w:ascii="Calibri" w:hAnsi="Calibri" w:cs="Calibri"/>
          <w:color w:val="auto"/>
          <w:sz w:val="20"/>
          <w:szCs w:val="20"/>
        </w:rPr>
        <w:t xml:space="preserve"> </w:t>
      </w:r>
      <w:r w:rsidRPr="00FA383D">
        <w:rPr>
          <w:rFonts w:ascii="Calibri" w:hAnsi="Calibri" w:cs="Calibri"/>
          <w:sz w:val="20"/>
          <w:szCs w:val="20"/>
        </w:rPr>
        <w:t xml:space="preserve">for more information. To connect to USC’s Secure Wireless network, please visit </w:t>
      </w:r>
      <w:r w:rsidRPr="00FA383D">
        <w:rPr>
          <w:rFonts w:ascii="Calibri" w:hAnsi="Calibri" w:cs="Calibri"/>
          <w:color w:val="auto"/>
          <w:sz w:val="20"/>
          <w:szCs w:val="20"/>
        </w:rPr>
        <w:t xml:space="preserve">USC’s </w:t>
      </w:r>
      <w:hyperlink r:id="rId13" w:history="1">
        <w:r w:rsidRPr="00FA383D">
          <w:rPr>
            <w:rStyle w:val="Hyperlink3"/>
            <w:rFonts w:ascii="Calibri" w:hAnsi="Calibri" w:cs="Calibri"/>
            <w:color w:val="auto"/>
            <w:sz w:val="20"/>
            <w:szCs w:val="20"/>
          </w:rPr>
          <w:t>Information Technology Services</w:t>
        </w:r>
      </w:hyperlink>
      <w:r w:rsidRPr="00FA383D">
        <w:rPr>
          <w:rFonts w:ascii="Calibri" w:hAnsi="Calibri" w:cs="Calibri"/>
          <w:color w:val="auto"/>
          <w:sz w:val="20"/>
          <w:szCs w:val="20"/>
        </w:rPr>
        <w:t xml:space="preserve"> website</w:t>
      </w:r>
      <w:r w:rsidRPr="00FA383D">
        <w:rPr>
          <w:rFonts w:ascii="Calibri" w:hAnsi="Calibri" w:cs="Calibri"/>
          <w:sz w:val="20"/>
          <w:szCs w:val="20"/>
        </w:rPr>
        <w:t xml:space="preserve">. </w:t>
      </w:r>
    </w:p>
    <w:p w14:paraId="4B606543" w14:textId="77777777" w:rsidR="004B547E" w:rsidRPr="00FA383D" w:rsidRDefault="004B547E" w:rsidP="004B547E">
      <w:pPr>
        <w:pStyle w:val="Body"/>
        <w:rPr>
          <w:rFonts w:ascii="Calibri" w:eastAsia="Times New Roman" w:hAnsi="Calibri" w:cs="Calibri"/>
          <w:color w:val="0074C8"/>
          <w:sz w:val="20"/>
          <w:szCs w:val="20"/>
        </w:rPr>
      </w:pPr>
    </w:p>
    <w:p w14:paraId="0F52C4AF" w14:textId="62C48A31" w:rsidR="000E0FC2" w:rsidRPr="00FA383D" w:rsidRDefault="003735F0" w:rsidP="000E0FC2">
      <w:pPr>
        <w:pStyle w:val="Body"/>
        <w:rPr>
          <w:rFonts w:ascii="Calibri" w:hAnsi="Calibri" w:cs="Calibri"/>
          <w:b/>
          <w:bCs/>
          <w:color w:val="auto"/>
          <w:sz w:val="24"/>
          <w:szCs w:val="24"/>
        </w:rPr>
      </w:pPr>
      <w:r w:rsidRPr="00FA383D">
        <w:rPr>
          <w:rFonts w:ascii="Calibri" w:hAnsi="Calibri" w:cs="Calibri"/>
          <w:b/>
          <w:bCs/>
          <w:sz w:val="24"/>
          <w:szCs w:val="24"/>
        </w:rPr>
        <w:t>X</w:t>
      </w:r>
      <w:r w:rsidR="000E0FC2" w:rsidRPr="00FA383D">
        <w:rPr>
          <w:rFonts w:ascii="Calibri" w:hAnsi="Calibri" w:cs="Calibri"/>
          <w:b/>
          <w:bCs/>
          <w:sz w:val="24"/>
          <w:szCs w:val="24"/>
        </w:rPr>
        <w:t>.</w:t>
      </w:r>
      <w:r w:rsidR="000E0FC2" w:rsidRPr="00FA383D">
        <w:rPr>
          <w:rFonts w:ascii="Calibri" w:hAnsi="Calibri" w:cs="Calibri"/>
          <w:b/>
          <w:bCs/>
          <w:color w:val="auto"/>
          <w:sz w:val="24"/>
          <w:szCs w:val="24"/>
        </w:rPr>
        <w:t xml:space="preserve"> Add/Drop Dates for Session 001 (15 weeks: </w:t>
      </w:r>
      <w:r w:rsidR="00CE0024" w:rsidRPr="00FA383D">
        <w:rPr>
          <w:rFonts w:ascii="Calibri" w:hAnsi="Calibri" w:cs="Calibri"/>
          <w:b/>
          <w:bCs/>
          <w:color w:val="auto"/>
          <w:sz w:val="24"/>
          <w:szCs w:val="24"/>
        </w:rPr>
        <w:t>1</w:t>
      </w:r>
      <w:r w:rsidR="000E0FC2" w:rsidRPr="00FA383D">
        <w:rPr>
          <w:rFonts w:ascii="Calibri" w:hAnsi="Calibri" w:cs="Calibri"/>
          <w:b/>
          <w:bCs/>
          <w:color w:val="auto"/>
          <w:sz w:val="24"/>
          <w:szCs w:val="24"/>
        </w:rPr>
        <w:t>/1</w:t>
      </w:r>
      <w:r w:rsidR="00CE0024" w:rsidRPr="00FA383D">
        <w:rPr>
          <w:rFonts w:ascii="Calibri" w:hAnsi="Calibri" w:cs="Calibri"/>
          <w:b/>
          <w:bCs/>
          <w:color w:val="auto"/>
          <w:sz w:val="24"/>
          <w:szCs w:val="24"/>
        </w:rPr>
        <w:t>3</w:t>
      </w:r>
      <w:r w:rsidR="000E0FC2" w:rsidRPr="00FA383D">
        <w:rPr>
          <w:rFonts w:ascii="Calibri" w:hAnsi="Calibri" w:cs="Calibri"/>
          <w:b/>
          <w:bCs/>
          <w:color w:val="auto"/>
          <w:sz w:val="24"/>
          <w:szCs w:val="24"/>
        </w:rPr>
        <w:t>/</w:t>
      </w:r>
      <w:r w:rsidR="00332B49" w:rsidRPr="00FA383D">
        <w:rPr>
          <w:rFonts w:ascii="Calibri" w:hAnsi="Calibri" w:cs="Calibri"/>
          <w:b/>
          <w:bCs/>
          <w:color w:val="auto"/>
          <w:sz w:val="24"/>
          <w:szCs w:val="24"/>
        </w:rPr>
        <w:t>20</w:t>
      </w:r>
      <w:r w:rsidR="000E0FC2" w:rsidRPr="00FA383D">
        <w:rPr>
          <w:rFonts w:ascii="Calibri" w:hAnsi="Calibri" w:cs="Calibri"/>
          <w:b/>
          <w:bCs/>
          <w:color w:val="auto"/>
          <w:sz w:val="24"/>
          <w:szCs w:val="24"/>
        </w:rPr>
        <w:t xml:space="preserve"> – </w:t>
      </w:r>
      <w:r w:rsidR="00332B49" w:rsidRPr="00FA383D">
        <w:rPr>
          <w:rFonts w:ascii="Calibri" w:hAnsi="Calibri" w:cs="Calibri"/>
          <w:b/>
          <w:bCs/>
          <w:color w:val="auto"/>
          <w:sz w:val="24"/>
          <w:szCs w:val="24"/>
        </w:rPr>
        <w:t>5</w:t>
      </w:r>
      <w:r w:rsidR="000E0FC2" w:rsidRPr="00FA383D">
        <w:rPr>
          <w:rFonts w:ascii="Calibri" w:hAnsi="Calibri" w:cs="Calibri"/>
          <w:b/>
          <w:bCs/>
          <w:color w:val="auto"/>
          <w:sz w:val="24"/>
          <w:szCs w:val="24"/>
        </w:rPr>
        <w:t>/</w:t>
      </w:r>
      <w:r w:rsidR="00332B49" w:rsidRPr="00FA383D">
        <w:rPr>
          <w:rFonts w:ascii="Calibri" w:hAnsi="Calibri" w:cs="Calibri"/>
          <w:b/>
          <w:bCs/>
          <w:color w:val="auto"/>
          <w:sz w:val="24"/>
          <w:szCs w:val="24"/>
        </w:rPr>
        <w:t>1</w:t>
      </w:r>
      <w:r w:rsidR="000E0FC2" w:rsidRPr="00FA383D">
        <w:rPr>
          <w:rFonts w:ascii="Calibri" w:hAnsi="Calibri" w:cs="Calibri"/>
          <w:b/>
          <w:bCs/>
          <w:color w:val="auto"/>
          <w:sz w:val="24"/>
          <w:szCs w:val="24"/>
        </w:rPr>
        <w:t>/</w:t>
      </w:r>
      <w:r w:rsidR="00332B49" w:rsidRPr="00FA383D">
        <w:rPr>
          <w:rFonts w:ascii="Calibri" w:hAnsi="Calibri" w:cs="Calibri"/>
          <w:b/>
          <w:bCs/>
          <w:color w:val="auto"/>
          <w:sz w:val="24"/>
          <w:szCs w:val="24"/>
        </w:rPr>
        <w:t>20</w:t>
      </w:r>
      <w:r w:rsidR="000E0FC2" w:rsidRPr="00FA383D">
        <w:rPr>
          <w:rFonts w:ascii="Calibri" w:hAnsi="Calibri" w:cs="Calibri"/>
          <w:b/>
          <w:bCs/>
          <w:color w:val="auto"/>
          <w:sz w:val="24"/>
          <w:szCs w:val="24"/>
        </w:rPr>
        <w:t xml:space="preserve">) </w:t>
      </w:r>
    </w:p>
    <w:p w14:paraId="75501489" w14:textId="5277EBF5" w:rsidR="000E0FC2" w:rsidRPr="00FA383D" w:rsidRDefault="000E0FC2" w:rsidP="000E0FC2">
      <w:pPr>
        <w:pStyle w:val="Body"/>
        <w:rPr>
          <w:rFonts w:ascii="Calibri" w:eastAsia="Times New Roman" w:hAnsi="Calibri" w:cs="Calibri"/>
          <w:color w:val="auto"/>
          <w:sz w:val="20"/>
          <w:szCs w:val="20"/>
        </w:rPr>
      </w:pPr>
      <w:r w:rsidRPr="00FA383D">
        <w:rPr>
          <w:rFonts w:ascii="Calibri" w:hAnsi="Calibri" w:cs="Calibri"/>
          <w:b/>
          <w:bCs/>
          <w:color w:val="auto"/>
          <w:sz w:val="20"/>
          <w:szCs w:val="20"/>
        </w:rPr>
        <w:t xml:space="preserve">Friday, </w:t>
      </w:r>
      <w:r w:rsidR="001F56B3" w:rsidRPr="00FA383D">
        <w:rPr>
          <w:rFonts w:ascii="Calibri" w:hAnsi="Calibri" w:cs="Calibri"/>
          <w:b/>
          <w:bCs/>
          <w:color w:val="auto"/>
          <w:sz w:val="20"/>
          <w:szCs w:val="20"/>
        </w:rPr>
        <w:t>January 31</w:t>
      </w:r>
      <w:r w:rsidRPr="00FA383D">
        <w:rPr>
          <w:rFonts w:ascii="Calibri" w:hAnsi="Calibri" w:cs="Calibri"/>
          <w:b/>
          <w:bCs/>
          <w:color w:val="auto"/>
          <w:sz w:val="20"/>
          <w:szCs w:val="20"/>
        </w:rPr>
        <w:t>:</w:t>
      </w:r>
      <w:r w:rsidRPr="00FA383D">
        <w:rPr>
          <w:rFonts w:ascii="Calibri" w:hAnsi="Calibri" w:cs="Calibri"/>
          <w:color w:val="auto"/>
          <w:sz w:val="20"/>
          <w:szCs w:val="20"/>
        </w:rPr>
        <w:t xml:space="preserve"> Last day to register and add classes for Session 001</w:t>
      </w:r>
    </w:p>
    <w:p w14:paraId="1C30B6FF" w14:textId="5430397A" w:rsidR="000E0FC2" w:rsidRPr="00FA383D" w:rsidRDefault="000E0FC2" w:rsidP="000E0FC2">
      <w:pPr>
        <w:pStyle w:val="Body"/>
        <w:rPr>
          <w:rFonts w:ascii="Calibri" w:hAnsi="Calibri" w:cs="Calibri"/>
          <w:color w:val="auto"/>
          <w:sz w:val="20"/>
          <w:szCs w:val="20"/>
        </w:rPr>
      </w:pPr>
      <w:r w:rsidRPr="00FA383D">
        <w:rPr>
          <w:rFonts w:ascii="Calibri" w:hAnsi="Calibri" w:cs="Calibri"/>
          <w:b/>
          <w:bCs/>
          <w:color w:val="auto"/>
          <w:sz w:val="20"/>
          <w:szCs w:val="20"/>
        </w:rPr>
        <w:t xml:space="preserve">Friday, </w:t>
      </w:r>
      <w:r w:rsidR="001F56B3" w:rsidRPr="00FA383D">
        <w:rPr>
          <w:rFonts w:ascii="Calibri" w:hAnsi="Calibri" w:cs="Calibri"/>
          <w:b/>
          <w:bCs/>
          <w:color w:val="auto"/>
          <w:sz w:val="20"/>
          <w:szCs w:val="20"/>
        </w:rPr>
        <w:t>January 31</w:t>
      </w:r>
      <w:r w:rsidRPr="00FA383D">
        <w:rPr>
          <w:rFonts w:ascii="Calibri" w:hAnsi="Calibri" w:cs="Calibri"/>
          <w:b/>
          <w:bCs/>
          <w:color w:val="auto"/>
          <w:sz w:val="20"/>
          <w:szCs w:val="20"/>
        </w:rPr>
        <w:t xml:space="preserve">: </w:t>
      </w:r>
      <w:r w:rsidRPr="00FA383D">
        <w:rPr>
          <w:rFonts w:ascii="Calibri" w:hAnsi="Calibri" w:cs="Calibri"/>
          <w:color w:val="auto"/>
          <w:sz w:val="20"/>
          <w:szCs w:val="20"/>
        </w:rPr>
        <w:t>Last day to drop a class without a mark of “W,” except for Monday-only classes, and receive a refund for Session 001</w:t>
      </w:r>
    </w:p>
    <w:p w14:paraId="13E9056B" w14:textId="6A8F1424" w:rsidR="000E0FC2" w:rsidRPr="00FA383D" w:rsidRDefault="000E0FC2" w:rsidP="000E0FC2">
      <w:pPr>
        <w:pStyle w:val="Body"/>
        <w:rPr>
          <w:rFonts w:ascii="Calibri" w:eastAsia="Times New Roman" w:hAnsi="Calibri" w:cs="Calibri"/>
          <w:color w:val="auto"/>
          <w:sz w:val="20"/>
          <w:szCs w:val="20"/>
        </w:rPr>
      </w:pPr>
      <w:r w:rsidRPr="00FA383D">
        <w:rPr>
          <w:rFonts w:ascii="Calibri" w:hAnsi="Calibri" w:cs="Calibri"/>
          <w:b/>
          <w:color w:val="auto"/>
          <w:sz w:val="20"/>
          <w:szCs w:val="20"/>
        </w:rPr>
        <w:t xml:space="preserve">Tuesday, </w:t>
      </w:r>
      <w:r w:rsidR="001F56B3" w:rsidRPr="00FA383D">
        <w:rPr>
          <w:rFonts w:ascii="Calibri" w:hAnsi="Calibri" w:cs="Calibri"/>
          <w:b/>
          <w:bCs/>
          <w:color w:val="auto"/>
          <w:sz w:val="20"/>
          <w:szCs w:val="20"/>
        </w:rPr>
        <w:t>February</w:t>
      </w:r>
      <w:r w:rsidRPr="00FA383D">
        <w:rPr>
          <w:rFonts w:ascii="Calibri" w:hAnsi="Calibri" w:cs="Calibri"/>
          <w:b/>
          <w:bCs/>
          <w:color w:val="auto"/>
          <w:sz w:val="20"/>
          <w:szCs w:val="20"/>
        </w:rPr>
        <w:t xml:space="preserve"> </w:t>
      </w:r>
      <w:r w:rsidR="00993175" w:rsidRPr="00FA383D">
        <w:rPr>
          <w:rFonts w:ascii="Calibri" w:hAnsi="Calibri" w:cs="Calibri"/>
          <w:b/>
          <w:bCs/>
          <w:color w:val="auto"/>
          <w:sz w:val="20"/>
          <w:szCs w:val="20"/>
        </w:rPr>
        <w:t>4</w:t>
      </w:r>
      <w:r w:rsidRPr="00FA383D">
        <w:rPr>
          <w:rFonts w:ascii="Calibri" w:hAnsi="Calibri" w:cs="Calibri"/>
          <w:color w:val="auto"/>
          <w:sz w:val="20"/>
          <w:szCs w:val="20"/>
        </w:rPr>
        <w:t>: Last day to drop a Monday-only class without a mark of “W” and receive a refund for Session 001</w:t>
      </w:r>
    </w:p>
    <w:p w14:paraId="6D8196DC" w14:textId="215D4AFF" w:rsidR="000E0FC2" w:rsidRPr="00FA383D" w:rsidRDefault="000E0FC2" w:rsidP="000E0FC2">
      <w:pPr>
        <w:pStyle w:val="Body"/>
        <w:rPr>
          <w:rFonts w:ascii="Calibri" w:hAnsi="Calibri" w:cs="Calibri"/>
          <w:color w:val="auto"/>
          <w:sz w:val="20"/>
          <w:szCs w:val="20"/>
        </w:rPr>
      </w:pPr>
      <w:r w:rsidRPr="00FA383D">
        <w:rPr>
          <w:rFonts w:ascii="Calibri" w:hAnsi="Calibri" w:cs="Calibri"/>
          <w:b/>
          <w:bCs/>
          <w:color w:val="auto"/>
          <w:sz w:val="20"/>
          <w:szCs w:val="20"/>
        </w:rPr>
        <w:t xml:space="preserve">Friday, </w:t>
      </w:r>
      <w:r w:rsidR="001F56B3" w:rsidRPr="00FA383D">
        <w:rPr>
          <w:rFonts w:ascii="Calibri" w:hAnsi="Calibri" w:cs="Calibri"/>
          <w:b/>
          <w:bCs/>
          <w:color w:val="auto"/>
          <w:sz w:val="20"/>
          <w:szCs w:val="20"/>
        </w:rPr>
        <w:t>February 28</w:t>
      </w:r>
      <w:r w:rsidRPr="00FA383D">
        <w:rPr>
          <w:rFonts w:ascii="Calibri" w:hAnsi="Calibri" w:cs="Calibri"/>
          <w:b/>
          <w:bCs/>
          <w:color w:val="auto"/>
          <w:sz w:val="20"/>
          <w:szCs w:val="20"/>
        </w:rPr>
        <w:t xml:space="preserve">: </w:t>
      </w:r>
      <w:r w:rsidRPr="00FA383D">
        <w:rPr>
          <w:rFonts w:ascii="Calibri" w:hAnsi="Calibri" w:cs="Calibri"/>
          <w:color w:val="auto"/>
          <w:sz w:val="20"/>
          <w:szCs w:val="20"/>
        </w:rPr>
        <w:t>Last day to drop a course without a mark of “W” on the transcript for Session 001.  [Please drop any course by the end of week three (or the 20 percent mark of the session) to avoid tuition charges.]</w:t>
      </w:r>
    </w:p>
    <w:p w14:paraId="1F857095" w14:textId="02B61001" w:rsidR="000E0FC2" w:rsidRPr="00FA383D" w:rsidRDefault="000E0FC2" w:rsidP="000E0FC2">
      <w:pPr>
        <w:pStyle w:val="Body"/>
        <w:rPr>
          <w:rFonts w:ascii="Calibri" w:eastAsia="Times New Roman" w:hAnsi="Calibri" w:cs="Calibri"/>
          <w:color w:val="auto"/>
          <w:sz w:val="20"/>
          <w:szCs w:val="20"/>
        </w:rPr>
      </w:pPr>
      <w:r w:rsidRPr="00FA383D">
        <w:rPr>
          <w:rFonts w:ascii="Calibri" w:hAnsi="Calibri" w:cs="Calibri"/>
          <w:b/>
          <w:bCs/>
          <w:color w:val="auto"/>
          <w:sz w:val="20"/>
          <w:szCs w:val="20"/>
        </w:rPr>
        <w:t xml:space="preserve">Friday, </w:t>
      </w:r>
      <w:r w:rsidR="001F56B3" w:rsidRPr="00FA383D">
        <w:rPr>
          <w:rFonts w:ascii="Calibri" w:hAnsi="Calibri" w:cs="Calibri"/>
          <w:b/>
          <w:bCs/>
          <w:color w:val="auto"/>
          <w:sz w:val="20"/>
          <w:szCs w:val="20"/>
        </w:rPr>
        <w:t>February 28</w:t>
      </w:r>
      <w:r w:rsidRPr="00FA383D">
        <w:rPr>
          <w:rFonts w:ascii="Calibri" w:hAnsi="Calibri" w:cs="Calibri"/>
          <w:b/>
          <w:bCs/>
          <w:color w:val="auto"/>
          <w:sz w:val="20"/>
          <w:szCs w:val="20"/>
        </w:rPr>
        <w:t xml:space="preserve">: </w:t>
      </w:r>
      <w:r w:rsidRPr="00FA383D">
        <w:rPr>
          <w:rFonts w:ascii="Calibri" w:hAnsi="Calibri" w:cs="Calibri"/>
          <w:color w:val="auto"/>
          <w:sz w:val="20"/>
          <w:szCs w:val="20"/>
        </w:rPr>
        <w:t>Last day to change pass/no pass to letter grade for Session 001.  [All major and minor courses must be taken for a letter grade.]</w:t>
      </w:r>
    </w:p>
    <w:p w14:paraId="3BC3B262" w14:textId="62E1B726" w:rsidR="00263BCA" w:rsidRPr="007957C9" w:rsidRDefault="000E0FC2" w:rsidP="00932AD7">
      <w:pPr>
        <w:pStyle w:val="Body"/>
        <w:rPr>
          <w:rFonts w:ascii="Calibri" w:eastAsia="Times New Roman" w:hAnsi="Calibri" w:cs="Calibri"/>
          <w:color w:val="auto"/>
          <w:sz w:val="20"/>
          <w:szCs w:val="20"/>
        </w:rPr>
      </w:pPr>
      <w:r w:rsidRPr="00FA383D">
        <w:rPr>
          <w:rFonts w:ascii="Calibri" w:hAnsi="Calibri" w:cs="Calibri"/>
          <w:b/>
          <w:bCs/>
          <w:color w:val="auto"/>
          <w:sz w:val="20"/>
          <w:szCs w:val="20"/>
        </w:rPr>
        <w:t xml:space="preserve">Friday, </w:t>
      </w:r>
      <w:r w:rsidR="00191FCB" w:rsidRPr="00FA383D">
        <w:rPr>
          <w:rFonts w:ascii="Calibri" w:hAnsi="Calibri" w:cs="Calibri"/>
          <w:b/>
          <w:bCs/>
          <w:color w:val="auto"/>
          <w:sz w:val="20"/>
          <w:szCs w:val="20"/>
        </w:rPr>
        <w:t xml:space="preserve">April </w:t>
      </w:r>
      <w:r w:rsidR="00A312AD" w:rsidRPr="00FA383D">
        <w:rPr>
          <w:rFonts w:ascii="Calibri" w:hAnsi="Calibri" w:cs="Calibri"/>
          <w:b/>
          <w:bCs/>
          <w:color w:val="auto"/>
          <w:sz w:val="20"/>
          <w:szCs w:val="20"/>
        </w:rPr>
        <w:t>3</w:t>
      </w:r>
      <w:r w:rsidRPr="00FA383D">
        <w:rPr>
          <w:rFonts w:ascii="Calibri" w:hAnsi="Calibri" w:cs="Calibri"/>
          <w:b/>
          <w:bCs/>
          <w:color w:val="auto"/>
          <w:sz w:val="20"/>
          <w:szCs w:val="20"/>
        </w:rPr>
        <w:t xml:space="preserve">: </w:t>
      </w:r>
      <w:r w:rsidRPr="00FA383D">
        <w:rPr>
          <w:rFonts w:ascii="Calibri" w:hAnsi="Calibri" w:cs="Calibri"/>
          <w:color w:val="auto"/>
          <w:sz w:val="20"/>
          <w:szCs w:val="20"/>
        </w:rPr>
        <w:t>Last day to drop a class with a mark of “W” for Session 001</w:t>
      </w:r>
    </w:p>
    <w:p w14:paraId="3D0A044E" w14:textId="77777777" w:rsidR="00263BCA" w:rsidRPr="00FA383D" w:rsidRDefault="00263BCA" w:rsidP="00932AD7">
      <w:pPr>
        <w:pStyle w:val="Body"/>
        <w:rPr>
          <w:rFonts w:ascii="Calibri" w:hAnsi="Calibri" w:cs="Calibri"/>
          <w:b/>
          <w:bCs/>
          <w:sz w:val="24"/>
          <w:szCs w:val="24"/>
        </w:rPr>
      </w:pPr>
    </w:p>
    <w:p w14:paraId="22C5D868" w14:textId="77777777" w:rsidR="00263BCA" w:rsidRPr="00FA383D" w:rsidRDefault="00263BCA" w:rsidP="00263BCA">
      <w:pPr>
        <w:pStyle w:val="Body"/>
        <w:rPr>
          <w:rFonts w:ascii="Calibri" w:eastAsia="Times New Roman" w:hAnsi="Calibri" w:cs="Calibri"/>
          <w:i/>
          <w:sz w:val="20"/>
          <w:szCs w:val="20"/>
        </w:rPr>
      </w:pPr>
      <w:r w:rsidRPr="00FA383D">
        <w:rPr>
          <w:rFonts w:ascii="Calibri" w:hAnsi="Calibri" w:cs="Calibri"/>
          <w:b/>
          <w:bCs/>
          <w:sz w:val="24"/>
          <w:szCs w:val="24"/>
        </w:rPr>
        <w:t>IX. Course Schedule: A Weekly Breakdown</w:t>
      </w:r>
      <w:r w:rsidRPr="00FA383D">
        <w:rPr>
          <w:rFonts w:ascii="Calibri" w:hAnsi="Calibri" w:cs="Calibri"/>
          <w:b/>
          <w:bCs/>
          <w:sz w:val="24"/>
          <w:szCs w:val="24"/>
        </w:rPr>
        <w:br/>
      </w:r>
      <w:r w:rsidRPr="00FA383D">
        <w:rPr>
          <w:rFonts w:ascii="Calibri" w:hAnsi="Calibri" w:cs="Calibri"/>
          <w:b/>
          <w:bCs/>
          <w:i/>
          <w:sz w:val="20"/>
          <w:szCs w:val="20"/>
        </w:rPr>
        <w:t xml:space="preserve">Important note to students: </w:t>
      </w:r>
      <w:r w:rsidRPr="00FA383D">
        <w:rPr>
          <w:rFonts w:ascii="Calibri" w:hAnsi="Calibri" w:cs="Calibri"/>
          <w:i/>
          <w:sz w:val="20"/>
          <w:szCs w:val="20"/>
        </w:rPr>
        <w:t xml:space="preserve">Be advised that this syllabus is subject to change - and probably will change - based on the progress of the class, news events, and/or guest speaker availability. </w:t>
      </w:r>
      <w:r w:rsidRPr="00FA383D">
        <w:rPr>
          <w:rFonts w:ascii="Calibri" w:hAnsi="Calibri" w:cs="Calibri"/>
          <w:i/>
          <w:sz w:val="20"/>
          <w:szCs w:val="20"/>
        </w:rPr>
        <w:br/>
      </w:r>
    </w:p>
    <w:p w14:paraId="1B0BCE4C" w14:textId="6FBF97C0" w:rsidR="00263BCA" w:rsidRPr="00FA383D" w:rsidRDefault="00263BCA" w:rsidP="00263BCA">
      <w:pPr>
        <w:rPr>
          <w:rFonts w:ascii="Calibri" w:hAnsi="Calibri" w:cs="Calibri"/>
          <w:b/>
        </w:rPr>
      </w:pPr>
      <w:r w:rsidRPr="00FA383D">
        <w:rPr>
          <w:rFonts w:ascii="Calibri" w:hAnsi="Calibri" w:cs="Calibri"/>
          <w:b/>
        </w:rPr>
        <w:t xml:space="preserve">Week 1 </w:t>
      </w:r>
      <w:r w:rsidR="00FA383D" w:rsidRPr="00FA383D">
        <w:rPr>
          <w:rFonts w:ascii="Calibri" w:hAnsi="Calibri" w:cs="Calibri"/>
          <w:b/>
        </w:rPr>
        <w:t xml:space="preserve">/ </w:t>
      </w:r>
      <w:r w:rsidR="000F0FA1" w:rsidRPr="00FA383D">
        <w:rPr>
          <w:rFonts w:ascii="Calibri" w:hAnsi="Calibri" w:cs="Calibri"/>
          <w:b/>
        </w:rPr>
        <w:t>Jan</w:t>
      </w:r>
      <w:r w:rsidR="00FA383D" w:rsidRPr="00FA383D">
        <w:rPr>
          <w:rFonts w:ascii="Calibri" w:hAnsi="Calibri" w:cs="Calibri"/>
          <w:b/>
        </w:rPr>
        <w:t>.</w:t>
      </w:r>
      <w:r w:rsidR="000F0FA1" w:rsidRPr="00FA383D">
        <w:rPr>
          <w:rFonts w:ascii="Calibri" w:hAnsi="Calibri" w:cs="Calibri"/>
          <w:b/>
        </w:rPr>
        <w:t xml:space="preserve"> 15</w:t>
      </w:r>
    </w:p>
    <w:p w14:paraId="2EF5FC26" w14:textId="77777777" w:rsidR="00263BCA" w:rsidRPr="00FA383D" w:rsidRDefault="00263BCA" w:rsidP="00263BCA">
      <w:pPr>
        <w:rPr>
          <w:rFonts w:ascii="Calibri" w:hAnsi="Calibri" w:cs="Calibri"/>
          <w:sz w:val="20"/>
          <w:szCs w:val="20"/>
        </w:rPr>
      </w:pPr>
      <w:r w:rsidRPr="00FA383D">
        <w:rPr>
          <w:rFonts w:ascii="Calibri" w:hAnsi="Calibri" w:cs="Calibri"/>
          <w:sz w:val="20"/>
          <w:szCs w:val="20"/>
        </w:rPr>
        <w:t xml:space="preserve">Review syllabus and expectations, state of the media. </w:t>
      </w:r>
    </w:p>
    <w:p w14:paraId="2BA8152C" w14:textId="77777777" w:rsidR="00263BCA" w:rsidRPr="00FA383D" w:rsidRDefault="00263BCA" w:rsidP="00263BCA">
      <w:pPr>
        <w:rPr>
          <w:rFonts w:ascii="Calibri" w:hAnsi="Calibri" w:cs="Calibri"/>
          <w:sz w:val="20"/>
          <w:szCs w:val="20"/>
        </w:rPr>
      </w:pPr>
      <w:r w:rsidRPr="00FA383D">
        <w:rPr>
          <w:rFonts w:ascii="Calibri" w:hAnsi="Calibri" w:cs="Calibri"/>
          <w:sz w:val="20"/>
          <w:szCs w:val="20"/>
        </w:rPr>
        <w:t xml:space="preserve">Introduction: Learning about a community. </w:t>
      </w:r>
    </w:p>
    <w:p w14:paraId="6A4105C9" w14:textId="77777777" w:rsidR="00263BCA" w:rsidRPr="00FA383D" w:rsidRDefault="00263BCA" w:rsidP="00263BCA">
      <w:pPr>
        <w:rPr>
          <w:rFonts w:ascii="Calibri" w:hAnsi="Calibri" w:cs="Calibri"/>
          <w:sz w:val="20"/>
          <w:szCs w:val="20"/>
        </w:rPr>
      </w:pPr>
      <w:r w:rsidRPr="00FA383D">
        <w:rPr>
          <w:rFonts w:ascii="Calibri" w:hAnsi="Calibri" w:cs="Calibri"/>
          <w:sz w:val="20"/>
          <w:szCs w:val="20"/>
        </w:rPr>
        <w:t xml:space="preserve">Review basics of journalism and reporting safety </w:t>
      </w:r>
    </w:p>
    <w:p w14:paraId="5B87D0D3" w14:textId="77777777" w:rsidR="00263BCA" w:rsidRPr="00FA383D" w:rsidRDefault="00263BCA" w:rsidP="00263BCA">
      <w:pPr>
        <w:rPr>
          <w:rFonts w:ascii="Calibri" w:hAnsi="Calibri" w:cs="Calibri"/>
          <w:sz w:val="20"/>
          <w:szCs w:val="20"/>
        </w:rPr>
      </w:pPr>
      <w:r w:rsidRPr="00FA383D">
        <w:rPr>
          <w:rFonts w:ascii="Calibri" w:hAnsi="Calibri" w:cs="Calibri"/>
          <w:sz w:val="20"/>
          <w:szCs w:val="20"/>
        </w:rPr>
        <w:t>Newsworthiness. What’s important to your audience?</w:t>
      </w:r>
    </w:p>
    <w:p w14:paraId="04632292" w14:textId="77777777" w:rsidR="00263BCA" w:rsidRPr="00FA383D" w:rsidRDefault="00263BCA" w:rsidP="00263BCA">
      <w:pPr>
        <w:rPr>
          <w:rFonts w:ascii="Calibri" w:hAnsi="Calibri" w:cs="Calibri"/>
          <w:sz w:val="20"/>
          <w:szCs w:val="20"/>
        </w:rPr>
      </w:pPr>
      <w:r w:rsidRPr="00FA383D">
        <w:rPr>
          <w:rFonts w:ascii="Calibri" w:hAnsi="Calibri" w:cs="Calibri"/>
          <w:sz w:val="20"/>
          <w:szCs w:val="20"/>
        </w:rPr>
        <w:t>Review writing a news brief</w:t>
      </w:r>
    </w:p>
    <w:p w14:paraId="6A31EE70" w14:textId="77777777" w:rsidR="00263BCA" w:rsidRPr="00FA383D" w:rsidRDefault="00263BCA" w:rsidP="00263BCA">
      <w:pPr>
        <w:rPr>
          <w:rFonts w:ascii="Calibri" w:hAnsi="Calibri" w:cs="Calibri"/>
          <w:sz w:val="20"/>
          <w:szCs w:val="20"/>
        </w:rPr>
      </w:pPr>
      <w:r w:rsidRPr="00FA383D">
        <w:rPr>
          <w:rFonts w:ascii="Calibri" w:hAnsi="Calibri" w:cs="Calibri"/>
          <w:sz w:val="20"/>
          <w:szCs w:val="20"/>
        </w:rPr>
        <w:t xml:space="preserve">Learning about broadcast for radio and TV. Broadcast writing basics. Short sentences, action verbs and writing for the ear. How different stories work in different formats. </w:t>
      </w:r>
    </w:p>
    <w:p w14:paraId="18952FC2" w14:textId="77777777" w:rsidR="00263BCA" w:rsidRPr="00FA383D" w:rsidRDefault="00263BCA" w:rsidP="00263BCA">
      <w:pPr>
        <w:rPr>
          <w:rFonts w:ascii="Calibri" w:hAnsi="Calibri" w:cs="Calibri"/>
          <w:sz w:val="20"/>
          <w:szCs w:val="20"/>
        </w:rPr>
      </w:pPr>
      <w:r w:rsidRPr="00FA383D">
        <w:rPr>
          <w:rFonts w:ascii="Calibri" w:hAnsi="Calibri" w:cs="Calibri"/>
          <w:sz w:val="20"/>
          <w:szCs w:val="20"/>
        </w:rPr>
        <w:t>Leads and Copy Stories for TV and Radio</w:t>
      </w:r>
    </w:p>
    <w:p w14:paraId="2E55DCA0" w14:textId="77777777" w:rsidR="00263BCA" w:rsidRPr="00FA383D" w:rsidRDefault="00263BCA" w:rsidP="00263BCA">
      <w:pPr>
        <w:rPr>
          <w:rFonts w:ascii="Calibri" w:hAnsi="Calibri" w:cs="Calibri"/>
          <w:sz w:val="20"/>
          <w:szCs w:val="20"/>
        </w:rPr>
      </w:pPr>
    </w:p>
    <w:p w14:paraId="2EFDB3FA" w14:textId="77777777" w:rsidR="00263BCA" w:rsidRPr="00FA383D" w:rsidRDefault="00263BCA" w:rsidP="00263BCA">
      <w:pPr>
        <w:rPr>
          <w:rFonts w:ascii="Calibri" w:hAnsi="Calibri" w:cs="Calibri"/>
          <w:b/>
          <w:sz w:val="20"/>
          <w:szCs w:val="20"/>
        </w:rPr>
      </w:pPr>
      <w:r w:rsidRPr="00FA383D">
        <w:rPr>
          <w:rFonts w:ascii="Calibri" w:hAnsi="Calibri" w:cs="Calibri"/>
          <w:b/>
          <w:sz w:val="20"/>
          <w:szCs w:val="20"/>
        </w:rPr>
        <w:t xml:space="preserve">In class: </w:t>
      </w:r>
    </w:p>
    <w:p w14:paraId="55EE4D18" w14:textId="77777777" w:rsidR="00263BCA" w:rsidRPr="00FA383D" w:rsidRDefault="00263BCA" w:rsidP="00263BCA">
      <w:pPr>
        <w:rPr>
          <w:rFonts w:ascii="Calibri" w:hAnsi="Calibri" w:cs="Calibri"/>
          <w:sz w:val="20"/>
          <w:szCs w:val="20"/>
        </w:rPr>
      </w:pPr>
      <w:r w:rsidRPr="00FA383D">
        <w:rPr>
          <w:rFonts w:ascii="Calibri" w:hAnsi="Calibri" w:cs="Calibri"/>
          <w:sz w:val="20"/>
          <w:szCs w:val="20"/>
        </w:rPr>
        <w:t xml:space="preserve">Students will write a news brief from an assigned fact sheet. </w:t>
      </w:r>
    </w:p>
    <w:p w14:paraId="1393CD50" w14:textId="06F39EC6" w:rsidR="00263BCA" w:rsidRPr="00FA383D" w:rsidRDefault="00263BCA" w:rsidP="007957C9">
      <w:pPr>
        <w:rPr>
          <w:rFonts w:ascii="Calibri" w:hAnsi="Calibri" w:cs="Calibri"/>
          <w:sz w:val="20"/>
          <w:szCs w:val="20"/>
        </w:rPr>
      </w:pPr>
      <w:r w:rsidRPr="00FA383D">
        <w:rPr>
          <w:rFonts w:ascii="Calibri" w:hAnsi="Calibri" w:cs="Calibri"/>
          <w:sz w:val="20"/>
          <w:szCs w:val="20"/>
        </w:rPr>
        <w:lastRenderedPageBreak/>
        <w:t xml:space="preserve">Students will write broadcast leads. </w:t>
      </w:r>
      <w:r w:rsidR="007957C9">
        <w:rPr>
          <w:rFonts w:ascii="Calibri" w:hAnsi="Calibri" w:cs="Calibri"/>
          <w:sz w:val="20"/>
          <w:szCs w:val="20"/>
        </w:rPr>
        <w:t xml:space="preserve"> </w:t>
      </w:r>
    </w:p>
    <w:p w14:paraId="28383FA5" w14:textId="77777777" w:rsidR="00263BCA" w:rsidRPr="00FA383D" w:rsidRDefault="00263BCA" w:rsidP="00263BCA">
      <w:pPr>
        <w:rPr>
          <w:rFonts w:ascii="Calibri" w:hAnsi="Calibri" w:cs="Calibri"/>
          <w:b/>
          <w:sz w:val="20"/>
          <w:szCs w:val="20"/>
        </w:rPr>
      </w:pPr>
      <w:r w:rsidRPr="00FA383D">
        <w:rPr>
          <w:rFonts w:ascii="Calibri" w:hAnsi="Calibri" w:cs="Calibri"/>
          <w:b/>
          <w:sz w:val="20"/>
          <w:szCs w:val="20"/>
        </w:rPr>
        <w:t>Readings:</w:t>
      </w:r>
    </w:p>
    <w:p w14:paraId="10EE5EA8" w14:textId="77777777" w:rsidR="00263BCA" w:rsidRPr="00FA383D" w:rsidRDefault="00263BCA" w:rsidP="00263BCA">
      <w:pPr>
        <w:rPr>
          <w:rFonts w:ascii="Calibri" w:hAnsi="Calibri" w:cs="Calibri"/>
          <w:sz w:val="20"/>
          <w:szCs w:val="20"/>
        </w:rPr>
      </w:pPr>
      <w:r w:rsidRPr="00FA383D">
        <w:rPr>
          <w:rFonts w:ascii="Calibri" w:hAnsi="Calibri" w:cs="Calibri"/>
          <w:sz w:val="20"/>
          <w:szCs w:val="20"/>
        </w:rPr>
        <w:t>News Now, Chapter 2</w:t>
      </w:r>
    </w:p>
    <w:p w14:paraId="23B211F9" w14:textId="77777777" w:rsidR="00263BCA" w:rsidRPr="00FA383D" w:rsidRDefault="00BB372D" w:rsidP="00263BCA">
      <w:pPr>
        <w:rPr>
          <w:rFonts w:ascii="Calibri" w:hAnsi="Calibri" w:cs="Calibri"/>
          <w:sz w:val="20"/>
          <w:szCs w:val="20"/>
        </w:rPr>
      </w:pPr>
      <w:hyperlink r:id="rId14" w:history="1">
        <w:r w:rsidR="00263BCA" w:rsidRPr="00FA383D">
          <w:rPr>
            <w:rStyle w:val="Hyperlink"/>
            <w:rFonts w:ascii="Calibri" w:hAnsi="Calibri" w:cs="Calibri"/>
            <w:sz w:val="20"/>
            <w:szCs w:val="20"/>
          </w:rPr>
          <w:t>https://www.pewresearch.org/fact-tank/2019/07/23/key-takeaways-state-of-the-news-media-2018/</w:t>
        </w:r>
      </w:hyperlink>
    </w:p>
    <w:p w14:paraId="0168471E" w14:textId="77777777" w:rsidR="00263BCA" w:rsidRPr="00FA383D" w:rsidRDefault="00263BCA" w:rsidP="00263BCA">
      <w:pPr>
        <w:rPr>
          <w:rFonts w:ascii="Calibri" w:hAnsi="Calibri" w:cs="Calibri"/>
          <w:sz w:val="20"/>
          <w:szCs w:val="20"/>
        </w:rPr>
      </w:pPr>
    </w:p>
    <w:p w14:paraId="187CEC38" w14:textId="77777777" w:rsidR="00263BCA" w:rsidRPr="00FA383D" w:rsidRDefault="00263BCA" w:rsidP="00263BCA">
      <w:pPr>
        <w:rPr>
          <w:rFonts w:ascii="Calibri" w:hAnsi="Calibri" w:cs="Calibri"/>
          <w:b/>
          <w:sz w:val="20"/>
          <w:szCs w:val="20"/>
        </w:rPr>
      </w:pPr>
      <w:r w:rsidRPr="00FA383D">
        <w:rPr>
          <w:rFonts w:ascii="Calibri" w:hAnsi="Calibri" w:cs="Calibri"/>
          <w:b/>
          <w:sz w:val="20"/>
          <w:szCs w:val="20"/>
        </w:rPr>
        <w:t>Homework:</w:t>
      </w:r>
    </w:p>
    <w:p w14:paraId="0B7EDB2B" w14:textId="77777777" w:rsidR="00263BCA" w:rsidRPr="00FA383D" w:rsidRDefault="00263BCA" w:rsidP="00263BCA">
      <w:pPr>
        <w:rPr>
          <w:rFonts w:ascii="Calibri" w:hAnsi="Calibri" w:cs="Calibri"/>
          <w:sz w:val="20"/>
          <w:szCs w:val="20"/>
        </w:rPr>
      </w:pPr>
      <w:r w:rsidRPr="00FA383D">
        <w:rPr>
          <w:rFonts w:ascii="Calibri" w:hAnsi="Calibri" w:cs="Calibri"/>
          <w:sz w:val="20"/>
          <w:szCs w:val="20"/>
        </w:rPr>
        <w:t xml:space="preserve">Broadcast leads. Write ten broadcast leads from material supplied by instructors. </w:t>
      </w:r>
    </w:p>
    <w:p w14:paraId="379B8628"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b/>
          <w:color w:val="000000"/>
          <w:sz w:val="20"/>
          <w:szCs w:val="27"/>
          <w:bdr w:val="none" w:sz="0" w:space="0" w:color="auto"/>
        </w:rPr>
      </w:pPr>
    </w:p>
    <w:p w14:paraId="1002FCF9" w14:textId="13F4F65A"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714E07">
        <w:rPr>
          <w:rFonts w:ascii="Calibri" w:hAnsi="Calibri"/>
          <w:b/>
          <w:color w:val="000000"/>
          <w:sz w:val="20"/>
          <w:szCs w:val="27"/>
          <w:bdr w:val="none" w:sz="0" w:space="0" w:color="auto"/>
        </w:rPr>
        <w:t>Readings</w:t>
      </w:r>
      <w:r>
        <w:rPr>
          <w:rFonts w:ascii="Calibri" w:hAnsi="Calibri"/>
          <w:color w:val="000000"/>
          <w:sz w:val="20"/>
          <w:szCs w:val="27"/>
          <w:bdr w:val="none" w:sz="0" w:space="0" w:color="auto"/>
        </w:rPr>
        <w:t xml:space="preserve">: News Now pp 1 – 9 (state of the audience,) 15 – 20 (news consumption,) pp 52 – 55 (social media,)  </w:t>
      </w:r>
    </w:p>
    <w:p w14:paraId="5DAF8BBC"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130 – 139 (rules for broadcast writing.)</w:t>
      </w:r>
    </w:p>
    <w:p w14:paraId="32909CBD"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Harrower, pp 84-85 (attribution) and pp 94- 95 (covering a beat) </w:t>
      </w:r>
    </w:p>
    <w:p w14:paraId="5B26AC30" w14:textId="77777777" w:rsidR="00263BCA" w:rsidRPr="00FA383D" w:rsidRDefault="00263BCA" w:rsidP="00263BCA">
      <w:pPr>
        <w:rPr>
          <w:rFonts w:ascii="Calibri" w:hAnsi="Calibri" w:cs="Calibri"/>
          <w:b/>
          <w:sz w:val="22"/>
          <w:szCs w:val="22"/>
        </w:rPr>
      </w:pPr>
    </w:p>
    <w:p w14:paraId="75A8A0C9" w14:textId="06509949" w:rsidR="00263BCA" w:rsidRPr="00FA383D" w:rsidRDefault="00263BCA" w:rsidP="00263BCA">
      <w:pPr>
        <w:rPr>
          <w:rFonts w:ascii="Calibri" w:hAnsi="Calibri" w:cs="Calibri"/>
          <w:b/>
        </w:rPr>
      </w:pPr>
      <w:r w:rsidRPr="00FA383D">
        <w:rPr>
          <w:rFonts w:ascii="Calibri" w:hAnsi="Calibri" w:cs="Calibri"/>
          <w:b/>
        </w:rPr>
        <w:t xml:space="preserve">Week 2 </w:t>
      </w:r>
      <w:r w:rsidR="00FA383D" w:rsidRPr="00FA383D">
        <w:rPr>
          <w:rFonts w:ascii="Calibri" w:hAnsi="Calibri" w:cs="Calibri"/>
          <w:b/>
        </w:rPr>
        <w:t xml:space="preserve">/ </w:t>
      </w:r>
      <w:r w:rsidR="000F0FA1" w:rsidRPr="00FA383D">
        <w:rPr>
          <w:rFonts w:ascii="Calibri" w:hAnsi="Calibri" w:cs="Calibri"/>
          <w:b/>
        </w:rPr>
        <w:t>Jan</w:t>
      </w:r>
      <w:r w:rsidR="00FA383D" w:rsidRPr="00FA383D">
        <w:rPr>
          <w:rFonts w:ascii="Calibri" w:hAnsi="Calibri" w:cs="Calibri"/>
          <w:b/>
        </w:rPr>
        <w:t>.</w:t>
      </w:r>
      <w:r w:rsidR="000F0FA1" w:rsidRPr="00FA383D">
        <w:rPr>
          <w:rFonts w:ascii="Calibri" w:hAnsi="Calibri" w:cs="Calibri"/>
          <w:b/>
        </w:rPr>
        <w:t xml:space="preserve"> 22</w:t>
      </w:r>
    </w:p>
    <w:p w14:paraId="0613063E"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s="Calibri"/>
          <w:sz w:val="20"/>
          <w:szCs w:val="20"/>
        </w:rPr>
        <w:t xml:space="preserve"> </w:t>
      </w:r>
      <w:r>
        <w:rPr>
          <w:rFonts w:ascii="Calibri" w:hAnsi="Calibri"/>
          <w:color w:val="000000"/>
          <w:sz w:val="20"/>
          <w:szCs w:val="27"/>
          <w:bdr w:val="none" w:sz="0" w:space="0" w:color="auto"/>
        </w:rPr>
        <w:t xml:space="preserve">Due: Broadcast leads </w:t>
      </w:r>
    </w:p>
    <w:p w14:paraId="22E319A5" w14:textId="77777777" w:rsidR="007957C9" w:rsidRPr="008D0AE3"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8D0AE3">
        <w:rPr>
          <w:rFonts w:ascii="Calibri" w:hAnsi="Calibri"/>
          <w:color w:val="000000"/>
          <w:sz w:val="20"/>
          <w:szCs w:val="27"/>
          <w:bdr w:val="none" w:sz="0" w:space="0" w:color="auto"/>
        </w:rPr>
        <w:t>Learning about a community. How do you find out who’s who in a community?</w:t>
      </w:r>
    </w:p>
    <w:p w14:paraId="7D5B8D5A" w14:textId="77777777" w:rsidR="007957C9" w:rsidRPr="008D0AE3"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8D0AE3">
        <w:rPr>
          <w:rFonts w:ascii="Calibri" w:hAnsi="Calibri"/>
          <w:color w:val="000000"/>
          <w:sz w:val="20"/>
          <w:szCs w:val="27"/>
          <w:bdr w:val="none" w:sz="0" w:space="0" w:color="auto"/>
        </w:rPr>
        <w:t>Sourcing: How do you know who to talk to? How many sources are enough? Review attribution</w:t>
      </w:r>
    </w:p>
    <w:p w14:paraId="3C4AC1A9"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8D0AE3">
        <w:rPr>
          <w:rFonts w:ascii="Calibri" w:hAnsi="Calibri"/>
          <w:color w:val="000000"/>
          <w:sz w:val="20"/>
          <w:szCs w:val="27"/>
          <w:bdr w:val="none" w:sz="0" w:space="0" w:color="auto"/>
        </w:rPr>
        <w:t>Using social media to identify sources</w:t>
      </w:r>
    </w:p>
    <w:p w14:paraId="1AF455ED" w14:textId="77777777" w:rsidR="007957C9" w:rsidRPr="008D0AE3"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2A911D4C"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8D0AE3">
        <w:rPr>
          <w:rFonts w:ascii="Calibri" w:hAnsi="Calibri"/>
          <w:color w:val="000000"/>
          <w:sz w:val="20"/>
          <w:szCs w:val="27"/>
          <w:bdr w:val="none" w:sz="0" w:space="0" w:color="auto"/>
        </w:rPr>
        <w:t xml:space="preserve">Broadcast: </w:t>
      </w:r>
      <w:r>
        <w:rPr>
          <w:rFonts w:ascii="Calibri" w:hAnsi="Calibri"/>
          <w:color w:val="000000"/>
          <w:sz w:val="20"/>
          <w:szCs w:val="27"/>
          <w:bdr w:val="none" w:sz="0" w:space="0" w:color="auto"/>
        </w:rPr>
        <w:t xml:space="preserve">Vox pop and MOS basics.  Review how to do </w:t>
      </w:r>
      <w:proofErr w:type="spellStart"/>
      <w:r>
        <w:rPr>
          <w:rFonts w:ascii="Calibri" w:hAnsi="Calibri"/>
          <w:color w:val="000000"/>
          <w:sz w:val="20"/>
          <w:szCs w:val="27"/>
          <w:bdr w:val="none" w:sz="0" w:space="0" w:color="auto"/>
        </w:rPr>
        <w:t>vox</w:t>
      </w:r>
      <w:proofErr w:type="spellEnd"/>
      <w:r>
        <w:rPr>
          <w:rFonts w:ascii="Calibri" w:hAnsi="Calibri"/>
          <w:color w:val="000000"/>
          <w:sz w:val="20"/>
          <w:szCs w:val="27"/>
          <w:bdr w:val="none" w:sz="0" w:space="0" w:color="auto"/>
        </w:rPr>
        <w:t xml:space="preserve"> pops </w:t>
      </w:r>
    </w:p>
    <w:p w14:paraId="1C1DA8EE"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hyperlink r:id="rId15" w:history="1">
        <w:r w:rsidRPr="00C77E74">
          <w:rPr>
            <w:rStyle w:val="Hyperlink"/>
            <w:rFonts w:ascii="Calibri" w:hAnsi="Calibri"/>
            <w:sz w:val="20"/>
            <w:szCs w:val="27"/>
            <w:bdr w:val="none" w:sz="0" w:space="0" w:color="auto"/>
          </w:rPr>
          <w:t>https://www.youtube.com/watch?v=z5BeaGr5SDk</w:t>
        </w:r>
      </w:hyperlink>
      <w:r>
        <w:rPr>
          <w:rFonts w:ascii="Calibri" w:hAnsi="Calibri"/>
          <w:color w:val="000000"/>
          <w:sz w:val="20"/>
          <w:szCs w:val="27"/>
          <w:bdr w:val="none" w:sz="0" w:space="0" w:color="auto"/>
        </w:rPr>
        <w:t xml:space="preserve"> Radio Rookies</w:t>
      </w:r>
    </w:p>
    <w:p w14:paraId="38E66E68"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hyperlink r:id="rId16" w:history="1">
        <w:r w:rsidRPr="00C77E74">
          <w:rPr>
            <w:rStyle w:val="Hyperlink"/>
            <w:rFonts w:ascii="Calibri" w:hAnsi="Calibri"/>
            <w:sz w:val="20"/>
            <w:szCs w:val="27"/>
            <w:bdr w:val="none" w:sz="0" w:space="0" w:color="auto"/>
          </w:rPr>
          <w:t>https://ww2.kqed.org/education/vox-pop-curriculum/</w:t>
        </w:r>
      </w:hyperlink>
      <w:r>
        <w:rPr>
          <w:rFonts w:ascii="Calibri" w:hAnsi="Calibri"/>
          <w:color w:val="000000"/>
          <w:sz w:val="20"/>
          <w:szCs w:val="27"/>
          <w:bdr w:val="none" w:sz="0" w:space="0" w:color="auto"/>
        </w:rPr>
        <w:t xml:space="preserve"> KQED Vox Pops </w:t>
      </w:r>
    </w:p>
    <w:p w14:paraId="7B264B3E" w14:textId="77777777" w:rsidR="007957C9" w:rsidRPr="008D0AE3"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072183F6"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8D0AE3">
        <w:rPr>
          <w:rFonts w:ascii="Calibri" w:hAnsi="Calibri"/>
          <w:b/>
          <w:color w:val="000000"/>
          <w:sz w:val="20"/>
          <w:szCs w:val="27"/>
          <w:bdr w:val="none" w:sz="0" w:space="0" w:color="auto"/>
        </w:rPr>
        <w:t>In Class Assignment</w:t>
      </w:r>
      <w:r w:rsidRPr="008D0AE3">
        <w:rPr>
          <w:rFonts w:ascii="Calibri" w:hAnsi="Calibri"/>
          <w:color w:val="000000"/>
          <w:sz w:val="20"/>
          <w:szCs w:val="27"/>
          <w:bdr w:val="none" w:sz="0" w:space="0" w:color="auto"/>
        </w:rPr>
        <w:t xml:space="preserve">: </w:t>
      </w:r>
      <w:r>
        <w:rPr>
          <w:rFonts w:ascii="Calibri" w:hAnsi="Calibri"/>
          <w:color w:val="000000"/>
          <w:sz w:val="20"/>
          <w:szCs w:val="27"/>
          <w:bdr w:val="none" w:sz="0" w:space="0" w:color="auto"/>
        </w:rPr>
        <w:t xml:space="preserve"> </w:t>
      </w:r>
      <w:r w:rsidRPr="008D0AE3">
        <w:rPr>
          <w:rFonts w:ascii="Calibri" w:hAnsi="Calibri"/>
          <w:color w:val="000000"/>
          <w:sz w:val="20"/>
          <w:szCs w:val="27"/>
          <w:bdr w:val="none" w:sz="0" w:space="0" w:color="auto"/>
        </w:rPr>
        <w:t>In an in-class exercise, we use Twitter, Instagram and Facebook, search for groups by using your city’s name and following leaders and organizations whose contact information is often linked to city social media sites.</w:t>
      </w:r>
    </w:p>
    <w:p w14:paraId="2BD0205A"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6A75E812"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During class, you will be assigned to pairs. With your partner, you should research some key issues in the community and agree on a place to go for the homework assignment. </w:t>
      </w:r>
    </w:p>
    <w:p w14:paraId="41E28FC7" w14:textId="77777777" w:rsidR="00263BCA" w:rsidRPr="00FA383D" w:rsidRDefault="00263BCA" w:rsidP="00263BCA">
      <w:pPr>
        <w:pStyle w:val="BodyText2"/>
        <w:spacing w:after="0" w:line="240" w:lineRule="auto"/>
        <w:rPr>
          <w:rFonts w:ascii="Calibri" w:hAnsi="Calibri" w:cs="Calibri"/>
          <w:sz w:val="20"/>
          <w:lang w:val="en-US"/>
        </w:rPr>
      </w:pPr>
    </w:p>
    <w:p w14:paraId="2BB28F53" w14:textId="77777777" w:rsidR="00263BCA" w:rsidRPr="00FA383D" w:rsidRDefault="00263BCA" w:rsidP="00263BCA">
      <w:pPr>
        <w:pStyle w:val="BodyText2"/>
        <w:spacing w:after="0" w:line="240" w:lineRule="auto"/>
        <w:rPr>
          <w:rFonts w:ascii="Calibri" w:hAnsi="Calibri" w:cs="Calibri"/>
          <w:sz w:val="20"/>
          <w:lang w:val="en-US"/>
        </w:rPr>
      </w:pPr>
      <w:r w:rsidRPr="00FA383D">
        <w:rPr>
          <w:rFonts w:ascii="Calibri" w:hAnsi="Calibri" w:cs="Calibri"/>
          <w:b/>
          <w:sz w:val="20"/>
          <w:lang w:val="en-US"/>
        </w:rPr>
        <w:t>Homework</w:t>
      </w:r>
      <w:r w:rsidRPr="00FA383D">
        <w:rPr>
          <w:rFonts w:ascii="Calibri" w:hAnsi="Calibri" w:cs="Calibri"/>
          <w:sz w:val="20"/>
          <w:lang w:val="en-US"/>
        </w:rPr>
        <w:t>: In pairs, you will collect audio “</w:t>
      </w:r>
      <w:proofErr w:type="spellStart"/>
      <w:r w:rsidRPr="00FA383D">
        <w:rPr>
          <w:rFonts w:ascii="Calibri" w:hAnsi="Calibri" w:cs="Calibri"/>
          <w:sz w:val="20"/>
          <w:lang w:val="en-US"/>
        </w:rPr>
        <w:t>vox</w:t>
      </w:r>
      <w:proofErr w:type="spellEnd"/>
      <w:r w:rsidRPr="00FA383D">
        <w:rPr>
          <w:rFonts w:ascii="Calibri" w:hAnsi="Calibri" w:cs="Calibri"/>
          <w:sz w:val="20"/>
          <w:lang w:val="en-US"/>
        </w:rPr>
        <w:t xml:space="preserve"> pops” from community members about the biggest problems they face. One student will write an introduction for an audio script and edit your </w:t>
      </w:r>
      <w:proofErr w:type="spellStart"/>
      <w:r w:rsidRPr="00FA383D">
        <w:rPr>
          <w:rFonts w:ascii="Calibri" w:hAnsi="Calibri" w:cs="Calibri"/>
          <w:sz w:val="20"/>
          <w:lang w:val="en-US"/>
        </w:rPr>
        <w:t>vox</w:t>
      </w:r>
      <w:proofErr w:type="spellEnd"/>
      <w:r w:rsidRPr="00FA383D">
        <w:rPr>
          <w:rFonts w:ascii="Calibri" w:hAnsi="Calibri" w:cs="Calibri"/>
          <w:sz w:val="20"/>
          <w:lang w:val="en-US"/>
        </w:rPr>
        <w:t xml:space="preserve"> pops. You must have full names for all participants interviewed and interview a minimum of five people. The other student will write up a 500-word description, drawing on additional research, of some of the problems this community faces. Due next week (to be repeated with students reversing roles.) You must upload the completed audio to Exchange and Blackboard and the text and script to Blackboard. </w:t>
      </w:r>
    </w:p>
    <w:p w14:paraId="7C31284F" w14:textId="77777777" w:rsidR="00263BCA" w:rsidRPr="00FA383D" w:rsidRDefault="00263BCA" w:rsidP="00263BCA">
      <w:pPr>
        <w:rPr>
          <w:rFonts w:ascii="Calibri" w:hAnsi="Calibri" w:cs="Calibri"/>
          <w:b/>
        </w:rPr>
      </w:pPr>
    </w:p>
    <w:p w14:paraId="04E451A5" w14:textId="77777777" w:rsidR="00263BCA" w:rsidRPr="00FA383D" w:rsidRDefault="00263BCA" w:rsidP="00263BCA">
      <w:pPr>
        <w:rPr>
          <w:rFonts w:ascii="Calibri" w:hAnsi="Calibri" w:cs="Calibri"/>
          <w:sz w:val="20"/>
          <w:szCs w:val="20"/>
        </w:rPr>
      </w:pPr>
      <w:r w:rsidRPr="00FA383D">
        <w:rPr>
          <w:rFonts w:ascii="Calibri" w:hAnsi="Calibri" w:cs="Calibri"/>
          <w:b/>
          <w:sz w:val="20"/>
          <w:szCs w:val="20"/>
        </w:rPr>
        <w:t>Readings</w:t>
      </w:r>
      <w:r w:rsidRPr="00FA383D">
        <w:rPr>
          <w:rFonts w:ascii="Calibri" w:hAnsi="Calibri" w:cs="Calibri"/>
          <w:sz w:val="20"/>
          <w:szCs w:val="20"/>
        </w:rPr>
        <w:t xml:space="preserve">: </w:t>
      </w:r>
    </w:p>
    <w:p w14:paraId="461CCCA1" w14:textId="77777777" w:rsidR="00263BCA" w:rsidRPr="00FA383D" w:rsidRDefault="00263BCA" w:rsidP="00263BCA">
      <w:pPr>
        <w:rPr>
          <w:rFonts w:ascii="Calibri" w:hAnsi="Calibri" w:cs="Calibri"/>
          <w:sz w:val="20"/>
          <w:szCs w:val="20"/>
        </w:rPr>
      </w:pPr>
      <w:r w:rsidRPr="00FA383D">
        <w:rPr>
          <w:rFonts w:ascii="Calibri" w:hAnsi="Calibri" w:cs="Calibri"/>
          <w:sz w:val="20"/>
          <w:szCs w:val="20"/>
        </w:rPr>
        <w:t xml:space="preserve">Harrower pages 94 – 95 </w:t>
      </w:r>
    </w:p>
    <w:p w14:paraId="59E32456" w14:textId="77777777" w:rsidR="00263BCA" w:rsidRPr="00FA383D" w:rsidRDefault="00263BCA" w:rsidP="00263BCA">
      <w:pPr>
        <w:rPr>
          <w:rFonts w:ascii="Calibri" w:hAnsi="Calibri" w:cs="Calibri"/>
          <w:sz w:val="20"/>
          <w:szCs w:val="20"/>
        </w:rPr>
      </w:pPr>
      <w:r w:rsidRPr="00FA383D">
        <w:rPr>
          <w:rFonts w:ascii="Calibri" w:hAnsi="Calibri" w:cs="Calibri"/>
          <w:sz w:val="20"/>
          <w:szCs w:val="20"/>
        </w:rPr>
        <w:t xml:space="preserve">News Now Chapter 1  </w:t>
      </w:r>
    </w:p>
    <w:p w14:paraId="79F5EE00" w14:textId="77777777" w:rsidR="00263BCA" w:rsidRPr="00FA383D" w:rsidRDefault="00263BCA" w:rsidP="00263BCA">
      <w:pPr>
        <w:pStyle w:val="BodyText2"/>
        <w:spacing w:after="0" w:line="240" w:lineRule="auto"/>
        <w:rPr>
          <w:rFonts w:ascii="Calibri" w:hAnsi="Calibri" w:cs="Calibri"/>
          <w:sz w:val="20"/>
          <w:lang w:val="en-US"/>
        </w:rPr>
      </w:pPr>
      <w:r w:rsidRPr="00FA383D">
        <w:rPr>
          <w:rFonts w:ascii="Calibri" w:hAnsi="Calibri" w:cs="Calibri"/>
          <w:sz w:val="20"/>
          <w:lang w:val="en-US"/>
        </w:rPr>
        <w:t xml:space="preserve">Blackboard handout on </w:t>
      </w:r>
      <w:proofErr w:type="spellStart"/>
      <w:r w:rsidRPr="00FA383D">
        <w:rPr>
          <w:rFonts w:ascii="Calibri" w:hAnsi="Calibri" w:cs="Calibri"/>
          <w:sz w:val="20"/>
          <w:lang w:val="en-US"/>
        </w:rPr>
        <w:t>vox</w:t>
      </w:r>
      <w:proofErr w:type="spellEnd"/>
      <w:r w:rsidRPr="00FA383D">
        <w:rPr>
          <w:rFonts w:ascii="Calibri" w:hAnsi="Calibri" w:cs="Calibri"/>
          <w:sz w:val="20"/>
          <w:lang w:val="en-US"/>
        </w:rPr>
        <w:t xml:space="preserve"> pops from Professor Willa Seidenberg </w:t>
      </w:r>
    </w:p>
    <w:p w14:paraId="487BE356" w14:textId="77777777" w:rsidR="007957C9" w:rsidRDefault="00BB372D" w:rsidP="007957C9">
      <w:pPr>
        <w:pStyle w:val="BodyText2"/>
        <w:rPr>
          <w:rStyle w:val="Hyperlink"/>
          <w:rFonts w:ascii="Calibri" w:hAnsi="Calibri" w:cs="Calibri"/>
          <w:bCs/>
          <w:sz w:val="20"/>
        </w:rPr>
      </w:pPr>
      <w:hyperlink r:id="rId17" w:history="1">
        <w:r w:rsidR="00263BCA" w:rsidRPr="00FA383D">
          <w:rPr>
            <w:rStyle w:val="Hyperlink"/>
            <w:rFonts w:ascii="Calibri" w:hAnsi="Calibri" w:cs="Calibri"/>
            <w:bCs/>
            <w:sz w:val="20"/>
          </w:rPr>
          <w:t>https://www.theatlantic.com/video/index/375688/how-is-social-media-changing-journalism/</w:t>
        </w:r>
      </w:hyperlink>
      <w:r w:rsidR="00263BCA" w:rsidRPr="00FA383D">
        <w:rPr>
          <w:rFonts w:ascii="Calibri" w:hAnsi="Calibri" w:cs="Calibri"/>
          <w:bCs/>
          <w:sz w:val="20"/>
          <w:lang w:val="en-US"/>
        </w:rPr>
        <w:t xml:space="preserve"> </w:t>
      </w:r>
      <w:r w:rsidR="00263BCA" w:rsidRPr="00FA383D">
        <w:rPr>
          <w:rFonts w:ascii="Calibri" w:hAnsi="Calibri" w:cs="Calibri"/>
          <w:bCs/>
          <w:sz w:val="20"/>
        </w:rPr>
        <w:t>Annenberg Media social media guidelines</w:t>
      </w:r>
      <w:r w:rsidR="00263BCA" w:rsidRPr="00FA383D">
        <w:rPr>
          <w:rFonts w:ascii="Calibri" w:hAnsi="Calibri" w:cs="Calibri"/>
          <w:bCs/>
          <w:sz w:val="20"/>
          <w:lang w:val="en-US"/>
        </w:rPr>
        <w:t xml:space="preserve"> </w:t>
      </w:r>
      <w:hyperlink r:id="rId18" w:history="1">
        <w:r w:rsidR="00263BCA" w:rsidRPr="00FA383D">
          <w:rPr>
            <w:rStyle w:val="Hyperlink"/>
            <w:rFonts w:ascii="Calibri" w:hAnsi="Calibri" w:cs="Calibri"/>
            <w:bCs/>
            <w:sz w:val="20"/>
          </w:rPr>
          <w:t>https://goo.gl/wNrQzJ</w:t>
        </w:r>
      </w:hyperlink>
    </w:p>
    <w:p w14:paraId="21B02C28" w14:textId="2DB65F89" w:rsidR="007957C9" w:rsidRPr="007957C9" w:rsidRDefault="007957C9" w:rsidP="007957C9">
      <w:pPr>
        <w:pStyle w:val="BodyText2"/>
        <w:rPr>
          <w:rFonts w:ascii="Calibri" w:hAnsi="Calibri" w:cs="Calibri"/>
          <w:bCs/>
          <w:sz w:val="20"/>
          <w:u w:val="single"/>
        </w:rPr>
      </w:pPr>
      <w:r>
        <w:rPr>
          <w:rFonts w:ascii="Calibri" w:hAnsi="Calibri"/>
          <w:color w:val="000000"/>
          <w:sz w:val="20"/>
          <w:szCs w:val="27"/>
        </w:rPr>
        <w:t xml:space="preserve">Harrower, pp 44 – 51 (Beyond the basic news lead and story structure) </w:t>
      </w:r>
    </w:p>
    <w:p w14:paraId="0CB2A748" w14:textId="3C424516" w:rsidR="00263BCA" w:rsidRPr="00FA383D" w:rsidRDefault="00263BCA" w:rsidP="00263BCA">
      <w:pPr>
        <w:pStyle w:val="BodyText2"/>
        <w:spacing w:after="0" w:line="240" w:lineRule="auto"/>
        <w:rPr>
          <w:rFonts w:ascii="Calibri" w:hAnsi="Calibri" w:cs="Calibri"/>
          <w:b/>
          <w:szCs w:val="24"/>
          <w:lang w:val="en-US"/>
        </w:rPr>
      </w:pPr>
      <w:r w:rsidRPr="00FA383D">
        <w:rPr>
          <w:rFonts w:ascii="Calibri" w:hAnsi="Calibri" w:cs="Calibri"/>
          <w:b/>
          <w:szCs w:val="24"/>
          <w:lang w:val="en-US"/>
        </w:rPr>
        <w:t xml:space="preserve">Week </w:t>
      </w:r>
      <w:r w:rsidR="00663C81" w:rsidRPr="00FA383D">
        <w:rPr>
          <w:rFonts w:ascii="Calibri" w:hAnsi="Calibri" w:cs="Calibri"/>
          <w:b/>
          <w:szCs w:val="24"/>
          <w:lang w:val="en-US"/>
        </w:rPr>
        <w:t>3 /</w:t>
      </w:r>
      <w:r w:rsidR="00FA383D" w:rsidRPr="00FA383D">
        <w:rPr>
          <w:rFonts w:ascii="Calibri" w:hAnsi="Calibri" w:cs="Calibri"/>
          <w:b/>
          <w:szCs w:val="24"/>
          <w:lang w:val="en-US"/>
        </w:rPr>
        <w:t xml:space="preserve"> </w:t>
      </w:r>
      <w:r w:rsidR="00730C2C" w:rsidRPr="00FA383D">
        <w:rPr>
          <w:rFonts w:ascii="Calibri" w:hAnsi="Calibri" w:cs="Calibri"/>
          <w:b/>
          <w:szCs w:val="24"/>
          <w:lang w:val="en-US"/>
        </w:rPr>
        <w:t>Jan</w:t>
      </w:r>
      <w:r w:rsidR="00FA383D" w:rsidRPr="00FA383D">
        <w:rPr>
          <w:rFonts w:ascii="Calibri" w:hAnsi="Calibri" w:cs="Calibri"/>
          <w:b/>
          <w:szCs w:val="24"/>
          <w:lang w:val="en-US"/>
        </w:rPr>
        <w:t>.</w:t>
      </w:r>
      <w:r w:rsidR="00730C2C" w:rsidRPr="00FA383D">
        <w:rPr>
          <w:rFonts w:ascii="Calibri" w:hAnsi="Calibri" w:cs="Calibri"/>
          <w:b/>
          <w:szCs w:val="24"/>
          <w:lang w:val="en-US"/>
        </w:rPr>
        <w:t xml:space="preserve"> 29</w:t>
      </w:r>
    </w:p>
    <w:p w14:paraId="4B01C8BC" w14:textId="6012E321" w:rsidR="007957C9" w:rsidRPr="008D0AE3"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s="Calibri"/>
          <w:sz w:val="20"/>
          <w:szCs w:val="20"/>
        </w:rPr>
        <w:t xml:space="preserve"> </w:t>
      </w:r>
    </w:p>
    <w:p w14:paraId="3F6D8873"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Due: Vox pop/mini-text description stories </w:t>
      </w:r>
    </w:p>
    <w:p w14:paraId="6818711A" w14:textId="77777777" w:rsidR="007957C9" w:rsidRPr="005E37BD"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5E37BD">
        <w:rPr>
          <w:rFonts w:ascii="Calibri" w:hAnsi="Calibri"/>
          <w:color w:val="000000"/>
          <w:sz w:val="20"/>
          <w:szCs w:val="27"/>
          <w:bdr w:val="none" w:sz="0" w:space="0" w:color="auto"/>
        </w:rPr>
        <w:t>How do you pitch stories and find new angles?</w:t>
      </w:r>
    </w:p>
    <w:p w14:paraId="0CB7DDAC"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04BFC031" w14:textId="77777777" w:rsidR="007957C9" w:rsidRPr="005E37BD"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5E37BD">
        <w:rPr>
          <w:rFonts w:ascii="Calibri" w:hAnsi="Calibri"/>
          <w:color w:val="000000"/>
          <w:sz w:val="20"/>
          <w:szCs w:val="27"/>
          <w:bdr w:val="none" w:sz="0" w:space="0" w:color="auto"/>
        </w:rPr>
        <w:lastRenderedPageBreak/>
        <w:t xml:space="preserve">Nut </w:t>
      </w:r>
      <w:proofErr w:type="spellStart"/>
      <w:r w:rsidRPr="005E37BD">
        <w:rPr>
          <w:rFonts w:ascii="Calibri" w:hAnsi="Calibri"/>
          <w:color w:val="000000"/>
          <w:sz w:val="20"/>
          <w:szCs w:val="27"/>
          <w:bdr w:val="none" w:sz="0" w:space="0" w:color="auto"/>
        </w:rPr>
        <w:t>grafs</w:t>
      </w:r>
      <w:proofErr w:type="spellEnd"/>
      <w:r w:rsidRPr="005E37BD">
        <w:rPr>
          <w:rFonts w:ascii="Calibri" w:hAnsi="Calibri"/>
          <w:color w:val="000000"/>
          <w:sz w:val="20"/>
          <w:szCs w:val="27"/>
          <w:bdr w:val="none" w:sz="0" w:space="0" w:color="auto"/>
        </w:rPr>
        <w:t xml:space="preserve">. What’s important about this story for your audience? </w:t>
      </w:r>
    </w:p>
    <w:p w14:paraId="4B3CCDD3"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76B0F011" w14:textId="77777777" w:rsidR="007957C9" w:rsidRPr="005E37BD"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5E37BD">
        <w:rPr>
          <w:rFonts w:ascii="Calibri" w:hAnsi="Calibri"/>
          <w:b/>
          <w:color w:val="000000"/>
          <w:sz w:val="20"/>
          <w:szCs w:val="27"/>
          <w:bdr w:val="none" w:sz="0" w:space="0" w:color="auto"/>
        </w:rPr>
        <w:t>In class:</w:t>
      </w:r>
      <w:r w:rsidRPr="005E37BD">
        <w:rPr>
          <w:rFonts w:ascii="Calibri" w:hAnsi="Calibri"/>
          <w:color w:val="000000"/>
          <w:sz w:val="20"/>
          <w:szCs w:val="27"/>
          <w:bdr w:val="none" w:sz="0" w:space="0" w:color="auto"/>
        </w:rPr>
        <w:t xml:space="preserve"> </w:t>
      </w:r>
      <w:r>
        <w:rPr>
          <w:rFonts w:ascii="Calibri" w:hAnsi="Calibri"/>
          <w:color w:val="000000"/>
          <w:sz w:val="20"/>
          <w:szCs w:val="27"/>
          <w:bdr w:val="none" w:sz="0" w:space="0" w:color="auto"/>
        </w:rPr>
        <w:t>Find the</w:t>
      </w:r>
      <w:r w:rsidRPr="005E37BD">
        <w:rPr>
          <w:rFonts w:ascii="Calibri" w:hAnsi="Calibri"/>
          <w:color w:val="000000"/>
          <w:sz w:val="20"/>
          <w:szCs w:val="27"/>
          <w:bdr w:val="none" w:sz="0" w:space="0" w:color="auto"/>
        </w:rPr>
        <w:t xml:space="preserve"> “nut </w:t>
      </w:r>
      <w:proofErr w:type="spellStart"/>
      <w:r w:rsidRPr="005E37BD">
        <w:rPr>
          <w:rFonts w:ascii="Calibri" w:hAnsi="Calibri"/>
          <w:color w:val="000000"/>
          <w:sz w:val="20"/>
          <w:szCs w:val="27"/>
          <w:bdr w:val="none" w:sz="0" w:space="0" w:color="auto"/>
        </w:rPr>
        <w:t>grafs</w:t>
      </w:r>
      <w:proofErr w:type="spellEnd"/>
      <w:r w:rsidRPr="005E37BD">
        <w:rPr>
          <w:rFonts w:ascii="Calibri" w:hAnsi="Calibri"/>
          <w:color w:val="000000"/>
          <w:sz w:val="20"/>
          <w:szCs w:val="27"/>
          <w:bdr w:val="none" w:sz="0" w:space="0" w:color="auto"/>
        </w:rPr>
        <w:t xml:space="preserve">” </w:t>
      </w:r>
      <w:r>
        <w:rPr>
          <w:rFonts w:ascii="Calibri" w:hAnsi="Calibri"/>
          <w:color w:val="000000"/>
          <w:sz w:val="20"/>
          <w:szCs w:val="27"/>
          <w:bdr w:val="none" w:sz="0" w:space="0" w:color="auto"/>
        </w:rPr>
        <w:t xml:space="preserve">in stories </w:t>
      </w:r>
    </w:p>
    <w:p w14:paraId="7CF6A2E6" w14:textId="77777777" w:rsidR="007957C9" w:rsidRPr="005E37BD"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1CD452F5" w14:textId="77777777" w:rsidR="007957C9" w:rsidRPr="005E37BD"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In class: </w:t>
      </w:r>
      <w:r w:rsidRPr="005E37BD">
        <w:rPr>
          <w:rFonts w:ascii="Calibri" w:hAnsi="Calibri"/>
          <w:color w:val="000000"/>
          <w:sz w:val="20"/>
          <w:szCs w:val="27"/>
          <w:bdr w:val="none" w:sz="0" w:space="0" w:color="auto"/>
        </w:rPr>
        <w:t xml:space="preserve">story pitches. How do you go from a general topic – “housing” – to a specific story with a fresh news angle? </w:t>
      </w:r>
      <w:r>
        <w:rPr>
          <w:rFonts w:ascii="Calibri" w:hAnsi="Calibri"/>
          <w:color w:val="000000"/>
          <w:sz w:val="20"/>
          <w:szCs w:val="27"/>
          <w:bdr w:val="none" w:sz="0" w:space="0" w:color="auto"/>
        </w:rPr>
        <w:t xml:space="preserve"> What makes a good video story, and how is that different from a text only story? </w:t>
      </w:r>
    </w:p>
    <w:p w14:paraId="187F4F28"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670C7650"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In-class: Practice VO and writing to picture </w:t>
      </w:r>
    </w:p>
    <w:p w14:paraId="6423D186"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b/>
          <w:color w:val="000000"/>
          <w:sz w:val="20"/>
          <w:szCs w:val="27"/>
          <w:bdr w:val="none" w:sz="0" w:space="0" w:color="auto"/>
        </w:rPr>
      </w:pPr>
    </w:p>
    <w:p w14:paraId="4D29E230" w14:textId="77777777" w:rsidR="007957C9" w:rsidRPr="008D0AE3"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8D0AE3">
        <w:rPr>
          <w:rFonts w:ascii="Calibri" w:hAnsi="Calibri"/>
          <w:b/>
          <w:color w:val="000000"/>
          <w:sz w:val="20"/>
          <w:szCs w:val="27"/>
          <w:bdr w:val="none" w:sz="0" w:space="0" w:color="auto"/>
        </w:rPr>
        <w:t>Homework</w:t>
      </w:r>
      <w:r w:rsidRPr="008D0AE3">
        <w:rPr>
          <w:rFonts w:ascii="Calibri" w:hAnsi="Calibri"/>
          <w:color w:val="000000"/>
          <w:sz w:val="20"/>
          <w:szCs w:val="27"/>
          <w:bdr w:val="none" w:sz="0" w:space="0" w:color="auto"/>
        </w:rPr>
        <w:t xml:space="preserve">: </w:t>
      </w:r>
      <w:r>
        <w:rPr>
          <w:rFonts w:ascii="Calibri" w:hAnsi="Calibri"/>
          <w:color w:val="000000"/>
          <w:sz w:val="20"/>
          <w:szCs w:val="27"/>
          <w:bdr w:val="none" w:sz="0" w:space="0" w:color="auto"/>
        </w:rPr>
        <w:t xml:space="preserve">Same assignment but with roles reversed. </w:t>
      </w:r>
      <w:r w:rsidRPr="008D0AE3">
        <w:rPr>
          <w:rFonts w:ascii="Calibri" w:hAnsi="Calibri"/>
          <w:color w:val="000000"/>
          <w:sz w:val="20"/>
          <w:szCs w:val="27"/>
          <w:bdr w:val="none" w:sz="0" w:space="0" w:color="auto"/>
        </w:rPr>
        <w:t>In pairs, you will collect</w:t>
      </w:r>
      <w:r>
        <w:rPr>
          <w:rFonts w:ascii="Calibri" w:hAnsi="Calibri"/>
          <w:color w:val="000000"/>
          <w:sz w:val="20"/>
          <w:szCs w:val="27"/>
          <w:bdr w:val="none" w:sz="0" w:space="0" w:color="auto"/>
        </w:rPr>
        <w:t xml:space="preserve">, write and edit </w:t>
      </w:r>
      <w:r w:rsidRPr="008D0AE3">
        <w:rPr>
          <w:rFonts w:ascii="Calibri" w:hAnsi="Calibri"/>
          <w:color w:val="000000"/>
          <w:sz w:val="20"/>
          <w:szCs w:val="27"/>
          <w:bdr w:val="none" w:sz="0" w:space="0" w:color="auto"/>
        </w:rPr>
        <w:t>audio “</w:t>
      </w:r>
      <w:proofErr w:type="spellStart"/>
      <w:r w:rsidRPr="008D0AE3">
        <w:rPr>
          <w:rFonts w:ascii="Calibri" w:hAnsi="Calibri"/>
          <w:color w:val="000000"/>
          <w:sz w:val="20"/>
          <w:szCs w:val="27"/>
          <w:bdr w:val="none" w:sz="0" w:space="0" w:color="auto"/>
        </w:rPr>
        <w:t>vox</w:t>
      </w:r>
      <w:proofErr w:type="spellEnd"/>
      <w:r w:rsidRPr="008D0AE3">
        <w:rPr>
          <w:rFonts w:ascii="Calibri" w:hAnsi="Calibri"/>
          <w:color w:val="000000"/>
          <w:sz w:val="20"/>
          <w:szCs w:val="27"/>
          <w:bdr w:val="none" w:sz="0" w:space="0" w:color="auto"/>
        </w:rPr>
        <w:t xml:space="preserve"> pops” from community members about the biggest problems they face. </w:t>
      </w:r>
      <w:r>
        <w:rPr>
          <w:rFonts w:ascii="Calibri" w:hAnsi="Calibri"/>
          <w:color w:val="000000"/>
          <w:sz w:val="20"/>
          <w:szCs w:val="27"/>
          <w:bdr w:val="none" w:sz="0" w:space="0" w:color="auto"/>
        </w:rPr>
        <w:t>You</w:t>
      </w:r>
      <w:r w:rsidRPr="008D0AE3">
        <w:rPr>
          <w:rFonts w:ascii="Calibri" w:hAnsi="Calibri"/>
          <w:color w:val="000000"/>
          <w:sz w:val="20"/>
          <w:szCs w:val="27"/>
          <w:bdr w:val="none" w:sz="0" w:space="0" w:color="auto"/>
        </w:rPr>
        <w:t xml:space="preserve"> will write an introduction for an audio script and edit your </w:t>
      </w:r>
      <w:proofErr w:type="spellStart"/>
      <w:r w:rsidRPr="008D0AE3">
        <w:rPr>
          <w:rFonts w:ascii="Calibri" w:hAnsi="Calibri"/>
          <w:color w:val="000000"/>
          <w:sz w:val="20"/>
          <w:szCs w:val="27"/>
          <w:bdr w:val="none" w:sz="0" w:space="0" w:color="auto"/>
        </w:rPr>
        <w:t>vox</w:t>
      </w:r>
      <w:proofErr w:type="spellEnd"/>
      <w:r w:rsidRPr="008D0AE3">
        <w:rPr>
          <w:rFonts w:ascii="Calibri" w:hAnsi="Calibri"/>
          <w:color w:val="000000"/>
          <w:sz w:val="20"/>
          <w:szCs w:val="27"/>
          <w:bdr w:val="none" w:sz="0" w:space="0" w:color="auto"/>
        </w:rPr>
        <w:t xml:space="preserve"> pops. You must have full names for all participants interviewed and interview a minimum of five people</w:t>
      </w:r>
      <w:r>
        <w:rPr>
          <w:rFonts w:ascii="Calibri" w:hAnsi="Calibri"/>
          <w:color w:val="000000"/>
          <w:sz w:val="20"/>
          <w:szCs w:val="27"/>
          <w:bdr w:val="none" w:sz="0" w:space="0" w:color="auto"/>
        </w:rPr>
        <w:t xml:space="preserve">. Include at least three voices in the final </w:t>
      </w:r>
      <w:proofErr w:type="spellStart"/>
      <w:r>
        <w:rPr>
          <w:rFonts w:ascii="Calibri" w:hAnsi="Calibri"/>
          <w:color w:val="000000"/>
          <w:sz w:val="20"/>
          <w:szCs w:val="27"/>
          <w:bdr w:val="none" w:sz="0" w:space="0" w:color="auto"/>
        </w:rPr>
        <w:t>vox</w:t>
      </w:r>
      <w:proofErr w:type="spellEnd"/>
      <w:r>
        <w:rPr>
          <w:rFonts w:ascii="Calibri" w:hAnsi="Calibri"/>
          <w:color w:val="000000"/>
          <w:sz w:val="20"/>
          <w:szCs w:val="27"/>
          <w:bdr w:val="none" w:sz="0" w:space="0" w:color="auto"/>
        </w:rPr>
        <w:t xml:space="preserve"> pop. The other member of your team will write a 500-word story describing what you’re hearing from the community. </w:t>
      </w:r>
      <w:r w:rsidRPr="008D0AE3">
        <w:rPr>
          <w:rFonts w:ascii="Calibri" w:hAnsi="Calibri"/>
          <w:color w:val="000000"/>
          <w:sz w:val="20"/>
          <w:szCs w:val="27"/>
          <w:bdr w:val="none" w:sz="0" w:space="0" w:color="auto"/>
        </w:rPr>
        <w:t>Due next week</w:t>
      </w:r>
      <w:r>
        <w:rPr>
          <w:rFonts w:ascii="Calibri" w:hAnsi="Calibri"/>
          <w:color w:val="000000"/>
          <w:sz w:val="20"/>
          <w:szCs w:val="27"/>
          <w:bdr w:val="none" w:sz="0" w:space="0" w:color="auto"/>
        </w:rPr>
        <w:t>.</w:t>
      </w:r>
      <w:r w:rsidRPr="008D0AE3">
        <w:rPr>
          <w:rFonts w:ascii="Calibri" w:hAnsi="Calibri"/>
          <w:color w:val="000000"/>
          <w:sz w:val="20"/>
          <w:szCs w:val="27"/>
          <w:bdr w:val="none" w:sz="0" w:space="0" w:color="auto"/>
        </w:rPr>
        <w:t xml:space="preserve"> You must upload the completed audio to Exchange and Blackboard and the script to</w:t>
      </w:r>
      <w:r>
        <w:rPr>
          <w:rFonts w:ascii="Calibri" w:hAnsi="Calibri"/>
          <w:color w:val="000000"/>
          <w:sz w:val="20"/>
          <w:szCs w:val="27"/>
          <w:bdr w:val="none" w:sz="0" w:space="0" w:color="auto"/>
        </w:rPr>
        <w:t xml:space="preserve"> Blackboard.  </w:t>
      </w:r>
    </w:p>
    <w:p w14:paraId="0A78E992"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b/>
          <w:color w:val="000000"/>
          <w:sz w:val="20"/>
          <w:szCs w:val="27"/>
          <w:bdr w:val="none" w:sz="0" w:space="0" w:color="auto"/>
        </w:rPr>
      </w:pPr>
    </w:p>
    <w:p w14:paraId="5BA54F3E"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roofErr w:type="gramStart"/>
      <w:r w:rsidRPr="00632AA3">
        <w:rPr>
          <w:rFonts w:ascii="Calibri" w:hAnsi="Calibri"/>
          <w:b/>
          <w:color w:val="000000"/>
          <w:sz w:val="20"/>
          <w:szCs w:val="27"/>
          <w:bdr w:val="none" w:sz="0" w:space="0" w:color="auto"/>
        </w:rPr>
        <w:t>Readings</w:t>
      </w:r>
      <w:r>
        <w:rPr>
          <w:rFonts w:ascii="Calibri" w:hAnsi="Calibri"/>
          <w:b/>
          <w:color w:val="000000"/>
          <w:sz w:val="20"/>
          <w:szCs w:val="27"/>
          <w:bdr w:val="none" w:sz="0" w:space="0" w:color="auto"/>
        </w:rPr>
        <w:t xml:space="preserve"> :</w:t>
      </w:r>
      <w:proofErr w:type="gramEnd"/>
      <w:r>
        <w:rPr>
          <w:rFonts w:ascii="Calibri" w:hAnsi="Calibri"/>
          <w:color w:val="000000"/>
          <w:sz w:val="20"/>
          <w:szCs w:val="27"/>
          <w:bdr w:val="none" w:sz="0" w:space="0" w:color="auto"/>
        </w:rPr>
        <w:t xml:space="preserve"> </w:t>
      </w:r>
      <w:r w:rsidRPr="008D0AE3">
        <w:rPr>
          <w:rFonts w:ascii="Calibri" w:hAnsi="Calibri"/>
          <w:color w:val="000000"/>
          <w:sz w:val="20"/>
          <w:szCs w:val="27"/>
          <w:bdr w:val="none" w:sz="0" w:space="0" w:color="auto"/>
        </w:rPr>
        <w:t xml:space="preserve"> </w:t>
      </w:r>
      <w:r>
        <w:rPr>
          <w:rFonts w:ascii="Calibri" w:hAnsi="Calibri"/>
          <w:color w:val="000000"/>
          <w:sz w:val="20"/>
          <w:szCs w:val="27"/>
          <w:bdr w:val="none" w:sz="0" w:space="0" w:color="auto"/>
        </w:rPr>
        <w:t xml:space="preserve"> News Now pp</w:t>
      </w:r>
      <w:r w:rsidRPr="00D5201A">
        <w:rPr>
          <w:rFonts w:ascii="Calibri" w:hAnsi="Calibri"/>
          <w:color w:val="000000"/>
          <w:sz w:val="20"/>
          <w:szCs w:val="27"/>
          <w:bdr w:val="none" w:sz="0" w:space="0" w:color="auto"/>
        </w:rPr>
        <w:t xml:space="preserve"> 40 - 45 </w:t>
      </w:r>
      <w:r>
        <w:rPr>
          <w:rFonts w:ascii="Calibri" w:hAnsi="Calibri"/>
          <w:color w:val="000000"/>
          <w:sz w:val="20"/>
          <w:szCs w:val="27"/>
          <w:bdr w:val="none" w:sz="0" w:space="0" w:color="auto"/>
        </w:rPr>
        <w:t>(</w:t>
      </w:r>
      <w:r w:rsidRPr="00D5201A">
        <w:rPr>
          <w:rFonts w:ascii="Calibri" w:hAnsi="Calibri"/>
          <w:color w:val="000000"/>
          <w:sz w:val="20"/>
          <w:szCs w:val="27"/>
          <w:bdr w:val="none" w:sz="0" w:space="0" w:color="auto"/>
        </w:rPr>
        <w:t>Finding sources / who to interview</w:t>
      </w:r>
      <w:r>
        <w:rPr>
          <w:rFonts w:ascii="Calibri" w:hAnsi="Calibri"/>
          <w:color w:val="000000"/>
          <w:sz w:val="20"/>
          <w:szCs w:val="27"/>
          <w:bdr w:val="none" w:sz="0" w:space="0" w:color="auto"/>
        </w:rPr>
        <w:t xml:space="preserve">) and 130 – 144 (broadcast writing) </w:t>
      </w:r>
    </w:p>
    <w:p w14:paraId="6FDDE91E" w14:textId="77777777" w:rsidR="007957C9" w:rsidRDefault="007957C9" w:rsidP="007957C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Harrower pp 78 – 85 (Interviewing, quotes and attribution) </w:t>
      </w:r>
    </w:p>
    <w:p w14:paraId="03756556" w14:textId="2A6856E7" w:rsidR="00263BCA" w:rsidRPr="007957C9" w:rsidRDefault="00263BCA" w:rsidP="00263BCA">
      <w:pPr>
        <w:rPr>
          <w:rFonts w:ascii="Calibri" w:hAnsi="Calibri" w:cs="Calibri"/>
          <w:sz w:val="20"/>
          <w:szCs w:val="20"/>
        </w:rPr>
      </w:pPr>
    </w:p>
    <w:p w14:paraId="49BD4791" w14:textId="095FD0DB" w:rsidR="00263BCA" w:rsidRPr="00FA383D" w:rsidRDefault="00263BCA" w:rsidP="00263BCA">
      <w:pPr>
        <w:rPr>
          <w:rFonts w:ascii="Calibri" w:hAnsi="Calibri" w:cs="Calibri"/>
          <w:b/>
        </w:rPr>
      </w:pPr>
      <w:r w:rsidRPr="00FA383D">
        <w:rPr>
          <w:rFonts w:ascii="Calibri" w:hAnsi="Calibri" w:cs="Calibri"/>
          <w:b/>
        </w:rPr>
        <w:t xml:space="preserve">Week 4 </w:t>
      </w:r>
      <w:r w:rsidR="00FA383D" w:rsidRPr="00FA383D">
        <w:rPr>
          <w:rFonts w:ascii="Calibri" w:hAnsi="Calibri" w:cs="Calibri"/>
          <w:b/>
        </w:rPr>
        <w:t xml:space="preserve">/ </w:t>
      </w:r>
      <w:r w:rsidR="00730C2C" w:rsidRPr="00FA383D">
        <w:rPr>
          <w:rFonts w:ascii="Calibri" w:hAnsi="Calibri" w:cs="Calibri"/>
          <w:b/>
        </w:rPr>
        <w:t>Feb</w:t>
      </w:r>
      <w:r w:rsidR="00FA383D" w:rsidRPr="00FA383D">
        <w:rPr>
          <w:rFonts w:ascii="Calibri" w:hAnsi="Calibri" w:cs="Calibri"/>
          <w:b/>
        </w:rPr>
        <w:t>.</w:t>
      </w:r>
      <w:r w:rsidR="00730C2C" w:rsidRPr="00FA383D">
        <w:rPr>
          <w:rFonts w:ascii="Calibri" w:hAnsi="Calibri" w:cs="Calibri"/>
          <w:b/>
        </w:rPr>
        <w:t xml:space="preserve"> 5</w:t>
      </w:r>
    </w:p>
    <w:p w14:paraId="632F99B2"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Due: Vox pop stories/ mini-text  </w:t>
      </w:r>
    </w:p>
    <w:p w14:paraId="34281F53"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632AA3">
        <w:rPr>
          <w:rFonts w:ascii="Calibri" w:hAnsi="Calibri"/>
          <w:color w:val="000000"/>
          <w:sz w:val="20"/>
          <w:szCs w:val="27"/>
          <w:bdr w:val="none" w:sz="0" w:space="0" w:color="auto"/>
        </w:rPr>
        <w:t xml:space="preserve">Review </w:t>
      </w:r>
      <w:proofErr w:type="spellStart"/>
      <w:r>
        <w:rPr>
          <w:rFonts w:ascii="Calibri" w:hAnsi="Calibri"/>
          <w:color w:val="000000"/>
          <w:sz w:val="20"/>
          <w:szCs w:val="27"/>
          <w:bdr w:val="none" w:sz="0" w:space="0" w:color="auto"/>
        </w:rPr>
        <w:t>vox</w:t>
      </w:r>
      <w:proofErr w:type="spellEnd"/>
      <w:r>
        <w:rPr>
          <w:rFonts w:ascii="Calibri" w:hAnsi="Calibri"/>
          <w:color w:val="000000"/>
          <w:sz w:val="20"/>
          <w:szCs w:val="27"/>
          <w:bdr w:val="none" w:sz="0" w:space="0" w:color="auto"/>
        </w:rPr>
        <w:t xml:space="preserve"> pop </w:t>
      </w:r>
      <w:r w:rsidRPr="00632AA3">
        <w:rPr>
          <w:rFonts w:ascii="Calibri" w:hAnsi="Calibri"/>
          <w:color w:val="000000"/>
          <w:sz w:val="20"/>
          <w:szCs w:val="27"/>
          <w:bdr w:val="none" w:sz="0" w:space="0" w:color="auto"/>
        </w:rPr>
        <w:t>stories.</w:t>
      </w:r>
      <w:r>
        <w:rPr>
          <w:rFonts w:ascii="Calibri" w:hAnsi="Calibri"/>
          <w:color w:val="000000"/>
          <w:sz w:val="20"/>
          <w:szCs w:val="27"/>
          <w:bdr w:val="none" w:sz="0" w:space="0" w:color="auto"/>
        </w:rPr>
        <w:t xml:space="preserve"> What’s hard about asking people for interviews? What’s different with different kinds of interviews? </w:t>
      </w:r>
    </w:p>
    <w:p w14:paraId="02468EF2" w14:textId="77777777" w:rsidR="00466B49" w:rsidRPr="00632AA3"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632AA3">
        <w:rPr>
          <w:rFonts w:ascii="Calibri" w:hAnsi="Calibri"/>
          <w:color w:val="000000"/>
          <w:sz w:val="20"/>
          <w:szCs w:val="27"/>
          <w:bdr w:val="none" w:sz="0" w:space="0" w:color="auto"/>
        </w:rPr>
        <w:t>Interviewing</w:t>
      </w:r>
      <w:r>
        <w:rPr>
          <w:rFonts w:ascii="Calibri" w:hAnsi="Calibri"/>
          <w:color w:val="000000"/>
          <w:sz w:val="20"/>
          <w:szCs w:val="27"/>
          <w:bdr w:val="none" w:sz="0" w:space="0" w:color="auto"/>
        </w:rPr>
        <w:t xml:space="preserve"> and finding sources, taking notes, observations </w:t>
      </w:r>
    </w:p>
    <w:p w14:paraId="67E67A95"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6338AC">
        <w:rPr>
          <w:rFonts w:ascii="Calibri" w:hAnsi="Calibri"/>
          <w:color w:val="000000"/>
          <w:sz w:val="20"/>
          <w:szCs w:val="27"/>
          <w:bdr w:val="none" w:sz="0" w:space="0" w:color="auto"/>
        </w:rPr>
        <w:t>Interviewing practice</w:t>
      </w:r>
      <w:r>
        <w:rPr>
          <w:rFonts w:ascii="Calibri" w:hAnsi="Calibri"/>
          <w:color w:val="000000"/>
          <w:sz w:val="20"/>
          <w:szCs w:val="27"/>
          <w:bdr w:val="none" w:sz="0" w:space="0" w:color="auto"/>
        </w:rPr>
        <w:t xml:space="preserve"> in class. </w:t>
      </w:r>
    </w:p>
    <w:p w14:paraId="0FF98777"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72CEA8D5" w14:textId="77777777" w:rsidR="00466B49" w:rsidRPr="00632AA3"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Broadcast: What makes a good soundbite in tv or radio?</w:t>
      </w:r>
    </w:p>
    <w:p w14:paraId="7D2FF3F4"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33AECC28"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Broadcast: Review VOs.  Setting up an interview, writing in and out of sound. </w:t>
      </w:r>
    </w:p>
    <w:p w14:paraId="53DADF64"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 </w:t>
      </w:r>
    </w:p>
    <w:p w14:paraId="0EB8D666" w14:textId="77777777" w:rsidR="00466B49" w:rsidRPr="008D0AE3"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Homework: </w:t>
      </w:r>
      <w:r>
        <w:rPr>
          <w:rFonts w:ascii="Calibri" w:hAnsi="Calibri"/>
          <w:b/>
          <w:color w:val="000000"/>
          <w:sz w:val="20"/>
          <w:szCs w:val="27"/>
          <w:bdr w:val="none" w:sz="0" w:space="0" w:color="auto"/>
        </w:rPr>
        <w:t>Research a feature story from the community for a 750-word feature/VSV. Write a VO using material supplied by the instructor Due next week: pitch for feature story</w:t>
      </w:r>
      <w:r w:rsidRPr="008D0AE3">
        <w:rPr>
          <w:rFonts w:ascii="Calibri" w:hAnsi="Calibri"/>
          <w:color w:val="000000"/>
          <w:sz w:val="20"/>
          <w:szCs w:val="27"/>
          <w:bdr w:val="none" w:sz="0" w:space="0" w:color="auto"/>
        </w:rPr>
        <w:t>.</w:t>
      </w:r>
    </w:p>
    <w:p w14:paraId="4B3380AE" w14:textId="19AA67BC"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11DC79F1"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Readings: Harrower </w:t>
      </w:r>
      <w:r w:rsidRPr="00D96F38">
        <w:rPr>
          <w:rFonts w:ascii="Calibri" w:hAnsi="Calibri"/>
          <w:color w:val="000000"/>
          <w:sz w:val="20"/>
          <w:szCs w:val="27"/>
          <w:bdr w:val="none" w:sz="0" w:space="0" w:color="auto"/>
        </w:rPr>
        <w:t>Pp 48 8</w:t>
      </w:r>
      <w:r>
        <w:rPr>
          <w:rFonts w:ascii="Calibri" w:hAnsi="Calibri"/>
          <w:color w:val="000000"/>
          <w:sz w:val="20"/>
          <w:szCs w:val="27"/>
          <w:bdr w:val="none" w:sz="0" w:space="0" w:color="auto"/>
        </w:rPr>
        <w:t xml:space="preserve"> (</w:t>
      </w:r>
      <w:r w:rsidRPr="00D96F38">
        <w:rPr>
          <w:rFonts w:ascii="Calibri" w:hAnsi="Calibri"/>
          <w:color w:val="000000"/>
          <w:sz w:val="20"/>
          <w:szCs w:val="27"/>
          <w:bdr w:val="none" w:sz="0" w:space="0" w:color="auto"/>
        </w:rPr>
        <w:t xml:space="preserve">Story structure and </w:t>
      </w:r>
      <w:proofErr w:type="gramStart"/>
      <w:r w:rsidRPr="00D96F38">
        <w:rPr>
          <w:rFonts w:ascii="Calibri" w:hAnsi="Calibri"/>
          <w:color w:val="000000"/>
          <w:sz w:val="20"/>
          <w:szCs w:val="27"/>
          <w:bdr w:val="none" w:sz="0" w:space="0" w:color="auto"/>
        </w:rPr>
        <w:t xml:space="preserve">rewriting </w:t>
      </w:r>
      <w:r>
        <w:rPr>
          <w:rFonts w:ascii="Calibri" w:hAnsi="Calibri"/>
          <w:color w:val="000000"/>
          <w:sz w:val="20"/>
          <w:szCs w:val="27"/>
          <w:bdr w:val="none" w:sz="0" w:space="0" w:color="auto"/>
        </w:rPr>
        <w:t>)</w:t>
      </w:r>
      <w:proofErr w:type="gramEnd"/>
      <w:r>
        <w:rPr>
          <w:rFonts w:ascii="Calibri" w:hAnsi="Calibri"/>
          <w:color w:val="000000"/>
          <w:sz w:val="20"/>
          <w:szCs w:val="27"/>
          <w:bdr w:val="none" w:sz="0" w:space="0" w:color="auto"/>
        </w:rPr>
        <w:t xml:space="preserve">    </w:t>
      </w:r>
    </w:p>
    <w:p w14:paraId="64C4A284" w14:textId="77777777" w:rsidR="00263BCA" w:rsidRPr="00FA383D" w:rsidRDefault="00263BCA" w:rsidP="00263BCA">
      <w:pPr>
        <w:rPr>
          <w:rFonts w:ascii="Calibri" w:hAnsi="Calibri" w:cs="Calibri"/>
          <w:sz w:val="20"/>
          <w:szCs w:val="20"/>
        </w:rPr>
      </w:pPr>
    </w:p>
    <w:p w14:paraId="669B9B43" w14:textId="0741F360" w:rsidR="00263BCA" w:rsidRPr="00FA383D" w:rsidRDefault="00263BCA" w:rsidP="00263BCA">
      <w:pPr>
        <w:rPr>
          <w:rFonts w:ascii="Calibri" w:hAnsi="Calibri" w:cs="Calibri"/>
          <w:b/>
        </w:rPr>
      </w:pPr>
      <w:r w:rsidRPr="00FA383D">
        <w:rPr>
          <w:rFonts w:ascii="Calibri" w:hAnsi="Calibri" w:cs="Calibri"/>
          <w:b/>
        </w:rPr>
        <w:t xml:space="preserve">Week 5 </w:t>
      </w:r>
      <w:r w:rsidR="00FA383D" w:rsidRPr="00FA383D">
        <w:rPr>
          <w:rFonts w:ascii="Calibri" w:hAnsi="Calibri" w:cs="Calibri"/>
          <w:b/>
        </w:rPr>
        <w:t xml:space="preserve">/ </w:t>
      </w:r>
      <w:r w:rsidR="00730C2C" w:rsidRPr="00FA383D">
        <w:rPr>
          <w:rFonts w:ascii="Calibri" w:hAnsi="Calibri" w:cs="Calibri"/>
          <w:b/>
        </w:rPr>
        <w:t>Feb</w:t>
      </w:r>
      <w:r w:rsidR="00FA383D" w:rsidRPr="00FA383D">
        <w:rPr>
          <w:rFonts w:ascii="Calibri" w:hAnsi="Calibri" w:cs="Calibri"/>
          <w:b/>
        </w:rPr>
        <w:t>.</w:t>
      </w:r>
      <w:r w:rsidR="00730C2C" w:rsidRPr="00FA383D">
        <w:rPr>
          <w:rFonts w:ascii="Calibri" w:hAnsi="Calibri" w:cs="Calibri"/>
          <w:b/>
        </w:rPr>
        <w:t xml:space="preserve"> 12</w:t>
      </w:r>
    </w:p>
    <w:p w14:paraId="6F485856" w14:textId="6680CE05" w:rsidR="00263BCA" w:rsidRPr="00FA383D" w:rsidRDefault="00466B49" w:rsidP="00263BCA">
      <w:pPr>
        <w:rPr>
          <w:rFonts w:ascii="Calibri" w:hAnsi="Calibri" w:cs="Calibri"/>
          <w:sz w:val="20"/>
          <w:szCs w:val="20"/>
        </w:rPr>
      </w:pPr>
      <w:r>
        <w:rPr>
          <w:rFonts w:ascii="Calibri" w:hAnsi="Calibri" w:cs="Calibri"/>
          <w:sz w:val="20"/>
          <w:szCs w:val="20"/>
        </w:rPr>
        <w:t xml:space="preserve">Due: story pitch </w:t>
      </w:r>
    </w:p>
    <w:p w14:paraId="1C09B415" w14:textId="218381E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632AA3">
        <w:rPr>
          <w:rFonts w:ascii="Calibri" w:hAnsi="Calibri"/>
          <w:color w:val="000000"/>
          <w:sz w:val="20"/>
          <w:szCs w:val="27"/>
          <w:bdr w:val="none" w:sz="0" w:space="0" w:color="auto"/>
        </w:rPr>
        <w:t xml:space="preserve">Review copy editing </w:t>
      </w:r>
      <w:r>
        <w:rPr>
          <w:rFonts w:ascii="Calibri" w:hAnsi="Calibri"/>
          <w:color w:val="000000"/>
          <w:sz w:val="20"/>
          <w:szCs w:val="27"/>
          <w:bdr w:val="none" w:sz="0" w:space="0" w:color="auto"/>
        </w:rPr>
        <w:t xml:space="preserve"> </w:t>
      </w:r>
    </w:p>
    <w:p w14:paraId="3B4E5588"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Structuring a feature story </w:t>
      </w:r>
    </w:p>
    <w:p w14:paraId="47341C52"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b/>
          <w:color w:val="000000"/>
          <w:sz w:val="20"/>
          <w:szCs w:val="27"/>
          <w:bdr w:val="none" w:sz="0" w:space="0" w:color="auto"/>
        </w:rPr>
      </w:pPr>
    </w:p>
    <w:p w14:paraId="352F4E6E"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6338AC">
        <w:rPr>
          <w:rFonts w:ascii="Calibri" w:hAnsi="Calibri"/>
          <w:b/>
          <w:color w:val="000000"/>
          <w:sz w:val="20"/>
          <w:szCs w:val="27"/>
          <w:bdr w:val="none" w:sz="0" w:space="0" w:color="auto"/>
        </w:rPr>
        <w:t>In class:</w:t>
      </w:r>
      <w:r w:rsidRPr="00632AA3">
        <w:rPr>
          <w:rFonts w:ascii="Calibri" w:hAnsi="Calibri"/>
          <w:color w:val="000000"/>
          <w:sz w:val="20"/>
          <w:szCs w:val="27"/>
          <w:bdr w:val="none" w:sz="0" w:space="0" w:color="auto"/>
        </w:rPr>
        <w:t xml:space="preserve"> </w:t>
      </w:r>
      <w:r>
        <w:rPr>
          <w:rFonts w:ascii="Calibri" w:hAnsi="Calibri"/>
          <w:color w:val="000000"/>
          <w:sz w:val="20"/>
          <w:szCs w:val="27"/>
          <w:bdr w:val="none" w:sz="0" w:space="0" w:color="auto"/>
        </w:rPr>
        <w:t>Copy editing practice</w:t>
      </w:r>
    </w:p>
    <w:p w14:paraId="72E0A73A"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roofErr w:type="gramStart"/>
      <w:r>
        <w:rPr>
          <w:rFonts w:ascii="Calibri" w:hAnsi="Calibri"/>
          <w:color w:val="000000"/>
          <w:sz w:val="20"/>
          <w:szCs w:val="27"/>
          <w:bdr w:val="none" w:sz="0" w:space="0" w:color="auto"/>
        </w:rPr>
        <w:t>Practice  writing</w:t>
      </w:r>
      <w:proofErr w:type="gramEnd"/>
      <w:r>
        <w:rPr>
          <w:rFonts w:ascii="Calibri" w:hAnsi="Calibri"/>
          <w:color w:val="000000"/>
          <w:sz w:val="20"/>
          <w:szCs w:val="27"/>
          <w:bdr w:val="none" w:sz="0" w:space="0" w:color="auto"/>
        </w:rPr>
        <w:t xml:space="preserve"> VSV </w:t>
      </w:r>
    </w:p>
    <w:p w14:paraId="4F3D8E93" w14:textId="5B48C721" w:rsidR="00466B49" w:rsidRPr="00632AA3"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0793821C" w14:textId="77777777" w:rsidR="00466B49" w:rsidRDefault="00466B49" w:rsidP="00466B49">
      <w:pPr>
        <w:rPr>
          <w:rFonts w:ascii="Calibri" w:hAnsi="Calibri" w:cs="Calibri"/>
          <w:sz w:val="20"/>
          <w:szCs w:val="20"/>
        </w:rPr>
      </w:pPr>
      <w:proofErr w:type="gramStart"/>
      <w:r>
        <w:rPr>
          <w:rFonts w:ascii="Calibri" w:hAnsi="Calibri" w:cs="Calibri"/>
          <w:sz w:val="20"/>
          <w:szCs w:val="20"/>
        </w:rPr>
        <w:t>Homework :</w:t>
      </w:r>
      <w:proofErr w:type="gramEnd"/>
      <w:r>
        <w:rPr>
          <w:rFonts w:ascii="Calibri" w:hAnsi="Calibri" w:cs="Calibri"/>
          <w:sz w:val="20"/>
          <w:szCs w:val="20"/>
        </w:rPr>
        <w:t xml:space="preserve"> work on your feature/VSV story. Draft is due next week.  </w:t>
      </w:r>
    </w:p>
    <w:p w14:paraId="40F32471" w14:textId="77777777" w:rsidR="00466B49" w:rsidRDefault="00466B49" w:rsidP="00466B49">
      <w:pPr>
        <w:rPr>
          <w:rFonts w:ascii="Calibri" w:hAnsi="Calibri" w:cs="Calibri"/>
          <w:sz w:val="20"/>
          <w:szCs w:val="20"/>
        </w:rPr>
      </w:pPr>
      <w:r>
        <w:rPr>
          <w:rFonts w:ascii="Calibri" w:hAnsi="Calibri" w:cs="Calibri"/>
          <w:sz w:val="20"/>
          <w:szCs w:val="20"/>
        </w:rPr>
        <w:t xml:space="preserve">Readings: Harrower pp 124 – 125 Profiles </w:t>
      </w:r>
    </w:p>
    <w:p w14:paraId="4AC9ECB3" w14:textId="77777777" w:rsidR="00466B49" w:rsidRDefault="00466B49" w:rsidP="00466B49">
      <w:pPr>
        <w:rPr>
          <w:rFonts w:ascii="Calibri" w:hAnsi="Calibri" w:cs="Calibri"/>
          <w:sz w:val="20"/>
          <w:szCs w:val="20"/>
        </w:rPr>
      </w:pPr>
      <w:r>
        <w:rPr>
          <w:rFonts w:ascii="Calibri" w:hAnsi="Calibri" w:cs="Calibri"/>
          <w:sz w:val="20"/>
          <w:szCs w:val="20"/>
        </w:rPr>
        <w:t>News Now pp 33 (video sequences</w:t>
      </w:r>
      <w:proofErr w:type="gramStart"/>
      <w:r>
        <w:rPr>
          <w:rFonts w:ascii="Calibri" w:hAnsi="Calibri" w:cs="Calibri"/>
          <w:sz w:val="20"/>
          <w:szCs w:val="20"/>
        </w:rPr>
        <w:t>);  81</w:t>
      </w:r>
      <w:proofErr w:type="gramEnd"/>
      <w:r>
        <w:rPr>
          <w:rFonts w:ascii="Calibri" w:hAnsi="Calibri" w:cs="Calibri"/>
          <w:sz w:val="20"/>
          <w:szCs w:val="20"/>
        </w:rPr>
        <w:t xml:space="preserve"> – 95 (Interviewing) </w:t>
      </w:r>
    </w:p>
    <w:p w14:paraId="3F8A6D36" w14:textId="77777777" w:rsidR="00466B49" w:rsidRDefault="00466B49" w:rsidP="00466B49">
      <w:pPr>
        <w:rPr>
          <w:rFonts w:ascii="Calibri" w:hAnsi="Calibri" w:cs="Calibri"/>
          <w:sz w:val="20"/>
          <w:szCs w:val="20"/>
        </w:rPr>
      </w:pPr>
    </w:p>
    <w:p w14:paraId="3C8C96D2" w14:textId="0068456F" w:rsidR="00466B49" w:rsidRDefault="00466B49" w:rsidP="00466B49">
      <w:pPr>
        <w:rPr>
          <w:rFonts w:ascii="Calibri" w:hAnsi="Calibri" w:cs="Calibri"/>
          <w:b/>
        </w:rPr>
      </w:pPr>
      <w:r>
        <w:rPr>
          <w:rFonts w:ascii="Calibri" w:hAnsi="Calibri" w:cs="Calibri"/>
          <w:b/>
        </w:rPr>
        <w:t xml:space="preserve">Week 6 -- Feb. </w:t>
      </w:r>
      <w:r>
        <w:rPr>
          <w:rFonts w:ascii="Calibri" w:hAnsi="Calibri" w:cs="Calibri"/>
          <w:b/>
        </w:rPr>
        <w:t>19</w:t>
      </w:r>
      <w:r>
        <w:rPr>
          <w:rFonts w:ascii="Calibri" w:hAnsi="Calibri" w:cs="Calibri"/>
          <w:b/>
        </w:rPr>
        <w:t xml:space="preserve"> Profiles</w:t>
      </w:r>
    </w:p>
    <w:p w14:paraId="7882C6D5" w14:textId="77777777" w:rsidR="00466B49" w:rsidRPr="006338AC"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Due: Feature story draft   </w:t>
      </w:r>
    </w:p>
    <w:p w14:paraId="4C12E3B2"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Review story drafts </w:t>
      </w:r>
    </w:p>
    <w:p w14:paraId="0BB6097F"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6196FAD7" w14:textId="77777777" w:rsidR="00466B49" w:rsidRPr="006338AC"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6338AC">
        <w:rPr>
          <w:rFonts w:ascii="Calibri" w:hAnsi="Calibri"/>
          <w:color w:val="000000"/>
          <w:sz w:val="20"/>
          <w:szCs w:val="27"/>
          <w:bdr w:val="none" w:sz="0" w:space="0" w:color="auto"/>
        </w:rPr>
        <w:t>Profiles – text and video</w:t>
      </w:r>
    </w:p>
    <w:p w14:paraId="782202A9" w14:textId="77777777" w:rsidR="00466B49" w:rsidRPr="006338AC"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6338AC">
        <w:rPr>
          <w:rFonts w:ascii="Calibri" w:hAnsi="Calibri"/>
          <w:color w:val="000000"/>
          <w:sz w:val="20"/>
          <w:szCs w:val="27"/>
          <w:bdr w:val="none" w:sz="0" w:space="0" w:color="auto"/>
        </w:rPr>
        <w:lastRenderedPageBreak/>
        <w:t>What makes someone newsworthy?</w:t>
      </w:r>
    </w:p>
    <w:p w14:paraId="4BCD1790"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 </w:t>
      </w:r>
    </w:p>
    <w:p w14:paraId="160DC70E" w14:textId="77777777" w:rsidR="00466B49" w:rsidRPr="006338AC"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Broadcast: shooting sequences and telling a story with pictures. </w:t>
      </w:r>
    </w:p>
    <w:p w14:paraId="299A3276" w14:textId="77777777" w:rsidR="00466B49" w:rsidRDefault="00466B49" w:rsidP="00466B49"/>
    <w:p w14:paraId="1B8EB28F"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374520">
        <w:rPr>
          <w:rFonts w:ascii="Calibri" w:hAnsi="Calibri"/>
          <w:b/>
          <w:color w:val="000000"/>
          <w:sz w:val="20"/>
          <w:szCs w:val="27"/>
          <w:bdr w:val="none" w:sz="0" w:space="0" w:color="auto"/>
        </w:rPr>
        <w:t xml:space="preserve">In </w:t>
      </w:r>
      <w:proofErr w:type="gramStart"/>
      <w:r w:rsidRPr="00374520">
        <w:rPr>
          <w:rFonts w:ascii="Calibri" w:hAnsi="Calibri"/>
          <w:b/>
          <w:color w:val="000000"/>
          <w:sz w:val="20"/>
          <w:szCs w:val="27"/>
          <w:bdr w:val="none" w:sz="0" w:space="0" w:color="auto"/>
        </w:rPr>
        <w:t>class:</w:t>
      </w:r>
      <w:r>
        <w:rPr>
          <w:rFonts w:ascii="Calibri" w:hAnsi="Calibri"/>
          <w:color w:val="000000"/>
          <w:sz w:val="20"/>
          <w:szCs w:val="27"/>
          <w:bdr w:val="none" w:sz="0" w:space="0" w:color="auto"/>
        </w:rPr>
        <w:t>.</w:t>
      </w:r>
      <w:proofErr w:type="gramEnd"/>
      <w:r>
        <w:rPr>
          <w:rFonts w:ascii="Calibri" w:hAnsi="Calibri"/>
          <w:color w:val="000000"/>
          <w:sz w:val="20"/>
          <w:szCs w:val="27"/>
          <w:bdr w:val="none" w:sz="0" w:space="0" w:color="auto"/>
        </w:rPr>
        <w:t xml:space="preserve"> Research people</w:t>
      </w:r>
      <w:r w:rsidRPr="006338AC">
        <w:rPr>
          <w:rFonts w:ascii="Calibri" w:hAnsi="Calibri"/>
          <w:color w:val="000000"/>
          <w:sz w:val="20"/>
          <w:szCs w:val="27"/>
          <w:bdr w:val="none" w:sz="0" w:space="0" w:color="auto"/>
        </w:rPr>
        <w:t xml:space="preserve"> for a profile and s</w:t>
      </w:r>
      <w:r>
        <w:rPr>
          <w:rFonts w:ascii="Calibri" w:hAnsi="Calibri"/>
          <w:color w:val="000000"/>
          <w:sz w:val="20"/>
          <w:szCs w:val="27"/>
          <w:bdr w:val="none" w:sz="0" w:space="0" w:color="auto"/>
        </w:rPr>
        <w:t>hare with class. Peer feedback</w:t>
      </w:r>
      <w:r w:rsidRPr="006338AC">
        <w:rPr>
          <w:rFonts w:ascii="Calibri" w:hAnsi="Calibri"/>
          <w:color w:val="000000"/>
          <w:sz w:val="20"/>
          <w:szCs w:val="27"/>
          <w:bdr w:val="none" w:sz="0" w:space="0" w:color="auto"/>
        </w:rPr>
        <w:t>.</w:t>
      </w:r>
    </w:p>
    <w:p w14:paraId="4C64DBAF"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544CAA34"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374520">
        <w:rPr>
          <w:rFonts w:ascii="Calibri" w:hAnsi="Calibri"/>
          <w:b/>
          <w:color w:val="000000"/>
          <w:sz w:val="20"/>
          <w:szCs w:val="27"/>
          <w:bdr w:val="none" w:sz="0" w:space="0" w:color="auto"/>
        </w:rPr>
        <w:t>Homework:</w:t>
      </w:r>
      <w:r w:rsidRPr="006338AC">
        <w:rPr>
          <w:rFonts w:ascii="Calibri" w:hAnsi="Calibri"/>
          <w:color w:val="000000"/>
          <w:sz w:val="20"/>
          <w:szCs w:val="27"/>
          <w:bdr w:val="none" w:sz="0" w:space="0" w:color="auto"/>
        </w:rPr>
        <w:t xml:space="preserve"> </w:t>
      </w:r>
      <w:r>
        <w:rPr>
          <w:rFonts w:ascii="Calibri" w:hAnsi="Calibri"/>
          <w:color w:val="000000"/>
          <w:sz w:val="20"/>
          <w:szCs w:val="27"/>
          <w:bdr w:val="none" w:sz="0" w:space="0" w:color="auto"/>
        </w:rPr>
        <w:t xml:space="preserve">Finish your feature story/VSV. </w:t>
      </w:r>
    </w:p>
    <w:p w14:paraId="1C2A80BB"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259958BB" w14:textId="77777777" w:rsidR="00466B49" w:rsidRPr="006338AC"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Think about your profile</w:t>
      </w:r>
      <w:r w:rsidRPr="006338AC">
        <w:rPr>
          <w:rFonts w:ascii="Calibri" w:hAnsi="Calibri"/>
          <w:color w:val="000000"/>
          <w:sz w:val="20"/>
          <w:szCs w:val="27"/>
          <w:bdr w:val="none" w:sz="0" w:space="0" w:color="auto"/>
        </w:rPr>
        <w:t xml:space="preserve"> pitch. </w:t>
      </w:r>
      <w:r>
        <w:rPr>
          <w:rFonts w:ascii="Calibri" w:hAnsi="Calibri"/>
          <w:color w:val="000000"/>
          <w:sz w:val="20"/>
          <w:szCs w:val="27"/>
          <w:bdr w:val="none" w:sz="0" w:space="0" w:color="auto"/>
        </w:rPr>
        <w:t xml:space="preserve"> You will write a 750-word profile and shoot and edit a VSV feature story </w:t>
      </w:r>
    </w:p>
    <w:p w14:paraId="06EDCCC3"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6BD50B9C"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6338AC">
        <w:rPr>
          <w:rFonts w:ascii="Calibri" w:hAnsi="Calibri"/>
          <w:color w:val="000000"/>
          <w:sz w:val="20"/>
          <w:szCs w:val="27"/>
          <w:bdr w:val="none" w:sz="0" w:space="0" w:color="auto"/>
        </w:rPr>
        <w:t xml:space="preserve">Readings: </w:t>
      </w:r>
      <w:r>
        <w:rPr>
          <w:rFonts w:ascii="Calibri" w:hAnsi="Calibri"/>
          <w:color w:val="000000"/>
          <w:sz w:val="20"/>
          <w:szCs w:val="27"/>
          <w:bdr w:val="none" w:sz="0" w:space="0" w:color="auto"/>
        </w:rPr>
        <w:t xml:space="preserve"> </w:t>
      </w:r>
    </w:p>
    <w:p w14:paraId="672B5768"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News Now chapter 13 </w:t>
      </w:r>
    </w:p>
    <w:p w14:paraId="04C514D1" w14:textId="77777777" w:rsidR="00466B49" w:rsidRPr="006338AC"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105118">
        <w:rPr>
          <w:rFonts w:ascii="Calibri" w:hAnsi="Calibri" w:cs="Calibri"/>
          <w:b/>
          <w:sz w:val="20"/>
          <w:szCs w:val="20"/>
        </w:rPr>
        <w:t>:</w:t>
      </w:r>
      <w:hyperlink r:id="rId19" w:history="1">
        <w:r w:rsidRPr="00896959">
          <w:rPr>
            <w:rStyle w:val="Hyperlink"/>
            <w:rFonts w:ascii="Calibri" w:hAnsi="Calibri" w:cs="Calibri"/>
            <w:sz w:val="20"/>
            <w:szCs w:val="20"/>
          </w:rPr>
          <w:t>https://knightfoundation.org/articles/newsroom-diversity-efforts-have-failed-its-time-to-take-a-structural-approach</w:t>
        </w:r>
      </w:hyperlink>
    </w:p>
    <w:p w14:paraId="17BC35D9"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s="Calibri"/>
          <w:sz w:val="20"/>
          <w:szCs w:val="20"/>
        </w:rPr>
      </w:pPr>
    </w:p>
    <w:p w14:paraId="2A6A87D8" w14:textId="13E6566F" w:rsidR="00466B49" w:rsidRDefault="00466B49" w:rsidP="00466B49">
      <w:pPr>
        <w:rPr>
          <w:rFonts w:ascii="Calibri" w:hAnsi="Calibri" w:cs="Calibri"/>
          <w:b/>
        </w:rPr>
      </w:pPr>
      <w:r>
        <w:rPr>
          <w:rFonts w:ascii="Calibri" w:hAnsi="Calibri" w:cs="Calibri"/>
          <w:b/>
        </w:rPr>
        <w:t>Week 7 -- Feb. 2</w:t>
      </w:r>
      <w:r>
        <w:rPr>
          <w:rFonts w:ascii="Calibri" w:hAnsi="Calibri" w:cs="Calibri"/>
          <w:b/>
        </w:rPr>
        <w:t>6</w:t>
      </w:r>
      <w:r>
        <w:rPr>
          <w:rFonts w:ascii="Calibri" w:hAnsi="Calibri" w:cs="Calibri"/>
          <w:b/>
        </w:rPr>
        <w:t xml:space="preserve">  </w:t>
      </w:r>
    </w:p>
    <w:p w14:paraId="53EA4448"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Due: Profile pitch and feature story/VSV</w:t>
      </w:r>
    </w:p>
    <w:p w14:paraId="5D4A5DB0"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Watch VSV in class</w:t>
      </w:r>
    </w:p>
    <w:p w14:paraId="08F9197C"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Review pitches and approve in class </w:t>
      </w:r>
    </w:p>
    <w:p w14:paraId="575356C7"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Diversity. Reviewing the Fault Lines method for sources and stories. </w:t>
      </w:r>
    </w:p>
    <w:p w14:paraId="3334FAFE" w14:textId="77777777" w:rsidR="00466B49" w:rsidRPr="0093194B" w:rsidRDefault="00466B49" w:rsidP="00466B49">
      <w:pPr>
        <w:rPr>
          <w:rFonts w:ascii="Calibri" w:hAnsi="Calibri" w:cs="Calibri"/>
          <w:b/>
        </w:rPr>
      </w:pPr>
    </w:p>
    <w:p w14:paraId="128DAEEE"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6338AC">
        <w:rPr>
          <w:rFonts w:ascii="Calibri" w:hAnsi="Calibri"/>
          <w:b/>
          <w:color w:val="000000"/>
          <w:sz w:val="20"/>
          <w:szCs w:val="27"/>
          <w:bdr w:val="none" w:sz="0" w:space="0" w:color="auto"/>
        </w:rPr>
        <w:t>Homework:</w:t>
      </w:r>
      <w:r w:rsidRPr="00632AA3">
        <w:rPr>
          <w:rFonts w:ascii="Calibri" w:hAnsi="Calibri"/>
          <w:color w:val="000000"/>
          <w:sz w:val="20"/>
          <w:szCs w:val="27"/>
          <w:bdr w:val="none" w:sz="0" w:space="0" w:color="auto"/>
        </w:rPr>
        <w:t xml:space="preserve"> </w:t>
      </w:r>
      <w:r>
        <w:rPr>
          <w:rFonts w:ascii="Calibri" w:hAnsi="Calibri"/>
          <w:color w:val="000000"/>
          <w:sz w:val="20"/>
          <w:szCs w:val="27"/>
          <w:bdr w:val="none" w:sz="0" w:space="0" w:color="auto"/>
        </w:rPr>
        <w:t xml:space="preserve"> Create a list of diverse sources from your community. Consider a wide variety of diversity. </w:t>
      </w:r>
    </w:p>
    <w:p w14:paraId="607C8CF7" w14:textId="77777777" w:rsidR="00466B49" w:rsidRDefault="00466B49" w:rsidP="00466B49">
      <w:pPr>
        <w:rPr>
          <w:rFonts w:ascii="Calibri" w:hAnsi="Calibri" w:cs="Calibri"/>
          <w:color w:val="000000"/>
          <w:sz w:val="20"/>
          <w:szCs w:val="20"/>
        </w:rPr>
      </w:pPr>
      <w:r>
        <w:rPr>
          <w:rFonts w:ascii="Calibri" w:hAnsi="Calibri" w:cs="Calibri"/>
          <w:color w:val="000000"/>
          <w:sz w:val="20"/>
          <w:szCs w:val="20"/>
        </w:rPr>
        <w:t xml:space="preserve">Write three paragraphs. </w:t>
      </w:r>
      <w:r w:rsidRPr="00595EC3">
        <w:rPr>
          <w:rFonts w:ascii="Calibri" w:hAnsi="Calibri" w:cs="Calibri"/>
          <w:color w:val="000000"/>
          <w:sz w:val="20"/>
          <w:szCs w:val="20"/>
        </w:rPr>
        <w:t>How has the community you’re covering been covered in the past? What gaps exist in coverage? What intersectionality exists in this (and all) communities? How do you cover this community as a reporter?</w:t>
      </w:r>
    </w:p>
    <w:p w14:paraId="2538DBE3" w14:textId="77777777" w:rsidR="00466B49" w:rsidRPr="00595EC3" w:rsidRDefault="00466B49" w:rsidP="00466B49">
      <w:pPr>
        <w:rPr>
          <w:rFonts w:ascii="Calibri" w:hAnsi="Calibri" w:cs="Calibri"/>
          <w:color w:val="000000"/>
          <w:sz w:val="20"/>
          <w:szCs w:val="20"/>
        </w:rPr>
      </w:pPr>
      <w:r>
        <w:rPr>
          <w:rFonts w:ascii="Calibri" w:hAnsi="Calibri" w:cs="Calibri"/>
          <w:color w:val="000000"/>
          <w:sz w:val="20"/>
          <w:szCs w:val="20"/>
        </w:rPr>
        <w:t xml:space="preserve">Continue to work on your profile story </w:t>
      </w:r>
    </w:p>
    <w:p w14:paraId="11586C7C"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s="Calibri"/>
          <w:sz w:val="20"/>
          <w:szCs w:val="20"/>
        </w:rPr>
      </w:pPr>
    </w:p>
    <w:p w14:paraId="08467C6F" w14:textId="77777777" w:rsidR="00466B49" w:rsidRPr="000F2CAE"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13206852" w14:textId="2A49C8CC" w:rsidR="00466B49" w:rsidRPr="00E96EFB" w:rsidRDefault="00466B49" w:rsidP="00466B49">
      <w:pPr>
        <w:rPr>
          <w:rFonts w:ascii="Calibri" w:hAnsi="Calibri" w:cs="Calibri"/>
          <w:b/>
        </w:rPr>
      </w:pPr>
      <w:r w:rsidRPr="00E96EFB">
        <w:rPr>
          <w:rFonts w:ascii="Calibri" w:hAnsi="Calibri" w:cs="Calibri"/>
          <w:b/>
        </w:rPr>
        <w:t xml:space="preserve">Week 8 </w:t>
      </w:r>
      <w:r>
        <w:rPr>
          <w:rFonts w:ascii="Calibri" w:hAnsi="Calibri" w:cs="Calibri"/>
          <w:b/>
        </w:rPr>
        <w:t xml:space="preserve">– March </w:t>
      </w:r>
      <w:r>
        <w:rPr>
          <w:rFonts w:ascii="Calibri" w:hAnsi="Calibri" w:cs="Calibri"/>
          <w:b/>
        </w:rPr>
        <w:t>4</w:t>
      </w:r>
      <w:r>
        <w:rPr>
          <w:rFonts w:ascii="Calibri" w:hAnsi="Calibri" w:cs="Calibri"/>
          <w:b/>
        </w:rPr>
        <w:t xml:space="preserve"> --  </w:t>
      </w:r>
    </w:p>
    <w:p w14:paraId="5D4EDBE4" w14:textId="1880D54C"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Due: </w:t>
      </w:r>
      <w:r w:rsidRPr="006338AC">
        <w:rPr>
          <w:rFonts w:ascii="Calibri" w:hAnsi="Calibri"/>
          <w:color w:val="000000"/>
          <w:sz w:val="20"/>
          <w:szCs w:val="27"/>
          <w:bdr w:val="none" w:sz="0" w:space="0" w:color="auto"/>
        </w:rPr>
        <w:t>Draft of your profile is due today</w:t>
      </w:r>
      <w:r>
        <w:rPr>
          <w:rFonts w:ascii="Calibri" w:hAnsi="Calibri"/>
          <w:color w:val="000000"/>
          <w:sz w:val="20"/>
          <w:szCs w:val="27"/>
          <w:bdr w:val="none" w:sz="0" w:space="0" w:color="auto"/>
        </w:rPr>
        <w:t xml:space="preserve"> and diversity written assignment </w:t>
      </w:r>
    </w:p>
    <w:p w14:paraId="3556AC52" w14:textId="77777777" w:rsidR="00466B49" w:rsidRPr="006338AC"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Readings: Harrower 116 – 133 (features and other story styles) </w:t>
      </w:r>
    </w:p>
    <w:p w14:paraId="591D8E3E" w14:textId="77777777" w:rsidR="00466B49" w:rsidRDefault="00466B49" w:rsidP="00466B49">
      <w:pPr>
        <w:rPr>
          <w:rFonts w:ascii="Calibri" w:hAnsi="Calibri" w:cs="Calibri"/>
          <w:sz w:val="20"/>
          <w:szCs w:val="20"/>
        </w:rPr>
      </w:pPr>
      <w:r>
        <w:rPr>
          <w:rFonts w:ascii="Calibri" w:hAnsi="Calibri"/>
          <w:b/>
          <w:color w:val="000000"/>
          <w:sz w:val="20"/>
          <w:szCs w:val="27"/>
          <w:bdr w:val="none" w:sz="0" w:space="0" w:color="auto"/>
        </w:rPr>
        <w:t xml:space="preserve">Individual meetings with instructors </w:t>
      </w:r>
    </w:p>
    <w:p w14:paraId="5DE6D32A" w14:textId="77777777" w:rsidR="00466B49" w:rsidRDefault="00466B49" w:rsidP="00466B49">
      <w:pPr>
        <w:rPr>
          <w:rFonts w:ascii="Calibri" w:hAnsi="Calibri" w:cs="Calibri"/>
          <w:sz w:val="20"/>
          <w:szCs w:val="20"/>
        </w:rPr>
      </w:pPr>
    </w:p>
    <w:p w14:paraId="7B3FC8A6" w14:textId="4D6705DE" w:rsidR="00466B49" w:rsidRPr="00E96EFB" w:rsidRDefault="00466B49" w:rsidP="00466B49">
      <w:pPr>
        <w:rPr>
          <w:rFonts w:ascii="Calibri" w:hAnsi="Calibri" w:cs="Calibri"/>
          <w:b/>
        </w:rPr>
      </w:pPr>
      <w:r w:rsidRPr="00E96EFB">
        <w:rPr>
          <w:rFonts w:ascii="Calibri" w:hAnsi="Calibri" w:cs="Calibri"/>
          <w:b/>
        </w:rPr>
        <w:t xml:space="preserve">Week 9 </w:t>
      </w:r>
      <w:r>
        <w:rPr>
          <w:rFonts w:ascii="Calibri" w:hAnsi="Calibri" w:cs="Calibri"/>
          <w:b/>
        </w:rPr>
        <w:t>-- March 1</w:t>
      </w:r>
      <w:r>
        <w:rPr>
          <w:rFonts w:ascii="Calibri" w:hAnsi="Calibri" w:cs="Calibri"/>
          <w:b/>
        </w:rPr>
        <w:t>1</w:t>
      </w:r>
      <w:r>
        <w:rPr>
          <w:rFonts w:ascii="Calibri" w:hAnsi="Calibri" w:cs="Calibri"/>
          <w:b/>
        </w:rPr>
        <w:t xml:space="preserve">   </w:t>
      </w:r>
    </w:p>
    <w:p w14:paraId="590172B4" w14:textId="7A1CF7BB"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Final profile is due today </w:t>
      </w:r>
    </w:p>
    <w:p w14:paraId="279A3A89"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Review in class </w:t>
      </w:r>
    </w:p>
    <w:p w14:paraId="62C456C2"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Second-day stories, sidebars and localizing national stories </w:t>
      </w:r>
    </w:p>
    <w:p w14:paraId="21414B23"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60EC3E74" w14:textId="77777777" w:rsidR="00466B49" w:rsidRPr="006338AC"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Reporter packages </w:t>
      </w:r>
    </w:p>
    <w:p w14:paraId="6224BF95" w14:textId="4458AA0F" w:rsidR="00466B49" w:rsidRPr="006338AC"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Pr>
          <w:rFonts w:ascii="Calibri" w:hAnsi="Calibri"/>
          <w:color w:val="000000"/>
          <w:sz w:val="20"/>
          <w:szCs w:val="27"/>
          <w:bdr w:val="none" w:sz="0" w:space="0" w:color="auto"/>
        </w:rPr>
        <w:t xml:space="preserve"> </w:t>
      </w:r>
      <w:r w:rsidRPr="006338AC">
        <w:rPr>
          <w:rFonts w:ascii="Calibri" w:hAnsi="Calibri"/>
          <w:color w:val="000000"/>
          <w:sz w:val="20"/>
          <w:szCs w:val="27"/>
          <w:bdr w:val="none" w:sz="0" w:space="0" w:color="auto"/>
        </w:rPr>
        <w:t>What goes into a reporter package? How is it different from a VSV?</w:t>
      </w:r>
    </w:p>
    <w:p w14:paraId="36D68FFF"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605EED72" w14:textId="77777777" w:rsidR="00466B49" w:rsidRPr="006338AC"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374520">
        <w:rPr>
          <w:rFonts w:ascii="Calibri" w:hAnsi="Calibri"/>
          <w:b/>
          <w:color w:val="000000"/>
          <w:sz w:val="20"/>
          <w:szCs w:val="27"/>
          <w:bdr w:val="none" w:sz="0" w:space="0" w:color="auto"/>
        </w:rPr>
        <w:t>Homework</w:t>
      </w:r>
      <w:r w:rsidRPr="006338AC">
        <w:rPr>
          <w:rFonts w:ascii="Calibri" w:hAnsi="Calibri"/>
          <w:color w:val="000000"/>
          <w:sz w:val="20"/>
          <w:szCs w:val="27"/>
          <w:bdr w:val="none" w:sz="0" w:space="0" w:color="auto"/>
        </w:rPr>
        <w:t>: Work on your pitch for story #3, a 1000-word feature</w:t>
      </w:r>
      <w:r>
        <w:rPr>
          <w:rFonts w:ascii="Calibri" w:hAnsi="Calibri"/>
          <w:color w:val="000000"/>
          <w:sz w:val="20"/>
          <w:szCs w:val="27"/>
          <w:bdr w:val="none" w:sz="0" w:space="0" w:color="auto"/>
        </w:rPr>
        <w:t>/ news analysis</w:t>
      </w:r>
      <w:r w:rsidRPr="006338AC">
        <w:rPr>
          <w:rFonts w:ascii="Calibri" w:hAnsi="Calibri"/>
          <w:color w:val="000000"/>
          <w:sz w:val="20"/>
          <w:szCs w:val="27"/>
          <w:bdr w:val="none" w:sz="0" w:space="0" w:color="auto"/>
        </w:rPr>
        <w:t xml:space="preserve"> story and a reporter package</w:t>
      </w:r>
      <w:r>
        <w:rPr>
          <w:rFonts w:ascii="Calibri" w:hAnsi="Calibri"/>
          <w:color w:val="000000"/>
          <w:sz w:val="20"/>
          <w:szCs w:val="27"/>
          <w:bdr w:val="none" w:sz="0" w:space="0" w:color="auto"/>
        </w:rPr>
        <w:t xml:space="preserve">, due next week </w:t>
      </w:r>
    </w:p>
    <w:p w14:paraId="34C81704" w14:textId="77777777" w:rsidR="00466B49" w:rsidRPr="006338AC"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6338AC">
        <w:rPr>
          <w:rFonts w:ascii="Calibri" w:hAnsi="Calibri"/>
          <w:color w:val="000000"/>
          <w:sz w:val="20"/>
          <w:szCs w:val="27"/>
          <w:bdr w:val="none" w:sz="0" w:space="0" w:color="auto"/>
        </w:rPr>
        <w:t xml:space="preserve">Final version </w:t>
      </w:r>
      <w:r>
        <w:rPr>
          <w:rFonts w:ascii="Calibri" w:hAnsi="Calibri"/>
          <w:color w:val="000000"/>
          <w:sz w:val="20"/>
          <w:szCs w:val="27"/>
          <w:bdr w:val="none" w:sz="0" w:space="0" w:color="auto"/>
        </w:rPr>
        <w:t xml:space="preserve">of your profile is due next </w:t>
      </w:r>
      <w:proofErr w:type="gramStart"/>
      <w:r>
        <w:rPr>
          <w:rFonts w:ascii="Calibri" w:hAnsi="Calibri"/>
          <w:color w:val="000000"/>
          <w:sz w:val="20"/>
          <w:szCs w:val="27"/>
          <w:bdr w:val="none" w:sz="0" w:space="0" w:color="auto"/>
        </w:rPr>
        <w:t xml:space="preserve">class </w:t>
      </w:r>
      <w:r w:rsidRPr="006338AC">
        <w:rPr>
          <w:rFonts w:ascii="Calibri" w:hAnsi="Calibri"/>
          <w:color w:val="000000"/>
          <w:sz w:val="20"/>
          <w:szCs w:val="27"/>
          <w:bdr w:val="none" w:sz="0" w:space="0" w:color="auto"/>
        </w:rPr>
        <w:t xml:space="preserve"> –</w:t>
      </w:r>
      <w:proofErr w:type="gramEnd"/>
      <w:r w:rsidRPr="006338AC">
        <w:rPr>
          <w:rFonts w:ascii="Calibri" w:hAnsi="Calibri"/>
          <w:color w:val="000000"/>
          <w:sz w:val="20"/>
          <w:szCs w:val="27"/>
          <w:bdr w:val="none" w:sz="0" w:space="0" w:color="auto"/>
        </w:rPr>
        <w:t xml:space="preserve"> a 750-word text piece and a 1:00 </w:t>
      </w:r>
      <w:r>
        <w:rPr>
          <w:rFonts w:ascii="Calibri" w:hAnsi="Calibri"/>
          <w:color w:val="000000"/>
          <w:sz w:val="20"/>
          <w:szCs w:val="27"/>
          <w:bdr w:val="none" w:sz="0" w:space="0" w:color="auto"/>
        </w:rPr>
        <w:t xml:space="preserve">– 1:30   </w:t>
      </w:r>
      <w:r w:rsidRPr="006338AC">
        <w:rPr>
          <w:rFonts w:ascii="Calibri" w:hAnsi="Calibri"/>
          <w:color w:val="000000"/>
          <w:sz w:val="20"/>
          <w:szCs w:val="27"/>
          <w:bdr w:val="none" w:sz="0" w:space="0" w:color="auto"/>
        </w:rPr>
        <w:t>video</w:t>
      </w:r>
    </w:p>
    <w:p w14:paraId="7B27BDCE" w14:textId="77777777" w:rsidR="00466B49"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p>
    <w:p w14:paraId="3EA9815F" w14:textId="77777777" w:rsidR="00466B49" w:rsidRPr="006338AC" w:rsidRDefault="00466B49" w:rsidP="00466B49">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Calibri" w:hAnsi="Calibri"/>
          <w:color w:val="000000"/>
          <w:sz w:val="20"/>
          <w:szCs w:val="27"/>
          <w:bdr w:val="none" w:sz="0" w:space="0" w:color="auto"/>
        </w:rPr>
      </w:pPr>
      <w:r w:rsidRPr="00374520">
        <w:rPr>
          <w:rFonts w:ascii="Calibri" w:hAnsi="Calibri"/>
          <w:b/>
          <w:color w:val="000000"/>
          <w:sz w:val="20"/>
          <w:szCs w:val="27"/>
          <w:bdr w:val="none" w:sz="0" w:space="0" w:color="auto"/>
        </w:rPr>
        <w:t>Readings:</w:t>
      </w:r>
      <w:r w:rsidRPr="006338AC">
        <w:rPr>
          <w:rFonts w:ascii="Calibri" w:hAnsi="Calibri"/>
          <w:color w:val="000000"/>
          <w:sz w:val="20"/>
          <w:szCs w:val="27"/>
          <w:bdr w:val="none" w:sz="0" w:space="0" w:color="auto"/>
        </w:rPr>
        <w:t xml:space="preserve"> </w:t>
      </w:r>
      <w:r>
        <w:rPr>
          <w:rFonts w:ascii="Calibri" w:hAnsi="Calibri"/>
          <w:color w:val="000000"/>
          <w:sz w:val="20"/>
          <w:szCs w:val="27"/>
          <w:bdr w:val="none" w:sz="0" w:space="0" w:color="auto"/>
        </w:rPr>
        <w:t xml:space="preserve">Tomkins, Write from the Heart (handout) </w:t>
      </w:r>
    </w:p>
    <w:p w14:paraId="07D4E4F8" w14:textId="77777777" w:rsidR="00466B49" w:rsidRDefault="00466B49" w:rsidP="00466B49">
      <w:pPr>
        <w:rPr>
          <w:rFonts w:ascii="Calibri" w:hAnsi="Calibri" w:cs="Calibri"/>
          <w:b/>
        </w:rPr>
      </w:pPr>
    </w:p>
    <w:p w14:paraId="0D60AE33" w14:textId="62DCE099" w:rsidR="00466B49" w:rsidRDefault="00466B49" w:rsidP="00466B49">
      <w:pPr>
        <w:rPr>
          <w:rFonts w:ascii="Calibri" w:hAnsi="Calibri" w:cs="Calibri"/>
          <w:b/>
        </w:rPr>
      </w:pPr>
      <w:r>
        <w:rPr>
          <w:rFonts w:ascii="Calibri" w:hAnsi="Calibri" w:cs="Calibri"/>
          <w:b/>
        </w:rPr>
        <w:t>March 1</w:t>
      </w:r>
      <w:r>
        <w:rPr>
          <w:rFonts w:ascii="Calibri" w:hAnsi="Calibri" w:cs="Calibri"/>
          <w:b/>
        </w:rPr>
        <w:t>8</w:t>
      </w:r>
      <w:r>
        <w:rPr>
          <w:rFonts w:ascii="Calibri" w:hAnsi="Calibri" w:cs="Calibri"/>
          <w:b/>
        </w:rPr>
        <w:t xml:space="preserve"> </w:t>
      </w:r>
      <w:proofErr w:type="gramStart"/>
      <w:r>
        <w:rPr>
          <w:rFonts w:ascii="Calibri" w:hAnsi="Calibri" w:cs="Calibri"/>
          <w:b/>
        </w:rPr>
        <w:t>–  Spring</w:t>
      </w:r>
      <w:proofErr w:type="gramEnd"/>
      <w:r>
        <w:rPr>
          <w:rFonts w:ascii="Calibri" w:hAnsi="Calibri" w:cs="Calibri"/>
          <w:b/>
        </w:rPr>
        <w:t xml:space="preserve"> break! </w:t>
      </w:r>
    </w:p>
    <w:p w14:paraId="5107A588" w14:textId="77777777" w:rsidR="00466B49" w:rsidRDefault="00466B49" w:rsidP="00466B49">
      <w:pPr>
        <w:rPr>
          <w:rFonts w:ascii="Calibri" w:hAnsi="Calibri" w:cs="Calibri"/>
          <w:b/>
        </w:rPr>
      </w:pPr>
    </w:p>
    <w:p w14:paraId="2D66256E" w14:textId="19D9503C" w:rsidR="00466B49" w:rsidRDefault="00466B49" w:rsidP="00466B49">
      <w:pPr>
        <w:rPr>
          <w:rFonts w:ascii="Calibri" w:hAnsi="Calibri" w:cs="Calibri"/>
          <w:b/>
        </w:rPr>
      </w:pPr>
      <w:r w:rsidRPr="00E96EFB">
        <w:rPr>
          <w:rFonts w:ascii="Calibri" w:hAnsi="Calibri" w:cs="Calibri"/>
          <w:b/>
        </w:rPr>
        <w:t xml:space="preserve">Week 10 </w:t>
      </w:r>
      <w:r>
        <w:rPr>
          <w:rFonts w:ascii="Calibri" w:hAnsi="Calibri" w:cs="Calibri"/>
          <w:b/>
        </w:rPr>
        <w:t>– March 2</w:t>
      </w:r>
      <w:r>
        <w:rPr>
          <w:rFonts w:ascii="Calibri" w:hAnsi="Calibri" w:cs="Calibri"/>
          <w:b/>
        </w:rPr>
        <w:t>5</w:t>
      </w:r>
    </w:p>
    <w:p w14:paraId="74B12949" w14:textId="2B1C176B" w:rsidR="00466B49" w:rsidRDefault="00466B49" w:rsidP="00466B49">
      <w:pPr>
        <w:rPr>
          <w:rFonts w:ascii="Calibri" w:hAnsi="Calibri" w:cs="Calibri"/>
          <w:sz w:val="20"/>
          <w:szCs w:val="20"/>
        </w:rPr>
      </w:pPr>
      <w:r>
        <w:rPr>
          <w:rFonts w:ascii="Calibri" w:hAnsi="Calibri" w:cs="Calibri"/>
          <w:sz w:val="20"/>
          <w:szCs w:val="20"/>
        </w:rPr>
        <w:t xml:space="preserve">Due: Story pitch for story #3. Draft is due in two weeks, final due week 13 </w:t>
      </w:r>
    </w:p>
    <w:p w14:paraId="4B89CE61" w14:textId="77777777" w:rsidR="00466B49" w:rsidRDefault="00466B49" w:rsidP="00466B49">
      <w:pPr>
        <w:rPr>
          <w:rFonts w:ascii="Calibri" w:hAnsi="Calibri" w:cs="Calibri"/>
          <w:sz w:val="20"/>
          <w:szCs w:val="20"/>
        </w:rPr>
      </w:pPr>
      <w:r>
        <w:rPr>
          <w:rFonts w:ascii="Calibri" w:hAnsi="Calibri" w:cs="Calibri"/>
          <w:sz w:val="20"/>
          <w:szCs w:val="20"/>
        </w:rPr>
        <w:lastRenderedPageBreak/>
        <w:t xml:space="preserve">Pitches will be reviewed and approved in class </w:t>
      </w:r>
    </w:p>
    <w:p w14:paraId="00BF38A2" w14:textId="77777777" w:rsidR="00466B49" w:rsidRDefault="00466B49" w:rsidP="00466B49">
      <w:pPr>
        <w:rPr>
          <w:rFonts w:ascii="Calibri" w:hAnsi="Calibri" w:cs="Calibri"/>
          <w:sz w:val="20"/>
          <w:szCs w:val="20"/>
        </w:rPr>
      </w:pPr>
      <w:r>
        <w:rPr>
          <w:rFonts w:ascii="Calibri" w:hAnsi="Calibri" w:cs="Calibri"/>
          <w:sz w:val="20"/>
          <w:szCs w:val="20"/>
        </w:rPr>
        <w:t xml:space="preserve"> </w:t>
      </w:r>
    </w:p>
    <w:p w14:paraId="42EC46B7" w14:textId="77777777" w:rsidR="00466B49" w:rsidRDefault="00466B49" w:rsidP="00466B49">
      <w:pPr>
        <w:rPr>
          <w:rFonts w:ascii="Calibri" w:hAnsi="Calibri" w:cs="Calibri"/>
          <w:sz w:val="20"/>
          <w:szCs w:val="20"/>
        </w:rPr>
      </w:pPr>
      <w:r>
        <w:rPr>
          <w:rFonts w:ascii="Calibri" w:hAnsi="Calibri" w:cs="Calibri"/>
          <w:sz w:val="20"/>
          <w:szCs w:val="20"/>
        </w:rPr>
        <w:t xml:space="preserve">Broadcast: adding reporter track to your </w:t>
      </w:r>
      <w:proofErr w:type="gramStart"/>
      <w:r>
        <w:rPr>
          <w:rFonts w:ascii="Calibri" w:hAnsi="Calibri" w:cs="Calibri"/>
          <w:sz w:val="20"/>
          <w:szCs w:val="20"/>
        </w:rPr>
        <w:t>story  -</w:t>
      </w:r>
      <w:proofErr w:type="gramEnd"/>
      <w:r>
        <w:rPr>
          <w:rFonts w:ascii="Calibri" w:hAnsi="Calibri" w:cs="Calibri"/>
          <w:sz w:val="20"/>
          <w:szCs w:val="20"/>
        </w:rPr>
        <w:t xml:space="preserve"> hands-on edit workshop (45 minutes)</w:t>
      </w:r>
    </w:p>
    <w:p w14:paraId="7D61A63B" w14:textId="77777777" w:rsidR="00466B49" w:rsidRDefault="00466B49" w:rsidP="00466B49">
      <w:pPr>
        <w:rPr>
          <w:rFonts w:ascii="Calibri" w:hAnsi="Calibri" w:cs="Calibri"/>
          <w:sz w:val="20"/>
          <w:szCs w:val="20"/>
        </w:rPr>
      </w:pPr>
    </w:p>
    <w:p w14:paraId="2633233D" w14:textId="735BFD94" w:rsidR="00466B49" w:rsidRDefault="00466B49" w:rsidP="00466B49">
      <w:pPr>
        <w:rPr>
          <w:rFonts w:ascii="Calibri" w:hAnsi="Calibri" w:cs="Calibri"/>
          <w:sz w:val="20"/>
          <w:szCs w:val="20"/>
        </w:rPr>
      </w:pPr>
      <w:r>
        <w:rPr>
          <w:rFonts w:ascii="Calibri" w:hAnsi="Calibri" w:cs="Calibri"/>
          <w:sz w:val="20"/>
          <w:szCs w:val="20"/>
        </w:rPr>
        <w:t xml:space="preserve">Readings: News Now, Chapters 11 and 12 </w:t>
      </w:r>
    </w:p>
    <w:p w14:paraId="12DBB41A" w14:textId="77777777" w:rsidR="00466B49" w:rsidRDefault="00466B49" w:rsidP="00466B49">
      <w:pPr>
        <w:rPr>
          <w:rFonts w:ascii="Calibri" w:hAnsi="Calibri" w:cs="Calibri"/>
          <w:sz w:val="20"/>
          <w:szCs w:val="20"/>
        </w:rPr>
      </w:pPr>
      <w:r>
        <w:rPr>
          <w:rFonts w:ascii="Calibri" w:hAnsi="Calibri" w:cs="Calibri"/>
          <w:sz w:val="20"/>
          <w:szCs w:val="20"/>
        </w:rPr>
        <w:t xml:space="preserve">Homework: Students will present ethical case studies. More details from instructors </w:t>
      </w:r>
    </w:p>
    <w:p w14:paraId="1199143A" w14:textId="77777777" w:rsidR="00466B49" w:rsidRDefault="00466B49" w:rsidP="00466B49">
      <w:pPr>
        <w:rPr>
          <w:rFonts w:ascii="Calibri" w:hAnsi="Calibri" w:cs="Calibri"/>
          <w:sz w:val="20"/>
          <w:szCs w:val="20"/>
        </w:rPr>
      </w:pPr>
    </w:p>
    <w:p w14:paraId="3BFBFB45" w14:textId="256D7631" w:rsidR="00466B49" w:rsidRDefault="00466B49" w:rsidP="001152D3">
      <w:pPr>
        <w:rPr>
          <w:rFonts w:ascii="Calibri" w:hAnsi="Calibri" w:cs="Calibri"/>
          <w:sz w:val="20"/>
          <w:szCs w:val="20"/>
        </w:rPr>
      </w:pPr>
      <w:r w:rsidRPr="00B80D5D">
        <w:rPr>
          <w:rFonts w:ascii="Calibri" w:hAnsi="Calibri" w:cs="Calibri"/>
          <w:b/>
          <w:szCs w:val="20"/>
        </w:rPr>
        <w:t xml:space="preserve">Week 11 – </w:t>
      </w:r>
      <w:r>
        <w:rPr>
          <w:rFonts w:ascii="Calibri" w:hAnsi="Calibri" w:cs="Calibri"/>
          <w:b/>
          <w:szCs w:val="20"/>
        </w:rPr>
        <w:t xml:space="preserve">April </w:t>
      </w:r>
      <w:r>
        <w:rPr>
          <w:rFonts w:ascii="Calibri" w:hAnsi="Calibri" w:cs="Calibri"/>
          <w:b/>
          <w:szCs w:val="20"/>
        </w:rPr>
        <w:t>1</w:t>
      </w:r>
      <w:r>
        <w:rPr>
          <w:rFonts w:ascii="Calibri" w:hAnsi="Calibri" w:cs="Calibri"/>
          <w:b/>
          <w:szCs w:val="20"/>
        </w:rPr>
        <w:t xml:space="preserve">  </w:t>
      </w:r>
    </w:p>
    <w:p w14:paraId="4CE36320" w14:textId="77777777" w:rsidR="00466B49" w:rsidRDefault="00466B49" w:rsidP="00466B49">
      <w:pPr>
        <w:rPr>
          <w:rFonts w:ascii="Calibri" w:hAnsi="Calibri" w:cs="Calibri"/>
          <w:sz w:val="20"/>
          <w:szCs w:val="20"/>
        </w:rPr>
      </w:pPr>
      <w:r w:rsidRPr="00374520">
        <w:rPr>
          <w:rFonts w:ascii="Calibri" w:hAnsi="Calibri" w:cs="Calibri"/>
          <w:b/>
          <w:sz w:val="20"/>
          <w:szCs w:val="20"/>
        </w:rPr>
        <w:t>In class</w:t>
      </w:r>
      <w:r>
        <w:rPr>
          <w:rFonts w:ascii="Calibri" w:hAnsi="Calibri" w:cs="Calibri"/>
          <w:sz w:val="20"/>
          <w:szCs w:val="20"/>
        </w:rPr>
        <w:t xml:space="preserve"> ethics case studies.</w:t>
      </w:r>
    </w:p>
    <w:p w14:paraId="4A5EB364" w14:textId="77777777" w:rsidR="00466B49" w:rsidRDefault="00466B49" w:rsidP="00466B49">
      <w:pPr>
        <w:rPr>
          <w:rFonts w:ascii="Calibri" w:hAnsi="Calibri" w:cs="Calibri"/>
          <w:sz w:val="20"/>
          <w:szCs w:val="20"/>
        </w:rPr>
      </w:pPr>
      <w:r>
        <w:rPr>
          <w:rFonts w:ascii="Calibri" w:hAnsi="Calibri" w:cs="Calibri"/>
          <w:sz w:val="20"/>
          <w:szCs w:val="20"/>
        </w:rPr>
        <w:t xml:space="preserve">Building trust with an audience. </w:t>
      </w:r>
    </w:p>
    <w:p w14:paraId="2E14EB54" w14:textId="77777777" w:rsidR="00466B49" w:rsidRDefault="00466B49" w:rsidP="00466B49">
      <w:pPr>
        <w:rPr>
          <w:rFonts w:ascii="Calibri" w:hAnsi="Calibri" w:cs="Calibri"/>
          <w:sz w:val="20"/>
          <w:szCs w:val="20"/>
        </w:rPr>
      </w:pPr>
    </w:p>
    <w:p w14:paraId="7394D3D9" w14:textId="77777777" w:rsidR="00466B49" w:rsidRDefault="00466B49" w:rsidP="00466B49">
      <w:pPr>
        <w:rPr>
          <w:rFonts w:ascii="Calibri" w:hAnsi="Calibri" w:cs="Calibri"/>
          <w:sz w:val="20"/>
          <w:szCs w:val="20"/>
        </w:rPr>
      </w:pPr>
      <w:r w:rsidRPr="006862E6">
        <w:rPr>
          <w:rFonts w:ascii="Calibri" w:hAnsi="Calibri" w:cs="Calibri"/>
          <w:b/>
          <w:sz w:val="20"/>
          <w:szCs w:val="20"/>
        </w:rPr>
        <w:t>Readings:</w:t>
      </w:r>
      <w:r>
        <w:rPr>
          <w:rFonts w:ascii="Calibri" w:hAnsi="Calibri" w:cs="Calibri"/>
          <w:sz w:val="20"/>
          <w:szCs w:val="20"/>
        </w:rPr>
        <w:t xml:space="preserve"> News Now, Chapter 12 </w:t>
      </w:r>
    </w:p>
    <w:p w14:paraId="2F901FF9" w14:textId="77777777" w:rsidR="00466B49" w:rsidRPr="00CB69B1" w:rsidRDefault="00466B49" w:rsidP="00466B49">
      <w:pPr>
        <w:rPr>
          <w:rFonts w:ascii="Calibri" w:hAnsi="Calibri" w:cs="Calibri"/>
          <w:sz w:val="20"/>
          <w:szCs w:val="20"/>
        </w:rPr>
      </w:pPr>
      <w:hyperlink r:id="rId20" w:history="1">
        <w:r w:rsidRPr="00CB69B1">
          <w:rPr>
            <w:rStyle w:val="Hyperlink"/>
            <w:rFonts w:ascii="Calibri" w:hAnsi="Calibri" w:cs="Calibri"/>
            <w:sz w:val="20"/>
            <w:szCs w:val="20"/>
          </w:rPr>
          <w:t>https://www.cjr.org/the_media_today/trust-in-media-down.php</w:t>
        </w:r>
      </w:hyperlink>
    </w:p>
    <w:p w14:paraId="47275BEA" w14:textId="77777777" w:rsidR="00466B49" w:rsidRPr="00CB69B1" w:rsidRDefault="00466B49" w:rsidP="00466B49">
      <w:pPr>
        <w:rPr>
          <w:rFonts w:ascii="Calibri" w:hAnsi="Calibri" w:cs="Calibri"/>
          <w:sz w:val="20"/>
          <w:szCs w:val="20"/>
        </w:rPr>
      </w:pPr>
      <w:hyperlink r:id="rId21" w:history="1">
        <w:r w:rsidRPr="00CB69B1">
          <w:rPr>
            <w:rStyle w:val="Hyperlink"/>
            <w:rFonts w:ascii="Calibri" w:hAnsi="Calibri" w:cs="Calibri"/>
            <w:sz w:val="20"/>
            <w:szCs w:val="20"/>
          </w:rPr>
          <w:t>https://www.niemanlab.org/2018/10/heres-how-much-americans-trust-38-major-news-organizations-hint-not-all-that-much/</w:t>
        </w:r>
      </w:hyperlink>
    </w:p>
    <w:p w14:paraId="4BFDEC49" w14:textId="77777777" w:rsidR="00466B49" w:rsidRPr="00CB69B1" w:rsidRDefault="00466B49" w:rsidP="00466B49">
      <w:pPr>
        <w:rPr>
          <w:rFonts w:ascii="Calibri" w:hAnsi="Calibri" w:cs="Calibri"/>
          <w:sz w:val="20"/>
          <w:szCs w:val="20"/>
        </w:rPr>
      </w:pPr>
      <w:hyperlink r:id="rId22" w:history="1">
        <w:r w:rsidRPr="00CB69B1">
          <w:rPr>
            <w:rStyle w:val="Hyperlink"/>
            <w:rFonts w:ascii="Calibri" w:hAnsi="Calibri" w:cs="Calibri"/>
            <w:sz w:val="20"/>
            <w:szCs w:val="20"/>
          </w:rPr>
          <w:t>https://reutersinstitute.politics.ox.ac.uk/sites/default/files/2019-06/DNR_2019_FINAL_0.pdf</w:t>
        </w:r>
      </w:hyperlink>
    </w:p>
    <w:p w14:paraId="675E82E9" w14:textId="77777777" w:rsidR="00466B49" w:rsidRDefault="00466B49" w:rsidP="00466B49">
      <w:pPr>
        <w:rPr>
          <w:rFonts w:ascii="Calibri" w:hAnsi="Calibri" w:cs="Calibri"/>
          <w:sz w:val="20"/>
          <w:szCs w:val="20"/>
        </w:rPr>
      </w:pPr>
      <w:r>
        <w:rPr>
          <w:rFonts w:ascii="Calibri" w:hAnsi="Calibri" w:cs="Calibri"/>
          <w:sz w:val="20"/>
          <w:szCs w:val="20"/>
        </w:rPr>
        <w:t xml:space="preserve">pp 10 – 30 </w:t>
      </w:r>
    </w:p>
    <w:p w14:paraId="2FD10F0B" w14:textId="77777777" w:rsidR="00466B49" w:rsidRPr="00CB69B1" w:rsidRDefault="00466B49" w:rsidP="00466B49">
      <w:pPr>
        <w:rPr>
          <w:rFonts w:ascii="Calibri" w:hAnsi="Calibri" w:cs="Calibri"/>
          <w:sz w:val="20"/>
          <w:szCs w:val="20"/>
        </w:rPr>
      </w:pPr>
      <w:hyperlink r:id="rId23" w:history="1">
        <w:r w:rsidRPr="00CB69B1">
          <w:rPr>
            <w:rStyle w:val="Hyperlink"/>
            <w:rFonts w:ascii="Calibri" w:hAnsi="Calibri" w:cs="Calibri"/>
            <w:sz w:val="20"/>
            <w:szCs w:val="20"/>
          </w:rPr>
          <w:t>https://medium.com/trusting-news/what-would-happen-if-every-journalist-defined-their-mission-e85738df31dd</w:t>
        </w:r>
      </w:hyperlink>
    </w:p>
    <w:p w14:paraId="023AF024" w14:textId="77777777" w:rsidR="00466B49" w:rsidRDefault="00466B49" w:rsidP="00466B49">
      <w:pPr>
        <w:rPr>
          <w:rFonts w:ascii="Calibri" w:hAnsi="Calibri" w:cs="Calibri"/>
          <w:sz w:val="20"/>
          <w:szCs w:val="20"/>
        </w:rPr>
      </w:pPr>
    </w:p>
    <w:p w14:paraId="2A1B5212" w14:textId="77777777" w:rsidR="00466B49" w:rsidRDefault="00466B49" w:rsidP="00466B49">
      <w:pPr>
        <w:rPr>
          <w:rFonts w:ascii="Calibri" w:hAnsi="Calibri" w:cs="Calibri"/>
          <w:sz w:val="20"/>
          <w:szCs w:val="20"/>
        </w:rPr>
      </w:pPr>
      <w:r w:rsidRPr="006862E6">
        <w:rPr>
          <w:rFonts w:ascii="Calibri" w:hAnsi="Calibri" w:cs="Calibri"/>
          <w:b/>
          <w:sz w:val="20"/>
          <w:szCs w:val="20"/>
        </w:rPr>
        <w:t>Homework:</w:t>
      </w:r>
      <w:r>
        <w:rPr>
          <w:rFonts w:ascii="Calibri" w:hAnsi="Calibri" w:cs="Calibri"/>
          <w:sz w:val="20"/>
          <w:szCs w:val="20"/>
        </w:rPr>
        <w:t xml:space="preserve"> News feature draft due next week. Text story of 1,000 words and video reporter package. </w:t>
      </w:r>
      <w:r w:rsidRPr="004E60FB">
        <w:rPr>
          <w:rFonts w:ascii="Calibri" w:hAnsi="Calibri" w:cs="Calibri"/>
          <w:b/>
          <w:sz w:val="20"/>
          <w:szCs w:val="20"/>
        </w:rPr>
        <w:t>Drafts will be graded and peer reviewed. Do not miss your deadline</w:t>
      </w:r>
      <w:r>
        <w:rPr>
          <w:rFonts w:ascii="Calibri" w:hAnsi="Calibri" w:cs="Calibri"/>
          <w:sz w:val="20"/>
          <w:szCs w:val="20"/>
        </w:rPr>
        <w:t xml:space="preserve">.    </w:t>
      </w:r>
    </w:p>
    <w:p w14:paraId="752850D5" w14:textId="77777777" w:rsidR="00466B49" w:rsidRDefault="00466B49" w:rsidP="00466B49">
      <w:pPr>
        <w:rPr>
          <w:rFonts w:ascii="Calibri" w:hAnsi="Calibri" w:cs="Calibri"/>
          <w:sz w:val="20"/>
          <w:szCs w:val="20"/>
        </w:rPr>
      </w:pPr>
      <w:r>
        <w:rPr>
          <w:rFonts w:ascii="Calibri" w:hAnsi="Calibri" w:cs="Calibri"/>
          <w:sz w:val="20"/>
          <w:szCs w:val="20"/>
        </w:rPr>
        <w:t xml:space="preserve">Readings: News Now Chapter 6 </w:t>
      </w:r>
    </w:p>
    <w:p w14:paraId="26B1F97C" w14:textId="77777777" w:rsidR="00466B49" w:rsidRDefault="00466B49" w:rsidP="00466B49">
      <w:pPr>
        <w:rPr>
          <w:rFonts w:ascii="Calibri" w:hAnsi="Calibri" w:cs="Calibri"/>
          <w:sz w:val="20"/>
          <w:szCs w:val="20"/>
        </w:rPr>
      </w:pPr>
    </w:p>
    <w:p w14:paraId="14BCD880" w14:textId="3E64B1F8" w:rsidR="00466B49" w:rsidRPr="004E60FB" w:rsidRDefault="00466B49" w:rsidP="00466B49">
      <w:pPr>
        <w:rPr>
          <w:rFonts w:ascii="Calibri" w:hAnsi="Calibri" w:cs="Calibri"/>
          <w:b/>
        </w:rPr>
      </w:pPr>
      <w:r w:rsidRPr="004E60FB">
        <w:rPr>
          <w:rFonts w:ascii="Calibri" w:hAnsi="Calibri" w:cs="Calibri"/>
          <w:b/>
        </w:rPr>
        <w:t>Week 12</w:t>
      </w:r>
      <w:r>
        <w:rPr>
          <w:rFonts w:ascii="Calibri" w:hAnsi="Calibri" w:cs="Calibri"/>
          <w:b/>
        </w:rPr>
        <w:t xml:space="preserve"> -- April </w:t>
      </w:r>
      <w:r>
        <w:rPr>
          <w:rFonts w:ascii="Calibri" w:hAnsi="Calibri" w:cs="Calibri"/>
          <w:b/>
        </w:rPr>
        <w:t>8</w:t>
      </w:r>
      <w:r>
        <w:rPr>
          <w:rFonts w:ascii="Calibri" w:hAnsi="Calibri" w:cs="Calibri"/>
          <w:b/>
        </w:rPr>
        <w:t xml:space="preserve"> –   </w:t>
      </w:r>
    </w:p>
    <w:p w14:paraId="2BCA60CC" w14:textId="77777777" w:rsidR="00466B49" w:rsidRPr="007064CD" w:rsidRDefault="00466B49" w:rsidP="00466B49">
      <w:pPr>
        <w:rPr>
          <w:rFonts w:ascii="Calibri" w:hAnsi="Calibri" w:cs="Calibri"/>
          <w:sz w:val="20"/>
          <w:szCs w:val="20"/>
        </w:rPr>
      </w:pPr>
      <w:r>
        <w:rPr>
          <w:rFonts w:ascii="Calibri" w:hAnsi="Calibri" w:cs="Calibri"/>
          <w:sz w:val="20"/>
          <w:szCs w:val="20"/>
        </w:rPr>
        <w:t xml:space="preserve"> </w:t>
      </w:r>
    </w:p>
    <w:p w14:paraId="0DF031BA" w14:textId="77777777" w:rsidR="00466B49" w:rsidRDefault="00466B49" w:rsidP="00466B49">
      <w:pPr>
        <w:rPr>
          <w:rFonts w:ascii="Calibri" w:hAnsi="Calibri" w:cs="Calibri"/>
          <w:sz w:val="20"/>
          <w:szCs w:val="20"/>
        </w:rPr>
      </w:pPr>
      <w:r>
        <w:rPr>
          <w:rFonts w:ascii="Calibri" w:hAnsi="Calibri" w:cs="Calibri"/>
          <w:sz w:val="20"/>
          <w:szCs w:val="20"/>
        </w:rPr>
        <w:t>Peer review your news feature story drafts</w:t>
      </w:r>
    </w:p>
    <w:p w14:paraId="52B06836" w14:textId="79C739A6" w:rsidR="00466B49" w:rsidRDefault="00466B49" w:rsidP="00466B49">
      <w:pPr>
        <w:rPr>
          <w:rFonts w:ascii="Calibri" w:hAnsi="Calibri" w:cs="Calibri"/>
          <w:sz w:val="20"/>
          <w:szCs w:val="20"/>
        </w:rPr>
      </w:pPr>
      <w:r>
        <w:rPr>
          <w:rFonts w:ascii="Calibri" w:hAnsi="Calibri" w:cs="Calibri"/>
          <w:sz w:val="20"/>
          <w:szCs w:val="20"/>
        </w:rPr>
        <w:t xml:space="preserve">What’s missing? What additional reporting do you need? </w:t>
      </w:r>
    </w:p>
    <w:p w14:paraId="5227E861" w14:textId="6AFB7CA1" w:rsidR="00466B49" w:rsidRDefault="00466B49" w:rsidP="00466B49">
      <w:pPr>
        <w:rPr>
          <w:rFonts w:ascii="Calibri" w:hAnsi="Calibri" w:cs="Calibri"/>
          <w:sz w:val="20"/>
          <w:szCs w:val="20"/>
        </w:rPr>
      </w:pPr>
      <w:r>
        <w:rPr>
          <w:rFonts w:ascii="Calibri" w:hAnsi="Calibri" w:cs="Calibri"/>
          <w:sz w:val="20"/>
          <w:szCs w:val="20"/>
        </w:rPr>
        <w:t xml:space="preserve"> </w:t>
      </w:r>
    </w:p>
    <w:p w14:paraId="600AA1EF" w14:textId="77777777" w:rsidR="00466B49" w:rsidRDefault="00466B49" w:rsidP="00466B49">
      <w:pPr>
        <w:rPr>
          <w:rFonts w:ascii="Calibri" w:hAnsi="Calibri" w:cs="Calibri"/>
          <w:sz w:val="20"/>
          <w:szCs w:val="20"/>
        </w:rPr>
      </w:pPr>
      <w:r>
        <w:rPr>
          <w:rFonts w:ascii="Calibri" w:hAnsi="Calibri" w:cs="Calibri"/>
          <w:sz w:val="20"/>
          <w:szCs w:val="20"/>
        </w:rPr>
        <w:t xml:space="preserve">Broadcast: Reporter standups and visual storytelling </w:t>
      </w:r>
    </w:p>
    <w:p w14:paraId="12F33FB8" w14:textId="77777777" w:rsidR="00466B49" w:rsidRDefault="00466B49" w:rsidP="00466B49">
      <w:pPr>
        <w:rPr>
          <w:rFonts w:ascii="Calibri" w:hAnsi="Calibri" w:cs="Calibri"/>
          <w:sz w:val="20"/>
          <w:szCs w:val="20"/>
        </w:rPr>
      </w:pPr>
    </w:p>
    <w:p w14:paraId="18E02CEB" w14:textId="77777777" w:rsidR="00466B49" w:rsidRDefault="00466B49" w:rsidP="00466B49">
      <w:pPr>
        <w:rPr>
          <w:rFonts w:ascii="Calibri" w:hAnsi="Calibri" w:cs="Calibri"/>
          <w:sz w:val="20"/>
          <w:szCs w:val="20"/>
        </w:rPr>
      </w:pPr>
      <w:r w:rsidRPr="006862E6">
        <w:rPr>
          <w:rFonts w:ascii="Calibri" w:hAnsi="Calibri" w:cs="Calibri"/>
          <w:b/>
          <w:sz w:val="20"/>
          <w:szCs w:val="20"/>
        </w:rPr>
        <w:t>Homework</w:t>
      </w:r>
      <w:r>
        <w:rPr>
          <w:rFonts w:ascii="Calibri" w:hAnsi="Calibri" w:cs="Calibri"/>
          <w:sz w:val="20"/>
          <w:szCs w:val="20"/>
        </w:rPr>
        <w:t xml:space="preserve">: News Feature stories due next week – 1,000-word news feature and reporter package. Stories will be reviewed in class. Do not miss your deadline. </w:t>
      </w:r>
    </w:p>
    <w:p w14:paraId="6B27FA40" w14:textId="77777777" w:rsidR="00466B49" w:rsidRDefault="00466B49" w:rsidP="00466B49">
      <w:pPr>
        <w:rPr>
          <w:rFonts w:ascii="Calibri" w:hAnsi="Calibri" w:cs="Calibri"/>
          <w:sz w:val="20"/>
          <w:szCs w:val="20"/>
        </w:rPr>
      </w:pPr>
    </w:p>
    <w:p w14:paraId="77B86301" w14:textId="77777777" w:rsidR="00466B49" w:rsidRPr="008735B6" w:rsidRDefault="00466B49" w:rsidP="00466B49">
      <w:pPr>
        <w:rPr>
          <w:rFonts w:ascii="Calibri" w:hAnsi="Calibri" w:cs="Calibri"/>
          <w:sz w:val="20"/>
          <w:szCs w:val="20"/>
        </w:rPr>
      </w:pPr>
      <w:r w:rsidRPr="006862E6">
        <w:rPr>
          <w:rFonts w:ascii="Calibri" w:hAnsi="Calibri" w:cs="Calibri"/>
          <w:b/>
          <w:sz w:val="20"/>
          <w:szCs w:val="20"/>
        </w:rPr>
        <w:t>Readings</w:t>
      </w:r>
      <w:r>
        <w:rPr>
          <w:rFonts w:ascii="Calibri" w:hAnsi="Calibri" w:cs="Calibri"/>
          <w:sz w:val="20"/>
          <w:szCs w:val="20"/>
        </w:rPr>
        <w:t xml:space="preserve">: </w:t>
      </w:r>
      <w:hyperlink r:id="rId24" w:history="1">
        <w:r w:rsidRPr="008735B6">
          <w:rPr>
            <w:rStyle w:val="Hyperlink"/>
            <w:rFonts w:ascii="Calibri" w:hAnsi="Calibri" w:cs="Calibri"/>
            <w:sz w:val="20"/>
            <w:szCs w:val="20"/>
          </w:rPr>
          <w:t>https://thewholestory.solutionsjournalism.org/how-a-tweet-and-a-leap-of-faith-led-to-a-solutions-journalism-class-focused-on-metoo-f70340509b5a</w:t>
        </w:r>
      </w:hyperlink>
    </w:p>
    <w:p w14:paraId="77BB2402" w14:textId="77777777" w:rsidR="00466B49" w:rsidRDefault="00466B49" w:rsidP="00466B49">
      <w:pPr>
        <w:rPr>
          <w:rFonts w:ascii="Calibri" w:hAnsi="Calibri" w:cs="Calibri"/>
          <w:sz w:val="20"/>
          <w:szCs w:val="20"/>
        </w:rPr>
      </w:pPr>
    </w:p>
    <w:p w14:paraId="61614A4C" w14:textId="496D4ACF" w:rsidR="00466B49" w:rsidRDefault="00466B49" w:rsidP="00466B49">
      <w:pPr>
        <w:rPr>
          <w:rFonts w:ascii="Calibri" w:hAnsi="Calibri" w:cs="Calibri"/>
          <w:b/>
        </w:rPr>
      </w:pPr>
      <w:r w:rsidRPr="00D64B44">
        <w:rPr>
          <w:rFonts w:ascii="Calibri" w:hAnsi="Calibri" w:cs="Calibri"/>
          <w:b/>
        </w:rPr>
        <w:t xml:space="preserve">Week 13 </w:t>
      </w:r>
      <w:r>
        <w:rPr>
          <w:rFonts w:ascii="Calibri" w:hAnsi="Calibri" w:cs="Calibri"/>
          <w:b/>
        </w:rPr>
        <w:t>-- April 1</w:t>
      </w:r>
      <w:r>
        <w:rPr>
          <w:rFonts w:ascii="Calibri" w:hAnsi="Calibri" w:cs="Calibri"/>
          <w:b/>
        </w:rPr>
        <w:t>5</w:t>
      </w:r>
      <w:r>
        <w:rPr>
          <w:rFonts w:ascii="Calibri" w:hAnsi="Calibri" w:cs="Calibri"/>
          <w:b/>
        </w:rPr>
        <w:t xml:space="preserve"> – Solutions journalism </w:t>
      </w:r>
    </w:p>
    <w:p w14:paraId="6C6C4343" w14:textId="77777777" w:rsidR="00466B49" w:rsidRDefault="00466B49" w:rsidP="00466B49">
      <w:pPr>
        <w:rPr>
          <w:rFonts w:ascii="Calibri" w:hAnsi="Calibri" w:cs="Calibri"/>
          <w:sz w:val="20"/>
          <w:szCs w:val="20"/>
        </w:rPr>
      </w:pPr>
      <w:r>
        <w:rPr>
          <w:rFonts w:ascii="Calibri" w:hAnsi="Calibri" w:cs="Calibri"/>
          <w:sz w:val="20"/>
          <w:szCs w:val="20"/>
        </w:rPr>
        <w:t xml:space="preserve"> </w:t>
      </w:r>
    </w:p>
    <w:p w14:paraId="105D52A2" w14:textId="77777777" w:rsidR="00466B49" w:rsidRDefault="00466B49" w:rsidP="00466B49">
      <w:pPr>
        <w:rPr>
          <w:rFonts w:ascii="Calibri" w:hAnsi="Calibri" w:cs="Calibri"/>
          <w:sz w:val="20"/>
          <w:szCs w:val="20"/>
        </w:rPr>
      </w:pPr>
      <w:r>
        <w:rPr>
          <w:rFonts w:ascii="Calibri" w:hAnsi="Calibri" w:cs="Calibri"/>
          <w:sz w:val="20"/>
          <w:szCs w:val="20"/>
        </w:rPr>
        <w:t xml:space="preserve">Due: News feature and reporter package </w:t>
      </w:r>
    </w:p>
    <w:p w14:paraId="6737DCE7" w14:textId="77777777" w:rsidR="00466B49" w:rsidRDefault="00466B49" w:rsidP="00466B49">
      <w:pPr>
        <w:rPr>
          <w:rFonts w:ascii="Calibri" w:hAnsi="Calibri" w:cs="Calibri"/>
          <w:sz w:val="20"/>
          <w:szCs w:val="20"/>
        </w:rPr>
      </w:pPr>
      <w:r>
        <w:rPr>
          <w:rFonts w:ascii="Calibri" w:hAnsi="Calibri" w:cs="Calibri"/>
          <w:sz w:val="20"/>
          <w:szCs w:val="20"/>
        </w:rPr>
        <w:t xml:space="preserve">Review story #3 in class </w:t>
      </w:r>
    </w:p>
    <w:p w14:paraId="652271C4" w14:textId="77777777" w:rsidR="00466B49" w:rsidRDefault="00466B49" w:rsidP="00466B49">
      <w:pPr>
        <w:rPr>
          <w:rFonts w:ascii="Calibri" w:hAnsi="Calibri" w:cs="Calibri"/>
          <w:sz w:val="20"/>
          <w:szCs w:val="20"/>
        </w:rPr>
      </w:pPr>
      <w:r>
        <w:rPr>
          <w:rFonts w:ascii="Calibri" w:hAnsi="Calibri" w:cs="Calibri"/>
          <w:sz w:val="20"/>
          <w:szCs w:val="20"/>
        </w:rPr>
        <w:t xml:space="preserve">Solutions Journalism – looking at news coverage through a different lens, and trying to provided answers for communities. </w:t>
      </w:r>
    </w:p>
    <w:p w14:paraId="757362F6" w14:textId="77777777" w:rsidR="00466B49" w:rsidRDefault="00466B49" w:rsidP="00466B49">
      <w:pPr>
        <w:rPr>
          <w:rFonts w:ascii="Calibri" w:hAnsi="Calibri" w:cs="Calibri"/>
          <w:sz w:val="20"/>
          <w:szCs w:val="20"/>
        </w:rPr>
      </w:pPr>
    </w:p>
    <w:p w14:paraId="66A873BF" w14:textId="77777777" w:rsidR="00466B49" w:rsidRDefault="00466B49" w:rsidP="00466B49">
      <w:pPr>
        <w:rPr>
          <w:rFonts w:ascii="Calibri" w:hAnsi="Calibri" w:cs="Calibri"/>
          <w:sz w:val="20"/>
          <w:szCs w:val="20"/>
        </w:rPr>
      </w:pPr>
      <w:r>
        <w:rPr>
          <w:rFonts w:ascii="Calibri" w:hAnsi="Calibri" w:cs="Calibri"/>
          <w:sz w:val="20"/>
          <w:szCs w:val="20"/>
        </w:rPr>
        <w:t xml:space="preserve">Homework: Final story pitch for your final story, a 1,200-word news feature and reporter package. This is a story about an issue or news event that goes beyond event coverage. It should advance a story or break news. You have the option to look at a “solutions” story </w:t>
      </w:r>
    </w:p>
    <w:p w14:paraId="676D544E" w14:textId="77777777" w:rsidR="00466B49" w:rsidRDefault="00466B49" w:rsidP="00466B49">
      <w:pPr>
        <w:rPr>
          <w:rFonts w:ascii="Calibri" w:hAnsi="Calibri" w:cs="Calibri"/>
          <w:sz w:val="20"/>
          <w:szCs w:val="20"/>
        </w:rPr>
      </w:pPr>
    </w:p>
    <w:p w14:paraId="68482015" w14:textId="77777777" w:rsidR="00466B49" w:rsidRDefault="00466B49" w:rsidP="00466B49">
      <w:pPr>
        <w:rPr>
          <w:rFonts w:ascii="Calibri" w:hAnsi="Calibri" w:cs="Calibri"/>
          <w:sz w:val="20"/>
          <w:szCs w:val="20"/>
        </w:rPr>
      </w:pPr>
      <w:r>
        <w:rPr>
          <w:rFonts w:ascii="Calibri" w:hAnsi="Calibri" w:cs="Calibri"/>
          <w:sz w:val="20"/>
          <w:szCs w:val="20"/>
        </w:rPr>
        <w:t xml:space="preserve">Additional details will be posted by your instructors. </w:t>
      </w:r>
    </w:p>
    <w:p w14:paraId="3203A71D" w14:textId="77777777" w:rsidR="00466B49" w:rsidRDefault="00466B49" w:rsidP="00466B49">
      <w:pPr>
        <w:rPr>
          <w:rFonts w:ascii="Calibri" w:hAnsi="Calibri" w:cs="Calibri"/>
          <w:sz w:val="20"/>
          <w:szCs w:val="20"/>
        </w:rPr>
      </w:pPr>
    </w:p>
    <w:p w14:paraId="512EC313" w14:textId="77777777" w:rsidR="00466B49" w:rsidRDefault="00466B49" w:rsidP="00466B49">
      <w:pPr>
        <w:rPr>
          <w:rFonts w:ascii="Calibri" w:hAnsi="Calibri" w:cs="Calibri"/>
          <w:sz w:val="20"/>
          <w:szCs w:val="20"/>
        </w:rPr>
      </w:pPr>
      <w:r w:rsidRPr="003F2C39">
        <w:rPr>
          <w:rFonts w:ascii="Calibri" w:hAnsi="Calibri" w:cs="Calibri"/>
          <w:b/>
          <w:sz w:val="20"/>
          <w:szCs w:val="20"/>
        </w:rPr>
        <w:t>Readings:</w:t>
      </w:r>
      <w:r>
        <w:rPr>
          <w:rFonts w:ascii="Calibri" w:hAnsi="Calibri" w:cs="Calibri"/>
          <w:sz w:val="20"/>
          <w:szCs w:val="20"/>
        </w:rPr>
        <w:t xml:space="preserve"> </w:t>
      </w:r>
      <w:proofErr w:type="spellStart"/>
      <w:r>
        <w:rPr>
          <w:rFonts w:ascii="Calibri" w:hAnsi="Calibri" w:cs="Calibri"/>
          <w:sz w:val="20"/>
          <w:szCs w:val="20"/>
        </w:rPr>
        <w:t>tba</w:t>
      </w:r>
      <w:proofErr w:type="spellEnd"/>
      <w:r>
        <w:rPr>
          <w:rFonts w:ascii="Calibri" w:hAnsi="Calibri" w:cs="Calibri"/>
          <w:sz w:val="20"/>
          <w:szCs w:val="20"/>
        </w:rPr>
        <w:t xml:space="preserve"> </w:t>
      </w:r>
    </w:p>
    <w:p w14:paraId="09FE8AF2" w14:textId="77777777" w:rsidR="00466B49" w:rsidRDefault="00466B49" w:rsidP="00466B49">
      <w:pPr>
        <w:rPr>
          <w:rFonts w:ascii="Calibri" w:hAnsi="Calibri" w:cs="Calibri"/>
          <w:sz w:val="20"/>
          <w:szCs w:val="20"/>
        </w:rPr>
      </w:pPr>
    </w:p>
    <w:p w14:paraId="05250DA1" w14:textId="77777777" w:rsidR="00466B49" w:rsidRDefault="00466B49" w:rsidP="00466B49">
      <w:pPr>
        <w:rPr>
          <w:rFonts w:ascii="Calibri" w:hAnsi="Calibri" w:cs="Calibri"/>
          <w:b/>
        </w:rPr>
      </w:pPr>
    </w:p>
    <w:p w14:paraId="7988974D" w14:textId="0A97A227" w:rsidR="00466B49" w:rsidRDefault="00466B49" w:rsidP="00466B49">
      <w:pPr>
        <w:rPr>
          <w:rFonts w:ascii="Calibri" w:hAnsi="Calibri" w:cs="Calibri"/>
          <w:b/>
        </w:rPr>
      </w:pPr>
      <w:r w:rsidRPr="00D64B44">
        <w:rPr>
          <w:rFonts w:ascii="Calibri" w:hAnsi="Calibri" w:cs="Calibri"/>
          <w:b/>
        </w:rPr>
        <w:lastRenderedPageBreak/>
        <w:t>Week 14</w:t>
      </w:r>
      <w:r>
        <w:rPr>
          <w:rFonts w:ascii="Calibri" w:hAnsi="Calibri" w:cs="Calibri"/>
          <w:b/>
        </w:rPr>
        <w:t xml:space="preserve"> -- April 2</w:t>
      </w:r>
      <w:r>
        <w:rPr>
          <w:rFonts w:ascii="Calibri" w:hAnsi="Calibri" w:cs="Calibri"/>
          <w:b/>
        </w:rPr>
        <w:t>2</w:t>
      </w:r>
      <w:r>
        <w:rPr>
          <w:rFonts w:ascii="Calibri" w:hAnsi="Calibri" w:cs="Calibri"/>
          <w:b/>
        </w:rPr>
        <w:t xml:space="preserve"> </w:t>
      </w:r>
      <w:r w:rsidRPr="00D64B44">
        <w:rPr>
          <w:rFonts w:ascii="Calibri" w:hAnsi="Calibri" w:cs="Calibri"/>
          <w:b/>
        </w:rPr>
        <w:t xml:space="preserve">– </w:t>
      </w:r>
      <w:r>
        <w:rPr>
          <w:rFonts w:ascii="Calibri" w:hAnsi="Calibri" w:cs="Calibri"/>
          <w:b/>
        </w:rPr>
        <w:t>Live shots / breaking news updates</w:t>
      </w:r>
    </w:p>
    <w:p w14:paraId="08215F8F" w14:textId="77777777" w:rsidR="00466B49" w:rsidRDefault="00466B49" w:rsidP="00466B49">
      <w:pPr>
        <w:rPr>
          <w:rFonts w:ascii="Calibri" w:hAnsi="Calibri" w:cs="Calibri"/>
          <w:sz w:val="20"/>
          <w:szCs w:val="20"/>
        </w:rPr>
      </w:pPr>
      <w:r>
        <w:rPr>
          <w:rFonts w:ascii="Calibri" w:hAnsi="Calibri" w:cs="Calibri"/>
          <w:sz w:val="20"/>
          <w:szCs w:val="20"/>
        </w:rPr>
        <w:t xml:space="preserve">Due: story pitch for final story, which will be approved in class </w:t>
      </w:r>
    </w:p>
    <w:p w14:paraId="035BAAB9" w14:textId="77777777" w:rsidR="00466B49" w:rsidRDefault="00466B49" w:rsidP="00466B49">
      <w:pPr>
        <w:rPr>
          <w:rFonts w:ascii="Calibri" w:hAnsi="Calibri" w:cs="Calibri"/>
          <w:b/>
        </w:rPr>
      </w:pPr>
      <w:r>
        <w:rPr>
          <w:rFonts w:ascii="Calibri" w:hAnsi="Calibri" w:cs="Calibri"/>
          <w:b/>
        </w:rPr>
        <w:t xml:space="preserve">Broadcast: Live video and live shots </w:t>
      </w:r>
    </w:p>
    <w:p w14:paraId="6EB13067" w14:textId="77777777" w:rsidR="00466B49" w:rsidRDefault="00466B49" w:rsidP="00466B49">
      <w:pPr>
        <w:rPr>
          <w:rFonts w:ascii="Calibri" w:hAnsi="Calibri" w:cs="Calibri"/>
          <w:sz w:val="20"/>
          <w:szCs w:val="20"/>
        </w:rPr>
      </w:pPr>
      <w:r w:rsidRPr="003F2C39">
        <w:rPr>
          <w:rFonts w:ascii="Calibri" w:hAnsi="Calibri" w:cs="Calibri"/>
          <w:b/>
          <w:sz w:val="20"/>
          <w:szCs w:val="20"/>
        </w:rPr>
        <w:t>Homework:</w:t>
      </w:r>
      <w:r>
        <w:rPr>
          <w:rFonts w:ascii="Calibri" w:hAnsi="Calibri" w:cs="Calibri"/>
          <w:sz w:val="20"/>
          <w:szCs w:val="20"/>
        </w:rPr>
        <w:t xml:space="preserve"> Continue reporting your final story.  </w:t>
      </w:r>
    </w:p>
    <w:p w14:paraId="1E9ADE46" w14:textId="77777777" w:rsidR="00466B49" w:rsidRDefault="00466B49" w:rsidP="00466B49">
      <w:pPr>
        <w:rPr>
          <w:rFonts w:ascii="Calibri" w:hAnsi="Calibri" w:cs="Calibri"/>
          <w:sz w:val="20"/>
          <w:szCs w:val="20"/>
        </w:rPr>
      </w:pPr>
    </w:p>
    <w:p w14:paraId="364DEAD6" w14:textId="115B61E5" w:rsidR="00466B49" w:rsidRDefault="00466B49" w:rsidP="00466B49">
      <w:pPr>
        <w:rPr>
          <w:rFonts w:ascii="Calibri" w:hAnsi="Calibri" w:cs="Calibri"/>
          <w:sz w:val="20"/>
          <w:szCs w:val="20"/>
        </w:rPr>
      </w:pPr>
      <w:r>
        <w:rPr>
          <w:rFonts w:ascii="Calibri" w:hAnsi="Calibri" w:cs="Calibri"/>
          <w:sz w:val="20"/>
          <w:szCs w:val="20"/>
        </w:rPr>
        <w:t>Revise your pitch based on instructor feedback if necessary. Draft of your final is due week 15</w:t>
      </w:r>
      <w:r w:rsidR="001152D3">
        <w:rPr>
          <w:rFonts w:ascii="Calibri" w:hAnsi="Calibri" w:cs="Calibri"/>
          <w:sz w:val="20"/>
          <w:szCs w:val="20"/>
        </w:rPr>
        <w:t xml:space="preserve">. </w:t>
      </w:r>
      <w:r>
        <w:rPr>
          <w:rFonts w:ascii="Calibri" w:hAnsi="Calibri" w:cs="Calibri"/>
          <w:sz w:val="20"/>
          <w:szCs w:val="20"/>
        </w:rPr>
        <w:t xml:space="preserve">The final story for text and broadcast is due </w:t>
      </w:r>
      <w:r w:rsidR="001152D3">
        <w:rPr>
          <w:rFonts w:ascii="Calibri" w:hAnsi="Calibri" w:cs="Calibri"/>
          <w:sz w:val="20"/>
          <w:szCs w:val="20"/>
        </w:rPr>
        <w:t>at the time of the final</w:t>
      </w:r>
    </w:p>
    <w:p w14:paraId="6636F18D" w14:textId="77777777" w:rsidR="00466B49" w:rsidRDefault="00466B49" w:rsidP="00466B49">
      <w:pPr>
        <w:rPr>
          <w:rFonts w:ascii="Calibri" w:hAnsi="Calibri" w:cs="Calibri"/>
          <w:b/>
        </w:rPr>
      </w:pPr>
      <w:r>
        <w:rPr>
          <w:rFonts w:ascii="Calibri" w:hAnsi="Calibri" w:cs="Calibri"/>
          <w:b/>
        </w:rPr>
        <w:t xml:space="preserve"> </w:t>
      </w:r>
    </w:p>
    <w:p w14:paraId="64DD97F2" w14:textId="7E23829E" w:rsidR="00466B49" w:rsidRPr="00D64B44" w:rsidRDefault="00466B49" w:rsidP="00466B49">
      <w:pPr>
        <w:rPr>
          <w:rFonts w:ascii="Calibri" w:hAnsi="Calibri" w:cs="Calibri"/>
          <w:b/>
        </w:rPr>
      </w:pPr>
      <w:r w:rsidRPr="00D64B44">
        <w:rPr>
          <w:rFonts w:ascii="Calibri" w:hAnsi="Calibri" w:cs="Calibri"/>
          <w:b/>
        </w:rPr>
        <w:t xml:space="preserve">Week 15 </w:t>
      </w:r>
      <w:r>
        <w:rPr>
          <w:rFonts w:ascii="Calibri" w:hAnsi="Calibri" w:cs="Calibri"/>
          <w:b/>
        </w:rPr>
        <w:t xml:space="preserve">– April </w:t>
      </w:r>
      <w:r>
        <w:rPr>
          <w:rFonts w:ascii="Calibri" w:hAnsi="Calibri" w:cs="Calibri"/>
          <w:b/>
        </w:rPr>
        <w:t>29</w:t>
      </w:r>
      <w:r>
        <w:rPr>
          <w:rFonts w:ascii="Calibri" w:hAnsi="Calibri" w:cs="Calibri"/>
          <w:b/>
        </w:rPr>
        <w:t xml:space="preserve"> </w:t>
      </w:r>
    </w:p>
    <w:p w14:paraId="241B0412" w14:textId="77777777" w:rsidR="00466B49" w:rsidRDefault="00466B49" w:rsidP="00466B49">
      <w:pPr>
        <w:rPr>
          <w:rFonts w:ascii="Calibri" w:hAnsi="Calibri" w:cs="Calibri"/>
          <w:b/>
          <w:sz w:val="20"/>
          <w:szCs w:val="20"/>
        </w:rPr>
      </w:pPr>
      <w:r>
        <w:rPr>
          <w:rFonts w:ascii="Calibri" w:hAnsi="Calibri" w:cs="Calibri"/>
          <w:b/>
          <w:sz w:val="20"/>
          <w:szCs w:val="20"/>
        </w:rPr>
        <w:t xml:space="preserve">Due: Draft of final story. Review in class </w:t>
      </w:r>
    </w:p>
    <w:p w14:paraId="3B77E242" w14:textId="77777777" w:rsidR="00466B49" w:rsidRDefault="00466B49" w:rsidP="00466B49">
      <w:pPr>
        <w:rPr>
          <w:rFonts w:ascii="Calibri" w:hAnsi="Calibri" w:cs="Calibri"/>
          <w:sz w:val="20"/>
          <w:szCs w:val="20"/>
        </w:rPr>
      </w:pPr>
      <w:r w:rsidRPr="003F2C39">
        <w:rPr>
          <w:rFonts w:ascii="Calibri" w:hAnsi="Calibri" w:cs="Calibri"/>
          <w:b/>
          <w:sz w:val="20"/>
          <w:szCs w:val="20"/>
        </w:rPr>
        <w:t>In class:</w:t>
      </w:r>
      <w:r>
        <w:rPr>
          <w:rFonts w:ascii="Calibri" w:hAnsi="Calibri" w:cs="Calibri"/>
          <w:sz w:val="20"/>
          <w:szCs w:val="20"/>
        </w:rPr>
        <w:t xml:space="preserve"> Fill out course evaluations. You will also provide feedback on the following questions: </w:t>
      </w:r>
    </w:p>
    <w:p w14:paraId="012FCEE7" w14:textId="77777777" w:rsidR="00466B49" w:rsidRPr="00E53ACE" w:rsidRDefault="00466B49" w:rsidP="00466B49">
      <w:pPr>
        <w:numPr>
          <w:ilvl w:val="0"/>
          <w:numId w:val="20"/>
        </w:numPr>
        <w:rPr>
          <w:rFonts w:ascii="Calibri" w:hAnsi="Calibri" w:cs="Calibri"/>
          <w:sz w:val="20"/>
          <w:szCs w:val="20"/>
        </w:rPr>
      </w:pPr>
      <w:r w:rsidRPr="00E53ACE">
        <w:rPr>
          <w:rFonts w:ascii="Calibri" w:hAnsi="Calibri" w:cs="Calibri"/>
          <w:sz w:val="20"/>
          <w:szCs w:val="20"/>
        </w:rPr>
        <w:t>What is one activity or reading that best facilitated your learning and why?</w:t>
      </w:r>
    </w:p>
    <w:p w14:paraId="22212DFD" w14:textId="77777777" w:rsidR="00466B49" w:rsidRPr="00E53ACE" w:rsidRDefault="00466B49" w:rsidP="00466B49">
      <w:pPr>
        <w:numPr>
          <w:ilvl w:val="0"/>
          <w:numId w:val="20"/>
        </w:numPr>
        <w:rPr>
          <w:rFonts w:ascii="Calibri" w:hAnsi="Calibri" w:cs="Calibri"/>
          <w:sz w:val="20"/>
          <w:szCs w:val="20"/>
        </w:rPr>
      </w:pPr>
      <w:r w:rsidRPr="00E53ACE">
        <w:rPr>
          <w:rFonts w:ascii="Calibri" w:hAnsi="Calibri" w:cs="Calibri"/>
          <w:sz w:val="20"/>
          <w:szCs w:val="20"/>
        </w:rPr>
        <w:t>What is one activity or reading that was least useful to your learning and how would you change it?</w:t>
      </w:r>
    </w:p>
    <w:p w14:paraId="6DEE13FB" w14:textId="77777777" w:rsidR="00466B49" w:rsidRDefault="00466B49" w:rsidP="00466B49">
      <w:pPr>
        <w:rPr>
          <w:rFonts w:ascii="Calibri" w:hAnsi="Calibri" w:cs="Calibri"/>
          <w:sz w:val="20"/>
          <w:szCs w:val="20"/>
        </w:rPr>
      </w:pPr>
    </w:p>
    <w:p w14:paraId="61817E0E" w14:textId="77777777" w:rsidR="00466B49" w:rsidRDefault="00466B49" w:rsidP="00466B49">
      <w:pPr>
        <w:rPr>
          <w:rFonts w:ascii="Calibri" w:hAnsi="Calibri" w:cs="Calibri"/>
          <w:sz w:val="20"/>
          <w:szCs w:val="20"/>
        </w:rPr>
      </w:pPr>
      <w:r>
        <w:rPr>
          <w:rFonts w:ascii="Calibri" w:hAnsi="Calibri" w:cs="Calibri"/>
          <w:sz w:val="20"/>
          <w:szCs w:val="20"/>
        </w:rPr>
        <w:t xml:space="preserve">Draft for final story due – 1,200-word news feature story and reporter package. </w:t>
      </w:r>
    </w:p>
    <w:p w14:paraId="3FCDB6AD" w14:textId="77777777" w:rsidR="00466B49" w:rsidRDefault="00466B49" w:rsidP="00466B49">
      <w:pPr>
        <w:rPr>
          <w:rFonts w:ascii="Calibri" w:hAnsi="Calibri" w:cs="Calibri"/>
          <w:sz w:val="20"/>
          <w:szCs w:val="20"/>
        </w:rPr>
      </w:pPr>
    </w:p>
    <w:p w14:paraId="218DD864" w14:textId="77777777" w:rsidR="00263AA4" w:rsidRDefault="00263AA4" w:rsidP="00263AA4">
      <w:pPr>
        <w:rPr>
          <w:rFonts w:ascii="Calibri" w:hAnsi="Calibri" w:cs="Calibri"/>
          <w:sz w:val="20"/>
          <w:szCs w:val="20"/>
        </w:rPr>
      </w:pPr>
    </w:p>
    <w:p w14:paraId="59B34506" w14:textId="77777777" w:rsidR="00263AA4" w:rsidRPr="00FA383D" w:rsidRDefault="00263AA4" w:rsidP="00263AA4">
      <w:pPr>
        <w:rPr>
          <w:rFonts w:ascii="Calibri" w:hAnsi="Calibri" w:cs="Calibri"/>
          <w:b/>
        </w:rPr>
      </w:pPr>
      <w:r w:rsidRPr="00FA383D">
        <w:rPr>
          <w:rFonts w:ascii="Calibri" w:hAnsi="Calibri" w:cs="Calibri"/>
          <w:b/>
        </w:rPr>
        <w:t xml:space="preserve">FINAL EXAM / May 11, 2-4 p.m. </w:t>
      </w:r>
    </w:p>
    <w:p w14:paraId="4D6BE912" w14:textId="77777777" w:rsidR="00263AA4" w:rsidRPr="00FA383D" w:rsidRDefault="00263AA4" w:rsidP="00263AA4">
      <w:pPr>
        <w:rPr>
          <w:rFonts w:ascii="Calibri" w:hAnsi="Calibri" w:cs="Calibri"/>
          <w:sz w:val="20"/>
          <w:szCs w:val="20"/>
        </w:rPr>
      </w:pPr>
      <w:r w:rsidRPr="00FA383D">
        <w:rPr>
          <w:rFonts w:ascii="Calibri" w:hAnsi="Calibri" w:cs="Calibri"/>
          <w:sz w:val="20"/>
          <w:szCs w:val="20"/>
        </w:rPr>
        <w:t xml:space="preserve">You will meet during the final exam and review your reporter packages and final text stories </w:t>
      </w:r>
    </w:p>
    <w:p w14:paraId="51E5F1A6" w14:textId="3A63C9C9" w:rsidR="00466B49" w:rsidRPr="0093194B" w:rsidRDefault="00263AA4" w:rsidP="00466B49">
      <w:pPr>
        <w:rPr>
          <w:rFonts w:ascii="Calibri" w:hAnsi="Calibri" w:cs="Calibri"/>
          <w:sz w:val="20"/>
          <w:szCs w:val="20"/>
        </w:rPr>
      </w:pPr>
      <w:r>
        <w:rPr>
          <w:rFonts w:ascii="Calibri" w:hAnsi="Calibri" w:cs="Calibri"/>
          <w:b/>
        </w:rPr>
        <w:t xml:space="preserve"> </w:t>
      </w:r>
    </w:p>
    <w:p w14:paraId="7D744F3C" w14:textId="77777777" w:rsidR="00466B49" w:rsidRDefault="00466B49" w:rsidP="00466B49">
      <w:pPr>
        <w:rPr>
          <w:rFonts w:ascii="Calibri" w:hAnsi="Calibri" w:cs="Calibri"/>
          <w:sz w:val="20"/>
          <w:szCs w:val="20"/>
        </w:rPr>
      </w:pPr>
    </w:p>
    <w:p w14:paraId="72109A25" w14:textId="77777777" w:rsidR="00466B49" w:rsidRPr="00FB308D" w:rsidRDefault="00466B49" w:rsidP="00466B49">
      <w:pPr>
        <w:widowControl w:val="0"/>
        <w:autoSpaceDE w:val="0"/>
        <w:autoSpaceDN w:val="0"/>
        <w:adjustRightInd w:val="0"/>
        <w:rPr>
          <w:rFonts w:ascii="Calibri" w:hAnsi="Calibri" w:cs="Calibri"/>
          <w:b/>
          <w:bCs/>
        </w:rPr>
      </w:pPr>
      <w:r>
        <w:rPr>
          <w:rFonts w:ascii="Calibri" w:hAnsi="Calibri" w:cs="Calibri"/>
          <w:b/>
          <w:bCs/>
        </w:rPr>
        <w:t>CLASSES END – May 1</w:t>
      </w:r>
    </w:p>
    <w:p w14:paraId="01F66645" w14:textId="77777777" w:rsidR="00466B49" w:rsidRPr="00FB308D" w:rsidRDefault="00466B49" w:rsidP="00466B49">
      <w:pPr>
        <w:widowControl w:val="0"/>
        <w:autoSpaceDE w:val="0"/>
        <w:autoSpaceDN w:val="0"/>
        <w:adjustRightInd w:val="0"/>
        <w:rPr>
          <w:rFonts w:ascii="Calibri" w:hAnsi="Calibri" w:cs="Calibri"/>
          <w:b/>
          <w:bCs/>
        </w:rPr>
      </w:pPr>
      <w:r>
        <w:rPr>
          <w:rFonts w:ascii="Calibri" w:hAnsi="Calibri" w:cs="Calibri"/>
          <w:b/>
          <w:bCs/>
        </w:rPr>
        <w:t>STUDY DAYS – May 2-5</w:t>
      </w:r>
    </w:p>
    <w:p w14:paraId="64BE1D09" w14:textId="77777777" w:rsidR="00466B49" w:rsidRPr="00FB308D" w:rsidRDefault="00466B49" w:rsidP="00466B49">
      <w:pPr>
        <w:widowControl w:val="0"/>
        <w:autoSpaceDE w:val="0"/>
        <w:autoSpaceDN w:val="0"/>
        <w:adjustRightInd w:val="0"/>
        <w:rPr>
          <w:rFonts w:ascii="Calibri" w:hAnsi="Calibri" w:cs="Calibri"/>
          <w:b/>
          <w:bCs/>
        </w:rPr>
      </w:pPr>
      <w:r w:rsidRPr="00FB308D">
        <w:rPr>
          <w:rFonts w:ascii="Calibri" w:hAnsi="Calibri" w:cs="Calibri"/>
          <w:b/>
          <w:bCs/>
        </w:rPr>
        <w:t xml:space="preserve">FINALS – </w:t>
      </w:r>
      <w:r>
        <w:rPr>
          <w:rFonts w:ascii="Calibri" w:hAnsi="Calibri" w:cs="Calibri"/>
          <w:b/>
          <w:bCs/>
        </w:rPr>
        <w:t>May 6-13</w:t>
      </w:r>
    </w:p>
    <w:p w14:paraId="6C6CD669" w14:textId="77777777" w:rsidR="00466B49" w:rsidRPr="00FB308D" w:rsidRDefault="00466B49" w:rsidP="00466B49">
      <w:pPr>
        <w:widowControl w:val="0"/>
        <w:autoSpaceDE w:val="0"/>
        <w:autoSpaceDN w:val="0"/>
        <w:adjustRightInd w:val="0"/>
        <w:rPr>
          <w:rFonts w:ascii="Calibri" w:hAnsi="Calibri" w:cs="Calibri"/>
          <w:b/>
          <w:bCs/>
        </w:rPr>
      </w:pPr>
      <w:r w:rsidRPr="00FB308D">
        <w:rPr>
          <w:rFonts w:ascii="Calibri" w:hAnsi="Calibri" w:cs="Calibri"/>
          <w:b/>
          <w:bCs/>
        </w:rPr>
        <w:t xml:space="preserve">COMMENCEMENT – </w:t>
      </w:r>
      <w:r>
        <w:rPr>
          <w:rFonts w:ascii="Calibri" w:hAnsi="Calibri" w:cs="Calibri"/>
          <w:b/>
          <w:bCs/>
        </w:rPr>
        <w:t>May 15</w:t>
      </w:r>
    </w:p>
    <w:p w14:paraId="266A5975" w14:textId="77777777" w:rsidR="00466B49" w:rsidRDefault="00466B49" w:rsidP="00466B49">
      <w:pPr>
        <w:rPr>
          <w:rFonts w:ascii="Calibri" w:hAnsi="Calibri" w:cs="Calibri"/>
          <w:sz w:val="20"/>
          <w:szCs w:val="20"/>
        </w:rPr>
      </w:pPr>
    </w:p>
    <w:p w14:paraId="24D8A578" w14:textId="2650C4B6" w:rsidR="00124570" w:rsidRPr="00FA383D" w:rsidRDefault="00124570" w:rsidP="00263BCA">
      <w:pPr>
        <w:rPr>
          <w:rFonts w:ascii="Calibri" w:hAnsi="Calibri" w:cs="Calibri"/>
          <w:sz w:val="20"/>
          <w:szCs w:val="20"/>
        </w:rPr>
      </w:pPr>
    </w:p>
    <w:p w14:paraId="0374CC4F" w14:textId="77777777" w:rsidR="004B547E" w:rsidRPr="00FA383D" w:rsidRDefault="004B547E" w:rsidP="004B547E">
      <w:pPr>
        <w:pStyle w:val="Body"/>
        <w:rPr>
          <w:rFonts w:ascii="Calibri" w:eastAsia="Times New Roman" w:hAnsi="Calibri" w:cs="Calibri"/>
          <w:sz w:val="20"/>
          <w:szCs w:val="20"/>
        </w:rPr>
      </w:pPr>
    </w:p>
    <w:p w14:paraId="50072271" w14:textId="2145CC1B" w:rsidR="004B547E" w:rsidRPr="00FA383D" w:rsidRDefault="004B547E" w:rsidP="004B547E">
      <w:pPr>
        <w:pStyle w:val="Body"/>
        <w:rPr>
          <w:rFonts w:ascii="Calibri" w:hAnsi="Calibri" w:cs="Calibri"/>
          <w:b/>
          <w:bCs/>
          <w:color w:val="auto"/>
          <w:sz w:val="24"/>
          <w:szCs w:val="24"/>
        </w:rPr>
      </w:pPr>
      <w:r w:rsidRPr="00FA383D">
        <w:rPr>
          <w:rFonts w:ascii="Calibri" w:hAnsi="Calibri" w:cs="Calibri"/>
          <w:b/>
          <w:bCs/>
          <w:color w:val="auto"/>
          <w:sz w:val="24"/>
          <w:szCs w:val="24"/>
        </w:rPr>
        <w:t>X</w:t>
      </w:r>
      <w:r w:rsidR="003735F0" w:rsidRPr="00FA383D">
        <w:rPr>
          <w:rFonts w:ascii="Calibri" w:hAnsi="Calibri" w:cs="Calibri"/>
          <w:b/>
          <w:bCs/>
          <w:color w:val="auto"/>
          <w:sz w:val="24"/>
          <w:szCs w:val="24"/>
        </w:rPr>
        <w:t>II</w:t>
      </w:r>
      <w:r w:rsidRPr="00FA383D">
        <w:rPr>
          <w:rFonts w:ascii="Calibri" w:hAnsi="Calibri" w:cs="Calibri"/>
          <w:b/>
          <w:bCs/>
          <w:color w:val="auto"/>
          <w:sz w:val="24"/>
          <w:szCs w:val="24"/>
        </w:rPr>
        <w:t>. Policies and Procedures</w:t>
      </w:r>
    </w:p>
    <w:p w14:paraId="3CC12823" w14:textId="77777777" w:rsidR="004B547E" w:rsidRPr="00FA383D" w:rsidRDefault="004B547E" w:rsidP="004B547E">
      <w:pPr>
        <w:pStyle w:val="Body"/>
        <w:rPr>
          <w:rFonts w:ascii="Calibri" w:hAnsi="Calibri" w:cs="Calibri"/>
          <w:b/>
          <w:bCs/>
          <w:color w:val="auto"/>
          <w:sz w:val="24"/>
          <w:szCs w:val="24"/>
        </w:rPr>
      </w:pPr>
      <w:r w:rsidRPr="00FA383D">
        <w:rPr>
          <w:rFonts w:ascii="Calibri" w:hAnsi="Calibri" w:cs="Calibri"/>
          <w:b/>
          <w:bCs/>
          <w:color w:val="auto"/>
          <w:sz w:val="24"/>
          <w:szCs w:val="24"/>
        </w:rPr>
        <w:t>Additional Policies</w:t>
      </w:r>
    </w:p>
    <w:p w14:paraId="59E697BE" w14:textId="63A697DD" w:rsidR="001156FE" w:rsidRPr="00FA383D" w:rsidRDefault="00263BCA" w:rsidP="001156FE">
      <w:pPr>
        <w:pStyle w:val="Normal1"/>
        <w:rPr>
          <w:rFonts w:ascii="Calibri" w:hAnsi="Calibri" w:cs="Calibri"/>
          <w:color w:val="000000" w:themeColor="text1"/>
          <w:sz w:val="20"/>
          <w:szCs w:val="20"/>
        </w:rPr>
      </w:pPr>
      <w:r w:rsidRPr="00FA383D">
        <w:rPr>
          <w:rFonts w:ascii="Calibri" w:hAnsi="Calibri" w:cs="Calibri"/>
          <w:color w:val="000000" w:themeColor="text1"/>
          <w:sz w:val="20"/>
          <w:szCs w:val="20"/>
        </w:rPr>
        <w:t xml:space="preserve">You must use Blackboard and Exchange for your assignments. You must check your USC email regularly.  </w:t>
      </w:r>
    </w:p>
    <w:p w14:paraId="7A139B31" w14:textId="77777777" w:rsidR="000C2DE2" w:rsidRPr="00FA383D" w:rsidRDefault="000C2DE2" w:rsidP="004B547E">
      <w:pPr>
        <w:pStyle w:val="Body"/>
        <w:rPr>
          <w:rFonts w:ascii="Calibri" w:hAnsi="Calibri" w:cs="Calibri"/>
          <w:color w:val="auto"/>
          <w:sz w:val="20"/>
          <w:szCs w:val="20"/>
        </w:rPr>
      </w:pPr>
    </w:p>
    <w:p w14:paraId="41FEF83F" w14:textId="77777777" w:rsidR="004B547E" w:rsidRPr="00FA383D" w:rsidRDefault="004B547E" w:rsidP="004B547E">
      <w:pPr>
        <w:pStyle w:val="Body"/>
        <w:rPr>
          <w:rFonts w:ascii="Calibri" w:hAnsi="Calibri" w:cs="Calibri"/>
          <w:b/>
          <w:bCs/>
          <w:color w:val="auto"/>
          <w:sz w:val="24"/>
          <w:szCs w:val="24"/>
        </w:rPr>
      </w:pPr>
      <w:r w:rsidRPr="00FA383D">
        <w:rPr>
          <w:rFonts w:ascii="Calibri" w:hAnsi="Calibri" w:cs="Calibri"/>
          <w:b/>
          <w:bCs/>
          <w:color w:val="auto"/>
          <w:sz w:val="24"/>
          <w:szCs w:val="24"/>
        </w:rPr>
        <w:t>Internships</w:t>
      </w:r>
    </w:p>
    <w:p w14:paraId="1C560E6C" w14:textId="77777777" w:rsidR="00F61F78" w:rsidRPr="00FA383D" w:rsidRDefault="00F61F78" w:rsidP="00F61F78">
      <w:pPr>
        <w:pStyle w:val="Body"/>
        <w:rPr>
          <w:rFonts w:ascii="Calibri" w:hAnsi="Calibri" w:cs="Calibri"/>
          <w:sz w:val="20"/>
          <w:szCs w:val="20"/>
        </w:rPr>
      </w:pPr>
      <w:r w:rsidRPr="00FA383D">
        <w:rPr>
          <w:rFonts w:ascii="Calibri" w:hAnsi="Calibri" w:cs="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FA383D" w:rsidRDefault="004B547E" w:rsidP="004B547E">
      <w:pPr>
        <w:pStyle w:val="Body"/>
        <w:rPr>
          <w:rFonts w:ascii="Calibri" w:hAnsi="Calibri" w:cs="Calibri"/>
          <w:color w:val="auto"/>
        </w:rPr>
      </w:pPr>
    </w:p>
    <w:p w14:paraId="7F293B52" w14:textId="77777777" w:rsidR="004B547E" w:rsidRPr="00FA383D" w:rsidRDefault="004B547E" w:rsidP="004B547E">
      <w:pPr>
        <w:pStyle w:val="Body"/>
        <w:rPr>
          <w:rFonts w:ascii="Calibri" w:hAnsi="Calibri" w:cs="Calibri"/>
          <w:b/>
          <w:bCs/>
          <w:color w:val="auto"/>
          <w:sz w:val="24"/>
          <w:szCs w:val="24"/>
        </w:rPr>
      </w:pPr>
      <w:r w:rsidRPr="00FA383D">
        <w:rPr>
          <w:rFonts w:ascii="Calibri" w:hAnsi="Calibri" w:cs="Calibri"/>
          <w:b/>
          <w:bCs/>
          <w:color w:val="auto"/>
          <w:sz w:val="24"/>
          <w:szCs w:val="24"/>
        </w:rPr>
        <w:t>Statement on Academic Conduct and Support Systems</w:t>
      </w:r>
    </w:p>
    <w:p w14:paraId="6BD5AEB9" w14:textId="77777777" w:rsidR="004B547E" w:rsidRPr="00FA383D" w:rsidRDefault="004B547E" w:rsidP="004B547E">
      <w:pPr>
        <w:pStyle w:val="Body"/>
        <w:rPr>
          <w:rFonts w:ascii="Calibri" w:hAnsi="Calibri" w:cs="Calibri"/>
          <w:b/>
          <w:bCs/>
          <w:color w:val="auto"/>
          <w:sz w:val="24"/>
          <w:szCs w:val="24"/>
        </w:rPr>
      </w:pPr>
      <w:r w:rsidRPr="00FA383D">
        <w:rPr>
          <w:rFonts w:ascii="Calibri" w:hAnsi="Calibri" w:cs="Calibri"/>
          <w:b/>
          <w:bCs/>
          <w:color w:val="auto"/>
          <w:sz w:val="24"/>
          <w:szCs w:val="24"/>
        </w:rPr>
        <w:t>a. Academic Conduct</w:t>
      </w:r>
    </w:p>
    <w:p w14:paraId="7F9CEBA9" w14:textId="77777777" w:rsidR="004B547E" w:rsidRPr="00FA383D" w:rsidRDefault="004B547E" w:rsidP="004B547E">
      <w:pPr>
        <w:pStyle w:val="Body"/>
        <w:rPr>
          <w:rFonts w:ascii="Calibri" w:hAnsi="Calibri" w:cs="Calibri"/>
          <w:i/>
          <w:iCs/>
          <w:color w:val="auto"/>
          <w:sz w:val="20"/>
          <w:szCs w:val="20"/>
        </w:rPr>
      </w:pPr>
      <w:r w:rsidRPr="00FA383D">
        <w:rPr>
          <w:rFonts w:ascii="Calibri" w:hAnsi="Calibri" w:cs="Calibri"/>
          <w:i/>
          <w:iCs/>
          <w:color w:val="auto"/>
          <w:sz w:val="20"/>
          <w:szCs w:val="20"/>
        </w:rPr>
        <w:t xml:space="preserve">Plagiarism </w:t>
      </w:r>
    </w:p>
    <w:p w14:paraId="365CFEC8" w14:textId="77777777" w:rsidR="001D16DC" w:rsidRPr="00FA383D" w:rsidRDefault="001D16DC" w:rsidP="001D16DC">
      <w:pPr>
        <w:rPr>
          <w:rFonts w:ascii="Calibri" w:hAnsi="Calibri" w:cs="Calibri"/>
          <w:sz w:val="20"/>
          <w:szCs w:val="20"/>
        </w:rPr>
      </w:pPr>
      <w:r w:rsidRPr="00FA383D">
        <w:rPr>
          <w:rFonts w:ascii="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w:t>
      </w:r>
      <w:r w:rsidRPr="00FA383D">
        <w:rPr>
          <w:rFonts w:ascii="Calibri" w:hAnsi="Calibri" w:cs="Calibri"/>
          <w:sz w:val="20"/>
          <w:szCs w:val="20"/>
        </w:rPr>
        <w:lastRenderedPageBreak/>
        <w:t xml:space="preserve">in </w:t>
      </w:r>
      <w:r w:rsidRPr="00FA383D">
        <w:rPr>
          <w:rFonts w:ascii="Calibri" w:hAnsi="Calibri" w:cs="Calibri"/>
          <w:i/>
          <w:sz w:val="20"/>
          <w:szCs w:val="20"/>
        </w:rPr>
        <w:t>SCampus</w:t>
      </w:r>
      <w:r w:rsidRPr="00FA383D">
        <w:rPr>
          <w:rFonts w:ascii="Calibri" w:hAnsi="Calibri" w:cs="Calibri"/>
          <w:sz w:val="20"/>
          <w:szCs w:val="20"/>
        </w:rPr>
        <w:t xml:space="preserve"> in Part B, Section 11, “Behavior Violating University Standards” </w:t>
      </w:r>
      <w:hyperlink r:id="rId25">
        <w:r w:rsidRPr="00FA383D">
          <w:rPr>
            <w:rFonts w:ascii="Calibri" w:hAnsi="Calibri" w:cs="Calibri"/>
            <w:color w:val="0070C0"/>
            <w:sz w:val="20"/>
            <w:szCs w:val="20"/>
            <w:u w:val="single"/>
          </w:rPr>
          <w:t>policy.usc.edu/scampus-part-b</w:t>
        </w:r>
      </w:hyperlink>
      <w:r w:rsidRPr="00FA383D">
        <w:rPr>
          <w:rFonts w:ascii="Calibri" w:hAnsi="Calibri" w:cs="Calibri"/>
          <w:sz w:val="20"/>
          <w:szCs w:val="20"/>
        </w:rPr>
        <w:t xml:space="preserve">. Other forms of academic dishonesty are equally unacceptable. See additional information in </w:t>
      </w:r>
      <w:r w:rsidRPr="00FA383D">
        <w:rPr>
          <w:rFonts w:ascii="Calibri" w:hAnsi="Calibri" w:cs="Calibri"/>
          <w:i/>
          <w:sz w:val="20"/>
          <w:szCs w:val="20"/>
        </w:rPr>
        <w:t>SCampus</w:t>
      </w:r>
      <w:r w:rsidRPr="00FA383D">
        <w:rPr>
          <w:rFonts w:ascii="Calibri" w:hAnsi="Calibri" w:cs="Calibri"/>
          <w:sz w:val="20"/>
          <w:szCs w:val="20"/>
        </w:rPr>
        <w:t xml:space="preserve"> and university policies on scientific misconduct, </w:t>
      </w:r>
      <w:hyperlink r:id="rId26">
        <w:r w:rsidRPr="00FA383D">
          <w:rPr>
            <w:rFonts w:ascii="Calibri" w:hAnsi="Calibri" w:cs="Calibri"/>
            <w:color w:val="0070C0"/>
            <w:sz w:val="20"/>
            <w:szCs w:val="20"/>
            <w:u w:val="single"/>
          </w:rPr>
          <w:t>policy.usc.edu/scientific-misconduct</w:t>
        </w:r>
      </w:hyperlink>
      <w:r w:rsidRPr="00FA383D">
        <w:rPr>
          <w:rFonts w:ascii="Calibri" w:hAnsi="Calibri" w:cs="Calibri"/>
          <w:sz w:val="20"/>
          <w:szCs w:val="20"/>
        </w:rPr>
        <w:t>.</w:t>
      </w:r>
    </w:p>
    <w:p w14:paraId="07663CBB" w14:textId="77777777" w:rsidR="004B547E" w:rsidRPr="00FA383D" w:rsidRDefault="004B547E" w:rsidP="004B547E">
      <w:pPr>
        <w:pStyle w:val="Body"/>
        <w:rPr>
          <w:rFonts w:ascii="Calibri" w:eastAsia="Calibri" w:hAnsi="Calibri" w:cs="Calibri"/>
          <w:color w:val="auto"/>
          <w:sz w:val="20"/>
          <w:szCs w:val="20"/>
        </w:rPr>
      </w:pPr>
    </w:p>
    <w:p w14:paraId="78349045" w14:textId="77777777" w:rsidR="004B547E" w:rsidRPr="00FA383D" w:rsidRDefault="004B547E" w:rsidP="004B547E">
      <w:pPr>
        <w:pStyle w:val="Body"/>
        <w:rPr>
          <w:rFonts w:ascii="Calibri" w:eastAsia="Calibri" w:hAnsi="Calibri" w:cs="Calibri"/>
          <w:i/>
          <w:iCs/>
          <w:color w:val="auto"/>
          <w:sz w:val="20"/>
          <w:szCs w:val="20"/>
        </w:rPr>
      </w:pPr>
      <w:r w:rsidRPr="00FA383D">
        <w:rPr>
          <w:rFonts w:ascii="Calibri" w:eastAsia="Calibri" w:hAnsi="Calibri" w:cs="Calibri"/>
          <w:i/>
          <w:iCs/>
          <w:color w:val="auto"/>
          <w:sz w:val="20"/>
          <w:szCs w:val="20"/>
        </w:rPr>
        <w:t xml:space="preserve">USC School of Journalism Policy on Academic Integrity </w:t>
      </w:r>
    </w:p>
    <w:p w14:paraId="138FAC11" w14:textId="77777777" w:rsidR="004B547E" w:rsidRPr="00FA383D" w:rsidRDefault="004B547E" w:rsidP="004B547E">
      <w:pPr>
        <w:pStyle w:val="Body"/>
        <w:rPr>
          <w:rFonts w:ascii="Calibri" w:eastAsia="Calibri" w:hAnsi="Calibri" w:cs="Calibri"/>
          <w:color w:val="auto"/>
          <w:sz w:val="20"/>
          <w:szCs w:val="20"/>
        </w:rPr>
      </w:pPr>
      <w:r w:rsidRPr="00FA383D">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09C8CB8A" w14:textId="77777777" w:rsidR="004B547E" w:rsidRPr="00FA383D" w:rsidRDefault="004B547E" w:rsidP="004B547E">
      <w:pPr>
        <w:pStyle w:val="Body"/>
        <w:rPr>
          <w:rFonts w:ascii="Calibri" w:eastAsia="Calibri" w:hAnsi="Calibri" w:cs="Calibri"/>
          <w:color w:val="auto"/>
          <w:sz w:val="20"/>
          <w:szCs w:val="20"/>
        </w:rPr>
      </w:pPr>
    </w:p>
    <w:p w14:paraId="77352BEB" w14:textId="77777777" w:rsidR="004B547E" w:rsidRPr="00FA383D" w:rsidRDefault="004B547E" w:rsidP="004B547E">
      <w:pPr>
        <w:pStyle w:val="Body"/>
        <w:rPr>
          <w:rFonts w:ascii="Calibri" w:eastAsia="Calibri" w:hAnsi="Calibri" w:cs="Calibri"/>
          <w:color w:val="auto"/>
          <w:sz w:val="20"/>
          <w:szCs w:val="20"/>
        </w:rPr>
      </w:pPr>
      <w:r w:rsidRPr="00FA383D">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FA383D" w:rsidRDefault="004B547E" w:rsidP="004B547E">
      <w:pPr>
        <w:pStyle w:val="Body"/>
        <w:rPr>
          <w:rFonts w:ascii="Calibri" w:eastAsia="Calibri" w:hAnsi="Calibri" w:cs="Calibri"/>
          <w:color w:val="auto"/>
          <w:sz w:val="20"/>
          <w:szCs w:val="20"/>
        </w:rPr>
      </w:pPr>
    </w:p>
    <w:p w14:paraId="138AC8ED" w14:textId="77777777" w:rsidR="004B547E" w:rsidRPr="00FA383D" w:rsidRDefault="004B547E" w:rsidP="004B547E">
      <w:pPr>
        <w:pStyle w:val="Body"/>
        <w:rPr>
          <w:rFonts w:ascii="Calibri" w:hAnsi="Calibri" w:cs="Calibri"/>
          <w:color w:val="auto"/>
          <w:sz w:val="20"/>
          <w:szCs w:val="20"/>
        </w:rPr>
      </w:pPr>
      <w:r w:rsidRPr="00FA383D">
        <w:rPr>
          <w:rFonts w:ascii="Calibri" w:eastAsia="Calibri" w:hAnsi="Calibri" w:cs="Calibri"/>
          <w:color w:val="auto"/>
          <w:sz w:val="20"/>
          <w:szCs w:val="20"/>
        </w:rPr>
        <w:t>In addition, it is assumed that the work you submit for this course is work you have produced entirely by yourself, an</w:t>
      </w:r>
      <w:r w:rsidRPr="00FA383D">
        <w:rPr>
          <w:rFonts w:ascii="Calibri" w:hAnsi="Calibri" w:cs="Calibri"/>
          <w:color w:val="auto"/>
          <w:sz w:val="20"/>
          <w:szCs w:val="20"/>
        </w:rPr>
        <w:t xml:space="preserve">d has not been previously produced by you for submission in another course or Learning Lab, without approval of the instructor. </w:t>
      </w:r>
    </w:p>
    <w:p w14:paraId="4E4AED23" w14:textId="77777777" w:rsidR="004B547E" w:rsidRPr="00FA383D" w:rsidRDefault="004B547E" w:rsidP="004B547E">
      <w:pPr>
        <w:pStyle w:val="Body"/>
        <w:rPr>
          <w:rFonts w:ascii="Calibri" w:hAnsi="Calibri" w:cs="Calibri"/>
          <w:color w:val="auto"/>
        </w:rPr>
      </w:pPr>
    </w:p>
    <w:p w14:paraId="2B7824AB" w14:textId="77777777" w:rsidR="004B547E" w:rsidRPr="00FA383D" w:rsidRDefault="004B547E" w:rsidP="004B547E">
      <w:pPr>
        <w:pStyle w:val="Body"/>
        <w:rPr>
          <w:rFonts w:ascii="Calibri" w:hAnsi="Calibri" w:cs="Calibri"/>
          <w:b/>
          <w:bCs/>
          <w:color w:val="auto"/>
          <w:sz w:val="24"/>
          <w:szCs w:val="24"/>
        </w:rPr>
      </w:pPr>
      <w:r w:rsidRPr="00FA383D">
        <w:rPr>
          <w:rFonts w:ascii="Calibri" w:hAnsi="Calibri" w:cs="Calibri"/>
          <w:b/>
          <w:bCs/>
          <w:color w:val="auto"/>
          <w:sz w:val="24"/>
          <w:szCs w:val="24"/>
        </w:rPr>
        <w:t>b. Support Systems</w:t>
      </w:r>
    </w:p>
    <w:p w14:paraId="3E0ACA24" w14:textId="77777777" w:rsidR="001D16DC" w:rsidRPr="00FA383D" w:rsidRDefault="001D16DC" w:rsidP="001D16DC">
      <w:pPr>
        <w:rPr>
          <w:rFonts w:ascii="Calibri" w:hAnsi="Calibri" w:cs="Calibri"/>
          <w:i/>
          <w:sz w:val="20"/>
          <w:szCs w:val="20"/>
        </w:rPr>
      </w:pPr>
      <w:r w:rsidRPr="00FA383D">
        <w:rPr>
          <w:rFonts w:ascii="Calibri" w:hAnsi="Calibri" w:cs="Calibri"/>
          <w:i/>
          <w:sz w:val="20"/>
          <w:szCs w:val="20"/>
        </w:rPr>
        <w:t>Counseling and Mental Health - (213) 740-9355 – 24/7 on call</w:t>
      </w:r>
    </w:p>
    <w:p w14:paraId="3EF98D23" w14:textId="77777777" w:rsidR="001D16DC" w:rsidRPr="00FA383D" w:rsidRDefault="00BB372D" w:rsidP="001D16DC">
      <w:pPr>
        <w:rPr>
          <w:rFonts w:ascii="Calibri" w:hAnsi="Calibri" w:cs="Calibri"/>
          <w:color w:val="0070C0"/>
          <w:sz w:val="20"/>
          <w:szCs w:val="20"/>
          <w:u w:val="single"/>
        </w:rPr>
      </w:pPr>
      <w:hyperlink r:id="rId27" w:history="1">
        <w:r w:rsidR="001D16DC" w:rsidRPr="00FA383D">
          <w:rPr>
            <w:rStyle w:val="Hyperlink"/>
            <w:rFonts w:ascii="Calibri" w:hAnsi="Calibri" w:cs="Calibri"/>
            <w:color w:val="0070C0"/>
            <w:sz w:val="20"/>
            <w:szCs w:val="20"/>
          </w:rPr>
          <w:t>studenthealth.usc.edu/counseling</w:t>
        </w:r>
      </w:hyperlink>
    </w:p>
    <w:p w14:paraId="06A84B30" w14:textId="77777777" w:rsidR="001D16DC" w:rsidRPr="00FA383D" w:rsidRDefault="001D16DC" w:rsidP="001D16DC">
      <w:pPr>
        <w:rPr>
          <w:rFonts w:ascii="Calibri" w:hAnsi="Calibri" w:cs="Calibri"/>
          <w:sz w:val="20"/>
          <w:szCs w:val="20"/>
        </w:rPr>
      </w:pPr>
      <w:r w:rsidRPr="00FA383D">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01593141" w14:textId="77777777" w:rsidR="001D16DC" w:rsidRPr="00FA383D" w:rsidRDefault="001D16DC" w:rsidP="001D16DC">
      <w:pPr>
        <w:rPr>
          <w:rFonts w:ascii="Calibri" w:hAnsi="Calibri" w:cs="Calibri"/>
          <w:sz w:val="20"/>
          <w:szCs w:val="20"/>
        </w:rPr>
      </w:pPr>
      <w:r w:rsidRPr="00FA383D">
        <w:rPr>
          <w:rFonts w:ascii="Calibri" w:hAnsi="Calibri" w:cs="Calibri"/>
          <w:sz w:val="20"/>
          <w:szCs w:val="20"/>
        </w:rPr>
        <w:fldChar w:fldCharType="begin"/>
      </w:r>
      <w:r w:rsidRPr="00FA383D">
        <w:rPr>
          <w:rFonts w:ascii="Calibri" w:hAnsi="Calibri" w:cs="Calibri"/>
          <w:sz w:val="20"/>
          <w:szCs w:val="20"/>
        </w:rPr>
        <w:instrText xml:space="preserve"> HYPERLINK "https://engemannshc.usc.edu/counseling/" </w:instrText>
      </w:r>
      <w:r w:rsidRPr="00FA383D">
        <w:rPr>
          <w:rFonts w:ascii="Calibri" w:hAnsi="Calibri" w:cs="Calibri"/>
          <w:sz w:val="20"/>
          <w:szCs w:val="20"/>
        </w:rPr>
        <w:fldChar w:fldCharType="separate"/>
      </w:r>
    </w:p>
    <w:p w14:paraId="55C342A9" w14:textId="77777777" w:rsidR="001D16DC" w:rsidRPr="00FA383D" w:rsidRDefault="001D16DC" w:rsidP="001D16DC">
      <w:pPr>
        <w:rPr>
          <w:rFonts w:ascii="Calibri" w:hAnsi="Calibri" w:cs="Calibri"/>
          <w:i/>
          <w:sz w:val="20"/>
          <w:szCs w:val="20"/>
        </w:rPr>
      </w:pPr>
      <w:r w:rsidRPr="00FA383D">
        <w:rPr>
          <w:rFonts w:ascii="Calibri" w:hAnsi="Calibri" w:cs="Calibri"/>
          <w:sz w:val="20"/>
          <w:szCs w:val="20"/>
        </w:rPr>
        <w:fldChar w:fldCharType="end"/>
      </w:r>
      <w:r w:rsidRPr="00FA383D">
        <w:rPr>
          <w:rFonts w:ascii="Calibri" w:hAnsi="Calibri" w:cs="Calibri"/>
          <w:i/>
          <w:sz w:val="20"/>
          <w:szCs w:val="20"/>
        </w:rPr>
        <w:t>National Suicide Prevention Lifeline - 1 (800) 273-8255 – 24/7 on call</w:t>
      </w:r>
    </w:p>
    <w:p w14:paraId="3EE12224" w14:textId="77777777" w:rsidR="001D16DC" w:rsidRPr="00FA383D" w:rsidRDefault="00BB372D" w:rsidP="001D16DC">
      <w:pPr>
        <w:rPr>
          <w:rFonts w:ascii="Calibri" w:hAnsi="Calibri" w:cs="Calibri"/>
          <w:i/>
          <w:color w:val="0070C0"/>
          <w:sz w:val="20"/>
          <w:szCs w:val="20"/>
        </w:rPr>
      </w:pPr>
      <w:hyperlink r:id="rId28">
        <w:r w:rsidR="001D16DC" w:rsidRPr="00FA383D">
          <w:rPr>
            <w:rFonts w:ascii="Calibri" w:hAnsi="Calibri" w:cs="Calibri"/>
            <w:color w:val="0070C0"/>
            <w:sz w:val="20"/>
            <w:szCs w:val="20"/>
            <w:u w:val="single"/>
          </w:rPr>
          <w:t>suicidepreventionlifeline.org</w:t>
        </w:r>
      </w:hyperlink>
    </w:p>
    <w:p w14:paraId="5DE78EBA" w14:textId="77777777" w:rsidR="001D16DC" w:rsidRPr="00FA383D" w:rsidRDefault="001D16DC" w:rsidP="001D16DC">
      <w:pPr>
        <w:rPr>
          <w:rFonts w:ascii="Calibri" w:hAnsi="Calibri" w:cs="Calibri"/>
          <w:sz w:val="20"/>
          <w:szCs w:val="20"/>
        </w:rPr>
      </w:pPr>
      <w:r w:rsidRPr="00FA383D">
        <w:rPr>
          <w:rFonts w:ascii="Calibri" w:hAnsi="Calibri" w:cs="Calibri"/>
          <w:sz w:val="20"/>
          <w:szCs w:val="20"/>
        </w:rPr>
        <w:t>Free and confidential emotional support to people in suicidal crisis or emotional distress 24 hours a day, 7 days a week.</w:t>
      </w:r>
    </w:p>
    <w:p w14:paraId="175B52A2" w14:textId="77777777" w:rsidR="001D16DC" w:rsidRPr="00FA383D" w:rsidRDefault="001D16DC" w:rsidP="001D16DC">
      <w:pPr>
        <w:rPr>
          <w:rFonts w:ascii="Calibri" w:hAnsi="Calibri" w:cs="Calibri"/>
          <w:sz w:val="20"/>
          <w:szCs w:val="20"/>
        </w:rPr>
      </w:pPr>
      <w:r w:rsidRPr="00FA383D">
        <w:rPr>
          <w:rFonts w:ascii="Calibri" w:hAnsi="Calibri" w:cs="Calibri"/>
          <w:sz w:val="20"/>
          <w:szCs w:val="20"/>
        </w:rPr>
        <w:fldChar w:fldCharType="begin"/>
      </w:r>
      <w:r w:rsidRPr="00FA383D">
        <w:rPr>
          <w:rFonts w:ascii="Calibri" w:hAnsi="Calibri" w:cs="Calibri"/>
          <w:sz w:val="20"/>
          <w:szCs w:val="20"/>
        </w:rPr>
        <w:instrText xml:space="preserve"> HYPERLINK "http://www.suicidepreventionlifeline.org/" </w:instrText>
      </w:r>
      <w:r w:rsidRPr="00FA383D">
        <w:rPr>
          <w:rFonts w:ascii="Calibri" w:hAnsi="Calibri" w:cs="Calibri"/>
          <w:sz w:val="20"/>
          <w:szCs w:val="20"/>
        </w:rPr>
        <w:fldChar w:fldCharType="separate"/>
      </w:r>
    </w:p>
    <w:p w14:paraId="257DDB42" w14:textId="77777777" w:rsidR="001D16DC" w:rsidRPr="00FA383D" w:rsidRDefault="001D16DC" w:rsidP="001D16DC">
      <w:pPr>
        <w:rPr>
          <w:rFonts w:ascii="Calibri" w:hAnsi="Calibri" w:cs="Calibri"/>
          <w:i/>
          <w:sz w:val="20"/>
          <w:szCs w:val="20"/>
        </w:rPr>
      </w:pPr>
      <w:r w:rsidRPr="00FA383D">
        <w:rPr>
          <w:rFonts w:ascii="Calibri" w:hAnsi="Calibri" w:cs="Calibri"/>
          <w:sz w:val="20"/>
          <w:szCs w:val="20"/>
        </w:rPr>
        <w:fldChar w:fldCharType="end"/>
      </w:r>
      <w:r w:rsidRPr="00FA383D">
        <w:rPr>
          <w:rFonts w:ascii="Calibri" w:hAnsi="Calibri" w:cs="Calibri"/>
          <w:i/>
          <w:sz w:val="20"/>
          <w:szCs w:val="20"/>
        </w:rPr>
        <w:t>Relationship and Sexual Violence Prevention and Services (RSVP) - (213) 740-9355(WELL), press “0” after hours – 24/7 on call</w:t>
      </w:r>
    </w:p>
    <w:p w14:paraId="6851349D" w14:textId="77777777" w:rsidR="001D16DC" w:rsidRPr="00FA383D" w:rsidRDefault="00BB372D" w:rsidP="001D16DC">
      <w:pPr>
        <w:rPr>
          <w:rFonts w:ascii="Calibri" w:hAnsi="Calibri" w:cs="Calibri"/>
          <w:color w:val="0070C0"/>
          <w:sz w:val="20"/>
          <w:szCs w:val="20"/>
        </w:rPr>
      </w:pPr>
      <w:hyperlink r:id="rId29" w:history="1">
        <w:r w:rsidR="001D16DC" w:rsidRPr="00FA383D">
          <w:rPr>
            <w:rStyle w:val="Hyperlink"/>
            <w:rFonts w:ascii="Calibri" w:hAnsi="Calibri" w:cs="Calibri"/>
            <w:color w:val="0070C0"/>
            <w:sz w:val="20"/>
            <w:szCs w:val="20"/>
          </w:rPr>
          <w:t>studenthealth.usc.edu/sexual-assault</w:t>
        </w:r>
      </w:hyperlink>
    </w:p>
    <w:p w14:paraId="0E5C4960" w14:textId="77777777" w:rsidR="001D16DC" w:rsidRPr="00FA383D" w:rsidRDefault="001D16DC" w:rsidP="001D16DC">
      <w:pPr>
        <w:rPr>
          <w:rFonts w:ascii="Calibri" w:hAnsi="Calibri" w:cs="Calibri"/>
          <w:color w:val="1155CC"/>
          <w:sz w:val="20"/>
          <w:szCs w:val="20"/>
          <w:u w:val="single"/>
        </w:rPr>
      </w:pPr>
      <w:r w:rsidRPr="00FA383D">
        <w:rPr>
          <w:rFonts w:ascii="Calibri" w:hAnsi="Calibri" w:cs="Calibri"/>
          <w:sz w:val="20"/>
          <w:szCs w:val="20"/>
        </w:rPr>
        <w:t>Free and confidential therapy services, workshops, and training for situations related to gender-based harm.</w:t>
      </w:r>
      <w:r w:rsidRPr="00FA383D">
        <w:rPr>
          <w:rFonts w:ascii="Calibri" w:hAnsi="Calibri" w:cs="Calibri"/>
          <w:sz w:val="20"/>
          <w:szCs w:val="20"/>
        </w:rPr>
        <w:fldChar w:fldCharType="begin"/>
      </w:r>
      <w:r w:rsidRPr="00FA383D">
        <w:rPr>
          <w:rFonts w:ascii="Calibri" w:hAnsi="Calibri" w:cs="Calibri"/>
          <w:sz w:val="20"/>
          <w:szCs w:val="20"/>
        </w:rPr>
        <w:instrText xml:space="preserve"> HYPERLINK "https://engemannshc.usc.edu/rsvp/" </w:instrText>
      </w:r>
      <w:r w:rsidRPr="00FA383D">
        <w:rPr>
          <w:rFonts w:ascii="Calibri" w:hAnsi="Calibri" w:cs="Calibri"/>
          <w:sz w:val="20"/>
          <w:szCs w:val="20"/>
        </w:rPr>
        <w:fldChar w:fldCharType="separate"/>
      </w:r>
    </w:p>
    <w:p w14:paraId="05778F4B" w14:textId="77777777" w:rsidR="001D16DC" w:rsidRPr="00FA383D" w:rsidRDefault="001D16DC" w:rsidP="001D16DC">
      <w:pPr>
        <w:rPr>
          <w:rFonts w:ascii="Calibri" w:hAnsi="Calibri" w:cs="Calibri"/>
          <w:sz w:val="20"/>
          <w:szCs w:val="20"/>
        </w:rPr>
      </w:pPr>
      <w:r w:rsidRPr="00FA383D">
        <w:rPr>
          <w:rFonts w:ascii="Calibri" w:hAnsi="Calibri" w:cs="Calibri"/>
          <w:sz w:val="20"/>
          <w:szCs w:val="20"/>
        </w:rPr>
        <w:fldChar w:fldCharType="end"/>
      </w:r>
    </w:p>
    <w:p w14:paraId="56C0D230" w14:textId="77777777" w:rsidR="001D16DC" w:rsidRPr="00FA383D" w:rsidRDefault="001D16DC" w:rsidP="001D16DC">
      <w:pPr>
        <w:rPr>
          <w:rFonts w:ascii="Calibri" w:hAnsi="Calibri" w:cs="Calibri"/>
          <w:i/>
          <w:sz w:val="20"/>
          <w:szCs w:val="20"/>
        </w:rPr>
      </w:pPr>
      <w:r w:rsidRPr="00FA383D">
        <w:rPr>
          <w:rFonts w:ascii="Calibri" w:hAnsi="Calibri" w:cs="Calibri"/>
          <w:i/>
          <w:sz w:val="20"/>
          <w:szCs w:val="20"/>
        </w:rPr>
        <w:t>Office of Equity and Diversity (OED)- (213) 740-5086 | Title IX – (213) 821-8298</w:t>
      </w:r>
    </w:p>
    <w:p w14:paraId="3E4C6024" w14:textId="77777777" w:rsidR="001D16DC" w:rsidRPr="00FA383D" w:rsidRDefault="00BB372D" w:rsidP="001D16DC">
      <w:pPr>
        <w:rPr>
          <w:rFonts w:ascii="Calibri" w:hAnsi="Calibri" w:cs="Calibri"/>
          <w:b/>
          <w:i/>
          <w:sz w:val="20"/>
          <w:szCs w:val="20"/>
        </w:rPr>
      </w:pPr>
      <w:hyperlink r:id="rId30">
        <w:r w:rsidR="001D16DC" w:rsidRPr="00FA383D">
          <w:rPr>
            <w:rFonts w:ascii="Calibri" w:hAnsi="Calibri" w:cs="Calibri"/>
            <w:color w:val="0070C0"/>
            <w:sz w:val="20"/>
            <w:szCs w:val="20"/>
            <w:u w:val="single"/>
          </w:rPr>
          <w:t>equity.usc.edu</w:t>
        </w:r>
      </w:hyperlink>
      <w:r w:rsidR="001D16DC" w:rsidRPr="00FA383D">
        <w:rPr>
          <w:rFonts w:ascii="Calibri" w:hAnsi="Calibri" w:cs="Calibri"/>
          <w:sz w:val="20"/>
          <w:szCs w:val="20"/>
        </w:rPr>
        <w:t>,</w:t>
      </w:r>
      <w:r w:rsidR="001D16DC" w:rsidRPr="00FA383D">
        <w:rPr>
          <w:rFonts w:ascii="Calibri" w:hAnsi="Calibri" w:cs="Calibri"/>
          <w:color w:val="0070C0"/>
          <w:sz w:val="20"/>
          <w:szCs w:val="20"/>
        </w:rPr>
        <w:t xml:space="preserve"> </w:t>
      </w:r>
      <w:hyperlink r:id="rId31">
        <w:r w:rsidR="001D16DC" w:rsidRPr="00FA383D">
          <w:rPr>
            <w:rFonts w:ascii="Calibri" w:hAnsi="Calibri" w:cs="Calibri"/>
            <w:color w:val="0070C0"/>
            <w:sz w:val="20"/>
            <w:szCs w:val="20"/>
            <w:u w:val="single"/>
          </w:rPr>
          <w:t>titleix.usc.edu</w:t>
        </w:r>
      </w:hyperlink>
    </w:p>
    <w:p w14:paraId="131123B7" w14:textId="77777777" w:rsidR="001D16DC" w:rsidRPr="00FA383D" w:rsidRDefault="001D16DC" w:rsidP="001D16DC">
      <w:pPr>
        <w:rPr>
          <w:rFonts w:ascii="Calibri" w:hAnsi="Calibri" w:cs="Calibri"/>
          <w:sz w:val="20"/>
          <w:szCs w:val="20"/>
        </w:rPr>
      </w:pPr>
      <w:r w:rsidRPr="00FA383D">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FA383D">
        <w:rPr>
          <w:rFonts w:ascii="Calibri" w:hAnsi="Calibri" w:cs="Calibri"/>
          <w:i/>
          <w:iCs/>
          <w:sz w:val="20"/>
          <w:szCs w:val="20"/>
        </w:rPr>
        <w:t>protected characteristics</w:t>
      </w:r>
      <w:r w:rsidRPr="00FA383D">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1393E6C5" w14:textId="77777777" w:rsidR="001D16DC" w:rsidRPr="00FA383D" w:rsidRDefault="001D16DC" w:rsidP="001D16DC">
      <w:pPr>
        <w:rPr>
          <w:rFonts w:ascii="Calibri" w:hAnsi="Calibri" w:cs="Calibri"/>
          <w:sz w:val="20"/>
          <w:szCs w:val="20"/>
        </w:rPr>
      </w:pPr>
    </w:p>
    <w:p w14:paraId="2C08CB64" w14:textId="77777777" w:rsidR="001D16DC" w:rsidRPr="00FA383D" w:rsidRDefault="001D16DC" w:rsidP="001D16DC">
      <w:pPr>
        <w:rPr>
          <w:rFonts w:ascii="Calibri" w:hAnsi="Calibri" w:cs="Calibri"/>
          <w:i/>
          <w:sz w:val="20"/>
          <w:szCs w:val="20"/>
        </w:rPr>
      </w:pPr>
      <w:r w:rsidRPr="00FA383D">
        <w:rPr>
          <w:rFonts w:ascii="Calibri" w:hAnsi="Calibri" w:cs="Calibri"/>
          <w:i/>
          <w:sz w:val="20"/>
          <w:szCs w:val="20"/>
        </w:rPr>
        <w:t>Reporting Incidents of Bias or Harassment - (213) 740-5086 or (213) 821-8298</w:t>
      </w:r>
    </w:p>
    <w:p w14:paraId="686F7B2A" w14:textId="77777777" w:rsidR="001D16DC" w:rsidRPr="00FA383D" w:rsidRDefault="00BB372D" w:rsidP="001D16DC">
      <w:pPr>
        <w:rPr>
          <w:rFonts w:ascii="Calibri" w:hAnsi="Calibri" w:cs="Calibri"/>
          <w:color w:val="0070C0"/>
          <w:sz w:val="20"/>
          <w:szCs w:val="20"/>
          <w:u w:val="single"/>
        </w:rPr>
      </w:pPr>
      <w:hyperlink r:id="rId32" w:history="1">
        <w:r w:rsidR="001D16DC" w:rsidRPr="00FA383D">
          <w:rPr>
            <w:rStyle w:val="Hyperlink"/>
            <w:rFonts w:ascii="Calibri" w:hAnsi="Calibri" w:cs="Calibri"/>
            <w:color w:val="0070C0"/>
            <w:sz w:val="20"/>
            <w:szCs w:val="20"/>
          </w:rPr>
          <w:t>usc-advocate.symplicity.com/care_report</w:t>
        </w:r>
      </w:hyperlink>
    </w:p>
    <w:p w14:paraId="17D4F12C" w14:textId="77777777" w:rsidR="001D16DC" w:rsidRPr="00FA383D" w:rsidRDefault="001D16DC" w:rsidP="001D16DC">
      <w:pPr>
        <w:rPr>
          <w:rFonts w:ascii="Calibri" w:hAnsi="Calibri" w:cs="Calibri"/>
          <w:color w:val="1155CC"/>
          <w:sz w:val="20"/>
          <w:szCs w:val="20"/>
          <w:u w:val="single"/>
        </w:rPr>
      </w:pPr>
      <w:r w:rsidRPr="00FA383D">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FA383D">
        <w:rPr>
          <w:rFonts w:ascii="Calibri" w:hAnsi="Calibri" w:cs="Calibri"/>
          <w:sz w:val="20"/>
          <w:szCs w:val="20"/>
        </w:rPr>
        <w:fldChar w:fldCharType="begin"/>
      </w:r>
      <w:r w:rsidRPr="00FA383D">
        <w:rPr>
          <w:rFonts w:ascii="Calibri" w:hAnsi="Calibri" w:cs="Calibri"/>
          <w:sz w:val="20"/>
          <w:szCs w:val="20"/>
        </w:rPr>
        <w:instrText xml:space="preserve"> HYPERLINK "https://studentaffairs.usc.edu/bias-assessment-response-support/" </w:instrText>
      </w:r>
      <w:r w:rsidRPr="00FA383D">
        <w:rPr>
          <w:rFonts w:ascii="Calibri" w:hAnsi="Calibri" w:cs="Calibri"/>
          <w:sz w:val="20"/>
          <w:szCs w:val="20"/>
        </w:rPr>
        <w:fldChar w:fldCharType="separate"/>
      </w:r>
    </w:p>
    <w:p w14:paraId="5F34E293" w14:textId="77777777" w:rsidR="001D16DC" w:rsidRPr="00FA383D" w:rsidRDefault="001D16DC" w:rsidP="001D16DC">
      <w:pPr>
        <w:rPr>
          <w:rFonts w:ascii="Calibri" w:hAnsi="Calibri" w:cs="Calibri"/>
          <w:sz w:val="20"/>
          <w:szCs w:val="20"/>
        </w:rPr>
      </w:pPr>
      <w:r w:rsidRPr="00FA383D">
        <w:rPr>
          <w:rFonts w:ascii="Calibri" w:hAnsi="Calibri" w:cs="Calibri"/>
          <w:sz w:val="20"/>
          <w:szCs w:val="20"/>
        </w:rPr>
        <w:fldChar w:fldCharType="end"/>
      </w:r>
    </w:p>
    <w:p w14:paraId="0AE50715" w14:textId="77777777" w:rsidR="001D16DC" w:rsidRPr="00FA383D" w:rsidRDefault="001D16DC" w:rsidP="001D16DC">
      <w:pPr>
        <w:rPr>
          <w:rFonts w:ascii="Calibri" w:hAnsi="Calibri" w:cs="Calibri"/>
          <w:i/>
          <w:sz w:val="20"/>
          <w:szCs w:val="20"/>
        </w:rPr>
      </w:pPr>
      <w:r w:rsidRPr="00FA383D">
        <w:rPr>
          <w:rFonts w:ascii="Calibri" w:hAnsi="Calibri" w:cs="Calibri"/>
          <w:i/>
          <w:sz w:val="20"/>
          <w:szCs w:val="20"/>
        </w:rPr>
        <w:t>The Office of Disability Services and Programs - (213) 740-0776</w:t>
      </w:r>
    </w:p>
    <w:p w14:paraId="0F4D76C4" w14:textId="77777777" w:rsidR="001D16DC" w:rsidRPr="00FA383D" w:rsidRDefault="00BB372D" w:rsidP="001D16DC">
      <w:pPr>
        <w:rPr>
          <w:rFonts w:ascii="Calibri" w:hAnsi="Calibri" w:cs="Calibri"/>
          <w:color w:val="0070C0"/>
          <w:sz w:val="20"/>
          <w:szCs w:val="20"/>
        </w:rPr>
      </w:pPr>
      <w:hyperlink r:id="rId33">
        <w:r w:rsidR="001D16DC" w:rsidRPr="00FA383D">
          <w:rPr>
            <w:rFonts w:ascii="Calibri" w:hAnsi="Calibri" w:cs="Calibri"/>
            <w:color w:val="0070C0"/>
            <w:sz w:val="20"/>
            <w:szCs w:val="20"/>
            <w:u w:val="single"/>
          </w:rPr>
          <w:t>dsp.usc.edu</w:t>
        </w:r>
      </w:hyperlink>
    </w:p>
    <w:p w14:paraId="29D1F148" w14:textId="77777777" w:rsidR="001D16DC" w:rsidRPr="00FA383D" w:rsidRDefault="001D16DC" w:rsidP="001D16DC">
      <w:pPr>
        <w:rPr>
          <w:rFonts w:ascii="Calibri" w:hAnsi="Calibri" w:cs="Calibri"/>
          <w:sz w:val="20"/>
          <w:szCs w:val="20"/>
        </w:rPr>
      </w:pPr>
      <w:r w:rsidRPr="00FA383D">
        <w:rPr>
          <w:rFonts w:ascii="Calibri" w:hAnsi="Calibri" w:cs="Calibri"/>
          <w:sz w:val="20"/>
          <w:szCs w:val="20"/>
        </w:rPr>
        <w:lastRenderedPageBreak/>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62213D8" w14:textId="77777777" w:rsidR="001D16DC" w:rsidRPr="00FA383D" w:rsidRDefault="001D16DC" w:rsidP="001D16DC">
      <w:pPr>
        <w:rPr>
          <w:rFonts w:ascii="Calibri" w:hAnsi="Calibri" w:cs="Calibri"/>
          <w:color w:val="1155CC"/>
          <w:sz w:val="20"/>
          <w:szCs w:val="20"/>
          <w:u w:val="single"/>
        </w:rPr>
      </w:pPr>
      <w:r w:rsidRPr="00FA383D">
        <w:rPr>
          <w:rFonts w:ascii="Calibri" w:hAnsi="Calibri" w:cs="Calibri"/>
          <w:sz w:val="20"/>
          <w:szCs w:val="20"/>
        </w:rPr>
        <w:fldChar w:fldCharType="begin"/>
      </w:r>
      <w:r w:rsidRPr="00FA383D">
        <w:rPr>
          <w:rFonts w:ascii="Calibri" w:hAnsi="Calibri" w:cs="Calibri"/>
          <w:sz w:val="20"/>
          <w:szCs w:val="20"/>
        </w:rPr>
        <w:instrText xml:space="preserve"> HYPERLINK "http://dsp.usc.edu/" </w:instrText>
      </w:r>
      <w:r w:rsidRPr="00FA383D">
        <w:rPr>
          <w:rFonts w:ascii="Calibri" w:hAnsi="Calibri" w:cs="Calibri"/>
          <w:sz w:val="20"/>
          <w:szCs w:val="20"/>
        </w:rPr>
        <w:fldChar w:fldCharType="separate"/>
      </w:r>
    </w:p>
    <w:p w14:paraId="14604A9F" w14:textId="77777777" w:rsidR="001D16DC" w:rsidRPr="00FA383D" w:rsidRDefault="001D16DC" w:rsidP="001D16DC">
      <w:pPr>
        <w:rPr>
          <w:rFonts w:ascii="Calibri" w:hAnsi="Calibri" w:cs="Calibri"/>
          <w:i/>
          <w:sz w:val="20"/>
          <w:szCs w:val="20"/>
        </w:rPr>
      </w:pPr>
      <w:r w:rsidRPr="00FA383D">
        <w:rPr>
          <w:rFonts w:ascii="Calibri" w:hAnsi="Calibri" w:cs="Calibri"/>
          <w:sz w:val="20"/>
          <w:szCs w:val="20"/>
        </w:rPr>
        <w:fldChar w:fldCharType="end"/>
      </w:r>
      <w:r w:rsidRPr="00FA383D">
        <w:rPr>
          <w:rFonts w:ascii="Calibri" w:hAnsi="Calibri" w:cs="Calibri"/>
          <w:i/>
          <w:sz w:val="20"/>
          <w:szCs w:val="20"/>
        </w:rPr>
        <w:t>USC Support and Advocacy - (213) 821-4710</w:t>
      </w:r>
    </w:p>
    <w:p w14:paraId="4D1B60B2" w14:textId="77777777" w:rsidR="001D16DC" w:rsidRPr="00FA383D" w:rsidRDefault="00BB372D" w:rsidP="001D16DC">
      <w:pPr>
        <w:rPr>
          <w:rFonts w:ascii="Calibri" w:hAnsi="Calibri" w:cs="Calibri"/>
          <w:color w:val="0070C0"/>
          <w:sz w:val="20"/>
          <w:szCs w:val="20"/>
          <w:u w:val="single"/>
        </w:rPr>
      </w:pPr>
      <w:hyperlink r:id="rId34" w:history="1">
        <w:r w:rsidR="001D16DC" w:rsidRPr="00FA383D">
          <w:rPr>
            <w:rStyle w:val="Hyperlink"/>
            <w:rFonts w:ascii="Calibri" w:hAnsi="Calibri" w:cs="Calibri"/>
            <w:color w:val="0070C0"/>
            <w:sz w:val="20"/>
            <w:szCs w:val="20"/>
          </w:rPr>
          <w:t>uscsa.usc.edu</w:t>
        </w:r>
      </w:hyperlink>
    </w:p>
    <w:p w14:paraId="2E596994" w14:textId="77777777" w:rsidR="001D16DC" w:rsidRPr="00FA383D" w:rsidRDefault="001D16DC" w:rsidP="001D16DC">
      <w:pPr>
        <w:rPr>
          <w:rFonts w:ascii="Calibri" w:hAnsi="Calibri" w:cs="Calibri"/>
          <w:sz w:val="20"/>
          <w:szCs w:val="20"/>
        </w:rPr>
      </w:pPr>
      <w:r w:rsidRPr="00FA383D">
        <w:rPr>
          <w:rFonts w:ascii="Calibri" w:hAnsi="Calibri" w:cs="Calibri"/>
          <w:sz w:val="20"/>
          <w:szCs w:val="20"/>
        </w:rPr>
        <w:t>Assists students and families in resolving complex personal, financial, and academic issues adversely affecting their success as a student.</w:t>
      </w:r>
    </w:p>
    <w:p w14:paraId="37340F3C" w14:textId="77777777" w:rsidR="001D16DC" w:rsidRPr="00FA383D" w:rsidRDefault="001D16DC" w:rsidP="001D16DC">
      <w:pPr>
        <w:rPr>
          <w:rFonts w:ascii="Calibri" w:hAnsi="Calibri" w:cs="Calibri"/>
          <w:i/>
          <w:sz w:val="20"/>
          <w:szCs w:val="20"/>
        </w:rPr>
      </w:pPr>
    </w:p>
    <w:p w14:paraId="63393AAD" w14:textId="77777777" w:rsidR="001D16DC" w:rsidRPr="00FA383D" w:rsidRDefault="001D16DC" w:rsidP="001D16DC">
      <w:pPr>
        <w:rPr>
          <w:rFonts w:ascii="Calibri" w:hAnsi="Calibri" w:cs="Calibri"/>
          <w:i/>
          <w:sz w:val="20"/>
          <w:szCs w:val="20"/>
        </w:rPr>
      </w:pPr>
      <w:r w:rsidRPr="00FA383D">
        <w:rPr>
          <w:rFonts w:ascii="Calibri" w:hAnsi="Calibri" w:cs="Calibri"/>
          <w:i/>
          <w:sz w:val="20"/>
          <w:szCs w:val="20"/>
        </w:rPr>
        <w:t>Diversity at USC - (213) 740-2101</w:t>
      </w:r>
    </w:p>
    <w:p w14:paraId="258CDC6F" w14:textId="77777777" w:rsidR="001D16DC" w:rsidRPr="00FA383D" w:rsidRDefault="00BB372D" w:rsidP="001D16DC">
      <w:pPr>
        <w:rPr>
          <w:rFonts w:ascii="Calibri" w:hAnsi="Calibri" w:cs="Calibri"/>
          <w:i/>
          <w:color w:val="0070C0"/>
          <w:sz w:val="20"/>
          <w:szCs w:val="20"/>
        </w:rPr>
      </w:pPr>
      <w:hyperlink r:id="rId35">
        <w:r w:rsidR="001D16DC" w:rsidRPr="00FA383D">
          <w:rPr>
            <w:rFonts w:ascii="Calibri" w:hAnsi="Calibri" w:cs="Calibri"/>
            <w:color w:val="0070C0"/>
            <w:sz w:val="20"/>
            <w:szCs w:val="20"/>
            <w:u w:val="single"/>
          </w:rPr>
          <w:t>diversity.usc.edu</w:t>
        </w:r>
      </w:hyperlink>
    </w:p>
    <w:p w14:paraId="27F16325" w14:textId="77777777" w:rsidR="001D16DC" w:rsidRPr="00FA383D" w:rsidRDefault="001D16DC" w:rsidP="001D16DC">
      <w:pPr>
        <w:rPr>
          <w:rFonts w:ascii="Calibri" w:hAnsi="Calibri" w:cs="Calibri"/>
          <w:color w:val="1155CC"/>
          <w:sz w:val="20"/>
          <w:szCs w:val="20"/>
          <w:u w:val="single"/>
        </w:rPr>
      </w:pPr>
      <w:r w:rsidRPr="00FA383D">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FA383D">
        <w:rPr>
          <w:rFonts w:ascii="Calibri" w:hAnsi="Calibri" w:cs="Calibri"/>
          <w:sz w:val="20"/>
          <w:szCs w:val="20"/>
        </w:rPr>
        <w:fldChar w:fldCharType="begin"/>
      </w:r>
      <w:r w:rsidRPr="00FA383D">
        <w:rPr>
          <w:rFonts w:ascii="Calibri" w:hAnsi="Calibri" w:cs="Calibri"/>
          <w:sz w:val="20"/>
          <w:szCs w:val="20"/>
        </w:rPr>
        <w:instrText xml:space="preserve"> HYPERLINK "https://diversity.usc.edu/" </w:instrText>
      </w:r>
      <w:r w:rsidRPr="00FA383D">
        <w:rPr>
          <w:rFonts w:ascii="Calibri" w:hAnsi="Calibri" w:cs="Calibri"/>
          <w:sz w:val="20"/>
          <w:szCs w:val="20"/>
        </w:rPr>
        <w:fldChar w:fldCharType="separate"/>
      </w:r>
    </w:p>
    <w:p w14:paraId="72754D97" w14:textId="77777777" w:rsidR="001D16DC" w:rsidRPr="00FA383D" w:rsidRDefault="001D16DC" w:rsidP="001D16DC">
      <w:pPr>
        <w:rPr>
          <w:rFonts w:ascii="Calibri" w:hAnsi="Calibri" w:cs="Calibri"/>
          <w:sz w:val="20"/>
          <w:szCs w:val="20"/>
        </w:rPr>
      </w:pPr>
      <w:r w:rsidRPr="00FA383D">
        <w:rPr>
          <w:rFonts w:ascii="Calibri" w:hAnsi="Calibri" w:cs="Calibri"/>
          <w:sz w:val="20"/>
          <w:szCs w:val="20"/>
        </w:rPr>
        <w:fldChar w:fldCharType="end"/>
      </w:r>
    </w:p>
    <w:p w14:paraId="192EA12E" w14:textId="77777777" w:rsidR="001D16DC" w:rsidRPr="00FA383D" w:rsidRDefault="001D16DC" w:rsidP="001D16DC">
      <w:pPr>
        <w:rPr>
          <w:rFonts w:ascii="Calibri" w:hAnsi="Calibri" w:cs="Calibri"/>
          <w:i/>
          <w:sz w:val="20"/>
          <w:szCs w:val="20"/>
        </w:rPr>
      </w:pPr>
      <w:r w:rsidRPr="00FA383D">
        <w:rPr>
          <w:rFonts w:ascii="Calibri" w:hAnsi="Calibri" w:cs="Calibri"/>
          <w:i/>
          <w:sz w:val="20"/>
          <w:szCs w:val="20"/>
        </w:rPr>
        <w:t xml:space="preserve">USC Emergency - UPC: (213) 740-4321, HSC: (323) 442-1000 – 24/7 on call </w:t>
      </w:r>
    </w:p>
    <w:p w14:paraId="2CEA16FD" w14:textId="77777777" w:rsidR="001D16DC" w:rsidRPr="00FA383D" w:rsidRDefault="00BB372D" w:rsidP="001D16DC">
      <w:pPr>
        <w:rPr>
          <w:rFonts w:ascii="Calibri" w:hAnsi="Calibri" w:cs="Calibri"/>
          <w:i/>
          <w:sz w:val="20"/>
          <w:szCs w:val="20"/>
        </w:rPr>
      </w:pPr>
      <w:hyperlink r:id="rId36">
        <w:r w:rsidR="001D16DC" w:rsidRPr="00FA383D">
          <w:rPr>
            <w:rFonts w:ascii="Calibri" w:hAnsi="Calibri" w:cs="Calibri"/>
            <w:color w:val="0070C0"/>
            <w:sz w:val="20"/>
            <w:szCs w:val="20"/>
            <w:u w:val="single"/>
          </w:rPr>
          <w:t>dps.usc.edu</w:t>
        </w:r>
      </w:hyperlink>
      <w:r w:rsidR="001D16DC" w:rsidRPr="00FA383D">
        <w:rPr>
          <w:rFonts w:ascii="Calibri" w:hAnsi="Calibri" w:cs="Calibri"/>
          <w:sz w:val="20"/>
          <w:szCs w:val="20"/>
        </w:rPr>
        <w:t xml:space="preserve">, </w:t>
      </w:r>
      <w:hyperlink r:id="rId37">
        <w:r w:rsidR="001D16DC" w:rsidRPr="00FA383D">
          <w:rPr>
            <w:rFonts w:ascii="Calibri" w:hAnsi="Calibri" w:cs="Calibri"/>
            <w:color w:val="0070C0"/>
            <w:sz w:val="20"/>
            <w:szCs w:val="20"/>
            <w:u w:val="single"/>
          </w:rPr>
          <w:t>emergency.usc.edu</w:t>
        </w:r>
      </w:hyperlink>
    </w:p>
    <w:p w14:paraId="2B80A102" w14:textId="77777777" w:rsidR="001D16DC" w:rsidRPr="00FA383D" w:rsidRDefault="001D16DC" w:rsidP="001D16DC">
      <w:pPr>
        <w:rPr>
          <w:rFonts w:ascii="Calibri" w:hAnsi="Calibri" w:cs="Calibri"/>
          <w:i/>
          <w:sz w:val="20"/>
          <w:szCs w:val="20"/>
        </w:rPr>
      </w:pPr>
      <w:r w:rsidRPr="00FA383D">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00AD8CF1" w14:textId="77777777" w:rsidR="001D16DC" w:rsidRPr="00FA383D" w:rsidRDefault="001D16DC" w:rsidP="001D16DC">
      <w:pPr>
        <w:rPr>
          <w:rFonts w:ascii="Calibri" w:hAnsi="Calibri" w:cs="Calibri"/>
          <w:i/>
          <w:sz w:val="20"/>
          <w:szCs w:val="20"/>
        </w:rPr>
      </w:pPr>
    </w:p>
    <w:p w14:paraId="1D04AA68" w14:textId="77777777" w:rsidR="001D16DC" w:rsidRPr="00FA383D" w:rsidRDefault="001D16DC" w:rsidP="001D16DC">
      <w:pPr>
        <w:rPr>
          <w:rFonts w:ascii="Calibri" w:hAnsi="Calibri" w:cs="Calibri"/>
          <w:i/>
          <w:sz w:val="20"/>
          <w:szCs w:val="20"/>
        </w:rPr>
      </w:pPr>
      <w:r w:rsidRPr="00FA383D">
        <w:rPr>
          <w:rFonts w:ascii="Calibri" w:hAnsi="Calibri" w:cs="Calibri"/>
          <w:i/>
          <w:sz w:val="20"/>
          <w:szCs w:val="20"/>
        </w:rPr>
        <w:t xml:space="preserve">USC Department of Public Safety - UPC: (213) 740-6000, HSC: (323) 442-120 – 24/7 on call </w:t>
      </w:r>
    </w:p>
    <w:p w14:paraId="570A1BBE" w14:textId="77777777" w:rsidR="001D16DC" w:rsidRPr="00FA383D" w:rsidRDefault="00BB372D" w:rsidP="001D16DC">
      <w:pPr>
        <w:rPr>
          <w:rFonts w:ascii="Calibri" w:hAnsi="Calibri" w:cs="Calibri"/>
          <w:color w:val="0070C0"/>
          <w:sz w:val="20"/>
          <w:szCs w:val="20"/>
        </w:rPr>
      </w:pPr>
      <w:hyperlink r:id="rId38">
        <w:r w:rsidR="001D16DC" w:rsidRPr="00FA383D">
          <w:rPr>
            <w:rFonts w:ascii="Calibri" w:hAnsi="Calibri" w:cs="Calibri"/>
            <w:color w:val="0070C0"/>
            <w:sz w:val="20"/>
            <w:szCs w:val="20"/>
            <w:u w:val="single"/>
          </w:rPr>
          <w:t>dps.usc.edu</w:t>
        </w:r>
      </w:hyperlink>
    </w:p>
    <w:p w14:paraId="39D723B3" w14:textId="77777777" w:rsidR="001D16DC" w:rsidRPr="00FA383D" w:rsidRDefault="001D16DC" w:rsidP="001D16DC">
      <w:pPr>
        <w:rPr>
          <w:rFonts w:ascii="Calibri" w:hAnsi="Calibri" w:cs="Calibri"/>
          <w:sz w:val="20"/>
          <w:szCs w:val="20"/>
        </w:rPr>
      </w:pPr>
      <w:r w:rsidRPr="00FA383D">
        <w:rPr>
          <w:rFonts w:ascii="Calibri" w:hAnsi="Calibri" w:cs="Calibri"/>
          <w:sz w:val="20"/>
          <w:szCs w:val="20"/>
        </w:rPr>
        <w:t>Non-emergency assistance or information.</w:t>
      </w:r>
    </w:p>
    <w:p w14:paraId="043CCA5B" w14:textId="77777777" w:rsidR="00633F54" w:rsidRPr="00FA383D" w:rsidRDefault="00633F54" w:rsidP="002223E5">
      <w:pPr>
        <w:rPr>
          <w:rFonts w:ascii="Calibri" w:hAnsi="Calibri" w:cs="Calibri"/>
          <w:sz w:val="20"/>
          <w:szCs w:val="20"/>
        </w:rPr>
      </w:pPr>
    </w:p>
    <w:p w14:paraId="4702B510" w14:textId="77777777" w:rsidR="00633F54" w:rsidRPr="00FA383D" w:rsidRDefault="00633F54" w:rsidP="00633F54">
      <w:pPr>
        <w:rPr>
          <w:rFonts w:ascii="Calibri" w:hAnsi="Calibri" w:cs="Calibri"/>
          <w:i/>
          <w:sz w:val="20"/>
          <w:szCs w:val="20"/>
        </w:rPr>
      </w:pPr>
      <w:r w:rsidRPr="00FA383D">
        <w:rPr>
          <w:rFonts w:ascii="Calibri" w:hAnsi="Calibri" w:cs="Calibri"/>
          <w:i/>
          <w:sz w:val="20"/>
          <w:szCs w:val="20"/>
        </w:rPr>
        <w:t>Annenberg Student Success Fund</w:t>
      </w:r>
    </w:p>
    <w:p w14:paraId="4DE90080" w14:textId="77777777" w:rsidR="00633F54" w:rsidRPr="00FA383D" w:rsidRDefault="00BB372D" w:rsidP="00633F54">
      <w:pPr>
        <w:rPr>
          <w:rFonts w:ascii="Calibri" w:hAnsi="Calibri" w:cs="Calibri"/>
          <w:sz w:val="20"/>
          <w:szCs w:val="20"/>
        </w:rPr>
      </w:pPr>
      <w:hyperlink r:id="rId39" w:history="1">
        <w:r w:rsidR="00633F54" w:rsidRPr="00FA383D">
          <w:rPr>
            <w:rStyle w:val="Hyperlink"/>
            <w:rFonts w:ascii="Calibri" w:hAnsi="Calibri" w:cs="Calibri"/>
            <w:sz w:val="20"/>
            <w:szCs w:val="20"/>
          </w:rPr>
          <w:t>https://annenberg.usc.edu/current-students/resources/additional-funding-resources</w:t>
        </w:r>
      </w:hyperlink>
      <w:r w:rsidR="00633F54" w:rsidRPr="00FA383D">
        <w:rPr>
          <w:rFonts w:ascii="Calibri" w:hAnsi="Calibri" w:cs="Calibri"/>
          <w:sz w:val="20"/>
          <w:szCs w:val="20"/>
        </w:rPr>
        <w:t xml:space="preserve"> </w:t>
      </w:r>
    </w:p>
    <w:p w14:paraId="7EC51898" w14:textId="77777777" w:rsidR="00633F54" w:rsidRPr="00FA383D" w:rsidRDefault="00633F54" w:rsidP="00633F54">
      <w:pPr>
        <w:rPr>
          <w:rFonts w:ascii="Calibri" w:hAnsi="Calibri" w:cs="Calibri"/>
          <w:sz w:val="20"/>
          <w:szCs w:val="20"/>
        </w:rPr>
      </w:pPr>
      <w:r w:rsidRPr="00FA383D">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6A4D8736" w14:textId="77777777" w:rsidR="00633F54" w:rsidRPr="00FA383D" w:rsidRDefault="00633F54" w:rsidP="00633F54">
      <w:pPr>
        <w:rPr>
          <w:rFonts w:ascii="Calibri" w:hAnsi="Calibri" w:cs="Calibri"/>
          <w:sz w:val="20"/>
          <w:szCs w:val="20"/>
        </w:rPr>
      </w:pPr>
    </w:p>
    <w:p w14:paraId="3B491688" w14:textId="77777777" w:rsidR="00633F54" w:rsidRPr="00FA383D" w:rsidRDefault="00633F54" w:rsidP="00633F54">
      <w:pPr>
        <w:rPr>
          <w:rFonts w:ascii="Calibri" w:hAnsi="Calibri" w:cs="Calibri"/>
          <w:i/>
          <w:sz w:val="20"/>
          <w:szCs w:val="20"/>
        </w:rPr>
      </w:pPr>
      <w:r w:rsidRPr="00FA383D">
        <w:rPr>
          <w:rFonts w:ascii="Calibri" w:hAnsi="Calibri" w:cs="Calibri"/>
          <w:i/>
          <w:sz w:val="20"/>
          <w:szCs w:val="20"/>
        </w:rPr>
        <w:t>Breaking Bread Program [undergraduate students only]</w:t>
      </w:r>
    </w:p>
    <w:p w14:paraId="7DF2392B" w14:textId="77777777" w:rsidR="00633F54" w:rsidRPr="00FA383D" w:rsidRDefault="00BB372D" w:rsidP="00633F54">
      <w:pPr>
        <w:rPr>
          <w:rFonts w:ascii="Calibri" w:hAnsi="Calibri" w:cs="Calibri"/>
          <w:sz w:val="20"/>
          <w:szCs w:val="20"/>
        </w:rPr>
      </w:pPr>
      <w:hyperlink r:id="rId40" w:history="1">
        <w:r w:rsidR="00633F54" w:rsidRPr="00FA383D">
          <w:rPr>
            <w:rStyle w:val="Hyperlink"/>
            <w:rFonts w:ascii="Calibri" w:hAnsi="Calibri" w:cs="Calibri"/>
            <w:sz w:val="20"/>
            <w:szCs w:val="20"/>
          </w:rPr>
          <w:t>https://undergrad.usc.edu/faculty/bread/</w:t>
        </w:r>
      </w:hyperlink>
    </w:p>
    <w:p w14:paraId="508817B0" w14:textId="77777777" w:rsidR="00633F54" w:rsidRPr="00FA383D" w:rsidRDefault="00633F54" w:rsidP="00633F54">
      <w:pPr>
        <w:rPr>
          <w:rFonts w:ascii="Calibri" w:hAnsi="Calibri" w:cs="Calibri"/>
          <w:sz w:val="20"/>
          <w:szCs w:val="20"/>
        </w:rPr>
      </w:pPr>
      <w:r w:rsidRPr="00FA383D">
        <w:rPr>
          <w:rFonts w:ascii="Calibri" w:hAnsi="Calibri" w:cs="Calibri"/>
          <w:sz w:val="20"/>
          <w:szCs w:val="20"/>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14:paraId="1B235F62" w14:textId="77777777" w:rsidR="004B547E" w:rsidRPr="00FA383D" w:rsidRDefault="004B547E" w:rsidP="004B547E">
      <w:pPr>
        <w:pStyle w:val="Body"/>
        <w:rPr>
          <w:rFonts w:ascii="Calibri" w:hAnsi="Calibri" w:cs="Calibri"/>
        </w:rPr>
      </w:pPr>
    </w:p>
    <w:p w14:paraId="370EE2DB" w14:textId="6CE466E7" w:rsidR="004B547E" w:rsidRPr="00FA383D" w:rsidRDefault="004B547E" w:rsidP="004B547E">
      <w:pPr>
        <w:pStyle w:val="Body"/>
        <w:rPr>
          <w:rFonts w:ascii="Calibri" w:hAnsi="Calibri" w:cs="Calibri"/>
          <w:b/>
          <w:bCs/>
          <w:sz w:val="24"/>
          <w:szCs w:val="24"/>
        </w:rPr>
      </w:pPr>
      <w:r w:rsidRPr="00FA383D">
        <w:rPr>
          <w:rFonts w:ascii="Calibri" w:hAnsi="Calibri" w:cs="Calibri"/>
          <w:b/>
          <w:bCs/>
          <w:sz w:val="24"/>
          <w:szCs w:val="24"/>
        </w:rPr>
        <w:t>X</w:t>
      </w:r>
      <w:r w:rsidR="003735F0" w:rsidRPr="00FA383D">
        <w:rPr>
          <w:rFonts w:ascii="Calibri" w:hAnsi="Calibri" w:cs="Calibri"/>
          <w:b/>
          <w:bCs/>
          <w:sz w:val="24"/>
          <w:szCs w:val="24"/>
        </w:rPr>
        <w:t>II</w:t>
      </w:r>
      <w:r w:rsidR="0069010D" w:rsidRPr="00FA383D">
        <w:rPr>
          <w:rFonts w:ascii="Calibri" w:hAnsi="Calibri" w:cs="Calibri"/>
          <w:b/>
          <w:bCs/>
          <w:sz w:val="24"/>
          <w:szCs w:val="24"/>
        </w:rPr>
        <w:t>I</w:t>
      </w:r>
      <w:r w:rsidRPr="00FA383D">
        <w:rPr>
          <w:rFonts w:ascii="Calibri" w:hAnsi="Calibri" w:cs="Calibri"/>
          <w:b/>
          <w:bCs/>
          <w:sz w:val="24"/>
          <w:szCs w:val="24"/>
        </w:rPr>
        <w:t>. About Your Instructor</w:t>
      </w:r>
      <w:r w:rsidR="00263BCA" w:rsidRPr="00FA383D">
        <w:rPr>
          <w:rFonts w:ascii="Calibri" w:hAnsi="Calibri" w:cs="Calibri"/>
          <w:b/>
          <w:bCs/>
          <w:sz w:val="24"/>
          <w:szCs w:val="24"/>
        </w:rPr>
        <w:t>s</w:t>
      </w:r>
    </w:p>
    <w:p w14:paraId="114CA9BA" w14:textId="4517F726" w:rsidR="006F4252" w:rsidRPr="00FA383D" w:rsidRDefault="006F4252" w:rsidP="004B547E">
      <w:pPr>
        <w:pStyle w:val="Body"/>
        <w:rPr>
          <w:rFonts w:ascii="Calibri" w:hAnsi="Calibri" w:cs="Calibri"/>
          <w:b/>
          <w:bCs/>
          <w:sz w:val="24"/>
          <w:szCs w:val="24"/>
        </w:rPr>
      </w:pPr>
    </w:p>
    <w:p w14:paraId="43713795" w14:textId="7424C4B4" w:rsidR="006F4252" w:rsidRPr="00FA383D" w:rsidRDefault="006F4252" w:rsidP="000F06D8">
      <w:pPr>
        <w:shd w:val="clear" w:color="auto" w:fill="FFFFFF"/>
        <w:spacing w:after="100" w:afterAutospacing="1" w:line="264" w:lineRule="atLeast"/>
        <w:rPr>
          <w:rFonts w:ascii="Calibri" w:hAnsi="Calibri" w:cs="Calibri"/>
          <w:sz w:val="20"/>
          <w:szCs w:val="20"/>
        </w:rPr>
      </w:pPr>
      <w:r w:rsidRPr="00FA383D">
        <w:rPr>
          <w:rFonts w:ascii="Calibri" w:hAnsi="Calibri" w:cs="Calibri"/>
          <w:b/>
          <w:bCs/>
          <w:sz w:val="20"/>
          <w:szCs w:val="20"/>
        </w:rPr>
        <w:t>Melissa Batchelor Warnke</w:t>
      </w:r>
      <w:r w:rsidR="000F06D8" w:rsidRPr="00FA383D">
        <w:rPr>
          <w:rFonts w:ascii="Calibri" w:hAnsi="Calibri" w:cs="Calibri"/>
          <w:b/>
          <w:bCs/>
          <w:sz w:val="20"/>
          <w:szCs w:val="20"/>
        </w:rPr>
        <w:t xml:space="preserve"> </w:t>
      </w:r>
      <w:r w:rsidR="000F06D8" w:rsidRPr="00FA383D">
        <w:rPr>
          <w:rFonts w:ascii="Calibri" w:hAnsi="Calibri" w:cs="Calibri"/>
          <w:sz w:val="20"/>
          <w:szCs w:val="20"/>
        </w:rPr>
        <w:t xml:space="preserve">is a writer living in Los Angeles. Her work is focused on gender, power, and pop culture. Melissa has been a contributing opinion writer for the Los Angeles Times since 2016. Her writing has also appeared in the Washington Post, the San Francisco Chronicle, The Nation, Architectural Digest, Glamour, InStyle, Town &amp; Country, U.S. News &amp; World Report, Pacific Standard, VICE, Vox, Longreads, Atlas Obscura, The Rumpus, Refinery29, and other outlets. Melissa studied political theory and Africana studies at the University of Virginia; took a master's degree in investigative reporting from UC Berkeley, which she attended on a Dean’s Merit fellowship and where she received the Randy Shilts Memorial Award for Exceptional Reporting; and was a Fulbright scholar in Rwanda. Her website is </w:t>
      </w:r>
      <w:hyperlink r:id="rId41" w:history="1">
        <w:r w:rsidR="000F06D8" w:rsidRPr="00FA383D">
          <w:rPr>
            <w:rStyle w:val="Hyperlink"/>
            <w:rFonts w:ascii="Calibri" w:hAnsi="Calibri" w:cs="Calibri"/>
            <w:color w:val="0070C0"/>
            <w:sz w:val="20"/>
            <w:szCs w:val="20"/>
          </w:rPr>
          <w:t>melissabatchelorwarnke.com</w:t>
        </w:r>
      </w:hyperlink>
      <w:r w:rsidR="000F06D8" w:rsidRPr="00FA383D">
        <w:rPr>
          <w:rFonts w:ascii="Calibri" w:hAnsi="Calibri" w:cs="Calibri"/>
          <w:sz w:val="20"/>
          <w:szCs w:val="20"/>
        </w:rPr>
        <w:t xml:space="preserve">. </w:t>
      </w:r>
    </w:p>
    <w:p w14:paraId="06447BFC" w14:textId="3F4BAF79" w:rsidR="00B92220" w:rsidRPr="00FA383D" w:rsidRDefault="00B92220" w:rsidP="00B92220">
      <w:pPr>
        <w:pStyle w:val="NormalWeb"/>
        <w:rPr>
          <w:rFonts w:ascii="Calibri" w:hAnsi="Calibri" w:cs="Calibri"/>
          <w:sz w:val="20"/>
          <w:szCs w:val="20"/>
        </w:rPr>
      </w:pPr>
      <w:r w:rsidRPr="00FA383D">
        <w:rPr>
          <w:rFonts w:ascii="Calibri" w:hAnsi="Calibri" w:cs="Calibri"/>
          <w:b/>
          <w:bCs/>
          <w:sz w:val="20"/>
          <w:szCs w:val="20"/>
        </w:rPr>
        <w:t xml:space="preserve">Tina Patel Mahoney </w:t>
      </w:r>
      <w:r w:rsidRPr="00FA383D">
        <w:rPr>
          <w:rFonts w:ascii="Calibri" w:hAnsi="Calibri" w:cs="Calibri"/>
          <w:sz w:val="20"/>
          <w:szCs w:val="20"/>
        </w:rPr>
        <w:t xml:space="preserve">is a reporter for KCBS-TV and KCAL-TV in Los Angeles. She has worked as a reporter and anchor for local television stations in Seattle, Las Vegas and Palm Springs. She also helped launch news operations in San Bernardino, CA and Wichita Falls, TX, and served as the news director for a television station in the U.S. </w:t>
      </w:r>
      <w:r w:rsidRPr="00FA383D">
        <w:rPr>
          <w:rFonts w:ascii="Calibri" w:hAnsi="Calibri" w:cs="Calibri"/>
          <w:sz w:val="20"/>
          <w:szCs w:val="20"/>
        </w:rPr>
        <w:lastRenderedPageBreak/>
        <w:t xml:space="preserve">Virgin Islands. A New Jersey native, Tina graduated from USC with bachelor’s degrees in broadcast journalism and international relations. </w:t>
      </w:r>
    </w:p>
    <w:p w14:paraId="5B267FD9" w14:textId="77777777" w:rsidR="00FD6381" w:rsidRPr="00FA383D" w:rsidRDefault="00FD6381" w:rsidP="00BE790F">
      <w:pPr>
        <w:pStyle w:val="Body"/>
        <w:ind w:left="5040" w:hanging="720"/>
        <w:rPr>
          <w:rFonts w:ascii="Calibri" w:hAnsi="Calibri" w:cs="Calibri"/>
          <w:color w:val="489BC9"/>
          <w:sz w:val="20"/>
          <w:szCs w:val="20"/>
        </w:rPr>
      </w:pPr>
    </w:p>
    <w:sectPr w:rsidR="00FD6381" w:rsidRPr="00FA383D" w:rsidSect="00B76358">
      <w:headerReference w:type="default" r:id="rId4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F46B" w14:textId="77777777" w:rsidR="00BB372D" w:rsidRDefault="00BB372D">
      <w:r>
        <w:separator/>
      </w:r>
    </w:p>
  </w:endnote>
  <w:endnote w:type="continuationSeparator" w:id="0">
    <w:p w14:paraId="1B0DE73A" w14:textId="77777777" w:rsidR="00BB372D" w:rsidRDefault="00BB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FF78D" w14:textId="77777777" w:rsidR="00BB372D" w:rsidRDefault="00BB372D">
      <w:r>
        <w:separator/>
      </w:r>
    </w:p>
  </w:footnote>
  <w:footnote w:type="continuationSeparator" w:id="0">
    <w:p w14:paraId="42E25CEF" w14:textId="77777777" w:rsidR="00BB372D" w:rsidRDefault="00BB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8DB3" w14:textId="77777777" w:rsidR="000F0FA1" w:rsidRDefault="000F0FA1">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7"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0"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B1DC4"/>
    <w:multiLevelType w:val="hybridMultilevel"/>
    <w:tmpl w:val="347A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3"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4"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5"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7"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8" w15:restartNumberingAfterBreak="0">
    <w:nsid w:val="70251A35"/>
    <w:multiLevelType w:val="multilevel"/>
    <w:tmpl w:val="839ED7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17"/>
  </w:num>
  <w:num w:numId="3">
    <w:abstractNumId w:val="14"/>
  </w:num>
  <w:num w:numId="4">
    <w:abstractNumId w:val="9"/>
  </w:num>
  <w:num w:numId="5">
    <w:abstractNumId w:val="6"/>
  </w:num>
  <w:num w:numId="6">
    <w:abstractNumId w:val="12"/>
  </w:num>
  <w:num w:numId="7">
    <w:abstractNumId w:val="16"/>
    <w:lvlOverride w:ilvl="0">
      <w:lvl w:ilvl="0">
        <w:start w:val="1"/>
        <w:numFmt w:val="upperLetter"/>
        <w:lvlText w:val="%1."/>
        <w:lvlJc w:val="left"/>
        <w:rPr>
          <w:b w:val="0"/>
          <w:position w:val="0"/>
        </w:rPr>
      </w:lvl>
    </w:lvlOverride>
  </w:num>
  <w:num w:numId="8">
    <w:abstractNumId w:val="8"/>
  </w:num>
  <w:num w:numId="9">
    <w:abstractNumId w:val="5"/>
  </w:num>
  <w:num w:numId="10">
    <w:abstractNumId w:val="1"/>
  </w:num>
  <w:num w:numId="11">
    <w:abstractNumId w:val="7"/>
  </w:num>
  <w:num w:numId="12">
    <w:abstractNumId w:val="15"/>
  </w:num>
  <w:num w:numId="13">
    <w:abstractNumId w:val="3"/>
  </w:num>
  <w:num w:numId="14">
    <w:abstractNumId w:val="10"/>
  </w:num>
  <w:num w:numId="15">
    <w:abstractNumId w:val="2"/>
  </w:num>
  <w:num w:numId="16">
    <w:abstractNumId w:val="16"/>
  </w:num>
  <w:num w:numId="17">
    <w:abstractNumId w:val="4"/>
  </w:num>
  <w:num w:numId="18">
    <w:abstractNumId w:val="0"/>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12E77"/>
    <w:rsid w:val="000322D8"/>
    <w:rsid w:val="0004742C"/>
    <w:rsid w:val="00056B95"/>
    <w:rsid w:val="00073119"/>
    <w:rsid w:val="00075460"/>
    <w:rsid w:val="00081D31"/>
    <w:rsid w:val="0008260D"/>
    <w:rsid w:val="0008632D"/>
    <w:rsid w:val="0009050A"/>
    <w:rsid w:val="000944F2"/>
    <w:rsid w:val="000A3D8D"/>
    <w:rsid w:val="000B07D8"/>
    <w:rsid w:val="000B7D0A"/>
    <w:rsid w:val="000C2DE2"/>
    <w:rsid w:val="000C3A53"/>
    <w:rsid w:val="000E0FC2"/>
    <w:rsid w:val="000F06D8"/>
    <w:rsid w:val="000F0FA1"/>
    <w:rsid w:val="000F20E4"/>
    <w:rsid w:val="000F2DD2"/>
    <w:rsid w:val="00104755"/>
    <w:rsid w:val="001049EB"/>
    <w:rsid w:val="00105770"/>
    <w:rsid w:val="001112C1"/>
    <w:rsid w:val="001152D3"/>
    <w:rsid w:val="00115645"/>
    <w:rsid w:val="001156FE"/>
    <w:rsid w:val="00120FAF"/>
    <w:rsid w:val="0012279A"/>
    <w:rsid w:val="00122FAE"/>
    <w:rsid w:val="00124570"/>
    <w:rsid w:val="001311EA"/>
    <w:rsid w:val="001367BF"/>
    <w:rsid w:val="00141BA8"/>
    <w:rsid w:val="00147B09"/>
    <w:rsid w:val="00152153"/>
    <w:rsid w:val="00161FA8"/>
    <w:rsid w:val="00172AC6"/>
    <w:rsid w:val="00191FCB"/>
    <w:rsid w:val="0019204E"/>
    <w:rsid w:val="001A5AEA"/>
    <w:rsid w:val="001B361B"/>
    <w:rsid w:val="001C6B89"/>
    <w:rsid w:val="001D16DC"/>
    <w:rsid w:val="001D3A27"/>
    <w:rsid w:val="001F2D43"/>
    <w:rsid w:val="001F56B3"/>
    <w:rsid w:val="001F6447"/>
    <w:rsid w:val="001F7FE6"/>
    <w:rsid w:val="0021135A"/>
    <w:rsid w:val="00221E66"/>
    <w:rsid w:val="002220B9"/>
    <w:rsid w:val="002223E5"/>
    <w:rsid w:val="00232A3B"/>
    <w:rsid w:val="00235E53"/>
    <w:rsid w:val="002372C5"/>
    <w:rsid w:val="00263AA4"/>
    <w:rsid w:val="00263BCA"/>
    <w:rsid w:val="00282A5A"/>
    <w:rsid w:val="00286EDC"/>
    <w:rsid w:val="00295921"/>
    <w:rsid w:val="002970EA"/>
    <w:rsid w:val="002A091E"/>
    <w:rsid w:val="002C29F4"/>
    <w:rsid w:val="002C370A"/>
    <w:rsid w:val="00311D99"/>
    <w:rsid w:val="00323A2E"/>
    <w:rsid w:val="00330201"/>
    <w:rsid w:val="00332B49"/>
    <w:rsid w:val="00335D98"/>
    <w:rsid w:val="003402BE"/>
    <w:rsid w:val="00357390"/>
    <w:rsid w:val="0036417D"/>
    <w:rsid w:val="0036665C"/>
    <w:rsid w:val="003735F0"/>
    <w:rsid w:val="0038259A"/>
    <w:rsid w:val="003903A5"/>
    <w:rsid w:val="003911EA"/>
    <w:rsid w:val="00393D4D"/>
    <w:rsid w:val="003C0735"/>
    <w:rsid w:val="003D6BC5"/>
    <w:rsid w:val="003E4AF5"/>
    <w:rsid w:val="003E7AFC"/>
    <w:rsid w:val="00407758"/>
    <w:rsid w:val="00412BEB"/>
    <w:rsid w:val="00416EC7"/>
    <w:rsid w:val="0042774E"/>
    <w:rsid w:val="00432648"/>
    <w:rsid w:val="004326D6"/>
    <w:rsid w:val="00442255"/>
    <w:rsid w:val="00442E5D"/>
    <w:rsid w:val="00446F23"/>
    <w:rsid w:val="004512D0"/>
    <w:rsid w:val="004541A8"/>
    <w:rsid w:val="00462132"/>
    <w:rsid w:val="0046425C"/>
    <w:rsid w:val="00466B49"/>
    <w:rsid w:val="00473F75"/>
    <w:rsid w:val="004775C5"/>
    <w:rsid w:val="00480989"/>
    <w:rsid w:val="00480FA7"/>
    <w:rsid w:val="004B547E"/>
    <w:rsid w:val="004B600A"/>
    <w:rsid w:val="004C090C"/>
    <w:rsid w:val="004D681E"/>
    <w:rsid w:val="004E5B8B"/>
    <w:rsid w:val="004E7AD6"/>
    <w:rsid w:val="004F1D88"/>
    <w:rsid w:val="004F485A"/>
    <w:rsid w:val="00506BDB"/>
    <w:rsid w:val="00517E1B"/>
    <w:rsid w:val="00525E74"/>
    <w:rsid w:val="0053221A"/>
    <w:rsid w:val="00547175"/>
    <w:rsid w:val="0056307A"/>
    <w:rsid w:val="00564FE4"/>
    <w:rsid w:val="005650CC"/>
    <w:rsid w:val="00574B7B"/>
    <w:rsid w:val="0057770E"/>
    <w:rsid w:val="00582A6C"/>
    <w:rsid w:val="0059646D"/>
    <w:rsid w:val="005970F5"/>
    <w:rsid w:val="005B572A"/>
    <w:rsid w:val="005F6008"/>
    <w:rsid w:val="005F6829"/>
    <w:rsid w:val="0060324D"/>
    <w:rsid w:val="00612500"/>
    <w:rsid w:val="00632C55"/>
    <w:rsid w:val="00633F54"/>
    <w:rsid w:val="0065099F"/>
    <w:rsid w:val="00652D4E"/>
    <w:rsid w:val="00660194"/>
    <w:rsid w:val="00663C81"/>
    <w:rsid w:val="0068462B"/>
    <w:rsid w:val="0069010D"/>
    <w:rsid w:val="0069253B"/>
    <w:rsid w:val="006D0538"/>
    <w:rsid w:val="006D1FD9"/>
    <w:rsid w:val="006D3204"/>
    <w:rsid w:val="006D5030"/>
    <w:rsid w:val="006D79F4"/>
    <w:rsid w:val="006E34ED"/>
    <w:rsid w:val="006E37B6"/>
    <w:rsid w:val="006E7FAA"/>
    <w:rsid w:val="006F4252"/>
    <w:rsid w:val="006F746E"/>
    <w:rsid w:val="00702B4C"/>
    <w:rsid w:val="00705841"/>
    <w:rsid w:val="0071711E"/>
    <w:rsid w:val="0071763B"/>
    <w:rsid w:val="00730C2C"/>
    <w:rsid w:val="00731343"/>
    <w:rsid w:val="007329E1"/>
    <w:rsid w:val="00734F79"/>
    <w:rsid w:val="00737422"/>
    <w:rsid w:val="007528D7"/>
    <w:rsid w:val="00753327"/>
    <w:rsid w:val="00753374"/>
    <w:rsid w:val="00755B46"/>
    <w:rsid w:val="0075603D"/>
    <w:rsid w:val="00757727"/>
    <w:rsid w:val="00765E1D"/>
    <w:rsid w:val="00771A77"/>
    <w:rsid w:val="00783995"/>
    <w:rsid w:val="007871EF"/>
    <w:rsid w:val="00793288"/>
    <w:rsid w:val="00793CCF"/>
    <w:rsid w:val="007957C9"/>
    <w:rsid w:val="007A30D0"/>
    <w:rsid w:val="007A422A"/>
    <w:rsid w:val="007A4334"/>
    <w:rsid w:val="007A5552"/>
    <w:rsid w:val="007C35D9"/>
    <w:rsid w:val="007C4113"/>
    <w:rsid w:val="007C4BBA"/>
    <w:rsid w:val="007D1426"/>
    <w:rsid w:val="007E1678"/>
    <w:rsid w:val="007E2BDB"/>
    <w:rsid w:val="007F38A4"/>
    <w:rsid w:val="007F7E73"/>
    <w:rsid w:val="00814680"/>
    <w:rsid w:val="008246D2"/>
    <w:rsid w:val="00827FE5"/>
    <w:rsid w:val="008431D4"/>
    <w:rsid w:val="0085289A"/>
    <w:rsid w:val="0087613C"/>
    <w:rsid w:val="00882F40"/>
    <w:rsid w:val="00885A09"/>
    <w:rsid w:val="00892D4C"/>
    <w:rsid w:val="008934CB"/>
    <w:rsid w:val="0089620F"/>
    <w:rsid w:val="0089640C"/>
    <w:rsid w:val="008A088B"/>
    <w:rsid w:val="008A1007"/>
    <w:rsid w:val="008A749A"/>
    <w:rsid w:val="008C2DD1"/>
    <w:rsid w:val="008C3678"/>
    <w:rsid w:val="008D1C14"/>
    <w:rsid w:val="008F2AE0"/>
    <w:rsid w:val="00900039"/>
    <w:rsid w:val="00915EA2"/>
    <w:rsid w:val="00923CCC"/>
    <w:rsid w:val="00926501"/>
    <w:rsid w:val="00932AD7"/>
    <w:rsid w:val="009510FD"/>
    <w:rsid w:val="009513E5"/>
    <w:rsid w:val="00960231"/>
    <w:rsid w:val="0098194A"/>
    <w:rsid w:val="00993175"/>
    <w:rsid w:val="0099691F"/>
    <w:rsid w:val="009A21B4"/>
    <w:rsid w:val="009A32F8"/>
    <w:rsid w:val="009A33D0"/>
    <w:rsid w:val="009B7CA6"/>
    <w:rsid w:val="009B7F44"/>
    <w:rsid w:val="009C053C"/>
    <w:rsid w:val="009C448F"/>
    <w:rsid w:val="009C4B83"/>
    <w:rsid w:val="009D2616"/>
    <w:rsid w:val="009E0130"/>
    <w:rsid w:val="009E4575"/>
    <w:rsid w:val="00A05FA4"/>
    <w:rsid w:val="00A17EB1"/>
    <w:rsid w:val="00A312AD"/>
    <w:rsid w:val="00A46C77"/>
    <w:rsid w:val="00A474F4"/>
    <w:rsid w:val="00A702B7"/>
    <w:rsid w:val="00A90F40"/>
    <w:rsid w:val="00AB112A"/>
    <w:rsid w:val="00AB17F9"/>
    <w:rsid w:val="00AB675B"/>
    <w:rsid w:val="00AE3BA1"/>
    <w:rsid w:val="00AE4FAC"/>
    <w:rsid w:val="00AF1345"/>
    <w:rsid w:val="00B24413"/>
    <w:rsid w:val="00B2479B"/>
    <w:rsid w:val="00B24BD5"/>
    <w:rsid w:val="00B3304E"/>
    <w:rsid w:val="00B51FFF"/>
    <w:rsid w:val="00B62738"/>
    <w:rsid w:val="00B65E50"/>
    <w:rsid w:val="00B72F32"/>
    <w:rsid w:val="00B76358"/>
    <w:rsid w:val="00B83611"/>
    <w:rsid w:val="00B91A91"/>
    <w:rsid w:val="00B92220"/>
    <w:rsid w:val="00BA2945"/>
    <w:rsid w:val="00BA2B4F"/>
    <w:rsid w:val="00BA3186"/>
    <w:rsid w:val="00BA7840"/>
    <w:rsid w:val="00BB372D"/>
    <w:rsid w:val="00BB516B"/>
    <w:rsid w:val="00BD5879"/>
    <w:rsid w:val="00BE563A"/>
    <w:rsid w:val="00BE790F"/>
    <w:rsid w:val="00BF6C07"/>
    <w:rsid w:val="00C029B4"/>
    <w:rsid w:val="00C057BD"/>
    <w:rsid w:val="00C07305"/>
    <w:rsid w:val="00C13659"/>
    <w:rsid w:val="00C21B11"/>
    <w:rsid w:val="00C45AAC"/>
    <w:rsid w:val="00C471DD"/>
    <w:rsid w:val="00C538BC"/>
    <w:rsid w:val="00C64B94"/>
    <w:rsid w:val="00C759B4"/>
    <w:rsid w:val="00CA1484"/>
    <w:rsid w:val="00CA3B34"/>
    <w:rsid w:val="00CB43DA"/>
    <w:rsid w:val="00CB560E"/>
    <w:rsid w:val="00CB5962"/>
    <w:rsid w:val="00CE0024"/>
    <w:rsid w:val="00CE49CD"/>
    <w:rsid w:val="00D2248C"/>
    <w:rsid w:val="00D322F4"/>
    <w:rsid w:val="00D4405A"/>
    <w:rsid w:val="00D57D48"/>
    <w:rsid w:val="00D60E06"/>
    <w:rsid w:val="00D7059D"/>
    <w:rsid w:val="00D7645C"/>
    <w:rsid w:val="00D808E7"/>
    <w:rsid w:val="00D8129D"/>
    <w:rsid w:val="00D843BC"/>
    <w:rsid w:val="00D97C1E"/>
    <w:rsid w:val="00DB1AD2"/>
    <w:rsid w:val="00DB763E"/>
    <w:rsid w:val="00DD4E19"/>
    <w:rsid w:val="00DE13A0"/>
    <w:rsid w:val="00DE32B2"/>
    <w:rsid w:val="00DE6608"/>
    <w:rsid w:val="00DF0BB5"/>
    <w:rsid w:val="00DF5940"/>
    <w:rsid w:val="00DF68BD"/>
    <w:rsid w:val="00E05075"/>
    <w:rsid w:val="00E06E2F"/>
    <w:rsid w:val="00E13635"/>
    <w:rsid w:val="00E21E6D"/>
    <w:rsid w:val="00E5238F"/>
    <w:rsid w:val="00E666B2"/>
    <w:rsid w:val="00E715D7"/>
    <w:rsid w:val="00E71976"/>
    <w:rsid w:val="00E736D4"/>
    <w:rsid w:val="00E826ED"/>
    <w:rsid w:val="00E82FBC"/>
    <w:rsid w:val="00E95AAF"/>
    <w:rsid w:val="00EB335B"/>
    <w:rsid w:val="00EB7E13"/>
    <w:rsid w:val="00EC2214"/>
    <w:rsid w:val="00EC4FA7"/>
    <w:rsid w:val="00EE0080"/>
    <w:rsid w:val="00EE1EB0"/>
    <w:rsid w:val="00EE3742"/>
    <w:rsid w:val="00EE3A54"/>
    <w:rsid w:val="00EF4953"/>
    <w:rsid w:val="00F134C9"/>
    <w:rsid w:val="00F3180C"/>
    <w:rsid w:val="00F31B06"/>
    <w:rsid w:val="00F36D8D"/>
    <w:rsid w:val="00F371CD"/>
    <w:rsid w:val="00F4061D"/>
    <w:rsid w:val="00F40A6F"/>
    <w:rsid w:val="00F46D98"/>
    <w:rsid w:val="00F51581"/>
    <w:rsid w:val="00F54454"/>
    <w:rsid w:val="00F570BA"/>
    <w:rsid w:val="00F61F78"/>
    <w:rsid w:val="00F80E6E"/>
    <w:rsid w:val="00F81100"/>
    <w:rsid w:val="00F906F0"/>
    <w:rsid w:val="00F90CC3"/>
    <w:rsid w:val="00FA383D"/>
    <w:rsid w:val="00FD600A"/>
    <w:rsid w:val="00FD6381"/>
    <w:rsid w:val="00FD6534"/>
    <w:rsid w:val="00FE0C64"/>
    <w:rsid w:val="00FE1F61"/>
    <w:rsid w:val="00FE21CD"/>
    <w:rsid w:val="00FE4B1C"/>
    <w:rsid w:val="00FE7B1F"/>
    <w:rsid w:val="00FF4850"/>
    <w:rsid w:val="00FF6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BodyText2">
    <w:name w:val="Body Text 2"/>
    <w:basedOn w:val="Normal"/>
    <w:link w:val="BodyText2Char"/>
    <w:rsid w:val="00263BC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szCs w:val="20"/>
      <w:bdr w:val="none" w:sz="0" w:space="0" w:color="auto"/>
      <w:lang w:val="x-none" w:eastAsia="x-none"/>
    </w:rPr>
  </w:style>
  <w:style w:type="character" w:customStyle="1" w:styleId="BodyText2Char">
    <w:name w:val="Body Text 2 Char"/>
    <w:basedOn w:val="DefaultParagraphFont"/>
    <w:link w:val="BodyText2"/>
    <w:rsid w:val="00263BCA"/>
    <w:rPr>
      <w:rFonts w:eastAsia="Times New Roman"/>
      <w:sz w:val="24"/>
      <w:bdr w:val="none" w:sz="0" w:space="0" w:color="auto"/>
      <w:lang w:val="x-none" w:eastAsia="x-none"/>
    </w:rPr>
  </w:style>
  <w:style w:type="character" w:customStyle="1" w:styleId="UnresolvedMention1">
    <w:name w:val="Unresolved Mention1"/>
    <w:basedOn w:val="DefaultParagraphFont"/>
    <w:uiPriority w:val="99"/>
    <w:semiHidden/>
    <w:unhideWhenUsed/>
    <w:rsid w:val="006F4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12989">
      <w:bodyDiv w:val="1"/>
      <w:marLeft w:val="0"/>
      <w:marRight w:val="0"/>
      <w:marTop w:val="0"/>
      <w:marBottom w:val="0"/>
      <w:divBdr>
        <w:top w:val="none" w:sz="0" w:space="0" w:color="auto"/>
        <w:left w:val="none" w:sz="0" w:space="0" w:color="auto"/>
        <w:bottom w:val="none" w:sz="0" w:space="0" w:color="auto"/>
        <w:right w:val="none" w:sz="0" w:space="0" w:color="auto"/>
      </w:divBdr>
      <w:divsChild>
        <w:div w:id="1077706372">
          <w:marLeft w:val="0"/>
          <w:marRight w:val="0"/>
          <w:marTop w:val="0"/>
          <w:marBottom w:val="0"/>
          <w:divBdr>
            <w:top w:val="none" w:sz="0" w:space="0" w:color="auto"/>
            <w:left w:val="none" w:sz="0" w:space="0" w:color="auto"/>
            <w:bottom w:val="none" w:sz="0" w:space="0" w:color="auto"/>
            <w:right w:val="none" w:sz="0" w:space="0" w:color="auto"/>
          </w:divBdr>
          <w:divsChild>
            <w:div w:id="241111203">
              <w:marLeft w:val="0"/>
              <w:marRight w:val="0"/>
              <w:marTop w:val="0"/>
              <w:marBottom w:val="0"/>
              <w:divBdr>
                <w:top w:val="none" w:sz="0" w:space="0" w:color="auto"/>
                <w:left w:val="none" w:sz="0" w:space="0" w:color="auto"/>
                <w:bottom w:val="none" w:sz="0" w:space="0" w:color="auto"/>
                <w:right w:val="none" w:sz="0" w:space="0" w:color="auto"/>
              </w:divBdr>
              <w:divsChild>
                <w:div w:id="17795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tservices.usc.edu/wireless/support/" TargetMode="External"/><Relationship Id="rId18" Type="http://schemas.openxmlformats.org/officeDocument/2006/relationships/hyperlink" Target="https://goo.gl/wNrQzJ" TargetMode="External"/><Relationship Id="rId26" Type="http://schemas.openxmlformats.org/officeDocument/2006/relationships/hyperlink" Target="http://policy.usc.edu/scientific-misconduct" TargetMode="External"/><Relationship Id="rId39" Type="http://schemas.openxmlformats.org/officeDocument/2006/relationships/hyperlink" Target="https://annenberg.usc.edu/current-students/resources/additional-funding-resources" TargetMode="External"/><Relationship Id="rId21" Type="http://schemas.openxmlformats.org/officeDocument/2006/relationships/hyperlink" Target="https://www.niemanlab.org/2018/10/heres-how-much-americans-trust-38-major-news-organizations-hint-not-all-that-much/" TargetMode="External"/><Relationship Id="rId34" Type="http://schemas.openxmlformats.org/officeDocument/2006/relationships/hyperlink" Target="https://uscsa.usc.edu/"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2.kqed.org/education/vox-pop-curriculum/" TargetMode="External"/><Relationship Id="rId20" Type="http://schemas.openxmlformats.org/officeDocument/2006/relationships/hyperlink" Target="https://www.cjr.org/the_media_today/trust-in-media-down.php" TargetMode="External"/><Relationship Id="rId29" Type="http://schemas.openxmlformats.org/officeDocument/2006/relationships/hyperlink" Target="https://studenthealth.usc.edu/sexual-assault/" TargetMode="External"/><Relationship Id="rId41" Type="http://schemas.openxmlformats.org/officeDocument/2006/relationships/hyperlink" Target="http://www.melissabatchelorwarnk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city@gmail.com" TargetMode="External"/><Relationship Id="rId24" Type="http://schemas.openxmlformats.org/officeDocument/2006/relationships/hyperlink" Target="https://thewholestory.solutionsjournalism.org/how-a-tweet-and-a-leap-of-faith-led-to-a-solutions-journalism-class-focused-on-metoo-f70340509b5a" TargetMode="External"/><Relationship Id="rId32" Type="http://schemas.openxmlformats.org/officeDocument/2006/relationships/hyperlink" Target="https://usc-advocate.symplicity.com/care_report/" TargetMode="External"/><Relationship Id="rId37" Type="http://schemas.openxmlformats.org/officeDocument/2006/relationships/hyperlink" Target="http://emergency.usc.edu/" TargetMode="External"/><Relationship Id="rId40" Type="http://schemas.openxmlformats.org/officeDocument/2006/relationships/hyperlink" Target="https://undergrad.usc.edu/faculty/bread/" TargetMode="External"/><Relationship Id="rId5" Type="http://schemas.openxmlformats.org/officeDocument/2006/relationships/webSettings" Target="webSettings.xml"/><Relationship Id="rId15" Type="http://schemas.openxmlformats.org/officeDocument/2006/relationships/hyperlink" Target="https://www.youtube.com/watch?v=z5BeaGr5SDk" TargetMode="External"/><Relationship Id="rId23" Type="http://schemas.openxmlformats.org/officeDocument/2006/relationships/hyperlink" Target="https://medium.com/trusting-news/what-would-happen-if-every-journalist-defined-their-mission-e85738df31dd" TargetMode="External"/><Relationship Id="rId28" Type="http://schemas.openxmlformats.org/officeDocument/2006/relationships/hyperlink" Target="http://www.suicidepreventionlifeline.org/" TargetMode="External"/><Relationship Id="rId36" Type="http://schemas.openxmlformats.org/officeDocument/2006/relationships/hyperlink" Target="http://dps.usc.edu/" TargetMode="External"/><Relationship Id="rId10" Type="http://schemas.openxmlformats.org/officeDocument/2006/relationships/hyperlink" Target="http://bit.ly/SubmitAnnenbergMedia" TargetMode="External"/><Relationship Id="rId19" Type="http://schemas.openxmlformats.org/officeDocument/2006/relationships/hyperlink" Target="https://knightfoundation.org/articles/newsroom-diversity-efforts-have-failed-its-time-to-take-a-structural-approach" TargetMode="External"/><Relationship Id="rId31" Type="http://schemas.openxmlformats.org/officeDocument/2006/relationships/hyperlink" Target="http://titleix.usc.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patel@cbs.com" TargetMode="External"/><Relationship Id="rId14" Type="http://schemas.openxmlformats.org/officeDocument/2006/relationships/hyperlink" Target="https://www.pewresearch.org/fact-tank/2019/07/23/key-takeaways-state-of-the-news-media-2018/" TargetMode="External"/><Relationship Id="rId22" Type="http://schemas.openxmlformats.org/officeDocument/2006/relationships/hyperlink" Target="https://reutersinstitute.politics.ox.ac.uk/sites/default/files/2019-06/DNR_2019_FINAL_0.pdf" TargetMode="External"/><Relationship Id="rId27" Type="http://schemas.openxmlformats.org/officeDocument/2006/relationships/hyperlink" Target="https://studenthealth.usc.edu/counseling/" TargetMode="External"/><Relationship Id="rId30" Type="http://schemas.openxmlformats.org/officeDocument/2006/relationships/hyperlink" Target="https://equity.usc.edu/" TargetMode="External"/><Relationship Id="rId35" Type="http://schemas.openxmlformats.org/officeDocument/2006/relationships/hyperlink" Target="https://diversity.usc.edu/"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annenbergdl.org/" TargetMode="External"/><Relationship Id="rId17" Type="http://schemas.openxmlformats.org/officeDocument/2006/relationships/hyperlink" Target="https://www.theatlantic.com/video/index/375688/how-is-social-media-changing-journalism/" TargetMode="External"/><Relationship Id="rId25" Type="http://schemas.openxmlformats.org/officeDocument/2006/relationships/hyperlink" Target="https://policy.usc.edu/scampus-part-b/" TargetMode="External"/><Relationship Id="rId33" Type="http://schemas.openxmlformats.org/officeDocument/2006/relationships/hyperlink" Target="http://dsp.usc.edu/" TargetMode="External"/><Relationship Id="rId38" Type="http://schemas.openxmlformats.org/officeDocument/2006/relationships/hyperlink" Target="http://dps.usc.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D0BC-4158-4B4E-9BF9-E71B7556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4696</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Rebecca Marie Haggerty</cp:lastModifiedBy>
  <cp:revision>2</cp:revision>
  <cp:lastPrinted>2015-10-21T21:02:00Z</cp:lastPrinted>
  <dcterms:created xsi:type="dcterms:W3CDTF">2019-12-18T01:32:00Z</dcterms:created>
  <dcterms:modified xsi:type="dcterms:W3CDTF">2019-12-18T01:32:00Z</dcterms:modified>
</cp:coreProperties>
</file>