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810" w:rsidRDefault="00B61810" w:rsidP="00B61810">
      <w:pPr>
        <w:rPr>
          <w:sz w:val="28"/>
        </w:rPr>
      </w:pPr>
    </w:p>
    <w:p w:rsidR="00FE4492" w:rsidRDefault="00FE4492" w:rsidP="00B61810">
      <w:pPr>
        <w:rPr>
          <w:sz w:val="28"/>
        </w:rPr>
      </w:pPr>
    </w:p>
    <w:p w:rsidR="00FE4492" w:rsidRPr="00B61810" w:rsidRDefault="00FE4492" w:rsidP="00B61810">
      <w:pPr>
        <w:rPr>
          <w:sz w:val="28"/>
        </w:rPr>
      </w:pPr>
    </w:p>
    <w:p w:rsidR="00B61810" w:rsidRPr="00B61810" w:rsidRDefault="00B61810" w:rsidP="00B61810">
      <w:pPr>
        <w:rPr>
          <w:rFonts w:ascii="Calibri" w:hAnsi="Calibri" w:cs="Calibri"/>
          <w:b/>
          <w:bCs/>
          <w:sz w:val="28"/>
          <w:szCs w:val="28"/>
        </w:rPr>
      </w:pPr>
      <w:r w:rsidRPr="00B61810">
        <w:rPr>
          <w:rFonts w:ascii="Calibri" w:hAnsi="Calibri" w:cs="Calibri"/>
          <w:b/>
          <w:bCs/>
          <w:sz w:val="28"/>
          <w:szCs w:val="28"/>
        </w:rPr>
        <w:t>GESM 111g: HOLOCAUST AND THE CREATIVE IMPULSE</w:t>
      </w:r>
      <w:r w:rsidRPr="00B61810">
        <w:rPr>
          <w:rFonts w:ascii="Calibri" w:hAnsi="Calibri" w:cs="Calibri"/>
          <w:b/>
          <w:bCs/>
          <w:sz w:val="28"/>
          <w:szCs w:val="28"/>
        </w:rPr>
        <w:tab/>
        <w:t>(4 units)</w:t>
      </w:r>
    </w:p>
    <w:p w:rsidR="00B61810" w:rsidRPr="00B61810" w:rsidRDefault="00B61810" w:rsidP="00B61810">
      <w:pPr>
        <w:rPr>
          <w:rFonts w:ascii="Calibri" w:hAnsi="Calibri" w:cs="Calibri"/>
          <w:b/>
          <w:bCs/>
          <w:sz w:val="28"/>
          <w:szCs w:val="28"/>
        </w:rPr>
      </w:pPr>
      <w:r w:rsidRPr="00B61810">
        <w:rPr>
          <w:rFonts w:ascii="Calibri" w:hAnsi="Calibri" w:cs="Calibri"/>
          <w:b/>
          <w:bCs/>
          <w:sz w:val="28"/>
        </w:rPr>
        <w:t>Fall 201</w:t>
      </w:r>
      <w:r w:rsidR="00FE4492">
        <w:rPr>
          <w:rFonts w:ascii="Calibri" w:hAnsi="Calibri" w:cs="Calibri"/>
          <w:b/>
          <w:bCs/>
          <w:sz w:val="28"/>
        </w:rPr>
        <w:t>9</w:t>
      </w:r>
      <w:r w:rsidRPr="00B61810">
        <w:rPr>
          <w:rFonts w:ascii="Calibri" w:hAnsi="Calibri" w:cs="Calibri"/>
          <w:b/>
          <w:bCs/>
          <w:sz w:val="28"/>
        </w:rPr>
        <w:t xml:space="preserve"> – Tuesdays and Thursdays – 2:00-3:50p.m.</w:t>
      </w:r>
    </w:p>
    <w:p w:rsidR="00B61810" w:rsidRPr="00B61810" w:rsidRDefault="00B61810" w:rsidP="00B61810">
      <w:pPr>
        <w:rPr>
          <w:rFonts w:ascii="Calibri" w:hAnsi="Calibri" w:cs="Calibri"/>
          <w:b/>
          <w:bCs/>
          <w:sz w:val="28"/>
          <w:szCs w:val="28"/>
        </w:rPr>
      </w:pPr>
      <w:r w:rsidRPr="00B61810">
        <w:rPr>
          <w:rFonts w:ascii="Calibri" w:hAnsi="Calibri" w:cs="Calibri"/>
          <w:b/>
          <w:bCs/>
          <w:sz w:val="28"/>
        </w:rPr>
        <w:t xml:space="preserve">Location: </w:t>
      </w:r>
      <w:r w:rsidR="00A00351">
        <w:rPr>
          <w:rFonts w:ascii="Calibri" w:hAnsi="Calibri" w:cs="Calibri"/>
          <w:bCs/>
          <w:sz w:val="28"/>
          <w:szCs w:val="20"/>
        </w:rPr>
        <w:t>MUS 3</w:t>
      </w:r>
      <w:r w:rsidRPr="00B61810">
        <w:rPr>
          <w:rFonts w:ascii="Calibri" w:hAnsi="Calibri" w:cs="Calibri"/>
          <w:bCs/>
          <w:sz w:val="28"/>
          <w:szCs w:val="20"/>
        </w:rPr>
        <w:t>03</w:t>
      </w:r>
    </w:p>
    <w:p w:rsidR="00B61810" w:rsidRPr="00B61810" w:rsidRDefault="00B61810" w:rsidP="00B61810">
      <w:pPr>
        <w:rPr>
          <w:rFonts w:ascii="Calibri" w:hAnsi="Calibri" w:cs="Calibri"/>
          <w:b/>
          <w:bCs/>
          <w:sz w:val="28"/>
          <w:szCs w:val="28"/>
        </w:rPr>
      </w:pPr>
      <w:r w:rsidRPr="00B61810">
        <w:rPr>
          <w:rFonts w:ascii="Calibri" w:hAnsi="Calibri" w:cs="Calibri"/>
          <w:b/>
          <w:bCs/>
          <w:sz w:val="28"/>
        </w:rPr>
        <w:t>Instructor: Nick Strimple</w:t>
      </w:r>
    </w:p>
    <w:p w:rsidR="00B61810" w:rsidRPr="00B61810" w:rsidRDefault="00B61810" w:rsidP="00B61810">
      <w:pPr>
        <w:rPr>
          <w:rFonts w:ascii="Calibri" w:hAnsi="Calibri" w:cs="Calibri"/>
          <w:b/>
          <w:bCs/>
          <w:sz w:val="28"/>
        </w:rPr>
      </w:pPr>
      <w:r w:rsidRPr="00B61810">
        <w:rPr>
          <w:rFonts w:ascii="Calibri" w:hAnsi="Calibri" w:cs="Calibri"/>
          <w:b/>
          <w:bCs/>
          <w:sz w:val="28"/>
          <w:szCs w:val="22"/>
        </w:rPr>
        <w:t>Office</w:t>
      </w:r>
      <w:r w:rsidRPr="00B61810">
        <w:rPr>
          <w:rFonts w:ascii="Calibri" w:hAnsi="Calibri" w:cs="Calibri"/>
          <w:b/>
          <w:bCs/>
          <w:sz w:val="28"/>
        </w:rPr>
        <w:t xml:space="preserve">: </w:t>
      </w:r>
      <w:r w:rsidRPr="00B61810">
        <w:rPr>
          <w:rFonts w:ascii="Calibri" w:hAnsi="Calibri" w:cs="Calibri"/>
          <w:bCs/>
          <w:sz w:val="28"/>
          <w:szCs w:val="20"/>
        </w:rPr>
        <w:t>MUS 416</w:t>
      </w:r>
    </w:p>
    <w:p w:rsidR="00FE4492" w:rsidRDefault="00B61810" w:rsidP="00FE4492">
      <w:pPr>
        <w:rPr>
          <w:rFonts w:ascii="Calibri" w:hAnsi="Calibri" w:cs="Calibri"/>
          <w:bCs/>
          <w:sz w:val="28"/>
        </w:rPr>
      </w:pPr>
      <w:r w:rsidRPr="00B61810">
        <w:rPr>
          <w:rFonts w:ascii="Calibri" w:hAnsi="Calibri" w:cs="Calibri"/>
          <w:b/>
          <w:bCs/>
          <w:sz w:val="28"/>
          <w:szCs w:val="22"/>
        </w:rPr>
        <w:t>Office Hours:</w:t>
      </w:r>
      <w:r w:rsidRPr="00B61810">
        <w:rPr>
          <w:rFonts w:ascii="Calibri" w:hAnsi="Calibri" w:cs="Calibri"/>
          <w:b/>
          <w:bCs/>
          <w:sz w:val="28"/>
        </w:rPr>
        <w:t xml:space="preserve"> </w:t>
      </w:r>
      <w:r w:rsidRPr="00B61810">
        <w:rPr>
          <w:rFonts w:ascii="Calibri" w:hAnsi="Calibri" w:cs="Calibri"/>
          <w:bCs/>
          <w:sz w:val="28"/>
        </w:rPr>
        <w:t xml:space="preserve">Wednesdays from </w:t>
      </w:r>
      <w:r w:rsidR="00C27FD3">
        <w:rPr>
          <w:rFonts w:ascii="Calibri" w:hAnsi="Calibri" w:cs="Calibri"/>
          <w:bCs/>
          <w:sz w:val="28"/>
        </w:rPr>
        <w:t>2:00-4:00 pm</w:t>
      </w:r>
      <w:r w:rsidR="00BA5780">
        <w:rPr>
          <w:rFonts w:ascii="Calibri" w:hAnsi="Calibri" w:cs="Calibri"/>
          <w:bCs/>
          <w:sz w:val="28"/>
        </w:rPr>
        <w:t xml:space="preserve"> (except 23 October and </w:t>
      </w:r>
    </w:p>
    <w:p w:rsidR="00C27FD3" w:rsidRPr="00FE4492" w:rsidRDefault="00FE4492" w:rsidP="00FE4492">
      <w:pPr>
        <w:rPr>
          <w:rFonts w:ascii="Calibri" w:hAnsi="Calibri" w:cs="Calibri"/>
          <w:sz w:val="28"/>
        </w:rPr>
      </w:pPr>
      <w:r>
        <w:rPr>
          <w:rFonts w:ascii="Calibri" w:hAnsi="Calibri" w:cs="Calibri"/>
          <w:bCs/>
          <w:sz w:val="28"/>
        </w:rPr>
        <w:t xml:space="preserve">           </w:t>
      </w:r>
      <w:r>
        <w:rPr>
          <w:rFonts w:ascii="Calibri" w:hAnsi="Calibri" w:cs="Calibri"/>
          <w:bCs/>
          <w:sz w:val="28"/>
        </w:rPr>
        <w:tab/>
      </w:r>
      <w:r>
        <w:rPr>
          <w:rFonts w:ascii="Calibri" w:hAnsi="Calibri" w:cs="Calibri"/>
          <w:bCs/>
          <w:sz w:val="28"/>
        </w:rPr>
        <w:tab/>
        <w:t xml:space="preserve">  </w:t>
      </w:r>
      <w:r w:rsidR="00BA5780">
        <w:rPr>
          <w:rFonts w:ascii="Calibri" w:hAnsi="Calibri" w:cs="Calibri"/>
          <w:bCs/>
          <w:sz w:val="28"/>
        </w:rPr>
        <w:t>27</w:t>
      </w:r>
      <w:r>
        <w:rPr>
          <w:rFonts w:ascii="Calibri" w:hAnsi="Calibri" w:cs="Calibri"/>
          <w:bCs/>
          <w:sz w:val="28"/>
        </w:rPr>
        <w:t xml:space="preserve"> </w:t>
      </w:r>
      <w:r w:rsidR="00BA5780">
        <w:rPr>
          <w:rFonts w:ascii="Calibri" w:hAnsi="Calibri" w:cs="Calibri"/>
          <w:bCs/>
          <w:sz w:val="28"/>
        </w:rPr>
        <w:t>November)</w:t>
      </w:r>
      <w:r w:rsidR="00C27FD3">
        <w:rPr>
          <w:rFonts w:ascii="Calibri" w:hAnsi="Calibri" w:cs="Calibri"/>
          <w:bCs/>
          <w:sz w:val="28"/>
        </w:rPr>
        <w:t>,</w:t>
      </w:r>
      <w:r w:rsidR="00B61810" w:rsidRPr="00B61810">
        <w:rPr>
          <w:rFonts w:ascii="Calibri" w:hAnsi="Calibri" w:cs="Calibri"/>
          <w:bCs/>
          <w:sz w:val="28"/>
        </w:rPr>
        <w:t xml:space="preserve"> or by appointment via </w:t>
      </w:r>
    </w:p>
    <w:p w:rsidR="00C27FD3" w:rsidRDefault="00C27FD3" w:rsidP="00C27FD3">
      <w:pPr>
        <w:rPr>
          <w:rFonts w:ascii="Calibri" w:hAnsi="Calibri" w:cs="Calibri"/>
          <w:bCs/>
          <w:sz w:val="28"/>
        </w:rPr>
      </w:pPr>
      <w:r>
        <w:rPr>
          <w:rFonts w:ascii="Calibri" w:hAnsi="Calibri" w:cs="Calibri"/>
          <w:bCs/>
          <w:sz w:val="28"/>
        </w:rPr>
        <w:t xml:space="preserve">                         </w:t>
      </w:r>
      <w:r w:rsidR="00B61810" w:rsidRPr="00B61810">
        <w:rPr>
          <w:rFonts w:ascii="Calibri" w:hAnsi="Calibri" w:cs="Calibri"/>
          <w:bCs/>
          <w:sz w:val="28"/>
        </w:rPr>
        <w:t>Woody</w:t>
      </w:r>
      <w:r>
        <w:rPr>
          <w:rFonts w:ascii="Calibri" w:hAnsi="Calibri" w:cs="Calibri"/>
          <w:bCs/>
          <w:sz w:val="28"/>
        </w:rPr>
        <w:t xml:space="preserve"> </w:t>
      </w:r>
      <w:r w:rsidR="00B61810" w:rsidRPr="00B61810">
        <w:rPr>
          <w:rFonts w:ascii="Calibri" w:hAnsi="Calibri" w:cs="Calibri"/>
          <w:bCs/>
          <w:sz w:val="28"/>
        </w:rPr>
        <w:t>Gatewood,</w:t>
      </w:r>
      <w:r>
        <w:rPr>
          <w:rFonts w:ascii="Calibri" w:hAnsi="Calibri" w:cs="Calibri"/>
          <w:bCs/>
          <w:sz w:val="28"/>
        </w:rPr>
        <w:t xml:space="preserve"> </w:t>
      </w:r>
      <w:r w:rsidR="00B61810" w:rsidRPr="00B61810">
        <w:rPr>
          <w:rFonts w:ascii="Calibri" w:hAnsi="Calibri" w:cs="Calibri"/>
          <w:bCs/>
          <w:sz w:val="28"/>
        </w:rPr>
        <w:t xml:space="preserve">at </w:t>
      </w:r>
      <w:hyperlink r:id="rId6" w:history="1">
        <w:r w:rsidR="00B61810" w:rsidRPr="00B61810">
          <w:rPr>
            <w:rStyle w:val="Hyperlink"/>
            <w:rFonts w:ascii="Calibri" w:hAnsi="Calibri" w:cs="Calibri"/>
            <w:bCs/>
            <w:sz w:val="28"/>
          </w:rPr>
          <w:t>woody.gatewood@usc.edu</w:t>
        </w:r>
      </w:hyperlink>
      <w:r w:rsidR="00B61810" w:rsidRPr="00B61810">
        <w:rPr>
          <w:rFonts w:ascii="Calibri" w:hAnsi="Calibri" w:cs="Calibri"/>
          <w:bCs/>
          <w:sz w:val="28"/>
        </w:rPr>
        <w:t xml:space="preserve"> </w:t>
      </w:r>
      <w:r>
        <w:rPr>
          <w:rFonts w:ascii="Calibri" w:hAnsi="Calibri" w:cs="Calibri"/>
          <w:bCs/>
          <w:sz w:val="28"/>
        </w:rPr>
        <w:t xml:space="preserve"> </w:t>
      </w:r>
    </w:p>
    <w:p w:rsidR="00B61810" w:rsidRPr="00C27FD3" w:rsidRDefault="00C27FD3" w:rsidP="00C27FD3">
      <w:pPr>
        <w:ind w:left="720" w:firstLine="720"/>
        <w:rPr>
          <w:rFonts w:ascii="Calibri" w:hAnsi="Calibri" w:cs="Calibri"/>
          <w:bCs/>
          <w:sz w:val="28"/>
        </w:rPr>
      </w:pPr>
      <w:r>
        <w:rPr>
          <w:rFonts w:ascii="Calibri" w:hAnsi="Calibri" w:cs="Calibri"/>
          <w:bCs/>
          <w:sz w:val="28"/>
        </w:rPr>
        <w:t xml:space="preserve">   </w:t>
      </w:r>
      <w:r w:rsidR="00B61810" w:rsidRPr="00B61810">
        <w:rPr>
          <w:rFonts w:ascii="Calibri" w:hAnsi="Calibri" w:cs="Calibri"/>
          <w:bCs/>
          <w:sz w:val="28"/>
        </w:rPr>
        <w:t>phone: (213) 821-5756</w:t>
      </w:r>
    </w:p>
    <w:p w:rsidR="00B61810" w:rsidRDefault="00B61810" w:rsidP="00B61810">
      <w:pPr>
        <w:rPr>
          <w:rFonts w:ascii="Calibri" w:hAnsi="Calibri" w:cs="Calibri"/>
          <w:bCs/>
          <w:sz w:val="28"/>
          <w:szCs w:val="20"/>
        </w:rPr>
      </w:pPr>
      <w:r w:rsidRPr="00B61810">
        <w:rPr>
          <w:rFonts w:ascii="Calibri" w:hAnsi="Calibri" w:cs="Calibri"/>
          <w:b/>
          <w:bCs/>
          <w:sz w:val="28"/>
          <w:szCs w:val="22"/>
        </w:rPr>
        <w:t>Contact Info:</w:t>
      </w:r>
      <w:r w:rsidRPr="00B61810">
        <w:rPr>
          <w:rFonts w:ascii="Calibri" w:hAnsi="Calibri" w:cs="Calibri"/>
          <w:b/>
          <w:bCs/>
          <w:sz w:val="28"/>
        </w:rPr>
        <w:t xml:space="preserve"> </w:t>
      </w:r>
      <w:r w:rsidRPr="00B61810">
        <w:rPr>
          <w:rFonts w:ascii="Calibri" w:hAnsi="Calibri" w:cs="Calibri"/>
          <w:bCs/>
          <w:sz w:val="28"/>
          <w:szCs w:val="20"/>
        </w:rPr>
        <w:t>&lt;strimple@usc.edu / (213) 821-5756</w:t>
      </w:r>
    </w:p>
    <w:p w:rsidR="00E15FA5" w:rsidRDefault="00E15FA5" w:rsidP="00B61810">
      <w:pPr>
        <w:rPr>
          <w:rFonts w:ascii="Calibri" w:hAnsi="Calibri" w:cs="Calibri"/>
          <w:bCs/>
          <w:sz w:val="28"/>
          <w:szCs w:val="20"/>
        </w:rPr>
      </w:pPr>
    </w:p>
    <w:p w:rsidR="00E15FA5" w:rsidRDefault="00E15FA5" w:rsidP="00B61810">
      <w:pPr>
        <w:rPr>
          <w:rFonts w:ascii="Calibri" w:hAnsi="Calibri" w:cs="Calibri"/>
          <w:b/>
          <w:sz w:val="28"/>
          <w:szCs w:val="20"/>
        </w:rPr>
      </w:pPr>
      <w:r w:rsidRPr="00E15FA5">
        <w:rPr>
          <w:rFonts w:ascii="Calibri" w:hAnsi="Calibri" w:cs="Calibri"/>
          <w:b/>
          <w:sz w:val="28"/>
          <w:szCs w:val="20"/>
        </w:rPr>
        <w:t>Important Dates</w:t>
      </w:r>
    </w:p>
    <w:p w:rsidR="0066658C" w:rsidRDefault="0066658C" w:rsidP="00B61810">
      <w:pPr>
        <w:rPr>
          <w:rFonts w:ascii="Calibri" w:hAnsi="Calibri" w:cs="Calibri"/>
          <w:b/>
          <w:sz w:val="28"/>
          <w:szCs w:val="20"/>
        </w:rPr>
      </w:pPr>
    </w:p>
    <w:p w:rsidR="00FE4492" w:rsidRDefault="00FE4492" w:rsidP="00B61810">
      <w:pPr>
        <w:rPr>
          <w:rFonts w:ascii="Calibri" w:hAnsi="Calibri" w:cs="Calibri"/>
          <w:bCs/>
          <w:sz w:val="28"/>
          <w:szCs w:val="20"/>
        </w:rPr>
      </w:pPr>
      <w:r>
        <w:rPr>
          <w:rFonts w:ascii="Calibri" w:hAnsi="Calibri" w:cs="Calibri"/>
          <w:bCs/>
          <w:sz w:val="28"/>
          <w:szCs w:val="20"/>
        </w:rPr>
        <w:t>12 September -</w:t>
      </w:r>
      <w:r>
        <w:rPr>
          <w:rFonts w:ascii="Calibri" w:hAnsi="Calibri" w:cs="Calibri"/>
          <w:bCs/>
          <w:sz w:val="28"/>
          <w:szCs w:val="20"/>
        </w:rPr>
        <w:tab/>
        <w:t>1</w:t>
      </w:r>
      <w:r w:rsidRPr="00FE4492">
        <w:rPr>
          <w:rFonts w:ascii="Calibri" w:hAnsi="Calibri" w:cs="Calibri"/>
          <w:bCs/>
          <w:sz w:val="28"/>
          <w:szCs w:val="20"/>
          <w:vertAlign w:val="superscript"/>
        </w:rPr>
        <w:t>st</w:t>
      </w:r>
      <w:r>
        <w:rPr>
          <w:rFonts w:ascii="Calibri" w:hAnsi="Calibri" w:cs="Calibri"/>
          <w:bCs/>
          <w:sz w:val="28"/>
          <w:szCs w:val="20"/>
        </w:rPr>
        <w:t xml:space="preserve"> Quiz</w:t>
      </w:r>
    </w:p>
    <w:p w:rsidR="0066658C" w:rsidRDefault="0066658C" w:rsidP="00B61810">
      <w:pPr>
        <w:rPr>
          <w:rFonts w:ascii="Calibri" w:hAnsi="Calibri" w:cs="Calibri"/>
          <w:bCs/>
          <w:sz w:val="28"/>
          <w:szCs w:val="20"/>
        </w:rPr>
      </w:pPr>
      <w:r>
        <w:rPr>
          <w:rFonts w:ascii="Calibri" w:hAnsi="Calibri" w:cs="Calibri"/>
          <w:bCs/>
          <w:sz w:val="28"/>
          <w:szCs w:val="20"/>
        </w:rPr>
        <w:t xml:space="preserve">17 September – </w:t>
      </w:r>
      <w:r>
        <w:rPr>
          <w:rFonts w:ascii="Calibri" w:hAnsi="Calibri" w:cs="Calibri"/>
          <w:bCs/>
          <w:sz w:val="28"/>
          <w:szCs w:val="20"/>
        </w:rPr>
        <w:tab/>
        <w:t>First paper due</w:t>
      </w:r>
    </w:p>
    <w:p w:rsidR="0066658C" w:rsidRDefault="0066658C" w:rsidP="00B61810">
      <w:pPr>
        <w:rPr>
          <w:rFonts w:ascii="Calibri" w:hAnsi="Calibri" w:cs="Calibri"/>
          <w:bCs/>
          <w:sz w:val="28"/>
          <w:szCs w:val="20"/>
        </w:rPr>
      </w:pPr>
      <w:r>
        <w:rPr>
          <w:rFonts w:ascii="Calibri" w:hAnsi="Calibri" w:cs="Calibri"/>
          <w:bCs/>
          <w:sz w:val="28"/>
          <w:szCs w:val="20"/>
        </w:rPr>
        <w:t xml:space="preserve">10 October - </w:t>
      </w:r>
      <w:r>
        <w:rPr>
          <w:rFonts w:ascii="Calibri" w:hAnsi="Calibri" w:cs="Calibri"/>
          <w:bCs/>
          <w:sz w:val="28"/>
          <w:szCs w:val="20"/>
        </w:rPr>
        <w:tab/>
        <w:t>Midterm exam</w:t>
      </w:r>
    </w:p>
    <w:p w:rsidR="0066658C" w:rsidRDefault="0066658C" w:rsidP="00B61810">
      <w:pPr>
        <w:rPr>
          <w:rFonts w:ascii="Calibri" w:hAnsi="Calibri" w:cs="Calibri"/>
          <w:bCs/>
          <w:sz w:val="28"/>
          <w:szCs w:val="20"/>
        </w:rPr>
      </w:pPr>
      <w:r>
        <w:rPr>
          <w:rFonts w:ascii="Calibri" w:hAnsi="Calibri" w:cs="Calibri"/>
          <w:bCs/>
          <w:sz w:val="28"/>
          <w:szCs w:val="20"/>
        </w:rPr>
        <w:t xml:space="preserve">15 October - </w:t>
      </w:r>
      <w:r>
        <w:rPr>
          <w:rFonts w:ascii="Calibri" w:hAnsi="Calibri" w:cs="Calibri"/>
          <w:bCs/>
          <w:sz w:val="28"/>
          <w:szCs w:val="20"/>
        </w:rPr>
        <w:tab/>
        <w:t>Second paper due</w:t>
      </w:r>
      <w:r>
        <w:rPr>
          <w:rFonts w:ascii="Calibri" w:hAnsi="Calibri" w:cs="Calibri"/>
          <w:bCs/>
          <w:sz w:val="28"/>
          <w:szCs w:val="20"/>
        </w:rPr>
        <w:tab/>
      </w:r>
    </w:p>
    <w:p w:rsidR="0066658C" w:rsidRDefault="0066658C" w:rsidP="00B61810">
      <w:pPr>
        <w:rPr>
          <w:rFonts w:ascii="Calibri" w:hAnsi="Calibri" w:cs="Calibri"/>
          <w:bCs/>
          <w:sz w:val="28"/>
          <w:szCs w:val="20"/>
        </w:rPr>
      </w:pPr>
      <w:r>
        <w:rPr>
          <w:rFonts w:ascii="Calibri" w:hAnsi="Calibri" w:cs="Calibri"/>
          <w:bCs/>
          <w:sz w:val="28"/>
          <w:szCs w:val="20"/>
        </w:rPr>
        <w:t xml:space="preserve">17 October - </w:t>
      </w:r>
      <w:r>
        <w:rPr>
          <w:rFonts w:ascii="Calibri" w:hAnsi="Calibri" w:cs="Calibri"/>
          <w:bCs/>
          <w:sz w:val="28"/>
          <w:szCs w:val="20"/>
        </w:rPr>
        <w:tab/>
        <w:t>Fall recess</w:t>
      </w:r>
    </w:p>
    <w:p w:rsidR="0066658C" w:rsidRDefault="0066658C" w:rsidP="00B61810">
      <w:pPr>
        <w:rPr>
          <w:rFonts w:ascii="Calibri" w:hAnsi="Calibri" w:cs="Calibri"/>
          <w:bCs/>
          <w:sz w:val="28"/>
          <w:szCs w:val="20"/>
        </w:rPr>
      </w:pPr>
      <w:r>
        <w:rPr>
          <w:rFonts w:ascii="Calibri" w:hAnsi="Calibri" w:cs="Calibri"/>
          <w:bCs/>
          <w:sz w:val="28"/>
          <w:szCs w:val="20"/>
        </w:rPr>
        <w:t>31 October -</w:t>
      </w:r>
      <w:r>
        <w:rPr>
          <w:rFonts w:ascii="Calibri" w:hAnsi="Calibri" w:cs="Calibri"/>
          <w:bCs/>
          <w:sz w:val="28"/>
          <w:szCs w:val="20"/>
        </w:rPr>
        <w:tab/>
      </w:r>
      <w:r>
        <w:rPr>
          <w:rFonts w:ascii="Calibri" w:hAnsi="Calibri" w:cs="Calibri"/>
          <w:bCs/>
          <w:sz w:val="28"/>
          <w:szCs w:val="20"/>
        </w:rPr>
        <w:tab/>
        <w:t>Ten-week quiz</w:t>
      </w:r>
    </w:p>
    <w:p w:rsidR="0066658C" w:rsidRDefault="0066658C" w:rsidP="00B61810">
      <w:pPr>
        <w:rPr>
          <w:rFonts w:ascii="Calibri" w:hAnsi="Calibri" w:cs="Calibri"/>
          <w:bCs/>
          <w:sz w:val="28"/>
          <w:szCs w:val="20"/>
        </w:rPr>
      </w:pPr>
      <w:r>
        <w:rPr>
          <w:rFonts w:ascii="Calibri" w:hAnsi="Calibri" w:cs="Calibri"/>
          <w:bCs/>
          <w:sz w:val="28"/>
          <w:szCs w:val="20"/>
        </w:rPr>
        <w:t>12 November -</w:t>
      </w:r>
      <w:r>
        <w:rPr>
          <w:rFonts w:ascii="Calibri" w:hAnsi="Calibri" w:cs="Calibri"/>
          <w:bCs/>
          <w:sz w:val="28"/>
          <w:szCs w:val="20"/>
        </w:rPr>
        <w:tab/>
        <w:t>Third paper due</w:t>
      </w:r>
    </w:p>
    <w:p w:rsidR="0066658C" w:rsidRDefault="0066658C" w:rsidP="00B61810">
      <w:pPr>
        <w:rPr>
          <w:rFonts w:ascii="Calibri" w:hAnsi="Calibri" w:cs="Calibri"/>
          <w:bCs/>
          <w:sz w:val="28"/>
          <w:szCs w:val="20"/>
        </w:rPr>
      </w:pPr>
      <w:r>
        <w:rPr>
          <w:rFonts w:ascii="Calibri" w:hAnsi="Calibri" w:cs="Calibri"/>
          <w:bCs/>
          <w:sz w:val="28"/>
          <w:szCs w:val="20"/>
        </w:rPr>
        <w:t>28 November -</w:t>
      </w:r>
      <w:r>
        <w:rPr>
          <w:rFonts w:ascii="Calibri" w:hAnsi="Calibri" w:cs="Calibri"/>
          <w:bCs/>
          <w:sz w:val="28"/>
          <w:szCs w:val="20"/>
        </w:rPr>
        <w:tab/>
        <w:t>Thanksgiving Holiday</w:t>
      </w:r>
    </w:p>
    <w:p w:rsidR="0066658C" w:rsidRDefault="0066658C" w:rsidP="00B61810">
      <w:pPr>
        <w:rPr>
          <w:rFonts w:ascii="Calibri" w:hAnsi="Calibri" w:cs="Calibri"/>
          <w:bCs/>
          <w:sz w:val="28"/>
          <w:szCs w:val="20"/>
        </w:rPr>
      </w:pPr>
      <w:r>
        <w:rPr>
          <w:rFonts w:ascii="Calibri" w:hAnsi="Calibri" w:cs="Calibri"/>
          <w:bCs/>
          <w:sz w:val="28"/>
          <w:szCs w:val="20"/>
        </w:rPr>
        <w:t>3 December -</w:t>
      </w:r>
      <w:r>
        <w:rPr>
          <w:rFonts w:ascii="Calibri" w:hAnsi="Calibri" w:cs="Calibri"/>
          <w:bCs/>
          <w:sz w:val="28"/>
          <w:szCs w:val="20"/>
        </w:rPr>
        <w:tab/>
        <w:t>Class presentations</w:t>
      </w:r>
    </w:p>
    <w:p w:rsidR="0066658C" w:rsidRPr="0066658C" w:rsidRDefault="0066658C" w:rsidP="00B61810">
      <w:pPr>
        <w:rPr>
          <w:rFonts w:ascii="Calibri" w:hAnsi="Calibri" w:cs="Calibri"/>
          <w:bCs/>
          <w:sz w:val="28"/>
          <w:szCs w:val="20"/>
        </w:rPr>
      </w:pPr>
      <w:r>
        <w:rPr>
          <w:rFonts w:ascii="Calibri" w:hAnsi="Calibri" w:cs="Calibri"/>
          <w:bCs/>
          <w:sz w:val="28"/>
          <w:szCs w:val="20"/>
        </w:rPr>
        <w:t>12 December -</w:t>
      </w:r>
      <w:r>
        <w:rPr>
          <w:rFonts w:ascii="Calibri" w:hAnsi="Calibri" w:cs="Calibri"/>
          <w:bCs/>
          <w:sz w:val="28"/>
          <w:szCs w:val="20"/>
        </w:rPr>
        <w:tab/>
        <w:t>Final exam</w:t>
      </w:r>
    </w:p>
    <w:p w:rsidR="00B61810" w:rsidRPr="00B61810" w:rsidRDefault="00B61810" w:rsidP="0066658C">
      <w:pPr>
        <w:rPr>
          <w:sz w:val="28"/>
        </w:rPr>
      </w:pPr>
    </w:p>
    <w:p w:rsidR="00B61810" w:rsidRPr="00B61810" w:rsidRDefault="00B61810" w:rsidP="00B61810">
      <w:pPr>
        <w:outlineLvl w:val="0"/>
        <w:rPr>
          <w:rFonts w:ascii="Calibri" w:hAnsi="Calibri" w:cs="Calibri"/>
          <w:b/>
          <w:bCs/>
          <w:sz w:val="28"/>
        </w:rPr>
      </w:pPr>
      <w:r w:rsidRPr="00B61810">
        <w:rPr>
          <w:rFonts w:ascii="Calibri" w:hAnsi="Calibri" w:cs="Calibri"/>
          <w:b/>
          <w:bCs/>
          <w:sz w:val="28"/>
        </w:rPr>
        <w:t>Course Description</w:t>
      </w:r>
    </w:p>
    <w:p w:rsidR="00B61810" w:rsidRPr="00B61810" w:rsidRDefault="00B61810" w:rsidP="00B61810">
      <w:pPr>
        <w:rPr>
          <w:sz w:val="28"/>
          <w:szCs w:val="20"/>
        </w:rPr>
      </w:pPr>
      <w:r w:rsidRPr="00B61810">
        <w:rPr>
          <w:sz w:val="28"/>
          <w:szCs w:val="20"/>
        </w:rPr>
        <w:t>Study of the creation of music</w:t>
      </w:r>
      <w:r w:rsidR="00C27FD3">
        <w:rPr>
          <w:sz w:val="28"/>
          <w:szCs w:val="20"/>
        </w:rPr>
        <w:t xml:space="preserve"> and other performing arts, </w:t>
      </w:r>
      <w:r w:rsidRPr="00B61810">
        <w:rPr>
          <w:sz w:val="28"/>
          <w:szCs w:val="20"/>
        </w:rPr>
        <w:t>visual arts and literature by oppressed people during the Nazi Era (1933-1945), including post-war works produced by survivors in response to their captivity, with additional examples drawn from the Armenian Genocide, Japanese Prisoner of War camps, and other more recent oppressions.</w:t>
      </w:r>
    </w:p>
    <w:p w:rsidR="00B61810" w:rsidRPr="00B61810" w:rsidRDefault="00B61810" w:rsidP="00B61810">
      <w:pPr>
        <w:jc w:val="center"/>
        <w:rPr>
          <w:sz w:val="28"/>
          <w:u w:val="single"/>
        </w:rPr>
      </w:pPr>
    </w:p>
    <w:p w:rsidR="00B61810" w:rsidRPr="00B61810" w:rsidRDefault="00B61810" w:rsidP="00B61810">
      <w:pPr>
        <w:outlineLvl w:val="0"/>
        <w:rPr>
          <w:rFonts w:ascii="Calibri" w:hAnsi="Calibri" w:cs="Calibri"/>
          <w:b/>
          <w:bCs/>
          <w:sz w:val="28"/>
        </w:rPr>
      </w:pPr>
      <w:r w:rsidRPr="00B61810">
        <w:rPr>
          <w:rFonts w:ascii="Calibri" w:hAnsi="Calibri" w:cs="Calibri"/>
          <w:b/>
          <w:bCs/>
          <w:sz w:val="28"/>
        </w:rPr>
        <w:t>About the Class</w:t>
      </w:r>
    </w:p>
    <w:p w:rsidR="00B61810" w:rsidRPr="00B61810" w:rsidRDefault="00B61810" w:rsidP="00B61810">
      <w:pPr>
        <w:rPr>
          <w:sz w:val="28"/>
        </w:rPr>
      </w:pPr>
      <w:r w:rsidRPr="00B61810">
        <w:rPr>
          <w:sz w:val="28"/>
          <w:szCs w:val="20"/>
        </w:rPr>
        <w:t xml:space="preserve">The Arts were often vital to the lives of inmates in Nazi concentration camps and ghettos, from the establishment of camps in 1933 to the liberation of the last camps and ghettos in 1945. Sometimes inmates performed for their captors in order to survive; sometimes they performed secretly in order to </w:t>
      </w:r>
      <w:r w:rsidRPr="00B61810">
        <w:rPr>
          <w:sz w:val="28"/>
          <w:szCs w:val="20"/>
        </w:rPr>
        <w:lastRenderedPageBreak/>
        <w:t xml:space="preserve">give their lives some meaning; sometimes they created as a form of resistance or to maintain a record of their captivity. From war's end to the present the Arts have also been used by survivors and others as a way to deal with the experience. While manifestations of the creative impulse during times of duress can be found throughout history, the Holocaust perpetrated by the Nazis in the twentieth century is the first occurrence of this phenomenon to be well documented. </w:t>
      </w:r>
    </w:p>
    <w:p w:rsidR="00B61810" w:rsidRPr="00B61810" w:rsidRDefault="00B61810" w:rsidP="00B61810">
      <w:pPr>
        <w:rPr>
          <w:sz w:val="28"/>
          <w:szCs w:val="20"/>
        </w:rPr>
      </w:pPr>
    </w:p>
    <w:p w:rsidR="00B61810" w:rsidRPr="00B61810" w:rsidRDefault="00B61810" w:rsidP="00B61810">
      <w:pPr>
        <w:rPr>
          <w:sz w:val="28"/>
          <w:szCs w:val="20"/>
        </w:rPr>
      </w:pPr>
      <w:r w:rsidRPr="00B61810">
        <w:rPr>
          <w:sz w:val="28"/>
          <w:szCs w:val="20"/>
        </w:rPr>
        <w:t>The purposes of this course are to trace the development of artistic activities in Jewish communities, Nazi concentration camps, and ghettos from 1933-1945, and to examine the continued performance in Germany during the Nazi period - usually under threat of imprisonment - of officially prohibited music (such as jazz); to evaluate the impact of these activities on inmates, survivors, and others; and to introduce this music, art and literature as well as more recent Holocaust-related works. Further, it intends to demonstrate that the Arts provide commonality to all people, not only in times of great duress and hardship, but at all times, everywhere. Art not only improves quality of life, but is, in fact, a necessary ingredient in the creation and maintenance of culture.</w:t>
      </w:r>
    </w:p>
    <w:p w:rsidR="00B61810" w:rsidRPr="00B61810" w:rsidRDefault="00B61810" w:rsidP="00B61810">
      <w:pPr>
        <w:outlineLvl w:val="0"/>
        <w:rPr>
          <w:rFonts w:ascii="Calibri" w:hAnsi="Calibri" w:cs="Calibri"/>
          <w:b/>
          <w:bCs/>
          <w:sz w:val="28"/>
        </w:rPr>
      </w:pPr>
    </w:p>
    <w:p w:rsidR="00B61810" w:rsidRPr="00B61810" w:rsidRDefault="00B61810" w:rsidP="00B61810">
      <w:pPr>
        <w:rPr>
          <w:rFonts w:ascii="Calibri" w:hAnsi="Calibri" w:cs="Calibri"/>
          <w:sz w:val="28"/>
        </w:rPr>
      </w:pPr>
      <w:r w:rsidRPr="00B61810">
        <w:rPr>
          <w:rFonts w:ascii="Calibri" w:hAnsi="Calibri" w:cs="Calibri"/>
          <w:b/>
          <w:bCs/>
          <w:sz w:val="28"/>
        </w:rPr>
        <w:t>Learning Objectives</w:t>
      </w:r>
    </w:p>
    <w:p w:rsidR="00B61810" w:rsidRPr="00B61810" w:rsidRDefault="00B61810" w:rsidP="00B61810">
      <w:pPr>
        <w:rPr>
          <w:rFonts w:ascii="Calibri" w:hAnsi="Calibri" w:cs="Calibri"/>
          <w:bCs/>
          <w:sz w:val="28"/>
          <w:szCs w:val="20"/>
        </w:rPr>
        <w:sectPr w:rsidR="00B61810" w:rsidRPr="00B61810" w:rsidSect="0010113B">
          <w:pgSz w:w="12240" w:h="15840" w:code="1"/>
          <w:pgMar w:top="1152" w:right="1728" w:bottom="1152" w:left="1728" w:header="864" w:footer="504" w:gutter="0"/>
          <w:cols w:space="720"/>
          <w:titlePg/>
          <w:docGrid w:linePitch="326"/>
        </w:sectPr>
      </w:pPr>
      <w:r w:rsidRPr="00B61810">
        <w:rPr>
          <w:rFonts w:ascii="Calibri" w:hAnsi="Calibri" w:cs="Calibri"/>
          <w:bCs/>
          <w:sz w:val="28"/>
          <w:szCs w:val="20"/>
        </w:rPr>
        <w:t xml:space="preserve">In this course you will </w:t>
      </w:r>
    </w:p>
    <w:p w:rsidR="00B61810" w:rsidRPr="00B61810" w:rsidRDefault="00B61810" w:rsidP="00B61810">
      <w:pPr>
        <w:numPr>
          <w:ilvl w:val="0"/>
          <w:numId w:val="1"/>
        </w:numPr>
        <w:rPr>
          <w:sz w:val="28"/>
          <w:szCs w:val="20"/>
        </w:rPr>
      </w:pPr>
      <w:r w:rsidRPr="00B61810">
        <w:rPr>
          <w:sz w:val="28"/>
          <w:szCs w:val="20"/>
        </w:rPr>
        <w:t>develop a working knowledge of the Holocaust, other genocides and various forms of discrimination and intolerance (racial, gender, religious, political, etc.) as examined from the perspective of the creative impulse.</w:t>
      </w:r>
    </w:p>
    <w:p w:rsidR="00B61810" w:rsidRPr="00B61810" w:rsidRDefault="00B61810" w:rsidP="00B61810">
      <w:pPr>
        <w:numPr>
          <w:ilvl w:val="0"/>
          <w:numId w:val="1"/>
        </w:numPr>
        <w:rPr>
          <w:sz w:val="28"/>
          <w:szCs w:val="20"/>
        </w:rPr>
      </w:pPr>
      <w:r w:rsidRPr="00B61810">
        <w:rPr>
          <w:sz w:val="28"/>
          <w:szCs w:val="20"/>
        </w:rPr>
        <w:t>increase your knowledge about the creative process, as exemplified by specific works studied and by your own creative work.</w:t>
      </w:r>
    </w:p>
    <w:p w:rsidR="00B61810" w:rsidRPr="00B61810" w:rsidRDefault="00B61810" w:rsidP="00B61810">
      <w:pPr>
        <w:numPr>
          <w:ilvl w:val="0"/>
          <w:numId w:val="1"/>
        </w:numPr>
        <w:rPr>
          <w:sz w:val="28"/>
          <w:szCs w:val="20"/>
        </w:rPr>
      </w:pPr>
      <w:r w:rsidRPr="00B61810">
        <w:rPr>
          <w:sz w:val="28"/>
          <w:szCs w:val="20"/>
        </w:rPr>
        <w:t>deepen your appreciation of the connections between creative endeavors and concurrent political, religious and social conditions, and how these endeavors fulfill cultural needs.</w:t>
      </w:r>
    </w:p>
    <w:p w:rsidR="00B61810" w:rsidRPr="00B61810" w:rsidRDefault="00B61810" w:rsidP="00B61810">
      <w:pPr>
        <w:numPr>
          <w:ilvl w:val="0"/>
          <w:numId w:val="1"/>
        </w:numPr>
        <w:rPr>
          <w:sz w:val="28"/>
          <w:szCs w:val="20"/>
        </w:rPr>
      </w:pPr>
      <w:r w:rsidRPr="00B61810">
        <w:rPr>
          <w:sz w:val="28"/>
          <w:szCs w:val="20"/>
        </w:rPr>
        <w:t>develop an understanding of the concept that the arts are vital to life.</w:t>
      </w:r>
    </w:p>
    <w:p w:rsidR="00B61810" w:rsidRPr="007A6417" w:rsidRDefault="00B61810" w:rsidP="007A6417">
      <w:pPr>
        <w:numPr>
          <w:ilvl w:val="0"/>
          <w:numId w:val="1"/>
        </w:numPr>
        <w:rPr>
          <w:sz w:val="28"/>
          <w:szCs w:val="20"/>
        </w:rPr>
        <w:sectPr w:rsidR="00B61810" w:rsidRPr="007A6417" w:rsidSect="0010113B">
          <w:type w:val="continuous"/>
          <w:pgSz w:w="12240" w:h="15840" w:code="1"/>
          <w:pgMar w:top="1152" w:right="1890" w:bottom="1152" w:left="1728" w:header="864" w:footer="504" w:gutter="0"/>
          <w:cols w:space="720"/>
          <w:titlePg/>
          <w:docGrid w:linePitch="326"/>
        </w:sectPr>
      </w:pPr>
      <w:r w:rsidRPr="00B61810">
        <w:rPr>
          <w:sz w:val="28"/>
          <w:szCs w:val="20"/>
        </w:rPr>
        <w:t>learn to articulate concepts that continue to utilize the creative process to improve the quality of life in the USA and around the worl</w:t>
      </w:r>
      <w:r w:rsidR="007A6417">
        <w:rPr>
          <w:sz w:val="28"/>
          <w:szCs w:val="20"/>
        </w:rPr>
        <w:t>d.</w:t>
      </w:r>
    </w:p>
    <w:p w:rsidR="00B61810" w:rsidRPr="00B61810" w:rsidRDefault="00B61810" w:rsidP="00B61810">
      <w:pPr>
        <w:outlineLvl w:val="0"/>
        <w:rPr>
          <w:rFonts w:ascii="Calibri" w:hAnsi="Calibri" w:cs="Calibri"/>
          <w:b/>
          <w:bCs/>
          <w:sz w:val="28"/>
        </w:rPr>
      </w:pPr>
      <w:r w:rsidRPr="00B61810">
        <w:rPr>
          <w:rFonts w:ascii="Calibri" w:hAnsi="Calibri" w:cs="Calibri"/>
          <w:b/>
          <w:bCs/>
          <w:sz w:val="28"/>
        </w:rPr>
        <w:lastRenderedPageBreak/>
        <w:t>Course Format</w:t>
      </w:r>
    </w:p>
    <w:p w:rsidR="00B61810" w:rsidRPr="00B61810" w:rsidRDefault="00B61810" w:rsidP="00B61810">
      <w:pPr>
        <w:outlineLvl w:val="0"/>
        <w:rPr>
          <w:rFonts w:ascii="Calibri" w:hAnsi="Calibri" w:cs="Calibri"/>
          <w:bCs/>
          <w:sz w:val="28"/>
          <w:szCs w:val="20"/>
        </w:rPr>
      </w:pPr>
      <w:r w:rsidRPr="00B61810">
        <w:rPr>
          <w:rFonts w:ascii="Calibri" w:hAnsi="Calibri" w:cs="Calibri"/>
          <w:bCs/>
          <w:sz w:val="28"/>
          <w:szCs w:val="20"/>
        </w:rPr>
        <w:t xml:space="preserve">This course takes place in regular class sessions, and involves lectures, in-class discussions, viewing of photos and film, listening to recordings (some of which were made in the camps and ghettos during the war) and interaction with survivors, second-generation survivors and others who are currently battling various forms of discrimination and denial.  Course readings and other materials will be used to foster in-class discussions and aid in the preparation of assignments. </w:t>
      </w:r>
    </w:p>
    <w:p w:rsidR="00B61810" w:rsidRPr="00B61810" w:rsidRDefault="00B61810" w:rsidP="00B61810">
      <w:pPr>
        <w:outlineLvl w:val="0"/>
        <w:rPr>
          <w:rFonts w:ascii="Calibri" w:hAnsi="Calibri" w:cs="Calibri"/>
          <w:bCs/>
          <w:sz w:val="28"/>
          <w:szCs w:val="20"/>
        </w:rPr>
      </w:pPr>
    </w:p>
    <w:p w:rsidR="00B61810" w:rsidRPr="00B61810" w:rsidRDefault="00B61810" w:rsidP="00B61810">
      <w:pPr>
        <w:ind w:right="-36"/>
        <w:rPr>
          <w:rFonts w:ascii="Calibri" w:hAnsi="Calibri" w:cs="Calibri"/>
          <w:b/>
          <w:bCs/>
          <w:sz w:val="28"/>
        </w:rPr>
      </w:pPr>
      <w:r w:rsidRPr="00B61810">
        <w:rPr>
          <w:rFonts w:ascii="Calibri" w:hAnsi="Calibri" w:cs="Calibri"/>
          <w:b/>
          <w:bCs/>
          <w:sz w:val="28"/>
        </w:rPr>
        <w:t>Course Notes</w:t>
      </w:r>
    </w:p>
    <w:p w:rsidR="00B61810" w:rsidRPr="00B61810" w:rsidRDefault="00B61810" w:rsidP="00B61810">
      <w:pPr>
        <w:ind w:right="-36"/>
        <w:jc w:val="both"/>
        <w:rPr>
          <w:rFonts w:ascii="Calibri" w:hAnsi="Calibri" w:cs="Calibri"/>
          <w:sz w:val="28"/>
          <w:szCs w:val="20"/>
        </w:rPr>
      </w:pPr>
      <w:r w:rsidRPr="00B61810">
        <w:rPr>
          <w:rStyle w:val="tooltiptext"/>
          <w:rFonts w:ascii="Calibri" w:hAnsi="Calibri" w:cs="Calibri"/>
          <w:sz w:val="28"/>
          <w:szCs w:val="20"/>
        </w:rPr>
        <w:t xml:space="preserve">MP3 files of required listening, PDF copies of lecture slides and other class information will be posted on Blackboard. No permission is given to reproduce or sell MP3 files, notes, tapes or copies of class material presented in any format in class or on the course website by the instructor or other participants.  </w:t>
      </w:r>
    </w:p>
    <w:p w:rsidR="00B61810" w:rsidRPr="00B61810" w:rsidRDefault="00B61810" w:rsidP="00B61810">
      <w:pPr>
        <w:outlineLvl w:val="0"/>
        <w:rPr>
          <w:rFonts w:ascii="Calibri" w:hAnsi="Calibri" w:cs="Calibri"/>
          <w:b/>
          <w:bCs/>
          <w:sz w:val="28"/>
        </w:rPr>
      </w:pPr>
    </w:p>
    <w:p w:rsidR="00B61810" w:rsidRPr="00B61810" w:rsidRDefault="00B61810" w:rsidP="00B61810">
      <w:pPr>
        <w:outlineLvl w:val="0"/>
        <w:rPr>
          <w:rFonts w:ascii="Calibri" w:hAnsi="Calibri" w:cs="Calibri"/>
          <w:b/>
          <w:bCs/>
          <w:sz w:val="28"/>
        </w:rPr>
      </w:pPr>
      <w:r w:rsidRPr="00B61810">
        <w:rPr>
          <w:rFonts w:ascii="Calibri" w:hAnsi="Calibri" w:cs="Calibri"/>
          <w:b/>
          <w:bCs/>
          <w:sz w:val="28"/>
        </w:rPr>
        <w:t>Required Readings, Listening and Supplementary Materials</w:t>
      </w:r>
    </w:p>
    <w:p w:rsidR="00B61810" w:rsidRPr="00B61810" w:rsidRDefault="00B61810" w:rsidP="00B61810">
      <w:pPr>
        <w:outlineLvl w:val="0"/>
        <w:rPr>
          <w:rFonts w:ascii="Calibri" w:hAnsi="Calibri" w:cs="Calibri"/>
          <w:bCs/>
          <w:sz w:val="28"/>
          <w:szCs w:val="20"/>
        </w:rPr>
      </w:pPr>
    </w:p>
    <w:p w:rsidR="00B61810" w:rsidRPr="00B61810" w:rsidRDefault="00B61810" w:rsidP="00B61810">
      <w:pPr>
        <w:rPr>
          <w:sz w:val="28"/>
          <w:szCs w:val="20"/>
        </w:rPr>
      </w:pPr>
      <w:r w:rsidRPr="00B61810">
        <w:rPr>
          <w:sz w:val="28"/>
          <w:szCs w:val="20"/>
        </w:rPr>
        <w:t xml:space="preserve">Reading: </w:t>
      </w:r>
      <w:r w:rsidRPr="00B61810">
        <w:rPr>
          <w:sz w:val="28"/>
          <w:szCs w:val="20"/>
        </w:rPr>
        <w:tab/>
        <w:t xml:space="preserve"> </w:t>
      </w:r>
    </w:p>
    <w:p w:rsidR="00E15FA5" w:rsidRDefault="00B61810" w:rsidP="00B61810">
      <w:pPr>
        <w:rPr>
          <w:sz w:val="28"/>
          <w:szCs w:val="20"/>
        </w:rPr>
      </w:pPr>
      <w:r w:rsidRPr="00B61810">
        <w:rPr>
          <w:sz w:val="28"/>
          <w:szCs w:val="20"/>
        </w:rPr>
        <w:tab/>
      </w:r>
      <w:r w:rsidRPr="00B61810">
        <w:rPr>
          <w:sz w:val="28"/>
          <w:szCs w:val="20"/>
        </w:rPr>
        <w:tab/>
      </w:r>
      <w:r w:rsidR="00E15FA5" w:rsidRPr="00E15FA5">
        <w:rPr>
          <w:i/>
          <w:iCs/>
          <w:sz w:val="28"/>
          <w:szCs w:val="20"/>
        </w:rPr>
        <w:t>An Interupted Life and</w:t>
      </w:r>
      <w:r w:rsidR="00E15FA5">
        <w:rPr>
          <w:sz w:val="28"/>
          <w:szCs w:val="20"/>
        </w:rPr>
        <w:t xml:space="preserve"> </w:t>
      </w:r>
      <w:r w:rsidR="00D16B3F" w:rsidRPr="00D16B3F">
        <w:rPr>
          <w:i/>
          <w:iCs/>
          <w:sz w:val="28"/>
          <w:szCs w:val="20"/>
        </w:rPr>
        <w:t xml:space="preserve">Letters from </w:t>
      </w:r>
      <w:proofErr w:type="spellStart"/>
      <w:r w:rsidR="00D16B3F" w:rsidRPr="00D16B3F">
        <w:rPr>
          <w:i/>
          <w:iCs/>
          <w:sz w:val="28"/>
          <w:szCs w:val="20"/>
        </w:rPr>
        <w:t>Westerbork</w:t>
      </w:r>
      <w:proofErr w:type="spellEnd"/>
      <w:r w:rsidR="00D16B3F">
        <w:rPr>
          <w:sz w:val="28"/>
          <w:szCs w:val="20"/>
        </w:rPr>
        <w:t xml:space="preserve"> </w:t>
      </w:r>
    </w:p>
    <w:p w:rsidR="00D16B3F" w:rsidRDefault="00D16B3F" w:rsidP="00E15FA5">
      <w:pPr>
        <w:ind w:left="1440" w:firstLine="720"/>
        <w:rPr>
          <w:sz w:val="28"/>
          <w:szCs w:val="20"/>
        </w:rPr>
      </w:pPr>
      <w:r>
        <w:rPr>
          <w:sz w:val="28"/>
          <w:szCs w:val="20"/>
        </w:rPr>
        <w:t xml:space="preserve">by </w:t>
      </w:r>
      <w:proofErr w:type="spellStart"/>
      <w:r>
        <w:rPr>
          <w:sz w:val="28"/>
          <w:szCs w:val="20"/>
        </w:rPr>
        <w:t>Etty</w:t>
      </w:r>
      <w:proofErr w:type="spellEnd"/>
      <w:r>
        <w:rPr>
          <w:sz w:val="28"/>
          <w:szCs w:val="20"/>
        </w:rPr>
        <w:t xml:space="preserve"> </w:t>
      </w:r>
      <w:proofErr w:type="spellStart"/>
      <w:r>
        <w:rPr>
          <w:sz w:val="28"/>
          <w:szCs w:val="20"/>
        </w:rPr>
        <w:t>Hillesum</w:t>
      </w:r>
      <w:proofErr w:type="spellEnd"/>
      <w:r w:rsidR="00B072E8">
        <w:rPr>
          <w:sz w:val="28"/>
          <w:szCs w:val="20"/>
        </w:rPr>
        <w:t xml:space="preserve"> 3 Oct.</w:t>
      </w:r>
    </w:p>
    <w:p w:rsidR="00B61810" w:rsidRPr="00B61810" w:rsidRDefault="00B61810" w:rsidP="00D16B3F">
      <w:pPr>
        <w:ind w:left="720" w:firstLine="720"/>
        <w:rPr>
          <w:sz w:val="28"/>
          <w:szCs w:val="20"/>
        </w:rPr>
      </w:pPr>
      <w:r w:rsidRPr="00B61810">
        <w:rPr>
          <w:i/>
          <w:sz w:val="28"/>
          <w:szCs w:val="20"/>
        </w:rPr>
        <w:t>Singing for Survival</w:t>
      </w:r>
      <w:r w:rsidRPr="00B61810">
        <w:rPr>
          <w:sz w:val="28"/>
          <w:szCs w:val="20"/>
        </w:rPr>
        <w:t xml:space="preserve"> by Gila Flam (189 pages)</w:t>
      </w:r>
      <w:r w:rsidR="00B072E8">
        <w:rPr>
          <w:sz w:val="28"/>
          <w:szCs w:val="20"/>
        </w:rPr>
        <w:t xml:space="preserve"> 24 Sept.</w:t>
      </w:r>
    </w:p>
    <w:p w:rsidR="00B61810" w:rsidRPr="00B61810" w:rsidRDefault="00B61810" w:rsidP="00B61810">
      <w:pPr>
        <w:rPr>
          <w:sz w:val="28"/>
          <w:szCs w:val="20"/>
        </w:rPr>
      </w:pPr>
      <w:r w:rsidRPr="00B61810">
        <w:rPr>
          <w:sz w:val="28"/>
          <w:szCs w:val="20"/>
        </w:rPr>
        <w:tab/>
      </w:r>
      <w:r w:rsidRPr="00B61810">
        <w:rPr>
          <w:sz w:val="28"/>
          <w:szCs w:val="20"/>
        </w:rPr>
        <w:tab/>
      </w:r>
      <w:r w:rsidRPr="00B61810">
        <w:rPr>
          <w:i/>
          <w:sz w:val="28"/>
          <w:szCs w:val="20"/>
        </w:rPr>
        <w:t xml:space="preserve">Music in </w:t>
      </w:r>
      <w:proofErr w:type="spellStart"/>
      <w:r w:rsidRPr="00B61810">
        <w:rPr>
          <w:i/>
          <w:sz w:val="28"/>
          <w:szCs w:val="20"/>
        </w:rPr>
        <w:t>Terezin</w:t>
      </w:r>
      <w:proofErr w:type="spellEnd"/>
      <w:r w:rsidRPr="00B61810">
        <w:rPr>
          <w:sz w:val="28"/>
          <w:szCs w:val="20"/>
        </w:rPr>
        <w:t xml:space="preserve"> by </w:t>
      </w:r>
      <w:proofErr w:type="spellStart"/>
      <w:r w:rsidRPr="00B61810">
        <w:rPr>
          <w:sz w:val="28"/>
          <w:szCs w:val="20"/>
        </w:rPr>
        <w:t>Joza</w:t>
      </w:r>
      <w:proofErr w:type="spellEnd"/>
      <w:r w:rsidRPr="00B61810">
        <w:rPr>
          <w:sz w:val="28"/>
          <w:szCs w:val="20"/>
        </w:rPr>
        <w:t xml:space="preserve"> </w:t>
      </w:r>
      <w:proofErr w:type="spellStart"/>
      <w:proofErr w:type="gramStart"/>
      <w:r w:rsidRPr="00B61810">
        <w:rPr>
          <w:sz w:val="28"/>
          <w:szCs w:val="20"/>
        </w:rPr>
        <w:t>Karas</w:t>
      </w:r>
      <w:proofErr w:type="spellEnd"/>
      <w:r w:rsidRPr="00B61810">
        <w:rPr>
          <w:sz w:val="28"/>
          <w:szCs w:val="20"/>
        </w:rPr>
        <w:t xml:space="preserve">  (</w:t>
      </w:r>
      <w:proofErr w:type="gramEnd"/>
      <w:r w:rsidRPr="00B61810">
        <w:rPr>
          <w:sz w:val="28"/>
          <w:szCs w:val="20"/>
        </w:rPr>
        <w:t>200 pages)</w:t>
      </w:r>
      <w:r w:rsidR="00B072E8">
        <w:rPr>
          <w:sz w:val="28"/>
          <w:szCs w:val="20"/>
        </w:rPr>
        <w:t xml:space="preserve"> 29 Oct</w:t>
      </w:r>
    </w:p>
    <w:p w:rsidR="00B61810" w:rsidRPr="00B61810" w:rsidRDefault="00B61810" w:rsidP="00B61810">
      <w:pPr>
        <w:ind w:left="720" w:firstLine="720"/>
        <w:rPr>
          <w:sz w:val="28"/>
          <w:szCs w:val="20"/>
        </w:rPr>
      </w:pPr>
      <w:r w:rsidRPr="00B61810">
        <w:rPr>
          <w:i/>
          <w:sz w:val="28"/>
          <w:szCs w:val="20"/>
        </w:rPr>
        <w:t xml:space="preserve">Playing for Time </w:t>
      </w:r>
      <w:r w:rsidRPr="00B61810">
        <w:rPr>
          <w:sz w:val="28"/>
          <w:szCs w:val="20"/>
        </w:rPr>
        <w:t xml:space="preserve">by </w:t>
      </w:r>
      <w:proofErr w:type="spellStart"/>
      <w:r w:rsidRPr="00B61810">
        <w:rPr>
          <w:sz w:val="28"/>
          <w:szCs w:val="20"/>
        </w:rPr>
        <w:t>Fania</w:t>
      </w:r>
      <w:proofErr w:type="spellEnd"/>
      <w:r w:rsidRPr="00B61810">
        <w:rPr>
          <w:sz w:val="28"/>
          <w:szCs w:val="20"/>
        </w:rPr>
        <w:t xml:space="preserve"> Fenelon (262 pages)</w:t>
      </w:r>
      <w:r w:rsidR="00B072E8">
        <w:rPr>
          <w:sz w:val="28"/>
          <w:szCs w:val="20"/>
        </w:rPr>
        <w:t xml:space="preserve"> 12 Nov.</w:t>
      </w:r>
    </w:p>
    <w:p w:rsidR="00B61810" w:rsidRDefault="00B61810" w:rsidP="00B61810">
      <w:pPr>
        <w:rPr>
          <w:sz w:val="28"/>
          <w:szCs w:val="20"/>
        </w:rPr>
      </w:pPr>
      <w:r w:rsidRPr="00B61810">
        <w:rPr>
          <w:sz w:val="28"/>
          <w:szCs w:val="20"/>
        </w:rPr>
        <w:tab/>
      </w:r>
      <w:r w:rsidRPr="00B61810">
        <w:rPr>
          <w:sz w:val="28"/>
          <w:szCs w:val="20"/>
        </w:rPr>
        <w:tab/>
      </w:r>
      <w:r w:rsidRPr="00B61810">
        <w:rPr>
          <w:i/>
          <w:sz w:val="28"/>
          <w:szCs w:val="20"/>
        </w:rPr>
        <w:t>Music of Another World</w:t>
      </w:r>
      <w:r w:rsidRPr="00B61810">
        <w:rPr>
          <w:sz w:val="28"/>
          <w:szCs w:val="20"/>
        </w:rPr>
        <w:t xml:space="preserve"> by Szymon </w:t>
      </w:r>
      <w:proofErr w:type="spellStart"/>
      <w:r w:rsidRPr="00B61810">
        <w:rPr>
          <w:sz w:val="28"/>
          <w:szCs w:val="20"/>
        </w:rPr>
        <w:t>Laks</w:t>
      </w:r>
      <w:proofErr w:type="spellEnd"/>
      <w:r w:rsidRPr="00B61810">
        <w:rPr>
          <w:sz w:val="28"/>
          <w:szCs w:val="20"/>
        </w:rPr>
        <w:t xml:space="preserve"> (130 pages)</w:t>
      </w:r>
      <w:r w:rsidR="00B072E8">
        <w:rPr>
          <w:sz w:val="28"/>
          <w:szCs w:val="20"/>
        </w:rPr>
        <w:t xml:space="preserve"> 12 Nov.</w:t>
      </w:r>
    </w:p>
    <w:p w:rsidR="002D5D95" w:rsidRPr="00B61810" w:rsidRDefault="002D5D95" w:rsidP="00B61810">
      <w:pPr>
        <w:rPr>
          <w:sz w:val="28"/>
          <w:szCs w:val="20"/>
        </w:rPr>
      </w:pPr>
      <w:r>
        <w:rPr>
          <w:sz w:val="28"/>
          <w:szCs w:val="20"/>
        </w:rPr>
        <w:tab/>
      </w:r>
      <w:r>
        <w:rPr>
          <w:sz w:val="28"/>
          <w:szCs w:val="20"/>
        </w:rPr>
        <w:tab/>
      </w:r>
      <w:r w:rsidR="00C27FD3">
        <w:rPr>
          <w:sz w:val="28"/>
          <w:szCs w:val="20"/>
        </w:rPr>
        <w:t>Course Reader</w:t>
      </w:r>
    </w:p>
    <w:p w:rsidR="00B61810" w:rsidRPr="00B61810" w:rsidRDefault="00B61810" w:rsidP="00B61810">
      <w:pPr>
        <w:rPr>
          <w:sz w:val="28"/>
          <w:szCs w:val="20"/>
        </w:rPr>
      </w:pPr>
    </w:p>
    <w:p w:rsidR="00B61810" w:rsidRPr="00B61810" w:rsidRDefault="00B61810" w:rsidP="00B61810">
      <w:pPr>
        <w:rPr>
          <w:sz w:val="28"/>
          <w:szCs w:val="20"/>
        </w:rPr>
      </w:pPr>
      <w:r w:rsidRPr="00B61810">
        <w:rPr>
          <w:sz w:val="28"/>
          <w:szCs w:val="20"/>
        </w:rPr>
        <w:t>Listening:</w:t>
      </w:r>
    </w:p>
    <w:p w:rsidR="00B61810" w:rsidRPr="00B61810" w:rsidRDefault="00B61810" w:rsidP="00B61810">
      <w:pPr>
        <w:rPr>
          <w:sz w:val="28"/>
          <w:szCs w:val="20"/>
        </w:rPr>
      </w:pPr>
      <w:r w:rsidRPr="00B61810">
        <w:rPr>
          <w:sz w:val="28"/>
          <w:szCs w:val="20"/>
        </w:rPr>
        <w:tab/>
      </w:r>
      <w:r w:rsidRPr="00B61810">
        <w:rPr>
          <w:sz w:val="28"/>
          <w:szCs w:val="20"/>
        </w:rPr>
        <w:tab/>
        <w:t>An MP3 file is on Blackboard with the following tracks:</w:t>
      </w:r>
    </w:p>
    <w:p w:rsidR="00B61810" w:rsidRPr="00B61810" w:rsidRDefault="00B61810" w:rsidP="00B61810">
      <w:pPr>
        <w:rPr>
          <w:sz w:val="28"/>
          <w:szCs w:val="20"/>
        </w:rPr>
      </w:pPr>
      <w:r w:rsidRPr="00B61810">
        <w:rPr>
          <w:sz w:val="28"/>
          <w:szCs w:val="20"/>
        </w:rPr>
        <w:t xml:space="preserve">1-2. Blues and Charleston from Cinq Etudes de Jazz (1926) by Ervin </w:t>
      </w:r>
      <w:proofErr w:type="spellStart"/>
      <w:r w:rsidRPr="00B61810">
        <w:rPr>
          <w:sz w:val="28"/>
          <w:szCs w:val="20"/>
        </w:rPr>
        <w:t>Schulhoff</w:t>
      </w:r>
      <w:proofErr w:type="spellEnd"/>
    </w:p>
    <w:p w:rsidR="00B61810" w:rsidRPr="00B61810" w:rsidRDefault="00B61810" w:rsidP="00B61810">
      <w:pPr>
        <w:rPr>
          <w:sz w:val="28"/>
          <w:szCs w:val="20"/>
        </w:rPr>
      </w:pPr>
      <w:r w:rsidRPr="00B61810">
        <w:rPr>
          <w:sz w:val="28"/>
          <w:szCs w:val="20"/>
        </w:rPr>
        <w:tab/>
      </w:r>
      <w:r w:rsidRPr="00B61810">
        <w:rPr>
          <w:sz w:val="28"/>
          <w:szCs w:val="20"/>
        </w:rPr>
        <w:tab/>
        <w:t xml:space="preserve">Ervin </w:t>
      </w:r>
      <w:proofErr w:type="spellStart"/>
      <w:r w:rsidRPr="00B61810">
        <w:rPr>
          <w:sz w:val="28"/>
          <w:szCs w:val="20"/>
        </w:rPr>
        <w:t>Schulhoff</w:t>
      </w:r>
      <w:proofErr w:type="spellEnd"/>
      <w:r w:rsidRPr="00B61810">
        <w:rPr>
          <w:sz w:val="28"/>
          <w:szCs w:val="20"/>
        </w:rPr>
        <w:t>, piano</w:t>
      </w:r>
    </w:p>
    <w:p w:rsidR="00B61810" w:rsidRPr="00B61810" w:rsidRDefault="00B61810" w:rsidP="00B61810">
      <w:pPr>
        <w:rPr>
          <w:sz w:val="28"/>
          <w:szCs w:val="20"/>
        </w:rPr>
      </w:pPr>
      <w:r w:rsidRPr="00B61810">
        <w:rPr>
          <w:sz w:val="28"/>
          <w:szCs w:val="20"/>
        </w:rPr>
        <w:tab/>
      </w:r>
      <w:r w:rsidRPr="00B61810">
        <w:rPr>
          <w:sz w:val="28"/>
          <w:szCs w:val="20"/>
        </w:rPr>
        <w:tab/>
        <w:t>recorded c. 1928</w:t>
      </w:r>
    </w:p>
    <w:p w:rsidR="00B61810" w:rsidRPr="00B61810" w:rsidRDefault="00B61810" w:rsidP="00B61810">
      <w:pPr>
        <w:rPr>
          <w:sz w:val="28"/>
          <w:szCs w:val="20"/>
        </w:rPr>
      </w:pPr>
      <w:r w:rsidRPr="00B61810">
        <w:rPr>
          <w:sz w:val="28"/>
          <w:szCs w:val="20"/>
        </w:rPr>
        <w:t>3. Horst Wessel Lied</w:t>
      </w:r>
    </w:p>
    <w:p w:rsidR="00B61810" w:rsidRPr="00B61810" w:rsidRDefault="00B61810" w:rsidP="00B61810">
      <w:pPr>
        <w:rPr>
          <w:sz w:val="28"/>
          <w:szCs w:val="20"/>
        </w:rPr>
      </w:pPr>
      <w:r w:rsidRPr="00B61810">
        <w:rPr>
          <w:sz w:val="28"/>
          <w:szCs w:val="20"/>
        </w:rPr>
        <w:t>4. Buchenwald Lied (Buchenwald, 1938)</w:t>
      </w:r>
    </w:p>
    <w:p w:rsidR="00B61810" w:rsidRPr="00B61810" w:rsidRDefault="00B61810" w:rsidP="00B61810">
      <w:pPr>
        <w:rPr>
          <w:sz w:val="28"/>
          <w:szCs w:val="20"/>
        </w:rPr>
      </w:pPr>
      <w:r w:rsidRPr="00B61810">
        <w:rPr>
          <w:sz w:val="28"/>
          <w:szCs w:val="20"/>
        </w:rPr>
        <w:t xml:space="preserve">5. </w:t>
      </w:r>
      <w:proofErr w:type="spellStart"/>
      <w:r w:rsidRPr="00B61810">
        <w:rPr>
          <w:sz w:val="28"/>
          <w:szCs w:val="20"/>
        </w:rPr>
        <w:t>Dachaulied</w:t>
      </w:r>
      <w:proofErr w:type="spellEnd"/>
      <w:r w:rsidRPr="00B61810">
        <w:rPr>
          <w:sz w:val="28"/>
          <w:szCs w:val="20"/>
        </w:rPr>
        <w:t xml:space="preserve"> (1938) by Herbert Zipper</w:t>
      </w:r>
    </w:p>
    <w:p w:rsidR="00B61810" w:rsidRPr="00B61810" w:rsidRDefault="00B61810" w:rsidP="00B61810">
      <w:pPr>
        <w:rPr>
          <w:sz w:val="28"/>
          <w:szCs w:val="20"/>
        </w:rPr>
      </w:pPr>
      <w:r w:rsidRPr="00B61810">
        <w:rPr>
          <w:sz w:val="28"/>
          <w:szCs w:val="20"/>
        </w:rPr>
        <w:tab/>
      </w:r>
      <w:r w:rsidRPr="00B61810">
        <w:rPr>
          <w:sz w:val="28"/>
          <w:szCs w:val="20"/>
        </w:rPr>
        <w:tab/>
        <w:t xml:space="preserve">recorded 2000 (live performance at Music </w:t>
      </w:r>
      <w:proofErr w:type="spellStart"/>
      <w:r w:rsidRPr="00B61810">
        <w:rPr>
          <w:sz w:val="28"/>
          <w:szCs w:val="20"/>
        </w:rPr>
        <w:t>Iudaica</w:t>
      </w:r>
      <w:proofErr w:type="spellEnd"/>
      <w:r w:rsidRPr="00B61810">
        <w:rPr>
          <w:sz w:val="28"/>
          <w:szCs w:val="20"/>
        </w:rPr>
        <w:t xml:space="preserve"> Festival, Prague)</w:t>
      </w:r>
    </w:p>
    <w:p w:rsidR="00B61810" w:rsidRPr="00B61810" w:rsidRDefault="00B61810" w:rsidP="00B61810">
      <w:pPr>
        <w:rPr>
          <w:sz w:val="28"/>
          <w:szCs w:val="20"/>
        </w:rPr>
      </w:pPr>
      <w:r w:rsidRPr="00B61810">
        <w:rPr>
          <w:sz w:val="28"/>
          <w:szCs w:val="20"/>
        </w:rPr>
        <w:t>6. Symphony No. 2 in c minor, “Resurrection” by Gustav Mahler; last section of Finale</w:t>
      </w:r>
    </w:p>
    <w:p w:rsidR="00B61810" w:rsidRPr="00B61810" w:rsidRDefault="00B61810" w:rsidP="00B61810">
      <w:pPr>
        <w:rPr>
          <w:sz w:val="28"/>
          <w:szCs w:val="20"/>
        </w:rPr>
      </w:pPr>
      <w:r w:rsidRPr="00B61810">
        <w:rPr>
          <w:sz w:val="28"/>
          <w:szCs w:val="20"/>
        </w:rPr>
        <w:lastRenderedPageBreak/>
        <w:t>7. Symphony No. 4, “Inextinguishable” by Carl Nielsen; Finale</w:t>
      </w:r>
    </w:p>
    <w:p w:rsidR="00B61810" w:rsidRPr="00B61810" w:rsidRDefault="00B61810" w:rsidP="00B61810">
      <w:pPr>
        <w:rPr>
          <w:sz w:val="28"/>
          <w:szCs w:val="20"/>
        </w:rPr>
      </w:pPr>
      <w:r w:rsidRPr="00B61810">
        <w:rPr>
          <w:sz w:val="28"/>
          <w:szCs w:val="20"/>
        </w:rPr>
        <w:t xml:space="preserve">8. “Die </w:t>
      </w:r>
      <w:proofErr w:type="spellStart"/>
      <w:r w:rsidRPr="00B61810">
        <w:rPr>
          <w:sz w:val="28"/>
          <w:szCs w:val="20"/>
        </w:rPr>
        <w:t>Gedanken</w:t>
      </w:r>
      <w:proofErr w:type="spellEnd"/>
      <w:r w:rsidRPr="00B61810">
        <w:rPr>
          <w:sz w:val="28"/>
          <w:szCs w:val="20"/>
        </w:rPr>
        <w:t xml:space="preserve"> </w:t>
      </w:r>
      <w:proofErr w:type="spellStart"/>
      <w:r w:rsidRPr="00B61810">
        <w:rPr>
          <w:sz w:val="28"/>
          <w:szCs w:val="20"/>
        </w:rPr>
        <w:t>sind</w:t>
      </w:r>
      <w:proofErr w:type="spellEnd"/>
      <w:r w:rsidRPr="00B61810">
        <w:rPr>
          <w:sz w:val="28"/>
          <w:szCs w:val="20"/>
        </w:rPr>
        <w:t xml:space="preserve"> Frei”</w:t>
      </w:r>
    </w:p>
    <w:p w:rsidR="00B61810" w:rsidRPr="00B61810" w:rsidRDefault="00B61810" w:rsidP="00B61810">
      <w:pPr>
        <w:rPr>
          <w:sz w:val="28"/>
          <w:szCs w:val="20"/>
        </w:rPr>
      </w:pPr>
      <w:r w:rsidRPr="00B61810">
        <w:rPr>
          <w:sz w:val="28"/>
          <w:szCs w:val="20"/>
        </w:rPr>
        <w:t xml:space="preserve">9 Bei </w:t>
      </w:r>
      <w:proofErr w:type="spellStart"/>
      <w:r w:rsidRPr="00B61810">
        <w:rPr>
          <w:sz w:val="28"/>
          <w:szCs w:val="20"/>
        </w:rPr>
        <w:t>mir</w:t>
      </w:r>
      <w:proofErr w:type="spellEnd"/>
      <w:r w:rsidRPr="00B61810">
        <w:rPr>
          <w:sz w:val="28"/>
          <w:szCs w:val="20"/>
        </w:rPr>
        <w:t xml:space="preserve"> </w:t>
      </w:r>
      <w:proofErr w:type="spellStart"/>
      <w:r w:rsidRPr="00B61810">
        <w:rPr>
          <w:sz w:val="28"/>
          <w:szCs w:val="20"/>
        </w:rPr>
        <w:t>bist</w:t>
      </w:r>
      <w:proofErr w:type="spellEnd"/>
      <w:r w:rsidRPr="00B61810">
        <w:rPr>
          <w:sz w:val="28"/>
          <w:szCs w:val="20"/>
        </w:rPr>
        <w:t xml:space="preserve"> du </w:t>
      </w:r>
      <w:proofErr w:type="spellStart"/>
      <w:r w:rsidRPr="00B61810">
        <w:rPr>
          <w:sz w:val="28"/>
          <w:szCs w:val="20"/>
        </w:rPr>
        <w:t>schein</w:t>
      </w:r>
      <w:proofErr w:type="spellEnd"/>
    </w:p>
    <w:p w:rsidR="00B61810" w:rsidRPr="00B61810" w:rsidRDefault="00B61810" w:rsidP="00B61810">
      <w:pPr>
        <w:rPr>
          <w:sz w:val="28"/>
          <w:szCs w:val="20"/>
        </w:rPr>
      </w:pPr>
      <w:r w:rsidRPr="00B61810">
        <w:rPr>
          <w:sz w:val="28"/>
          <w:szCs w:val="20"/>
        </w:rPr>
        <w:tab/>
      </w:r>
      <w:r w:rsidRPr="00B61810">
        <w:rPr>
          <w:sz w:val="28"/>
          <w:szCs w:val="20"/>
        </w:rPr>
        <w:tab/>
        <w:t>recorded c. 1942 in Berlin by Charley and His Orchestra</w:t>
      </w:r>
    </w:p>
    <w:p w:rsidR="00B61810" w:rsidRPr="00B61810" w:rsidRDefault="00B61810" w:rsidP="00B61810">
      <w:pPr>
        <w:rPr>
          <w:sz w:val="28"/>
          <w:szCs w:val="20"/>
        </w:rPr>
      </w:pPr>
      <w:r w:rsidRPr="00B61810">
        <w:rPr>
          <w:sz w:val="28"/>
          <w:szCs w:val="20"/>
        </w:rPr>
        <w:t xml:space="preserve">10. </w:t>
      </w:r>
      <w:proofErr w:type="spellStart"/>
      <w:r w:rsidRPr="00B61810">
        <w:rPr>
          <w:sz w:val="28"/>
          <w:szCs w:val="20"/>
        </w:rPr>
        <w:t>Djangology</w:t>
      </w:r>
      <w:proofErr w:type="spellEnd"/>
      <w:r w:rsidRPr="00B61810">
        <w:rPr>
          <w:sz w:val="28"/>
          <w:szCs w:val="20"/>
        </w:rPr>
        <w:t xml:space="preserve"> (recorded 1943 in Brussels by Django Reinhardt)</w:t>
      </w:r>
    </w:p>
    <w:p w:rsidR="00B61810" w:rsidRPr="00B61810" w:rsidRDefault="00B61810" w:rsidP="00B61810">
      <w:pPr>
        <w:rPr>
          <w:sz w:val="28"/>
          <w:szCs w:val="20"/>
        </w:rPr>
      </w:pPr>
      <w:r w:rsidRPr="00B61810">
        <w:rPr>
          <w:sz w:val="28"/>
          <w:szCs w:val="20"/>
        </w:rPr>
        <w:t>11. The Man with the Big Cigar</w:t>
      </w:r>
    </w:p>
    <w:p w:rsidR="00B61810" w:rsidRPr="00B61810" w:rsidRDefault="00B61810" w:rsidP="00B61810">
      <w:pPr>
        <w:rPr>
          <w:sz w:val="28"/>
          <w:szCs w:val="20"/>
        </w:rPr>
      </w:pPr>
      <w:r w:rsidRPr="00B61810">
        <w:rPr>
          <w:sz w:val="28"/>
          <w:szCs w:val="20"/>
        </w:rPr>
        <w:tab/>
      </w:r>
      <w:r w:rsidRPr="00B61810">
        <w:rPr>
          <w:sz w:val="28"/>
          <w:szCs w:val="20"/>
        </w:rPr>
        <w:tab/>
        <w:t>recorded c. 1943 in Berlin by Charley and His Orchestra</w:t>
      </w:r>
    </w:p>
    <w:p w:rsidR="00B61810" w:rsidRPr="00B61810" w:rsidRDefault="00B61810" w:rsidP="00B61810">
      <w:pPr>
        <w:rPr>
          <w:sz w:val="28"/>
          <w:szCs w:val="20"/>
        </w:rPr>
      </w:pPr>
      <w:r w:rsidRPr="00B61810">
        <w:rPr>
          <w:sz w:val="28"/>
          <w:szCs w:val="20"/>
        </w:rPr>
        <w:t xml:space="preserve">12. Song of the boy left behind, by Henry </w:t>
      </w:r>
      <w:proofErr w:type="spellStart"/>
      <w:r w:rsidRPr="00B61810">
        <w:rPr>
          <w:sz w:val="28"/>
          <w:szCs w:val="20"/>
        </w:rPr>
        <w:t>Rosemarin</w:t>
      </w:r>
      <w:proofErr w:type="spellEnd"/>
      <w:r w:rsidRPr="00B61810">
        <w:rPr>
          <w:sz w:val="28"/>
          <w:szCs w:val="20"/>
        </w:rPr>
        <w:t xml:space="preserve"> (</w:t>
      </w:r>
      <w:proofErr w:type="spellStart"/>
      <w:r w:rsidRPr="00B61810">
        <w:rPr>
          <w:sz w:val="28"/>
          <w:szCs w:val="20"/>
        </w:rPr>
        <w:t>Bendzin</w:t>
      </w:r>
      <w:proofErr w:type="spellEnd"/>
      <w:r w:rsidRPr="00B61810">
        <w:rPr>
          <w:sz w:val="28"/>
          <w:szCs w:val="20"/>
        </w:rPr>
        <w:t>, 1943)</w:t>
      </w:r>
    </w:p>
    <w:p w:rsidR="00B61810" w:rsidRPr="00B61810" w:rsidRDefault="00B61810" w:rsidP="00B61810">
      <w:pPr>
        <w:rPr>
          <w:sz w:val="28"/>
          <w:szCs w:val="20"/>
        </w:rPr>
      </w:pPr>
      <w:r w:rsidRPr="00B61810">
        <w:rPr>
          <w:sz w:val="28"/>
          <w:szCs w:val="20"/>
        </w:rPr>
        <w:tab/>
        <w:t xml:space="preserve">performed by Henry </w:t>
      </w:r>
      <w:proofErr w:type="spellStart"/>
      <w:r w:rsidRPr="00B61810">
        <w:rPr>
          <w:sz w:val="28"/>
          <w:szCs w:val="20"/>
        </w:rPr>
        <w:t>Rosemarin</w:t>
      </w:r>
      <w:proofErr w:type="spellEnd"/>
      <w:r w:rsidRPr="00B61810">
        <w:rPr>
          <w:sz w:val="28"/>
          <w:szCs w:val="20"/>
        </w:rPr>
        <w:t xml:space="preserve"> (1993)</w:t>
      </w:r>
    </w:p>
    <w:p w:rsidR="00B61810" w:rsidRPr="00B61810" w:rsidRDefault="00B61810" w:rsidP="00B61810">
      <w:pPr>
        <w:rPr>
          <w:sz w:val="28"/>
          <w:szCs w:val="20"/>
        </w:rPr>
      </w:pPr>
      <w:r w:rsidRPr="00B61810">
        <w:rPr>
          <w:sz w:val="28"/>
          <w:szCs w:val="20"/>
        </w:rPr>
        <w:t xml:space="preserve">13. No More </w:t>
      </w:r>
      <w:proofErr w:type="spellStart"/>
      <w:r w:rsidRPr="00B61810">
        <w:rPr>
          <w:sz w:val="28"/>
          <w:szCs w:val="20"/>
        </w:rPr>
        <w:t>Raisens</w:t>
      </w:r>
      <w:proofErr w:type="spellEnd"/>
      <w:r w:rsidRPr="00B61810">
        <w:rPr>
          <w:sz w:val="28"/>
          <w:szCs w:val="20"/>
        </w:rPr>
        <w:t xml:space="preserve"> by David </w:t>
      </w:r>
      <w:proofErr w:type="spellStart"/>
      <w:r w:rsidRPr="00B61810">
        <w:rPr>
          <w:sz w:val="28"/>
          <w:szCs w:val="20"/>
        </w:rPr>
        <w:t>Beygelman</w:t>
      </w:r>
      <w:proofErr w:type="spellEnd"/>
      <w:r w:rsidRPr="00B61810">
        <w:rPr>
          <w:sz w:val="28"/>
          <w:szCs w:val="20"/>
        </w:rPr>
        <w:t xml:space="preserve"> (Lodz, 1943) performed by Gila Flam</w:t>
      </w:r>
    </w:p>
    <w:p w:rsidR="00B61810" w:rsidRPr="00B61810" w:rsidRDefault="00B61810" w:rsidP="00B61810">
      <w:pPr>
        <w:rPr>
          <w:sz w:val="28"/>
          <w:szCs w:val="20"/>
        </w:rPr>
      </w:pPr>
      <w:r w:rsidRPr="00B61810">
        <w:rPr>
          <w:sz w:val="28"/>
          <w:szCs w:val="20"/>
        </w:rPr>
        <w:t xml:space="preserve">14. 'S </w:t>
      </w:r>
      <w:proofErr w:type="spellStart"/>
      <w:r w:rsidRPr="00B61810">
        <w:rPr>
          <w:sz w:val="28"/>
          <w:szCs w:val="20"/>
        </w:rPr>
        <w:t>Brendt</w:t>
      </w:r>
      <w:proofErr w:type="spellEnd"/>
      <w:r w:rsidRPr="00B61810">
        <w:rPr>
          <w:sz w:val="28"/>
          <w:szCs w:val="20"/>
        </w:rPr>
        <w:t xml:space="preserve"> (Krakow) Mordecai </w:t>
      </w:r>
      <w:proofErr w:type="spellStart"/>
      <w:r w:rsidRPr="00B61810">
        <w:rPr>
          <w:sz w:val="28"/>
          <w:szCs w:val="20"/>
        </w:rPr>
        <w:t>Gebirtig</w:t>
      </w:r>
      <w:proofErr w:type="spellEnd"/>
      <w:r w:rsidRPr="00B61810">
        <w:rPr>
          <w:sz w:val="28"/>
          <w:szCs w:val="20"/>
        </w:rPr>
        <w:t xml:space="preserve"> (Krakow, 1936)</w:t>
      </w:r>
    </w:p>
    <w:p w:rsidR="00B61810" w:rsidRPr="00B61810" w:rsidRDefault="00B61810" w:rsidP="00B61810">
      <w:pPr>
        <w:rPr>
          <w:sz w:val="28"/>
          <w:szCs w:val="20"/>
        </w:rPr>
      </w:pPr>
      <w:r w:rsidRPr="00B61810">
        <w:rPr>
          <w:sz w:val="28"/>
          <w:szCs w:val="20"/>
        </w:rPr>
        <w:t>15. In Vilna, a New Decree (commentary by Ruth Rubin (Vilna, 1943)</w:t>
      </w:r>
    </w:p>
    <w:p w:rsidR="00B61810" w:rsidRPr="00B61810" w:rsidRDefault="00B61810" w:rsidP="00B61810">
      <w:pPr>
        <w:rPr>
          <w:sz w:val="28"/>
          <w:szCs w:val="20"/>
        </w:rPr>
      </w:pPr>
      <w:r w:rsidRPr="00B61810">
        <w:rPr>
          <w:sz w:val="28"/>
          <w:szCs w:val="20"/>
        </w:rPr>
        <w:t xml:space="preserve">16. Wladyslaw </w:t>
      </w:r>
      <w:proofErr w:type="spellStart"/>
      <w:r w:rsidRPr="00B61810">
        <w:rPr>
          <w:sz w:val="28"/>
          <w:szCs w:val="20"/>
        </w:rPr>
        <w:t>Szpilman</w:t>
      </w:r>
      <w:proofErr w:type="spellEnd"/>
      <w:r w:rsidRPr="00B61810">
        <w:rPr>
          <w:sz w:val="28"/>
          <w:szCs w:val="20"/>
        </w:rPr>
        <w:t xml:space="preserve"> - Piano Concertino (Warsaw, 1943)</w:t>
      </w:r>
    </w:p>
    <w:p w:rsidR="00B61810" w:rsidRPr="00B61810" w:rsidRDefault="00B61810" w:rsidP="00B61810">
      <w:pPr>
        <w:rPr>
          <w:sz w:val="28"/>
          <w:szCs w:val="20"/>
        </w:rPr>
      </w:pPr>
      <w:r w:rsidRPr="00B61810">
        <w:rPr>
          <w:sz w:val="28"/>
          <w:szCs w:val="20"/>
        </w:rPr>
        <w:t xml:space="preserve">17. </w:t>
      </w:r>
      <w:proofErr w:type="spellStart"/>
      <w:r w:rsidRPr="00B61810">
        <w:rPr>
          <w:sz w:val="28"/>
          <w:szCs w:val="20"/>
        </w:rPr>
        <w:t>Jeszua</w:t>
      </w:r>
      <w:proofErr w:type="spellEnd"/>
      <w:r w:rsidRPr="00B61810">
        <w:rPr>
          <w:sz w:val="28"/>
          <w:szCs w:val="20"/>
        </w:rPr>
        <w:t xml:space="preserve"> </w:t>
      </w:r>
      <w:proofErr w:type="spellStart"/>
      <w:r w:rsidRPr="00B61810">
        <w:rPr>
          <w:sz w:val="28"/>
          <w:szCs w:val="20"/>
        </w:rPr>
        <w:t>Hutner</w:t>
      </w:r>
      <w:proofErr w:type="spellEnd"/>
      <w:r w:rsidRPr="00B61810">
        <w:rPr>
          <w:sz w:val="28"/>
          <w:szCs w:val="20"/>
        </w:rPr>
        <w:t xml:space="preserve">: </w:t>
      </w:r>
      <w:proofErr w:type="spellStart"/>
      <w:r w:rsidRPr="00B61810">
        <w:rPr>
          <w:sz w:val="28"/>
          <w:szCs w:val="20"/>
        </w:rPr>
        <w:t>Adon</w:t>
      </w:r>
      <w:proofErr w:type="spellEnd"/>
      <w:r w:rsidRPr="00B61810">
        <w:rPr>
          <w:sz w:val="28"/>
          <w:szCs w:val="20"/>
        </w:rPr>
        <w:t xml:space="preserve"> Olam (performed by the composer)</w:t>
      </w:r>
    </w:p>
    <w:p w:rsidR="00B61810" w:rsidRPr="00B61810" w:rsidRDefault="00B61810" w:rsidP="00B61810">
      <w:pPr>
        <w:rPr>
          <w:sz w:val="28"/>
          <w:szCs w:val="20"/>
        </w:rPr>
      </w:pPr>
      <w:r w:rsidRPr="00B61810">
        <w:rPr>
          <w:sz w:val="28"/>
          <w:szCs w:val="20"/>
        </w:rPr>
        <w:t xml:space="preserve">18. William </w:t>
      </w:r>
      <w:proofErr w:type="spellStart"/>
      <w:r w:rsidRPr="00B61810">
        <w:rPr>
          <w:sz w:val="28"/>
          <w:szCs w:val="20"/>
        </w:rPr>
        <w:t>Hilsley</w:t>
      </w:r>
      <w:proofErr w:type="spellEnd"/>
      <w:r w:rsidRPr="00B61810">
        <w:rPr>
          <w:sz w:val="28"/>
          <w:szCs w:val="20"/>
        </w:rPr>
        <w:t>: Fantasia on a Provencal Christmas Carol (</w:t>
      </w:r>
      <w:proofErr w:type="spellStart"/>
      <w:r w:rsidRPr="00B61810">
        <w:rPr>
          <w:sz w:val="28"/>
          <w:szCs w:val="20"/>
        </w:rPr>
        <w:t>Kreuzburg</w:t>
      </w:r>
      <w:proofErr w:type="spellEnd"/>
      <w:r w:rsidRPr="00B61810">
        <w:rPr>
          <w:sz w:val="28"/>
          <w:szCs w:val="20"/>
        </w:rPr>
        <w:t>, 1942)</w:t>
      </w:r>
    </w:p>
    <w:p w:rsidR="00B61810" w:rsidRPr="00B61810" w:rsidRDefault="00B61810" w:rsidP="00B61810">
      <w:pPr>
        <w:rPr>
          <w:sz w:val="28"/>
          <w:szCs w:val="20"/>
        </w:rPr>
      </w:pPr>
      <w:r w:rsidRPr="00B61810">
        <w:rPr>
          <w:sz w:val="28"/>
          <w:szCs w:val="20"/>
        </w:rPr>
        <w:t>19. Go Down Moses (</w:t>
      </w:r>
      <w:proofErr w:type="spellStart"/>
      <w:r w:rsidRPr="00B61810">
        <w:rPr>
          <w:sz w:val="28"/>
          <w:szCs w:val="20"/>
        </w:rPr>
        <w:t>Kreuzburg</w:t>
      </w:r>
      <w:proofErr w:type="spellEnd"/>
      <w:r w:rsidRPr="00B61810">
        <w:rPr>
          <w:sz w:val="28"/>
          <w:szCs w:val="20"/>
        </w:rPr>
        <w:t>, c. 1942)</w:t>
      </w:r>
    </w:p>
    <w:p w:rsidR="00B61810" w:rsidRPr="00B61810" w:rsidRDefault="00B61810" w:rsidP="00B61810">
      <w:pPr>
        <w:rPr>
          <w:sz w:val="28"/>
          <w:szCs w:val="20"/>
        </w:rPr>
      </w:pPr>
      <w:r w:rsidRPr="00B61810">
        <w:rPr>
          <w:sz w:val="28"/>
          <w:szCs w:val="20"/>
        </w:rPr>
        <w:tab/>
      </w:r>
      <w:r w:rsidRPr="00B61810">
        <w:rPr>
          <w:sz w:val="28"/>
          <w:szCs w:val="20"/>
        </w:rPr>
        <w:tab/>
        <w:t xml:space="preserve">Geoffrey Lewis </w:t>
      </w:r>
      <w:proofErr w:type="spellStart"/>
      <w:r w:rsidRPr="00B61810">
        <w:rPr>
          <w:sz w:val="28"/>
          <w:szCs w:val="20"/>
        </w:rPr>
        <w:t>Navada</w:t>
      </w:r>
      <w:proofErr w:type="spellEnd"/>
      <w:r w:rsidRPr="00B61810">
        <w:rPr>
          <w:sz w:val="28"/>
          <w:szCs w:val="20"/>
        </w:rPr>
        <w:t>, bass-baritone</w:t>
      </w:r>
    </w:p>
    <w:p w:rsidR="00B61810" w:rsidRPr="00B61810" w:rsidRDefault="00B61810" w:rsidP="00B61810">
      <w:pPr>
        <w:rPr>
          <w:sz w:val="28"/>
          <w:szCs w:val="20"/>
        </w:rPr>
      </w:pPr>
      <w:r w:rsidRPr="00B61810">
        <w:rPr>
          <w:sz w:val="28"/>
          <w:szCs w:val="20"/>
        </w:rPr>
        <w:tab/>
      </w:r>
      <w:r w:rsidRPr="00B61810">
        <w:rPr>
          <w:sz w:val="28"/>
          <w:szCs w:val="20"/>
        </w:rPr>
        <w:tab/>
        <w:t xml:space="preserve">Wm </w:t>
      </w:r>
      <w:proofErr w:type="spellStart"/>
      <w:r w:rsidRPr="00B61810">
        <w:rPr>
          <w:sz w:val="28"/>
          <w:szCs w:val="20"/>
        </w:rPr>
        <w:t>Hilsley</w:t>
      </w:r>
      <w:proofErr w:type="spellEnd"/>
      <w:r w:rsidRPr="00B61810">
        <w:rPr>
          <w:sz w:val="28"/>
          <w:szCs w:val="20"/>
        </w:rPr>
        <w:t>, piano</w:t>
      </w:r>
    </w:p>
    <w:p w:rsidR="00B61810" w:rsidRPr="00B61810" w:rsidRDefault="00B61810" w:rsidP="00B61810">
      <w:pPr>
        <w:rPr>
          <w:sz w:val="28"/>
          <w:szCs w:val="20"/>
        </w:rPr>
      </w:pPr>
      <w:r w:rsidRPr="00B61810">
        <w:rPr>
          <w:sz w:val="28"/>
          <w:szCs w:val="20"/>
        </w:rPr>
        <w:t xml:space="preserve">20. </w:t>
      </w:r>
      <w:proofErr w:type="spellStart"/>
      <w:proofErr w:type="gramStart"/>
      <w:r w:rsidRPr="00B61810">
        <w:rPr>
          <w:sz w:val="28"/>
          <w:szCs w:val="20"/>
        </w:rPr>
        <w:t>Hans,Krasa</w:t>
      </w:r>
      <w:proofErr w:type="spellEnd"/>
      <w:proofErr w:type="gramEnd"/>
      <w:r w:rsidRPr="00B61810">
        <w:rPr>
          <w:sz w:val="28"/>
          <w:szCs w:val="20"/>
        </w:rPr>
        <w:t xml:space="preserve"> - </w:t>
      </w:r>
      <w:proofErr w:type="spellStart"/>
      <w:r w:rsidRPr="00B61810">
        <w:rPr>
          <w:sz w:val="28"/>
          <w:szCs w:val="20"/>
        </w:rPr>
        <w:t>Tanec</w:t>
      </w:r>
      <w:proofErr w:type="spellEnd"/>
      <w:r w:rsidRPr="00B61810">
        <w:rPr>
          <w:sz w:val="28"/>
          <w:szCs w:val="20"/>
        </w:rPr>
        <w:t xml:space="preserve"> (Dance) (c. 1943)</w:t>
      </w:r>
    </w:p>
    <w:p w:rsidR="00B61810" w:rsidRPr="00B61810" w:rsidRDefault="00B61810" w:rsidP="00B61810">
      <w:pPr>
        <w:rPr>
          <w:sz w:val="28"/>
          <w:szCs w:val="20"/>
        </w:rPr>
      </w:pPr>
      <w:r w:rsidRPr="00B61810">
        <w:rPr>
          <w:sz w:val="28"/>
          <w:szCs w:val="20"/>
        </w:rPr>
        <w:t>21. Pavel Haas – Study for Strings</w:t>
      </w:r>
    </w:p>
    <w:p w:rsidR="00B61810" w:rsidRPr="00B61810" w:rsidRDefault="00B61810" w:rsidP="00B61810">
      <w:pPr>
        <w:rPr>
          <w:sz w:val="28"/>
          <w:szCs w:val="20"/>
        </w:rPr>
      </w:pPr>
      <w:r w:rsidRPr="00B61810">
        <w:rPr>
          <w:sz w:val="28"/>
          <w:szCs w:val="20"/>
        </w:rPr>
        <w:t>22. Gideon Klein – Piano Sonata, 3</w:t>
      </w:r>
      <w:r w:rsidRPr="00B61810">
        <w:rPr>
          <w:sz w:val="28"/>
          <w:szCs w:val="20"/>
          <w:vertAlign w:val="superscript"/>
        </w:rPr>
        <w:t>rd</w:t>
      </w:r>
      <w:r w:rsidRPr="00B61810">
        <w:rPr>
          <w:sz w:val="28"/>
          <w:szCs w:val="20"/>
        </w:rPr>
        <w:t xml:space="preserve"> movement (1942)</w:t>
      </w:r>
    </w:p>
    <w:p w:rsidR="00B61810" w:rsidRPr="00B61810" w:rsidRDefault="00B61810" w:rsidP="00B61810">
      <w:pPr>
        <w:rPr>
          <w:sz w:val="28"/>
          <w:szCs w:val="20"/>
        </w:rPr>
      </w:pPr>
      <w:r w:rsidRPr="00B61810">
        <w:rPr>
          <w:sz w:val="28"/>
          <w:szCs w:val="20"/>
        </w:rPr>
        <w:t>23. Viktor Ullmann - Two Hebrew Folksongs (c. 1943)</w:t>
      </w:r>
    </w:p>
    <w:p w:rsidR="00B61810" w:rsidRPr="00B61810" w:rsidRDefault="00B61810" w:rsidP="00B61810">
      <w:pPr>
        <w:rPr>
          <w:sz w:val="28"/>
          <w:szCs w:val="20"/>
        </w:rPr>
      </w:pPr>
      <w:r w:rsidRPr="00B61810">
        <w:rPr>
          <w:sz w:val="28"/>
          <w:szCs w:val="20"/>
        </w:rPr>
        <w:tab/>
      </w:r>
      <w:r w:rsidRPr="00B61810">
        <w:rPr>
          <w:sz w:val="28"/>
          <w:szCs w:val="20"/>
        </w:rPr>
        <w:tab/>
      </w:r>
      <w:proofErr w:type="spellStart"/>
      <w:r w:rsidRPr="00B61810">
        <w:rPr>
          <w:sz w:val="28"/>
          <w:szCs w:val="20"/>
        </w:rPr>
        <w:t>Eliahu</w:t>
      </w:r>
      <w:proofErr w:type="spellEnd"/>
      <w:r w:rsidRPr="00B61810">
        <w:rPr>
          <w:sz w:val="28"/>
          <w:szCs w:val="20"/>
        </w:rPr>
        <w:t xml:space="preserve"> </w:t>
      </w:r>
      <w:proofErr w:type="spellStart"/>
      <w:r w:rsidRPr="00B61810">
        <w:rPr>
          <w:sz w:val="28"/>
          <w:szCs w:val="20"/>
        </w:rPr>
        <w:t>Hanavi</w:t>
      </w:r>
      <w:proofErr w:type="spellEnd"/>
    </w:p>
    <w:p w:rsidR="00B61810" w:rsidRPr="00B61810" w:rsidRDefault="00B61810" w:rsidP="00B61810">
      <w:pPr>
        <w:rPr>
          <w:sz w:val="28"/>
          <w:szCs w:val="20"/>
        </w:rPr>
      </w:pPr>
      <w:r w:rsidRPr="00B61810">
        <w:rPr>
          <w:sz w:val="28"/>
          <w:szCs w:val="20"/>
        </w:rPr>
        <w:tab/>
      </w:r>
      <w:r w:rsidRPr="00B61810">
        <w:rPr>
          <w:sz w:val="28"/>
          <w:szCs w:val="20"/>
        </w:rPr>
        <w:tab/>
        <w:t xml:space="preserve">Anu </w:t>
      </w:r>
      <w:proofErr w:type="spellStart"/>
      <w:r w:rsidRPr="00B61810">
        <w:rPr>
          <w:sz w:val="28"/>
          <w:szCs w:val="20"/>
        </w:rPr>
        <w:t>Olim</w:t>
      </w:r>
      <w:proofErr w:type="spellEnd"/>
    </w:p>
    <w:p w:rsidR="00B61810" w:rsidRPr="00B61810" w:rsidRDefault="00B61810" w:rsidP="00B61810">
      <w:pPr>
        <w:rPr>
          <w:sz w:val="28"/>
          <w:szCs w:val="20"/>
        </w:rPr>
      </w:pPr>
      <w:r w:rsidRPr="00B61810">
        <w:rPr>
          <w:sz w:val="28"/>
          <w:szCs w:val="20"/>
        </w:rPr>
        <w:t xml:space="preserve">24. Viktor Ullmann - Finale from Der Kaiser von Atlantis </w:t>
      </w:r>
    </w:p>
    <w:p w:rsidR="00B61810" w:rsidRPr="00B61810" w:rsidRDefault="00B61810" w:rsidP="00B61810">
      <w:pPr>
        <w:rPr>
          <w:sz w:val="28"/>
          <w:szCs w:val="20"/>
        </w:rPr>
      </w:pPr>
      <w:r w:rsidRPr="00B61810">
        <w:rPr>
          <w:sz w:val="28"/>
          <w:szCs w:val="20"/>
        </w:rPr>
        <w:t>25. Etude, Opus 10, No 3 by Frederic Chopin</w:t>
      </w:r>
    </w:p>
    <w:p w:rsidR="00B61810" w:rsidRPr="00B61810" w:rsidRDefault="00B61810" w:rsidP="00B61810">
      <w:pPr>
        <w:rPr>
          <w:sz w:val="28"/>
          <w:szCs w:val="20"/>
        </w:rPr>
      </w:pPr>
      <w:r w:rsidRPr="00B61810">
        <w:rPr>
          <w:sz w:val="28"/>
          <w:szCs w:val="20"/>
        </w:rPr>
        <w:t xml:space="preserve">26. Ani </w:t>
      </w:r>
      <w:proofErr w:type="spellStart"/>
      <w:r w:rsidRPr="00B61810">
        <w:rPr>
          <w:sz w:val="28"/>
          <w:szCs w:val="20"/>
        </w:rPr>
        <w:t>Ma’amin</w:t>
      </w:r>
      <w:proofErr w:type="spellEnd"/>
      <w:r w:rsidRPr="00B61810">
        <w:rPr>
          <w:sz w:val="28"/>
          <w:szCs w:val="20"/>
        </w:rPr>
        <w:t xml:space="preserve"> (commentary by Ruth Rubin) </w:t>
      </w:r>
    </w:p>
    <w:p w:rsidR="00B61810" w:rsidRPr="00B61810" w:rsidRDefault="00B61810" w:rsidP="00B61810">
      <w:pPr>
        <w:rPr>
          <w:sz w:val="28"/>
          <w:szCs w:val="20"/>
        </w:rPr>
      </w:pPr>
      <w:r w:rsidRPr="00B61810">
        <w:rPr>
          <w:sz w:val="28"/>
          <w:szCs w:val="20"/>
        </w:rPr>
        <w:t xml:space="preserve">27. Aleksander </w:t>
      </w:r>
      <w:proofErr w:type="spellStart"/>
      <w:r w:rsidRPr="00B61810">
        <w:rPr>
          <w:sz w:val="28"/>
          <w:szCs w:val="20"/>
        </w:rPr>
        <w:t>Kuliesewicz</w:t>
      </w:r>
      <w:proofErr w:type="spellEnd"/>
      <w:r w:rsidRPr="00B61810">
        <w:rPr>
          <w:sz w:val="28"/>
          <w:szCs w:val="20"/>
        </w:rPr>
        <w:t>, The Corpse Carrier’s Tango</w:t>
      </w:r>
    </w:p>
    <w:p w:rsidR="00B61810" w:rsidRPr="00B61810" w:rsidRDefault="00B61810" w:rsidP="00B61810">
      <w:pPr>
        <w:rPr>
          <w:sz w:val="28"/>
          <w:szCs w:val="20"/>
        </w:rPr>
      </w:pPr>
      <w:r w:rsidRPr="00B61810">
        <w:rPr>
          <w:sz w:val="28"/>
          <w:szCs w:val="20"/>
        </w:rPr>
        <w:t xml:space="preserve">28. Gustav </w:t>
      </w:r>
      <w:proofErr w:type="spellStart"/>
      <w:r w:rsidRPr="00B61810">
        <w:rPr>
          <w:sz w:val="28"/>
          <w:szCs w:val="20"/>
        </w:rPr>
        <w:t>Pik</w:t>
      </w:r>
      <w:proofErr w:type="spellEnd"/>
      <w:r w:rsidRPr="00B61810">
        <w:rPr>
          <w:sz w:val="28"/>
          <w:szCs w:val="20"/>
        </w:rPr>
        <w:t>: Haman’s Song (1943)</w:t>
      </w:r>
    </w:p>
    <w:p w:rsidR="00B61810" w:rsidRPr="00B61810" w:rsidRDefault="00B61810" w:rsidP="00B61810">
      <w:pPr>
        <w:rPr>
          <w:sz w:val="28"/>
          <w:szCs w:val="20"/>
        </w:rPr>
      </w:pPr>
      <w:r w:rsidRPr="00B61810">
        <w:rPr>
          <w:sz w:val="28"/>
          <w:szCs w:val="20"/>
        </w:rPr>
        <w:t xml:space="preserve">29.  A Child of Our Time by Michael </w:t>
      </w:r>
      <w:proofErr w:type="spellStart"/>
      <w:r w:rsidRPr="00B61810">
        <w:rPr>
          <w:sz w:val="28"/>
          <w:szCs w:val="20"/>
        </w:rPr>
        <w:t>Tippett</w:t>
      </w:r>
      <w:proofErr w:type="spellEnd"/>
      <w:r w:rsidRPr="00B61810">
        <w:rPr>
          <w:sz w:val="28"/>
          <w:szCs w:val="20"/>
        </w:rPr>
        <w:t>, final movement</w:t>
      </w:r>
    </w:p>
    <w:p w:rsidR="00B61810" w:rsidRPr="00B61810" w:rsidRDefault="00B61810" w:rsidP="00B61810">
      <w:pPr>
        <w:rPr>
          <w:sz w:val="28"/>
          <w:szCs w:val="20"/>
        </w:rPr>
      </w:pPr>
      <w:r w:rsidRPr="00B61810">
        <w:rPr>
          <w:sz w:val="28"/>
          <w:szCs w:val="20"/>
        </w:rPr>
        <w:t xml:space="preserve">30.  Memorial to Lidice by Bohuslav </w:t>
      </w:r>
      <w:proofErr w:type="spellStart"/>
      <w:r w:rsidRPr="00B61810">
        <w:rPr>
          <w:sz w:val="28"/>
          <w:szCs w:val="20"/>
        </w:rPr>
        <w:t>Martinu</w:t>
      </w:r>
      <w:proofErr w:type="spellEnd"/>
    </w:p>
    <w:p w:rsidR="00B61810" w:rsidRPr="00B61810" w:rsidRDefault="00B61810" w:rsidP="00B61810">
      <w:pPr>
        <w:rPr>
          <w:sz w:val="28"/>
          <w:szCs w:val="20"/>
        </w:rPr>
      </w:pPr>
      <w:r w:rsidRPr="00B61810">
        <w:rPr>
          <w:sz w:val="28"/>
          <w:szCs w:val="20"/>
        </w:rPr>
        <w:t xml:space="preserve">31-32. Eric </w:t>
      </w:r>
      <w:proofErr w:type="spellStart"/>
      <w:r w:rsidRPr="00B61810">
        <w:rPr>
          <w:sz w:val="28"/>
          <w:szCs w:val="20"/>
        </w:rPr>
        <w:t>Zeisl</w:t>
      </w:r>
      <w:proofErr w:type="spellEnd"/>
      <w:r w:rsidRPr="00B61810">
        <w:rPr>
          <w:sz w:val="28"/>
          <w:szCs w:val="20"/>
        </w:rPr>
        <w:t xml:space="preserve">: Requiem </w:t>
      </w:r>
      <w:proofErr w:type="spellStart"/>
      <w:r w:rsidRPr="00B61810">
        <w:rPr>
          <w:sz w:val="28"/>
          <w:szCs w:val="20"/>
        </w:rPr>
        <w:t>Ebraico</w:t>
      </w:r>
      <w:proofErr w:type="spellEnd"/>
      <w:r w:rsidRPr="00B61810">
        <w:rPr>
          <w:sz w:val="28"/>
          <w:szCs w:val="20"/>
        </w:rPr>
        <w:t xml:space="preserve"> (1944-45) (final two sections)</w:t>
      </w:r>
    </w:p>
    <w:p w:rsidR="00B61810" w:rsidRPr="00B61810" w:rsidRDefault="00B61810" w:rsidP="00B61810">
      <w:pPr>
        <w:rPr>
          <w:sz w:val="28"/>
          <w:szCs w:val="20"/>
        </w:rPr>
      </w:pPr>
      <w:r w:rsidRPr="00B61810">
        <w:rPr>
          <w:sz w:val="28"/>
          <w:szCs w:val="20"/>
        </w:rPr>
        <w:t>33. A Survivor from Warsaw, by Arnold Schoenberg</w:t>
      </w:r>
    </w:p>
    <w:p w:rsidR="00B61810" w:rsidRPr="00B61810" w:rsidRDefault="00B61810" w:rsidP="00B61810">
      <w:pPr>
        <w:rPr>
          <w:sz w:val="28"/>
          <w:szCs w:val="20"/>
        </w:rPr>
      </w:pPr>
      <w:r w:rsidRPr="00B61810">
        <w:rPr>
          <w:sz w:val="28"/>
          <w:szCs w:val="20"/>
        </w:rPr>
        <w:t xml:space="preserve">34. Jan </w:t>
      </w:r>
      <w:proofErr w:type="spellStart"/>
      <w:r w:rsidRPr="00B61810">
        <w:rPr>
          <w:sz w:val="28"/>
          <w:szCs w:val="20"/>
        </w:rPr>
        <w:t>Hanuš</w:t>
      </w:r>
      <w:proofErr w:type="spellEnd"/>
      <w:r w:rsidRPr="00B61810">
        <w:rPr>
          <w:sz w:val="28"/>
          <w:szCs w:val="20"/>
        </w:rPr>
        <w:t xml:space="preserve">: Lost Paradise, from </w:t>
      </w:r>
      <w:r w:rsidRPr="00B61810">
        <w:rPr>
          <w:i/>
          <w:sz w:val="28"/>
          <w:szCs w:val="20"/>
        </w:rPr>
        <w:t xml:space="preserve">The Umbrellas of </w:t>
      </w:r>
      <w:proofErr w:type="spellStart"/>
      <w:r w:rsidRPr="00B61810">
        <w:rPr>
          <w:i/>
          <w:sz w:val="28"/>
          <w:szCs w:val="20"/>
        </w:rPr>
        <w:t>Picadilly</w:t>
      </w:r>
      <w:proofErr w:type="spellEnd"/>
      <w:r w:rsidRPr="00B61810">
        <w:rPr>
          <w:sz w:val="28"/>
          <w:szCs w:val="20"/>
        </w:rPr>
        <w:t xml:space="preserve"> (1978)</w:t>
      </w:r>
    </w:p>
    <w:p w:rsidR="00B61810" w:rsidRPr="00B61810" w:rsidRDefault="00B61810" w:rsidP="00B61810">
      <w:pPr>
        <w:rPr>
          <w:sz w:val="28"/>
          <w:szCs w:val="20"/>
        </w:rPr>
      </w:pPr>
      <w:r w:rsidRPr="00B61810">
        <w:rPr>
          <w:sz w:val="28"/>
          <w:szCs w:val="20"/>
        </w:rPr>
        <w:t xml:space="preserve">35. Lazar Weiner: Jews are Singing Ani </w:t>
      </w:r>
      <w:proofErr w:type="spellStart"/>
      <w:r w:rsidRPr="00B61810">
        <w:rPr>
          <w:sz w:val="28"/>
          <w:szCs w:val="20"/>
        </w:rPr>
        <w:t>Ma'min</w:t>
      </w:r>
      <w:proofErr w:type="spellEnd"/>
      <w:r w:rsidRPr="00B61810">
        <w:rPr>
          <w:sz w:val="28"/>
          <w:szCs w:val="20"/>
        </w:rPr>
        <w:t xml:space="preserve"> </w:t>
      </w:r>
    </w:p>
    <w:p w:rsidR="00B61810" w:rsidRDefault="00B61810" w:rsidP="00B61810">
      <w:pPr>
        <w:rPr>
          <w:sz w:val="28"/>
          <w:szCs w:val="20"/>
        </w:rPr>
      </w:pPr>
      <w:r w:rsidRPr="00B61810">
        <w:rPr>
          <w:sz w:val="28"/>
          <w:szCs w:val="20"/>
        </w:rPr>
        <w:t xml:space="preserve">36. Max </w:t>
      </w:r>
      <w:proofErr w:type="spellStart"/>
      <w:r w:rsidRPr="00B61810">
        <w:rPr>
          <w:sz w:val="28"/>
          <w:szCs w:val="20"/>
        </w:rPr>
        <w:t>Helfman</w:t>
      </w:r>
      <w:proofErr w:type="spellEnd"/>
      <w:r w:rsidRPr="00B61810">
        <w:rPr>
          <w:sz w:val="28"/>
          <w:szCs w:val="20"/>
        </w:rPr>
        <w:t>: Blessed is the Match</w:t>
      </w:r>
    </w:p>
    <w:p w:rsidR="007A6417" w:rsidRDefault="007A6417" w:rsidP="00B61810">
      <w:pPr>
        <w:rPr>
          <w:sz w:val="28"/>
          <w:szCs w:val="20"/>
        </w:rPr>
      </w:pPr>
    </w:p>
    <w:p w:rsidR="00853C7A" w:rsidRDefault="007A6417" w:rsidP="00B61810">
      <w:pPr>
        <w:rPr>
          <w:sz w:val="28"/>
          <w:szCs w:val="20"/>
        </w:rPr>
      </w:pPr>
      <w:r>
        <w:rPr>
          <w:sz w:val="28"/>
          <w:szCs w:val="20"/>
        </w:rPr>
        <w:lastRenderedPageBreak/>
        <w:t>The following Required Listening can be accessed online through the USC Music Library portal:</w:t>
      </w:r>
    </w:p>
    <w:p w:rsidR="00853C7A" w:rsidRPr="00853C7A" w:rsidRDefault="00853C7A" w:rsidP="00853C7A">
      <w:pPr>
        <w:rPr>
          <w:sz w:val="28"/>
          <w:szCs w:val="20"/>
        </w:rPr>
      </w:pPr>
      <w:r>
        <w:rPr>
          <w:sz w:val="28"/>
          <w:szCs w:val="20"/>
        </w:rPr>
        <w:t>1.</w:t>
      </w:r>
      <w:r w:rsidRPr="00853C7A">
        <w:rPr>
          <w:sz w:val="28"/>
          <w:szCs w:val="20"/>
        </w:rPr>
        <w:t xml:space="preserve">“To the Fighter in the Concentration Camp” (from </w:t>
      </w:r>
      <w:r w:rsidRPr="00853C7A">
        <w:rPr>
          <w:i/>
          <w:sz w:val="28"/>
          <w:szCs w:val="20"/>
        </w:rPr>
        <w:t xml:space="preserve">Deutsche </w:t>
      </w:r>
      <w:proofErr w:type="spellStart"/>
      <w:r w:rsidRPr="00853C7A">
        <w:rPr>
          <w:i/>
          <w:sz w:val="28"/>
          <w:szCs w:val="20"/>
        </w:rPr>
        <w:t>Sinfonie</w:t>
      </w:r>
      <w:proofErr w:type="spellEnd"/>
      <w:r w:rsidRPr="00853C7A">
        <w:rPr>
          <w:sz w:val="28"/>
          <w:szCs w:val="20"/>
        </w:rPr>
        <w:t>, Opus 50)</w:t>
      </w:r>
    </w:p>
    <w:p w:rsidR="00B61810" w:rsidRDefault="00853C7A" w:rsidP="00B61810">
      <w:pPr>
        <w:rPr>
          <w:sz w:val="28"/>
          <w:szCs w:val="20"/>
        </w:rPr>
      </w:pPr>
      <w:r>
        <w:rPr>
          <w:sz w:val="28"/>
          <w:szCs w:val="20"/>
        </w:rPr>
        <w:t>2. String Quartet No. 2 by Alexander Borodin</w:t>
      </w:r>
    </w:p>
    <w:p w:rsidR="00E15FA5" w:rsidRPr="00B61810" w:rsidRDefault="00E15FA5" w:rsidP="00B61810">
      <w:pPr>
        <w:rPr>
          <w:sz w:val="28"/>
          <w:szCs w:val="20"/>
        </w:rPr>
      </w:pPr>
    </w:p>
    <w:p w:rsidR="00512F15" w:rsidRDefault="00B61810" w:rsidP="00B61810">
      <w:pPr>
        <w:rPr>
          <w:sz w:val="28"/>
          <w:szCs w:val="20"/>
        </w:rPr>
      </w:pPr>
      <w:r w:rsidRPr="00B61810">
        <w:rPr>
          <w:sz w:val="28"/>
          <w:szCs w:val="20"/>
        </w:rPr>
        <w:t xml:space="preserve">Additional materials </w:t>
      </w:r>
      <w:r w:rsidR="007A6417">
        <w:rPr>
          <w:sz w:val="28"/>
          <w:szCs w:val="20"/>
        </w:rPr>
        <w:t xml:space="preserve">may </w:t>
      </w:r>
      <w:r w:rsidRPr="00B61810">
        <w:rPr>
          <w:sz w:val="28"/>
          <w:szCs w:val="20"/>
        </w:rPr>
        <w:t>be distributed as we go along.</w:t>
      </w:r>
    </w:p>
    <w:p w:rsidR="00F11078" w:rsidRDefault="00F11078" w:rsidP="00B61810">
      <w:pPr>
        <w:rPr>
          <w:sz w:val="28"/>
          <w:szCs w:val="20"/>
        </w:rPr>
      </w:pPr>
    </w:p>
    <w:p w:rsidR="00F11078" w:rsidRPr="00F11078" w:rsidRDefault="00F11078" w:rsidP="00B61810">
      <w:pPr>
        <w:rPr>
          <w:sz w:val="28"/>
          <w:szCs w:val="20"/>
        </w:rPr>
      </w:pPr>
    </w:p>
    <w:p w:rsidR="00B61810" w:rsidRPr="00B61810" w:rsidRDefault="00B61810" w:rsidP="00B61810">
      <w:pPr>
        <w:rPr>
          <w:rFonts w:ascii="Calibri" w:hAnsi="Calibri" w:cs="Calibri"/>
          <w:b/>
          <w:iCs/>
          <w:color w:val="000000"/>
          <w:sz w:val="28"/>
        </w:rPr>
      </w:pPr>
      <w:r w:rsidRPr="00B61810">
        <w:rPr>
          <w:rFonts w:ascii="Calibri" w:hAnsi="Calibri" w:cs="Calibri"/>
          <w:b/>
          <w:iCs/>
          <w:color w:val="000000"/>
          <w:sz w:val="28"/>
        </w:rPr>
        <w:t xml:space="preserve">Description and Assessment of Assignments </w:t>
      </w:r>
    </w:p>
    <w:p w:rsidR="00B61810" w:rsidRPr="00B61810" w:rsidRDefault="00B61810" w:rsidP="00B61810">
      <w:pPr>
        <w:ind w:left="720"/>
        <w:rPr>
          <w:rStyle w:val="tooltiptext"/>
          <w:rFonts w:ascii="Calibri" w:hAnsi="Calibri" w:cs="Calibri"/>
          <w:sz w:val="28"/>
          <w:szCs w:val="20"/>
        </w:rPr>
      </w:pPr>
    </w:p>
    <w:p w:rsidR="00820188" w:rsidRDefault="00B61810" w:rsidP="00512F15">
      <w:pPr>
        <w:rPr>
          <w:sz w:val="28"/>
          <w:szCs w:val="20"/>
        </w:rPr>
      </w:pPr>
      <w:r w:rsidRPr="00B61810">
        <w:rPr>
          <w:sz w:val="28"/>
          <w:szCs w:val="20"/>
        </w:rPr>
        <w:tab/>
      </w:r>
      <w:r w:rsidR="00820188" w:rsidRPr="00B61810">
        <w:rPr>
          <w:sz w:val="28"/>
          <w:szCs w:val="20"/>
        </w:rPr>
        <w:t>Class participation (10% of final grade)</w:t>
      </w:r>
    </w:p>
    <w:p w:rsidR="00820188" w:rsidRDefault="00820188" w:rsidP="00B61810">
      <w:pPr>
        <w:ind w:left="720"/>
        <w:rPr>
          <w:sz w:val="28"/>
          <w:szCs w:val="20"/>
        </w:rPr>
      </w:pPr>
    </w:p>
    <w:p w:rsidR="00B61810" w:rsidRPr="00B61810" w:rsidRDefault="00B61810" w:rsidP="00B61810">
      <w:pPr>
        <w:ind w:left="720"/>
        <w:rPr>
          <w:sz w:val="28"/>
          <w:szCs w:val="20"/>
        </w:rPr>
      </w:pPr>
      <w:r w:rsidRPr="00B61810">
        <w:rPr>
          <w:sz w:val="28"/>
          <w:szCs w:val="20"/>
        </w:rPr>
        <w:t>An original artistic work (musical composition, performance art, poetry, visual art, etc.), using the Holocaust, other genocides or discrimination of any kind as a frame of reference, that bears on human experience in the USA and</w:t>
      </w:r>
      <w:r w:rsidR="00820188">
        <w:rPr>
          <w:sz w:val="28"/>
          <w:szCs w:val="20"/>
        </w:rPr>
        <w:t xml:space="preserve"> countries around the world. (10</w:t>
      </w:r>
      <w:r w:rsidRPr="00B61810">
        <w:rPr>
          <w:sz w:val="28"/>
          <w:szCs w:val="20"/>
        </w:rPr>
        <w:t>% of final grade)</w:t>
      </w:r>
    </w:p>
    <w:p w:rsidR="00820188" w:rsidRPr="00B61810" w:rsidRDefault="00820188" w:rsidP="00820188">
      <w:pPr>
        <w:rPr>
          <w:sz w:val="28"/>
          <w:szCs w:val="20"/>
        </w:rPr>
      </w:pPr>
    </w:p>
    <w:p w:rsidR="00512F15" w:rsidRDefault="00820188" w:rsidP="00512F15">
      <w:pPr>
        <w:ind w:left="720"/>
        <w:rPr>
          <w:sz w:val="28"/>
          <w:szCs w:val="20"/>
        </w:rPr>
      </w:pPr>
      <w:r w:rsidRPr="00B61810">
        <w:rPr>
          <w:sz w:val="28"/>
          <w:szCs w:val="20"/>
        </w:rPr>
        <w:t>Three papers (No more than 5 pages each, double space</w:t>
      </w:r>
      <w:r>
        <w:rPr>
          <w:sz w:val="28"/>
          <w:szCs w:val="20"/>
        </w:rPr>
        <w:t>d, 12-point font, MLA style) (30</w:t>
      </w:r>
      <w:r w:rsidRPr="00B61810">
        <w:rPr>
          <w:sz w:val="28"/>
          <w:szCs w:val="20"/>
        </w:rPr>
        <w:t xml:space="preserve">% of final </w:t>
      </w:r>
      <w:r w:rsidR="00512F15">
        <w:rPr>
          <w:sz w:val="28"/>
          <w:szCs w:val="20"/>
        </w:rPr>
        <w:t xml:space="preserve">grade) based the following: </w:t>
      </w:r>
    </w:p>
    <w:p w:rsidR="00512F15" w:rsidRDefault="00512F15" w:rsidP="00512F15">
      <w:pPr>
        <w:ind w:left="720"/>
        <w:rPr>
          <w:sz w:val="28"/>
          <w:szCs w:val="20"/>
        </w:rPr>
      </w:pPr>
    </w:p>
    <w:p w:rsidR="00820188" w:rsidRDefault="00512F15" w:rsidP="00512F15">
      <w:pPr>
        <w:pStyle w:val="ListParagraph"/>
        <w:numPr>
          <w:ilvl w:val="0"/>
          <w:numId w:val="5"/>
        </w:numPr>
        <w:rPr>
          <w:sz w:val="28"/>
          <w:szCs w:val="20"/>
        </w:rPr>
      </w:pPr>
      <w:r>
        <w:rPr>
          <w:sz w:val="28"/>
          <w:szCs w:val="20"/>
        </w:rPr>
        <w:t xml:space="preserve">Continued research on one of the case studies. The paper </w:t>
      </w:r>
    </w:p>
    <w:p w:rsidR="00512F15" w:rsidRDefault="00512F15" w:rsidP="00512F15">
      <w:pPr>
        <w:pStyle w:val="ListParagraph"/>
        <w:ind w:left="1800"/>
        <w:rPr>
          <w:sz w:val="28"/>
          <w:szCs w:val="20"/>
        </w:rPr>
      </w:pPr>
      <w:r>
        <w:rPr>
          <w:sz w:val="28"/>
          <w:szCs w:val="20"/>
        </w:rPr>
        <w:t>should present a case as to whether or not the person is worthy of study and whether or not his/her Holocaust-related activities</w:t>
      </w:r>
    </w:p>
    <w:p w:rsidR="00512F15" w:rsidRDefault="00512F15" w:rsidP="00512F15">
      <w:pPr>
        <w:pStyle w:val="ListParagraph"/>
        <w:ind w:left="1800"/>
        <w:rPr>
          <w:sz w:val="28"/>
          <w:szCs w:val="20"/>
        </w:rPr>
      </w:pPr>
      <w:r>
        <w:rPr>
          <w:sz w:val="28"/>
          <w:szCs w:val="20"/>
        </w:rPr>
        <w:t>were positive. Do not be afraid of controversy!</w:t>
      </w:r>
    </w:p>
    <w:p w:rsidR="007420C3" w:rsidRPr="007420C3" w:rsidRDefault="007420C3" w:rsidP="007420C3">
      <w:pPr>
        <w:pStyle w:val="ListParagraph"/>
        <w:ind w:left="1800"/>
        <w:rPr>
          <w:sz w:val="28"/>
          <w:szCs w:val="20"/>
        </w:rPr>
      </w:pPr>
      <w:r>
        <w:rPr>
          <w:sz w:val="28"/>
          <w:szCs w:val="20"/>
        </w:rPr>
        <w:tab/>
      </w:r>
      <w:r>
        <w:rPr>
          <w:sz w:val="28"/>
          <w:szCs w:val="20"/>
        </w:rPr>
        <w:tab/>
        <w:t>Dr. Herbert Zipper</w:t>
      </w:r>
    </w:p>
    <w:p w:rsidR="007420C3" w:rsidRDefault="007420C3" w:rsidP="007420C3">
      <w:pPr>
        <w:pStyle w:val="ListParagraph"/>
        <w:ind w:left="2520" w:firstLine="360"/>
        <w:rPr>
          <w:sz w:val="28"/>
          <w:szCs w:val="20"/>
        </w:rPr>
      </w:pPr>
      <w:r>
        <w:rPr>
          <w:sz w:val="28"/>
          <w:szCs w:val="20"/>
        </w:rPr>
        <w:t>Django Reinhardt</w:t>
      </w:r>
    </w:p>
    <w:p w:rsidR="007420C3" w:rsidRDefault="007420C3" w:rsidP="007420C3">
      <w:pPr>
        <w:rPr>
          <w:sz w:val="28"/>
          <w:szCs w:val="20"/>
        </w:rPr>
      </w:pPr>
      <w:r>
        <w:rPr>
          <w:sz w:val="28"/>
          <w:szCs w:val="20"/>
        </w:rPr>
        <w:tab/>
      </w:r>
      <w:r>
        <w:rPr>
          <w:sz w:val="28"/>
          <w:szCs w:val="20"/>
        </w:rPr>
        <w:tab/>
      </w:r>
      <w:r>
        <w:rPr>
          <w:sz w:val="28"/>
          <w:szCs w:val="20"/>
        </w:rPr>
        <w:tab/>
      </w:r>
      <w:r>
        <w:rPr>
          <w:sz w:val="28"/>
          <w:szCs w:val="20"/>
        </w:rPr>
        <w:tab/>
      </w:r>
      <w:proofErr w:type="spellStart"/>
      <w:r>
        <w:rPr>
          <w:sz w:val="28"/>
          <w:szCs w:val="20"/>
        </w:rPr>
        <w:t>Ladislav</w:t>
      </w:r>
      <w:proofErr w:type="spellEnd"/>
      <w:r>
        <w:rPr>
          <w:sz w:val="28"/>
          <w:szCs w:val="20"/>
        </w:rPr>
        <w:t xml:space="preserve"> </w:t>
      </w:r>
      <w:proofErr w:type="spellStart"/>
      <w:r>
        <w:rPr>
          <w:sz w:val="28"/>
          <w:szCs w:val="20"/>
        </w:rPr>
        <w:t>Szpilmann</w:t>
      </w:r>
      <w:proofErr w:type="spellEnd"/>
      <w:r>
        <w:rPr>
          <w:sz w:val="28"/>
          <w:szCs w:val="20"/>
        </w:rPr>
        <w:t xml:space="preserve"> </w:t>
      </w:r>
    </w:p>
    <w:p w:rsidR="007420C3" w:rsidRDefault="007420C3" w:rsidP="007420C3">
      <w:pPr>
        <w:ind w:left="2160" w:firstLine="720"/>
        <w:rPr>
          <w:sz w:val="28"/>
          <w:szCs w:val="20"/>
        </w:rPr>
      </w:pPr>
      <w:r>
        <w:rPr>
          <w:sz w:val="28"/>
          <w:szCs w:val="20"/>
        </w:rPr>
        <w:t xml:space="preserve">Chaim </w:t>
      </w:r>
      <w:proofErr w:type="spellStart"/>
      <w:r>
        <w:rPr>
          <w:sz w:val="28"/>
          <w:szCs w:val="20"/>
        </w:rPr>
        <w:t>Rumkowski</w:t>
      </w:r>
      <w:proofErr w:type="spellEnd"/>
      <w:r>
        <w:rPr>
          <w:sz w:val="28"/>
          <w:szCs w:val="20"/>
        </w:rPr>
        <w:t xml:space="preserve"> </w:t>
      </w:r>
    </w:p>
    <w:p w:rsidR="007420C3" w:rsidRDefault="007420C3" w:rsidP="007420C3">
      <w:pPr>
        <w:ind w:left="2880"/>
        <w:rPr>
          <w:sz w:val="28"/>
          <w:szCs w:val="20"/>
        </w:rPr>
      </w:pPr>
      <w:proofErr w:type="spellStart"/>
      <w:r>
        <w:rPr>
          <w:sz w:val="28"/>
          <w:szCs w:val="20"/>
        </w:rPr>
        <w:t>Yankele</w:t>
      </w:r>
      <w:proofErr w:type="spellEnd"/>
      <w:r>
        <w:rPr>
          <w:sz w:val="28"/>
          <w:szCs w:val="20"/>
        </w:rPr>
        <w:t xml:space="preserve"> </w:t>
      </w:r>
      <w:proofErr w:type="spellStart"/>
      <w:r>
        <w:rPr>
          <w:sz w:val="28"/>
          <w:szCs w:val="20"/>
        </w:rPr>
        <w:t>Hirshkovitz</w:t>
      </w:r>
      <w:proofErr w:type="spellEnd"/>
      <w:r>
        <w:rPr>
          <w:sz w:val="28"/>
          <w:szCs w:val="20"/>
        </w:rPr>
        <w:t xml:space="preserve"> </w:t>
      </w:r>
    </w:p>
    <w:p w:rsidR="007420C3" w:rsidRDefault="007420C3" w:rsidP="007420C3">
      <w:pPr>
        <w:ind w:left="2880"/>
        <w:rPr>
          <w:sz w:val="28"/>
          <w:szCs w:val="20"/>
        </w:rPr>
      </w:pPr>
      <w:r>
        <w:rPr>
          <w:sz w:val="28"/>
          <w:szCs w:val="20"/>
        </w:rPr>
        <w:t xml:space="preserve">Janus </w:t>
      </w:r>
      <w:proofErr w:type="spellStart"/>
      <w:r>
        <w:rPr>
          <w:sz w:val="28"/>
          <w:szCs w:val="20"/>
        </w:rPr>
        <w:t>Korczak</w:t>
      </w:r>
      <w:proofErr w:type="spellEnd"/>
    </w:p>
    <w:p w:rsidR="003229D5" w:rsidRDefault="003229D5" w:rsidP="007420C3">
      <w:pPr>
        <w:ind w:left="2880"/>
        <w:rPr>
          <w:sz w:val="28"/>
          <w:szCs w:val="20"/>
        </w:rPr>
      </w:pPr>
      <w:proofErr w:type="spellStart"/>
      <w:r>
        <w:rPr>
          <w:sz w:val="28"/>
          <w:szCs w:val="20"/>
        </w:rPr>
        <w:t>Etty</w:t>
      </w:r>
      <w:proofErr w:type="spellEnd"/>
      <w:r>
        <w:rPr>
          <w:sz w:val="28"/>
          <w:szCs w:val="20"/>
        </w:rPr>
        <w:t xml:space="preserve"> </w:t>
      </w:r>
      <w:proofErr w:type="spellStart"/>
      <w:r>
        <w:rPr>
          <w:sz w:val="28"/>
          <w:szCs w:val="20"/>
        </w:rPr>
        <w:t>Hillesum</w:t>
      </w:r>
      <w:proofErr w:type="spellEnd"/>
    </w:p>
    <w:p w:rsidR="003229D5" w:rsidRDefault="003229D5" w:rsidP="007420C3">
      <w:pPr>
        <w:ind w:left="2880"/>
        <w:rPr>
          <w:sz w:val="28"/>
          <w:szCs w:val="20"/>
        </w:rPr>
      </w:pPr>
      <w:r>
        <w:rPr>
          <w:sz w:val="28"/>
          <w:szCs w:val="20"/>
        </w:rPr>
        <w:t xml:space="preserve">Camilla </w:t>
      </w:r>
      <w:proofErr w:type="spellStart"/>
      <w:r>
        <w:rPr>
          <w:sz w:val="28"/>
          <w:szCs w:val="20"/>
        </w:rPr>
        <w:t>Spira</w:t>
      </w:r>
      <w:proofErr w:type="spellEnd"/>
    </w:p>
    <w:p w:rsidR="003229D5" w:rsidRDefault="003229D5" w:rsidP="007420C3">
      <w:pPr>
        <w:ind w:left="2880"/>
        <w:rPr>
          <w:sz w:val="28"/>
          <w:szCs w:val="20"/>
        </w:rPr>
      </w:pPr>
      <w:r>
        <w:rPr>
          <w:sz w:val="28"/>
          <w:szCs w:val="20"/>
        </w:rPr>
        <w:t xml:space="preserve">William </w:t>
      </w:r>
      <w:proofErr w:type="spellStart"/>
      <w:r>
        <w:rPr>
          <w:sz w:val="28"/>
          <w:szCs w:val="20"/>
        </w:rPr>
        <w:t>Hilsley</w:t>
      </w:r>
      <w:proofErr w:type="spellEnd"/>
    </w:p>
    <w:p w:rsidR="003229D5" w:rsidRDefault="003229D5" w:rsidP="007420C3">
      <w:pPr>
        <w:ind w:left="2880"/>
        <w:rPr>
          <w:sz w:val="28"/>
          <w:szCs w:val="20"/>
        </w:rPr>
      </w:pPr>
      <w:r>
        <w:rPr>
          <w:sz w:val="28"/>
          <w:szCs w:val="20"/>
        </w:rPr>
        <w:t xml:space="preserve">Kurt </w:t>
      </w:r>
      <w:proofErr w:type="spellStart"/>
      <w:r>
        <w:rPr>
          <w:sz w:val="28"/>
          <w:szCs w:val="20"/>
        </w:rPr>
        <w:t>Gerron</w:t>
      </w:r>
      <w:proofErr w:type="spellEnd"/>
    </w:p>
    <w:p w:rsidR="003229D5" w:rsidRDefault="003229D5" w:rsidP="007420C3">
      <w:pPr>
        <w:ind w:left="2880"/>
        <w:rPr>
          <w:sz w:val="28"/>
          <w:szCs w:val="20"/>
        </w:rPr>
      </w:pPr>
      <w:r>
        <w:rPr>
          <w:sz w:val="28"/>
          <w:szCs w:val="20"/>
        </w:rPr>
        <w:t>Perla Ovitz</w:t>
      </w:r>
    </w:p>
    <w:p w:rsidR="003229D5" w:rsidRDefault="003229D5" w:rsidP="007420C3">
      <w:pPr>
        <w:ind w:left="2880"/>
        <w:rPr>
          <w:sz w:val="28"/>
          <w:szCs w:val="20"/>
        </w:rPr>
      </w:pPr>
      <w:r>
        <w:rPr>
          <w:sz w:val="28"/>
          <w:szCs w:val="20"/>
        </w:rPr>
        <w:t>Alma Rose</w:t>
      </w:r>
    </w:p>
    <w:p w:rsidR="003229D5" w:rsidRDefault="003229D5" w:rsidP="007420C3">
      <w:pPr>
        <w:ind w:left="2880"/>
        <w:rPr>
          <w:sz w:val="28"/>
          <w:szCs w:val="20"/>
        </w:rPr>
      </w:pPr>
      <w:r>
        <w:rPr>
          <w:sz w:val="28"/>
          <w:szCs w:val="20"/>
        </w:rPr>
        <w:t>Ralph Edwards</w:t>
      </w:r>
    </w:p>
    <w:p w:rsidR="003229D5" w:rsidRDefault="003229D5" w:rsidP="007420C3">
      <w:pPr>
        <w:ind w:left="2880"/>
        <w:rPr>
          <w:sz w:val="28"/>
          <w:szCs w:val="20"/>
        </w:rPr>
      </w:pPr>
      <w:r>
        <w:rPr>
          <w:sz w:val="28"/>
          <w:szCs w:val="20"/>
        </w:rPr>
        <w:lastRenderedPageBreak/>
        <w:t xml:space="preserve">Hannah Bloch </w:t>
      </w:r>
      <w:proofErr w:type="spellStart"/>
      <w:r>
        <w:rPr>
          <w:sz w:val="28"/>
          <w:szCs w:val="20"/>
        </w:rPr>
        <w:t>Kohner</w:t>
      </w:r>
      <w:proofErr w:type="spellEnd"/>
    </w:p>
    <w:p w:rsidR="00512F15" w:rsidRPr="00705113" w:rsidRDefault="00512F15" w:rsidP="00705113">
      <w:pPr>
        <w:rPr>
          <w:sz w:val="28"/>
          <w:szCs w:val="20"/>
        </w:rPr>
      </w:pPr>
    </w:p>
    <w:p w:rsidR="00820188" w:rsidRPr="00B61810" w:rsidRDefault="00820188" w:rsidP="00820188">
      <w:pPr>
        <w:rPr>
          <w:sz w:val="28"/>
          <w:szCs w:val="20"/>
        </w:rPr>
      </w:pPr>
      <w:r w:rsidRPr="00B61810">
        <w:rPr>
          <w:sz w:val="28"/>
          <w:szCs w:val="20"/>
        </w:rPr>
        <w:tab/>
      </w:r>
      <w:r w:rsidRPr="00B61810">
        <w:rPr>
          <w:sz w:val="28"/>
          <w:szCs w:val="20"/>
        </w:rPr>
        <w:tab/>
        <w:t xml:space="preserve">2. </w:t>
      </w:r>
      <w:r w:rsidR="00512F15">
        <w:rPr>
          <w:sz w:val="28"/>
          <w:szCs w:val="20"/>
        </w:rPr>
        <w:t xml:space="preserve"> </w:t>
      </w:r>
      <w:r w:rsidRPr="00B61810">
        <w:rPr>
          <w:sz w:val="28"/>
          <w:szCs w:val="20"/>
        </w:rPr>
        <w:t xml:space="preserve">An interview with a survivor who can shed light on the topic of </w:t>
      </w:r>
    </w:p>
    <w:p w:rsidR="00BF5ADA" w:rsidRDefault="00820188" w:rsidP="00BF5ADA">
      <w:pPr>
        <w:ind w:left="1780"/>
        <w:rPr>
          <w:sz w:val="28"/>
          <w:szCs w:val="20"/>
        </w:rPr>
      </w:pPr>
      <w:r w:rsidRPr="00B61810">
        <w:rPr>
          <w:sz w:val="28"/>
          <w:szCs w:val="20"/>
        </w:rPr>
        <w:t xml:space="preserve">Holocaust and the Creative Impulse. </w:t>
      </w:r>
      <w:r w:rsidR="00BF5ADA">
        <w:rPr>
          <w:sz w:val="28"/>
          <w:szCs w:val="20"/>
        </w:rPr>
        <w:t>Transcribe the interview,</w:t>
      </w:r>
    </w:p>
    <w:p w:rsidR="0072383E" w:rsidRDefault="00BF5ADA" w:rsidP="00BF5ADA">
      <w:pPr>
        <w:ind w:left="1780" w:firstLine="20"/>
        <w:rPr>
          <w:sz w:val="28"/>
          <w:szCs w:val="20"/>
        </w:rPr>
      </w:pPr>
      <w:r>
        <w:rPr>
          <w:sz w:val="28"/>
          <w:szCs w:val="20"/>
        </w:rPr>
        <w:t>word for word.  Turn it in with</w:t>
      </w:r>
      <w:r w:rsidR="00A00351">
        <w:rPr>
          <w:sz w:val="28"/>
          <w:szCs w:val="20"/>
        </w:rPr>
        <w:t xml:space="preserve"> a 1-2page personal commentary </w:t>
      </w:r>
      <w:r>
        <w:rPr>
          <w:sz w:val="28"/>
          <w:szCs w:val="20"/>
        </w:rPr>
        <w:t>describing what the interview meant to you personally.</w:t>
      </w:r>
      <w:r w:rsidR="0072383E">
        <w:rPr>
          <w:sz w:val="28"/>
          <w:szCs w:val="20"/>
        </w:rPr>
        <w:t xml:space="preserve"> Two or three students ma</w:t>
      </w:r>
      <w:r>
        <w:rPr>
          <w:sz w:val="28"/>
          <w:szCs w:val="20"/>
        </w:rPr>
        <w:t>y i</w:t>
      </w:r>
      <w:r w:rsidR="0072383E">
        <w:rPr>
          <w:sz w:val="28"/>
          <w:szCs w:val="20"/>
        </w:rPr>
        <w:t>nterview the same survivor together</w:t>
      </w:r>
      <w:r w:rsidR="00A00351">
        <w:rPr>
          <w:sz w:val="28"/>
          <w:szCs w:val="20"/>
        </w:rPr>
        <w:t xml:space="preserve"> </w:t>
      </w:r>
      <w:r>
        <w:rPr>
          <w:sz w:val="28"/>
          <w:szCs w:val="20"/>
        </w:rPr>
        <w:t xml:space="preserve">and use the same transcription. This paper does not have to follow MLA Stylesheet. </w:t>
      </w:r>
    </w:p>
    <w:p w:rsidR="00512F15" w:rsidRPr="00705113" w:rsidRDefault="0072383E" w:rsidP="00820188">
      <w:pPr>
        <w:rPr>
          <w:szCs w:val="18"/>
        </w:rPr>
      </w:pPr>
      <w:r>
        <w:rPr>
          <w:sz w:val="28"/>
          <w:szCs w:val="20"/>
        </w:rPr>
        <w:t xml:space="preserve">          </w:t>
      </w:r>
    </w:p>
    <w:p w:rsidR="00820188" w:rsidRPr="00512F15" w:rsidRDefault="00820188" w:rsidP="00512F15">
      <w:pPr>
        <w:pStyle w:val="ListParagraph"/>
        <w:numPr>
          <w:ilvl w:val="0"/>
          <w:numId w:val="6"/>
        </w:numPr>
        <w:rPr>
          <w:sz w:val="28"/>
          <w:szCs w:val="20"/>
        </w:rPr>
      </w:pPr>
      <w:r w:rsidRPr="00512F15">
        <w:rPr>
          <w:sz w:val="28"/>
          <w:szCs w:val="20"/>
        </w:rPr>
        <w:t>A critical analysis of one of the required books.</w:t>
      </w:r>
    </w:p>
    <w:p w:rsidR="00512F15" w:rsidRPr="00512F15" w:rsidRDefault="00512F15" w:rsidP="00512F15">
      <w:pPr>
        <w:rPr>
          <w:sz w:val="28"/>
          <w:szCs w:val="20"/>
        </w:rPr>
      </w:pPr>
    </w:p>
    <w:p w:rsidR="00820188" w:rsidRDefault="00820188" w:rsidP="00820188">
      <w:pPr>
        <w:rPr>
          <w:sz w:val="28"/>
          <w:szCs w:val="20"/>
        </w:rPr>
      </w:pPr>
      <w:r w:rsidRPr="00B61810">
        <w:rPr>
          <w:sz w:val="28"/>
          <w:szCs w:val="20"/>
        </w:rPr>
        <w:tab/>
      </w:r>
      <w:r w:rsidRPr="00B61810">
        <w:rPr>
          <w:sz w:val="28"/>
          <w:szCs w:val="20"/>
        </w:rPr>
        <w:tab/>
        <w:t>Th</w:t>
      </w:r>
      <w:r w:rsidR="0072383E">
        <w:rPr>
          <w:sz w:val="28"/>
          <w:szCs w:val="20"/>
        </w:rPr>
        <w:t>ese may be written in any order, but IT IS STRONGLY SUGGESTED</w:t>
      </w:r>
    </w:p>
    <w:p w:rsidR="0072383E" w:rsidRDefault="0072383E" w:rsidP="00820188">
      <w:pPr>
        <w:rPr>
          <w:sz w:val="28"/>
          <w:szCs w:val="20"/>
        </w:rPr>
      </w:pPr>
      <w:r>
        <w:rPr>
          <w:sz w:val="28"/>
          <w:szCs w:val="20"/>
        </w:rPr>
        <w:tab/>
      </w:r>
      <w:r>
        <w:rPr>
          <w:sz w:val="28"/>
          <w:szCs w:val="20"/>
        </w:rPr>
        <w:tab/>
        <w:t xml:space="preserve">That you conduct the interview </w:t>
      </w:r>
      <w:r w:rsidR="00147CAD">
        <w:rPr>
          <w:sz w:val="28"/>
          <w:szCs w:val="20"/>
        </w:rPr>
        <w:t xml:space="preserve">either </w:t>
      </w:r>
      <w:r>
        <w:rPr>
          <w:sz w:val="28"/>
          <w:szCs w:val="20"/>
        </w:rPr>
        <w:t>first</w:t>
      </w:r>
      <w:r w:rsidR="00147CAD">
        <w:rPr>
          <w:sz w:val="28"/>
          <w:szCs w:val="20"/>
        </w:rPr>
        <w:t xml:space="preserve"> or second</w:t>
      </w:r>
      <w:r w:rsidR="0066658C">
        <w:rPr>
          <w:sz w:val="28"/>
          <w:szCs w:val="20"/>
        </w:rPr>
        <w:t>.</w:t>
      </w:r>
    </w:p>
    <w:p w:rsidR="00A00351" w:rsidRDefault="00A00351" w:rsidP="00820188">
      <w:pPr>
        <w:rPr>
          <w:sz w:val="28"/>
          <w:szCs w:val="20"/>
        </w:rPr>
      </w:pPr>
      <w:r>
        <w:rPr>
          <w:sz w:val="28"/>
          <w:szCs w:val="20"/>
        </w:rPr>
        <w:tab/>
      </w:r>
    </w:p>
    <w:p w:rsidR="00A00351" w:rsidRPr="00B61810" w:rsidRDefault="00A00351" w:rsidP="00A00351">
      <w:pPr>
        <w:ind w:left="1440"/>
        <w:rPr>
          <w:sz w:val="28"/>
          <w:szCs w:val="20"/>
        </w:rPr>
      </w:pPr>
      <w:r>
        <w:rPr>
          <w:sz w:val="28"/>
          <w:szCs w:val="20"/>
        </w:rPr>
        <w:t xml:space="preserve">Papers </w:t>
      </w:r>
      <w:r w:rsidR="0066658C">
        <w:rPr>
          <w:sz w:val="28"/>
          <w:szCs w:val="20"/>
        </w:rPr>
        <w:t xml:space="preserve">are due by the beginning of class on the due date and </w:t>
      </w:r>
      <w:r>
        <w:rPr>
          <w:sz w:val="28"/>
          <w:szCs w:val="20"/>
        </w:rPr>
        <w:t xml:space="preserve">must be submitted as a Word.doc to Dr. </w:t>
      </w:r>
      <w:proofErr w:type="spellStart"/>
      <w:r>
        <w:rPr>
          <w:sz w:val="28"/>
          <w:szCs w:val="20"/>
        </w:rPr>
        <w:t>Strimple</w:t>
      </w:r>
      <w:r w:rsidR="0066658C">
        <w:rPr>
          <w:sz w:val="28"/>
          <w:szCs w:val="20"/>
        </w:rPr>
        <w:t>’s</w:t>
      </w:r>
      <w:proofErr w:type="spellEnd"/>
      <w:r w:rsidR="0066658C">
        <w:rPr>
          <w:sz w:val="28"/>
          <w:szCs w:val="20"/>
        </w:rPr>
        <w:t xml:space="preserve"> graduate assistant, Daniel Gee at </w:t>
      </w:r>
      <w:r w:rsidR="00237ADC">
        <w:rPr>
          <w:sz w:val="28"/>
          <w:szCs w:val="20"/>
        </w:rPr>
        <w:t>&lt;</w:t>
      </w:r>
      <w:r w:rsidR="0098753A">
        <w:rPr>
          <w:sz w:val="28"/>
          <w:szCs w:val="20"/>
        </w:rPr>
        <w:t>dgee</w:t>
      </w:r>
      <w:r w:rsidR="00237ADC">
        <w:rPr>
          <w:sz w:val="28"/>
          <w:szCs w:val="20"/>
        </w:rPr>
        <w:t>@usc.edu</w:t>
      </w:r>
      <w:r w:rsidR="00C346AA">
        <w:rPr>
          <w:sz w:val="28"/>
          <w:szCs w:val="20"/>
        </w:rPr>
        <w:t>&gt;</w:t>
      </w:r>
    </w:p>
    <w:p w:rsidR="00820188" w:rsidRDefault="00820188" w:rsidP="00820188">
      <w:pPr>
        <w:ind w:left="720" w:right="-360"/>
        <w:rPr>
          <w:sz w:val="28"/>
          <w:szCs w:val="20"/>
        </w:rPr>
      </w:pPr>
    </w:p>
    <w:p w:rsidR="00820188" w:rsidRDefault="00820188" w:rsidP="00820188">
      <w:pPr>
        <w:ind w:left="720" w:right="-360"/>
        <w:rPr>
          <w:sz w:val="28"/>
          <w:szCs w:val="20"/>
        </w:rPr>
      </w:pPr>
      <w:r>
        <w:rPr>
          <w:sz w:val="28"/>
          <w:szCs w:val="20"/>
        </w:rPr>
        <w:t>Week Four Quiz</w:t>
      </w:r>
      <w:r w:rsidR="002D5D95">
        <w:rPr>
          <w:sz w:val="28"/>
          <w:szCs w:val="20"/>
        </w:rPr>
        <w:t>: matching and short answer questions</w:t>
      </w:r>
      <w:r>
        <w:rPr>
          <w:sz w:val="28"/>
          <w:szCs w:val="20"/>
        </w:rPr>
        <w:t xml:space="preserve"> (10% of final grade)</w:t>
      </w:r>
      <w:r w:rsidR="002D5D95">
        <w:rPr>
          <w:sz w:val="28"/>
          <w:szCs w:val="20"/>
        </w:rPr>
        <w:t>.</w:t>
      </w:r>
    </w:p>
    <w:p w:rsidR="00820188" w:rsidRDefault="00820188" w:rsidP="00820188">
      <w:pPr>
        <w:ind w:left="720" w:right="-360"/>
        <w:rPr>
          <w:sz w:val="28"/>
          <w:szCs w:val="20"/>
        </w:rPr>
      </w:pPr>
    </w:p>
    <w:p w:rsidR="00820188" w:rsidRPr="00B61810" w:rsidRDefault="00820188" w:rsidP="002D5D95">
      <w:pPr>
        <w:ind w:left="720" w:right="-360"/>
        <w:rPr>
          <w:sz w:val="28"/>
          <w:szCs w:val="20"/>
        </w:rPr>
      </w:pPr>
      <w:r w:rsidRPr="00B61810">
        <w:rPr>
          <w:sz w:val="28"/>
          <w:szCs w:val="20"/>
        </w:rPr>
        <w:t xml:space="preserve">Mid-term Exam: </w:t>
      </w:r>
      <w:r w:rsidR="002D5D95">
        <w:rPr>
          <w:sz w:val="28"/>
          <w:szCs w:val="20"/>
        </w:rPr>
        <w:t xml:space="preserve">matching and short answer questions, </w:t>
      </w:r>
      <w:r w:rsidRPr="00B61810">
        <w:rPr>
          <w:sz w:val="28"/>
          <w:szCs w:val="20"/>
        </w:rPr>
        <w:t>listening identification and essay questions, in</w:t>
      </w:r>
      <w:r w:rsidR="002D5D95">
        <w:rPr>
          <w:sz w:val="28"/>
          <w:szCs w:val="20"/>
        </w:rPr>
        <w:t xml:space="preserve">cluding analysis of visual art </w:t>
      </w:r>
      <w:r>
        <w:rPr>
          <w:sz w:val="28"/>
          <w:szCs w:val="20"/>
        </w:rPr>
        <w:t>(10</w:t>
      </w:r>
      <w:r w:rsidRPr="00B61810">
        <w:rPr>
          <w:sz w:val="28"/>
          <w:szCs w:val="20"/>
        </w:rPr>
        <w:t>% of final grade)</w:t>
      </w:r>
      <w:r w:rsidR="002D5D95">
        <w:rPr>
          <w:sz w:val="28"/>
          <w:szCs w:val="20"/>
        </w:rPr>
        <w:t>.</w:t>
      </w:r>
    </w:p>
    <w:p w:rsidR="00820188" w:rsidRDefault="00820188" w:rsidP="00B61810">
      <w:pPr>
        <w:ind w:left="720"/>
        <w:rPr>
          <w:sz w:val="28"/>
          <w:szCs w:val="20"/>
        </w:rPr>
      </w:pPr>
    </w:p>
    <w:p w:rsidR="00820188" w:rsidRDefault="00820188" w:rsidP="00B61810">
      <w:pPr>
        <w:ind w:left="720"/>
        <w:rPr>
          <w:sz w:val="28"/>
          <w:szCs w:val="20"/>
        </w:rPr>
      </w:pPr>
      <w:r>
        <w:rPr>
          <w:sz w:val="28"/>
          <w:szCs w:val="20"/>
        </w:rPr>
        <w:t>Week Ten Quiz</w:t>
      </w:r>
      <w:r w:rsidR="002D5D95">
        <w:rPr>
          <w:sz w:val="28"/>
          <w:szCs w:val="20"/>
        </w:rPr>
        <w:t>: matching and short answer questions</w:t>
      </w:r>
      <w:r>
        <w:rPr>
          <w:sz w:val="28"/>
          <w:szCs w:val="20"/>
        </w:rPr>
        <w:t xml:space="preserve"> (10 % of final grade)</w:t>
      </w:r>
      <w:r w:rsidR="002D5D95">
        <w:rPr>
          <w:sz w:val="28"/>
          <w:szCs w:val="20"/>
        </w:rPr>
        <w:t>.</w:t>
      </w:r>
    </w:p>
    <w:p w:rsidR="00820188" w:rsidRDefault="00820188" w:rsidP="00B61810">
      <w:pPr>
        <w:ind w:left="720"/>
        <w:rPr>
          <w:sz w:val="28"/>
          <w:szCs w:val="20"/>
        </w:rPr>
      </w:pPr>
    </w:p>
    <w:p w:rsidR="002D5D95" w:rsidRDefault="00B61810" w:rsidP="00657894">
      <w:pPr>
        <w:ind w:left="720"/>
        <w:rPr>
          <w:sz w:val="28"/>
          <w:szCs w:val="20"/>
        </w:rPr>
      </w:pPr>
      <w:r w:rsidRPr="00B61810">
        <w:rPr>
          <w:sz w:val="28"/>
          <w:szCs w:val="20"/>
        </w:rPr>
        <w:t xml:space="preserve">Final Exam: </w:t>
      </w:r>
      <w:r w:rsidR="002D5D95">
        <w:rPr>
          <w:sz w:val="28"/>
          <w:szCs w:val="20"/>
        </w:rPr>
        <w:t xml:space="preserve">Matching questions, short answer questions, </w:t>
      </w:r>
      <w:r w:rsidRPr="00B61810">
        <w:rPr>
          <w:sz w:val="28"/>
          <w:szCs w:val="20"/>
        </w:rPr>
        <w:t>listening identification and essay questions, including analysis of visual art and an essay on why the study of the Holocaust and other genocides is relevant today</w:t>
      </w:r>
      <w:r w:rsidR="002D5D95">
        <w:rPr>
          <w:sz w:val="28"/>
          <w:szCs w:val="20"/>
        </w:rPr>
        <w:t xml:space="preserve"> </w:t>
      </w:r>
      <w:r w:rsidR="00820188">
        <w:rPr>
          <w:sz w:val="28"/>
          <w:szCs w:val="20"/>
        </w:rPr>
        <w:t>(20</w:t>
      </w:r>
      <w:r w:rsidRPr="00B61810">
        <w:rPr>
          <w:sz w:val="28"/>
          <w:szCs w:val="20"/>
        </w:rPr>
        <w:t>% of final grade)</w:t>
      </w:r>
      <w:r w:rsidR="002D5D95">
        <w:rPr>
          <w:sz w:val="28"/>
          <w:szCs w:val="20"/>
        </w:rPr>
        <w:t>.</w:t>
      </w:r>
      <w:r w:rsidR="00657894">
        <w:rPr>
          <w:sz w:val="28"/>
          <w:szCs w:val="20"/>
        </w:rPr>
        <w:t xml:space="preserve"> THE FINAL EXAM IS </w:t>
      </w:r>
      <w:r w:rsidR="002D5D95">
        <w:rPr>
          <w:sz w:val="28"/>
          <w:szCs w:val="20"/>
        </w:rPr>
        <w:t>CUMULATIVE.</w:t>
      </w:r>
    </w:p>
    <w:p w:rsidR="00E31066" w:rsidRDefault="00E31066" w:rsidP="00657894">
      <w:pPr>
        <w:ind w:left="720"/>
        <w:rPr>
          <w:sz w:val="28"/>
          <w:szCs w:val="20"/>
        </w:rPr>
      </w:pPr>
    </w:p>
    <w:p w:rsidR="003F6F8C" w:rsidRDefault="003F6F8C" w:rsidP="00657894">
      <w:pPr>
        <w:ind w:left="720"/>
        <w:rPr>
          <w:sz w:val="28"/>
          <w:szCs w:val="20"/>
        </w:rPr>
      </w:pPr>
      <w:r>
        <w:rPr>
          <w:sz w:val="28"/>
          <w:szCs w:val="20"/>
        </w:rPr>
        <w:t xml:space="preserve">4-point </w:t>
      </w:r>
      <w:r w:rsidR="008F691C">
        <w:rPr>
          <w:sz w:val="28"/>
          <w:szCs w:val="20"/>
        </w:rPr>
        <w:t xml:space="preserve">grading </w:t>
      </w:r>
      <w:r>
        <w:rPr>
          <w:sz w:val="28"/>
          <w:szCs w:val="20"/>
        </w:rPr>
        <w:t xml:space="preserve">scale:  </w:t>
      </w:r>
    </w:p>
    <w:p w:rsidR="003F6F8C" w:rsidRDefault="003F6F8C" w:rsidP="00657894">
      <w:pPr>
        <w:ind w:left="720"/>
        <w:rPr>
          <w:sz w:val="28"/>
          <w:szCs w:val="20"/>
        </w:rPr>
      </w:pPr>
    </w:p>
    <w:p w:rsidR="003F6F8C" w:rsidRDefault="003F6F8C" w:rsidP="00657894">
      <w:pPr>
        <w:ind w:left="720"/>
        <w:rPr>
          <w:sz w:val="28"/>
          <w:szCs w:val="20"/>
        </w:rPr>
      </w:pPr>
      <w:r>
        <w:rPr>
          <w:sz w:val="28"/>
          <w:szCs w:val="20"/>
        </w:rPr>
        <w:t xml:space="preserve">4.00 </w:t>
      </w:r>
      <w:r w:rsidR="008F691C">
        <w:rPr>
          <w:sz w:val="28"/>
          <w:szCs w:val="20"/>
        </w:rPr>
        <w:t xml:space="preserve">(90 and above) </w:t>
      </w:r>
      <w:r>
        <w:rPr>
          <w:sz w:val="28"/>
          <w:szCs w:val="20"/>
        </w:rPr>
        <w:t xml:space="preserve">= A </w:t>
      </w:r>
    </w:p>
    <w:p w:rsidR="003F6F8C" w:rsidRDefault="008F691C" w:rsidP="00657894">
      <w:pPr>
        <w:ind w:left="720"/>
        <w:rPr>
          <w:sz w:val="28"/>
          <w:szCs w:val="20"/>
        </w:rPr>
      </w:pPr>
      <w:r>
        <w:rPr>
          <w:sz w:val="28"/>
          <w:szCs w:val="20"/>
        </w:rPr>
        <w:t>3.70</w:t>
      </w:r>
      <w:r w:rsidR="00E31066">
        <w:rPr>
          <w:sz w:val="28"/>
          <w:szCs w:val="20"/>
        </w:rPr>
        <w:t xml:space="preserve">-3.99 </w:t>
      </w:r>
      <w:r>
        <w:rPr>
          <w:sz w:val="28"/>
          <w:szCs w:val="20"/>
        </w:rPr>
        <w:t xml:space="preserve">(87-89) </w:t>
      </w:r>
      <w:r w:rsidR="00E31066">
        <w:rPr>
          <w:sz w:val="28"/>
          <w:szCs w:val="20"/>
        </w:rPr>
        <w:t xml:space="preserve">= A- </w:t>
      </w:r>
    </w:p>
    <w:p w:rsidR="003F6F8C" w:rsidRDefault="008F691C" w:rsidP="00657894">
      <w:pPr>
        <w:ind w:left="720"/>
        <w:rPr>
          <w:sz w:val="28"/>
          <w:szCs w:val="20"/>
        </w:rPr>
      </w:pPr>
      <w:r>
        <w:rPr>
          <w:sz w:val="28"/>
          <w:szCs w:val="20"/>
        </w:rPr>
        <w:t>3.50-3.69</w:t>
      </w:r>
      <w:r w:rsidR="003F6F8C">
        <w:rPr>
          <w:sz w:val="28"/>
          <w:szCs w:val="20"/>
        </w:rPr>
        <w:t xml:space="preserve"> </w:t>
      </w:r>
      <w:r>
        <w:rPr>
          <w:sz w:val="28"/>
          <w:szCs w:val="20"/>
        </w:rPr>
        <w:t xml:space="preserve">(85-86) </w:t>
      </w:r>
      <w:r w:rsidR="003F6F8C">
        <w:rPr>
          <w:sz w:val="28"/>
          <w:szCs w:val="20"/>
        </w:rPr>
        <w:t xml:space="preserve">= B+ </w:t>
      </w:r>
    </w:p>
    <w:p w:rsidR="003F6F8C" w:rsidRDefault="003F6F8C" w:rsidP="00657894">
      <w:pPr>
        <w:ind w:left="720"/>
        <w:rPr>
          <w:sz w:val="28"/>
          <w:szCs w:val="20"/>
        </w:rPr>
      </w:pPr>
      <w:r>
        <w:rPr>
          <w:sz w:val="28"/>
          <w:szCs w:val="20"/>
        </w:rPr>
        <w:t xml:space="preserve">3.00-3.49 </w:t>
      </w:r>
      <w:r w:rsidR="008F691C">
        <w:rPr>
          <w:sz w:val="28"/>
          <w:szCs w:val="20"/>
        </w:rPr>
        <w:t xml:space="preserve">(80-84) </w:t>
      </w:r>
      <w:r>
        <w:rPr>
          <w:sz w:val="28"/>
          <w:szCs w:val="20"/>
        </w:rPr>
        <w:t xml:space="preserve">= B </w:t>
      </w:r>
    </w:p>
    <w:p w:rsidR="003F6F8C" w:rsidRPr="00B61810" w:rsidRDefault="003F6F8C" w:rsidP="00705113">
      <w:pPr>
        <w:ind w:left="720"/>
        <w:rPr>
          <w:sz w:val="28"/>
          <w:szCs w:val="20"/>
        </w:rPr>
      </w:pPr>
      <w:r>
        <w:rPr>
          <w:sz w:val="28"/>
          <w:szCs w:val="20"/>
        </w:rPr>
        <w:t>and so on</w:t>
      </w:r>
      <w:r w:rsidR="00705113">
        <w:rPr>
          <w:sz w:val="28"/>
          <w:szCs w:val="20"/>
        </w:rPr>
        <w:t>.</w:t>
      </w:r>
    </w:p>
    <w:p w:rsidR="00B61810" w:rsidRPr="00705113" w:rsidRDefault="00B61810" w:rsidP="00705113">
      <w:pPr>
        <w:rPr>
          <w:sz w:val="28"/>
          <w:szCs w:val="20"/>
        </w:rPr>
      </w:pPr>
      <w:r w:rsidRPr="00B61810">
        <w:rPr>
          <w:sz w:val="28"/>
          <w:szCs w:val="20"/>
        </w:rPr>
        <w:lastRenderedPageBreak/>
        <w:tab/>
      </w:r>
      <w:r w:rsidRPr="00B61810">
        <w:rPr>
          <w:sz w:val="28"/>
          <w:szCs w:val="20"/>
        </w:rPr>
        <w:tab/>
      </w:r>
      <w:r w:rsidRPr="00B61810">
        <w:rPr>
          <w:sz w:val="28"/>
          <w:szCs w:val="20"/>
        </w:rPr>
        <w:tab/>
      </w:r>
      <w:r w:rsidRPr="00B61810">
        <w:rPr>
          <w:sz w:val="28"/>
          <w:szCs w:val="20"/>
        </w:rPr>
        <w:tab/>
      </w:r>
      <w:r w:rsidRPr="00B61810">
        <w:rPr>
          <w:sz w:val="28"/>
          <w:szCs w:val="20"/>
          <w:u w:val="single"/>
        </w:rPr>
        <w:t>Criteria and Expectations</w:t>
      </w:r>
    </w:p>
    <w:p w:rsidR="00B61810" w:rsidRPr="00B61810" w:rsidRDefault="00B61810" w:rsidP="00B61810">
      <w:pPr>
        <w:rPr>
          <w:sz w:val="28"/>
          <w:szCs w:val="20"/>
        </w:rPr>
      </w:pPr>
    </w:p>
    <w:p w:rsidR="002D5D95" w:rsidRDefault="00B61810" w:rsidP="002D5D95">
      <w:pPr>
        <w:ind w:right="-720" w:firstLine="720"/>
        <w:rPr>
          <w:sz w:val="28"/>
          <w:szCs w:val="20"/>
        </w:rPr>
      </w:pPr>
      <w:r w:rsidRPr="00B61810">
        <w:rPr>
          <w:sz w:val="28"/>
          <w:szCs w:val="20"/>
        </w:rPr>
        <w:t xml:space="preserve">In the exams and papers, students should be able to lucidly discuss the </w:t>
      </w:r>
    </w:p>
    <w:p w:rsidR="002D5D95" w:rsidRDefault="00B61810" w:rsidP="00B61810">
      <w:pPr>
        <w:ind w:right="-720"/>
        <w:rPr>
          <w:sz w:val="28"/>
          <w:szCs w:val="20"/>
        </w:rPr>
      </w:pPr>
      <w:r w:rsidRPr="00B61810">
        <w:rPr>
          <w:sz w:val="28"/>
          <w:szCs w:val="20"/>
        </w:rPr>
        <w:t xml:space="preserve">issues raised in each topic, and reach solid conclusions, where appropriate, based </w:t>
      </w:r>
    </w:p>
    <w:p w:rsidR="002D5D95" w:rsidRDefault="00B61810" w:rsidP="00B61810">
      <w:pPr>
        <w:ind w:right="-720"/>
        <w:rPr>
          <w:sz w:val="28"/>
          <w:szCs w:val="20"/>
        </w:rPr>
      </w:pPr>
      <w:r w:rsidRPr="00B61810">
        <w:rPr>
          <w:sz w:val="28"/>
          <w:szCs w:val="20"/>
        </w:rPr>
        <w:t xml:space="preserve">on knowledge of the subject acquired through the required reading, material </w:t>
      </w:r>
    </w:p>
    <w:p w:rsidR="002D5D95" w:rsidRDefault="00B61810" w:rsidP="00B61810">
      <w:pPr>
        <w:ind w:right="-720"/>
        <w:rPr>
          <w:sz w:val="28"/>
          <w:szCs w:val="20"/>
        </w:rPr>
      </w:pPr>
      <w:r w:rsidRPr="00B61810">
        <w:rPr>
          <w:sz w:val="28"/>
          <w:szCs w:val="20"/>
        </w:rPr>
        <w:t xml:space="preserve">presented in class and, in the case of term papers, additional research. </w:t>
      </w:r>
    </w:p>
    <w:p w:rsidR="002D5D95" w:rsidRDefault="00B61810" w:rsidP="002D5D95">
      <w:pPr>
        <w:ind w:right="-720" w:firstLine="720"/>
        <w:rPr>
          <w:sz w:val="28"/>
          <w:szCs w:val="20"/>
        </w:rPr>
      </w:pPr>
      <w:r w:rsidRPr="00B61810">
        <w:rPr>
          <w:sz w:val="28"/>
          <w:szCs w:val="20"/>
        </w:rPr>
        <w:t xml:space="preserve">In regard to the listening requirement, students should be able to recognize </w:t>
      </w:r>
    </w:p>
    <w:p w:rsidR="002D5D95" w:rsidRDefault="00B61810" w:rsidP="00B61810">
      <w:pPr>
        <w:ind w:right="-720"/>
        <w:rPr>
          <w:sz w:val="28"/>
          <w:szCs w:val="20"/>
        </w:rPr>
      </w:pPr>
      <w:r w:rsidRPr="00B61810">
        <w:rPr>
          <w:sz w:val="28"/>
          <w:szCs w:val="20"/>
        </w:rPr>
        <w:t xml:space="preserve">any and all of the examples on the MP3 file. Students should also be able to </w:t>
      </w:r>
    </w:p>
    <w:p w:rsidR="00B61810" w:rsidRPr="00B61810" w:rsidRDefault="00B61810" w:rsidP="00B61810">
      <w:pPr>
        <w:ind w:right="-720"/>
        <w:rPr>
          <w:sz w:val="28"/>
          <w:szCs w:val="20"/>
        </w:rPr>
      </w:pPr>
      <w:r w:rsidRPr="00B61810">
        <w:rPr>
          <w:sz w:val="28"/>
          <w:szCs w:val="20"/>
        </w:rPr>
        <w:t>identify and discuss any examples of visual art seen and discussed in class.</w:t>
      </w:r>
    </w:p>
    <w:p w:rsidR="00B61810" w:rsidRPr="00B61810" w:rsidRDefault="00B61810" w:rsidP="00B61810">
      <w:pPr>
        <w:rPr>
          <w:sz w:val="28"/>
          <w:szCs w:val="20"/>
          <w:u w:val="single"/>
        </w:rPr>
      </w:pPr>
    </w:p>
    <w:p w:rsidR="002D5D95" w:rsidRDefault="00B61810" w:rsidP="00B61810">
      <w:pPr>
        <w:ind w:left="720"/>
        <w:rPr>
          <w:sz w:val="28"/>
          <w:szCs w:val="20"/>
        </w:rPr>
      </w:pPr>
      <w:r w:rsidRPr="00B61810">
        <w:rPr>
          <w:sz w:val="28"/>
          <w:szCs w:val="20"/>
        </w:rPr>
        <w:t>Because there is a significantly large li</w:t>
      </w:r>
      <w:r w:rsidR="002D5D95">
        <w:rPr>
          <w:sz w:val="28"/>
          <w:szCs w:val="20"/>
        </w:rPr>
        <w:t>stening component, there are no</w:t>
      </w:r>
    </w:p>
    <w:p w:rsidR="00B61810" w:rsidRPr="00B61810" w:rsidRDefault="002D5D95" w:rsidP="00B61810">
      <w:pPr>
        <w:rPr>
          <w:sz w:val="28"/>
          <w:szCs w:val="20"/>
        </w:rPr>
      </w:pPr>
      <w:r>
        <w:rPr>
          <w:sz w:val="28"/>
          <w:szCs w:val="20"/>
        </w:rPr>
        <w:t xml:space="preserve"> </w:t>
      </w:r>
      <w:r w:rsidR="00B61810" w:rsidRPr="00B61810">
        <w:rPr>
          <w:sz w:val="28"/>
          <w:szCs w:val="20"/>
        </w:rPr>
        <w:t>weekly reading assignments. Students must read each assignment by the class period indicated in order to take part in class discussion that day. Students will be tested on the required reading</w:t>
      </w:r>
      <w:r>
        <w:rPr>
          <w:sz w:val="28"/>
          <w:szCs w:val="20"/>
        </w:rPr>
        <w:t xml:space="preserve"> (listed above), the assigned </w:t>
      </w:r>
      <w:r w:rsidR="00B61810" w:rsidRPr="00B61810">
        <w:rPr>
          <w:sz w:val="28"/>
          <w:szCs w:val="20"/>
        </w:rPr>
        <w:t xml:space="preserve">listening, and material provided in the lectures. Specific lecture items that students should be </w:t>
      </w:r>
      <w:r>
        <w:rPr>
          <w:sz w:val="28"/>
          <w:szCs w:val="20"/>
        </w:rPr>
        <w:t xml:space="preserve">especially </w:t>
      </w:r>
      <w:r w:rsidR="00B61810" w:rsidRPr="00B61810">
        <w:rPr>
          <w:sz w:val="28"/>
          <w:szCs w:val="20"/>
        </w:rPr>
        <w:t>careful to remember are listed in the Class Schedule ("Know").</w:t>
      </w:r>
    </w:p>
    <w:p w:rsidR="00B61810" w:rsidRPr="00B61810" w:rsidRDefault="00B61810" w:rsidP="00B61810">
      <w:pPr>
        <w:rPr>
          <w:sz w:val="28"/>
          <w:szCs w:val="20"/>
        </w:rPr>
      </w:pPr>
    </w:p>
    <w:p w:rsidR="00B61810" w:rsidRDefault="00B61810" w:rsidP="002D5D95">
      <w:pPr>
        <w:ind w:firstLine="720"/>
        <w:rPr>
          <w:sz w:val="28"/>
          <w:szCs w:val="20"/>
        </w:rPr>
      </w:pPr>
      <w:r w:rsidRPr="00B61810">
        <w:rPr>
          <w:sz w:val="28"/>
          <w:szCs w:val="20"/>
        </w:rPr>
        <w:t>Students are expected to attentively attend class, participate in class discussion, and successfully fulfill its reading, listening, writing and testing requirements. The professor will give lectures that amplify the required reading and listening, provide additional information not contained in the required reading and listening, and direct the students' study so that they develop an informed and defensible view of the role, and value, of the creative process during times of duress.</w:t>
      </w:r>
    </w:p>
    <w:p w:rsidR="00B61810" w:rsidRDefault="00B61810" w:rsidP="00B61810">
      <w:pPr>
        <w:ind w:firstLine="720"/>
        <w:rPr>
          <w:sz w:val="28"/>
          <w:szCs w:val="20"/>
        </w:rPr>
      </w:pPr>
    </w:p>
    <w:p w:rsidR="00B61810" w:rsidRPr="00E45178" w:rsidRDefault="00B61810" w:rsidP="00E45178">
      <w:pPr>
        <w:jc w:val="center"/>
        <w:rPr>
          <w:b/>
          <w:bCs/>
          <w:sz w:val="28"/>
          <w:szCs w:val="20"/>
        </w:rPr>
      </w:pPr>
      <w:r w:rsidRPr="00E45178">
        <w:rPr>
          <w:b/>
          <w:bCs/>
          <w:sz w:val="28"/>
          <w:szCs w:val="20"/>
        </w:rPr>
        <w:t>COUR</w:t>
      </w:r>
      <w:r w:rsidR="007420C3">
        <w:rPr>
          <w:b/>
          <w:bCs/>
          <w:sz w:val="28"/>
          <w:szCs w:val="20"/>
        </w:rPr>
        <w:t>S</w:t>
      </w:r>
      <w:r w:rsidRPr="00E45178">
        <w:rPr>
          <w:b/>
          <w:bCs/>
          <w:sz w:val="28"/>
          <w:szCs w:val="20"/>
        </w:rPr>
        <w:t>E SCHEDULE – WEEKLY BREAKDOWN</w:t>
      </w:r>
    </w:p>
    <w:p w:rsidR="00B61810" w:rsidRDefault="00B61810" w:rsidP="00B61810">
      <w:pPr>
        <w:rPr>
          <w:sz w:val="28"/>
          <w:szCs w:val="20"/>
        </w:rPr>
      </w:pPr>
    </w:p>
    <w:p w:rsidR="009A13B4" w:rsidRPr="00E45178" w:rsidRDefault="009A13B4" w:rsidP="00B61810">
      <w:pPr>
        <w:rPr>
          <w:b/>
          <w:bCs/>
          <w:sz w:val="28"/>
          <w:szCs w:val="20"/>
        </w:rPr>
      </w:pPr>
      <w:r w:rsidRPr="00E45178">
        <w:rPr>
          <w:b/>
          <w:bCs/>
          <w:sz w:val="28"/>
          <w:szCs w:val="20"/>
        </w:rPr>
        <w:t xml:space="preserve">WEEK 1: </w:t>
      </w:r>
    </w:p>
    <w:p w:rsidR="00A00351" w:rsidRDefault="00A00351" w:rsidP="00B61810">
      <w:pPr>
        <w:rPr>
          <w:sz w:val="28"/>
          <w:szCs w:val="20"/>
        </w:rPr>
      </w:pPr>
    </w:p>
    <w:p w:rsidR="00B61810" w:rsidRDefault="00005D33" w:rsidP="00B61810">
      <w:pPr>
        <w:rPr>
          <w:sz w:val="28"/>
          <w:szCs w:val="20"/>
        </w:rPr>
      </w:pPr>
      <w:r>
        <w:rPr>
          <w:sz w:val="28"/>
          <w:szCs w:val="20"/>
        </w:rPr>
        <w:t>2</w:t>
      </w:r>
      <w:r w:rsidR="00C716EE">
        <w:rPr>
          <w:sz w:val="28"/>
          <w:szCs w:val="20"/>
        </w:rPr>
        <w:t>7</w:t>
      </w:r>
      <w:r>
        <w:rPr>
          <w:sz w:val="28"/>
          <w:szCs w:val="20"/>
        </w:rPr>
        <w:t xml:space="preserve"> August</w:t>
      </w:r>
      <w:r w:rsidR="003D03A9">
        <w:rPr>
          <w:sz w:val="28"/>
          <w:szCs w:val="20"/>
        </w:rPr>
        <w:tab/>
      </w:r>
      <w:r w:rsidR="003D03A9">
        <w:rPr>
          <w:sz w:val="28"/>
          <w:szCs w:val="20"/>
        </w:rPr>
        <w:tab/>
      </w:r>
      <w:r w:rsidR="00845080">
        <w:rPr>
          <w:sz w:val="28"/>
          <w:szCs w:val="20"/>
        </w:rPr>
        <w:tab/>
      </w:r>
      <w:r w:rsidR="00845080">
        <w:rPr>
          <w:sz w:val="28"/>
          <w:szCs w:val="20"/>
        </w:rPr>
        <w:tab/>
      </w:r>
      <w:r w:rsidR="003D03A9">
        <w:rPr>
          <w:sz w:val="28"/>
          <w:szCs w:val="20"/>
        </w:rPr>
        <w:t>Introduction</w:t>
      </w:r>
    </w:p>
    <w:p w:rsidR="00B61810" w:rsidRDefault="00B61810" w:rsidP="00B61810">
      <w:pPr>
        <w:rPr>
          <w:sz w:val="28"/>
          <w:szCs w:val="20"/>
        </w:rPr>
      </w:pPr>
    </w:p>
    <w:p w:rsidR="003D03A9" w:rsidRDefault="003D03A9" w:rsidP="003D03A9">
      <w:pPr>
        <w:tabs>
          <w:tab w:val="left" w:pos="0"/>
        </w:tabs>
        <w:rPr>
          <w:rFonts w:cs="Times New Roman (Body CS)"/>
          <w:sz w:val="28"/>
          <w:szCs w:val="20"/>
        </w:rPr>
      </w:pPr>
      <w:r>
        <w:rPr>
          <w:rFonts w:cs="Times New Roman (Body CS)"/>
          <w:sz w:val="28"/>
          <w:szCs w:val="20"/>
        </w:rPr>
        <w:t>View</w:t>
      </w:r>
      <w:r w:rsidRPr="00B61810">
        <w:rPr>
          <w:rFonts w:cs="Times New Roman (Body CS)"/>
          <w:sz w:val="28"/>
          <w:szCs w:val="20"/>
        </w:rPr>
        <w:t xml:space="preserve">: </w:t>
      </w:r>
      <w:r w:rsidRPr="00B61810">
        <w:rPr>
          <w:rFonts w:cs="Times New Roman (Body CS)"/>
          <w:i/>
          <w:sz w:val="28"/>
          <w:szCs w:val="20"/>
        </w:rPr>
        <w:t>We Want the Light</w:t>
      </w:r>
    </w:p>
    <w:p w:rsidR="00B61810" w:rsidRDefault="00B61810" w:rsidP="00B61810">
      <w:pPr>
        <w:rPr>
          <w:rFonts w:cs="Times New Roman (Body CS)"/>
          <w:sz w:val="28"/>
          <w:szCs w:val="20"/>
        </w:rPr>
      </w:pPr>
      <w:r w:rsidRPr="00B61810">
        <w:rPr>
          <w:rFonts w:cs="Times New Roman (Body CS)"/>
          <w:sz w:val="28"/>
          <w:szCs w:val="20"/>
        </w:rPr>
        <w:t>Introduction: examples of discrimination and intolerance in the USA: colonial mistreatment of Quakers; forced detainment of Chinese emigrants; institution of slavery; etc.</w:t>
      </w:r>
      <w:r w:rsidR="009A6191">
        <w:rPr>
          <w:rFonts w:cs="Times New Roman (Body CS)"/>
          <w:sz w:val="28"/>
          <w:szCs w:val="20"/>
        </w:rPr>
        <w:t xml:space="preserve">  </w:t>
      </w:r>
      <w:r w:rsidRPr="00B61810">
        <w:rPr>
          <w:rFonts w:cs="Times New Roman (Body CS)"/>
          <w:sz w:val="28"/>
          <w:szCs w:val="20"/>
        </w:rPr>
        <w:t>Enslavement, imprisonment, duress and the creative process; Nazi racial theory; Nazi view of religious and political</w:t>
      </w:r>
      <w:r w:rsidR="00A00351">
        <w:rPr>
          <w:rFonts w:cs="Times New Roman (Body CS)"/>
          <w:sz w:val="28"/>
          <w:szCs w:val="20"/>
        </w:rPr>
        <w:t xml:space="preserve"> </w:t>
      </w:r>
      <w:r w:rsidRPr="00B61810">
        <w:rPr>
          <w:rFonts w:cs="Times New Roman (Body CS)"/>
          <w:sz w:val="28"/>
          <w:szCs w:val="20"/>
        </w:rPr>
        <w:t xml:space="preserve">dissidents. </w:t>
      </w:r>
    </w:p>
    <w:p w:rsidR="00A240D7" w:rsidRDefault="00A240D7" w:rsidP="00B61810">
      <w:pPr>
        <w:rPr>
          <w:rFonts w:cs="Times New Roman (Body CS)"/>
          <w:sz w:val="28"/>
          <w:szCs w:val="20"/>
        </w:rPr>
      </w:pPr>
    </w:p>
    <w:p w:rsidR="00A240D7" w:rsidRPr="00B61810" w:rsidRDefault="00A240D7" w:rsidP="00B61810">
      <w:pPr>
        <w:rPr>
          <w:rFonts w:cs="Times New Roman (Body CS)"/>
          <w:sz w:val="28"/>
          <w:szCs w:val="20"/>
        </w:rPr>
      </w:pPr>
      <w:r>
        <w:rPr>
          <w:rFonts w:cs="Times New Roman (Body CS)"/>
          <w:sz w:val="28"/>
          <w:szCs w:val="20"/>
        </w:rPr>
        <w:lastRenderedPageBreak/>
        <w:t>Read: Course Reader, pages 1-45</w:t>
      </w:r>
    </w:p>
    <w:p w:rsidR="00A240D7" w:rsidRDefault="00A240D7" w:rsidP="00B61810">
      <w:pPr>
        <w:tabs>
          <w:tab w:val="left" w:pos="0"/>
        </w:tabs>
        <w:rPr>
          <w:rFonts w:cs="Times New Roman (Body CS)"/>
          <w:sz w:val="28"/>
          <w:szCs w:val="20"/>
        </w:rPr>
      </w:pPr>
    </w:p>
    <w:p w:rsidR="00B61810" w:rsidRPr="00B61810" w:rsidRDefault="00B61810" w:rsidP="00B61810">
      <w:pPr>
        <w:tabs>
          <w:tab w:val="left" w:pos="0"/>
        </w:tabs>
        <w:rPr>
          <w:rFonts w:cs="Times New Roman (Body CS)"/>
          <w:sz w:val="28"/>
          <w:szCs w:val="20"/>
        </w:rPr>
      </w:pPr>
      <w:r w:rsidRPr="00B61810">
        <w:rPr>
          <w:rFonts w:cs="Times New Roman (Body CS)"/>
          <w:sz w:val="28"/>
          <w:szCs w:val="20"/>
        </w:rPr>
        <w:t xml:space="preserve">Know: </w:t>
      </w:r>
    </w:p>
    <w:p w:rsidR="00B61810" w:rsidRDefault="00B61810" w:rsidP="00B61810">
      <w:pPr>
        <w:tabs>
          <w:tab w:val="left" w:pos="0"/>
        </w:tabs>
        <w:rPr>
          <w:rFonts w:cs="Times New Roman (Body CS)"/>
          <w:sz w:val="28"/>
          <w:szCs w:val="20"/>
        </w:rPr>
      </w:pPr>
      <w:r w:rsidRPr="00B61810">
        <w:rPr>
          <w:rFonts w:cs="Times New Roman (Body CS)"/>
          <w:sz w:val="28"/>
          <w:szCs w:val="20"/>
        </w:rPr>
        <w:t xml:space="preserve">Moses Mendelssohn; </w:t>
      </w:r>
      <w:proofErr w:type="spellStart"/>
      <w:r w:rsidRPr="00B61810">
        <w:rPr>
          <w:rFonts w:cs="Times New Roman (Body CS)"/>
          <w:sz w:val="28"/>
          <w:szCs w:val="20"/>
        </w:rPr>
        <w:t>Gotthold</w:t>
      </w:r>
      <w:proofErr w:type="spellEnd"/>
      <w:r w:rsidRPr="00B61810">
        <w:rPr>
          <w:rFonts w:cs="Times New Roman (Body CS)"/>
          <w:sz w:val="28"/>
          <w:szCs w:val="20"/>
        </w:rPr>
        <w:t xml:space="preserve"> Lessing, </w:t>
      </w:r>
      <w:r w:rsidR="009A6191">
        <w:rPr>
          <w:rFonts w:cs="Times New Roman (Body CS)"/>
          <w:sz w:val="28"/>
          <w:szCs w:val="20"/>
        </w:rPr>
        <w:t xml:space="preserve">Otto von Bismarck; Johann Sebastian Bach; </w:t>
      </w:r>
      <w:r w:rsidR="009A6191" w:rsidRPr="009A6191">
        <w:rPr>
          <w:rFonts w:cs="Times New Roman (Body CS)"/>
          <w:i/>
          <w:sz w:val="28"/>
          <w:szCs w:val="20"/>
        </w:rPr>
        <w:t>Passion According to St. John</w:t>
      </w:r>
      <w:r w:rsidR="009A6191">
        <w:rPr>
          <w:rFonts w:cs="Times New Roman (Body CS)"/>
          <w:sz w:val="28"/>
          <w:szCs w:val="20"/>
        </w:rPr>
        <w:t xml:space="preserve">; </w:t>
      </w:r>
      <w:r w:rsidR="009A6191" w:rsidRPr="009A6191">
        <w:rPr>
          <w:rFonts w:cs="Times New Roman (Body CS)"/>
          <w:i/>
          <w:sz w:val="28"/>
          <w:szCs w:val="20"/>
        </w:rPr>
        <w:t>Passion According to St. Matthew</w:t>
      </w:r>
      <w:r w:rsidR="009A6191">
        <w:rPr>
          <w:rFonts w:cs="Times New Roman (Body CS)"/>
          <w:sz w:val="28"/>
          <w:szCs w:val="20"/>
        </w:rPr>
        <w:t xml:space="preserve">; </w:t>
      </w:r>
      <w:r w:rsidRPr="00B61810">
        <w:rPr>
          <w:rFonts w:cs="Times New Roman (Body CS)"/>
          <w:sz w:val="28"/>
          <w:szCs w:val="20"/>
        </w:rPr>
        <w:t>Felix Mendelssohn-</w:t>
      </w:r>
      <w:proofErr w:type="spellStart"/>
      <w:r w:rsidRPr="00B61810">
        <w:rPr>
          <w:rFonts w:cs="Times New Roman (Body CS)"/>
          <w:sz w:val="28"/>
          <w:szCs w:val="20"/>
        </w:rPr>
        <w:t>Barthold</w:t>
      </w:r>
      <w:r w:rsidR="00A00351">
        <w:rPr>
          <w:rFonts w:cs="Times New Roman (Body CS)"/>
          <w:sz w:val="28"/>
          <w:szCs w:val="20"/>
        </w:rPr>
        <w:t>y</w:t>
      </w:r>
      <w:proofErr w:type="spellEnd"/>
      <w:r w:rsidR="009A6191">
        <w:rPr>
          <w:rFonts w:cs="Times New Roman (Body CS)"/>
          <w:sz w:val="28"/>
          <w:szCs w:val="20"/>
        </w:rPr>
        <w:t>; Richard Wagner; Arnold Schoenberg; Anita Lasker-</w:t>
      </w:r>
      <w:proofErr w:type="spellStart"/>
      <w:r w:rsidR="009A6191">
        <w:rPr>
          <w:rFonts w:cs="Times New Roman (Body CS)"/>
          <w:sz w:val="28"/>
          <w:szCs w:val="20"/>
        </w:rPr>
        <w:t>Wallfisch</w:t>
      </w:r>
      <w:proofErr w:type="spellEnd"/>
      <w:r w:rsidR="009A6191">
        <w:rPr>
          <w:rFonts w:cs="Times New Roman (Body CS)"/>
          <w:sz w:val="28"/>
          <w:szCs w:val="20"/>
        </w:rPr>
        <w:t>;</w:t>
      </w:r>
      <w:r w:rsidRPr="00B61810">
        <w:rPr>
          <w:rFonts w:cs="Times New Roman (Body CS)"/>
          <w:sz w:val="28"/>
          <w:szCs w:val="20"/>
        </w:rPr>
        <w:t xml:space="preserve"> Alice </w:t>
      </w:r>
      <w:proofErr w:type="spellStart"/>
      <w:r w:rsidRPr="00B61810">
        <w:rPr>
          <w:rFonts w:cs="Times New Roman (Body CS)"/>
          <w:sz w:val="28"/>
          <w:szCs w:val="20"/>
        </w:rPr>
        <w:t>Herz</w:t>
      </w:r>
      <w:proofErr w:type="spellEnd"/>
      <w:r w:rsidRPr="00B61810">
        <w:rPr>
          <w:rFonts w:cs="Times New Roman (Body CS)"/>
          <w:sz w:val="28"/>
          <w:szCs w:val="20"/>
        </w:rPr>
        <w:t xml:space="preserve"> Sommer.</w:t>
      </w:r>
    </w:p>
    <w:p w:rsidR="00F11078" w:rsidRDefault="00F11078" w:rsidP="00B61810">
      <w:pPr>
        <w:tabs>
          <w:tab w:val="left" w:pos="0"/>
        </w:tabs>
        <w:rPr>
          <w:rFonts w:cs="Times New Roman (Body CS)"/>
          <w:sz w:val="28"/>
          <w:szCs w:val="20"/>
        </w:rPr>
      </w:pPr>
    </w:p>
    <w:p w:rsidR="00F11078" w:rsidRDefault="00F11078" w:rsidP="00B61810">
      <w:pPr>
        <w:tabs>
          <w:tab w:val="left" w:pos="0"/>
        </w:tabs>
        <w:rPr>
          <w:rFonts w:cs="Times New Roman (Body CS)"/>
          <w:sz w:val="28"/>
          <w:szCs w:val="20"/>
        </w:rPr>
      </w:pPr>
      <w:r>
        <w:rPr>
          <w:rFonts w:cs="Times New Roman (Body CS)"/>
          <w:sz w:val="28"/>
          <w:szCs w:val="20"/>
        </w:rPr>
        <w:t xml:space="preserve">CASE STUDY: Alice </w:t>
      </w:r>
      <w:proofErr w:type="spellStart"/>
      <w:r>
        <w:rPr>
          <w:rFonts w:cs="Times New Roman (Body CS)"/>
          <w:sz w:val="28"/>
          <w:szCs w:val="20"/>
        </w:rPr>
        <w:t>Herz</w:t>
      </w:r>
      <w:proofErr w:type="spellEnd"/>
      <w:r>
        <w:rPr>
          <w:rFonts w:cs="Times New Roman (Body CS)"/>
          <w:sz w:val="28"/>
          <w:szCs w:val="20"/>
        </w:rPr>
        <w:t xml:space="preserve"> Sommer</w:t>
      </w:r>
    </w:p>
    <w:p w:rsidR="00005D33" w:rsidRDefault="00005D33" w:rsidP="00B61810">
      <w:pPr>
        <w:tabs>
          <w:tab w:val="left" w:pos="0"/>
        </w:tabs>
        <w:rPr>
          <w:rFonts w:cs="Times New Roman (Body CS)"/>
          <w:sz w:val="28"/>
          <w:szCs w:val="20"/>
        </w:rPr>
      </w:pPr>
    </w:p>
    <w:p w:rsidR="003229D5" w:rsidRDefault="003229D5" w:rsidP="00B61810">
      <w:pPr>
        <w:tabs>
          <w:tab w:val="left" w:pos="0"/>
        </w:tabs>
        <w:rPr>
          <w:rFonts w:cs="Times New Roman (Body CS)"/>
          <w:sz w:val="28"/>
          <w:szCs w:val="20"/>
        </w:rPr>
      </w:pPr>
    </w:p>
    <w:p w:rsidR="00005D33" w:rsidRDefault="00005D33" w:rsidP="00B61810">
      <w:pPr>
        <w:tabs>
          <w:tab w:val="left" w:pos="0"/>
        </w:tabs>
        <w:rPr>
          <w:rFonts w:cs="Times New Roman (Body CS)"/>
          <w:sz w:val="28"/>
          <w:szCs w:val="20"/>
        </w:rPr>
      </w:pPr>
      <w:r>
        <w:rPr>
          <w:rFonts w:cs="Times New Roman (Body CS)"/>
          <w:sz w:val="28"/>
          <w:szCs w:val="20"/>
        </w:rPr>
        <w:t>2</w:t>
      </w:r>
      <w:r w:rsidR="00C716EE">
        <w:rPr>
          <w:rFonts w:cs="Times New Roman (Body CS)"/>
          <w:sz w:val="28"/>
          <w:szCs w:val="20"/>
        </w:rPr>
        <w:t>9</w:t>
      </w:r>
      <w:r>
        <w:rPr>
          <w:rFonts w:cs="Times New Roman (Body CS)"/>
          <w:sz w:val="28"/>
          <w:szCs w:val="20"/>
        </w:rPr>
        <w:t xml:space="preserve"> August</w:t>
      </w:r>
      <w:r w:rsidR="00D26730">
        <w:rPr>
          <w:rFonts w:cs="Times New Roman (Body CS)"/>
          <w:sz w:val="28"/>
          <w:szCs w:val="20"/>
        </w:rPr>
        <w:tab/>
      </w:r>
      <w:r w:rsidR="00D26730">
        <w:rPr>
          <w:rFonts w:cs="Times New Roman (Body CS)"/>
          <w:sz w:val="28"/>
          <w:szCs w:val="20"/>
        </w:rPr>
        <w:tab/>
      </w:r>
      <w:r w:rsidR="00845080">
        <w:rPr>
          <w:rFonts w:cs="Times New Roman (Body CS)"/>
          <w:sz w:val="28"/>
          <w:szCs w:val="20"/>
        </w:rPr>
        <w:tab/>
      </w:r>
      <w:r w:rsidR="00D26730">
        <w:rPr>
          <w:rFonts w:cs="Times New Roman (Body CS)"/>
          <w:sz w:val="28"/>
          <w:szCs w:val="20"/>
        </w:rPr>
        <w:t xml:space="preserve">Germany: </w:t>
      </w:r>
      <w:r w:rsidR="003D03A9">
        <w:rPr>
          <w:rFonts w:cs="Times New Roman (Body CS)"/>
          <w:sz w:val="28"/>
          <w:szCs w:val="20"/>
        </w:rPr>
        <w:t xml:space="preserve">January 1933 – </w:t>
      </w:r>
      <w:r w:rsidR="00E45178">
        <w:rPr>
          <w:rFonts w:cs="Times New Roman (Body CS)"/>
          <w:sz w:val="28"/>
          <w:szCs w:val="20"/>
        </w:rPr>
        <w:t>November</w:t>
      </w:r>
      <w:r w:rsidR="003D03A9">
        <w:rPr>
          <w:rFonts w:cs="Times New Roman (Body CS)"/>
          <w:sz w:val="28"/>
          <w:szCs w:val="20"/>
        </w:rPr>
        <w:t xml:space="preserve"> 1938</w:t>
      </w:r>
    </w:p>
    <w:p w:rsidR="00A00351" w:rsidRDefault="00A00351" w:rsidP="00B61810">
      <w:pPr>
        <w:tabs>
          <w:tab w:val="left" w:pos="0"/>
        </w:tabs>
        <w:rPr>
          <w:rFonts w:cs="Times New Roman (Body CS)"/>
          <w:sz w:val="28"/>
          <w:szCs w:val="20"/>
        </w:rPr>
      </w:pPr>
    </w:p>
    <w:p w:rsidR="00005D33" w:rsidRDefault="00005D33" w:rsidP="00B61810">
      <w:pPr>
        <w:tabs>
          <w:tab w:val="left" w:pos="0"/>
        </w:tabs>
        <w:rPr>
          <w:rFonts w:cs="Times New Roman (Body CS)"/>
          <w:sz w:val="28"/>
          <w:szCs w:val="20"/>
        </w:rPr>
      </w:pPr>
      <w:r>
        <w:rPr>
          <w:rFonts w:cs="Times New Roman (Body CS)"/>
          <w:sz w:val="28"/>
          <w:szCs w:val="20"/>
        </w:rPr>
        <w:t>Musical activity in the first Concentration Camps, 1933-1938;</w:t>
      </w:r>
    </w:p>
    <w:p w:rsidR="00005D33" w:rsidRDefault="00005D33" w:rsidP="00B61810">
      <w:pPr>
        <w:tabs>
          <w:tab w:val="left" w:pos="0"/>
        </w:tabs>
        <w:rPr>
          <w:rFonts w:cs="Times New Roman (Body CS)"/>
          <w:sz w:val="28"/>
          <w:szCs w:val="20"/>
        </w:rPr>
      </w:pPr>
      <w:r>
        <w:rPr>
          <w:rFonts w:cs="Times New Roman (Body CS)"/>
          <w:sz w:val="28"/>
          <w:szCs w:val="20"/>
        </w:rPr>
        <w:t>Curtailment of Jewish (and other) art, literature and music in Germany, 1933-1941;</w:t>
      </w:r>
      <w:r w:rsidR="00A00351">
        <w:rPr>
          <w:rFonts w:cs="Times New Roman (Body CS)"/>
          <w:sz w:val="28"/>
          <w:szCs w:val="20"/>
        </w:rPr>
        <w:t xml:space="preserve"> </w:t>
      </w:r>
      <w:proofErr w:type="spellStart"/>
      <w:r w:rsidRPr="00A00351">
        <w:rPr>
          <w:rFonts w:cs="Times New Roman (Body CS)"/>
          <w:i/>
          <w:sz w:val="28"/>
          <w:szCs w:val="20"/>
        </w:rPr>
        <w:t>Judische</w:t>
      </w:r>
      <w:proofErr w:type="spellEnd"/>
      <w:r w:rsidRPr="00A00351">
        <w:rPr>
          <w:rFonts w:cs="Times New Roman (Body CS)"/>
          <w:i/>
          <w:sz w:val="28"/>
          <w:szCs w:val="20"/>
        </w:rPr>
        <w:t xml:space="preserve"> </w:t>
      </w:r>
      <w:proofErr w:type="spellStart"/>
      <w:r w:rsidRPr="00A00351">
        <w:rPr>
          <w:rFonts w:cs="Times New Roman (Body CS)"/>
          <w:i/>
          <w:sz w:val="28"/>
          <w:szCs w:val="20"/>
        </w:rPr>
        <w:t>Kulterbund</w:t>
      </w:r>
      <w:proofErr w:type="spellEnd"/>
      <w:r>
        <w:rPr>
          <w:rFonts w:cs="Times New Roman (Body CS)"/>
          <w:sz w:val="28"/>
          <w:szCs w:val="20"/>
        </w:rPr>
        <w:t xml:space="preserve"> and officially sanctioned Jewish arts;</w:t>
      </w:r>
      <w:r w:rsidR="003D03A9">
        <w:rPr>
          <w:rFonts w:cs="Times New Roman (Body CS)"/>
          <w:sz w:val="28"/>
          <w:szCs w:val="20"/>
        </w:rPr>
        <w:t xml:space="preserve"> German Expressionism; </w:t>
      </w:r>
      <w:proofErr w:type="spellStart"/>
      <w:r w:rsidRPr="00A00351">
        <w:rPr>
          <w:rFonts w:cs="Times New Roman (Body CS)"/>
          <w:i/>
          <w:sz w:val="28"/>
          <w:szCs w:val="20"/>
        </w:rPr>
        <w:t>Entartete</w:t>
      </w:r>
      <w:proofErr w:type="spellEnd"/>
      <w:r w:rsidRPr="00A00351">
        <w:rPr>
          <w:rFonts w:cs="Times New Roman (Body CS)"/>
          <w:i/>
          <w:sz w:val="28"/>
          <w:szCs w:val="20"/>
        </w:rPr>
        <w:t xml:space="preserve"> Kunst</w:t>
      </w:r>
      <w:r>
        <w:rPr>
          <w:rFonts w:cs="Times New Roman (Body CS)"/>
          <w:sz w:val="28"/>
          <w:szCs w:val="20"/>
        </w:rPr>
        <w:t xml:space="preserve"> and German artistic resistance to National Socialism</w:t>
      </w:r>
    </w:p>
    <w:p w:rsidR="00E45178" w:rsidRDefault="00E45178" w:rsidP="00E45178">
      <w:pPr>
        <w:jc w:val="both"/>
        <w:rPr>
          <w:rFonts w:cs="Times New Roman (Body CS)"/>
          <w:sz w:val="28"/>
          <w:szCs w:val="20"/>
        </w:rPr>
      </w:pPr>
    </w:p>
    <w:p w:rsidR="00E45178" w:rsidRDefault="00A240D7" w:rsidP="00E45178">
      <w:pPr>
        <w:jc w:val="both"/>
        <w:rPr>
          <w:rFonts w:cs="Times New Roman (Body CS)"/>
          <w:sz w:val="28"/>
          <w:szCs w:val="20"/>
        </w:rPr>
      </w:pPr>
      <w:r>
        <w:rPr>
          <w:rFonts w:cs="Times New Roman (Body CS)"/>
          <w:sz w:val="28"/>
          <w:szCs w:val="20"/>
        </w:rPr>
        <w:t>Read: Course Reader, pages 46-108</w:t>
      </w:r>
    </w:p>
    <w:p w:rsidR="00A240D7" w:rsidRDefault="00A240D7" w:rsidP="00E45178">
      <w:pPr>
        <w:jc w:val="both"/>
        <w:rPr>
          <w:rFonts w:cs="Times New Roman (Body CS)"/>
          <w:sz w:val="28"/>
          <w:szCs w:val="20"/>
        </w:rPr>
      </w:pPr>
    </w:p>
    <w:p w:rsidR="00E45178" w:rsidRDefault="00B61810" w:rsidP="00E45178">
      <w:pPr>
        <w:jc w:val="both"/>
        <w:rPr>
          <w:rFonts w:cs="Times New Roman (Body CS)"/>
          <w:sz w:val="28"/>
          <w:szCs w:val="20"/>
        </w:rPr>
      </w:pPr>
      <w:r w:rsidRPr="00005D33">
        <w:rPr>
          <w:rFonts w:cs="Times New Roman (Body CS)"/>
          <w:sz w:val="28"/>
          <w:szCs w:val="20"/>
        </w:rPr>
        <w:t xml:space="preserve">Know:  </w:t>
      </w:r>
    </w:p>
    <w:p w:rsidR="001E542D" w:rsidRPr="00E45178" w:rsidRDefault="001E542D" w:rsidP="00E45178">
      <w:pPr>
        <w:jc w:val="both"/>
        <w:rPr>
          <w:rFonts w:cs="Times New Roman (Body CS)"/>
          <w:sz w:val="28"/>
          <w:szCs w:val="20"/>
        </w:rPr>
      </w:pPr>
      <w:r>
        <w:rPr>
          <w:rFonts w:cs="Times New Roman (Body CS)"/>
          <w:sz w:val="28"/>
          <w:szCs w:val="20"/>
        </w:rPr>
        <w:t xml:space="preserve">Horst Wessel; </w:t>
      </w:r>
      <w:r w:rsidRPr="001E542D">
        <w:rPr>
          <w:rFonts w:cs="Times New Roman (Body CS)"/>
          <w:i/>
          <w:sz w:val="28"/>
          <w:szCs w:val="20"/>
        </w:rPr>
        <w:t>Horst Wessel Lied</w:t>
      </w:r>
      <w:r>
        <w:rPr>
          <w:rFonts w:cs="Times New Roman (Body CS)"/>
          <w:sz w:val="28"/>
          <w:szCs w:val="20"/>
        </w:rPr>
        <w:t xml:space="preserve">; </w:t>
      </w:r>
      <w:r w:rsidR="00B61810" w:rsidRPr="00005D33">
        <w:rPr>
          <w:rFonts w:cs="Times New Roman (Body CS)"/>
          <w:i/>
          <w:sz w:val="28"/>
          <w:szCs w:val="20"/>
        </w:rPr>
        <w:t xml:space="preserve">Die </w:t>
      </w:r>
      <w:proofErr w:type="spellStart"/>
      <w:r w:rsidR="00B61810" w:rsidRPr="00005D33">
        <w:rPr>
          <w:rFonts w:cs="Times New Roman (Body CS)"/>
          <w:i/>
          <w:sz w:val="28"/>
          <w:szCs w:val="20"/>
        </w:rPr>
        <w:t>Moorsoldaten</w:t>
      </w:r>
      <w:proofErr w:type="spellEnd"/>
      <w:r>
        <w:rPr>
          <w:rFonts w:cs="Times New Roman (Body CS)"/>
          <w:sz w:val="28"/>
          <w:szCs w:val="20"/>
        </w:rPr>
        <w:t>;</w:t>
      </w:r>
      <w:r w:rsidR="00B61810" w:rsidRPr="00005D33">
        <w:rPr>
          <w:rFonts w:cs="Times New Roman (Body CS)"/>
          <w:sz w:val="28"/>
          <w:szCs w:val="20"/>
        </w:rPr>
        <w:t xml:space="preserve"> </w:t>
      </w:r>
      <w:proofErr w:type="spellStart"/>
      <w:r w:rsidR="00B61810" w:rsidRPr="00005D33">
        <w:rPr>
          <w:rFonts w:cs="Times New Roman (Body CS)"/>
          <w:sz w:val="28"/>
          <w:szCs w:val="20"/>
        </w:rPr>
        <w:t>Hanns</w:t>
      </w:r>
      <w:proofErr w:type="spellEnd"/>
      <w:r w:rsidR="00B61810" w:rsidRPr="00005D33">
        <w:rPr>
          <w:rFonts w:cs="Times New Roman (Body CS)"/>
          <w:sz w:val="28"/>
          <w:szCs w:val="20"/>
        </w:rPr>
        <w:t xml:space="preserve"> Eisler</w:t>
      </w:r>
      <w:r>
        <w:rPr>
          <w:rFonts w:cs="Times New Roman (Body CS)"/>
          <w:i/>
          <w:sz w:val="28"/>
          <w:szCs w:val="20"/>
        </w:rPr>
        <w:t>;</w:t>
      </w:r>
      <w:r w:rsidR="00B61810" w:rsidRPr="00005D33">
        <w:rPr>
          <w:rFonts w:cs="Times New Roman (Body CS)"/>
          <w:i/>
          <w:sz w:val="28"/>
          <w:szCs w:val="20"/>
        </w:rPr>
        <w:t xml:space="preserve"> Dachau Lied</w:t>
      </w:r>
      <w:r>
        <w:rPr>
          <w:rFonts w:cs="Times New Roman (Body CS)"/>
          <w:sz w:val="28"/>
          <w:szCs w:val="20"/>
        </w:rPr>
        <w:t xml:space="preserve">; Herbert Zipper; Jura </w:t>
      </w:r>
      <w:proofErr w:type="spellStart"/>
      <w:r>
        <w:rPr>
          <w:rFonts w:cs="Times New Roman (Body CS)"/>
          <w:sz w:val="28"/>
          <w:szCs w:val="20"/>
        </w:rPr>
        <w:t>Soyfer</w:t>
      </w:r>
      <w:proofErr w:type="spellEnd"/>
      <w:r>
        <w:rPr>
          <w:rFonts w:cs="Times New Roman (Body CS)"/>
          <w:sz w:val="28"/>
          <w:szCs w:val="20"/>
        </w:rPr>
        <w:t>;</w:t>
      </w:r>
      <w:r w:rsidR="00B61810" w:rsidRPr="00005D33">
        <w:rPr>
          <w:rFonts w:cs="Times New Roman (Body CS)"/>
          <w:sz w:val="28"/>
          <w:szCs w:val="20"/>
        </w:rPr>
        <w:t xml:space="preserve"> </w:t>
      </w:r>
      <w:r w:rsidR="00B61810" w:rsidRPr="00005D33">
        <w:rPr>
          <w:rFonts w:cs="Times New Roman (Body CS)"/>
          <w:i/>
          <w:sz w:val="28"/>
          <w:szCs w:val="20"/>
        </w:rPr>
        <w:t>Buchenwald Lied</w:t>
      </w:r>
      <w:r>
        <w:rPr>
          <w:rFonts w:cs="Times New Roman (Body CS)"/>
          <w:sz w:val="28"/>
          <w:szCs w:val="20"/>
        </w:rPr>
        <w:t xml:space="preserve">; Fritz </w:t>
      </w:r>
      <w:proofErr w:type="spellStart"/>
      <w:r>
        <w:rPr>
          <w:rFonts w:cs="Times New Roman (Body CS)"/>
          <w:sz w:val="28"/>
          <w:szCs w:val="20"/>
        </w:rPr>
        <w:t>Loehner</w:t>
      </w:r>
      <w:proofErr w:type="spellEnd"/>
      <w:r>
        <w:rPr>
          <w:rFonts w:cs="Times New Roman (Body CS)"/>
          <w:sz w:val="28"/>
          <w:szCs w:val="20"/>
        </w:rPr>
        <w:t>-Beda;</w:t>
      </w:r>
      <w:r w:rsidR="00B61810" w:rsidRPr="00005D33">
        <w:rPr>
          <w:rFonts w:cs="Times New Roman (Body CS)"/>
          <w:sz w:val="28"/>
          <w:szCs w:val="20"/>
        </w:rPr>
        <w:t xml:space="preserve"> Hermann</w:t>
      </w:r>
      <w:r>
        <w:rPr>
          <w:rFonts w:cs="Times New Roman (Body CS)"/>
          <w:sz w:val="28"/>
          <w:szCs w:val="20"/>
        </w:rPr>
        <w:t xml:space="preserve"> </w:t>
      </w:r>
      <w:proofErr w:type="spellStart"/>
      <w:r>
        <w:rPr>
          <w:rFonts w:cs="Times New Roman (Body CS)"/>
          <w:sz w:val="28"/>
          <w:szCs w:val="20"/>
        </w:rPr>
        <w:t>Leopoldi</w:t>
      </w:r>
      <w:proofErr w:type="spellEnd"/>
      <w:r>
        <w:rPr>
          <w:rFonts w:cs="Times New Roman (Body CS)"/>
          <w:sz w:val="28"/>
          <w:szCs w:val="20"/>
        </w:rPr>
        <w:t>;</w:t>
      </w:r>
      <w:r w:rsidR="00B61810" w:rsidRPr="00005D33">
        <w:rPr>
          <w:rFonts w:cs="Times New Roman (Body CS)"/>
          <w:sz w:val="28"/>
          <w:szCs w:val="20"/>
        </w:rPr>
        <w:t xml:space="preserve"> </w:t>
      </w:r>
      <w:r>
        <w:rPr>
          <w:rFonts w:cs="Times New Roman (Body CS)"/>
          <w:i/>
          <w:sz w:val="28"/>
          <w:szCs w:val="20"/>
        </w:rPr>
        <w:t xml:space="preserve">Die </w:t>
      </w:r>
      <w:proofErr w:type="spellStart"/>
      <w:r>
        <w:rPr>
          <w:rFonts w:cs="Times New Roman (Body CS)"/>
          <w:i/>
          <w:sz w:val="28"/>
          <w:szCs w:val="20"/>
        </w:rPr>
        <w:t>Weisse</w:t>
      </w:r>
      <w:proofErr w:type="spellEnd"/>
      <w:r>
        <w:rPr>
          <w:rFonts w:cs="Times New Roman (Body CS)"/>
          <w:i/>
          <w:sz w:val="28"/>
          <w:szCs w:val="20"/>
        </w:rPr>
        <w:t xml:space="preserve"> Ros; Die </w:t>
      </w:r>
      <w:proofErr w:type="spellStart"/>
      <w:r>
        <w:rPr>
          <w:rFonts w:cs="Times New Roman (Body CS)"/>
          <w:i/>
          <w:sz w:val="28"/>
          <w:szCs w:val="20"/>
        </w:rPr>
        <w:t>Gedanken</w:t>
      </w:r>
      <w:proofErr w:type="spellEnd"/>
      <w:r>
        <w:rPr>
          <w:rFonts w:cs="Times New Roman (Body CS)"/>
          <w:i/>
          <w:sz w:val="28"/>
          <w:szCs w:val="20"/>
        </w:rPr>
        <w:t xml:space="preserve"> </w:t>
      </w:r>
      <w:proofErr w:type="spellStart"/>
      <w:r>
        <w:rPr>
          <w:rFonts w:cs="Times New Roman (Body CS)"/>
          <w:i/>
          <w:sz w:val="28"/>
          <w:szCs w:val="20"/>
        </w:rPr>
        <w:t>sind</w:t>
      </w:r>
      <w:proofErr w:type="spellEnd"/>
      <w:r>
        <w:rPr>
          <w:rFonts w:cs="Times New Roman (Body CS)"/>
          <w:i/>
          <w:sz w:val="28"/>
          <w:szCs w:val="20"/>
        </w:rPr>
        <w:t xml:space="preserve"> Frei.</w:t>
      </w:r>
    </w:p>
    <w:p w:rsidR="00D26730" w:rsidRDefault="00B61810" w:rsidP="003D03A9">
      <w:pPr>
        <w:rPr>
          <w:rFonts w:cs="Times New Roman (Body CS)"/>
          <w:sz w:val="28"/>
          <w:szCs w:val="20"/>
        </w:rPr>
      </w:pPr>
      <w:r w:rsidRPr="00005D33">
        <w:rPr>
          <w:rFonts w:cs="Times New Roman (Body CS)"/>
          <w:sz w:val="28"/>
          <w:szCs w:val="20"/>
        </w:rPr>
        <w:t xml:space="preserve"> Josef Goebbels, Rabbi Leo Beck, Kurt Singer; </w:t>
      </w:r>
      <w:proofErr w:type="spellStart"/>
      <w:r w:rsidR="001E542D" w:rsidRPr="001E542D">
        <w:rPr>
          <w:rFonts w:cs="Times New Roman (Body CS)"/>
          <w:i/>
          <w:sz w:val="28"/>
          <w:szCs w:val="20"/>
        </w:rPr>
        <w:t>Judische</w:t>
      </w:r>
      <w:proofErr w:type="spellEnd"/>
      <w:r w:rsidR="001E542D" w:rsidRPr="001E542D">
        <w:rPr>
          <w:rFonts w:cs="Times New Roman (Body CS)"/>
          <w:i/>
          <w:sz w:val="28"/>
          <w:szCs w:val="20"/>
        </w:rPr>
        <w:t xml:space="preserve"> </w:t>
      </w:r>
      <w:proofErr w:type="spellStart"/>
      <w:r w:rsidR="001E542D" w:rsidRPr="001E542D">
        <w:rPr>
          <w:rFonts w:cs="Times New Roman (Body CS)"/>
          <w:i/>
          <w:sz w:val="28"/>
          <w:szCs w:val="20"/>
        </w:rPr>
        <w:t>Kulterbund</w:t>
      </w:r>
      <w:proofErr w:type="spellEnd"/>
      <w:r w:rsidR="001E542D">
        <w:rPr>
          <w:rFonts w:cs="Times New Roman (Body CS)"/>
          <w:sz w:val="28"/>
          <w:szCs w:val="20"/>
        </w:rPr>
        <w:t xml:space="preserve">; </w:t>
      </w:r>
      <w:r w:rsidRPr="00005D33">
        <w:rPr>
          <w:rFonts w:cs="Times New Roman (Body CS)"/>
          <w:sz w:val="28"/>
          <w:szCs w:val="20"/>
        </w:rPr>
        <w:t>“Nathan the Wise” (</w:t>
      </w:r>
      <w:proofErr w:type="spellStart"/>
      <w:r w:rsidRPr="00005D33">
        <w:rPr>
          <w:rFonts w:cs="Times New Roman (Body CS)"/>
          <w:sz w:val="28"/>
          <w:szCs w:val="20"/>
        </w:rPr>
        <w:t>Gotthold</w:t>
      </w:r>
      <w:proofErr w:type="spellEnd"/>
      <w:r w:rsidRPr="00005D33">
        <w:rPr>
          <w:rFonts w:cs="Times New Roman (Body CS)"/>
          <w:sz w:val="28"/>
          <w:szCs w:val="20"/>
        </w:rPr>
        <w:t xml:space="preserve"> Lessing), </w:t>
      </w:r>
      <w:r w:rsidRPr="00005D33">
        <w:rPr>
          <w:rFonts w:cs="Times New Roman (Body CS)"/>
          <w:i/>
          <w:sz w:val="28"/>
          <w:szCs w:val="20"/>
        </w:rPr>
        <w:t>The Decameron</w:t>
      </w:r>
      <w:r w:rsidRPr="00005D33">
        <w:rPr>
          <w:rFonts w:cs="Times New Roman (Body CS)"/>
          <w:sz w:val="28"/>
          <w:szCs w:val="20"/>
        </w:rPr>
        <w:t xml:space="preserve"> (Giov</w:t>
      </w:r>
      <w:r w:rsidR="003D03A9">
        <w:rPr>
          <w:rFonts w:cs="Times New Roman (Body CS)"/>
          <w:sz w:val="28"/>
          <w:szCs w:val="20"/>
        </w:rPr>
        <w:t xml:space="preserve">anni Boccaccio), “Resurrection” </w:t>
      </w:r>
      <w:r w:rsidRPr="00005D33">
        <w:rPr>
          <w:rFonts w:cs="Times New Roman (Body CS)"/>
          <w:sz w:val="28"/>
          <w:szCs w:val="20"/>
        </w:rPr>
        <w:t xml:space="preserve">Symphony (Gustav Mahler), “Inextinguishable” Symphony (Carl Nielsen), </w:t>
      </w:r>
      <w:r w:rsidR="001E542D" w:rsidRPr="001E542D">
        <w:rPr>
          <w:rFonts w:cs="Times New Roman (Body CS)"/>
          <w:i/>
          <w:sz w:val="28"/>
          <w:szCs w:val="20"/>
        </w:rPr>
        <w:t xml:space="preserve">Leben </w:t>
      </w:r>
      <w:proofErr w:type="spellStart"/>
      <w:r w:rsidR="001E542D" w:rsidRPr="001E542D">
        <w:rPr>
          <w:rFonts w:cs="Times New Roman (Body CS)"/>
          <w:i/>
          <w:sz w:val="28"/>
          <w:szCs w:val="20"/>
        </w:rPr>
        <w:t>oder</w:t>
      </w:r>
      <w:proofErr w:type="spellEnd"/>
      <w:r w:rsidR="001E542D" w:rsidRPr="001E542D">
        <w:rPr>
          <w:rFonts w:cs="Times New Roman (Body CS)"/>
          <w:i/>
          <w:sz w:val="28"/>
          <w:szCs w:val="20"/>
        </w:rPr>
        <w:t xml:space="preserve"> Theater</w:t>
      </w:r>
      <w:r w:rsidR="001E542D">
        <w:rPr>
          <w:rFonts w:cs="Times New Roman (Body CS)"/>
          <w:sz w:val="28"/>
          <w:szCs w:val="20"/>
        </w:rPr>
        <w:t xml:space="preserve">; </w:t>
      </w:r>
      <w:r w:rsidRPr="00005D33">
        <w:rPr>
          <w:rFonts w:cs="Times New Roman (Body CS)"/>
          <w:sz w:val="28"/>
          <w:szCs w:val="20"/>
        </w:rPr>
        <w:t>Charlotte Solomon</w:t>
      </w:r>
      <w:r w:rsidR="00D26730">
        <w:rPr>
          <w:rFonts w:cs="Times New Roman (Body CS)"/>
          <w:sz w:val="28"/>
          <w:szCs w:val="20"/>
        </w:rPr>
        <w:t>.</w:t>
      </w:r>
    </w:p>
    <w:p w:rsidR="00B61810" w:rsidRPr="00005D33" w:rsidRDefault="001E542D" w:rsidP="003D03A9">
      <w:pPr>
        <w:rPr>
          <w:rFonts w:cs="Times New Roman (Body CS)"/>
          <w:i/>
          <w:sz w:val="28"/>
          <w:szCs w:val="20"/>
        </w:rPr>
      </w:pPr>
      <w:r>
        <w:rPr>
          <w:rFonts w:cs="Times New Roman (Body CS)"/>
          <w:sz w:val="28"/>
          <w:szCs w:val="20"/>
        </w:rPr>
        <w:t>“Night of the Long Knives”; Nuremberg Laws;</w:t>
      </w:r>
      <w:r w:rsidR="00B61810" w:rsidRPr="00005D33">
        <w:rPr>
          <w:rFonts w:cs="Times New Roman (Body CS)"/>
          <w:sz w:val="28"/>
          <w:szCs w:val="20"/>
        </w:rPr>
        <w:t xml:space="preserve"> Degenerate Art (</w:t>
      </w:r>
      <w:proofErr w:type="spellStart"/>
      <w:r w:rsidR="00B61810" w:rsidRPr="00005D33">
        <w:rPr>
          <w:rFonts w:cs="Times New Roman (Body CS)"/>
          <w:i/>
          <w:sz w:val="28"/>
          <w:szCs w:val="20"/>
        </w:rPr>
        <w:t>Entartete</w:t>
      </w:r>
      <w:proofErr w:type="spellEnd"/>
      <w:r w:rsidR="00B61810" w:rsidRPr="00005D33">
        <w:rPr>
          <w:rFonts w:cs="Times New Roman (Body CS)"/>
          <w:i/>
          <w:sz w:val="28"/>
          <w:szCs w:val="20"/>
        </w:rPr>
        <w:t xml:space="preserve"> Kunst</w:t>
      </w:r>
      <w:r w:rsidR="00B61810" w:rsidRPr="00005D33">
        <w:rPr>
          <w:rFonts w:cs="Times New Roman (Body CS)"/>
          <w:sz w:val="28"/>
          <w:szCs w:val="20"/>
        </w:rPr>
        <w:t xml:space="preserve">); </w:t>
      </w:r>
      <w:proofErr w:type="spellStart"/>
      <w:r w:rsidR="00B61810" w:rsidRPr="00005D33">
        <w:rPr>
          <w:rFonts w:cs="Times New Roman (Body CS)"/>
          <w:sz w:val="28"/>
          <w:szCs w:val="20"/>
        </w:rPr>
        <w:t>Hanns</w:t>
      </w:r>
      <w:proofErr w:type="spellEnd"/>
      <w:r w:rsidR="00B61810" w:rsidRPr="00005D33">
        <w:rPr>
          <w:rFonts w:cs="Times New Roman (Body CS)"/>
          <w:sz w:val="28"/>
          <w:szCs w:val="20"/>
        </w:rPr>
        <w:t xml:space="preserve"> Eisler, </w:t>
      </w:r>
      <w:proofErr w:type="spellStart"/>
      <w:r w:rsidR="00B61810" w:rsidRPr="00005D33">
        <w:rPr>
          <w:rFonts w:cs="Times New Roman (Body CS)"/>
          <w:sz w:val="28"/>
          <w:szCs w:val="20"/>
        </w:rPr>
        <w:t>Bertold</w:t>
      </w:r>
      <w:proofErr w:type="spellEnd"/>
      <w:r w:rsidR="00B61810" w:rsidRPr="00005D33">
        <w:rPr>
          <w:rFonts w:cs="Times New Roman (Body CS)"/>
          <w:sz w:val="28"/>
          <w:szCs w:val="20"/>
        </w:rPr>
        <w:t xml:space="preserve"> Brecht, Kurt Weill, Erwin </w:t>
      </w:r>
      <w:proofErr w:type="spellStart"/>
      <w:r w:rsidR="00B61810" w:rsidRPr="00005D33">
        <w:rPr>
          <w:rFonts w:cs="Times New Roman (Body CS)"/>
          <w:sz w:val="28"/>
          <w:szCs w:val="20"/>
        </w:rPr>
        <w:t>Schulhoff</w:t>
      </w:r>
      <w:proofErr w:type="spellEnd"/>
      <w:r w:rsidR="00B61810" w:rsidRPr="00005D33">
        <w:rPr>
          <w:rFonts w:cs="Times New Roman (Body CS)"/>
          <w:sz w:val="28"/>
          <w:szCs w:val="20"/>
        </w:rPr>
        <w:t xml:space="preserve">, Arnold Schoenberg, Ernst </w:t>
      </w:r>
      <w:proofErr w:type="spellStart"/>
      <w:r w:rsidR="00B61810" w:rsidRPr="00005D33">
        <w:rPr>
          <w:rFonts w:cs="Times New Roman (Body CS)"/>
          <w:sz w:val="28"/>
          <w:szCs w:val="20"/>
        </w:rPr>
        <w:t>Krenek</w:t>
      </w:r>
      <w:proofErr w:type="spellEnd"/>
      <w:r w:rsidR="00B61810" w:rsidRPr="00005D33">
        <w:rPr>
          <w:rFonts w:cs="Times New Roman (Body CS)"/>
          <w:sz w:val="28"/>
          <w:szCs w:val="20"/>
        </w:rPr>
        <w:t xml:space="preserve">, Eric </w:t>
      </w:r>
      <w:proofErr w:type="spellStart"/>
      <w:r w:rsidR="00B61810" w:rsidRPr="00005D33">
        <w:rPr>
          <w:rFonts w:cs="Times New Roman (Body CS)"/>
          <w:sz w:val="28"/>
          <w:szCs w:val="20"/>
        </w:rPr>
        <w:t>Zeisl</w:t>
      </w:r>
      <w:proofErr w:type="spellEnd"/>
      <w:r w:rsidR="00B61810" w:rsidRPr="00005D33">
        <w:rPr>
          <w:rFonts w:cs="Times New Roman (Body CS)"/>
          <w:sz w:val="28"/>
          <w:szCs w:val="20"/>
        </w:rPr>
        <w:t xml:space="preserve">, Wilhelm </w:t>
      </w:r>
      <w:proofErr w:type="spellStart"/>
      <w:r w:rsidR="00B61810" w:rsidRPr="00005D33">
        <w:rPr>
          <w:rFonts w:cs="Times New Roman (Body CS)"/>
          <w:sz w:val="28"/>
          <w:szCs w:val="20"/>
        </w:rPr>
        <w:t>Furtwängler</w:t>
      </w:r>
      <w:proofErr w:type="spellEnd"/>
      <w:r w:rsidR="00B61810" w:rsidRPr="00005D33">
        <w:rPr>
          <w:rFonts w:cs="Times New Roman (Body CS)"/>
          <w:sz w:val="28"/>
          <w:szCs w:val="20"/>
        </w:rPr>
        <w:t xml:space="preserve">, Paul Hindemith, Lion </w:t>
      </w:r>
      <w:r w:rsidR="003D03A9">
        <w:rPr>
          <w:rFonts w:cs="Times New Roman (Body CS)"/>
          <w:sz w:val="28"/>
          <w:szCs w:val="20"/>
        </w:rPr>
        <w:t xml:space="preserve">Feuchtwanger; Thomas Mann; Gustav </w:t>
      </w:r>
      <w:proofErr w:type="spellStart"/>
      <w:r w:rsidR="003D03A9">
        <w:rPr>
          <w:rFonts w:cs="Times New Roman (Body CS)"/>
          <w:sz w:val="28"/>
          <w:szCs w:val="20"/>
        </w:rPr>
        <w:t>Klimpt</w:t>
      </w:r>
      <w:proofErr w:type="spellEnd"/>
      <w:r w:rsidR="003D03A9">
        <w:rPr>
          <w:rFonts w:cs="Times New Roman (Body CS)"/>
          <w:sz w:val="28"/>
          <w:szCs w:val="20"/>
        </w:rPr>
        <w:t>;</w:t>
      </w:r>
      <w:r w:rsidR="00B61810" w:rsidRPr="00005D33">
        <w:rPr>
          <w:rFonts w:cs="Times New Roman (Body CS)"/>
          <w:sz w:val="28"/>
          <w:szCs w:val="20"/>
        </w:rPr>
        <w:t xml:space="preserve"> Wassily Kan</w:t>
      </w:r>
      <w:r w:rsidR="003D03A9">
        <w:rPr>
          <w:rFonts w:cs="Times New Roman (Body CS)"/>
          <w:sz w:val="28"/>
          <w:szCs w:val="20"/>
        </w:rPr>
        <w:t>dinsky; Paul Klee;</w:t>
      </w:r>
      <w:r w:rsidR="00B61810" w:rsidRPr="00005D33">
        <w:rPr>
          <w:rFonts w:cs="Times New Roman (Body CS)"/>
          <w:sz w:val="28"/>
          <w:szCs w:val="20"/>
        </w:rPr>
        <w:t xml:space="preserve"> Max Beckmann; Gottfried von </w:t>
      </w:r>
      <w:proofErr w:type="spellStart"/>
      <w:r w:rsidR="00B61810" w:rsidRPr="00005D33">
        <w:rPr>
          <w:rFonts w:cs="Times New Roman (Body CS)"/>
          <w:sz w:val="28"/>
          <w:szCs w:val="20"/>
        </w:rPr>
        <w:t>Einem</w:t>
      </w:r>
      <w:proofErr w:type="spellEnd"/>
      <w:r w:rsidR="00B61810" w:rsidRPr="00005D33">
        <w:rPr>
          <w:rFonts w:cs="Times New Roman (Body CS)"/>
          <w:sz w:val="28"/>
          <w:szCs w:val="20"/>
        </w:rPr>
        <w:t xml:space="preserve"> (and his mother</w:t>
      </w:r>
      <w:r w:rsidR="003D03A9">
        <w:rPr>
          <w:rFonts w:cs="Times New Roman (Body CS)"/>
          <w:sz w:val="28"/>
          <w:szCs w:val="20"/>
        </w:rPr>
        <w:t xml:space="preserve">, the Baroness von </w:t>
      </w:r>
      <w:proofErr w:type="spellStart"/>
      <w:r w:rsidR="003D03A9">
        <w:rPr>
          <w:rFonts w:cs="Times New Roman (Body CS)"/>
          <w:sz w:val="28"/>
          <w:szCs w:val="20"/>
        </w:rPr>
        <w:t>Einem</w:t>
      </w:r>
      <w:proofErr w:type="spellEnd"/>
      <w:r w:rsidR="00B61810" w:rsidRPr="00005D33">
        <w:rPr>
          <w:rFonts w:cs="Times New Roman (Body CS)"/>
          <w:sz w:val="28"/>
          <w:szCs w:val="20"/>
        </w:rPr>
        <w:t xml:space="preserve">), Boris </w:t>
      </w:r>
      <w:proofErr w:type="spellStart"/>
      <w:r w:rsidR="00B61810" w:rsidRPr="00005D33">
        <w:rPr>
          <w:rFonts w:cs="Times New Roman (Body CS)"/>
          <w:sz w:val="28"/>
          <w:szCs w:val="20"/>
        </w:rPr>
        <w:t>Blacher</w:t>
      </w:r>
      <w:proofErr w:type="spellEnd"/>
      <w:r w:rsidR="00B61810" w:rsidRPr="00005D33">
        <w:rPr>
          <w:rFonts w:cs="Times New Roman (Body CS)"/>
          <w:sz w:val="28"/>
          <w:szCs w:val="20"/>
        </w:rPr>
        <w:t>.</w:t>
      </w:r>
    </w:p>
    <w:p w:rsidR="00B61810" w:rsidRPr="00005D33" w:rsidRDefault="00B61810" w:rsidP="003D03A9">
      <w:pPr>
        <w:rPr>
          <w:rFonts w:cs="Times New Roman (Body CS)"/>
          <w:sz w:val="28"/>
          <w:szCs w:val="20"/>
        </w:rPr>
      </w:pPr>
    </w:p>
    <w:p w:rsidR="009A6191" w:rsidRPr="00005D33" w:rsidRDefault="009A6191" w:rsidP="009A6191">
      <w:pPr>
        <w:tabs>
          <w:tab w:val="left" w:pos="0"/>
        </w:tabs>
        <w:jc w:val="both"/>
        <w:rPr>
          <w:rFonts w:cs="Times New Roman (Body CS)"/>
          <w:sz w:val="28"/>
          <w:szCs w:val="20"/>
        </w:rPr>
      </w:pPr>
      <w:r>
        <w:rPr>
          <w:rFonts w:cs="Times New Roman (Body CS)"/>
          <w:sz w:val="28"/>
          <w:szCs w:val="20"/>
        </w:rPr>
        <w:t>CASE STUDY: Dr. Herbert Zipper</w:t>
      </w:r>
    </w:p>
    <w:p w:rsidR="009A6191" w:rsidRDefault="009A6191" w:rsidP="009A6191">
      <w:pPr>
        <w:jc w:val="both"/>
        <w:rPr>
          <w:rFonts w:cs="Times New Roman (Body CS)"/>
          <w:sz w:val="28"/>
          <w:szCs w:val="20"/>
        </w:rPr>
      </w:pPr>
    </w:p>
    <w:p w:rsidR="003229D5" w:rsidRDefault="003229D5" w:rsidP="00B61810">
      <w:pPr>
        <w:rPr>
          <w:b/>
          <w:bCs/>
          <w:sz w:val="28"/>
          <w:szCs w:val="20"/>
        </w:rPr>
      </w:pPr>
    </w:p>
    <w:p w:rsidR="00705113" w:rsidRDefault="00705113" w:rsidP="00B61810">
      <w:pPr>
        <w:rPr>
          <w:b/>
          <w:bCs/>
          <w:sz w:val="28"/>
          <w:szCs w:val="20"/>
        </w:rPr>
      </w:pPr>
    </w:p>
    <w:p w:rsidR="009A13B4" w:rsidRPr="003229D5" w:rsidRDefault="009A13B4" w:rsidP="00B61810">
      <w:pPr>
        <w:rPr>
          <w:b/>
          <w:bCs/>
          <w:sz w:val="28"/>
          <w:szCs w:val="20"/>
        </w:rPr>
      </w:pPr>
      <w:r w:rsidRPr="003229D5">
        <w:rPr>
          <w:b/>
          <w:bCs/>
          <w:sz w:val="28"/>
          <w:szCs w:val="20"/>
        </w:rPr>
        <w:t>WEEK 2</w:t>
      </w:r>
    </w:p>
    <w:p w:rsidR="00FC714D" w:rsidRDefault="00FC714D" w:rsidP="00B61810">
      <w:pPr>
        <w:rPr>
          <w:sz w:val="28"/>
          <w:szCs w:val="20"/>
        </w:rPr>
      </w:pPr>
    </w:p>
    <w:p w:rsidR="00B61810" w:rsidRPr="003D03A9" w:rsidRDefault="00C716EE" w:rsidP="00B61810">
      <w:pPr>
        <w:rPr>
          <w:i/>
          <w:sz w:val="28"/>
          <w:szCs w:val="20"/>
        </w:rPr>
      </w:pPr>
      <w:r>
        <w:rPr>
          <w:sz w:val="28"/>
          <w:szCs w:val="20"/>
        </w:rPr>
        <w:t>3 September</w:t>
      </w:r>
      <w:r w:rsidR="003D03A9">
        <w:rPr>
          <w:sz w:val="28"/>
          <w:szCs w:val="20"/>
        </w:rPr>
        <w:tab/>
      </w:r>
      <w:r w:rsidR="00845080">
        <w:rPr>
          <w:sz w:val="28"/>
          <w:szCs w:val="20"/>
        </w:rPr>
        <w:tab/>
      </w:r>
      <w:r w:rsidR="00845080">
        <w:rPr>
          <w:sz w:val="28"/>
          <w:szCs w:val="20"/>
        </w:rPr>
        <w:tab/>
      </w:r>
      <w:proofErr w:type="spellStart"/>
      <w:r w:rsidR="003D03A9" w:rsidRPr="003D03A9">
        <w:rPr>
          <w:i/>
          <w:sz w:val="28"/>
          <w:szCs w:val="20"/>
        </w:rPr>
        <w:t>Kristalnacht</w:t>
      </w:r>
      <w:proofErr w:type="spellEnd"/>
    </w:p>
    <w:p w:rsidR="0035290E" w:rsidRDefault="0035290E" w:rsidP="00B61810">
      <w:pPr>
        <w:rPr>
          <w:sz w:val="28"/>
          <w:szCs w:val="20"/>
        </w:rPr>
      </w:pPr>
    </w:p>
    <w:p w:rsidR="00A00351" w:rsidRDefault="00A00351" w:rsidP="00B61810">
      <w:pPr>
        <w:rPr>
          <w:i/>
          <w:sz w:val="28"/>
          <w:szCs w:val="20"/>
        </w:rPr>
      </w:pPr>
      <w:r>
        <w:rPr>
          <w:sz w:val="28"/>
          <w:szCs w:val="20"/>
        </w:rPr>
        <w:t xml:space="preserve">View: </w:t>
      </w:r>
      <w:r w:rsidRPr="00A00351">
        <w:rPr>
          <w:i/>
          <w:sz w:val="28"/>
          <w:szCs w:val="20"/>
        </w:rPr>
        <w:t>Days that Changed the World</w:t>
      </w:r>
    </w:p>
    <w:p w:rsidR="00A00351" w:rsidRDefault="00A00351" w:rsidP="00B61810">
      <w:pPr>
        <w:rPr>
          <w:sz w:val="28"/>
          <w:szCs w:val="20"/>
        </w:rPr>
      </w:pPr>
      <w:r>
        <w:rPr>
          <w:sz w:val="28"/>
          <w:szCs w:val="20"/>
        </w:rPr>
        <w:t xml:space="preserve">Presentation by Rolf </w:t>
      </w:r>
      <w:proofErr w:type="spellStart"/>
      <w:r>
        <w:rPr>
          <w:sz w:val="28"/>
          <w:szCs w:val="20"/>
        </w:rPr>
        <w:t>Gompertz</w:t>
      </w:r>
      <w:proofErr w:type="spellEnd"/>
    </w:p>
    <w:p w:rsidR="00A00351" w:rsidRDefault="00A00351" w:rsidP="00B61810">
      <w:pPr>
        <w:rPr>
          <w:sz w:val="28"/>
          <w:szCs w:val="20"/>
        </w:rPr>
      </w:pPr>
    </w:p>
    <w:p w:rsidR="00A00351" w:rsidRDefault="00A00351" w:rsidP="00B61810">
      <w:pPr>
        <w:rPr>
          <w:sz w:val="28"/>
          <w:szCs w:val="20"/>
        </w:rPr>
      </w:pPr>
      <w:r>
        <w:rPr>
          <w:sz w:val="28"/>
          <w:szCs w:val="20"/>
        </w:rPr>
        <w:t>Know:</w:t>
      </w:r>
    </w:p>
    <w:p w:rsidR="00A00351" w:rsidRDefault="00A00351" w:rsidP="00B61810">
      <w:pPr>
        <w:rPr>
          <w:sz w:val="28"/>
          <w:szCs w:val="20"/>
        </w:rPr>
      </w:pPr>
      <w:proofErr w:type="spellStart"/>
      <w:r w:rsidRPr="00A00351">
        <w:rPr>
          <w:i/>
          <w:sz w:val="28"/>
          <w:szCs w:val="20"/>
        </w:rPr>
        <w:t>Kristalnacht</w:t>
      </w:r>
      <w:proofErr w:type="spellEnd"/>
      <w:r>
        <w:rPr>
          <w:sz w:val="28"/>
          <w:szCs w:val="20"/>
        </w:rPr>
        <w:t xml:space="preserve"> (or, “Night of Broken Glass”)</w:t>
      </w:r>
      <w:r w:rsidR="009A6191">
        <w:rPr>
          <w:sz w:val="28"/>
          <w:szCs w:val="20"/>
        </w:rPr>
        <w:t xml:space="preserve">; </w:t>
      </w:r>
      <w:r w:rsidR="001E542D">
        <w:rPr>
          <w:sz w:val="28"/>
          <w:szCs w:val="20"/>
        </w:rPr>
        <w:t xml:space="preserve">Rolf </w:t>
      </w:r>
      <w:proofErr w:type="spellStart"/>
      <w:r w:rsidR="001E542D">
        <w:rPr>
          <w:sz w:val="28"/>
          <w:szCs w:val="20"/>
        </w:rPr>
        <w:t>Gompertz</w:t>
      </w:r>
      <w:proofErr w:type="spellEnd"/>
      <w:r w:rsidR="001E542D">
        <w:rPr>
          <w:sz w:val="28"/>
          <w:szCs w:val="20"/>
        </w:rPr>
        <w:t xml:space="preserve">; </w:t>
      </w:r>
      <w:r w:rsidR="009A6191">
        <w:rPr>
          <w:sz w:val="28"/>
          <w:szCs w:val="20"/>
        </w:rPr>
        <w:t xml:space="preserve">Martin </w:t>
      </w:r>
      <w:proofErr w:type="spellStart"/>
      <w:r w:rsidR="009A6191">
        <w:rPr>
          <w:sz w:val="28"/>
          <w:szCs w:val="20"/>
        </w:rPr>
        <w:t>Niemoeller</w:t>
      </w:r>
      <w:proofErr w:type="spellEnd"/>
      <w:r w:rsidR="009A6191">
        <w:rPr>
          <w:sz w:val="28"/>
          <w:szCs w:val="20"/>
        </w:rPr>
        <w:t>; Dietrich Bonhoeffer</w:t>
      </w:r>
    </w:p>
    <w:p w:rsidR="00F32876" w:rsidRDefault="00F32876" w:rsidP="00B61810">
      <w:pPr>
        <w:rPr>
          <w:sz w:val="28"/>
          <w:szCs w:val="20"/>
        </w:rPr>
      </w:pPr>
    </w:p>
    <w:p w:rsidR="00D35F9C" w:rsidRPr="00D35F9C" w:rsidRDefault="00D35F9C" w:rsidP="00B61810">
      <w:pPr>
        <w:rPr>
          <w:sz w:val="28"/>
          <w:szCs w:val="20"/>
        </w:rPr>
      </w:pPr>
      <w:r>
        <w:rPr>
          <w:b/>
          <w:bCs/>
          <w:sz w:val="28"/>
          <w:szCs w:val="20"/>
        </w:rPr>
        <w:t>Please note length of next class!</w:t>
      </w:r>
    </w:p>
    <w:p w:rsidR="003229D5" w:rsidRDefault="003229D5" w:rsidP="00B61810">
      <w:pPr>
        <w:rPr>
          <w:sz w:val="28"/>
          <w:szCs w:val="20"/>
        </w:rPr>
      </w:pPr>
    </w:p>
    <w:p w:rsidR="00F32876" w:rsidRDefault="00F32876" w:rsidP="00F32876">
      <w:pPr>
        <w:rPr>
          <w:sz w:val="28"/>
          <w:szCs w:val="20"/>
        </w:rPr>
      </w:pPr>
    </w:p>
    <w:p w:rsidR="00F32876" w:rsidRDefault="00F32876" w:rsidP="00F32876">
      <w:pPr>
        <w:rPr>
          <w:sz w:val="28"/>
          <w:szCs w:val="20"/>
        </w:rPr>
      </w:pPr>
      <w:r>
        <w:rPr>
          <w:sz w:val="28"/>
          <w:szCs w:val="20"/>
        </w:rPr>
        <w:t xml:space="preserve">5 September </w:t>
      </w:r>
      <w:r>
        <w:rPr>
          <w:sz w:val="28"/>
          <w:szCs w:val="20"/>
        </w:rPr>
        <w:tab/>
      </w:r>
      <w:r>
        <w:rPr>
          <w:sz w:val="28"/>
          <w:szCs w:val="20"/>
        </w:rPr>
        <w:tab/>
        <w:t>The Nazi attitude towards Jazz</w:t>
      </w:r>
    </w:p>
    <w:p w:rsidR="00F32876" w:rsidRDefault="00F32876" w:rsidP="00F32876">
      <w:pPr>
        <w:rPr>
          <w:sz w:val="28"/>
          <w:szCs w:val="20"/>
        </w:rPr>
      </w:pPr>
    </w:p>
    <w:p w:rsidR="00F32876" w:rsidRDefault="00F32876" w:rsidP="00F32876">
      <w:pPr>
        <w:rPr>
          <w:sz w:val="28"/>
          <w:szCs w:val="20"/>
        </w:rPr>
      </w:pPr>
      <w:r>
        <w:rPr>
          <w:sz w:val="28"/>
          <w:szCs w:val="20"/>
        </w:rPr>
        <w:t xml:space="preserve">View: </w:t>
      </w:r>
      <w:r w:rsidRPr="00C223B7">
        <w:rPr>
          <w:i/>
          <w:sz w:val="28"/>
          <w:szCs w:val="20"/>
        </w:rPr>
        <w:t>Swing Kids</w:t>
      </w:r>
      <w:r>
        <w:rPr>
          <w:sz w:val="28"/>
          <w:szCs w:val="20"/>
        </w:rPr>
        <w:t>.  Please note that class will go to 3:55 today!</w:t>
      </w:r>
    </w:p>
    <w:p w:rsidR="00F32876" w:rsidRDefault="00F32876" w:rsidP="00F32876">
      <w:pPr>
        <w:rPr>
          <w:sz w:val="28"/>
          <w:szCs w:val="20"/>
        </w:rPr>
      </w:pPr>
    </w:p>
    <w:p w:rsidR="00F32876" w:rsidRDefault="00F32876" w:rsidP="00F32876">
      <w:pPr>
        <w:rPr>
          <w:sz w:val="28"/>
          <w:szCs w:val="20"/>
        </w:rPr>
      </w:pPr>
      <w:r>
        <w:rPr>
          <w:sz w:val="28"/>
          <w:szCs w:val="20"/>
        </w:rPr>
        <w:t>Read: Course Reader, pages 116-169</w:t>
      </w:r>
    </w:p>
    <w:p w:rsidR="00F32876" w:rsidRDefault="00F32876" w:rsidP="00F32876">
      <w:pPr>
        <w:rPr>
          <w:sz w:val="28"/>
          <w:szCs w:val="20"/>
        </w:rPr>
      </w:pPr>
    </w:p>
    <w:p w:rsidR="00F32876" w:rsidRDefault="00F32876" w:rsidP="00F32876">
      <w:pPr>
        <w:rPr>
          <w:sz w:val="28"/>
          <w:szCs w:val="20"/>
        </w:rPr>
      </w:pPr>
      <w:r>
        <w:rPr>
          <w:sz w:val="28"/>
          <w:szCs w:val="20"/>
        </w:rPr>
        <w:t>Know:</w:t>
      </w:r>
    </w:p>
    <w:p w:rsidR="00F32876" w:rsidRDefault="00F32876" w:rsidP="00F32876">
      <w:pPr>
        <w:rPr>
          <w:sz w:val="28"/>
          <w:szCs w:val="20"/>
        </w:rPr>
      </w:pPr>
      <w:r>
        <w:rPr>
          <w:sz w:val="28"/>
          <w:szCs w:val="20"/>
        </w:rPr>
        <w:t xml:space="preserve">Django Reinhardt; Artie Shaw; Benny Goodman; Swing Kids; Duke Ellington; “It Don’t Mean a Thing If It </w:t>
      </w:r>
      <w:proofErr w:type="spellStart"/>
      <w:r>
        <w:rPr>
          <w:sz w:val="28"/>
          <w:szCs w:val="20"/>
        </w:rPr>
        <w:t>Ain’t</w:t>
      </w:r>
      <w:proofErr w:type="spellEnd"/>
      <w:r>
        <w:rPr>
          <w:sz w:val="28"/>
          <w:szCs w:val="20"/>
        </w:rPr>
        <w:t xml:space="preserve"> Got That Swing”; “Bei </w:t>
      </w:r>
      <w:proofErr w:type="spellStart"/>
      <w:r>
        <w:rPr>
          <w:sz w:val="28"/>
          <w:szCs w:val="20"/>
        </w:rPr>
        <w:t>mir</w:t>
      </w:r>
      <w:proofErr w:type="spellEnd"/>
      <w:r>
        <w:rPr>
          <w:sz w:val="28"/>
          <w:szCs w:val="20"/>
        </w:rPr>
        <w:t xml:space="preserve"> </w:t>
      </w:r>
      <w:proofErr w:type="spellStart"/>
      <w:r>
        <w:rPr>
          <w:sz w:val="28"/>
          <w:szCs w:val="20"/>
        </w:rPr>
        <w:t>bist</w:t>
      </w:r>
      <w:proofErr w:type="spellEnd"/>
      <w:r>
        <w:rPr>
          <w:sz w:val="28"/>
          <w:szCs w:val="20"/>
        </w:rPr>
        <w:t xml:space="preserve"> du </w:t>
      </w:r>
      <w:proofErr w:type="spellStart"/>
      <w:r>
        <w:rPr>
          <w:sz w:val="28"/>
          <w:szCs w:val="20"/>
        </w:rPr>
        <w:t>schoen</w:t>
      </w:r>
      <w:proofErr w:type="spellEnd"/>
      <w:r>
        <w:rPr>
          <w:sz w:val="28"/>
          <w:szCs w:val="20"/>
        </w:rPr>
        <w:t>”.</w:t>
      </w:r>
    </w:p>
    <w:p w:rsidR="003229D5" w:rsidRDefault="003229D5" w:rsidP="00B61810">
      <w:pPr>
        <w:rPr>
          <w:sz w:val="28"/>
          <w:szCs w:val="20"/>
        </w:rPr>
      </w:pPr>
    </w:p>
    <w:p w:rsidR="00F32876" w:rsidRDefault="00F32876" w:rsidP="00B61810">
      <w:pPr>
        <w:rPr>
          <w:b/>
          <w:bCs/>
          <w:sz w:val="28"/>
          <w:szCs w:val="20"/>
        </w:rPr>
      </w:pPr>
    </w:p>
    <w:p w:rsidR="009A13B4" w:rsidRPr="003229D5" w:rsidRDefault="009A13B4" w:rsidP="00B61810">
      <w:pPr>
        <w:rPr>
          <w:b/>
          <w:bCs/>
          <w:sz w:val="28"/>
          <w:szCs w:val="20"/>
        </w:rPr>
      </w:pPr>
      <w:r w:rsidRPr="003229D5">
        <w:rPr>
          <w:b/>
          <w:bCs/>
          <w:sz w:val="28"/>
          <w:szCs w:val="20"/>
        </w:rPr>
        <w:t>WEEK 3</w:t>
      </w:r>
    </w:p>
    <w:p w:rsidR="00E870D0" w:rsidRDefault="00E870D0" w:rsidP="00B61810">
      <w:pPr>
        <w:rPr>
          <w:sz w:val="28"/>
          <w:szCs w:val="20"/>
        </w:rPr>
      </w:pPr>
    </w:p>
    <w:p w:rsidR="00D35F9C" w:rsidRDefault="00D35F9C" w:rsidP="00D35F9C">
      <w:pPr>
        <w:rPr>
          <w:sz w:val="28"/>
          <w:szCs w:val="20"/>
        </w:rPr>
      </w:pPr>
      <w:r>
        <w:rPr>
          <w:sz w:val="28"/>
          <w:szCs w:val="20"/>
        </w:rPr>
        <w:t>1</w:t>
      </w:r>
      <w:r w:rsidR="00F32876">
        <w:rPr>
          <w:sz w:val="28"/>
          <w:szCs w:val="20"/>
        </w:rPr>
        <w:t>0</w:t>
      </w:r>
      <w:r>
        <w:rPr>
          <w:sz w:val="28"/>
          <w:szCs w:val="20"/>
        </w:rPr>
        <w:t xml:space="preserve"> September</w:t>
      </w:r>
      <w:r>
        <w:rPr>
          <w:sz w:val="28"/>
          <w:szCs w:val="20"/>
        </w:rPr>
        <w:tab/>
      </w:r>
      <w:r>
        <w:rPr>
          <w:sz w:val="28"/>
          <w:szCs w:val="20"/>
        </w:rPr>
        <w:tab/>
        <w:t>Jazz continued</w:t>
      </w:r>
    </w:p>
    <w:p w:rsidR="00D35F9C" w:rsidRDefault="00D35F9C" w:rsidP="00B61810">
      <w:pPr>
        <w:rPr>
          <w:sz w:val="28"/>
          <w:szCs w:val="20"/>
        </w:rPr>
      </w:pPr>
    </w:p>
    <w:p w:rsidR="00D35F9C" w:rsidRDefault="00D35F9C" w:rsidP="00D35F9C">
      <w:pPr>
        <w:rPr>
          <w:sz w:val="28"/>
          <w:szCs w:val="20"/>
        </w:rPr>
      </w:pPr>
      <w:r>
        <w:rPr>
          <w:sz w:val="28"/>
          <w:szCs w:val="20"/>
        </w:rPr>
        <w:t xml:space="preserve">View </w:t>
      </w:r>
      <w:r w:rsidRPr="00C223B7">
        <w:rPr>
          <w:i/>
          <w:sz w:val="28"/>
          <w:szCs w:val="20"/>
        </w:rPr>
        <w:t>Propaganda Swing</w:t>
      </w:r>
      <w:r>
        <w:rPr>
          <w:sz w:val="28"/>
          <w:szCs w:val="20"/>
        </w:rPr>
        <w:tab/>
      </w:r>
    </w:p>
    <w:p w:rsidR="00D35F9C" w:rsidRPr="0035290E" w:rsidRDefault="00D35F9C" w:rsidP="00D35F9C">
      <w:pPr>
        <w:rPr>
          <w:sz w:val="28"/>
          <w:szCs w:val="20"/>
        </w:rPr>
      </w:pPr>
      <w:r>
        <w:rPr>
          <w:sz w:val="28"/>
          <w:szCs w:val="20"/>
        </w:rPr>
        <w:t xml:space="preserve">     (please be aware that this film contains offensive and inappropriate language!)</w:t>
      </w:r>
    </w:p>
    <w:p w:rsidR="00C32F08" w:rsidRDefault="00C32F08" w:rsidP="00B61810">
      <w:pPr>
        <w:rPr>
          <w:sz w:val="28"/>
          <w:szCs w:val="20"/>
        </w:rPr>
      </w:pPr>
    </w:p>
    <w:p w:rsidR="00F32876" w:rsidRDefault="00C32F08" w:rsidP="00B57DDA">
      <w:pPr>
        <w:rPr>
          <w:sz w:val="28"/>
          <w:szCs w:val="20"/>
        </w:rPr>
      </w:pPr>
      <w:r>
        <w:rPr>
          <w:sz w:val="28"/>
          <w:szCs w:val="20"/>
        </w:rPr>
        <w:t>Know:</w:t>
      </w:r>
      <w:r w:rsidR="0035290E">
        <w:rPr>
          <w:sz w:val="28"/>
          <w:szCs w:val="20"/>
        </w:rPr>
        <w:tab/>
      </w:r>
      <w:r w:rsidR="0035290E">
        <w:rPr>
          <w:sz w:val="28"/>
          <w:szCs w:val="20"/>
        </w:rPr>
        <w:tab/>
      </w:r>
    </w:p>
    <w:p w:rsidR="00B57DDA" w:rsidRPr="00C32F08" w:rsidRDefault="00C32F08" w:rsidP="00B57DDA">
      <w:pPr>
        <w:rPr>
          <w:sz w:val="28"/>
          <w:szCs w:val="20"/>
        </w:rPr>
      </w:pPr>
      <w:r>
        <w:rPr>
          <w:sz w:val="28"/>
          <w:szCs w:val="20"/>
        </w:rPr>
        <w:lastRenderedPageBreak/>
        <w:t xml:space="preserve">Dietrich Schultz-Koehn (Dr. Jazz); Martin Roman; </w:t>
      </w:r>
      <w:r w:rsidR="00B57DDA">
        <w:rPr>
          <w:sz w:val="28"/>
          <w:szCs w:val="20"/>
        </w:rPr>
        <w:t xml:space="preserve">Fritz </w:t>
      </w:r>
      <w:proofErr w:type="spellStart"/>
      <w:r w:rsidR="00B57DDA">
        <w:rPr>
          <w:sz w:val="28"/>
          <w:szCs w:val="20"/>
        </w:rPr>
        <w:t>Brocksieper</w:t>
      </w:r>
      <w:proofErr w:type="spellEnd"/>
      <w:r w:rsidR="00B57DDA">
        <w:rPr>
          <w:sz w:val="28"/>
          <w:szCs w:val="20"/>
        </w:rPr>
        <w:t xml:space="preserve">; Wolf </w:t>
      </w:r>
      <w:proofErr w:type="spellStart"/>
      <w:r w:rsidR="00B57DDA">
        <w:rPr>
          <w:sz w:val="28"/>
          <w:szCs w:val="20"/>
        </w:rPr>
        <w:t>Mittler</w:t>
      </w:r>
      <w:proofErr w:type="spellEnd"/>
      <w:r w:rsidR="00B57DDA">
        <w:rPr>
          <w:sz w:val="28"/>
          <w:szCs w:val="20"/>
        </w:rPr>
        <w:t xml:space="preserve">; the Delphi Dance Hall; “Charley and His Orchestra”; Lutz </w:t>
      </w:r>
      <w:proofErr w:type="spellStart"/>
      <w:r w:rsidR="00B57DDA">
        <w:rPr>
          <w:sz w:val="28"/>
          <w:szCs w:val="20"/>
        </w:rPr>
        <w:t>Templien</w:t>
      </w:r>
      <w:proofErr w:type="spellEnd"/>
      <w:r w:rsidR="00B57DDA">
        <w:rPr>
          <w:sz w:val="28"/>
          <w:szCs w:val="20"/>
        </w:rPr>
        <w:t xml:space="preserve">; Charley </w:t>
      </w:r>
      <w:proofErr w:type="spellStart"/>
      <w:r w:rsidR="00B57DDA">
        <w:rPr>
          <w:sz w:val="28"/>
          <w:szCs w:val="20"/>
        </w:rPr>
        <w:t>Swedler</w:t>
      </w:r>
      <w:proofErr w:type="spellEnd"/>
      <w:r w:rsidR="00B57DDA">
        <w:rPr>
          <w:sz w:val="28"/>
          <w:szCs w:val="20"/>
        </w:rPr>
        <w:t>.</w:t>
      </w:r>
    </w:p>
    <w:p w:rsidR="00C32F08" w:rsidRDefault="00C32F08" w:rsidP="00B61810">
      <w:pPr>
        <w:rPr>
          <w:sz w:val="28"/>
          <w:szCs w:val="20"/>
        </w:rPr>
      </w:pPr>
    </w:p>
    <w:p w:rsidR="009A6191" w:rsidRDefault="009A6191" w:rsidP="00B61810">
      <w:pPr>
        <w:rPr>
          <w:sz w:val="28"/>
          <w:szCs w:val="20"/>
        </w:rPr>
      </w:pPr>
      <w:r>
        <w:rPr>
          <w:sz w:val="28"/>
          <w:szCs w:val="20"/>
        </w:rPr>
        <w:t>CASE STUDY: Django Reinhardt</w:t>
      </w:r>
    </w:p>
    <w:p w:rsidR="00F32876" w:rsidRDefault="00F32876" w:rsidP="00B61810">
      <w:pPr>
        <w:rPr>
          <w:sz w:val="28"/>
          <w:szCs w:val="20"/>
        </w:rPr>
      </w:pPr>
    </w:p>
    <w:p w:rsidR="00F32876" w:rsidRPr="00F32876" w:rsidRDefault="00F32876" w:rsidP="00B61810">
      <w:pPr>
        <w:rPr>
          <w:b/>
          <w:bCs/>
          <w:sz w:val="28"/>
          <w:szCs w:val="20"/>
        </w:rPr>
      </w:pPr>
      <w:r>
        <w:rPr>
          <w:sz w:val="28"/>
          <w:szCs w:val="20"/>
        </w:rPr>
        <w:t>12 September</w:t>
      </w:r>
      <w:r>
        <w:rPr>
          <w:sz w:val="28"/>
          <w:szCs w:val="20"/>
        </w:rPr>
        <w:tab/>
      </w:r>
      <w:r>
        <w:rPr>
          <w:sz w:val="28"/>
          <w:szCs w:val="20"/>
        </w:rPr>
        <w:tab/>
      </w:r>
      <w:r w:rsidRPr="00F32876">
        <w:rPr>
          <w:b/>
          <w:bCs/>
          <w:sz w:val="28"/>
          <w:szCs w:val="20"/>
        </w:rPr>
        <w:t>1</w:t>
      </w:r>
      <w:r w:rsidRPr="00F32876">
        <w:rPr>
          <w:b/>
          <w:bCs/>
          <w:sz w:val="28"/>
          <w:szCs w:val="20"/>
          <w:vertAlign w:val="superscript"/>
        </w:rPr>
        <w:t>ST</w:t>
      </w:r>
      <w:r w:rsidRPr="00F32876">
        <w:rPr>
          <w:b/>
          <w:bCs/>
          <w:sz w:val="28"/>
          <w:szCs w:val="20"/>
        </w:rPr>
        <w:t xml:space="preserve"> QUIZ</w:t>
      </w:r>
    </w:p>
    <w:p w:rsidR="009A13B4" w:rsidRDefault="009A13B4" w:rsidP="00B61810">
      <w:pPr>
        <w:rPr>
          <w:sz w:val="28"/>
          <w:szCs w:val="20"/>
        </w:rPr>
      </w:pPr>
    </w:p>
    <w:p w:rsidR="009A13B4" w:rsidRDefault="009A13B4" w:rsidP="00B61810">
      <w:pPr>
        <w:rPr>
          <w:sz w:val="28"/>
          <w:szCs w:val="20"/>
        </w:rPr>
      </w:pPr>
    </w:p>
    <w:p w:rsidR="009A13B4" w:rsidRPr="003229D5" w:rsidRDefault="009A13B4" w:rsidP="00B61810">
      <w:pPr>
        <w:rPr>
          <w:b/>
          <w:bCs/>
          <w:sz w:val="28"/>
          <w:szCs w:val="20"/>
        </w:rPr>
      </w:pPr>
      <w:r w:rsidRPr="003229D5">
        <w:rPr>
          <w:b/>
          <w:bCs/>
          <w:sz w:val="28"/>
          <w:szCs w:val="20"/>
        </w:rPr>
        <w:t>WEEK 4</w:t>
      </w:r>
    </w:p>
    <w:p w:rsidR="00E870D0" w:rsidRDefault="00E870D0" w:rsidP="00B61810">
      <w:pPr>
        <w:rPr>
          <w:sz w:val="28"/>
          <w:szCs w:val="20"/>
        </w:rPr>
      </w:pPr>
    </w:p>
    <w:p w:rsidR="00147CAD" w:rsidRPr="00147CAD" w:rsidRDefault="009A13B4" w:rsidP="00B61810">
      <w:r>
        <w:rPr>
          <w:sz w:val="28"/>
          <w:szCs w:val="20"/>
        </w:rPr>
        <w:t>1</w:t>
      </w:r>
      <w:r w:rsidR="00F32876">
        <w:rPr>
          <w:sz w:val="28"/>
          <w:szCs w:val="20"/>
        </w:rPr>
        <w:t>7</w:t>
      </w:r>
      <w:r>
        <w:rPr>
          <w:sz w:val="28"/>
          <w:szCs w:val="20"/>
        </w:rPr>
        <w:t xml:space="preserve"> September</w:t>
      </w:r>
      <w:r w:rsidR="00443197">
        <w:rPr>
          <w:sz w:val="28"/>
          <w:szCs w:val="20"/>
        </w:rPr>
        <w:tab/>
      </w:r>
      <w:r w:rsidR="00FC4024">
        <w:rPr>
          <w:sz w:val="28"/>
          <w:szCs w:val="20"/>
        </w:rPr>
        <w:tab/>
      </w:r>
      <w:r w:rsidR="00147CAD" w:rsidRPr="00147CAD">
        <w:rPr>
          <w:b/>
          <w:bCs/>
          <w:sz w:val="28"/>
          <w:szCs w:val="20"/>
        </w:rPr>
        <w:t>First Paper Due</w:t>
      </w:r>
    </w:p>
    <w:p w:rsidR="00443197" w:rsidRDefault="00237ADC" w:rsidP="00147CAD">
      <w:pPr>
        <w:ind w:left="2160" w:firstLine="720"/>
        <w:rPr>
          <w:sz w:val="28"/>
          <w:szCs w:val="20"/>
        </w:rPr>
      </w:pPr>
      <w:r>
        <w:rPr>
          <w:sz w:val="28"/>
          <w:szCs w:val="20"/>
        </w:rPr>
        <w:t>Introduction to the Eastern Ghettos</w:t>
      </w:r>
      <w:r w:rsidR="00B57DDA">
        <w:rPr>
          <w:sz w:val="28"/>
          <w:szCs w:val="20"/>
        </w:rPr>
        <w:tab/>
      </w:r>
    </w:p>
    <w:p w:rsidR="00A240D7" w:rsidRDefault="00A240D7" w:rsidP="00B61810">
      <w:pPr>
        <w:rPr>
          <w:sz w:val="28"/>
          <w:szCs w:val="20"/>
        </w:rPr>
      </w:pPr>
    </w:p>
    <w:p w:rsidR="00A240D7" w:rsidRPr="00E870D0" w:rsidRDefault="00A240D7" w:rsidP="00B61810">
      <w:pPr>
        <w:rPr>
          <w:sz w:val="28"/>
          <w:szCs w:val="20"/>
        </w:rPr>
      </w:pPr>
      <w:r>
        <w:rPr>
          <w:sz w:val="28"/>
          <w:szCs w:val="20"/>
        </w:rPr>
        <w:t>Read: Course Reader, page 179, 190</w:t>
      </w:r>
    </w:p>
    <w:p w:rsidR="009A13B4" w:rsidRDefault="009A13B4" w:rsidP="00B61810">
      <w:pPr>
        <w:rPr>
          <w:i/>
          <w:sz w:val="28"/>
          <w:szCs w:val="20"/>
        </w:rPr>
      </w:pPr>
    </w:p>
    <w:p w:rsidR="00F32876" w:rsidRDefault="00F32876" w:rsidP="00F32876">
      <w:pPr>
        <w:rPr>
          <w:sz w:val="28"/>
          <w:szCs w:val="20"/>
        </w:rPr>
      </w:pPr>
    </w:p>
    <w:p w:rsidR="00F32876" w:rsidRDefault="00F32876" w:rsidP="00F32876">
      <w:pPr>
        <w:rPr>
          <w:sz w:val="28"/>
          <w:szCs w:val="20"/>
        </w:rPr>
      </w:pPr>
      <w:r>
        <w:rPr>
          <w:sz w:val="28"/>
          <w:szCs w:val="20"/>
        </w:rPr>
        <w:t>19 September</w:t>
      </w:r>
      <w:r>
        <w:rPr>
          <w:sz w:val="28"/>
          <w:szCs w:val="20"/>
        </w:rPr>
        <w:tab/>
      </w:r>
      <w:r>
        <w:rPr>
          <w:sz w:val="28"/>
          <w:szCs w:val="20"/>
        </w:rPr>
        <w:tab/>
      </w:r>
      <w:r w:rsidRPr="00443197">
        <w:rPr>
          <w:sz w:val="28"/>
          <w:szCs w:val="20"/>
        </w:rPr>
        <w:t>Eastern</w:t>
      </w:r>
      <w:r>
        <w:rPr>
          <w:sz w:val="28"/>
          <w:szCs w:val="20"/>
        </w:rPr>
        <w:t xml:space="preserve"> Ghettos</w:t>
      </w:r>
    </w:p>
    <w:p w:rsidR="00F32876" w:rsidRDefault="00F32876" w:rsidP="00F32876">
      <w:pPr>
        <w:rPr>
          <w:sz w:val="28"/>
          <w:szCs w:val="20"/>
        </w:rPr>
      </w:pPr>
    </w:p>
    <w:p w:rsidR="00F32876" w:rsidRDefault="00F32876" w:rsidP="00F32876">
      <w:pPr>
        <w:rPr>
          <w:sz w:val="28"/>
          <w:szCs w:val="20"/>
        </w:rPr>
      </w:pPr>
      <w:r>
        <w:rPr>
          <w:sz w:val="28"/>
          <w:szCs w:val="20"/>
        </w:rPr>
        <w:t xml:space="preserve">Discussion of </w:t>
      </w:r>
      <w:r w:rsidRPr="00A20698">
        <w:rPr>
          <w:i/>
          <w:sz w:val="28"/>
          <w:szCs w:val="20"/>
        </w:rPr>
        <w:t>Singing for Survival</w:t>
      </w:r>
      <w:r>
        <w:rPr>
          <w:sz w:val="28"/>
          <w:szCs w:val="20"/>
        </w:rPr>
        <w:t xml:space="preserve"> by Gila Flam and Case Studies</w:t>
      </w:r>
    </w:p>
    <w:p w:rsidR="00F32876" w:rsidRDefault="00F32876" w:rsidP="00F32876">
      <w:pPr>
        <w:rPr>
          <w:sz w:val="28"/>
          <w:szCs w:val="20"/>
        </w:rPr>
      </w:pPr>
      <w:r>
        <w:rPr>
          <w:sz w:val="28"/>
          <w:szCs w:val="20"/>
        </w:rPr>
        <w:t xml:space="preserve">Discussion of different situations in different ghettos: Lodz, </w:t>
      </w:r>
      <w:proofErr w:type="spellStart"/>
      <w:r>
        <w:rPr>
          <w:sz w:val="28"/>
          <w:szCs w:val="20"/>
        </w:rPr>
        <w:t>Kovno</w:t>
      </w:r>
      <w:proofErr w:type="spellEnd"/>
      <w:r>
        <w:rPr>
          <w:sz w:val="28"/>
          <w:szCs w:val="20"/>
        </w:rPr>
        <w:t xml:space="preserve">, Vilna, Warsaw, </w:t>
      </w:r>
      <w:proofErr w:type="spellStart"/>
      <w:r>
        <w:rPr>
          <w:sz w:val="28"/>
          <w:szCs w:val="20"/>
        </w:rPr>
        <w:t>Bendzin</w:t>
      </w:r>
      <w:proofErr w:type="spellEnd"/>
    </w:p>
    <w:p w:rsidR="00F32876" w:rsidRDefault="00F32876" w:rsidP="00F32876">
      <w:pPr>
        <w:rPr>
          <w:sz w:val="28"/>
          <w:szCs w:val="20"/>
        </w:rPr>
      </w:pPr>
    </w:p>
    <w:p w:rsidR="00F32876" w:rsidRDefault="00F32876" w:rsidP="00F32876">
      <w:pPr>
        <w:rPr>
          <w:sz w:val="28"/>
          <w:szCs w:val="20"/>
        </w:rPr>
      </w:pPr>
      <w:r>
        <w:rPr>
          <w:sz w:val="28"/>
          <w:szCs w:val="20"/>
        </w:rPr>
        <w:t xml:space="preserve">Know: </w:t>
      </w:r>
    </w:p>
    <w:p w:rsidR="00F32876" w:rsidRPr="00D26730" w:rsidRDefault="00F32876" w:rsidP="00F32876">
      <w:pPr>
        <w:rPr>
          <w:sz w:val="28"/>
          <w:szCs w:val="20"/>
        </w:rPr>
      </w:pPr>
      <w:r>
        <w:rPr>
          <w:sz w:val="28"/>
          <w:szCs w:val="20"/>
        </w:rPr>
        <w:t xml:space="preserve">Abraham </w:t>
      </w:r>
      <w:proofErr w:type="spellStart"/>
      <w:r>
        <w:rPr>
          <w:sz w:val="28"/>
          <w:szCs w:val="20"/>
        </w:rPr>
        <w:t>Goldfaden</w:t>
      </w:r>
      <w:proofErr w:type="spellEnd"/>
      <w:r>
        <w:rPr>
          <w:sz w:val="28"/>
          <w:szCs w:val="20"/>
        </w:rPr>
        <w:t xml:space="preserve">; </w:t>
      </w:r>
      <w:r w:rsidRPr="00D26730">
        <w:rPr>
          <w:i/>
          <w:sz w:val="28"/>
          <w:szCs w:val="20"/>
        </w:rPr>
        <w:t>Raisins and Almonds</w:t>
      </w:r>
      <w:r>
        <w:rPr>
          <w:sz w:val="28"/>
          <w:szCs w:val="20"/>
        </w:rPr>
        <w:t xml:space="preserve">; David </w:t>
      </w:r>
      <w:proofErr w:type="spellStart"/>
      <w:r>
        <w:rPr>
          <w:sz w:val="28"/>
          <w:szCs w:val="20"/>
        </w:rPr>
        <w:t>Beygelman</w:t>
      </w:r>
      <w:proofErr w:type="spellEnd"/>
      <w:r>
        <w:rPr>
          <w:sz w:val="28"/>
          <w:szCs w:val="20"/>
        </w:rPr>
        <w:t xml:space="preserve">; </w:t>
      </w:r>
      <w:proofErr w:type="spellStart"/>
      <w:r>
        <w:rPr>
          <w:sz w:val="28"/>
          <w:szCs w:val="20"/>
        </w:rPr>
        <w:t>Itzak</w:t>
      </w:r>
      <w:proofErr w:type="spellEnd"/>
      <w:r>
        <w:rPr>
          <w:sz w:val="28"/>
          <w:szCs w:val="20"/>
        </w:rPr>
        <w:t xml:space="preserve"> </w:t>
      </w:r>
      <w:proofErr w:type="spellStart"/>
      <w:r>
        <w:rPr>
          <w:sz w:val="28"/>
          <w:szCs w:val="20"/>
        </w:rPr>
        <w:t>Schpigl</w:t>
      </w:r>
      <w:proofErr w:type="spellEnd"/>
      <w:r>
        <w:rPr>
          <w:sz w:val="28"/>
          <w:szCs w:val="20"/>
        </w:rPr>
        <w:t xml:space="preserve">; </w:t>
      </w:r>
      <w:r w:rsidRPr="00D26730">
        <w:rPr>
          <w:i/>
          <w:sz w:val="28"/>
          <w:szCs w:val="20"/>
        </w:rPr>
        <w:t>No More Raisins, No More</w:t>
      </w:r>
      <w:r>
        <w:rPr>
          <w:sz w:val="28"/>
          <w:szCs w:val="20"/>
        </w:rPr>
        <w:t xml:space="preserve"> </w:t>
      </w:r>
      <w:r w:rsidRPr="00D26730">
        <w:rPr>
          <w:i/>
          <w:sz w:val="28"/>
          <w:szCs w:val="20"/>
        </w:rPr>
        <w:t>Almonds</w:t>
      </w:r>
      <w:r>
        <w:rPr>
          <w:sz w:val="28"/>
          <w:szCs w:val="20"/>
        </w:rPr>
        <w:t xml:space="preserve">; </w:t>
      </w:r>
      <w:proofErr w:type="spellStart"/>
      <w:r>
        <w:rPr>
          <w:sz w:val="28"/>
          <w:szCs w:val="20"/>
        </w:rPr>
        <w:t>Kovno</w:t>
      </w:r>
      <w:proofErr w:type="spellEnd"/>
      <w:r>
        <w:rPr>
          <w:sz w:val="28"/>
          <w:szCs w:val="20"/>
        </w:rPr>
        <w:t xml:space="preserve"> Police Orchestra; “You shouldn’t dance in a graveyard!”; </w:t>
      </w:r>
      <w:r w:rsidRPr="00D26730">
        <w:rPr>
          <w:i/>
          <w:sz w:val="28"/>
          <w:szCs w:val="20"/>
        </w:rPr>
        <w:t>The Pianist</w:t>
      </w:r>
      <w:r>
        <w:rPr>
          <w:sz w:val="28"/>
          <w:szCs w:val="20"/>
        </w:rPr>
        <w:t xml:space="preserve">; </w:t>
      </w:r>
      <w:proofErr w:type="spellStart"/>
      <w:r w:rsidR="0098753A">
        <w:rPr>
          <w:sz w:val="28"/>
          <w:szCs w:val="20"/>
        </w:rPr>
        <w:t>L</w:t>
      </w:r>
      <w:r>
        <w:rPr>
          <w:sz w:val="28"/>
          <w:szCs w:val="20"/>
        </w:rPr>
        <w:t>adislav</w:t>
      </w:r>
      <w:proofErr w:type="spellEnd"/>
      <w:r>
        <w:rPr>
          <w:sz w:val="28"/>
          <w:szCs w:val="20"/>
        </w:rPr>
        <w:t xml:space="preserve"> </w:t>
      </w:r>
      <w:proofErr w:type="spellStart"/>
      <w:r>
        <w:rPr>
          <w:sz w:val="28"/>
          <w:szCs w:val="20"/>
        </w:rPr>
        <w:t>Szpilmann</w:t>
      </w:r>
      <w:proofErr w:type="spellEnd"/>
      <w:r>
        <w:rPr>
          <w:sz w:val="28"/>
          <w:szCs w:val="20"/>
        </w:rPr>
        <w:t xml:space="preserve">; Chaim </w:t>
      </w:r>
      <w:proofErr w:type="spellStart"/>
      <w:r>
        <w:rPr>
          <w:sz w:val="28"/>
          <w:szCs w:val="20"/>
        </w:rPr>
        <w:t>Rumkowski</w:t>
      </w:r>
      <w:proofErr w:type="spellEnd"/>
      <w:r>
        <w:rPr>
          <w:sz w:val="28"/>
          <w:szCs w:val="20"/>
        </w:rPr>
        <w:t xml:space="preserve">; </w:t>
      </w:r>
      <w:proofErr w:type="spellStart"/>
      <w:r>
        <w:rPr>
          <w:sz w:val="28"/>
          <w:szCs w:val="20"/>
        </w:rPr>
        <w:t>Yankele</w:t>
      </w:r>
      <w:proofErr w:type="spellEnd"/>
      <w:r>
        <w:rPr>
          <w:sz w:val="28"/>
          <w:szCs w:val="20"/>
        </w:rPr>
        <w:t xml:space="preserve"> Hershkovitz; Janus </w:t>
      </w:r>
      <w:proofErr w:type="spellStart"/>
      <w:r>
        <w:rPr>
          <w:sz w:val="28"/>
          <w:szCs w:val="20"/>
        </w:rPr>
        <w:t>Korczak</w:t>
      </w:r>
      <w:proofErr w:type="spellEnd"/>
      <w:r>
        <w:rPr>
          <w:sz w:val="28"/>
          <w:szCs w:val="20"/>
        </w:rPr>
        <w:t xml:space="preserve">; Rabbi/Cantor David Kane; Henry </w:t>
      </w:r>
      <w:proofErr w:type="spellStart"/>
      <w:r>
        <w:rPr>
          <w:sz w:val="28"/>
          <w:szCs w:val="20"/>
        </w:rPr>
        <w:t>Rosmarin</w:t>
      </w:r>
      <w:proofErr w:type="spellEnd"/>
    </w:p>
    <w:p w:rsidR="00F32876" w:rsidRDefault="00F32876" w:rsidP="00F32876">
      <w:pPr>
        <w:rPr>
          <w:sz w:val="28"/>
          <w:szCs w:val="20"/>
        </w:rPr>
      </w:pPr>
    </w:p>
    <w:p w:rsidR="00F32876" w:rsidRDefault="00F32876" w:rsidP="00F32876">
      <w:pPr>
        <w:rPr>
          <w:sz w:val="28"/>
          <w:szCs w:val="20"/>
        </w:rPr>
      </w:pPr>
    </w:p>
    <w:p w:rsidR="00F32876" w:rsidRDefault="00F32876" w:rsidP="00F32876">
      <w:pPr>
        <w:rPr>
          <w:sz w:val="28"/>
          <w:szCs w:val="20"/>
        </w:rPr>
      </w:pPr>
      <w:r>
        <w:rPr>
          <w:sz w:val="28"/>
          <w:szCs w:val="20"/>
        </w:rPr>
        <w:t xml:space="preserve">CASE STUDIES: </w:t>
      </w:r>
      <w:proofErr w:type="spellStart"/>
      <w:r>
        <w:rPr>
          <w:sz w:val="28"/>
          <w:szCs w:val="20"/>
        </w:rPr>
        <w:t>Ladislav</w:t>
      </w:r>
      <w:proofErr w:type="spellEnd"/>
      <w:r>
        <w:rPr>
          <w:sz w:val="28"/>
          <w:szCs w:val="20"/>
        </w:rPr>
        <w:t xml:space="preserve"> </w:t>
      </w:r>
      <w:proofErr w:type="spellStart"/>
      <w:r>
        <w:rPr>
          <w:sz w:val="28"/>
          <w:szCs w:val="20"/>
        </w:rPr>
        <w:t>Szpilmann</w:t>
      </w:r>
      <w:proofErr w:type="spellEnd"/>
      <w:r>
        <w:rPr>
          <w:sz w:val="28"/>
          <w:szCs w:val="20"/>
        </w:rPr>
        <w:t xml:space="preserve">; Chaim </w:t>
      </w:r>
      <w:proofErr w:type="spellStart"/>
      <w:r>
        <w:rPr>
          <w:sz w:val="28"/>
          <w:szCs w:val="20"/>
        </w:rPr>
        <w:t>Rumkowski</w:t>
      </w:r>
      <w:proofErr w:type="spellEnd"/>
      <w:r>
        <w:rPr>
          <w:sz w:val="28"/>
          <w:szCs w:val="20"/>
        </w:rPr>
        <w:t xml:space="preserve">; </w:t>
      </w:r>
      <w:proofErr w:type="spellStart"/>
      <w:r>
        <w:rPr>
          <w:sz w:val="28"/>
          <w:szCs w:val="20"/>
        </w:rPr>
        <w:t>Yankele</w:t>
      </w:r>
      <w:proofErr w:type="spellEnd"/>
      <w:r>
        <w:rPr>
          <w:sz w:val="28"/>
          <w:szCs w:val="20"/>
        </w:rPr>
        <w:t xml:space="preserve"> </w:t>
      </w:r>
      <w:proofErr w:type="spellStart"/>
      <w:r>
        <w:rPr>
          <w:sz w:val="28"/>
          <w:szCs w:val="20"/>
        </w:rPr>
        <w:t>Hirshkovitz</w:t>
      </w:r>
      <w:proofErr w:type="spellEnd"/>
      <w:r>
        <w:rPr>
          <w:sz w:val="28"/>
          <w:szCs w:val="20"/>
        </w:rPr>
        <w:t xml:space="preserve">; Janus </w:t>
      </w:r>
      <w:proofErr w:type="spellStart"/>
      <w:r>
        <w:rPr>
          <w:sz w:val="28"/>
          <w:szCs w:val="20"/>
        </w:rPr>
        <w:t>Korczak</w:t>
      </w:r>
      <w:proofErr w:type="spellEnd"/>
      <w:r>
        <w:rPr>
          <w:sz w:val="28"/>
          <w:szCs w:val="20"/>
        </w:rPr>
        <w:t>.</w:t>
      </w:r>
    </w:p>
    <w:p w:rsidR="00443197" w:rsidRDefault="00443197" w:rsidP="00B61810">
      <w:pPr>
        <w:rPr>
          <w:sz w:val="28"/>
          <w:szCs w:val="20"/>
        </w:rPr>
      </w:pPr>
    </w:p>
    <w:p w:rsidR="00F32876" w:rsidRDefault="00F32876" w:rsidP="00B61810">
      <w:pPr>
        <w:rPr>
          <w:sz w:val="28"/>
          <w:szCs w:val="20"/>
        </w:rPr>
      </w:pPr>
    </w:p>
    <w:p w:rsidR="009A13B4" w:rsidRPr="003229D5" w:rsidRDefault="009A13B4" w:rsidP="00B61810">
      <w:pPr>
        <w:rPr>
          <w:b/>
          <w:bCs/>
          <w:sz w:val="28"/>
          <w:szCs w:val="20"/>
        </w:rPr>
      </w:pPr>
      <w:r w:rsidRPr="003229D5">
        <w:rPr>
          <w:b/>
          <w:bCs/>
          <w:sz w:val="28"/>
          <w:szCs w:val="20"/>
        </w:rPr>
        <w:t>WEEK 5</w:t>
      </w:r>
    </w:p>
    <w:p w:rsidR="00443197" w:rsidRDefault="00F20FA3" w:rsidP="00B61810">
      <w:pPr>
        <w:rPr>
          <w:color w:val="FF0000"/>
          <w:sz w:val="28"/>
          <w:szCs w:val="20"/>
        </w:rPr>
      </w:pPr>
      <w:r>
        <w:rPr>
          <w:sz w:val="28"/>
          <w:szCs w:val="20"/>
        </w:rPr>
        <w:tab/>
      </w:r>
      <w:r w:rsidR="00FC4024">
        <w:rPr>
          <w:sz w:val="28"/>
          <w:szCs w:val="20"/>
        </w:rPr>
        <w:tab/>
      </w:r>
    </w:p>
    <w:p w:rsidR="00F32876" w:rsidRDefault="00F32876" w:rsidP="00F32876">
      <w:pPr>
        <w:rPr>
          <w:sz w:val="28"/>
          <w:szCs w:val="20"/>
        </w:rPr>
      </w:pPr>
      <w:r>
        <w:rPr>
          <w:sz w:val="28"/>
          <w:szCs w:val="20"/>
        </w:rPr>
        <w:t>24 September</w:t>
      </w:r>
      <w:r>
        <w:rPr>
          <w:sz w:val="28"/>
          <w:szCs w:val="20"/>
        </w:rPr>
        <w:tab/>
        <w:t>Class visits Doheny Library Special Collections Room (2</w:t>
      </w:r>
      <w:r w:rsidRPr="00A00351">
        <w:rPr>
          <w:sz w:val="28"/>
          <w:szCs w:val="20"/>
          <w:vertAlign w:val="superscript"/>
        </w:rPr>
        <w:t>nd</w:t>
      </w:r>
      <w:r>
        <w:rPr>
          <w:sz w:val="28"/>
          <w:szCs w:val="20"/>
        </w:rPr>
        <w:t xml:space="preserve"> floor)</w:t>
      </w:r>
    </w:p>
    <w:p w:rsidR="00F32876" w:rsidRDefault="00F32876" w:rsidP="00F32876">
      <w:pPr>
        <w:rPr>
          <w:sz w:val="28"/>
          <w:szCs w:val="20"/>
        </w:rPr>
      </w:pPr>
    </w:p>
    <w:p w:rsidR="00F32876" w:rsidRDefault="00F32876" w:rsidP="00F32876">
      <w:pPr>
        <w:rPr>
          <w:sz w:val="28"/>
          <w:szCs w:val="20"/>
        </w:rPr>
      </w:pPr>
      <w:r>
        <w:rPr>
          <w:sz w:val="28"/>
          <w:szCs w:val="20"/>
        </w:rPr>
        <w:t>Presentation by Michaela Uhlmann and other librarians.</w:t>
      </w:r>
    </w:p>
    <w:p w:rsidR="00F32876" w:rsidRDefault="00F32876" w:rsidP="00F32876">
      <w:pPr>
        <w:rPr>
          <w:sz w:val="28"/>
          <w:szCs w:val="20"/>
        </w:rPr>
      </w:pPr>
      <w:r>
        <w:rPr>
          <w:sz w:val="28"/>
          <w:szCs w:val="20"/>
        </w:rPr>
        <w:t xml:space="preserve">View materials of Lion Feuchtwanger and </w:t>
      </w:r>
      <w:proofErr w:type="spellStart"/>
      <w:r>
        <w:rPr>
          <w:sz w:val="28"/>
          <w:szCs w:val="20"/>
        </w:rPr>
        <w:t>Hanns</w:t>
      </w:r>
      <w:proofErr w:type="spellEnd"/>
      <w:r>
        <w:rPr>
          <w:sz w:val="28"/>
          <w:szCs w:val="20"/>
        </w:rPr>
        <w:t xml:space="preserve"> Eisler.</w:t>
      </w:r>
    </w:p>
    <w:p w:rsidR="00F32876" w:rsidRDefault="00F32876" w:rsidP="00F32876">
      <w:pPr>
        <w:rPr>
          <w:sz w:val="28"/>
          <w:szCs w:val="20"/>
        </w:rPr>
      </w:pPr>
      <w:r>
        <w:rPr>
          <w:sz w:val="28"/>
          <w:szCs w:val="20"/>
        </w:rPr>
        <w:t>Introduction to the Nazi attitude towards jazz.</w:t>
      </w:r>
    </w:p>
    <w:p w:rsidR="00F32876" w:rsidRDefault="00F32876" w:rsidP="00F32876">
      <w:pPr>
        <w:rPr>
          <w:sz w:val="28"/>
          <w:szCs w:val="20"/>
        </w:rPr>
      </w:pPr>
    </w:p>
    <w:p w:rsidR="00F32876" w:rsidRDefault="00F32876" w:rsidP="00F32876">
      <w:pPr>
        <w:rPr>
          <w:sz w:val="28"/>
          <w:szCs w:val="20"/>
        </w:rPr>
      </w:pPr>
      <w:r>
        <w:rPr>
          <w:sz w:val="28"/>
          <w:szCs w:val="20"/>
        </w:rPr>
        <w:t>Know:</w:t>
      </w:r>
    </w:p>
    <w:p w:rsidR="00F32876" w:rsidRDefault="00F32876" w:rsidP="00F32876">
      <w:pPr>
        <w:rPr>
          <w:sz w:val="28"/>
          <w:szCs w:val="20"/>
        </w:rPr>
      </w:pPr>
      <w:proofErr w:type="spellStart"/>
      <w:r>
        <w:rPr>
          <w:sz w:val="28"/>
          <w:szCs w:val="20"/>
        </w:rPr>
        <w:t>Bertold</w:t>
      </w:r>
      <w:proofErr w:type="spellEnd"/>
      <w:r>
        <w:rPr>
          <w:sz w:val="28"/>
          <w:szCs w:val="20"/>
        </w:rPr>
        <w:t xml:space="preserve"> Brecht; </w:t>
      </w:r>
      <w:proofErr w:type="spellStart"/>
      <w:r>
        <w:rPr>
          <w:sz w:val="28"/>
          <w:szCs w:val="20"/>
        </w:rPr>
        <w:t>Hanns</w:t>
      </w:r>
      <w:proofErr w:type="spellEnd"/>
      <w:r>
        <w:rPr>
          <w:sz w:val="28"/>
          <w:szCs w:val="20"/>
        </w:rPr>
        <w:t xml:space="preserve"> Eisler; “To the Fighter in the Concentration Camp” (from </w:t>
      </w:r>
      <w:r w:rsidRPr="00C32F08">
        <w:rPr>
          <w:i/>
          <w:sz w:val="28"/>
          <w:szCs w:val="20"/>
        </w:rPr>
        <w:t xml:space="preserve">Deutsche </w:t>
      </w:r>
      <w:proofErr w:type="spellStart"/>
      <w:r w:rsidRPr="00C32F08">
        <w:rPr>
          <w:i/>
          <w:sz w:val="28"/>
          <w:szCs w:val="20"/>
        </w:rPr>
        <w:t>Sinfonie</w:t>
      </w:r>
      <w:proofErr w:type="spellEnd"/>
      <w:r>
        <w:rPr>
          <w:sz w:val="28"/>
          <w:szCs w:val="20"/>
        </w:rPr>
        <w:t>, Opus 50); Lion Feuchtwanger</w:t>
      </w:r>
      <w:r w:rsidRPr="00C32F08">
        <w:rPr>
          <w:i/>
          <w:sz w:val="28"/>
          <w:szCs w:val="20"/>
        </w:rPr>
        <w:t>; J</w:t>
      </w:r>
      <w:r>
        <w:rPr>
          <w:i/>
          <w:sz w:val="28"/>
          <w:szCs w:val="20"/>
        </w:rPr>
        <w:t>u</w:t>
      </w:r>
      <w:r w:rsidRPr="00C32F08">
        <w:rPr>
          <w:i/>
          <w:sz w:val="28"/>
          <w:szCs w:val="20"/>
        </w:rPr>
        <w:t xml:space="preserve">d </w:t>
      </w:r>
      <w:proofErr w:type="spellStart"/>
      <w:r w:rsidRPr="00C32F08">
        <w:rPr>
          <w:i/>
          <w:sz w:val="28"/>
          <w:szCs w:val="20"/>
        </w:rPr>
        <w:t>Suss</w:t>
      </w:r>
      <w:proofErr w:type="spellEnd"/>
      <w:r>
        <w:rPr>
          <w:sz w:val="28"/>
          <w:szCs w:val="20"/>
        </w:rPr>
        <w:t>.</w:t>
      </w:r>
      <w:r>
        <w:rPr>
          <w:sz w:val="28"/>
          <w:szCs w:val="20"/>
        </w:rPr>
        <w:tab/>
      </w:r>
    </w:p>
    <w:p w:rsidR="00F32876" w:rsidRDefault="00F32876" w:rsidP="00F32876">
      <w:pPr>
        <w:rPr>
          <w:sz w:val="28"/>
          <w:szCs w:val="20"/>
        </w:rPr>
      </w:pPr>
    </w:p>
    <w:p w:rsidR="003229D5" w:rsidRDefault="003229D5" w:rsidP="00B61810">
      <w:pPr>
        <w:rPr>
          <w:sz w:val="28"/>
          <w:szCs w:val="20"/>
        </w:rPr>
      </w:pPr>
    </w:p>
    <w:p w:rsidR="00FC4024" w:rsidRDefault="00FC4024" w:rsidP="00B61810">
      <w:pPr>
        <w:rPr>
          <w:sz w:val="28"/>
          <w:szCs w:val="20"/>
        </w:rPr>
      </w:pPr>
      <w:r>
        <w:rPr>
          <w:sz w:val="28"/>
          <w:szCs w:val="20"/>
        </w:rPr>
        <w:t>26 September</w:t>
      </w:r>
      <w:r>
        <w:rPr>
          <w:sz w:val="28"/>
          <w:szCs w:val="20"/>
        </w:rPr>
        <w:tab/>
      </w:r>
      <w:r>
        <w:rPr>
          <w:sz w:val="28"/>
          <w:szCs w:val="20"/>
        </w:rPr>
        <w:tab/>
        <w:t>Further Discussion of the Eastern Ghettos</w:t>
      </w:r>
    </w:p>
    <w:p w:rsidR="009A13B4" w:rsidRDefault="009A13B4" w:rsidP="00B61810">
      <w:pPr>
        <w:rPr>
          <w:sz w:val="28"/>
          <w:szCs w:val="20"/>
        </w:rPr>
      </w:pPr>
    </w:p>
    <w:p w:rsidR="003229D5" w:rsidRDefault="003229D5" w:rsidP="00B61810">
      <w:pPr>
        <w:rPr>
          <w:sz w:val="28"/>
          <w:szCs w:val="20"/>
        </w:rPr>
      </w:pPr>
    </w:p>
    <w:p w:rsidR="009A13B4" w:rsidRPr="003229D5" w:rsidRDefault="009A13B4" w:rsidP="00B61810">
      <w:pPr>
        <w:rPr>
          <w:b/>
          <w:bCs/>
          <w:sz w:val="28"/>
          <w:szCs w:val="20"/>
        </w:rPr>
      </w:pPr>
      <w:r w:rsidRPr="003229D5">
        <w:rPr>
          <w:b/>
          <w:bCs/>
          <w:sz w:val="28"/>
          <w:szCs w:val="20"/>
        </w:rPr>
        <w:t>WEEK 6</w:t>
      </w:r>
    </w:p>
    <w:p w:rsidR="00E870D0" w:rsidRDefault="00E870D0" w:rsidP="00B61810">
      <w:pPr>
        <w:rPr>
          <w:sz w:val="28"/>
          <w:szCs w:val="20"/>
        </w:rPr>
      </w:pPr>
    </w:p>
    <w:p w:rsidR="00D16B3F" w:rsidRDefault="00C716EE" w:rsidP="00B61810">
      <w:pPr>
        <w:rPr>
          <w:sz w:val="28"/>
          <w:szCs w:val="20"/>
        </w:rPr>
      </w:pPr>
      <w:r>
        <w:rPr>
          <w:sz w:val="28"/>
          <w:szCs w:val="20"/>
        </w:rPr>
        <w:t>1 October</w:t>
      </w:r>
      <w:r>
        <w:rPr>
          <w:sz w:val="28"/>
          <w:szCs w:val="20"/>
        </w:rPr>
        <w:tab/>
      </w:r>
      <w:r w:rsidR="00FC714D">
        <w:rPr>
          <w:sz w:val="28"/>
          <w:szCs w:val="20"/>
        </w:rPr>
        <w:tab/>
      </w:r>
      <w:r w:rsidR="00D16B3F">
        <w:rPr>
          <w:sz w:val="28"/>
          <w:szCs w:val="20"/>
        </w:rPr>
        <w:t>2</w:t>
      </w:r>
      <w:r w:rsidR="00D16B3F" w:rsidRPr="00D16B3F">
        <w:rPr>
          <w:sz w:val="28"/>
          <w:szCs w:val="20"/>
          <w:vertAlign w:val="superscript"/>
        </w:rPr>
        <w:t>ND</w:t>
      </w:r>
      <w:r w:rsidR="00D16B3F">
        <w:rPr>
          <w:sz w:val="28"/>
          <w:szCs w:val="20"/>
        </w:rPr>
        <w:t xml:space="preserve"> DAY OF ROSH HASHANAH – CLASS DOES NOT MEET</w:t>
      </w:r>
    </w:p>
    <w:p w:rsidR="00D16B3F" w:rsidRDefault="00D16B3F" w:rsidP="00B61810">
      <w:pPr>
        <w:rPr>
          <w:sz w:val="28"/>
          <w:szCs w:val="20"/>
        </w:rPr>
      </w:pPr>
    </w:p>
    <w:p w:rsidR="00FC714D" w:rsidRDefault="00D16B3F" w:rsidP="00B61810">
      <w:pPr>
        <w:rPr>
          <w:sz w:val="28"/>
          <w:szCs w:val="20"/>
        </w:rPr>
      </w:pPr>
      <w:r>
        <w:rPr>
          <w:sz w:val="28"/>
          <w:szCs w:val="20"/>
        </w:rPr>
        <w:t>3 October</w:t>
      </w:r>
      <w:r>
        <w:rPr>
          <w:sz w:val="28"/>
          <w:szCs w:val="20"/>
        </w:rPr>
        <w:tab/>
      </w:r>
      <w:r>
        <w:rPr>
          <w:sz w:val="28"/>
          <w:szCs w:val="20"/>
        </w:rPr>
        <w:tab/>
      </w:r>
      <w:r>
        <w:rPr>
          <w:sz w:val="28"/>
          <w:szCs w:val="20"/>
        </w:rPr>
        <w:tab/>
      </w:r>
      <w:r w:rsidR="00FC714D">
        <w:rPr>
          <w:sz w:val="28"/>
          <w:szCs w:val="20"/>
        </w:rPr>
        <w:t>Western Transit Camps</w:t>
      </w:r>
    </w:p>
    <w:p w:rsidR="003229D5" w:rsidRDefault="003229D5" w:rsidP="00B61810">
      <w:pPr>
        <w:rPr>
          <w:sz w:val="28"/>
          <w:szCs w:val="20"/>
        </w:rPr>
      </w:pPr>
    </w:p>
    <w:p w:rsidR="00FC714D" w:rsidRDefault="00FC714D" w:rsidP="00B61810">
      <w:pPr>
        <w:rPr>
          <w:sz w:val="28"/>
          <w:szCs w:val="20"/>
        </w:rPr>
      </w:pPr>
      <w:r>
        <w:rPr>
          <w:sz w:val="28"/>
          <w:szCs w:val="20"/>
        </w:rPr>
        <w:t>Discussion of the problem of identifying Jews in Western Europe; Jews in hiding;</w:t>
      </w:r>
    </w:p>
    <w:p w:rsidR="00FC714D" w:rsidRDefault="00FC714D" w:rsidP="00B61810">
      <w:pPr>
        <w:rPr>
          <w:sz w:val="28"/>
          <w:szCs w:val="20"/>
        </w:rPr>
      </w:pPr>
      <w:r>
        <w:rPr>
          <w:sz w:val="28"/>
          <w:szCs w:val="20"/>
        </w:rPr>
        <w:t>Establishment of transit camps (including Theresienstadt)</w:t>
      </w:r>
    </w:p>
    <w:p w:rsidR="00DC4DD4" w:rsidRDefault="00DC4DD4" w:rsidP="00B61810">
      <w:pPr>
        <w:rPr>
          <w:sz w:val="28"/>
          <w:szCs w:val="20"/>
        </w:rPr>
      </w:pPr>
    </w:p>
    <w:p w:rsidR="00DC4DD4" w:rsidRDefault="00DC4DD4" w:rsidP="00B61810">
      <w:pPr>
        <w:rPr>
          <w:sz w:val="28"/>
          <w:szCs w:val="20"/>
        </w:rPr>
      </w:pPr>
      <w:r>
        <w:rPr>
          <w:sz w:val="28"/>
          <w:szCs w:val="20"/>
        </w:rPr>
        <w:t>Read: Course Reader, pages 109-115</w:t>
      </w:r>
    </w:p>
    <w:p w:rsidR="00DC4DD4" w:rsidRDefault="00DC4DD4" w:rsidP="00B61810">
      <w:pPr>
        <w:rPr>
          <w:sz w:val="28"/>
          <w:szCs w:val="20"/>
        </w:rPr>
      </w:pPr>
    </w:p>
    <w:p w:rsidR="00DC4DD4" w:rsidRDefault="00DC4DD4" w:rsidP="00B61810">
      <w:pPr>
        <w:rPr>
          <w:sz w:val="28"/>
          <w:szCs w:val="20"/>
        </w:rPr>
      </w:pPr>
      <w:r>
        <w:rPr>
          <w:sz w:val="28"/>
          <w:szCs w:val="20"/>
        </w:rPr>
        <w:t xml:space="preserve">Discussion of </w:t>
      </w:r>
      <w:r w:rsidRPr="00DC4DD4">
        <w:rPr>
          <w:i/>
          <w:iCs/>
          <w:sz w:val="28"/>
          <w:szCs w:val="20"/>
        </w:rPr>
        <w:t xml:space="preserve">An </w:t>
      </w:r>
      <w:proofErr w:type="spellStart"/>
      <w:r w:rsidRPr="00DC4DD4">
        <w:rPr>
          <w:i/>
          <w:iCs/>
          <w:sz w:val="28"/>
          <w:szCs w:val="20"/>
        </w:rPr>
        <w:t>Interupted</w:t>
      </w:r>
      <w:proofErr w:type="spellEnd"/>
      <w:r w:rsidRPr="00DC4DD4">
        <w:rPr>
          <w:i/>
          <w:iCs/>
          <w:sz w:val="28"/>
          <w:szCs w:val="20"/>
        </w:rPr>
        <w:t xml:space="preserve"> Life</w:t>
      </w:r>
      <w:r w:rsidR="00E12A2C">
        <w:rPr>
          <w:i/>
          <w:iCs/>
          <w:sz w:val="28"/>
          <w:szCs w:val="20"/>
        </w:rPr>
        <w:t xml:space="preserve"> and </w:t>
      </w:r>
      <w:r w:rsidR="00E12A2C" w:rsidRPr="00DC4DD4">
        <w:rPr>
          <w:i/>
          <w:iCs/>
          <w:sz w:val="28"/>
          <w:szCs w:val="20"/>
        </w:rPr>
        <w:t xml:space="preserve">Letters from </w:t>
      </w:r>
      <w:proofErr w:type="spellStart"/>
      <w:r w:rsidR="00E12A2C" w:rsidRPr="00DC4DD4">
        <w:rPr>
          <w:i/>
          <w:iCs/>
          <w:sz w:val="28"/>
          <w:szCs w:val="20"/>
        </w:rPr>
        <w:t>Westerbork</w:t>
      </w:r>
      <w:proofErr w:type="spellEnd"/>
      <w:r>
        <w:rPr>
          <w:sz w:val="28"/>
          <w:szCs w:val="20"/>
        </w:rPr>
        <w:t xml:space="preserve"> by </w:t>
      </w:r>
      <w:proofErr w:type="spellStart"/>
      <w:r>
        <w:rPr>
          <w:sz w:val="28"/>
          <w:szCs w:val="20"/>
        </w:rPr>
        <w:t>Etty</w:t>
      </w:r>
      <w:proofErr w:type="spellEnd"/>
      <w:r>
        <w:rPr>
          <w:sz w:val="28"/>
          <w:szCs w:val="20"/>
        </w:rPr>
        <w:t xml:space="preserve"> </w:t>
      </w:r>
      <w:proofErr w:type="spellStart"/>
      <w:r>
        <w:rPr>
          <w:sz w:val="28"/>
          <w:szCs w:val="20"/>
        </w:rPr>
        <w:t>Hillesum</w:t>
      </w:r>
      <w:proofErr w:type="spellEnd"/>
    </w:p>
    <w:p w:rsidR="00FC714D" w:rsidRDefault="00FC714D" w:rsidP="00B61810">
      <w:pPr>
        <w:rPr>
          <w:sz w:val="28"/>
          <w:szCs w:val="20"/>
        </w:rPr>
      </w:pPr>
    </w:p>
    <w:p w:rsidR="00FC714D" w:rsidRDefault="00FC714D" w:rsidP="00B61810">
      <w:pPr>
        <w:rPr>
          <w:sz w:val="28"/>
          <w:szCs w:val="20"/>
        </w:rPr>
      </w:pPr>
      <w:r>
        <w:rPr>
          <w:sz w:val="28"/>
          <w:szCs w:val="20"/>
        </w:rPr>
        <w:t xml:space="preserve">Know:  </w:t>
      </w:r>
    </w:p>
    <w:p w:rsidR="007420C3" w:rsidRDefault="00FC714D" w:rsidP="00B61810">
      <w:pPr>
        <w:rPr>
          <w:sz w:val="28"/>
          <w:szCs w:val="20"/>
        </w:rPr>
      </w:pPr>
      <w:proofErr w:type="spellStart"/>
      <w:r>
        <w:rPr>
          <w:sz w:val="28"/>
          <w:szCs w:val="20"/>
        </w:rPr>
        <w:t>Westerbork</w:t>
      </w:r>
      <w:proofErr w:type="spellEnd"/>
      <w:r>
        <w:rPr>
          <w:sz w:val="28"/>
          <w:szCs w:val="20"/>
        </w:rPr>
        <w:t xml:space="preserve">; </w:t>
      </w:r>
      <w:proofErr w:type="spellStart"/>
      <w:r>
        <w:rPr>
          <w:sz w:val="28"/>
          <w:szCs w:val="20"/>
        </w:rPr>
        <w:t>Etty</w:t>
      </w:r>
      <w:proofErr w:type="spellEnd"/>
      <w:r>
        <w:rPr>
          <w:sz w:val="28"/>
          <w:szCs w:val="20"/>
        </w:rPr>
        <w:t xml:space="preserve"> </w:t>
      </w:r>
      <w:proofErr w:type="spellStart"/>
      <w:r>
        <w:rPr>
          <w:sz w:val="28"/>
          <w:szCs w:val="20"/>
        </w:rPr>
        <w:t>Hillesum</w:t>
      </w:r>
      <w:proofErr w:type="spellEnd"/>
      <w:r>
        <w:rPr>
          <w:sz w:val="28"/>
          <w:szCs w:val="20"/>
        </w:rPr>
        <w:t>; Drancy;</w:t>
      </w:r>
      <w:r w:rsidR="00C223B7">
        <w:rPr>
          <w:sz w:val="28"/>
          <w:szCs w:val="20"/>
        </w:rPr>
        <w:t xml:space="preserve"> </w:t>
      </w:r>
      <w:proofErr w:type="spellStart"/>
      <w:r w:rsidR="00C223B7">
        <w:rPr>
          <w:sz w:val="28"/>
          <w:szCs w:val="20"/>
        </w:rPr>
        <w:t>Gurs</w:t>
      </w:r>
      <w:proofErr w:type="spellEnd"/>
      <w:r>
        <w:rPr>
          <w:sz w:val="28"/>
          <w:szCs w:val="20"/>
        </w:rPr>
        <w:t xml:space="preserve">; </w:t>
      </w:r>
      <w:proofErr w:type="spellStart"/>
      <w:r>
        <w:rPr>
          <w:sz w:val="28"/>
          <w:szCs w:val="20"/>
        </w:rPr>
        <w:t>Jeszua</w:t>
      </w:r>
      <w:proofErr w:type="spellEnd"/>
      <w:r>
        <w:rPr>
          <w:sz w:val="28"/>
          <w:szCs w:val="20"/>
        </w:rPr>
        <w:t xml:space="preserve"> </w:t>
      </w:r>
      <w:proofErr w:type="spellStart"/>
      <w:r>
        <w:rPr>
          <w:sz w:val="28"/>
          <w:szCs w:val="20"/>
        </w:rPr>
        <w:t>Hutner</w:t>
      </w:r>
      <w:proofErr w:type="spellEnd"/>
      <w:r>
        <w:rPr>
          <w:sz w:val="28"/>
          <w:szCs w:val="20"/>
        </w:rPr>
        <w:t xml:space="preserve">; String Quartet No. 2 by Alexander Borodin; Jiri Weil; </w:t>
      </w:r>
      <w:r w:rsidRPr="00FC714D">
        <w:rPr>
          <w:i/>
          <w:sz w:val="28"/>
          <w:szCs w:val="20"/>
        </w:rPr>
        <w:t>Mendelssohn is on the Roof</w:t>
      </w:r>
      <w:r>
        <w:rPr>
          <w:sz w:val="28"/>
          <w:szCs w:val="20"/>
        </w:rPr>
        <w:t xml:space="preserve">; </w:t>
      </w:r>
      <w:r w:rsidR="00FE3BEA">
        <w:rPr>
          <w:sz w:val="28"/>
          <w:szCs w:val="20"/>
        </w:rPr>
        <w:t xml:space="preserve">Leo </w:t>
      </w:r>
      <w:proofErr w:type="spellStart"/>
      <w:r w:rsidR="00FE3BEA">
        <w:rPr>
          <w:sz w:val="28"/>
          <w:szCs w:val="20"/>
        </w:rPr>
        <w:t>Kok</w:t>
      </w:r>
      <w:proofErr w:type="spellEnd"/>
      <w:r w:rsidR="00FE3BEA">
        <w:rPr>
          <w:sz w:val="28"/>
          <w:szCs w:val="20"/>
        </w:rPr>
        <w:t xml:space="preserve">; Camilla </w:t>
      </w:r>
      <w:proofErr w:type="spellStart"/>
      <w:r w:rsidR="00FE3BEA">
        <w:rPr>
          <w:sz w:val="28"/>
          <w:szCs w:val="20"/>
        </w:rPr>
        <w:t>Spira</w:t>
      </w:r>
      <w:proofErr w:type="spellEnd"/>
      <w:r w:rsidR="00FE3BEA">
        <w:rPr>
          <w:sz w:val="28"/>
          <w:szCs w:val="20"/>
        </w:rPr>
        <w:t xml:space="preserve">; Kurt </w:t>
      </w:r>
      <w:proofErr w:type="spellStart"/>
      <w:r w:rsidR="00FE3BEA">
        <w:rPr>
          <w:sz w:val="28"/>
          <w:szCs w:val="20"/>
        </w:rPr>
        <w:t>Gerron</w:t>
      </w:r>
      <w:proofErr w:type="spellEnd"/>
      <w:r w:rsidR="007420C3">
        <w:rPr>
          <w:sz w:val="28"/>
          <w:szCs w:val="20"/>
        </w:rPr>
        <w:t>.</w:t>
      </w:r>
    </w:p>
    <w:p w:rsidR="007420C3" w:rsidRDefault="007420C3" w:rsidP="00B61810">
      <w:pPr>
        <w:rPr>
          <w:sz w:val="28"/>
          <w:szCs w:val="20"/>
        </w:rPr>
      </w:pPr>
    </w:p>
    <w:p w:rsidR="00C223B7" w:rsidRDefault="007420C3" w:rsidP="00B61810">
      <w:pPr>
        <w:rPr>
          <w:sz w:val="28"/>
          <w:szCs w:val="20"/>
        </w:rPr>
      </w:pPr>
      <w:r>
        <w:rPr>
          <w:sz w:val="28"/>
          <w:szCs w:val="20"/>
        </w:rPr>
        <w:t>C</w:t>
      </w:r>
      <w:r w:rsidR="00F11078">
        <w:rPr>
          <w:sz w:val="28"/>
          <w:szCs w:val="20"/>
        </w:rPr>
        <w:t>ASE STUDIES</w:t>
      </w:r>
      <w:r>
        <w:rPr>
          <w:sz w:val="28"/>
          <w:szCs w:val="20"/>
        </w:rPr>
        <w:t xml:space="preserve">: </w:t>
      </w:r>
      <w:proofErr w:type="spellStart"/>
      <w:r>
        <w:rPr>
          <w:sz w:val="28"/>
          <w:szCs w:val="20"/>
        </w:rPr>
        <w:t>Etty</w:t>
      </w:r>
      <w:proofErr w:type="spellEnd"/>
      <w:r>
        <w:rPr>
          <w:sz w:val="28"/>
          <w:szCs w:val="20"/>
        </w:rPr>
        <w:t xml:space="preserve"> </w:t>
      </w:r>
      <w:proofErr w:type="spellStart"/>
      <w:r>
        <w:rPr>
          <w:sz w:val="28"/>
          <w:szCs w:val="20"/>
        </w:rPr>
        <w:t>Hillesum</w:t>
      </w:r>
      <w:proofErr w:type="spellEnd"/>
      <w:r>
        <w:rPr>
          <w:sz w:val="28"/>
          <w:szCs w:val="20"/>
        </w:rPr>
        <w:t xml:space="preserve">; Camilla </w:t>
      </w:r>
      <w:proofErr w:type="spellStart"/>
      <w:r>
        <w:rPr>
          <w:sz w:val="28"/>
          <w:szCs w:val="20"/>
        </w:rPr>
        <w:t>Spira</w:t>
      </w:r>
      <w:proofErr w:type="spellEnd"/>
    </w:p>
    <w:p w:rsidR="009A13B4" w:rsidRDefault="009A13B4" w:rsidP="00B61810">
      <w:pPr>
        <w:rPr>
          <w:sz w:val="28"/>
          <w:szCs w:val="20"/>
        </w:rPr>
      </w:pPr>
    </w:p>
    <w:p w:rsidR="00DC4DD4" w:rsidRDefault="00DC4DD4" w:rsidP="00B61810">
      <w:pPr>
        <w:rPr>
          <w:b/>
          <w:bCs/>
          <w:sz w:val="28"/>
          <w:szCs w:val="20"/>
        </w:rPr>
      </w:pPr>
    </w:p>
    <w:p w:rsidR="00D16B3F" w:rsidRPr="006471D9" w:rsidRDefault="00D16B3F" w:rsidP="00B61810">
      <w:pPr>
        <w:rPr>
          <w:b/>
          <w:bCs/>
          <w:sz w:val="28"/>
          <w:szCs w:val="20"/>
        </w:rPr>
      </w:pPr>
      <w:r w:rsidRPr="006471D9">
        <w:rPr>
          <w:b/>
          <w:bCs/>
          <w:sz w:val="28"/>
          <w:szCs w:val="20"/>
        </w:rPr>
        <w:t>WEEK 7</w:t>
      </w:r>
    </w:p>
    <w:p w:rsidR="00D16B3F" w:rsidRDefault="00D16B3F" w:rsidP="00B61810">
      <w:pPr>
        <w:rPr>
          <w:sz w:val="28"/>
          <w:szCs w:val="20"/>
        </w:rPr>
      </w:pPr>
    </w:p>
    <w:p w:rsidR="00C223B7" w:rsidRDefault="00D16B3F" w:rsidP="00B61810">
      <w:pPr>
        <w:rPr>
          <w:sz w:val="28"/>
          <w:szCs w:val="20"/>
        </w:rPr>
      </w:pPr>
      <w:r>
        <w:rPr>
          <w:sz w:val="28"/>
          <w:szCs w:val="20"/>
        </w:rPr>
        <w:t>8</w:t>
      </w:r>
      <w:r w:rsidR="00C716EE">
        <w:rPr>
          <w:sz w:val="28"/>
          <w:szCs w:val="20"/>
        </w:rPr>
        <w:t xml:space="preserve"> October</w:t>
      </w:r>
      <w:r w:rsidR="00C716EE">
        <w:rPr>
          <w:sz w:val="28"/>
          <w:szCs w:val="20"/>
        </w:rPr>
        <w:tab/>
      </w:r>
      <w:r w:rsidR="00C716EE">
        <w:rPr>
          <w:sz w:val="28"/>
          <w:szCs w:val="20"/>
        </w:rPr>
        <w:tab/>
      </w:r>
      <w:r w:rsidR="00C716EE">
        <w:rPr>
          <w:sz w:val="28"/>
          <w:szCs w:val="20"/>
        </w:rPr>
        <w:tab/>
      </w:r>
      <w:r w:rsidR="00C223B7">
        <w:rPr>
          <w:sz w:val="28"/>
          <w:szCs w:val="20"/>
        </w:rPr>
        <w:t xml:space="preserve">Civilian Internment camps: </w:t>
      </w:r>
      <w:proofErr w:type="spellStart"/>
      <w:r w:rsidR="00C223B7">
        <w:rPr>
          <w:sz w:val="28"/>
          <w:szCs w:val="20"/>
        </w:rPr>
        <w:t>Tost</w:t>
      </w:r>
      <w:proofErr w:type="spellEnd"/>
      <w:r w:rsidR="00C223B7">
        <w:rPr>
          <w:sz w:val="28"/>
          <w:szCs w:val="20"/>
        </w:rPr>
        <w:t xml:space="preserve">; </w:t>
      </w:r>
      <w:proofErr w:type="spellStart"/>
      <w:r w:rsidR="00C223B7">
        <w:rPr>
          <w:sz w:val="28"/>
          <w:szCs w:val="20"/>
        </w:rPr>
        <w:t>Kreuzburg</w:t>
      </w:r>
      <w:proofErr w:type="spellEnd"/>
    </w:p>
    <w:p w:rsidR="00FC714D" w:rsidRDefault="00D16B3F" w:rsidP="006471D9">
      <w:pPr>
        <w:rPr>
          <w:b/>
          <w:bCs/>
          <w:sz w:val="28"/>
          <w:szCs w:val="20"/>
        </w:rPr>
      </w:pPr>
      <w:r>
        <w:rPr>
          <w:sz w:val="28"/>
          <w:szCs w:val="20"/>
        </w:rPr>
        <w:lastRenderedPageBreak/>
        <w:t xml:space="preserve"> </w:t>
      </w:r>
      <w:r w:rsidRPr="006471D9">
        <w:rPr>
          <w:b/>
          <w:bCs/>
          <w:sz w:val="28"/>
          <w:szCs w:val="20"/>
        </w:rPr>
        <w:t xml:space="preserve">Class meets </w:t>
      </w:r>
      <w:r w:rsidR="00705113">
        <w:rPr>
          <w:b/>
          <w:bCs/>
          <w:sz w:val="28"/>
          <w:szCs w:val="20"/>
        </w:rPr>
        <w:t xml:space="preserve">only </w:t>
      </w:r>
      <w:r w:rsidRPr="006471D9">
        <w:rPr>
          <w:b/>
          <w:bCs/>
          <w:sz w:val="28"/>
          <w:szCs w:val="20"/>
        </w:rPr>
        <w:t xml:space="preserve">from 2 to 3 because if </w:t>
      </w:r>
      <w:proofErr w:type="spellStart"/>
      <w:r w:rsidRPr="006471D9">
        <w:rPr>
          <w:b/>
          <w:bCs/>
          <w:sz w:val="28"/>
          <w:szCs w:val="20"/>
        </w:rPr>
        <w:t>Kol</w:t>
      </w:r>
      <w:proofErr w:type="spellEnd"/>
      <w:r w:rsidRPr="006471D9">
        <w:rPr>
          <w:b/>
          <w:bCs/>
          <w:sz w:val="28"/>
          <w:szCs w:val="20"/>
        </w:rPr>
        <w:t xml:space="preserve"> Nidre</w:t>
      </w:r>
    </w:p>
    <w:p w:rsidR="006471D9" w:rsidRDefault="006471D9" w:rsidP="006471D9">
      <w:pPr>
        <w:rPr>
          <w:b/>
          <w:bCs/>
          <w:sz w:val="28"/>
          <w:szCs w:val="20"/>
        </w:rPr>
      </w:pPr>
    </w:p>
    <w:p w:rsidR="006471D9" w:rsidRPr="006471D9" w:rsidRDefault="006471D9" w:rsidP="006471D9">
      <w:pPr>
        <w:rPr>
          <w:sz w:val="28"/>
          <w:szCs w:val="20"/>
        </w:rPr>
      </w:pPr>
      <w:r>
        <w:rPr>
          <w:sz w:val="28"/>
          <w:szCs w:val="20"/>
        </w:rPr>
        <w:t xml:space="preserve">Know: William </w:t>
      </w:r>
      <w:proofErr w:type="spellStart"/>
      <w:r>
        <w:rPr>
          <w:sz w:val="28"/>
          <w:szCs w:val="20"/>
        </w:rPr>
        <w:t>Hilsley</w:t>
      </w:r>
      <w:proofErr w:type="spellEnd"/>
      <w:r>
        <w:rPr>
          <w:sz w:val="28"/>
          <w:szCs w:val="20"/>
        </w:rPr>
        <w:t xml:space="preserve">; </w:t>
      </w:r>
      <w:proofErr w:type="spellStart"/>
      <w:r>
        <w:rPr>
          <w:sz w:val="28"/>
          <w:szCs w:val="20"/>
        </w:rPr>
        <w:t>Tost</w:t>
      </w:r>
      <w:proofErr w:type="spellEnd"/>
      <w:r>
        <w:rPr>
          <w:sz w:val="28"/>
          <w:szCs w:val="20"/>
        </w:rPr>
        <w:t xml:space="preserve">, </w:t>
      </w:r>
      <w:proofErr w:type="spellStart"/>
      <w:r>
        <w:rPr>
          <w:sz w:val="28"/>
          <w:szCs w:val="20"/>
        </w:rPr>
        <w:t>Kreuzburg</w:t>
      </w:r>
      <w:proofErr w:type="spellEnd"/>
      <w:r>
        <w:rPr>
          <w:sz w:val="28"/>
          <w:szCs w:val="20"/>
        </w:rPr>
        <w:t>.</w:t>
      </w:r>
    </w:p>
    <w:p w:rsidR="00C346AA" w:rsidRDefault="00C346AA" w:rsidP="00B61810">
      <w:pPr>
        <w:rPr>
          <w:sz w:val="28"/>
          <w:szCs w:val="20"/>
        </w:rPr>
      </w:pPr>
    </w:p>
    <w:p w:rsidR="009A13B4" w:rsidRDefault="00BF5ADA" w:rsidP="00B61810">
      <w:pPr>
        <w:rPr>
          <w:sz w:val="28"/>
          <w:szCs w:val="20"/>
        </w:rPr>
      </w:pPr>
      <w:r>
        <w:rPr>
          <w:sz w:val="28"/>
          <w:szCs w:val="20"/>
        </w:rPr>
        <w:t xml:space="preserve">CASE STUDY: William </w:t>
      </w:r>
      <w:proofErr w:type="spellStart"/>
      <w:r>
        <w:rPr>
          <w:sz w:val="28"/>
          <w:szCs w:val="20"/>
        </w:rPr>
        <w:t>Hilsley</w:t>
      </w:r>
      <w:proofErr w:type="spellEnd"/>
    </w:p>
    <w:p w:rsidR="00E870D0" w:rsidRDefault="00E870D0" w:rsidP="00B61810">
      <w:pPr>
        <w:rPr>
          <w:sz w:val="28"/>
          <w:szCs w:val="20"/>
        </w:rPr>
      </w:pPr>
    </w:p>
    <w:p w:rsidR="009A13B4" w:rsidRDefault="009A13B4" w:rsidP="00B61810">
      <w:pPr>
        <w:rPr>
          <w:sz w:val="28"/>
          <w:szCs w:val="20"/>
        </w:rPr>
      </w:pPr>
    </w:p>
    <w:p w:rsidR="009A13B4" w:rsidRDefault="00D16B3F" w:rsidP="00B61810">
      <w:pPr>
        <w:rPr>
          <w:sz w:val="28"/>
          <w:szCs w:val="20"/>
        </w:rPr>
      </w:pPr>
      <w:r>
        <w:rPr>
          <w:sz w:val="28"/>
          <w:szCs w:val="20"/>
        </w:rPr>
        <w:t>10</w:t>
      </w:r>
      <w:r w:rsidR="009A13B4">
        <w:rPr>
          <w:sz w:val="28"/>
          <w:szCs w:val="20"/>
        </w:rPr>
        <w:t xml:space="preserve"> October</w:t>
      </w:r>
      <w:r w:rsidR="00334332">
        <w:rPr>
          <w:sz w:val="28"/>
          <w:szCs w:val="20"/>
        </w:rPr>
        <w:tab/>
      </w:r>
      <w:r w:rsidR="00334332">
        <w:rPr>
          <w:sz w:val="28"/>
          <w:szCs w:val="20"/>
        </w:rPr>
        <w:tab/>
      </w:r>
      <w:r w:rsidR="00334332">
        <w:rPr>
          <w:sz w:val="28"/>
          <w:szCs w:val="20"/>
        </w:rPr>
        <w:tab/>
      </w:r>
      <w:r w:rsidR="00FC4024" w:rsidRPr="006471D9">
        <w:rPr>
          <w:b/>
          <w:bCs/>
          <w:sz w:val="28"/>
          <w:szCs w:val="20"/>
        </w:rPr>
        <w:t>MIDTERM EXAM</w:t>
      </w:r>
    </w:p>
    <w:p w:rsidR="006B2654" w:rsidRDefault="006B2654" w:rsidP="00B61810">
      <w:pPr>
        <w:rPr>
          <w:sz w:val="28"/>
          <w:szCs w:val="20"/>
        </w:rPr>
      </w:pPr>
    </w:p>
    <w:p w:rsidR="006471D9" w:rsidRDefault="006471D9" w:rsidP="00B61810">
      <w:pPr>
        <w:rPr>
          <w:sz w:val="28"/>
          <w:szCs w:val="20"/>
        </w:rPr>
      </w:pPr>
    </w:p>
    <w:p w:rsidR="00C716EE" w:rsidRPr="006471D9" w:rsidRDefault="009A13B4" w:rsidP="00B61810">
      <w:pPr>
        <w:rPr>
          <w:b/>
          <w:bCs/>
          <w:sz w:val="28"/>
          <w:szCs w:val="20"/>
        </w:rPr>
      </w:pPr>
      <w:r w:rsidRPr="006471D9">
        <w:rPr>
          <w:b/>
          <w:bCs/>
          <w:sz w:val="28"/>
          <w:szCs w:val="20"/>
        </w:rPr>
        <w:t>WEEK 8</w:t>
      </w:r>
      <w:r w:rsidR="00C716EE" w:rsidRPr="006471D9">
        <w:rPr>
          <w:b/>
          <w:bCs/>
          <w:sz w:val="28"/>
          <w:szCs w:val="20"/>
        </w:rPr>
        <w:tab/>
      </w:r>
      <w:r w:rsidR="00C716EE" w:rsidRPr="006471D9">
        <w:rPr>
          <w:b/>
          <w:bCs/>
          <w:sz w:val="28"/>
          <w:szCs w:val="20"/>
        </w:rPr>
        <w:tab/>
      </w:r>
    </w:p>
    <w:p w:rsidR="00E870D0" w:rsidRDefault="00E870D0" w:rsidP="00B61810">
      <w:pPr>
        <w:rPr>
          <w:sz w:val="28"/>
          <w:szCs w:val="20"/>
        </w:rPr>
      </w:pPr>
    </w:p>
    <w:p w:rsidR="00147CAD" w:rsidRDefault="00D16B3F" w:rsidP="00C346AA">
      <w:pPr>
        <w:rPr>
          <w:sz w:val="28"/>
          <w:szCs w:val="20"/>
        </w:rPr>
      </w:pPr>
      <w:r>
        <w:rPr>
          <w:sz w:val="28"/>
          <w:szCs w:val="20"/>
        </w:rPr>
        <w:t>15</w:t>
      </w:r>
      <w:r w:rsidR="009A13B4">
        <w:rPr>
          <w:sz w:val="28"/>
          <w:szCs w:val="20"/>
        </w:rPr>
        <w:t xml:space="preserve"> October</w:t>
      </w:r>
      <w:r w:rsidR="003D03A9">
        <w:rPr>
          <w:sz w:val="28"/>
          <w:szCs w:val="20"/>
        </w:rPr>
        <w:tab/>
      </w:r>
      <w:r w:rsidR="003D03A9">
        <w:rPr>
          <w:sz w:val="28"/>
          <w:szCs w:val="20"/>
        </w:rPr>
        <w:tab/>
      </w:r>
      <w:r>
        <w:rPr>
          <w:sz w:val="28"/>
          <w:szCs w:val="20"/>
        </w:rPr>
        <w:tab/>
      </w:r>
      <w:r w:rsidR="00147CAD" w:rsidRPr="00147CAD">
        <w:rPr>
          <w:b/>
          <w:bCs/>
          <w:sz w:val="28"/>
          <w:szCs w:val="20"/>
        </w:rPr>
        <w:t>Second Paper Due</w:t>
      </w:r>
    </w:p>
    <w:p w:rsidR="009A13B4" w:rsidRDefault="00FC4024" w:rsidP="00147CAD">
      <w:pPr>
        <w:ind w:left="2160" w:firstLine="720"/>
        <w:rPr>
          <w:sz w:val="28"/>
          <w:szCs w:val="20"/>
        </w:rPr>
      </w:pPr>
      <w:r>
        <w:rPr>
          <w:sz w:val="28"/>
          <w:szCs w:val="20"/>
        </w:rPr>
        <w:t>Introduction to Theresienstadt</w:t>
      </w:r>
    </w:p>
    <w:p w:rsidR="00DC4DD4" w:rsidRDefault="00DC4DD4" w:rsidP="00C346AA">
      <w:pPr>
        <w:rPr>
          <w:sz w:val="28"/>
          <w:szCs w:val="20"/>
        </w:rPr>
      </w:pPr>
    </w:p>
    <w:p w:rsidR="00DC4DD4" w:rsidRDefault="00DC4DD4" w:rsidP="00C346AA">
      <w:pPr>
        <w:rPr>
          <w:sz w:val="28"/>
          <w:szCs w:val="20"/>
        </w:rPr>
      </w:pPr>
      <w:r>
        <w:rPr>
          <w:sz w:val="28"/>
          <w:szCs w:val="20"/>
        </w:rPr>
        <w:t>Read: Course Reader, pages 180-189</w:t>
      </w:r>
    </w:p>
    <w:p w:rsidR="009A13B4" w:rsidRDefault="009A13B4" w:rsidP="00B61810">
      <w:pPr>
        <w:rPr>
          <w:sz w:val="28"/>
          <w:szCs w:val="20"/>
        </w:rPr>
      </w:pPr>
    </w:p>
    <w:p w:rsidR="00705113" w:rsidRDefault="00705113" w:rsidP="00B61810">
      <w:pPr>
        <w:rPr>
          <w:sz w:val="28"/>
          <w:szCs w:val="20"/>
        </w:rPr>
      </w:pPr>
    </w:p>
    <w:p w:rsidR="00D16B3F" w:rsidRDefault="009A13B4" w:rsidP="00B61810">
      <w:pPr>
        <w:rPr>
          <w:sz w:val="28"/>
          <w:szCs w:val="20"/>
        </w:rPr>
      </w:pPr>
      <w:r>
        <w:rPr>
          <w:sz w:val="28"/>
          <w:szCs w:val="20"/>
        </w:rPr>
        <w:t>1</w:t>
      </w:r>
      <w:r w:rsidR="00D16B3F">
        <w:rPr>
          <w:sz w:val="28"/>
          <w:szCs w:val="20"/>
        </w:rPr>
        <w:t>7</w:t>
      </w:r>
      <w:r>
        <w:rPr>
          <w:sz w:val="28"/>
          <w:szCs w:val="20"/>
        </w:rPr>
        <w:t xml:space="preserve"> October</w:t>
      </w:r>
      <w:r w:rsidR="003D03A9">
        <w:rPr>
          <w:sz w:val="28"/>
          <w:szCs w:val="20"/>
        </w:rPr>
        <w:t xml:space="preserve">     </w:t>
      </w:r>
      <w:r w:rsidR="003D03A9">
        <w:rPr>
          <w:sz w:val="28"/>
          <w:szCs w:val="20"/>
        </w:rPr>
        <w:tab/>
      </w:r>
      <w:r w:rsidR="00D16B3F">
        <w:rPr>
          <w:sz w:val="28"/>
          <w:szCs w:val="20"/>
        </w:rPr>
        <w:tab/>
      </w:r>
      <w:r w:rsidR="00D16B3F" w:rsidRPr="006471D9">
        <w:rPr>
          <w:b/>
          <w:bCs/>
          <w:sz w:val="28"/>
          <w:szCs w:val="20"/>
        </w:rPr>
        <w:t>FALL RECESS – CLASS DOES NOT MEET</w:t>
      </w:r>
    </w:p>
    <w:p w:rsidR="00D16B3F" w:rsidRDefault="00D16B3F" w:rsidP="00B61810">
      <w:pPr>
        <w:rPr>
          <w:sz w:val="28"/>
          <w:szCs w:val="20"/>
        </w:rPr>
      </w:pPr>
    </w:p>
    <w:p w:rsidR="006471D9" w:rsidRDefault="006471D9" w:rsidP="00B61810">
      <w:pPr>
        <w:rPr>
          <w:sz w:val="28"/>
          <w:szCs w:val="20"/>
        </w:rPr>
      </w:pPr>
    </w:p>
    <w:p w:rsidR="00845080" w:rsidRPr="006471D9" w:rsidRDefault="00845080" w:rsidP="00B61810">
      <w:pPr>
        <w:rPr>
          <w:b/>
          <w:bCs/>
          <w:sz w:val="28"/>
          <w:szCs w:val="20"/>
        </w:rPr>
      </w:pPr>
      <w:r w:rsidRPr="006471D9">
        <w:rPr>
          <w:b/>
          <w:bCs/>
          <w:sz w:val="28"/>
          <w:szCs w:val="20"/>
        </w:rPr>
        <w:t>WEEK 9</w:t>
      </w:r>
    </w:p>
    <w:p w:rsidR="009436AC" w:rsidRDefault="009436AC" w:rsidP="00B61810">
      <w:pPr>
        <w:rPr>
          <w:sz w:val="28"/>
          <w:szCs w:val="20"/>
        </w:rPr>
      </w:pPr>
    </w:p>
    <w:p w:rsidR="009436AC" w:rsidRDefault="009436AC" w:rsidP="009436AC">
      <w:pPr>
        <w:rPr>
          <w:sz w:val="28"/>
          <w:szCs w:val="20"/>
        </w:rPr>
      </w:pPr>
      <w:r>
        <w:rPr>
          <w:sz w:val="28"/>
          <w:szCs w:val="20"/>
        </w:rPr>
        <w:t>2</w:t>
      </w:r>
      <w:r w:rsidR="0098753A">
        <w:rPr>
          <w:sz w:val="28"/>
          <w:szCs w:val="20"/>
        </w:rPr>
        <w:t>2</w:t>
      </w:r>
      <w:r>
        <w:rPr>
          <w:sz w:val="28"/>
          <w:szCs w:val="20"/>
        </w:rPr>
        <w:t xml:space="preserve"> October</w:t>
      </w:r>
      <w:r>
        <w:rPr>
          <w:sz w:val="28"/>
          <w:szCs w:val="20"/>
        </w:rPr>
        <w:tab/>
      </w:r>
      <w:r>
        <w:rPr>
          <w:sz w:val="28"/>
          <w:szCs w:val="20"/>
        </w:rPr>
        <w:tab/>
      </w:r>
      <w:r>
        <w:rPr>
          <w:sz w:val="28"/>
          <w:szCs w:val="20"/>
        </w:rPr>
        <w:tab/>
      </w:r>
      <w:r w:rsidR="00473C16">
        <w:rPr>
          <w:sz w:val="28"/>
          <w:szCs w:val="20"/>
        </w:rPr>
        <w:t>Jumping Ahead! – The Armenian Genocide</w:t>
      </w:r>
    </w:p>
    <w:p w:rsidR="009436AC" w:rsidRDefault="009436AC" w:rsidP="009436AC">
      <w:pPr>
        <w:rPr>
          <w:i/>
          <w:sz w:val="28"/>
          <w:szCs w:val="20"/>
        </w:rPr>
      </w:pPr>
      <w:r>
        <w:rPr>
          <w:sz w:val="28"/>
          <w:szCs w:val="20"/>
        </w:rPr>
        <w:t xml:space="preserve">View: </w:t>
      </w:r>
      <w:r w:rsidR="00473C16">
        <w:rPr>
          <w:i/>
          <w:sz w:val="28"/>
          <w:szCs w:val="20"/>
        </w:rPr>
        <w:t>Screamers</w:t>
      </w:r>
    </w:p>
    <w:p w:rsidR="009436AC" w:rsidRDefault="009436AC" w:rsidP="00B61810">
      <w:pPr>
        <w:rPr>
          <w:sz w:val="28"/>
          <w:szCs w:val="20"/>
        </w:rPr>
      </w:pPr>
    </w:p>
    <w:p w:rsidR="0098753A" w:rsidRDefault="0098753A" w:rsidP="00B61810">
      <w:pPr>
        <w:rPr>
          <w:sz w:val="28"/>
          <w:szCs w:val="20"/>
        </w:rPr>
      </w:pPr>
    </w:p>
    <w:p w:rsidR="0098753A" w:rsidRDefault="0098753A" w:rsidP="0098753A">
      <w:pPr>
        <w:rPr>
          <w:sz w:val="28"/>
          <w:szCs w:val="20"/>
        </w:rPr>
      </w:pPr>
      <w:r>
        <w:rPr>
          <w:sz w:val="28"/>
          <w:szCs w:val="20"/>
        </w:rPr>
        <w:t>24 October</w:t>
      </w:r>
      <w:r>
        <w:rPr>
          <w:sz w:val="28"/>
          <w:szCs w:val="20"/>
        </w:rPr>
        <w:tab/>
      </w:r>
      <w:r>
        <w:rPr>
          <w:sz w:val="28"/>
          <w:szCs w:val="20"/>
        </w:rPr>
        <w:tab/>
      </w:r>
      <w:r>
        <w:rPr>
          <w:sz w:val="28"/>
          <w:szCs w:val="20"/>
        </w:rPr>
        <w:tab/>
        <w:t xml:space="preserve">Theresienstadt </w:t>
      </w:r>
    </w:p>
    <w:p w:rsidR="0098753A" w:rsidRDefault="0098753A" w:rsidP="0098753A">
      <w:pPr>
        <w:rPr>
          <w:i/>
          <w:sz w:val="28"/>
          <w:szCs w:val="20"/>
        </w:rPr>
      </w:pPr>
      <w:r>
        <w:rPr>
          <w:sz w:val="28"/>
          <w:szCs w:val="20"/>
        </w:rPr>
        <w:t xml:space="preserve">View </w:t>
      </w:r>
      <w:r w:rsidRPr="00D447AB">
        <w:rPr>
          <w:i/>
          <w:sz w:val="28"/>
          <w:szCs w:val="20"/>
        </w:rPr>
        <w:t>Prisoner of Paradise</w:t>
      </w:r>
    </w:p>
    <w:p w:rsidR="0098753A" w:rsidRDefault="0098753A" w:rsidP="0098753A">
      <w:pPr>
        <w:rPr>
          <w:sz w:val="28"/>
          <w:szCs w:val="20"/>
        </w:rPr>
      </w:pPr>
      <w:r>
        <w:rPr>
          <w:i/>
          <w:sz w:val="28"/>
          <w:szCs w:val="20"/>
        </w:rPr>
        <w:t xml:space="preserve">     </w:t>
      </w:r>
      <w:r>
        <w:rPr>
          <w:sz w:val="28"/>
          <w:szCs w:val="20"/>
        </w:rPr>
        <w:t>(Please be aware that this film contains offensive and inappropriate language!)</w:t>
      </w:r>
    </w:p>
    <w:p w:rsidR="0098753A" w:rsidRDefault="0098753A" w:rsidP="0098753A">
      <w:pPr>
        <w:rPr>
          <w:sz w:val="28"/>
          <w:szCs w:val="20"/>
        </w:rPr>
      </w:pPr>
    </w:p>
    <w:p w:rsidR="0098753A" w:rsidRDefault="0098753A" w:rsidP="0098753A">
      <w:pPr>
        <w:rPr>
          <w:sz w:val="28"/>
          <w:szCs w:val="20"/>
        </w:rPr>
      </w:pPr>
      <w:r>
        <w:rPr>
          <w:sz w:val="28"/>
          <w:szCs w:val="20"/>
        </w:rPr>
        <w:t xml:space="preserve">Know: Kurt </w:t>
      </w:r>
      <w:proofErr w:type="spellStart"/>
      <w:r>
        <w:rPr>
          <w:sz w:val="28"/>
          <w:szCs w:val="20"/>
        </w:rPr>
        <w:t>Gerron</w:t>
      </w:r>
      <w:proofErr w:type="spellEnd"/>
      <w:r>
        <w:rPr>
          <w:sz w:val="28"/>
          <w:szCs w:val="20"/>
        </w:rPr>
        <w:t xml:space="preserve">; Tommy Mandl; </w:t>
      </w:r>
      <w:r w:rsidR="00FE4492">
        <w:rPr>
          <w:sz w:val="28"/>
          <w:szCs w:val="20"/>
        </w:rPr>
        <w:t xml:space="preserve">Coco Schumann; </w:t>
      </w:r>
      <w:proofErr w:type="spellStart"/>
      <w:r>
        <w:rPr>
          <w:sz w:val="28"/>
          <w:szCs w:val="20"/>
        </w:rPr>
        <w:t>Kommandant</w:t>
      </w:r>
      <w:proofErr w:type="spellEnd"/>
      <w:r>
        <w:rPr>
          <w:sz w:val="28"/>
          <w:szCs w:val="20"/>
        </w:rPr>
        <w:t xml:space="preserve"> Rahm</w:t>
      </w:r>
      <w:r w:rsidR="00FE4492">
        <w:rPr>
          <w:sz w:val="28"/>
          <w:szCs w:val="20"/>
        </w:rPr>
        <w:t xml:space="preserve">; Irena </w:t>
      </w:r>
      <w:proofErr w:type="spellStart"/>
      <w:r w:rsidR="00FE4492">
        <w:rPr>
          <w:sz w:val="28"/>
          <w:szCs w:val="20"/>
        </w:rPr>
        <w:t>Dodolova</w:t>
      </w:r>
      <w:proofErr w:type="spellEnd"/>
      <w:r w:rsidR="00E1151C">
        <w:rPr>
          <w:sz w:val="28"/>
          <w:szCs w:val="20"/>
        </w:rPr>
        <w:t xml:space="preserve">; Camilla </w:t>
      </w:r>
      <w:proofErr w:type="spellStart"/>
      <w:r w:rsidR="00E1151C">
        <w:rPr>
          <w:sz w:val="28"/>
          <w:szCs w:val="20"/>
        </w:rPr>
        <w:t>Spira</w:t>
      </w:r>
      <w:proofErr w:type="spellEnd"/>
      <w:r w:rsidR="00E1151C">
        <w:rPr>
          <w:sz w:val="28"/>
          <w:szCs w:val="20"/>
        </w:rPr>
        <w:t>.</w:t>
      </w:r>
    </w:p>
    <w:p w:rsidR="0098753A" w:rsidRDefault="0098753A" w:rsidP="0098753A">
      <w:pPr>
        <w:rPr>
          <w:sz w:val="28"/>
          <w:szCs w:val="20"/>
        </w:rPr>
      </w:pPr>
    </w:p>
    <w:p w:rsidR="0098753A" w:rsidRPr="0035290E" w:rsidRDefault="0098753A" w:rsidP="0098753A">
      <w:pPr>
        <w:rPr>
          <w:sz w:val="28"/>
          <w:szCs w:val="20"/>
        </w:rPr>
      </w:pPr>
      <w:r>
        <w:rPr>
          <w:sz w:val="28"/>
          <w:szCs w:val="20"/>
        </w:rPr>
        <w:t xml:space="preserve">CASE STUDIES: Kurt </w:t>
      </w:r>
      <w:proofErr w:type="spellStart"/>
      <w:r>
        <w:rPr>
          <w:sz w:val="28"/>
          <w:szCs w:val="20"/>
        </w:rPr>
        <w:t>Gerron</w:t>
      </w:r>
      <w:proofErr w:type="spellEnd"/>
    </w:p>
    <w:p w:rsidR="006471D9" w:rsidRDefault="006471D9" w:rsidP="00B61810">
      <w:pPr>
        <w:rPr>
          <w:sz w:val="28"/>
          <w:szCs w:val="20"/>
        </w:rPr>
      </w:pPr>
    </w:p>
    <w:p w:rsidR="0098753A" w:rsidRDefault="0098753A" w:rsidP="00B61810">
      <w:pPr>
        <w:rPr>
          <w:sz w:val="28"/>
          <w:szCs w:val="20"/>
        </w:rPr>
      </w:pPr>
    </w:p>
    <w:p w:rsidR="009436AC" w:rsidRPr="006471D9" w:rsidRDefault="009436AC" w:rsidP="00B61810">
      <w:pPr>
        <w:rPr>
          <w:b/>
          <w:bCs/>
          <w:sz w:val="28"/>
          <w:szCs w:val="20"/>
        </w:rPr>
      </w:pPr>
      <w:r w:rsidRPr="006471D9">
        <w:rPr>
          <w:b/>
          <w:bCs/>
          <w:sz w:val="28"/>
          <w:szCs w:val="20"/>
        </w:rPr>
        <w:lastRenderedPageBreak/>
        <w:t>WEEK 10</w:t>
      </w:r>
      <w:r w:rsidRPr="006471D9">
        <w:rPr>
          <w:b/>
          <w:bCs/>
          <w:sz w:val="28"/>
          <w:szCs w:val="20"/>
        </w:rPr>
        <w:tab/>
      </w:r>
      <w:r w:rsidRPr="006471D9">
        <w:rPr>
          <w:b/>
          <w:bCs/>
          <w:sz w:val="28"/>
          <w:szCs w:val="20"/>
        </w:rPr>
        <w:tab/>
      </w:r>
    </w:p>
    <w:p w:rsidR="00845080" w:rsidRDefault="00845080" w:rsidP="00B61810">
      <w:pPr>
        <w:rPr>
          <w:sz w:val="28"/>
          <w:szCs w:val="20"/>
        </w:rPr>
      </w:pPr>
    </w:p>
    <w:p w:rsidR="00473C16" w:rsidRDefault="00D16B3F" w:rsidP="00B61810">
      <w:pPr>
        <w:rPr>
          <w:sz w:val="28"/>
          <w:szCs w:val="20"/>
        </w:rPr>
      </w:pPr>
      <w:r>
        <w:rPr>
          <w:sz w:val="28"/>
          <w:szCs w:val="20"/>
        </w:rPr>
        <w:t>2</w:t>
      </w:r>
      <w:r w:rsidR="00845080">
        <w:rPr>
          <w:sz w:val="28"/>
          <w:szCs w:val="20"/>
        </w:rPr>
        <w:t>9</w:t>
      </w:r>
      <w:r w:rsidR="009A13B4">
        <w:rPr>
          <w:sz w:val="28"/>
          <w:szCs w:val="20"/>
        </w:rPr>
        <w:t xml:space="preserve"> October</w:t>
      </w:r>
      <w:r w:rsidR="009436AC">
        <w:rPr>
          <w:sz w:val="28"/>
          <w:szCs w:val="20"/>
        </w:rPr>
        <w:tab/>
      </w:r>
      <w:r w:rsidR="009436AC">
        <w:rPr>
          <w:sz w:val="28"/>
          <w:szCs w:val="20"/>
        </w:rPr>
        <w:tab/>
      </w:r>
      <w:r w:rsidR="009436AC">
        <w:rPr>
          <w:sz w:val="28"/>
          <w:szCs w:val="20"/>
        </w:rPr>
        <w:tab/>
      </w:r>
      <w:r w:rsidR="006471D9">
        <w:rPr>
          <w:sz w:val="28"/>
          <w:szCs w:val="20"/>
        </w:rPr>
        <w:t xml:space="preserve">Further </w:t>
      </w:r>
      <w:r w:rsidR="009436AC">
        <w:rPr>
          <w:sz w:val="28"/>
          <w:szCs w:val="20"/>
        </w:rPr>
        <w:t xml:space="preserve">Discussion of Theresienstadt </w:t>
      </w:r>
    </w:p>
    <w:p w:rsidR="009436AC" w:rsidRDefault="009436AC" w:rsidP="00473C16">
      <w:pPr>
        <w:ind w:left="2160" w:firstLine="720"/>
        <w:rPr>
          <w:sz w:val="28"/>
          <w:szCs w:val="20"/>
        </w:rPr>
      </w:pPr>
      <w:r>
        <w:rPr>
          <w:sz w:val="28"/>
          <w:szCs w:val="20"/>
        </w:rPr>
        <w:t>Music</w:t>
      </w:r>
      <w:r w:rsidR="00473C16">
        <w:rPr>
          <w:sz w:val="28"/>
          <w:szCs w:val="20"/>
        </w:rPr>
        <w:t xml:space="preserve">, </w:t>
      </w:r>
      <w:r>
        <w:rPr>
          <w:sz w:val="28"/>
          <w:szCs w:val="20"/>
        </w:rPr>
        <w:t>Literature</w:t>
      </w:r>
      <w:r w:rsidR="00473C16">
        <w:rPr>
          <w:sz w:val="28"/>
          <w:szCs w:val="20"/>
        </w:rPr>
        <w:t>, Visual Art</w:t>
      </w:r>
    </w:p>
    <w:p w:rsidR="009A13B4" w:rsidRDefault="009436AC" w:rsidP="00B61810">
      <w:pPr>
        <w:rPr>
          <w:sz w:val="28"/>
          <w:szCs w:val="20"/>
        </w:rPr>
      </w:pPr>
      <w:r>
        <w:rPr>
          <w:sz w:val="28"/>
          <w:szCs w:val="20"/>
        </w:rPr>
        <w:t xml:space="preserve">Discuss: </w:t>
      </w:r>
      <w:r w:rsidRPr="00A20698">
        <w:rPr>
          <w:i/>
          <w:sz w:val="28"/>
          <w:szCs w:val="20"/>
        </w:rPr>
        <w:t xml:space="preserve">Music in </w:t>
      </w:r>
      <w:proofErr w:type="spellStart"/>
      <w:r w:rsidRPr="00A20698">
        <w:rPr>
          <w:i/>
          <w:sz w:val="28"/>
          <w:szCs w:val="20"/>
        </w:rPr>
        <w:t>Terezin</w:t>
      </w:r>
      <w:proofErr w:type="spellEnd"/>
      <w:r>
        <w:rPr>
          <w:sz w:val="28"/>
          <w:szCs w:val="20"/>
        </w:rPr>
        <w:t xml:space="preserve"> by </w:t>
      </w:r>
      <w:proofErr w:type="spellStart"/>
      <w:r>
        <w:rPr>
          <w:sz w:val="28"/>
          <w:szCs w:val="20"/>
        </w:rPr>
        <w:t>Joza</w:t>
      </w:r>
      <w:proofErr w:type="spellEnd"/>
      <w:r>
        <w:rPr>
          <w:sz w:val="28"/>
          <w:szCs w:val="20"/>
        </w:rPr>
        <w:t xml:space="preserve"> </w:t>
      </w:r>
      <w:proofErr w:type="spellStart"/>
      <w:r>
        <w:rPr>
          <w:sz w:val="28"/>
          <w:szCs w:val="20"/>
        </w:rPr>
        <w:t>Karas</w:t>
      </w:r>
      <w:proofErr w:type="spellEnd"/>
    </w:p>
    <w:p w:rsidR="006471D9" w:rsidRDefault="006471D9" w:rsidP="00B61810">
      <w:pPr>
        <w:rPr>
          <w:sz w:val="28"/>
          <w:szCs w:val="20"/>
        </w:rPr>
      </w:pPr>
    </w:p>
    <w:p w:rsidR="006471D9" w:rsidRDefault="006471D9" w:rsidP="00B61810">
      <w:pPr>
        <w:rPr>
          <w:sz w:val="28"/>
          <w:szCs w:val="20"/>
        </w:rPr>
      </w:pPr>
      <w:r>
        <w:rPr>
          <w:sz w:val="28"/>
          <w:szCs w:val="20"/>
        </w:rPr>
        <w:t xml:space="preserve">Know:  Raphael </w:t>
      </w:r>
      <w:proofErr w:type="spellStart"/>
      <w:r>
        <w:rPr>
          <w:sz w:val="28"/>
          <w:szCs w:val="20"/>
        </w:rPr>
        <w:t>Schaechter</w:t>
      </w:r>
      <w:proofErr w:type="spellEnd"/>
      <w:r>
        <w:rPr>
          <w:sz w:val="28"/>
          <w:szCs w:val="20"/>
        </w:rPr>
        <w:t xml:space="preserve">, Gideon Klein, Pavel Haas, Hans </w:t>
      </w:r>
      <w:proofErr w:type="spellStart"/>
      <w:r>
        <w:rPr>
          <w:sz w:val="28"/>
          <w:szCs w:val="20"/>
        </w:rPr>
        <w:t>Krasa</w:t>
      </w:r>
      <w:proofErr w:type="spellEnd"/>
      <w:r>
        <w:rPr>
          <w:sz w:val="28"/>
          <w:szCs w:val="20"/>
        </w:rPr>
        <w:t xml:space="preserve">, Viktor Ullmann, </w:t>
      </w:r>
    </w:p>
    <w:p w:rsidR="006471D9" w:rsidRDefault="006471D9" w:rsidP="006471D9">
      <w:pPr>
        <w:ind w:firstLine="720"/>
        <w:rPr>
          <w:sz w:val="28"/>
          <w:szCs w:val="20"/>
        </w:rPr>
      </w:pPr>
      <w:r>
        <w:rPr>
          <w:sz w:val="28"/>
          <w:szCs w:val="20"/>
        </w:rPr>
        <w:t xml:space="preserve">  Karel Berman, Mendelssohn’s </w:t>
      </w:r>
      <w:r w:rsidRPr="006471D9">
        <w:rPr>
          <w:i/>
          <w:iCs/>
          <w:sz w:val="28"/>
          <w:szCs w:val="20"/>
        </w:rPr>
        <w:t>Elijah</w:t>
      </w:r>
      <w:r>
        <w:rPr>
          <w:sz w:val="28"/>
          <w:szCs w:val="20"/>
        </w:rPr>
        <w:t xml:space="preserve">, Verdi’s </w:t>
      </w:r>
      <w:r w:rsidRPr="006471D9">
        <w:rPr>
          <w:i/>
          <w:iCs/>
          <w:sz w:val="28"/>
          <w:szCs w:val="20"/>
        </w:rPr>
        <w:t>Requiem</w:t>
      </w:r>
      <w:r>
        <w:rPr>
          <w:sz w:val="28"/>
          <w:szCs w:val="20"/>
        </w:rPr>
        <w:t xml:space="preserve">, </w:t>
      </w:r>
      <w:proofErr w:type="spellStart"/>
      <w:r>
        <w:rPr>
          <w:sz w:val="28"/>
          <w:szCs w:val="20"/>
        </w:rPr>
        <w:t>Krasa’s</w:t>
      </w:r>
      <w:proofErr w:type="spellEnd"/>
      <w:r>
        <w:rPr>
          <w:sz w:val="28"/>
          <w:szCs w:val="20"/>
        </w:rPr>
        <w:t xml:space="preserve"> </w:t>
      </w:r>
      <w:proofErr w:type="spellStart"/>
      <w:r w:rsidRPr="006471D9">
        <w:rPr>
          <w:i/>
          <w:iCs/>
          <w:sz w:val="28"/>
          <w:szCs w:val="20"/>
        </w:rPr>
        <w:t>Brundibar</w:t>
      </w:r>
      <w:proofErr w:type="spellEnd"/>
      <w:r>
        <w:rPr>
          <w:sz w:val="28"/>
          <w:szCs w:val="20"/>
        </w:rPr>
        <w:t>,</w:t>
      </w:r>
    </w:p>
    <w:p w:rsidR="00D01E4D" w:rsidRDefault="006471D9" w:rsidP="006471D9">
      <w:pPr>
        <w:ind w:firstLine="720"/>
        <w:rPr>
          <w:sz w:val="28"/>
          <w:szCs w:val="20"/>
        </w:rPr>
      </w:pPr>
      <w:r>
        <w:rPr>
          <w:sz w:val="28"/>
          <w:szCs w:val="20"/>
        </w:rPr>
        <w:t xml:space="preserve">  Ullmann’s </w:t>
      </w:r>
      <w:r w:rsidRPr="006471D9">
        <w:rPr>
          <w:i/>
          <w:iCs/>
          <w:sz w:val="28"/>
          <w:szCs w:val="20"/>
        </w:rPr>
        <w:t>Der Kaiser von Atlantis</w:t>
      </w:r>
      <w:r>
        <w:rPr>
          <w:sz w:val="28"/>
          <w:szCs w:val="20"/>
        </w:rPr>
        <w:t xml:space="preserve">, </w:t>
      </w:r>
      <w:r w:rsidR="00D01E4D">
        <w:rPr>
          <w:sz w:val="28"/>
          <w:szCs w:val="20"/>
        </w:rPr>
        <w:t xml:space="preserve">Alice </w:t>
      </w:r>
      <w:proofErr w:type="spellStart"/>
      <w:r w:rsidR="00D01E4D">
        <w:rPr>
          <w:sz w:val="28"/>
          <w:szCs w:val="20"/>
        </w:rPr>
        <w:t>Herz</w:t>
      </w:r>
      <w:proofErr w:type="spellEnd"/>
      <w:r w:rsidR="00D01E4D">
        <w:rPr>
          <w:sz w:val="28"/>
          <w:szCs w:val="20"/>
        </w:rPr>
        <w:t xml:space="preserve"> Sommer, </w:t>
      </w:r>
      <w:proofErr w:type="spellStart"/>
      <w:r w:rsidR="00D01E4D">
        <w:rPr>
          <w:sz w:val="28"/>
          <w:szCs w:val="20"/>
        </w:rPr>
        <w:t>Friedl</w:t>
      </w:r>
      <w:proofErr w:type="spellEnd"/>
      <w:r w:rsidR="00D01E4D">
        <w:rPr>
          <w:sz w:val="28"/>
          <w:szCs w:val="20"/>
        </w:rPr>
        <w:t xml:space="preserve"> </w:t>
      </w:r>
    </w:p>
    <w:p w:rsidR="006471D9" w:rsidRDefault="00D01E4D" w:rsidP="006471D9">
      <w:pPr>
        <w:ind w:firstLine="720"/>
        <w:rPr>
          <w:sz w:val="28"/>
          <w:szCs w:val="20"/>
        </w:rPr>
      </w:pPr>
      <w:r>
        <w:rPr>
          <w:sz w:val="28"/>
          <w:szCs w:val="20"/>
        </w:rPr>
        <w:t xml:space="preserve">  Dicker- Brandeis.</w:t>
      </w:r>
    </w:p>
    <w:p w:rsidR="00F11078" w:rsidRDefault="00F11078" w:rsidP="00F11078">
      <w:pPr>
        <w:rPr>
          <w:sz w:val="28"/>
          <w:szCs w:val="20"/>
        </w:rPr>
      </w:pPr>
    </w:p>
    <w:p w:rsidR="00F11078" w:rsidRDefault="00F11078" w:rsidP="00F11078">
      <w:pPr>
        <w:rPr>
          <w:sz w:val="28"/>
          <w:szCs w:val="20"/>
        </w:rPr>
      </w:pPr>
      <w:r>
        <w:rPr>
          <w:sz w:val="28"/>
          <w:szCs w:val="20"/>
        </w:rPr>
        <w:t xml:space="preserve">CASE STUDIES: Pavel Haas; </w:t>
      </w:r>
      <w:proofErr w:type="spellStart"/>
      <w:r>
        <w:rPr>
          <w:sz w:val="28"/>
          <w:szCs w:val="20"/>
        </w:rPr>
        <w:t>Friedl</w:t>
      </w:r>
      <w:proofErr w:type="spellEnd"/>
      <w:r>
        <w:rPr>
          <w:sz w:val="28"/>
          <w:szCs w:val="20"/>
        </w:rPr>
        <w:t xml:space="preserve"> Dicker-Brandeis</w:t>
      </w:r>
    </w:p>
    <w:p w:rsidR="006471D9" w:rsidRDefault="006471D9" w:rsidP="006471D9">
      <w:pPr>
        <w:ind w:firstLine="720"/>
        <w:rPr>
          <w:sz w:val="28"/>
          <w:szCs w:val="20"/>
        </w:rPr>
      </w:pPr>
      <w:r>
        <w:rPr>
          <w:sz w:val="28"/>
          <w:szCs w:val="20"/>
        </w:rPr>
        <w:t xml:space="preserve">  </w:t>
      </w:r>
    </w:p>
    <w:p w:rsidR="006B2654" w:rsidRDefault="006B2654" w:rsidP="00B61810">
      <w:pPr>
        <w:rPr>
          <w:sz w:val="28"/>
          <w:szCs w:val="20"/>
        </w:rPr>
      </w:pPr>
    </w:p>
    <w:p w:rsidR="009A13B4" w:rsidRDefault="00845080" w:rsidP="009436AC">
      <w:pPr>
        <w:rPr>
          <w:sz w:val="28"/>
          <w:szCs w:val="20"/>
        </w:rPr>
      </w:pPr>
      <w:r>
        <w:rPr>
          <w:sz w:val="28"/>
          <w:szCs w:val="20"/>
        </w:rPr>
        <w:t>31</w:t>
      </w:r>
      <w:r w:rsidR="009A13B4">
        <w:rPr>
          <w:sz w:val="28"/>
          <w:szCs w:val="20"/>
        </w:rPr>
        <w:t xml:space="preserve"> October</w:t>
      </w:r>
      <w:r w:rsidR="00FC4024">
        <w:rPr>
          <w:sz w:val="28"/>
          <w:szCs w:val="20"/>
        </w:rPr>
        <w:tab/>
      </w:r>
      <w:r w:rsidR="00FC4024">
        <w:rPr>
          <w:sz w:val="28"/>
          <w:szCs w:val="20"/>
        </w:rPr>
        <w:tab/>
      </w:r>
      <w:r w:rsidR="00FC4024">
        <w:rPr>
          <w:sz w:val="28"/>
          <w:szCs w:val="20"/>
        </w:rPr>
        <w:tab/>
      </w:r>
      <w:r w:rsidR="00FC4024">
        <w:rPr>
          <w:sz w:val="28"/>
          <w:szCs w:val="20"/>
        </w:rPr>
        <w:tab/>
      </w:r>
      <w:r w:rsidR="00FC4024" w:rsidRPr="007A6417">
        <w:rPr>
          <w:b/>
          <w:bCs/>
          <w:sz w:val="28"/>
          <w:szCs w:val="20"/>
        </w:rPr>
        <w:t>TEN WEEK QUIZ</w:t>
      </w:r>
    </w:p>
    <w:p w:rsidR="00845080" w:rsidRDefault="00845080" w:rsidP="00B61810">
      <w:pPr>
        <w:rPr>
          <w:iCs/>
          <w:sz w:val="28"/>
          <w:szCs w:val="20"/>
        </w:rPr>
      </w:pPr>
    </w:p>
    <w:p w:rsidR="007A6417" w:rsidRDefault="007A6417" w:rsidP="00B61810">
      <w:pPr>
        <w:rPr>
          <w:b/>
          <w:bCs/>
          <w:iCs/>
          <w:sz w:val="28"/>
          <w:szCs w:val="20"/>
        </w:rPr>
      </w:pPr>
    </w:p>
    <w:p w:rsidR="009A13B4" w:rsidRPr="007A6417" w:rsidRDefault="00845080" w:rsidP="00B61810">
      <w:pPr>
        <w:rPr>
          <w:b/>
          <w:bCs/>
          <w:iCs/>
          <w:sz w:val="28"/>
          <w:szCs w:val="20"/>
        </w:rPr>
      </w:pPr>
      <w:r w:rsidRPr="007A6417">
        <w:rPr>
          <w:b/>
          <w:bCs/>
          <w:iCs/>
          <w:sz w:val="28"/>
          <w:szCs w:val="20"/>
        </w:rPr>
        <w:t>WEEK 11</w:t>
      </w:r>
    </w:p>
    <w:p w:rsidR="00845080" w:rsidRPr="00845080" w:rsidRDefault="00845080" w:rsidP="00B61810">
      <w:pPr>
        <w:rPr>
          <w:iCs/>
          <w:sz w:val="28"/>
          <w:szCs w:val="20"/>
        </w:rPr>
      </w:pPr>
    </w:p>
    <w:p w:rsidR="00A20698" w:rsidRDefault="009A13B4" w:rsidP="00B61810">
      <w:pPr>
        <w:rPr>
          <w:sz w:val="28"/>
          <w:szCs w:val="20"/>
        </w:rPr>
      </w:pPr>
      <w:r>
        <w:rPr>
          <w:sz w:val="28"/>
          <w:szCs w:val="20"/>
        </w:rPr>
        <w:t xml:space="preserve">5 </w:t>
      </w:r>
      <w:r w:rsidR="00845080">
        <w:rPr>
          <w:sz w:val="28"/>
          <w:szCs w:val="20"/>
        </w:rPr>
        <w:t>November</w:t>
      </w:r>
      <w:r w:rsidR="00845080">
        <w:rPr>
          <w:sz w:val="28"/>
          <w:szCs w:val="20"/>
        </w:rPr>
        <w:tab/>
      </w:r>
      <w:r w:rsidR="00845080">
        <w:rPr>
          <w:sz w:val="28"/>
          <w:szCs w:val="20"/>
        </w:rPr>
        <w:tab/>
      </w:r>
      <w:r w:rsidR="00845080">
        <w:rPr>
          <w:sz w:val="28"/>
          <w:szCs w:val="20"/>
        </w:rPr>
        <w:tab/>
      </w:r>
      <w:r w:rsidR="00845080">
        <w:rPr>
          <w:sz w:val="28"/>
          <w:szCs w:val="20"/>
        </w:rPr>
        <w:tab/>
      </w:r>
      <w:r w:rsidR="00926E86">
        <w:rPr>
          <w:sz w:val="28"/>
          <w:szCs w:val="20"/>
        </w:rPr>
        <w:t xml:space="preserve">Introduction to the </w:t>
      </w:r>
      <w:r w:rsidR="00FC4024">
        <w:rPr>
          <w:sz w:val="28"/>
          <w:szCs w:val="20"/>
        </w:rPr>
        <w:t>Death Camps</w:t>
      </w:r>
      <w:r w:rsidR="006B2654">
        <w:rPr>
          <w:sz w:val="28"/>
          <w:szCs w:val="20"/>
        </w:rPr>
        <w:t xml:space="preserve"> </w:t>
      </w:r>
      <w:r w:rsidR="00845080">
        <w:rPr>
          <w:sz w:val="28"/>
          <w:szCs w:val="20"/>
        </w:rPr>
        <w:tab/>
      </w:r>
      <w:r w:rsidR="00845080">
        <w:rPr>
          <w:sz w:val="28"/>
          <w:szCs w:val="20"/>
        </w:rPr>
        <w:tab/>
      </w:r>
      <w:r w:rsidR="00845080">
        <w:rPr>
          <w:sz w:val="28"/>
          <w:szCs w:val="20"/>
        </w:rPr>
        <w:tab/>
      </w:r>
    </w:p>
    <w:p w:rsidR="00705113" w:rsidRDefault="00705113" w:rsidP="00B61810">
      <w:pPr>
        <w:rPr>
          <w:sz w:val="28"/>
          <w:szCs w:val="20"/>
        </w:rPr>
      </w:pPr>
    </w:p>
    <w:p w:rsidR="009A13B4" w:rsidRDefault="000B5D98" w:rsidP="00B61810">
      <w:pPr>
        <w:rPr>
          <w:sz w:val="28"/>
          <w:szCs w:val="20"/>
        </w:rPr>
      </w:pPr>
      <w:r>
        <w:rPr>
          <w:sz w:val="28"/>
          <w:szCs w:val="20"/>
        </w:rPr>
        <w:t>View</w:t>
      </w:r>
      <w:r w:rsidR="007A6417">
        <w:rPr>
          <w:sz w:val="28"/>
          <w:szCs w:val="20"/>
        </w:rPr>
        <w:t>:</w:t>
      </w:r>
      <w:r>
        <w:rPr>
          <w:sz w:val="28"/>
          <w:szCs w:val="20"/>
        </w:rPr>
        <w:t xml:space="preserve"> </w:t>
      </w:r>
      <w:r w:rsidRPr="000B5D98">
        <w:rPr>
          <w:i/>
          <w:sz w:val="28"/>
          <w:szCs w:val="20"/>
        </w:rPr>
        <w:t>Standing Tall in Auschwitz</w:t>
      </w:r>
    </w:p>
    <w:p w:rsidR="00473C16" w:rsidRDefault="00190A76" w:rsidP="00B61810">
      <w:pPr>
        <w:rPr>
          <w:sz w:val="28"/>
          <w:szCs w:val="20"/>
        </w:rPr>
      </w:pPr>
      <w:r>
        <w:rPr>
          <w:sz w:val="28"/>
          <w:szCs w:val="20"/>
        </w:rPr>
        <w:t xml:space="preserve">Know: Dr. Mengele; </w:t>
      </w:r>
      <w:r w:rsidR="00473C16">
        <w:rPr>
          <w:sz w:val="28"/>
          <w:szCs w:val="20"/>
        </w:rPr>
        <w:t>the Ovitz family</w:t>
      </w:r>
      <w:r>
        <w:rPr>
          <w:sz w:val="28"/>
          <w:szCs w:val="20"/>
        </w:rPr>
        <w:t xml:space="preserve">; </w:t>
      </w:r>
      <w:r w:rsidR="00473C16">
        <w:rPr>
          <w:sz w:val="28"/>
          <w:szCs w:val="20"/>
        </w:rPr>
        <w:t>Perla Ovitz</w:t>
      </w:r>
      <w:r w:rsidR="00926E86">
        <w:rPr>
          <w:sz w:val="28"/>
          <w:szCs w:val="20"/>
        </w:rPr>
        <w:t>.</w:t>
      </w:r>
    </w:p>
    <w:p w:rsidR="00F11078" w:rsidRDefault="00F11078" w:rsidP="00B61810">
      <w:pPr>
        <w:rPr>
          <w:sz w:val="28"/>
          <w:szCs w:val="20"/>
        </w:rPr>
      </w:pPr>
    </w:p>
    <w:p w:rsidR="00FC4024" w:rsidRDefault="00473C16" w:rsidP="00B61810">
      <w:pPr>
        <w:rPr>
          <w:sz w:val="28"/>
          <w:szCs w:val="20"/>
        </w:rPr>
      </w:pPr>
      <w:r>
        <w:rPr>
          <w:sz w:val="28"/>
          <w:szCs w:val="20"/>
        </w:rPr>
        <w:t>C</w:t>
      </w:r>
      <w:r w:rsidR="00F11078">
        <w:rPr>
          <w:sz w:val="28"/>
          <w:szCs w:val="20"/>
        </w:rPr>
        <w:t>ASE STUDY</w:t>
      </w:r>
      <w:r>
        <w:rPr>
          <w:sz w:val="28"/>
          <w:szCs w:val="20"/>
        </w:rPr>
        <w:t xml:space="preserve">: </w:t>
      </w:r>
      <w:r w:rsidR="007A6417">
        <w:rPr>
          <w:sz w:val="28"/>
          <w:szCs w:val="20"/>
        </w:rPr>
        <w:t>Perla Ovitz</w:t>
      </w:r>
      <w:r w:rsidR="00926E86">
        <w:rPr>
          <w:sz w:val="28"/>
          <w:szCs w:val="20"/>
        </w:rPr>
        <w:tab/>
      </w:r>
      <w:r w:rsidR="00926E86">
        <w:rPr>
          <w:sz w:val="28"/>
          <w:szCs w:val="20"/>
        </w:rPr>
        <w:tab/>
      </w:r>
      <w:r w:rsidR="00926E86">
        <w:rPr>
          <w:sz w:val="28"/>
          <w:szCs w:val="20"/>
        </w:rPr>
        <w:tab/>
      </w:r>
    </w:p>
    <w:p w:rsidR="00E870D0" w:rsidRDefault="00E870D0" w:rsidP="00B61810">
      <w:pPr>
        <w:rPr>
          <w:sz w:val="28"/>
          <w:szCs w:val="20"/>
        </w:rPr>
      </w:pPr>
    </w:p>
    <w:p w:rsidR="00705113" w:rsidRDefault="00705113" w:rsidP="00B61810">
      <w:pPr>
        <w:rPr>
          <w:sz w:val="28"/>
          <w:szCs w:val="20"/>
        </w:rPr>
      </w:pPr>
    </w:p>
    <w:p w:rsidR="00A20698" w:rsidRDefault="00926E86" w:rsidP="00B61810">
      <w:pPr>
        <w:rPr>
          <w:sz w:val="28"/>
          <w:szCs w:val="20"/>
        </w:rPr>
      </w:pPr>
      <w:r>
        <w:rPr>
          <w:sz w:val="28"/>
          <w:szCs w:val="20"/>
        </w:rPr>
        <w:t>7</w:t>
      </w:r>
      <w:r w:rsidR="009A13B4">
        <w:rPr>
          <w:sz w:val="28"/>
          <w:szCs w:val="20"/>
        </w:rPr>
        <w:t xml:space="preserve"> November</w:t>
      </w:r>
      <w:r w:rsidR="006B2654">
        <w:rPr>
          <w:sz w:val="28"/>
          <w:szCs w:val="20"/>
        </w:rPr>
        <w:t xml:space="preserve"> </w:t>
      </w:r>
      <w:r w:rsidR="00845080">
        <w:rPr>
          <w:sz w:val="28"/>
          <w:szCs w:val="20"/>
        </w:rPr>
        <w:tab/>
      </w:r>
      <w:r w:rsidR="00845080">
        <w:rPr>
          <w:sz w:val="28"/>
          <w:szCs w:val="20"/>
        </w:rPr>
        <w:tab/>
      </w:r>
      <w:r w:rsidR="00845080">
        <w:rPr>
          <w:sz w:val="28"/>
          <w:szCs w:val="20"/>
        </w:rPr>
        <w:tab/>
      </w:r>
      <w:r w:rsidR="00A20698">
        <w:rPr>
          <w:sz w:val="28"/>
          <w:szCs w:val="20"/>
        </w:rPr>
        <w:t>Death Camps</w:t>
      </w:r>
    </w:p>
    <w:p w:rsidR="00705113" w:rsidRDefault="00705113" w:rsidP="00B61810">
      <w:pPr>
        <w:rPr>
          <w:sz w:val="28"/>
          <w:szCs w:val="20"/>
        </w:rPr>
      </w:pPr>
    </w:p>
    <w:p w:rsidR="000B5D98" w:rsidRDefault="000B5D98" w:rsidP="00B61810">
      <w:pPr>
        <w:rPr>
          <w:sz w:val="28"/>
          <w:szCs w:val="20"/>
        </w:rPr>
      </w:pPr>
      <w:r>
        <w:rPr>
          <w:sz w:val="28"/>
          <w:szCs w:val="20"/>
        </w:rPr>
        <w:t xml:space="preserve">View </w:t>
      </w:r>
      <w:r w:rsidRPr="000B5D98">
        <w:rPr>
          <w:i/>
          <w:sz w:val="28"/>
          <w:szCs w:val="20"/>
        </w:rPr>
        <w:t>Bach in Auschwitz</w:t>
      </w:r>
    </w:p>
    <w:p w:rsidR="007A6417" w:rsidRDefault="00190A76" w:rsidP="00B61810">
      <w:pPr>
        <w:rPr>
          <w:sz w:val="28"/>
          <w:szCs w:val="20"/>
        </w:rPr>
      </w:pPr>
      <w:r>
        <w:rPr>
          <w:sz w:val="28"/>
          <w:szCs w:val="20"/>
        </w:rPr>
        <w:t xml:space="preserve">Know: Pay careful attention to the attitudes toward Alma Rose as discussed by the people in the film; </w:t>
      </w:r>
      <w:r w:rsidR="009A6191">
        <w:rPr>
          <w:sz w:val="28"/>
          <w:szCs w:val="20"/>
        </w:rPr>
        <w:t>Anita Lask</w:t>
      </w:r>
      <w:r w:rsidR="00AB7D14">
        <w:rPr>
          <w:sz w:val="28"/>
          <w:szCs w:val="20"/>
        </w:rPr>
        <w:t>er-</w:t>
      </w:r>
      <w:proofErr w:type="spellStart"/>
      <w:r w:rsidR="00AB7D14">
        <w:rPr>
          <w:sz w:val="28"/>
          <w:szCs w:val="20"/>
        </w:rPr>
        <w:t>Wallfisch</w:t>
      </w:r>
      <w:proofErr w:type="spellEnd"/>
      <w:r w:rsidR="00AB7D14">
        <w:rPr>
          <w:sz w:val="28"/>
          <w:szCs w:val="20"/>
        </w:rPr>
        <w:t xml:space="preserve">; Eva Steiner Adam; Helene </w:t>
      </w:r>
      <w:proofErr w:type="spellStart"/>
      <w:r w:rsidR="00AB7D14">
        <w:rPr>
          <w:sz w:val="28"/>
          <w:szCs w:val="20"/>
        </w:rPr>
        <w:t>Scheps</w:t>
      </w:r>
      <w:proofErr w:type="spellEnd"/>
      <w:r w:rsidR="00AB7D14">
        <w:rPr>
          <w:sz w:val="28"/>
          <w:szCs w:val="20"/>
        </w:rPr>
        <w:t xml:space="preserve">; Margot </w:t>
      </w:r>
      <w:proofErr w:type="spellStart"/>
      <w:r w:rsidR="00AB7D14">
        <w:rPr>
          <w:sz w:val="28"/>
          <w:szCs w:val="20"/>
        </w:rPr>
        <w:t>Anzenbacher</w:t>
      </w:r>
      <w:proofErr w:type="spellEnd"/>
      <w:r w:rsidR="00AB7D14">
        <w:rPr>
          <w:sz w:val="28"/>
          <w:szCs w:val="20"/>
        </w:rPr>
        <w:t xml:space="preserve"> </w:t>
      </w:r>
      <w:proofErr w:type="spellStart"/>
      <w:r w:rsidR="00AB7D14">
        <w:rPr>
          <w:sz w:val="28"/>
          <w:szCs w:val="20"/>
        </w:rPr>
        <w:t>Vetrovcova</w:t>
      </w:r>
      <w:proofErr w:type="spellEnd"/>
      <w:r w:rsidR="00AB7D14">
        <w:rPr>
          <w:sz w:val="28"/>
          <w:szCs w:val="20"/>
        </w:rPr>
        <w:t xml:space="preserve">; Regina (Rivka) </w:t>
      </w:r>
      <w:proofErr w:type="spellStart"/>
      <w:r w:rsidR="00AB7D14">
        <w:rPr>
          <w:sz w:val="28"/>
          <w:szCs w:val="20"/>
        </w:rPr>
        <w:t>Kupferberg</w:t>
      </w:r>
      <w:proofErr w:type="spellEnd"/>
      <w:r w:rsidR="00AB7D14">
        <w:rPr>
          <w:sz w:val="28"/>
          <w:szCs w:val="20"/>
        </w:rPr>
        <w:t xml:space="preserve">; Violette </w:t>
      </w:r>
      <w:proofErr w:type="spellStart"/>
      <w:r w:rsidR="00AB7D14">
        <w:rPr>
          <w:sz w:val="28"/>
          <w:szCs w:val="20"/>
        </w:rPr>
        <w:t>Jacquet</w:t>
      </w:r>
      <w:proofErr w:type="spellEnd"/>
      <w:r w:rsidR="00AB7D14">
        <w:rPr>
          <w:sz w:val="28"/>
          <w:szCs w:val="20"/>
        </w:rPr>
        <w:t xml:space="preserve"> Silberstein (Violet Ford); Yvette </w:t>
      </w:r>
      <w:proofErr w:type="spellStart"/>
      <w:r w:rsidR="00AB7D14">
        <w:rPr>
          <w:sz w:val="28"/>
          <w:szCs w:val="20"/>
        </w:rPr>
        <w:t>Assael</w:t>
      </w:r>
      <w:proofErr w:type="spellEnd"/>
      <w:r w:rsidR="00AB7D14">
        <w:rPr>
          <w:sz w:val="28"/>
          <w:szCs w:val="20"/>
        </w:rPr>
        <w:t xml:space="preserve"> Lennon; </w:t>
      </w:r>
      <w:proofErr w:type="spellStart"/>
      <w:r w:rsidR="00AB7D14">
        <w:rPr>
          <w:sz w:val="28"/>
          <w:szCs w:val="20"/>
        </w:rPr>
        <w:t>Zofia</w:t>
      </w:r>
      <w:proofErr w:type="spellEnd"/>
      <w:r w:rsidR="00AB7D14">
        <w:rPr>
          <w:sz w:val="28"/>
          <w:szCs w:val="20"/>
        </w:rPr>
        <w:t xml:space="preserve"> </w:t>
      </w:r>
      <w:proofErr w:type="spellStart"/>
      <w:r w:rsidR="00AB7D14">
        <w:rPr>
          <w:sz w:val="28"/>
          <w:szCs w:val="20"/>
        </w:rPr>
        <w:t>Cykowiak</w:t>
      </w:r>
      <w:proofErr w:type="spellEnd"/>
      <w:r w:rsidR="00AB7D14">
        <w:rPr>
          <w:sz w:val="28"/>
          <w:szCs w:val="20"/>
        </w:rPr>
        <w:t xml:space="preserve">; Helena </w:t>
      </w:r>
      <w:proofErr w:type="spellStart"/>
      <w:r w:rsidR="00AB7D14">
        <w:rPr>
          <w:sz w:val="28"/>
          <w:szCs w:val="20"/>
        </w:rPr>
        <w:t>Dunicz-Niwinska</w:t>
      </w:r>
      <w:proofErr w:type="spellEnd"/>
      <w:r w:rsidR="00AB7D14">
        <w:rPr>
          <w:sz w:val="28"/>
          <w:szCs w:val="20"/>
        </w:rPr>
        <w:t xml:space="preserve">; Doris (d. Nov. 1943); Maria Kroner (d. Aug. 1943); </w:t>
      </w:r>
      <w:proofErr w:type="spellStart"/>
      <w:r w:rsidR="00AB7D14">
        <w:rPr>
          <w:sz w:val="28"/>
          <w:szCs w:val="20"/>
        </w:rPr>
        <w:t>Masza</w:t>
      </w:r>
      <w:proofErr w:type="spellEnd"/>
      <w:r w:rsidR="00AB7D14">
        <w:rPr>
          <w:sz w:val="28"/>
          <w:szCs w:val="20"/>
        </w:rPr>
        <w:t xml:space="preserve"> (d. Dec. 1943)</w:t>
      </w:r>
    </w:p>
    <w:p w:rsidR="00926E86" w:rsidRDefault="00926E86" w:rsidP="00B61810">
      <w:pPr>
        <w:rPr>
          <w:sz w:val="28"/>
          <w:szCs w:val="20"/>
        </w:rPr>
      </w:pPr>
    </w:p>
    <w:p w:rsidR="007A6417" w:rsidRDefault="007A6417" w:rsidP="00B61810">
      <w:pPr>
        <w:rPr>
          <w:sz w:val="28"/>
          <w:szCs w:val="20"/>
        </w:rPr>
      </w:pPr>
    </w:p>
    <w:p w:rsidR="00926E86" w:rsidRPr="007A6417" w:rsidRDefault="00926E86" w:rsidP="00B61810">
      <w:pPr>
        <w:rPr>
          <w:b/>
          <w:bCs/>
          <w:sz w:val="28"/>
          <w:szCs w:val="20"/>
        </w:rPr>
      </w:pPr>
      <w:r w:rsidRPr="007A6417">
        <w:rPr>
          <w:b/>
          <w:bCs/>
          <w:sz w:val="28"/>
          <w:szCs w:val="20"/>
        </w:rPr>
        <w:lastRenderedPageBreak/>
        <w:t>WEEK 12</w:t>
      </w:r>
    </w:p>
    <w:p w:rsidR="00926E86" w:rsidRDefault="00926E86" w:rsidP="00B61810">
      <w:pPr>
        <w:rPr>
          <w:sz w:val="28"/>
          <w:szCs w:val="20"/>
        </w:rPr>
      </w:pPr>
    </w:p>
    <w:p w:rsidR="00147CAD" w:rsidRDefault="00845080" w:rsidP="00B61810">
      <w:pPr>
        <w:rPr>
          <w:sz w:val="28"/>
          <w:szCs w:val="20"/>
        </w:rPr>
      </w:pPr>
      <w:r>
        <w:rPr>
          <w:sz w:val="28"/>
          <w:szCs w:val="20"/>
        </w:rPr>
        <w:t>1</w:t>
      </w:r>
      <w:r w:rsidR="00926E86">
        <w:rPr>
          <w:sz w:val="28"/>
          <w:szCs w:val="20"/>
        </w:rPr>
        <w:t>2</w:t>
      </w:r>
      <w:r w:rsidR="00237ADC">
        <w:rPr>
          <w:sz w:val="28"/>
          <w:szCs w:val="20"/>
        </w:rPr>
        <w:t xml:space="preserve"> </w:t>
      </w:r>
      <w:r w:rsidR="009A13B4">
        <w:rPr>
          <w:sz w:val="28"/>
          <w:szCs w:val="20"/>
        </w:rPr>
        <w:t>November</w:t>
      </w:r>
      <w:r w:rsidR="00926E86">
        <w:rPr>
          <w:sz w:val="28"/>
          <w:szCs w:val="20"/>
        </w:rPr>
        <w:t xml:space="preserve"> </w:t>
      </w:r>
      <w:r w:rsidR="00926E86">
        <w:rPr>
          <w:sz w:val="28"/>
          <w:szCs w:val="20"/>
        </w:rPr>
        <w:tab/>
      </w:r>
      <w:r w:rsidR="00926E86">
        <w:rPr>
          <w:sz w:val="28"/>
          <w:szCs w:val="20"/>
        </w:rPr>
        <w:tab/>
      </w:r>
      <w:r w:rsidR="00147CAD">
        <w:rPr>
          <w:sz w:val="28"/>
          <w:szCs w:val="20"/>
        </w:rPr>
        <w:tab/>
      </w:r>
      <w:r w:rsidR="00147CAD" w:rsidRPr="00147CAD">
        <w:rPr>
          <w:b/>
          <w:bCs/>
          <w:sz w:val="28"/>
          <w:szCs w:val="20"/>
        </w:rPr>
        <w:t>Third Paper Due</w:t>
      </w:r>
      <w:r w:rsidR="00926E86">
        <w:rPr>
          <w:sz w:val="28"/>
          <w:szCs w:val="20"/>
        </w:rPr>
        <w:tab/>
      </w:r>
    </w:p>
    <w:p w:rsidR="00A20698" w:rsidRDefault="00A20698" w:rsidP="00147CAD">
      <w:pPr>
        <w:ind w:left="2880" w:firstLine="720"/>
        <w:rPr>
          <w:sz w:val="28"/>
          <w:szCs w:val="20"/>
        </w:rPr>
      </w:pPr>
      <w:r>
        <w:rPr>
          <w:sz w:val="28"/>
          <w:szCs w:val="20"/>
        </w:rPr>
        <w:t>Forced Labor and Death Camps</w:t>
      </w:r>
    </w:p>
    <w:p w:rsidR="00A20698" w:rsidRDefault="00A20698" w:rsidP="00B61810">
      <w:pPr>
        <w:rPr>
          <w:sz w:val="28"/>
          <w:szCs w:val="20"/>
        </w:rPr>
      </w:pPr>
      <w:r>
        <w:rPr>
          <w:sz w:val="28"/>
          <w:szCs w:val="20"/>
        </w:rPr>
        <w:t>Discuss</w:t>
      </w:r>
      <w:r w:rsidRPr="00A20698">
        <w:rPr>
          <w:i/>
          <w:sz w:val="28"/>
          <w:szCs w:val="20"/>
        </w:rPr>
        <w:t>:</w:t>
      </w:r>
      <w:r>
        <w:rPr>
          <w:i/>
          <w:sz w:val="28"/>
          <w:szCs w:val="20"/>
        </w:rPr>
        <w:t xml:space="preserve"> Standing Tall in Auschwitz; Bach in Auschwitz;</w:t>
      </w:r>
      <w:r w:rsidRPr="00A20698">
        <w:rPr>
          <w:i/>
          <w:sz w:val="28"/>
          <w:szCs w:val="20"/>
        </w:rPr>
        <w:t xml:space="preserve"> Playing for Time</w:t>
      </w:r>
      <w:r>
        <w:rPr>
          <w:sz w:val="28"/>
          <w:szCs w:val="20"/>
        </w:rPr>
        <w:t xml:space="preserve"> by </w:t>
      </w:r>
      <w:proofErr w:type="spellStart"/>
      <w:r>
        <w:rPr>
          <w:sz w:val="28"/>
          <w:szCs w:val="20"/>
        </w:rPr>
        <w:t>Fania</w:t>
      </w:r>
      <w:proofErr w:type="spellEnd"/>
      <w:r>
        <w:rPr>
          <w:sz w:val="28"/>
          <w:szCs w:val="20"/>
        </w:rPr>
        <w:t xml:space="preserve"> Fenelon and </w:t>
      </w:r>
      <w:r>
        <w:rPr>
          <w:i/>
          <w:sz w:val="28"/>
          <w:szCs w:val="20"/>
        </w:rPr>
        <w:t xml:space="preserve">Music of </w:t>
      </w:r>
      <w:r w:rsidR="00E1151C">
        <w:rPr>
          <w:i/>
          <w:sz w:val="28"/>
          <w:szCs w:val="20"/>
        </w:rPr>
        <w:t>A</w:t>
      </w:r>
      <w:r w:rsidRPr="00A20698">
        <w:rPr>
          <w:i/>
          <w:sz w:val="28"/>
          <w:szCs w:val="20"/>
        </w:rPr>
        <w:t>nother World</w:t>
      </w:r>
      <w:r>
        <w:rPr>
          <w:sz w:val="28"/>
          <w:szCs w:val="20"/>
        </w:rPr>
        <w:t xml:space="preserve"> by Symon </w:t>
      </w:r>
      <w:proofErr w:type="spellStart"/>
      <w:r>
        <w:rPr>
          <w:sz w:val="28"/>
          <w:szCs w:val="20"/>
        </w:rPr>
        <w:t>Laks</w:t>
      </w:r>
      <w:proofErr w:type="spellEnd"/>
    </w:p>
    <w:p w:rsidR="00147CAD" w:rsidRPr="00147CAD" w:rsidRDefault="00147CAD" w:rsidP="00B61810">
      <w:pPr>
        <w:rPr>
          <w:b/>
          <w:bCs/>
          <w:sz w:val="28"/>
          <w:szCs w:val="20"/>
        </w:rPr>
      </w:pPr>
    </w:p>
    <w:p w:rsidR="00DC4DD4" w:rsidRDefault="00DC4DD4" w:rsidP="00B61810">
      <w:pPr>
        <w:rPr>
          <w:sz w:val="28"/>
          <w:szCs w:val="20"/>
        </w:rPr>
      </w:pPr>
    </w:p>
    <w:p w:rsidR="00DC4DD4" w:rsidRDefault="00DC4DD4" w:rsidP="00B61810">
      <w:pPr>
        <w:rPr>
          <w:sz w:val="28"/>
          <w:szCs w:val="20"/>
        </w:rPr>
      </w:pPr>
      <w:r>
        <w:rPr>
          <w:sz w:val="28"/>
          <w:szCs w:val="20"/>
        </w:rPr>
        <w:t xml:space="preserve">Read: Course Reader, pages 170-178, 191-200 </w:t>
      </w:r>
    </w:p>
    <w:p w:rsidR="00A20698" w:rsidRDefault="00A20698" w:rsidP="00B61810">
      <w:pPr>
        <w:rPr>
          <w:sz w:val="28"/>
          <w:szCs w:val="20"/>
        </w:rPr>
      </w:pPr>
    </w:p>
    <w:p w:rsidR="009A13B4" w:rsidRDefault="00A20698" w:rsidP="00B61810">
      <w:pPr>
        <w:rPr>
          <w:sz w:val="28"/>
          <w:szCs w:val="20"/>
        </w:rPr>
      </w:pPr>
      <w:r>
        <w:rPr>
          <w:sz w:val="28"/>
          <w:szCs w:val="20"/>
        </w:rPr>
        <w:t xml:space="preserve">Know: </w:t>
      </w:r>
      <w:r w:rsidR="00190A76">
        <w:rPr>
          <w:sz w:val="28"/>
          <w:szCs w:val="20"/>
        </w:rPr>
        <w:t>Alma Rose;</w:t>
      </w:r>
      <w:r w:rsidR="00AB7D14">
        <w:rPr>
          <w:sz w:val="28"/>
          <w:szCs w:val="20"/>
        </w:rPr>
        <w:t xml:space="preserve"> </w:t>
      </w:r>
      <w:proofErr w:type="spellStart"/>
      <w:r w:rsidR="00AB7D14">
        <w:rPr>
          <w:sz w:val="28"/>
          <w:szCs w:val="20"/>
        </w:rPr>
        <w:t>Fania</w:t>
      </w:r>
      <w:proofErr w:type="spellEnd"/>
      <w:r w:rsidR="00AB7D14">
        <w:rPr>
          <w:sz w:val="28"/>
          <w:szCs w:val="20"/>
        </w:rPr>
        <w:t xml:space="preserve"> Fenelon; Szymon </w:t>
      </w:r>
      <w:proofErr w:type="spellStart"/>
      <w:r w:rsidR="00AB7D14">
        <w:rPr>
          <w:sz w:val="28"/>
          <w:szCs w:val="20"/>
        </w:rPr>
        <w:t>Laks</w:t>
      </w:r>
      <w:proofErr w:type="spellEnd"/>
      <w:r w:rsidR="00AB7D14">
        <w:rPr>
          <w:sz w:val="28"/>
          <w:szCs w:val="20"/>
        </w:rPr>
        <w:t xml:space="preserve">; </w:t>
      </w:r>
      <w:r>
        <w:rPr>
          <w:sz w:val="28"/>
          <w:szCs w:val="20"/>
        </w:rPr>
        <w:t xml:space="preserve">Aleksander </w:t>
      </w:r>
      <w:proofErr w:type="spellStart"/>
      <w:r>
        <w:rPr>
          <w:sz w:val="28"/>
          <w:szCs w:val="20"/>
        </w:rPr>
        <w:t>Kuliesiewitz</w:t>
      </w:r>
      <w:proofErr w:type="spellEnd"/>
      <w:r>
        <w:rPr>
          <w:sz w:val="28"/>
          <w:szCs w:val="20"/>
        </w:rPr>
        <w:t xml:space="preserve">; </w:t>
      </w:r>
      <w:proofErr w:type="spellStart"/>
      <w:r w:rsidRPr="00A20698">
        <w:rPr>
          <w:i/>
          <w:sz w:val="28"/>
          <w:szCs w:val="20"/>
        </w:rPr>
        <w:t>Tzen</w:t>
      </w:r>
      <w:proofErr w:type="spellEnd"/>
      <w:r w:rsidRPr="00A20698">
        <w:rPr>
          <w:i/>
          <w:sz w:val="28"/>
          <w:szCs w:val="20"/>
        </w:rPr>
        <w:t xml:space="preserve"> </w:t>
      </w:r>
      <w:proofErr w:type="spellStart"/>
      <w:r w:rsidRPr="00A20698">
        <w:rPr>
          <w:i/>
          <w:sz w:val="28"/>
          <w:szCs w:val="20"/>
        </w:rPr>
        <w:t>Brider</w:t>
      </w:r>
      <w:proofErr w:type="spellEnd"/>
      <w:r>
        <w:rPr>
          <w:sz w:val="28"/>
          <w:szCs w:val="20"/>
        </w:rPr>
        <w:t xml:space="preserve">; </w:t>
      </w:r>
      <w:r w:rsidR="00AB7D14">
        <w:rPr>
          <w:sz w:val="28"/>
          <w:szCs w:val="20"/>
        </w:rPr>
        <w:t xml:space="preserve">Auschwitz-Birkenau; </w:t>
      </w:r>
      <w:r>
        <w:rPr>
          <w:sz w:val="28"/>
          <w:szCs w:val="20"/>
        </w:rPr>
        <w:t xml:space="preserve">Sachsenhausen; </w:t>
      </w:r>
      <w:proofErr w:type="spellStart"/>
      <w:r>
        <w:rPr>
          <w:sz w:val="28"/>
          <w:szCs w:val="20"/>
        </w:rPr>
        <w:t>Ravensbruck</w:t>
      </w:r>
      <w:proofErr w:type="spellEnd"/>
      <w:r w:rsidR="00190A76">
        <w:rPr>
          <w:sz w:val="28"/>
          <w:szCs w:val="20"/>
        </w:rPr>
        <w:t xml:space="preserve">; </w:t>
      </w:r>
    </w:p>
    <w:p w:rsidR="007A6417" w:rsidRDefault="007A6417" w:rsidP="00B61810">
      <w:pPr>
        <w:rPr>
          <w:sz w:val="28"/>
          <w:szCs w:val="20"/>
        </w:rPr>
      </w:pPr>
    </w:p>
    <w:p w:rsidR="007A6417" w:rsidRDefault="007A6417" w:rsidP="00B61810">
      <w:pPr>
        <w:rPr>
          <w:sz w:val="28"/>
          <w:szCs w:val="20"/>
        </w:rPr>
      </w:pPr>
      <w:r>
        <w:rPr>
          <w:sz w:val="28"/>
          <w:szCs w:val="20"/>
        </w:rPr>
        <w:t>C</w:t>
      </w:r>
      <w:r w:rsidR="00F11078">
        <w:rPr>
          <w:sz w:val="28"/>
          <w:szCs w:val="20"/>
        </w:rPr>
        <w:t>ASE STUDIES</w:t>
      </w:r>
      <w:r>
        <w:rPr>
          <w:sz w:val="28"/>
          <w:szCs w:val="20"/>
        </w:rPr>
        <w:t>: Alma Rose</w:t>
      </w:r>
      <w:r w:rsidR="00F11078">
        <w:rPr>
          <w:sz w:val="28"/>
          <w:szCs w:val="20"/>
        </w:rPr>
        <w:t xml:space="preserve">; Irma </w:t>
      </w:r>
      <w:proofErr w:type="spellStart"/>
      <w:r w:rsidR="00F11078">
        <w:rPr>
          <w:sz w:val="28"/>
          <w:szCs w:val="20"/>
        </w:rPr>
        <w:t>Grese</w:t>
      </w:r>
      <w:proofErr w:type="spellEnd"/>
    </w:p>
    <w:p w:rsidR="00926E86" w:rsidRDefault="00926E86" w:rsidP="00B61810">
      <w:pPr>
        <w:rPr>
          <w:sz w:val="28"/>
          <w:szCs w:val="20"/>
        </w:rPr>
      </w:pPr>
    </w:p>
    <w:p w:rsidR="00705113" w:rsidRDefault="00705113" w:rsidP="00B61810">
      <w:pPr>
        <w:rPr>
          <w:sz w:val="28"/>
          <w:szCs w:val="20"/>
        </w:rPr>
      </w:pPr>
    </w:p>
    <w:p w:rsidR="00926E86" w:rsidRDefault="00926E86" w:rsidP="00B61810">
      <w:pPr>
        <w:rPr>
          <w:sz w:val="28"/>
          <w:szCs w:val="20"/>
        </w:rPr>
      </w:pPr>
      <w:r>
        <w:rPr>
          <w:sz w:val="28"/>
          <w:szCs w:val="20"/>
        </w:rPr>
        <w:t>14 November</w:t>
      </w:r>
      <w:r>
        <w:rPr>
          <w:sz w:val="28"/>
          <w:szCs w:val="20"/>
        </w:rPr>
        <w:tab/>
      </w:r>
      <w:r>
        <w:rPr>
          <w:sz w:val="28"/>
          <w:szCs w:val="20"/>
        </w:rPr>
        <w:tab/>
      </w:r>
      <w:r>
        <w:rPr>
          <w:sz w:val="28"/>
          <w:szCs w:val="20"/>
        </w:rPr>
        <w:tab/>
      </w:r>
      <w:r w:rsidR="00473C16">
        <w:rPr>
          <w:sz w:val="28"/>
          <w:szCs w:val="20"/>
        </w:rPr>
        <w:t xml:space="preserve">The Holocaust in Film and Television </w:t>
      </w:r>
    </w:p>
    <w:p w:rsidR="00E870D0" w:rsidRDefault="00E870D0" w:rsidP="00B61810">
      <w:pPr>
        <w:rPr>
          <w:sz w:val="28"/>
          <w:szCs w:val="20"/>
        </w:rPr>
      </w:pPr>
    </w:p>
    <w:p w:rsidR="007A6417" w:rsidRDefault="007A6417" w:rsidP="00B61810">
      <w:pPr>
        <w:rPr>
          <w:sz w:val="28"/>
          <w:szCs w:val="20"/>
        </w:rPr>
      </w:pPr>
    </w:p>
    <w:p w:rsidR="007A6417" w:rsidRDefault="00845080" w:rsidP="00B61810">
      <w:pPr>
        <w:rPr>
          <w:b/>
          <w:bCs/>
          <w:sz w:val="28"/>
          <w:szCs w:val="20"/>
        </w:rPr>
      </w:pPr>
      <w:r w:rsidRPr="007A6417">
        <w:rPr>
          <w:b/>
          <w:bCs/>
          <w:sz w:val="28"/>
          <w:szCs w:val="20"/>
        </w:rPr>
        <w:t>WEEK 13</w:t>
      </w:r>
    </w:p>
    <w:p w:rsidR="00845080" w:rsidRPr="007A6417" w:rsidRDefault="00E45178" w:rsidP="00B61810">
      <w:pPr>
        <w:rPr>
          <w:b/>
          <w:bCs/>
          <w:sz w:val="28"/>
          <w:szCs w:val="20"/>
        </w:rPr>
      </w:pPr>
      <w:r w:rsidRPr="007A6417">
        <w:rPr>
          <w:b/>
          <w:bCs/>
          <w:sz w:val="28"/>
          <w:szCs w:val="20"/>
        </w:rPr>
        <w:tab/>
      </w:r>
      <w:r w:rsidRPr="007A6417">
        <w:rPr>
          <w:b/>
          <w:bCs/>
          <w:sz w:val="28"/>
          <w:szCs w:val="20"/>
        </w:rPr>
        <w:tab/>
      </w:r>
      <w:r w:rsidRPr="007A6417">
        <w:rPr>
          <w:b/>
          <w:bCs/>
          <w:sz w:val="28"/>
          <w:szCs w:val="20"/>
        </w:rPr>
        <w:tab/>
      </w:r>
    </w:p>
    <w:p w:rsidR="00E45178" w:rsidRDefault="00845080" w:rsidP="00B61810">
      <w:pPr>
        <w:rPr>
          <w:sz w:val="28"/>
          <w:szCs w:val="20"/>
        </w:rPr>
      </w:pPr>
      <w:r>
        <w:rPr>
          <w:sz w:val="28"/>
          <w:szCs w:val="20"/>
        </w:rPr>
        <w:t>19</w:t>
      </w:r>
      <w:r w:rsidR="009A13B4">
        <w:rPr>
          <w:sz w:val="28"/>
          <w:szCs w:val="20"/>
        </w:rPr>
        <w:t xml:space="preserve"> November</w:t>
      </w:r>
      <w:r w:rsidR="00E45178">
        <w:rPr>
          <w:sz w:val="28"/>
          <w:szCs w:val="20"/>
        </w:rPr>
        <w:tab/>
      </w:r>
      <w:r w:rsidR="00E45178">
        <w:rPr>
          <w:sz w:val="28"/>
          <w:szCs w:val="20"/>
        </w:rPr>
        <w:tab/>
      </w:r>
      <w:r w:rsidR="00E45178">
        <w:rPr>
          <w:sz w:val="28"/>
          <w:szCs w:val="20"/>
        </w:rPr>
        <w:tab/>
        <w:t>“This is Your Life”</w:t>
      </w:r>
    </w:p>
    <w:p w:rsidR="00DC4DD4" w:rsidRDefault="00DC4DD4" w:rsidP="00B61810">
      <w:pPr>
        <w:rPr>
          <w:sz w:val="28"/>
          <w:szCs w:val="20"/>
        </w:rPr>
      </w:pPr>
    </w:p>
    <w:p w:rsidR="00C223B7" w:rsidRDefault="00820188" w:rsidP="00B61810">
      <w:pPr>
        <w:rPr>
          <w:sz w:val="28"/>
          <w:szCs w:val="20"/>
        </w:rPr>
      </w:pPr>
      <w:r>
        <w:rPr>
          <w:sz w:val="28"/>
          <w:szCs w:val="20"/>
        </w:rPr>
        <w:t xml:space="preserve">Discussion with </w:t>
      </w:r>
      <w:r w:rsidR="00E45178">
        <w:rPr>
          <w:sz w:val="28"/>
          <w:szCs w:val="20"/>
        </w:rPr>
        <w:t xml:space="preserve">Julie </w:t>
      </w:r>
      <w:proofErr w:type="spellStart"/>
      <w:r w:rsidR="00E45178">
        <w:rPr>
          <w:sz w:val="28"/>
          <w:szCs w:val="20"/>
        </w:rPr>
        <w:t>Kohner</w:t>
      </w:r>
      <w:proofErr w:type="spellEnd"/>
    </w:p>
    <w:p w:rsidR="00DC4DD4" w:rsidRDefault="00DC4DD4" w:rsidP="00B61810">
      <w:pPr>
        <w:rPr>
          <w:sz w:val="28"/>
          <w:szCs w:val="20"/>
        </w:rPr>
      </w:pPr>
    </w:p>
    <w:p w:rsidR="00C346AA" w:rsidRDefault="00C346AA" w:rsidP="00C346AA">
      <w:pPr>
        <w:rPr>
          <w:i/>
          <w:sz w:val="28"/>
          <w:szCs w:val="20"/>
        </w:rPr>
      </w:pPr>
      <w:r>
        <w:rPr>
          <w:sz w:val="28"/>
          <w:szCs w:val="20"/>
        </w:rPr>
        <w:t xml:space="preserve">Know: Ralph Edwards; </w:t>
      </w:r>
      <w:r w:rsidRPr="00EA5D35">
        <w:rPr>
          <w:i/>
          <w:sz w:val="28"/>
          <w:szCs w:val="20"/>
        </w:rPr>
        <w:t>This is Your Life</w:t>
      </w:r>
      <w:r>
        <w:rPr>
          <w:sz w:val="28"/>
          <w:szCs w:val="20"/>
        </w:rPr>
        <w:t xml:space="preserve">; Hannah Bloch </w:t>
      </w:r>
      <w:proofErr w:type="spellStart"/>
      <w:r>
        <w:rPr>
          <w:sz w:val="28"/>
          <w:szCs w:val="20"/>
        </w:rPr>
        <w:t>Kohner</w:t>
      </w:r>
      <w:proofErr w:type="spellEnd"/>
      <w:r>
        <w:rPr>
          <w:sz w:val="28"/>
          <w:szCs w:val="20"/>
        </w:rPr>
        <w:t xml:space="preserve">; </w:t>
      </w:r>
      <w:r w:rsidRPr="00EA5D35">
        <w:rPr>
          <w:i/>
          <w:sz w:val="28"/>
          <w:szCs w:val="20"/>
        </w:rPr>
        <w:t>Truth or Consequences</w:t>
      </w:r>
    </w:p>
    <w:p w:rsidR="00DC4DD4" w:rsidRDefault="00DC4DD4" w:rsidP="00C346AA">
      <w:pPr>
        <w:rPr>
          <w:iCs/>
          <w:sz w:val="28"/>
          <w:szCs w:val="20"/>
        </w:rPr>
      </w:pPr>
    </w:p>
    <w:p w:rsidR="003229D5" w:rsidRPr="003229D5" w:rsidRDefault="007A6417" w:rsidP="00C346AA">
      <w:pPr>
        <w:rPr>
          <w:iCs/>
          <w:sz w:val="28"/>
          <w:szCs w:val="20"/>
        </w:rPr>
      </w:pPr>
      <w:r>
        <w:rPr>
          <w:iCs/>
          <w:sz w:val="28"/>
          <w:szCs w:val="20"/>
        </w:rPr>
        <w:t>C</w:t>
      </w:r>
      <w:r w:rsidR="00F11078">
        <w:rPr>
          <w:iCs/>
          <w:sz w:val="28"/>
          <w:szCs w:val="20"/>
        </w:rPr>
        <w:t>ASE STUDIES</w:t>
      </w:r>
      <w:r>
        <w:rPr>
          <w:iCs/>
          <w:sz w:val="28"/>
          <w:szCs w:val="20"/>
        </w:rPr>
        <w:t xml:space="preserve">: Hannah Bloch </w:t>
      </w:r>
      <w:proofErr w:type="spellStart"/>
      <w:r>
        <w:rPr>
          <w:iCs/>
          <w:sz w:val="28"/>
          <w:szCs w:val="20"/>
        </w:rPr>
        <w:t>Kohner</w:t>
      </w:r>
      <w:proofErr w:type="spellEnd"/>
    </w:p>
    <w:p w:rsidR="00C346AA" w:rsidRDefault="00C346AA" w:rsidP="00C346AA">
      <w:pPr>
        <w:rPr>
          <w:sz w:val="28"/>
          <w:szCs w:val="20"/>
        </w:rPr>
      </w:pPr>
    </w:p>
    <w:p w:rsidR="00DC4DD4" w:rsidRDefault="00DC4DD4" w:rsidP="00C346AA">
      <w:pPr>
        <w:rPr>
          <w:sz w:val="28"/>
          <w:szCs w:val="20"/>
        </w:rPr>
      </w:pPr>
    </w:p>
    <w:p w:rsidR="009A13B4" w:rsidRDefault="00845080" w:rsidP="007A6417">
      <w:pPr>
        <w:ind w:left="3600" w:hanging="3600"/>
        <w:rPr>
          <w:sz w:val="28"/>
          <w:szCs w:val="20"/>
        </w:rPr>
      </w:pPr>
      <w:r>
        <w:rPr>
          <w:sz w:val="28"/>
          <w:szCs w:val="20"/>
        </w:rPr>
        <w:t>21</w:t>
      </w:r>
      <w:r w:rsidR="006652CF">
        <w:rPr>
          <w:sz w:val="28"/>
          <w:szCs w:val="20"/>
        </w:rPr>
        <w:t xml:space="preserve"> November </w:t>
      </w:r>
      <w:r w:rsidR="007A6417">
        <w:rPr>
          <w:sz w:val="28"/>
          <w:szCs w:val="20"/>
        </w:rPr>
        <w:tab/>
      </w:r>
      <w:r w:rsidR="006652CF">
        <w:rPr>
          <w:sz w:val="28"/>
          <w:szCs w:val="20"/>
        </w:rPr>
        <w:t xml:space="preserve">Discussion of commemorative </w:t>
      </w:r>
      <w:r w:rsidR="00473C16">
        <w:rPr>
          <w:sz w:val="28"/>
          <w:szCs w:val="20"/>
        </w:rPr>
        <w:t xml:space="preserve">musical </w:t>
      </w:r>
      <w:r w:rsidR="006652CF">
        <w:rPr>
          <w:sz w:val="28"/>
          <w:szCs w:val="20"/>
        </w:rPr>
        <w:t>works composed during the war; discussion of post-war commemorative works</w:t>
      </w:r>
      <w:r w:rsidR="00657894">
        <w:rPr>
          <w:sz w:val="28"/>
          <w:szCs w:val="20"/>
        </w:rPr>
        <w:t>.</w:t>
      </w:r>
    </w:p>
    <w:p w:rsidR="00DC4DD4" w:rsidRDefault="00DC4DD4" w:rsidP="007A6417">
      <w:pPr>
        <w:ind w:left="3600" w:hanging="3600"/>
        <w:rPr>
          <w:sz w:val="28"/>
          <w:szCs w:val="20"/>
        </w:rPr>
      </w:pPr>
    </w:p>
    <w:p w:rsidR="00DC4DD4" w:rsidRDefault="00DC4DD4" w:rsidP="007A6417">
      <w:pPr>
        <w:ind w:left="3600" w:hanging="3600"/>
        <w:rPr>
          <w:sz w:val="28"/>
          <w:szCs w:val="20"/>
        </w:rPr>
      </w:pPr>
      <w:r>
        <w:rPr>
          <w:sz w:val="28"/>
          <w:szCs w:val="20"/>
        </w:rPr>
        <w:t xml:space="preserve">Read: Course Reader, pages </w:t>
      </w:r>
      <w:r w:rsidR="00B072E8">
        <w:rPr>
          <w:sz w:val="28"/>
          <w:szCs w:val="20"/>
        </w:rPr>
        <w:t>201-212</w:t>
      </w:r>
    </w:p>
    <w:p w:rsidR="007A6417" w:rsidRDefault="007A6417" w:rsidP="00DC4DD4">
      <w:pPr>
        <w:rPr>
          <w:sz w:val="28"/>
          <w:szCs w:val="20"/>
        </w:rPr>
      </w:pPr>
    </w:p>
    <w:p w:rsidR="009A13B4" w:rsidRDefault="00845080" w:rsidP="00B61810">
      <w:pPr>
        <w:rPr>
          <w:b/>
          <w:bCs/>
          <w:sz w:val="28"/>
          <w:szCs w:val="20"/>
        </w:rPr>
      </w:pPr>
      <w:r w:rsidRPr="007A6417">
        <w:rPr>
          <w:b/>
          <w:bCs/>
          <w:sz w:val="28"/>
          <w:szCs w:val="20"/>
        </w:rPr>
        <w:lastRenderedPageBreak/>
        <w:t>WEEK 14</w:t>
      </w:r>
    </w:p>
    <w:p w:rsidR="007A6417" w:rsidRPr="007A6417" w:rsidRDefault="007A6417" w:rsidP="00B61810">
      <w:pPr>
        <w:rPr>
          <w:b/>
          <w:bCs/>
          <w:sz w:val="28"/>
          <w:szCs w:val="20"/>
        </w:rPr>
      </w:pPr>
    </w:p>
    <w:p w:rsidR="009A13B4" w:rsidRDefault="00845080" w:rsidP="00B61810">
      <w:pPr>
        <w:rPr>
          <w:sz w:val="28"/>
          <w:szCs w:val="20"/>
        </w:rPr>
      </w:pPr>
      <w:r>
        <w:rPr>
          <w:sz w:val="28"/>
          <w:szCs w:val="20"/>
        </w:rPr>
        <w:t>26</w:t>
      </w:r>
      <w:r w:rsidR="006652CF">
        <w:rPr>
          <w:sz w:val="28"/>
          <w:szCs w:val="20"/>
        </w:rPr>
        <w:t xml:space="preserve"> November </w:t>
      </w:r>
    </w:p>
    <w:p w:rsidR="00845080" w:rsidRDefault="006652CF" w:rsidP="00B61810">
      <w:pPr>
        <w:rPr>
          <w:sz w:val="28"/>
          <w:szCs w:val="20"/>
        </w:rPr>
      </w:pPr>
      <w:r>
        <w:rPr>
          <w:sz w:val="28"/>
          <w:szCs w:val="20"/>
        </w:rPr>
        <w:t>Further discussion of commemorative works; di</w:t>
      </w:r>
      <w:r w:rsidR="00657894">
        <w:rPr>
          <w:sz w:val="28"/>
          <w:szCs w:val="20"/>
        </w:rPr>
        <w:t xml:space="preserve">scussion of post-war literature, </w:t>
      </w:r>
      <w:r>
        <w:rPr>
          <w:sz w:val="28"/>
          <w:szCs w:val="20"/>
        </w:rPr>
        <w:t>visual art</w:t>
      </w:r>
      <w:r w:rsidR="00657894">
        <w:rPr>
          <w:sz w:val="28"/>
          <w:szCs w:val="20"/>
        </w:rPr>
        <w:t xml:space="preserve"> and cinema.</w:t>
      </w:r>
      <w:r w:rsidR="00845080">
        <w:rPr>
          <w:sz w:val="28"/>
          <w:szCs w:val="20"/>
        </w:rPr>
        <w:t xml:space="preserve"> Discussion of other genocides</w:t>
      </w:r>
    </w:p>
    <w:p w:rsidR="0098753A" w:rsidRDefault="0098753A" w:rsidP="00B61810">
      <w:pPr>
        <w:rPr>
          <w:sz w:val="28"/>
          <w:szCs w:val="20"/>
        </w:rPr>
      </w:pPr>
    </w:p>
    <w:p w:rsidR="00845080" w:rsidRDefault="00845080" w:rsidP="00B61810">
      <w:pPr>
        <w:rPr>
          <w:sz w:val="28"/>
          <w:szCs w:val="20"/>
        </w:rPr>
      </w:pPr>
      <w:r>
        <w:rPr>
          <w:sz w:val="28"/>
          <w:szCs w:val="20"/>
        </w:rPr>
        <w:t xml:space="preserve">28 November </w:t>
      </w:r>
      <w:r>
        <w:rPr>
          <w:sz w:val="28"/>
          <w:szCs w:val="20"/>
        </w:rPr>
        <w:tab/>
      </w:r>
      <w:r>
        <w:rPr>
          <w:sz w:val="28"/>
          <w:szCs w:val="20"/>
        </w:rPr>
        <w:tab/>
      </w:r>
      <w:r w:rsidRPr="007A6417">
        <w:rPr>
          <w:b/>
          <w:bCs/>
          <w:sz w:val="28"/>
          <w:szCs w:val="20"/>
        </w:rPr>
        <w:t>THANKSGIVING HOLIDAY</w:t>
      </w:r>
    </w:p>
    <w:p w:rsidR="00E870D0" w:rsidRDefault="00E870D0" w:rsidP="00B61810">
      <w:pPr>
        <w:rPr>
          <w:sz w:val="28"/>
          <w:szCs w:val="20"/>
        </w:rPr>
      </w:pPr>
    </w:p>
    <w:p w:rsidR="007A6417" w:rsidRDefault="007A6417" w:rsidP="00B61810">
      <w:pPr>
        <w:rPr>
          <w:sz w:val="28"/>
          <w:szCs w:val="20"/>
        </w:rPr>
      </w:pPr>
    </w:p>
    <w:p w:rsidR="00845080" w:rsidRPr="007A6417" w:rsidRDefault="00845080" w:rsidP="00B61810">
      <w:pPr>
        <w:rPr>
          <w:b/>
          <w:bCs/>
          <w:sz w:val="28"/>
          <w:szCs w:val="20"/>
        </w:rPr>
      </w:pPr>
      <w:r w:rsidRPr="007A6417">
        <w:rPr>
          <w:b/>
          <w:bCs/>
          <w:sz w:val="28"/>
          <w:szCs w:val="20"/>
        </w:rPr>
        <w:t>WEEK 15</w:t>
      </w:r>
    </w:p>
    <w:p w:rsidR="007A6417" w:rsidRDefault="007A6417" w:rsidP="00B61810">
      <w:pPr>
        <w:rPr>
          <w:sz w:val="28"/>
          <w:szCs w:val="20"/>
        </w:rPr>
      </w:pPr>
    </w:p>
    <w:p w:rsidR="007420C3" w:rsidRDefault="00845080" w:rsidP="00B61810">
      <w:pPr>
        <w:rPr>
          <w:sz w:val="28"/>
          <w:szCs w:val="20"/>
        </w:rPr>
      </w:pPr>
      <w:r>
        <w:rPr>
          <w:sz w:val="28"/>
          <w:szCs w:val="20"/>
        </w:rPr>
        <w:t>3 December</w:t>
      </w:r>
      <w:r>
        <w:rPr>
          <w:sz w:val="28"/>
          <w:szCs w:val="20"/>
        </w:rPr>
        <w:tab/>
      </w:r>
      <w:r>
        <w:rPr>
          <w:sz w:val="28"/>
          <w:szCs w:val="20"/>
        </w:rPr>
        <w:tab/>
      </w:r>
      <w:r>
        <w:rPr>
          <w:sz w:val="28"/>
          <w:szCs w:val="20"/>
        </w:rPr>
        <w:tab/>
      </w:r>
      <w:r w:rsidR="006652CF" w:rsidRPr="007A6417">
        <w:rPr>
          <w:b/>
          <w:bCs/>
          <w:sz w:val="28"/>
          <w:szCs w:val="20"/>
        </w:rPr>
        <w:t>CLAS</w:t>
      </w:r>
      <w:r w:rsidR="00657894" w:rsidRPr="007A6417">
        <w:rPr>
          <w:b/>
          <w:bCs/>
          <w:sz w:val="28"/>
          <w:szCs w:val="20"/>
        </w:rPr>
        <w:t>S PRESENTATIONS</w:t>
      </w:r>
    </w:p>
    <w:p w:rsidR="006652CF" w:rsidRDefault="007420C3" w:rsidP="00B61810">
      <w:pPr>
        <w:rPr>
          <w:sz w:val="28"/>
          <w:szCs w:val="20"/>
        </w:rPr>
      </w:pPr>
      <w:r>
        <w:rPr>
          <w:sz w:val="28"/>
          <w:szCs w:val="20"/>
        </w:rPr>
        <w:t>Further discussion of other genocides</w:t>
      </w:r>
      <w:r w:rsidR="006652CF">
        <w:rPr>
          <w:sz w:val="28"/>
          <w:szCs w:val="20"/>
        </w:rPr>
        <w:t xml:space="preserve"> </w:t>
      </w:r>
    </w:p>
    <w:p w:rsidR="00845080" w:rsidRDefault="00845080" w:rsidP="00B61810">
      <w:pPr>
        <w:rPr>
          <w:sz w:val="28"/>
          <w:szCs w:val="20"/>
        </w:rPr>
      </w:pPr>
    </w:p>
    <w:p w:rsidR="006652CF" w:rsidRDefault="00845080" w:rsidP="00B61810">
      <w:pPr>
        <w:rPr>
          <w:sz w:val="28"/>
          <w:szCs w:val="20"/>
        </w:rPr>
      </w:pPr>
      <w:r>
        <w:rPr>
          <w:sz w:val="28"/>
          <w:szCs w:val="20"/>
        </w:rPr>
        <w:t>5 December</w:t>
      </w:r>
      <w:r>
        <w:rPr>
          <w:sz w:val="28"/>
          <w:szCs w:val="20"/>
        </w:rPr>
        <w:tab/>
      </w:r>
      <w:r>
        <w:rPr>
          <w:sz w:val="28"/>
          <w:szCs w:val="20"/>
        </w:rPr>
        <w:tab/>
      </w:r>
      <w:r>
        <w:rPr>
          <w:sz w:val="28"/>
          <w:szCs w:val="20"/>
        </w:rPr>
        <w:tab/>
      </w:r>
      <w:r w:rsidR="007420C3">
        <w:rPr>
          <w:sz w:val="28"/>
          <w:szCs w:val="20"/>
        </w:rPr>
        <w:t>REVIEW</w:t>
      </w:r>
    </w:p>
    <w:p w:rsidR="00820188" w:rsidRDefault="00820188" w:rsidP="00B61810">
      <w:pPr>
        <w:rPr>
          <w:sz w:val="28"/>
          <w:szCs w:val="20"/>
        </w:rPr>
      </w:pPr>
    </w:p>
    <w:p w:rsidR="00820188" w:rsidRDefault="00820188" w:rsidP="00B61810">
      <w:pPr>
        <w:rPr>
          <w:sz w:val="28"/>
          <w:szCs w:val="20"/>
        </w:rPr>
      </w:pPr>
    </w:p>
    <w:p w:rsidR="00820188" w:rsidRDefault="007420C3" w:rsidP="00820188">
      <w:pPr>
        <w:rPr>
          <w:sz w:val="28"/>
          <w:szCs w:val="20"/>
        </w:rPr>
      </w:pPr>
      <w:r>
        <w:rPr>
          <w:sz w:val="28"/>
          <w:szCs w:val="20"/>
        </w:rPr>
        <w:t xml:space="preserve">12 </w:t>
      </w:r>
      <w:r w:rsidR="00820188">
        <w:rPr>
          <w:sz w:val="28"/>
          <w:szCs w:val="20"/>
        </w:rPr>
        <w:t>December</w:t>
      </w:r>
      <w:r w:rsidR="00E870D0">
        <w:rPr>
          <w:sz w:val="28"/>
          <w:szCs w:val="20"/>
        </w:rPr>
        <w:t>, 2-4pm</w:t>
      </w:r>
      <w:r w:rsidR="00E870D0">
        <w:rPr>
          <w:sz w:val="28"/>
          <w:szCs w:val="20"/>
        </w:rPr>
        <w:tab/>
      </w:r>
      <w:r w:rsidR="00E870D0" w:rsidRPr="007A6417">
        <w:rPr>
          <w:b/>
          <w:bCs/>
          <w:sz w:val="28"/>
          <w:szCs w:val="20"/>
        </w:rPr>
        <w:t>FINAL EXAM</w:t>
      </w:r>
    </w:p>
    <w:p w:rsidR="00820188" w:rsidRPr="00820188" w:rsidRDefault="00820188" w:rsidP="00820188">
      <w:pPr>
        <w:rPr>
          <w:sz w:val="28"/>
          <w:szCs w:val="20"/>
        </w:rPr>
      </w:pPr>
    </w:p>
    <w:p w:rsidR="009A13B4" w:rsidRDefault="009A13B4" w:rsidP="00B61810">
      <w:pPr>
        <w:rPr>
          <w:sz w:val="28"/>
          <w:szCs w:val="20"/>
        </w:rPr>
      </w:pPr>
    </w:p>
    <w:p w:rsidR="004154E1" w:rsidRPr="00480D2D" w:rsidRDefault="004154E1" w:rsidP="004154E1">
      <w:pPr>
        <w:jc w:val="center"/>
        <w:rPr>
          <w:u w:val="single"/>
        </w:rPr>
      </w:pPr>
      <w:r w:rsidRPr="00480D2D">
        <w:rPr>
          <w:u w:val="single"/>
        </w:rPr>
        <w:t>Statement for Students with Disabilities</w:t>
      </w:r>
    </w:p>
    <w:p w:rsidR="004154E1" w:rsidRPr="00480D2D" w:rsidRDefault="004154E1" w:rsidP="004154E1">
      <w:r w:rsidRPr="00480D2D">
        <w:tab/>
      </w:r>
    </w:p>
    <w:p w:rsidR="004154E1" w:rsidRDefault="004154E1" w:rsidP="004154E1">
      <w:pPr>
        <w:ind w:left="720"/>
      </w:pPr>
      <w:r w:rsidRPr="00480D2D">
        <w:t xml:space="preserve">Any student requesting academic accommodations based on a </w:t>
      </w:r>
      <w:r>
        <w:t xml:space="preserve">disability is </w:t>
      </w:r>
      <w:r w:rsidRPr="00480D2D">
        <w:t xml:space="preserve">required to register with Disability Services and Programs </w:t>
      </w:r>
      <w:r>
        <w:t xml:space="preserve">(DSP) each semester.  </w:t>
      </w:r>
      <w:r w:rsidRPr="00480D2D">
        <w:t xml:space="preserve">A letter of verification for approved accommodations can be obtained from DSP. </w:t>
      </w:r>
      <w:r w:rsidRPr="00480D2D">
        <w:tab/>
        <w:t>Please be sure the letter is delivered to me (or to T</w:t>
      </w:r>
      <w:r>
        <w:t xml:space="preserve">A) as early in the semester as </w:t>
      </w:r>
      <w:r w:rsidRPr="00480D2D">
        <w:t xml:space="preserve">possible. DSP is located in STU 301 and is open 8:30 a.m.-5:00p.m., </w:t>
      </w:r>
      <w:r>
        <w:t xml:space="preserve">Monday </w:t>
      </w:r>
      <w:r w:rsidRPr="00480D2D">
        <w:t xml:space="preserve">through Friday. </w:t>
      </w:r>
    </w:p>
    <w:p w:rsidR="004154E1" w:rsidRPr="00480D2D" w:rsidRDefault="004154E1" w:rsidP="004154E1">
      <w:pPr>
        <w:ind w:left="720"/>
      </w:pPr>
      <w:r w:rsidRPr="00480D2D">
        <w:t>The phone number for DSP is (213) 740-0776.</w:t>
      </w:r>
    </w:p>
    <w:p w:rsidR="004154E1" w:rsidRPr="00480D2D" w:rsidRDefault="004154E1" w:rsidP="004154E1"/>
    <w:p w:rsidR="004154E1" w:rsidRPr="00480D2D" w:rsidRDefault="004154E1" w:rsidP="004154E1">
      <w:pPr>
        <w:ind w:firstLine="720"/>
        <w:jc w:val="center"/>
        <w:rPr>
          <w:u w:val="single"/>
        </w:rPr>
      </w:pPr>
      <w:r w:rsidRPr="00480D2D">
        <w:rPr>
          <w:u w:val="single"/>
        </w:rPr>
        <w:t>Statement on Academic Integrity</w:t>
      </w:r>
    </w:p>
    <w:p w:rsidR="004154E1" w:rsidRPr="00480D2D" w:rsidRDefault="004154E1" w:rsidP="004154E1">
      <w:pPr>
        <w:ind w:firstLine="720"/>
      </w:pPr>
    </w:p>
    <w:p w:rsidR="004154E1" w:rsidRPr="00480D2D" w:rsidRDefault="004154E1" w:rsidP="004154E1">
      <w:pPr>
        <w:ind w:left="720"/>
      </w:pPr>
      <w:r w:rsidRPr="00480D2D">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480D2D">
        <w:rPr>
          <w:i/>
        </w:rPr>
        <w:t>Scampus</w:t>
      </w:r>
      <w:proofErr w:type="spellEnd"/>
      <w:r w:rsidRPr="00480D2D">
        <w:t xml:space="preserve">, the Student Guidebook, contains the Student Conduct Code in Section 11.00, while the recommended sanctions are located in Appendix A: </w:t>
      </w:r>
      <w:hyperlink r:id="rId7" w:history="1">
        <w:r w:rsidRPr="00480D2D">
          <w:rPr>
            <w:rStyle w:val="Hyperlink"/>
          </w:rPr>
          <w:t>http://www.usc.edu/dept/publications/SCAMPUS/gov/</w:t>
        </w:r>
      </w:hyperlink>
      <w:r w:rsidRPr="00480D2D">
        <w:t xml:space="preserve">. Students will be referred to the Office of Student Judicial Affairs and Community Standards for </w:t>
      </w:r>
      <w:r w:rsidRPr="00480D2D">
        <w:lastRenderedPageBreak/>
        <w:t xml:space="preserve">further review, should there be any suspicion of academic dishonesty.  The Review process can be found at: </w:t>
      </w:r>
      <w:hyperlink r:id="rId8" w:history="1">
        <w:r w:rsidRPr="00480D2D">
          <w:rPr>
            <w:rStyle w:val="Hyperlink"/>
          </w:rPr>
          <w:t>http://www.usc.edu/student-affairs/SJACS/</w:t>
        </w:r>
      </w:hyperlink>
    </w:p>
    <w:p w:rsidR="004154E1" w:rsidRPr="00000AE4" w:rsidRDefault="004154E1" w:rsidP="004154E1">
      <w:pPr>
        <w:ind w:firstLine="720"/>
        <w:rPr>
          <w:sz w:val="22"/>
          <w:szCs w:val="22"/>
        </w:rPr>
      </w:pPr>
    </w:p>
    <w:p w:rsidR="004154E1" w:rsidRPr="004B0C25" w:rsidRDefault="004154E1" w:rsidP="004154E1">
      <w:pPr>
        <w:ind w:left="1440" w:firstLine="720"/>
        <w:rPr>
          <w:u w:val="single"/>
        </w:rPr>
      </w:pPr>
      <w:r w:rsidRPr="004B0C25">
        <w:rPr>
          <w:u w:val="single"/>
        </w:rPr>
        <w:t xml:space="preserve">Statement on Disruptive Behavior </w:t>
      </w:r>
    </w:p>
    <w:p w:rsidR="004154E1" w:rsidRPr="004B0C25" w:rsidRDefault="004154E1" w:rsidP="004154E1"/>
    <w:p w:rsidR="004154E1" w:rsidRPr="004B0C25" w:rsidRDefault="004154E1" w:rsidP="004154E1">
      <w:r w:rsidRPr="004B0C25">
        <w:t>Behavior that persistently or grossly interferes with classroom activities is considered disruptive behavior and may be subject to disciplinary action.  Such behavior inhibits other students’ ability to learn and an instructor’s ability to teach.  A student responsible for disruptive behavior may be required to leave class pending discussion and resolution of the problem and may be reported to the Office of Student Judicial Affairs for disciplinary action.</w:t>
      </w:r>
    </w:p>
    <w:p w:rsidR="004154E1" w:rsidRDefault="004154E1" w:rsidP="004154E1">
      <w:pPr>
        <w:rPr>
          <w:b/>
          <w:bCs/>
          <w:sz w:val="32"/>
          <w:szCs w:val="32"/>
        </w:rPr>
      </w:pPr>
    </w:p>
    <w:p w:rsidR="009A13B4" w:rsidRDefault="009A13B4" w:rsidP="00B61810">
      <w:pPr>
        <w:rPr>
          <w:sz w:val="28"/>
          <w:szCs w:val="20"/>
        </w:rPr>
      </w:pPr>
    </w:p>
    <w:p w:rsidR="009A13B4" w:rsidRDefault="009A13B4" w:rsidP="00B61810">
      <w:pPr>
        <w:rPr>
          <w:sz w:val="28"/>
          <w:szCs w:val="20"/>
        </w:rPr>
      </w:pPr>
    </w:p>
    <w:p w:rsidR="009A13B4" w:rsidRDefault="009A13B4" w:rsidP="00B61810">
      <w:pPr>
        <w:rPr>
          <w:sz w:val="28"/>
          <w:szCs w:val="20"/>
        </w:rPr>
      </w:pPr>
    </w:p>
    <w:p w:rsidR="009A13B4" w:rsidRPr="00B61810" w:rsidRDefault="009A13B4" w:rsidP="00B61810">
      <w:pPr>
        <w:rPr>
          <w:sz w:val="28"/>
          <w:szCs w:val="20"/>
        </w:rPr>
      </w:pPr>
      <w:bookmarkStart w:id="0" w:name="_GoBack"/>
      <w:bookmarkEnd w:id="0"/>
    </w:p>
    <w:sectPr w:rsidR="009A13B4" w:rsidRPr="00B61810" w:rsidSect="00797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28BF"/>
    <w:multiLevelType w:val="hybridMultilevel"/>
    <w:tmpl w:val="89C4B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CA2E9B"/>
    <w:multiLevelType w:val="hybridMultilevel"/>
    <w:tmpl w:val="630E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E61BD"/>
    <w:multiLevelType w:val="hybridMultilevel"/>
    <w:tmpl w:val="1D8873E4"/>
    <w:lvl w:ilvl="0" w:tplc="76E233F8">
      <w:start w:val="2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4271CD"/>
    <w:multiLevelType w:val="hybridMultilevel"/>
    <w:tmpl w:val="8716CE5C"/>
    <w:lvl w:ilvl="0" w:tplc="7354CE6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8936C40"/>
    <w:multiLevelType w:val="hybridMultilevel"/>
    <w:tmpl w:val="F5566A70"/>
    <w:lvl w:ilvl="0" w:tplc="F878DAD6">
      <w:start w:val="2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D92EA4"/>
    <w:multiLevelType w:val="hybridMultilevel"/>
    <w:tmpl w:val="9CEC8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ED20EB"/>
    <w:multiLevelType w:val="hybridMultilevel"/>
    <w:tmpl w:val="06C4DE52"/>
    <w:lvl w:ilvl="0" w:tplc="1BBA21B8">
      <w:start w:val="1"/>
      <w:numFmt w:val="decimal"/>
      <w:lvlText w:val="%1."/>
      <w:lvlJc w:val="left"/>
      <w:pPr>
        <w:ind w:left="7780" w:hanging="56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F9F5AE9"/>
    <w:multiLevelType w:val="hybridMultilevel"/>
    <w:tmpl w:val="D102AFAE"/>
    <w:lvl w:ilvl="0" w:tplc="50A2E4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2"/>
  </w:num>
  <w:num w:numId="4">
    <w:abstractNumId w:val="6"/>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810"/>
    <w:rsid w:val="00005D33"/>
    <w:rsid w:val="000B5D98"/>
    <w:rsid w:val="00147CAD"/>
    <w:rsid w:val="00190A76"/>
    <w:rsid w:val="001E542D"/>
    <w:rsid w:val="00237ADC"/>
    <w:rsid w:val="002D5D95"/>
    <w:rsid w:val="003229D5"/>
    <w:rsid w:val="00334332"/>
    <w:rsid w:val="0035290E"/>
    <w:rsid w:val="003D03A9"/>
    <w:rsid w:val="003F6F8C"/>
    <w:rsid w:val="004154E1"/>
    <w:rsid w:val="00443197"/>
    <w:rsid w:val="00473C16"/>
    <w:rsid w:val="00512F15"/>
    <w:rsid w:val="00600E73"/>
    <w:rsid w:val="006471D9"/>
    <w:rsid w:val="00657894"/>
    <w:rsid w:val="006652CF"/>
    <w:rsid w:val="0066658C"/>
    <w:rsid w:val="00686F30"/>
    <w:rsid w:val="006B2654"/>
    <w:rsid w:val="00705113"/>
    <w:rsid w:val="0072383E"/>
    <w:rsid w:val="0073063F"/>
    <w:rsid w:val="007420C3"/>
    <w:rsid w:val="00797E43"/>
    <w:rsid w:val="007A6417"/>
    <w:rsid w:val="00820188"/>
    <w:rsid w:val="00845080"/>
    <w:rsid w:val="00853C7A"/>
    <w:rsid w:val="008720E1"/>
    <w:rsid w:val="008F691C"/>
    <w:rsid w:val="00926E86"/>
    <w:rsid w:val="009436AC"/>
    <w:rsid w:val="0098753A"/>
    <w:rsid w:val="009A13B4"/>
    <w:rsid w:val="009A6191"/>
    <w:rsid w:val="00A00351"/>
    <w:rsid w:val="00A20698"/>
    <w:rsid w:val="00A240D7"/>
    <w:rsid w:val="00A37134"/>
    <w:rsid w:val="00AB7D14"/>
    <w:rsid w:val="00B072E8"/>
    <w:rsid w:val="00B450F0"/>
    <w:rsid w:val="00B57DDA"/>
    <w:rsid w:val="00B61810"/>
    <w:rsid w:val="00BA5780"/>
    <w:rsid w:val="00BF32D6"/>
    <w:rsid w:val="00BF5ADA"/>
    <w:rsid w:val="00C223B7"/>
    <w:rsid w:val="00C27FD3"/>
    <w:rsid w:val="00C32F08"/>
    <w:rsid w:val="00C346AA"/>
    <w:rsid w:val="00C62BAA"/>
    <w:rsid w:val="00C716EE"/>
    <w:rsid w:val="00C75923"/>
    <w:rsid w:val="00D01E4D"/>
    <w:rsid w:val="00D16B3F"/>
    <w:rsid w:val="00D26730"/>
    <w:rsid w:val="00D35F9C"/>
    <w:rsid w:val="00D447AB"/>
    <w:rsid w:val="00D7684B"/>
    <w:rsid w:val="00DA1E57"/>
    <w:rsid w:val="00DC4DD4"/>
    <w:rsid w:val="00E1151C"/>
    <w:rsid w:val="00E12A2C"/>
    <w:rsid w:val="00E15FA5"/>
    <w:rsid w:val="00E31066"/>
    <w:rsid w:val="00E45178"/>
    <w:rsid w:val="00E870D0"/>
    <w:rsid w:val="00EA5D35"/>
    <w:rsid w:val="00EC28B1"/>
    <w:rsid w:val="00F11078"/>
    <w:rsid w:val="00F20FA3"/>
    <w:rsid w:val="00F32876"/>
    <w:rsid w:val="00F949FF"/>
    <w:rsid w:val="00F96332"/>
    <w:rsid w:val="00FC4024"/>
    <w:rsid w:val="00FC714D"/>
    <w:rsid w:val="00FE3BEA"/>
    <w:rsid w:val="00FE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A94D"/>
  <w14:defaultImageDpi w14:val="32767"/>
  <w15:chartTrackingRefBased/>
  <w15:docId w15:val="{E4D01B14-39F1-6F4F-BB6E-0203A4B7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next w:val="Normal"/>
    <w:link w:val="Heading4Char"/>
    <w:qFormat/>
    <w:rsid w:val="00B61810"/>
    <w:pPr>
      <w:keepNext/>
      <w:jc w:val="center"/>
      <w:outlineLvl w:val="3"/>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61810"/>
    <w:rPr>
      <w:rFonts w:ascii="Times New Roman" w:eastAsia="Times New Roman" w:hAnsi="Times New Roman" w:cs="Times New Roman"/>
      <w:b/>
      <w:szCs w:val="20"/>
    </w:rPr>
  </w:style>
  <w:style w:type="paragraph" w:styleId="Header">
    <w:name w:val="header"/>
    <w:basedOn w:val="Normal"/>
    <w:link w:val="HeaderChar"/>
    <w:uiPriority w:val="99"/>
    <w:rsid w:val="00B61810"/>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B61810"/>
    <w:rPr>
      <w:rFonts w:ascii="Times New Roman" w:eastAsia="Times New Roman" w:hAnsi="Times New Roman" w:cs="Times New Roman"/>
    </w:rPr>
  </w:style>
  <w:style w:type="character" w:customStyle="1" w:styleId="tooltiptext">
    <w:name w:val="tool_tip_text"/>
    <w:rsid w:val="00B61810"/>
  </w:style>
  <w:style w:type="paragraph" w:styleId="BodyText2">
    <w:name w:val="Body Text 2"/>
    <w:basedOn w:val="Normal"/>
    <w:link w:val="BodyText2Char"/>
    <w:rsid w:val="00B61810"/>
    <w:pPr>
      <w:spacing w:after="120" w:line="480" w:lineRule="auto"/>
    </w:pPr>
    <w:rPr>
      <w:rFonts w:ascii="Times New Roman" w:eastAsia="Times New Roman" w:hAnsi="Times New Roman" w:cs="Times New Roman"/>
      <w:szCs w:val="20"/>
      <w:lang w:val="x-none" w:eastAsia="x-none"/>
    </w:rPr>
  </w:style>
  <w:style w:type="character" w:customStyle="1" w:styleId="BodyText2Char">
    <w:name w:val="Body Text 2 Char"/>
    <w:basedOn w:val="DefaultParagraphFont"/>
    <w:link w:val="BodyText2"/>
    <w:rsid w:val="00B61810"/>
    <w:rPr>
      <w:rFonts w:ascii="Times New Roman" w:eastAsia="Times New Roman" w:hAnsi="Times New Roman" w:cs="Times New Roman"/>
      <w:szCs w:val="20"/>
      <w:lang w:val="x-none" w:eastAsia="x-none"/>
    </w:rPr>
  </w:style>
  <w:style w:type="character" w:styleId="Hyperlink">
    <w:name w:val="Hyperlink"/>
    <w:basedOn w:val="DefaultParagraphFont"/>
    <w:uiPriority w:val="99"/>
    <w:unhideWhenUsed/>
    <w:rsid w:val="00B61810"/>
    <w:rPr>
      <w:color w:val="0563C1" w:themeColor="hyperlink"/>
      <w:u w:val="single"/>
    </w:rPr>
  </w:style>
  <w:style w:type="paragraph" w:styleId="ListParagraph">
    <w:name w:val="List Paragraph"/>
    <w:basedOn w:val="Normal"/>
    <w:uiPriority w:val="34"/>
    <w:qFormat/>
    <w:rsid w:val="00820188"/>
    <w:pPr>
      <w:ind w:left="720"/>
      <w:contextualSpacing/>
    </w:pPr>
  </w:style>
  <w:style w:type="paragraph" w:styleId="Footer">
    <w:name w:val="footer"/>
    <w:basedOn w:val="Normal"/>
    <w:link w:val="FooterChar"/>
    <w:uiPriority w:val="99"/>
    <w:semiHidden/>
    <w:unhideWhenUsed/>
    <w:rsid w:val="00147CAD"/>
    <w:pPr>
      <w:tabs>
        <w:tab w:val="center" w:pos="4680"/>
        <w:tab w:val="right" w:pos="9360"/>
      </w:tabs>
    </w:pPr>
  </w:style>
  <w:style w:type="character" w:customStyle="1" w:styleId="FooterChar">
    <w:name w:val="Footer Char"/>
    <w:basedOn w:val="DefaultParagraphFont"/>
    <w:link w:val="Footer"/>
    <w:uiPriority w:val="99"/>
    <w:semiHidden/>
    <w:rsid w:val="00147CAD"/>
  </w:style>
  <w:style w:type="character" w:styleId="PageNumber">
    <w:name w:val="page number"/>
    <w:basedOn w:val="DefaultParagraphFont"/>
    <w:uiPriority w:val="99"/>
    <w:semiHidden/>
    <w:unhideWhenUsed/>
    <w:rsid w:val="00147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du/student-affairs/SJACS/" TargetMode="External"/><Relationship Id="rId3" Type="http://schemas.openxmlformats.org/officeDocument/2006/relationships/styles" Target="styles.xml"/><Relationship Id="rId7" Type="http://schemas.openxmlformats.org/officeDocument/2006/relationships/hyperlink" Target="http://www.usc.edu/dept/publications/SCAMPU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oody.gatewood@usc.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9FACF-6036-904C-8199-BC72B9E4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16</Pages>
  <Words>3104</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nickstrimple@gmail.com</dc:creator>
  <cp:keywords/>
  <dc:description/>
  <cp:lastModifiedBy>Nick Strimple</cp:lastModifiedBy>
  <cp:revision>11</cp:revision>
  <dcterms:created xsi:type="dcterms:W3CDTF">2019-08-18T21:08:00Z</dcterms:created>
  <dcterms:modified xsi:type="dcterms:W3CDTF">2019-08-26T01:31:00Z</dcterms:modified>
</cp:coreProperties>
</file>