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BEE7B" w14:textId="28C5279E" w:rsidR="00483CAF" w:rsidRPr="00333AE3" w:rsidRDefault="00483CAF" w:rsidP="00483CAF">
      <w:pPr>
        <w:jc w:val="both"/>
        <w:rPr>
          <w:rFonts w:ascii="Georgia" w:hAnsi="Georgia"/>
          <w:b/>
          <w:bCs/>
          <w:spacing w:val="10"/>
        </w:rPr>
      </w:pPr>
      <w:r w:rsidRPr="00333AE3">
        <w:rPr>
          <w:rFonts w:ascii="Georgia" w:hAnsi="Georgia" w:cs="Calibri"/>
          <w:b/>
          <w:bCs/>
          <w:noProof/>
          <w:spacing w:val="10"/>
          <w:sz w:val="28"/>
          <w:szCs w:val="28"/>
        </w:rPr>
        <w:drawing>
          <wp:anchor distT="0" distB="0" distL="114300" distR="114300" simplePos="0" relativeHeight="251659264" behindDoc="1" locked="1" layoutInCell="1" allowOverlap="1" wp14:anchorId="132856A1" wp14:editId="0D901E2E">
            <wp:simplePos x="0" y="0"/>
            <wp:positionH relativeFrom="column">
              <wp:posOffset>-182880</wp:posOffset>
            </wp:positionH>
            <wp:positionV relativeFrom="paragraph">
              <wp:posOffset>119380</wp:posOffset>
            </wp:positionV>
            <wp:extent cx="2172278" cy="723900"/>
            <wp:effectExtent l="0" t="0" r="12700" b="0"/>
            <wp:wrapNone/>
            <wp:docPr id="1" name="Picture 1" descr="Communications:Communications Dept:USC Logos:USC School of Dramatic Arts logos:2-Line_JPEG:SchoolOfDramaticarts-2Line-Gray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s:Communications Dept:USC Logos:USC School of Dramatic Arts logos:2-Line_JPEG:SchoolOfDramaticarts-2Line-GrayOn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278" cy="723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C10">
        <w:rPr>
          <w:rFonts w:ascii="Georgia" w:hAnsi="Georgia"/>
          <w:b/>
          <w:bCs/>
          <w:spacing w:val="10"/>
        </w:rPr>
        <w:t xml:space="preserve"> S q</w:t>
      </w:r>
      <w:bookmarkStart w:id="0" w:name="_GoBack"/>
      <w:bookmarkEnd w:id="0"/>
    </w:p>
    <w:p w14:paraId="1C78ABCB" w14:textId="77777777" w:rsidR="00483CAF" w:rsidRPr="00333AE3" w:rsidRDefault="00483CAF" w:rsidP="00483CAF">
      <w:pPr>
        <w:jc w:val="right"/>
        <w:rPr>
          <w:rFonts w:ascii="Georgia" w:eastAsia="Georgia" w:hAnsi="Georgia" w:cs="Georgia"/>
          <w:b/>
          <w:spacing w:val="10"/>
          <w:sz w:val="30"/>
          <w:szCs w:val="30"/>
        </w:rPr>
      </w:pPr>
    </w:p>
    <w:p w14:paraId="5C634CAE" w14:textId="77777777" w:rsidR="00483CAF" w:rsidRPr="00333AE3" w:rsidRDefault="00483CAF" w:rsidP="00483CAF">
      <w:pPr>
        <w:jc w:val="right"/>
        <w:rPr>
          <w:rFonts w:ascii="Georgia" w:eastAsia="Georgia" w:hAnsi="Georgia" w:cs="Georgia"/>
          <w:b/>
          <w:spacing w:val="10"/>
          <w:sz w:val="30"/>
          <w:szCs w:val="30"/>
        </w:rPr>
      </w:pPr>
    </w:p>
    <w:p w14:paraId="6881A96B" w14:textId="77777777" w:rsidR="00483CAF" w:rsidRPr="00333AE3" w:rsidRDefault="00483CAF" w:rsidP="00483CAF">
      <w:pPr>
        <w:jc w:val="right"/>
        <w:rPr>
          <w:rFonts w:ascii="Georgia" w:eastAsia="Georgia" w:hAnsi="Georgia" w:cs="Georgia"/>
          <w:b/>
          <w:spacing w:val="10"/>
          <w:sz w:val="30"/>
          <w:szCs w:val="30"/>
        </w:rPr>
      </w:pPr>
    </w:p>
    <w:p w14:paraId="514D5186" w14:textId="77777777" w:rsidR="00483CAF" w:rsidRPr="00333AE3" w:rsidRDefault="00483CAF" w:rsidP="00483CAF">
      <w:pPr>
        <w:jc w:val="center"/>
        <w:rPr>
          <w:rFonts w:ascii="Georgia" w:eastAsia="Georgia" w:hAnsi="Georgia" w:cs="Georgia"/>
          <w:b/>
          <w:color w:val="666666"/>
          <w:spacing w:val="10"/>
          <w:sz w:val="30"/>
          <w:szCs w:val="30"/>
        </w:rPr>
      </w:pPr>
    </w:p>
    <w:p w14:paraId="1E3D71DA" w14:textId="77777777" w:rsidR="00483CAF" w:rsidRPr="00333AE3" w:rsidRDefault="00483CAF" w:rsidP="00483CAF">
      <w:pPr>
        <w:jc w:val="center"/>
        <w:rPr>
          <w:rFonts w:ascii="Georgia" w:hAnsi="Georgia"/>
          <w:spacing w:val="10"/>
          <w:sz w:val="30"/>
          <w:szCs w:val="30"/>
          <w:u w:val="single"/>
        </w:rPr>
      </w:pPr>
      <w:r w:rsidRPr="00333AE3">
        <w:rPr>
          <w:rFonts w:ascii="Georgia" w:eastAsia="Georgia" w:hAnsi="Georgia" w:cs="Georgia"/>
          <w:b/>
          <w:color w:val="666666"/>
          <w:spacing w:val="10"/>
          <w:sz w:val="30"/>
          <w:szCs w:val="30"/>
          <w:u w:val="single"/>
        </w:rPr>
        <w:t>ALEXANDER TECHNIQUE FOR PERFORMERS</w:t>
      </w:r>
    </w:p>
    <w:p w14:paraId="36456873" w14:textId="32CB5D2C" w:rsidR="00483CAF" w:rsidRPr="00333AE3" w:rsidRDefault="00483CAF" w:rsidP="00483CAF">
      <w:pPr>
        <w:jc w:val="center"/>
        <w:rPr>
          <w:rFonts w:ascii="Georgia" w:eastAsia="Georgia" w:hAnsi="Georgia" w:cs="Georgia"/>
          <w:b/>
          <w:spacing w:val="10"/>
          <w:sz w:val="30"/>
          <w:szCs w:val="30"/>
        </w:rPr>
      </w:pPr>
      <w:r w:rsidRPr="00333AE3">
        <w:rPr>
          <w:rFonts w:ascii="Georgia" w:eastAsia="Georgia" w:hAnsi="Georgia" w:cs="Georgia"/>
          <w:b/>
          <w:spacing w:val="10"/>
          <w:sz w:val="30"/>
          <w:szCs w:val="30"/>
        </w:rPr>
        <w:t xml:space="preserve">SDA #419 </w:t>
      </w:r>
      <w:r w:rsidR="00AA2E03" w:rsidRPr="00333AE3">
        <w:rPr>
          <w:rFonts w:ascii="Georgia" w:eastAsia="Georgia" w:hAnsi="Georgia" w:cs="Georgia"/>
          <w:b/>
          <w:spacing w:val="10"/>
          <w:sz w:val="30"/>
          <w:szCs w:val="30"/>
        </w:rPr>
        <w:t>Spring 1</w:t>
      </w:r>
      <w:r w:rsidR="004D5CB9" w:rsidRPr="00333AE3">
        <w:rPr>
          <w:rFonts w:ascii="Georgia" w:eastAsia="Georgia" w:hAnsi="Georgia" w:cs="Georgia"/>
          <w:b/>
          <w:spacing w:val="10"/>
          <w:sz w:val="30"/>
          <w:szCs w:val="30"/>
        </w:rPr>
        <w:t>9</w:t>
      </w:r>
    </w:p>
    <w:p w14:paraId="1FC4DCB8" w14:textId="77777777" w:rsidR="00483CAF" w:rsidRPr="00333AE3" w:rsidRDefault="00483CAF" w:rsidP="00483CAF">
      <w:pPr>
        <w:jc w:val="center"/>
        <w:rPr>
          <w:rFonts w:ascii="Georgia" w:hAnsi="Georgia"/>
          <w:spacing w:val="10"/>
          <w:sz w:val="28"/>
          <w:szCs w:val="28"/>
        </w:rPr>
      </w:pPr>
      <w:r w:rsidRPr="00333AE3">
        <w:rPr>
          <w:rFonts w:ascii="Georgia" w:eastAsia="Georgia" w:hAnsi="Georgia" w:cs="Georgia"/>
          <w:b/>
          <w:spacing w:val="10"/>
          <w:sz w:val="28"/>
          <w:szCs w:val="28"/>
        </w:rPr>
        <w:t>BABETTE MARKUS</w:t>
      </w:r>
    </w:p>
    <w:p w14:paraId="5E54499F" w14:textId="77777777" w:rsidR="00483CAF" w:rsidRPr="00333AE3" w:rsidRDefault="00483CAF" w:rsidP="00483CAF">
      <w:pPr>
        <w:jc w:val="center"/>
        <w:rPr>
          <w:rFonts w:ascii="Georgia" w:hAnsi="Georgia"/>
          <w:spacing w:val="10"/>
          <w:sz w:val="30"/>
          <w:szCs w:val="30"/>
        </w:rPr>
      </w:pPr>
    </w:p>
    <w:p w14:paraId="62993D3D" w14:textId="0D76044A" w:rsidR="00483CAF" w:rsidRPr="00333AE3" w:rsidRDefault="00E73846" w:rsidP="00483CAF">
      <w:pPr>
        <w:rPr>
          <w:rFonts w:ascii="Georgia" w:eastAsia="Georgia" w:hAnsi="Georgia" w:cs="Georgia"/>
          <w:spacing w:val="10"/>
          <w:sz w:val="30"/>
          <w:szCs w:val="30"/>
        </w:rPr>
      </w:pPr>
      <w:proofErr w:type="gramStart"/>
      <w:r w:rsidRPr="00333AE3">
        <w:rPr>
          <w:rFonts w:ascii="Georgia" w:eastAsia="Georgia" w:hAnsi="Georgia" w:cs="Georgia"/>
          <w:spacing w:val="10"/>
          <w:sz w:val="30"/>
          <w:szCs w:val="30"/>
        </w:rPr>
        <w:t>Section  63</w:t>
      </w:r>
      <w:r w:rsidR="00CF2BAF" w:rsidRPr="00333AE3">
        <w:rPr>
          <w:rFonts w:ascii="Georgia" w:eastAsia="Georgia" w:hAnsi="Georgia" w:cs="Georgia"/>
          <w:spacing w:val="10"/>
          <w:sz w:val="30"/>
          <w:szCs w:val="30"/>
        </w:rPr>
        <w:t>12</w:t>
      </w:r>
      <w:r w:rsidR="007B6C73" w:rsidRPr="00333AE3">
        <w:rPr>
          <w:rFonts w:ascii="Georgia" w:eastAsia="Georgia" w:hAnsi="Georgia" w:cs="Georgia"/>
          <w:spacing w:val="10"/>
          <w:sz w:val="30"/>
          <w:szCs w:val="30"/>
        </w:rPr>
        <w:t>1</w:t>
      </w:r>
      <w:proofErr w:type="gramEnd"/>
      <w:r w:rsidR="00483CAF" w:rsidRPr="00333AE3">
        <w:rPr>
          <w:rFonts w:ascii="Georgia" w:eastAsia="Georgia" w:hAnsi="Georgia" w:cs="Georgia"/>
          <w:spacing w:val="10"/>
          <w:sz w:val="30"/>
          <w:szCs w:val="30"/>
        </w:rPr>
        <w:t xml:space="preserve">  - M/W, </w:t>
      </w:r>
      <w:r w:rsidR="00CF20A7" w:rsidRPr="00333AE3">
        <w:rPr>
          <w:rFonts w:ascii="Georgia" w:eastAsia="Georgia" w:hAnsi="Georgia" w:cs="Georgia"/>
          <w:spacing w:val="10"/>
          <w:sz w:val="30"/>
          <w:szCs w:val="30"/>
        </w:rPr>
        <w:t>4</w:t>
      </w:r>
      <w:r w:rsidR="00483CAF" w:rsidRPr="00333AE3">
        <w:rPr>
          <w:rFonts w:ascii="Georgia" w:eastAsia="Georgia" w:hAnsi="Georgia" w:cs="Georgia"/>
          <w:spacing w:val="10"/>
          <w:sz w:val="30"/>
          <w:szCs w:val="30"/>
        </w:rPr>
        <w:t>-</w:t>
      </w:r>
      <w:r w:rsidR="00CF20A7" w:rsidRPr="00333AE3">
        <w:rPr>
          <w:rFonts w:ascii="Georgia" w:eastAsia="Georgia" w:hAnsi="Georgia" w:cs="Georgia"/>
          <w:spacing w:val="10"/>
          <w:sz w:val="30"/>
          <w:szCs w:val="30"/>
        </w:rPr>
        <w:t>5</w:t>
      </w:r>
      <w:r w:rsidR="00483CAF" w:rsidRPr="00333AE3">
        <w:rPr>
          <w:rFonts w:ascii="Georgia" w:eastAsia="Georgia" w:hAnsi="Georgia" w:cs="Georgia"/>
          <w:spacing w:val="10"/>
          <w:sz w:val="30"/>
          <w:szCs w:val="30"/>
        </w:rPr>
        <w:t xml:space="preserve">:50 pm, </w:t>
      </w:r>
      <w:r w:rsidR="00AA2E03" w:rsidRPr="00333AE3">
        <w:rPr>
          <w:rFonts w:ascii="Georgia" w:eastAsia="Georgia" w:hAnsi="Georgia" w:cs="Georgia"/>
          <w:spacing w:val="10"/>
          <w:sz w:val="30"/>
          <w:szCs w:val="30"/>
        </w:rPr>
        <w:t>MCC 112</w:t>
      </w:r>
    </w:p>
    <w:p w14:paraId="486DB643" w14:textId="2F7D8497" w:rsidR="00483CAF" w:rsidRPr="00333AE3" w:rsidRDefault="00483CAF" w:rsidP="00483CAF">
      <w:pPr>
        <w:rPr>
          <w:rFonts w:ascii="Georgia" w:hAnsi="Georgia"/>
          <w:spacing w:val="10"/>
          <w:sz w:val="28"/>
          <w:szCs w:val="28"/>
        </w:rPr>
      </w:pPr>
      <w:r w:rsidRPr="00333AE3">
        <w:rPr>
          <w:rFonts w:ascii="Georgia" w:eastAsia="Georgia" w:hAnsi="Georgia" w:cs="Georgia"/>
          <w:spacing w:val="10"/>
          <w:sz w:val="28"/>
          <w:szCs w:val="28"/>
        </w:rPr>
        <w:t>Office Hours</w:t>
      </w:r>
      <w:r w:rsidRPr="00333AE3">
        <w:rPr>
          <w:rFonts w:ascii="Georgia" w:hAnsi="Georgia"/>
          <w:spacing w:val="10"/>
          <w:sz w:val="28"/>
          <w:szCs w:val="28"/>
        </w:rPr>
        <w:t xml:space="preserve">:   </w:t>
      </w:r>
      <w:r w:rsidR="007B6C73" w:rsidRPr="00333AE3">
        <w:rPr>
          <w:rFonts w:ascii="Georgia" w:hAnsi="Georgia"/>
          <w:spacing w:val="10"/>
          <w:sz w:val="28"/>
          <w:szCs w:val="28"/>
        </w:rPr>
        <w:t xml:space="preserve">Tutorials, </w:t>
      </w:r>
      <w:r w:rsidR="007B6C73" w:rsidRPr="00333AE3">
        <w:rPr>
          <w:rFonts w:ascii="Georgia" w:eastAsia="Georgia" w:hAnsi="Georgia" w:cs="Georgia"/>
          <w:spacing w:val="10"/>
          <w:sz w:val="28"/>
          <w:szCs w:val="28"/>
        </w:rPr>
        <w:t>a</w:t>
      </w:r>
      <w:r w:rsidRPr="00333AE3">
        <w:rPr>
          <w:rFonts w:ascii="Georgia" w:eastAsia="Georgia" w:hAnsi="Georgia" w:cs="Georgia"/>
          <w:spacing w:val="10"/>
          <w:sz w:val="28"/>
          <w:szCs w:val="28"/>
        </w:rPr>
        <w:t xml:space="preserve">vailable by appointment </w:t>
      </w:r>
    </w:p>
    <w:p w14:paraId="33F60567" w14:textId="77777777" w:rsidR="00483CAF" w:rsidRPr="00333AE3" w:rsidRDefault="00483CAF" w:rsidP="00483CAF">
      <w:pPr>
        <w:rPr>
          <w:rFonts w:ascii="Georgia" w:hAnsi="Georgia"/>
          <w:spacing w:val="10"/>
          <w:sz w:val="28"/>
          <w:szCs w:val="28"/>
        </w:rPr>
      </w:pPr>
      <w:r w:rsidRPr="00333AE3">
        <w:rPr>
          <w:rFonts w:ascii="Georgia" w:eastAsia="Georgia" w:hAnsi="Georgia" w:cs="Georgia"/>
          <w:spacing w:val="10"/>
          <w:sz w:val="28"/>
          <w:szCs w:val="28"/>
        </w:rPr>
        <w:t>Contact:</w:t>
      </w:r>
      <w:r w:rsidRPr="00333AE3">
        <w:rPr>
          <w:rFonts w:ascii="Georgia" w:hAnsi="Georgia"/>
          <w:spacing w:val="10"/>
          <w:sz w:val="28"/>
          <w:szCs w:val="28"/>
        </w:rPr>
        <w:t xml:space="preserve">  </w:t>
      </w:r>
      <w:r w:rsidRPr="00333AE3">
        <w:rPr>
          <w:rFonts w:ascii="Georgia" w:eastAsia="Georgia" w:hAnsi="Georgia" w:cs="Georgia"/>
          <w:spacing w:val="10"/>
          <w:sz w:val="28"/>
          <w:szCs w:val="28"/>
        </w:rPr>
        <w:t xml:space="preserve">310.922.6023 - </w:t>
      </w:r>
      <w:hyperlink r:id="rId8">
        <w:r w:rsidRPr="00333AE3">
          <w:rPr>
            <w:rFonts w:ascii="Georgia" w:eastAsia="Georgia" w:hAnsi="Georgia" w:cs="Georgia"/>
            <w:color w:val="1155CC"/>
            <w:spacing w:val="10"/>
            <w:sz w:val="28"/>
            <w:szCs w:val="28"/>
            <w:u w:val="single"/>
          </w:rPr>
          <w:t>Babette.Markus@usc.edu</w:t>
        </w:r>
      </w:hyperlink>
    </w:p>
    <w:p w14:paraId="003A0AD3" w14:textId="77777777" w:rsidR="00483CAF" w:rsidRPr="00333AE3" w:rsidRDefault="00483CAF" w:rsidP="00483CAF">
      <w:pPr>
        <w:rPr>
          <w:rFonts w:ascii="Georgia" w:hAnsi="Georgia"/>
          <w:spacing w:val="10"/>
          <w:sz w:val="28"/>
          <w:szCs w:val="28"/>
        </w:rPr>
      </w:pPr>
    </w:p>
    <w:p w14:paraId="4DBE024A" w14:textId="77777777" w:rsidR="00483CAF" w:rsidRPr="00333AE3" w:rsidRDefault="00483CAF" w:rsidP="00483CAF">
      <w:pPr>
        <w:jc w:val="both"/>
        <w:rPr>
          <w:rFonts w:ascii="Georgia" w:hAnsi="Georgia"/>
          <w:b/>
          <w:spacing w:val="10"/>
          <w:sz w:val="28"/>
          <w:szCs w:val="28"/>
        </w:rPr>
      </w:pPr>
      <w:r w:rsidRPr="00333AE3">
        <w:rPr>
          <w:rFonts w:ascii="Georgia" w:hAnsi="Georgia"/>
          <w:b/>
          <w:spacing w:val="10"/>
          <w:sz w:val="28"/>
          <w:szCs w:val="28"/>
        </w:rPr>
        <w:t>Course Description:</w:t>
      </w:r>
    </w:p>
    <w:p w14:paraId="0D6AAF39" w14:textId="77777777" w:rsidR="00483CAF" w:rsidRPr="00333AE3" w:rsidRDefault="00483CAF" w:rsidP="00483CAF">
      <w:pPr>
        <w:jc w:val="both"/>
        <w:rPr>
          <w:rFonts w:ascii="Georgia" w:hAnsi="Georgia"/>
          <w:spacing w:val="10"/>
        </w:rPr>
      </w:pPr>
      <w:r w:rsidRPr="00333AE3">
        <w:rPr>
          <w:rFonts w:ascii="Georgia" w:hAnsi="Georgia"/>
          <w:spacing w:val="10"/>
        </w:rPr>
        <w:t>Actors, musicians, dancers, and athletes are developing specialized performance skills.  They think about coordination but often have a vague concept of what that is.  By teaching the basics of functional anatomy and vertebrate organization, combined with increased sensory awareness and kinesthetic sensitivity, the concept of coordination takes on a new perspective and concrete steps to change the movement repertoire become apparent.</w:t>
      </w:r>
    </w:p>
    <w:p w14:paraId="50D0D381" w14:textId="77777777" w:rsidR="00483CAF" w:rsidRPr="00333AE3" w:rsidRDefault="00483CAF" w:rsidP="00483CAF">
      <w:pPr>
        <w:jc w:val="both"/>
        <w:rPr>
          <w:rFonts w:ascii="Georgia" w:hAnsi="Georgia"/>
          <w:spacing w:val="10"/>
          <w:sz w:val="12"/>
        </w:rPr>
      </w:pPr>
    </w:p>
    <w:p w14:paraId="764EE5BC" w14:textId="77777777" w:rsidR="00483CAF" w:rsidRPr="00333AE3" w:rsidRDefault="00483CAF" w:rsidP="00483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Helvetica"/>
          <w:spacing w:val="10"/>
          <w:szCs w:val="22"/>
          <w:lang w:bidi="en-US"/>
        </w:rPr>
      </w:pPr>
      <w:r w:rsidRPr="00333AE3">
        <w:rPr>
          <w:rFonts w:ascii="Georgia" w:hAnsi="Georgia" w:cs="Helvetica"/>
          <w:spacing w:val="10"/>
          <w:szCs w:val="22"/>
          <w:lang w:bidi="en-US"/>
        </w:rPr>
        <w:t>The Alexander Technique offers a clear, systematic look into the underlying principles that govern human movement. F.M. Alexander discovered a primary mechanism for achieving balance and ease in uprightness: The head leads the spine in good coordination. This “primary control” is the central mechanism. It alters the physiology of the body by creating more space.</w:t>
      </w:r>
    </w:p>
    <w:p w14:paraId="4BD05063" w14:textId="77777777" w:rsidR="00483CAF" w:rsidRPr="00333AE3" w:rsidRDefault="00483CAF" w:rsidP="00483CAF">
      <w:pPr>
        <w:jc w:val="both"/>
        <w:rPr>
          <w:rFonts w:ascii="Georgia" w:hAnsi="Georgia"/>
          <w:spacing w:val="10"/>
          <w:sz w:val="12"/>
        </w:rPr>
      </w:pPr>
    </w:p>
    <w:p w14:paraId="11A8BFCF" w14:textId="77777777" w:rsidR="00483CAF" w:rsidRPr="00333AE3" w:rsidRDefault="00483CAF" w:rsidP="00483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spacing w:val="10"/>
        </w:rPr>
      </w:pPr>
      <w:r w:rsidRPr="00333AE3">
        <w:rPr>
          <w:rFonts w:ascii="Georgia" w:hAnsi="Georgia"/>
          <w:spacing w:val="10"/>
        </w:rPr>
        <w:t>While Alexander Technique has its roots in the performing arts, it is widely accepted as an educational method that focuses primarily on changing habitual behavior. Participants learn to engage the body and mind to reduce tension in daily activities.  It is this unique psycho-physical combination that has made Alexander Technique training such an important component of the practical and creative training for performing artists.</w:t>
      </w:r>
    </w:p>
    <w:p w14:paraId="11D31383" w14:textId="77777777" w:rsidR="00483CAF" w:rsidRPr="00333AE3" w:rsidRDefault="00483CAF" w:rsidP="00483CAF">
      <w:pPr>
        <w:jc w:val="both"/>
        <w:rPr>
          <w:rFonts w:ascii="Georgia" w:hAnsi="Georgia"/>
          <w:spacing w:val="10"/>
          <w:sz w:val="12"/>
        </w:rPr>
      </w:pPr>
    </w:p>
    <w:p w14:paraId="65FFC6B8" w14:textId="77777777" w:rsidR="00EC1506" w:rsidRPr="00333AE3" w:rsidRDefault="00483CAF" w:rsidP="00EC1506">
      <w:pPr>
        <w:jc w:val="both"/>
        <w:rPr>
          <w:rFonts w:ascii="Georgia" w:hAnsi="Georgia"/>
          <w:spacing w:val="10"/>
        </w:rPr>
      </w:pPr>
      <w:r w:rsidRPr="00333AE3">
        <w:rPr>
          <w:rFonts w:ascii="Georgia" w:hAnsi="Georgia"/>
          <w:spacing w:val="10"/>
        </w:rPr>
        <w:t>The principles and procedures of the Alexander Technique apply across all areas of daily practice and rehearsal routines, to performance and the mitigating of stage fright and health problems.</w:t>
      </w:r>
    </w:p>
    <w:p w14:paraId="0A26CD64" w14:textId="77777777" w:rsidR="00EC1506" w:rsidRPr="00333AE3" w:rsidRDefault="00EC1506" w:rsidP="00EC1506">
      <w:pPr>
        <w:jc w:val="both"/>
        <w:rPr>
          <w:rFonts w:ascii="Georgia" w:hAnsi="Georgia"/>
          <w:spacing w:val="10"/>
        </w:rPr>
      </w:pPr>
    </w:p>
    <w:p w14:paraId="0DA2303A" w14:textId="77777777" w:rsidR="00EC1506" w:rsidRPr="00333AE3" w:rsidRDefault="00EC1506" w:rsidP="00EC1506">
      <w:pPr>
        <w:jc w:val="both"/>
        <w:rPr>
          <w:rFonts w:ascii="Georgia" w:hAnsi="Georgia"/>
          <w:spacing w:val="10"/>
        </w:rPr>
      </w:pPr>
    </w:p>
    <w:p w14:paraId="236D9D3B" w14:textId="77777777" w:rsidR="00EC1506" w:rsidRPr="00333AE3" w:rsidRDefault="00EC1506" w:rsidP="00EC150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Helvetica"/>
          <w:i/>
          <w:spacing w:val="10"/>
          <w:lang w:bidi="en-US"/>
        </w:rPr>
      </w:pPr>
      <w:r w:rsidRPr="00333AE3">
        <w:rPr>
          <w:rFonts w:ascii="Georgia" w:hAnsi="Georgia" w:cs="Helvetica"/>
          <w:i/>
          <w:spacing w:val="10"/>
          <w:szCs w:val="22"/>
          <w:lang w:bidi="en-US"/>
        </w:rPr>
        <w:t>“Alexander Technique gives us all the things we have been looking for in a system of physical education: Relief from strain due to maladjustment, and consequent improvement in physical and mental health...and along with this, a general heightening of consciousness on all levels.  We cannot ask more from any system of education; nor, if we seriously desire to alter human beings in a desirable direction, can we ask any less.”</w:t>
      </w:r>
      <w:r w:rsidRPr="00333AE3">
        <w:rPr>
          <w:rFonts w:ascii="Georgia" w:hAnsi="Georgia" w:cs="Helvetica"/>
          <w:i/>
          <w:spacing w:val="10"/>
          <w:lang w:bidi="en-US"/>
        </w:rPr>
        <w:t xml:space="preserve"> </w:t>
      </w:r>
    </w:p>
    <w:p w14:paraId="3F35B328" w14:textId="77777777" w:rsidR="00EC1506" w:rsidRPr="00333AE3" w:rsidRDefault="00EC1506" w:rsidP="00EC150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Georgia" w:hAnsi="Georgia"/>
          <w:spacing w:val="10"/>
        </w:rPr>
      </w:pPr>
      <w:r w:rsidRPr="00333AE3">
        <w:rPr>
          <w:rFonts w:ascii="Georgia" w:hAnsi="Georgia" w:cs="Helvetica"/>
          <w:spacing w:val="10"/>
          <w:szCs w:val="22"/>
          <w:lang w:bidi="en-US"/>
        </w:rPr>
        <w:t>—Aldous Huxley on Alexander Technique</w:t>
      </w:r>
      <w:r w:rsidRPr="00333AE3">
        <w:rPr>
          <w:rFonts w:ascii="Georgia" w:hAnsi="Georgia" w:cs="Helvetica"/>
          <w:spacing w:val="10"/>
          <w:lang w:bidi="en-US"/>
        </w:rPr>
        <w:t xml:space="preserve"> </w:t>
      </w:r>
    </w:p>
    <w:p w14:paraId="431BEAA0" w14:textId="20777FC6" w:rsidR="00483CAF" w:rsidRPr="00333AE3" w:rsidRDefault="00483CAF" w:rsidP="00EC1506">
      <w:pPr>
        <w:jc w:val="both"/>
        <w:rPr>
          <w:rFonts w:ascii="Georgia" w:hAnsi="Georgia"/>
          <w:spacing w:val="10"/>
        </w:rPr>
      </w:pPr>
      <w:r w:rsidRPr="00333AE3">
        <w:rPr>
          <w:rFonts w:ascii="Georgia" w:hAnsi="Georgia" w:cs="Helvetica"/>
          <w:spacing w:val="10"/>
          <w:szCs w:val="22"/>
          <w:lang w:bidi="en-US"/>
        </w:rPr>
        <w:br w:type="page"/>
      </w:r>
    </w:p>
    <w:p w14:paraId="0B9F34FC" w14:textId="77777777" w:rsidR="00483CAF" w:rsidRPr="00333AE3" w:rsidRDefault="00483CAF" w:rsidP="00483CAF">
      <w:pPr>
        <w:jc w:val="both"/>
        <w:rPr>
          <w:rFonts w:ascii="Georgia" w:hAnsi="Georgia"/>
          <w:spacing w:val="10"/>
        </w:rPr>
      </w:pPr>
      <w:r w:rsidRPr="00333AE3">
        <w:rPr>
          <w:rFonts w:ascii="Georgia" w:hAnsi="Georgia"/>
          <w:b/>
          <w:spacing w:val="10"/>
        </w:rPr>
        <w:lastRenderedPageBreak/>
        <w:t>Applying Alexander Technique Principles</w:t>
      </w:r>
      <w:r w:rsidRPr="00333AE3">
        <w:rPr>
          <w:rFonts w:ascii="Georgia" w:hAnsi="Georgia"/>
          <w:spacing w:val="10"/>
        </w:rPr>
        <w:t xml:space="preserve"> – awareness, observation, thinking in activity, using thought to change habits – we will explore how you “use” yourselves in daily activity. This involves recognizing our habitual patterns of movement, voice, breathing and expression; the specific habits that we repeat unknowingly from one activity to the next.</w:t>
      </w:r>
    </w:p>
    <w:p w14:paraId="75C04C42" w14:textId="77777777" w:rsidR="00483CAF" w:rsidRPr="00333AE3" w:rsidRDefault="00483CAF" w:rsidP="00483CAF">
      <w:pPr>
        <w:jc w:val="both"/>
        <w:rPr>
          <w:rFonts w:ascii="Georgia" w:hAnsi="Georgia"/>
          <w:spacing w:val="10"/>
          <w:sz w:val="12"/>
        </w:rPr>
      </w:pPr>
    </w:p>
    <w:p w14:paraId="6D3A8054" w14:textId="77777777" w:rsidR="00483CAF" w:rsidRPr="00333AE3" w:rsidRDefault="00483CAF" w:rsidP="00483CAF">
      <w:pPr>
        <w:jc w:val="both"/>
        <w:rPr>
          <w:rFonts w:ascii="Georgia" w:hAnsi="Georgia"/>
          <w:spacing w:val="10"/>
        </w:rPr>
      </w:pPr>
      <w:r w:rsidRPr="00333AE3">
        <w:rPr>
          <w:rFonts w:ascii="Georgia" w:hAnsi="Georgia"/>
          <w:spacing w:val="10"/>
        </w:rPr>
        <w:t xml:space="preserve">As this awareness becomes clear, we begin the process of subtracting our unconscious habitual reactions in order to bring the student closer to his/her essential self.  This leads the performer to true spontaneous response (not habit driven).  FM Alexander called this “psycho-physical re-education.”  A healthy by-product of this “re-education” is a tangible improvement in coordination, posture, flexibility and freedom of movement.   </w:t>
      </w:r>
    </w:p>
    <w:p w14:paraId="7859F632" w14:textId="77777777" w:rsidR="00483CAF" w:rsidRPr="00333AE3" w:rsidRDefault="00483CAF" w:rsidP="00483CAF">
      <w:pPr>
        <w:jc w:val="both"/>
        <w:rPr>
          <w:rFonts w:ascii="Georgia" w:hAnsi="Georgia"/>
          <w:spacing w:val="10"/>
          <w:sz w:val="12"/>
        </w:rPr>
      </w:pPr>
    </w:p>
    <w:p w14:paraId="2E46DAB8" w14:textId="77777777" w:rsidR="00483CAF" w:rsidRPr="00333AE3" w:rsidRDefault="00483CAF" w:rsidP="00483CAF">
      <w:pPr>
        <w:jc w:val="both"/>
        <w:rPr>
          <w:rFonts w:ascii="Georgia" w:hAnsi="Georgia"/>
          <w:spacing w:val="10"/>
        </w:rPr>
      </w:pPr>
      <w:r w:rsidRPr="00333AE3">
        <w:rPr>
          <w:rFonts w:ascii="Georgia" w:hAnsi="Georgia"/>
          <w:spacing w:val="10"/>
        </w:rPr>
        <w:t>The second phase of the course will layer in what Alexander called “respiratory re-education”. Well-coordinated respiratory function is based on proper functioning of the integrated body/mind.  Good vocal production is enhanced by optimal breathing coordination.  It is also vital to singers and instrumentalists to put ‘breath’ into their music.  Athletes and dancers, yogis and martial artists will increase their endurance and fluidity of performance.</w:t>
      </w:r>
    </w:p>
    <w:p w14:paraId="6F4196BD" w14:textId="77777777" w:rsidR="00483CAF" w:rsidRPr="00333AE3" w:rsidRDefault="00483CAF" w:rsidP="00483CAF">
      <w:pPr>
        <w:jc w:val="both"/>
        <w:rPr>
          <w:rFonts w:ascii="Georgia" w:hAnsi="Georgia"/>
          <w:spacing w:val="10"/>
          <w:sz w:val="12"/>
        </w:rPr>
      </w:pPr>
    </w:p>
    <w:p w14:paraId="4240BEF4" w14:textId="77777777" w:rsidR="00483CAF" w:rsidRPr="00333AE3" w:rsidRDefault="00483CAF" w:rsidP="00483CAF">
      <w:pPr>
        <w:jc w:val="both"/>
        <w:rPr>
          <w:rFonts w:ascii="Georgia" w:hAnsi="Georgia"/>
          <w:spacing w:val="10"/>
        </w:rPr>
      </w:pPr>
      <w:r w:rsidRPr="00333AE3">
        <w:rPr>
          <w:rFonts w:ascii="Georgia" w:hAnsi="Georgia"/>
          <w:spacing w:val="10"/>
        </w:rPr>
        <w:t>We can then focus on specific interests: For the actors, musicians and dancers - stage presence, performance anxiety, stage movement, speaking and singing voice, dance, connecting mind, emotions, and body, and so on. And for the athletes, in addition to the benefits above, we’ll look closely at their training, how to ‘work smart’ to minimize the risk of injuries, and develop strategies for sustaining a healthy daily practice while improving endurance and speed.  The actual time frame may shift with the progress of the class. It is important to build a strong foundation in AT before applying these new AT tools to individualized interests.</w:t>
      </w:r>
    </w:p>
    <w:p w14:paraId="48EA7EDE" w14:textId="77777777" w:rsidR="00483CAF" w:rsidRPr="00333AE3" w:rsidRDefault="00483CAF" w:rsidP="00483CAF">
      <w:pPr>
        <w:jc w:val="both"/>
        <w:rPr>
          <w:rFonts w:ascii="Georgia" w:hAnsi="Georgia"/>
          <w:spacing w:val="10"/>
          <w:sz w:val="12"/>
        </w:rPr>
      </w:pPr>
    </w:p>
    <w:p w14:paraId="6711D786" w14:textId="77777777" w:rsidR="00483CAF" w:rsidRPr="00333AE3" w:rsidRDefault="00483CAF" w:rsidP="00483CAF">
      <w:pPr>
        <w:jc w:val="both"/>
        <w:rPr>
          <w:rFonts w:ascii="Georgia" w:hAnsi="Georgia"/>
          <w:spacing w:val="10"/>
        </w:rPr>
      </w:pPr>
      <w:r w:rsidRPr="00333AE3">
        <w:rPr>
          <w:rFonts w:ascii="Georgia" w:hAnsi="Georgia"/>
          <w:spacing w:val="10"/>
        </w:rPr>
        <w:t xml:space="preserve">Each lesson will incorporate thematic reading and discussion, hands-on guidance, as well as activities to illustrate Alexander concepts in an experiential way. </w:t>
      </w:r>
    </w:p>
    <w:p w14:paraId="32861775" w14:textId="77777777" w:rsidR="00483CAF" w:rsidRPr="00333AE3" w:rsidRDefault="00483CAF" w:rsidP="00483CAF">
      <w:pPr>
        <w:rPr>
          <w:rFonts w:ascii="Georgia" w:eastAsia="Georgia" w:hAnsi="Georgia" w:cs="Georgia"/>
          <w:b/>
          <w:spacing w:val="10"/>
        </w:rPr>
      </w:pPr>
    </w:p>
    <w:p w14:paraId="5D3EACEF" w14:textId="77777777" w:rsidR="00483CAF" w:rsidRPr="00333AE3" w:rsidRDefault="00483CAF" w:rsidP="00483CAF">
      <w:pPr>
        <w:jc w:val="both"/>
        <w:rPr>
          <w:rFonts w:ascii="Georgia" w:hAnsi="Georgia"/>
          <w:spacing w:val="10"/>
          <w:sz w:val="28"/>
          <w:szCs w:val="28"/>
        </w:rPr>
      </w:pPr>
      <w:r w:rsidRPr="00333AE3">
        <w:rPr>
          <w:rFonts w:ascii="Georgia" w:hAnsi="Georgia"/>
          <w:b/>
          <w:spacing w:val="10"/>
          <w:sz w:val="28"/>
          <w:szCs w:val="28"/>
        </w:rPr>
        <w:t xml:space="preserve">Goals &amp; Objectives: </w:t>
      </w:r>
    </w:p>
    <w:p w14:paraId="487D26F6" w14:textId="77777777" w:rsidR="00483CAF" w:rsidRPr="00333AE3" w:rsidRDefault="00483CAF" w:rsidP="00483CAF">
      <w:pPr>
        <w:jc w:val="both"/>
        <w:rPr>
          <w:rFonts w:ascii="Georgia" w:hAnsi="Georgia"/>
          <w:spacing w:val="10"/>
        </w:rPr>
      </w:pPr>
      <w:r w:rsidRPr="00333AE3">
        <w:rPr>
          <w:rFonts w:ascii="Georgia" w:hAnsi="Georgia"/>
          <w:spacing w:val="10"/>
        </w:rPr>
        <w:t>1.  Practical and theoretical knowledge of the principles and practices of the Alexander Technique, including expanded awareness of habits in daily activity.</w:t>
      </w:r>
    </w:p>
    <w:p w14:paraId="044C98EB" w14:textId="77777777" w:rsidR="00483CAF" w:rsidRPr="00333AE3" w:rsidRDefault="00483CAF" w:rsidP="00483CAF">
      <w:pPr>
        <w:jc w:val="both"/>
        <w:rPr>
          <w:rFonts w:ascii="Georgia" w:hAnsi="Georgia"/>
          <w:spacing w:val="10"/>
        </w:rPr>
      </w:pPr>
      <w:r w:rsidRPr="00333AE3">
        <w:rPr>
          <w:rFonts w:ascii="Georgia" w:hAnsi="Georgia"/>
          <w:spacing w:val="10"/>
        </w:rPr>
        <w:t>2. Improvement in the student’s kinesthetic sense, coordination and ease of movement, including breathing coordination.</w:t>
      </w:r>
    </w:p>
    <w:p w14:paraId="099311EB" w14:textId="77777777" w:rsidR="00483CAF" w:rsidRPr="00333AE3" w:rsidRDefault="00483CAF" w:rsidP="00483CAF">
      <w:pPr>
        <w:jc w:val="both"/>
        <w:rPr>
          <w:rFonts w:ascii="Georgia" w:hAnsi="Georgia"/>
          <w:spacing w:val="10"/>
        </w:rPr>
      </w:pPr>
      <w:r w:rsidRPr="00333AE3">
        <w:rPr>
          <w:rFonts w:ascii="Georgia" w:hAnsi="Georgia"/>
          <w:spacing w:val="10"/>
        </w:rPr>
        <w:t>3. Further the student’s understanding of the integration of mind and body.</w:t>
      </w:r>
    </w:p>
    <w:p w14:paraId="6A230DBB" w14:textId="77777777" w:rsidR="00483CAF" w:rsidRPr="00333AE3" w:rsidRDefault="00483CAF" w:rsidP="00483CAF">
      <w:pPr>
        <w:jc w:val="both"/>
        <w:rPr>
          <w:rFonts w:ascii="Georgia" w:hAnsi="Georgia"/>
          <w:spacing w:val="10"/>
        </w:rPr>
      </w:pPr>
      <w:r w:rsidRPr="00333AE3">
        <w:rPr>
          <w:rFonts w:ascii="Georgia" w:hAnsi="Georgia"/>
          <w:spacing w:val="10"/>
        </w:rPr>
        <w:t>4. Develop self-care skills for dealing with daily stress and performance anxiety, for greater access to freedom and creativity, as well as professional preparedness.</w:t>
      </w:r>
    </w:p>
    <w:p w14:paraId="5DD2A2F6" w14:textId="77777777" w:rsidR="00483CAF" w:rsidRPr="00333AE3" w:rsidRDefault="00483CAF" w:rsidP="00483CAF">
      <w:pPr>
        <w:jc w:val="both"/>
        <w:rPr>
          <w:rFonts w:ascii="Georgia" w:hAnsi="Georgia"/>
          <w:spacing w:val="10"/>
        </w:rPr>
      </w:pPr>
      <w:r w:rsidRPr="00333AE3">
        <w:rPr>
          <w:rFonts w:ascii="Georgia" w:hAnsi="Georgia"/>
          <w:spacing w:val="10"/>
        </w:rPr>
        <w:t xml:space="preserve">5. Apply the Alexander Principles to breathing coordination, vocal production, and performing in your field at a beginning level. </w:t>
      </w:r>
    </w:p>
    <w:p w14:paraId="74C2A403" w14:textId="77777777" w:rsidR="00483CAF" w:rsidRPr="00333AE3" w:rsidRDefault="00483CAF" w:rsidP="00483CAF">
      <w:pPr>
        <w:jc w:val="both"/>
        <w:rPr>
          <w:rFonts w:ascii="Georgia" w:hAnsi="Georgia"/>
          <w:b/>
          <w:spacing w:val="10"/>
          <w:sz w:val="28"/>
          <w:szCs w:val="28"/>
        </w:rPr>
      </w:pPr>
    </w:p>
    <w:p w14:paraId="6A1AEF76" w14:textId="77777777" w:rsidR="00483CAF" w:rsidRPr="00333AE3" w:rsidRDefault="00483CAF" w:rsidP="00483CAF">
      <w:pPr>
        <w:jc w:val="both"/>
        <w:rPr>
          <w:rFonts w:ascii="Georgia" w:hAnsi="Georgia"/>
          <w:b/>
          <w:spacing w:val="10"/>
          <w:sz w:val="28"/>
          <w:szCs w:val="28"/>
        </w:rPr>
      </w:pPr>
      <w:r w:rsidRPr="00333AE3">
        <w:rPr>
          <w:rFonts w:ascii="Georgia" w:hAnsi="Georgia"/>
          <w:b/>
          <w:spacing w:val="10"/>
          <w:sz w:val="28"/>
          <w:szCs w:val="28"/>
        </w:rPr>
        <w:t xml:space="preserve">Recommended Preparation: </w:t>
      </w:r>
    </w:p>
    <w:p w14:paraId="2661831F" w14:textId="0013ADD5" w:rsidR="00483CAF" w:rsidRPr="00333AE3" w:rsidRDefault="00483CAF" w:rsidP="00483CAF">
      <w:pPr>
        <w:jc w:val="both"/>
        <w:rPr>
          <w:rFonts w:ascii="Georgia" w:hAnsi="Georgia"/>
          <w:spacing w:val="10"/>
        </w:rPr>
      </w:pPr>
      <w:r w:rsidRPr="00333AE3">
        <w:rPr>
          <w:rFonts w:ascii="Georgia" w:hAnsi="Georgia"/>
          <w:b/>
          <w:spacing w:val="10"/>
        </w:rPr>
        <w:t xml:space="preserve">The course is </w:t>
      </w:r>
      <w:r w:rsidR="00FB5927" w:rsidRPr="00333AE3">
        <w:rPr>
          <w:rFonts w:ascii="Georgia" w:hAnsi="Georgia"/>
          <w:b/>
          <w:spacing w:val="10"/>
        </w:rPr>
        <w:t>open to all</w:t>
      </w:r>
      <w:r w:rsidR="00FB5927" w:rsidRPr="00333AE3">
        <w:rPr>
          <w:rFonts w:ascii="Georgia" w:hAnsi="Georgia"/>
          <w:spacing w:val="10"/>
        </w:rPr>
        <w:t xml:space="preserve">, and </w:t>
      </w:r>
      <w:r w:rsidR="00C04961" w:rsidRPr="00333AE3">
        <w:rPr>
          <w:rFonts w:ascii="Georgia" w:hAnsi="Georgia"/>
          <w:spacing w:val="10"/>
        </w:rPr>
        <w:t>geared to</w:t>
      </w:r>
      <w:r w:rsidRPr="00333AE3">
        <w:rPr>
          <w:rFonts w:ascii="Georgia" w:hAnsi="Georgia"/>
          <w:spacing w:val="10"/>
        </w:rPr>
        <w:t xml:space="preserve"> </w:t>
      </w:r>
      <w:r w:rsidR="00F55F33" w:rsidRPr="00333AE3">
        <w:rPr>
          <w:rFonts w:ascii="Georgia" w:hAnsi="Georgia"/>
          <w:spacing w:val="10"/>
        </w:rPr>
        <w:t xml:space="preserve">(though not limited to) </w:t>
      </w:r>
      <w:r w:rsidRPr="00333AE3">
        <w:rPr>
          <w:rFonts w:ascii="Georgia" w:hAnsi="Georgia"/>
          <w:spacing w:val="10"/>
        </w:rPr>
        <w:t>participants involved in performing arts: Theater, Dance, Music, or Athletics.</w:t>
      </w:r>
    </w:p>
    <w:p w14:paraId="05EFFC67" w14:textId="77777777" w:rsidR="00483CAF" w:rsidRPr="00333AE3" w:rsidRDefault="00483CAF" w:rsidP="00483CAF">
      <w:pPr>
        <w:jc w:val="both"/>
        <w:rPr>
          <w:rFonts w:ascii="Georgia" w:hAnsi="Georgia"/>
          <w:spacing w:val="10"/>
        </w:rPr>
      </w:pPr>
    </w:p>
    <w:p w14:paraId="62B2C179" w14:textId="47838A14" w:rsidR="00483CAF" w:rsidRPr="00333AE3" w:rsidRDefault="00483CAF" w:rsidP="00483CAF">
      <w:pPr>
        <w:pStyle w:val="BodyText"/>
        <w:jc w:val="both"/>
        <w:rPr>
          <w:rFonts w:ascii="Georgia" w:hAnsi="Georgia"/>
          <w:spacing w:val="10"/>
          <w:sz w:val="24"/>
          <w:szCs w:val="24"/>
        </w:rPr>
      </w:pPr>
      <w:r w:rsidRPr="00333AE3">
        <w:rPr>
          <w:rFonts w:ascii="Georgia" w:hAnsi="Georgia"/>
          <w:b/>
          <w:spacing w:val="10"/>
          <w:szCs w:val="28"/>
        </w:rPr>
        <w:t xml:space="preserve">Attendance is Mandatory.  </w:t>
      </w:r>
      <w:r w:rsidRPr="00333AE3">
        <w:rPr>
          <w:rFonts w:ascii="Georgia" w:hAnsi="Georgia"/>
          <w:spacing w:val="10"/>
          <w:sz w:val="24"/>
          <w:szCs w:val="24"/>
        </w:rPr>
        <w:t>If you miss a class, it is your responsibility to find out about what we covered in class, homework assignments, and to obtain any handouts.  Also let me k</w:t>
      </w:r>
      <w:r w:rsidR="002E0E13" w:rsidRPr="00333AE3">
        <w:rPr>
          <w:rFonts w:ascii="Georgia" w:hAnsi="Georgia"/>
          <w:spacing w:val="10"/>
          <w:sz w:val="24"/>
          <w:szCs w:val="24"/>
        </w:rPr>
        <w:t>now in advance if possible when</w:t>
      </w:r>
      <w:r w:rsidRPr="00333AE3">
        <w:rPr>
          <w:rFonts w:ascii="Georgia" w:hAnsi="Georgia"/>
          <w:spacing w:val="10"/>
          <w:sz w:val="24"/>
          <w:szCs w:val="24"/>
        </w:rPr>
        <w:t xml:space="preserve"> you are unable to attend.</w:t>
      </w:r>
    </w:p>
    <w:p w14:paraId="7EB538C9" w14:textId="55F50C1B" w:rsidR="00333AE3" w:rsidRPr="00333AE3" w:rsidRDefault="00333AE3">
      <w:pPr>
        <w:rPr>
          <w:rFonts w:ascii="Georgia" w:hAnsi="Georgia"/>
          <w:spacing w:val="10"/>
        </w:rPr>
      </w:pPr>
      <w:r w:rsidRPr="00333AE3">
        <w:rPr>
          <w:rFonts w:ascii="Georgia" w:hAnsi="Georgia"/>
          <w:spacing w:val="10"/>
        </w:rPr>
        <w:br w:type="page"/>
      </w:r>
    </w:p>
    <w:p w14:paraId="34DE3B21" w14:textId="77777777" w:rsidR="00483CAF" w:rsidRPr="00333AE3" w:rsidRDefault="00483CAF" w:rsidP="00483CAF">
      <w:pPr>
        <w:jc w:val="both"/>
        <w:rPr>
          <w:rFonts w:ascii="Georgia" w:hAnsi="Georgia"/>
          <w:spacing w:val="10"/>
        </w:rPr>
      </w:pPr>
    </w:p>
    <w:p w14:paraId="09508490" w14:textId="77777777" w:rsidR="00483CAF" w:rsidRPr="00333AE3" w:rsidRDefault="00483CAF" w:rsidP="00483CAF">
      <w:pPr>
        <w:jc w:val="both"/>
        <w:rPr>
          <w:rFonts w:ascii="Georgia" w:hAnsi="Georgia"/>
          <w:b/>
          <w:spacing w:val="10"/>
          <w:sz w:val="28"/>
          <w:szCs w:val="28"/>
        </w:rPr>
      </w:pPr>
      <w:r w:rsidRPr="00333AE3">
        <w:rPr>
          <w:rFonts w:ascii="Georgia" w:hAnsi="Georgia"/>
          <w:b/>
          <w:spacing w:val="10"/>
          <w:sz w:val="28"/>
          <w:szCs w:val="28"/>
        </w:rPr>
        <w:t xml:space="preserve">Required Reading: Choose one </w:t>
      </w:r>
    </w:p>
    <w:p w14:paraId="70FA406E" w14:textId="671FB76E" w:rsidR="00483CAF" w:rsidRPr="00333AE3" w:rsidRDefault="00483CAF" w:rsidP="00483CAF">
      <w:pPr>
        <w:jc w:val="both"/>
        <w:rPr>
          <w:rFonts w:ascii="Georgia" w:hAnsi="Georgia"/>
          <w:spacing w:val="10"/>
        </w:rPr>
      </w:pPr>
      <w:r w:rsidRPr="00333AE3">
        <w:rPr>
          <w:rFonts w:ascii="Georgia" w:hAnsi="Georgia"/>
          <w:spacing w:val="10"/>
        </w:rPr>
        <w:t>For Actors</w:t>
      </w:r>
      <w:r w:rsidR="00E73846" w:rsidRPr="00333AE3">
        <w:rPr>
          <w:rFonts w:ascii="Georgia" w:hAnsi="Georgia"/>
          <w:spacing w:val="10"/>
        </w:rPr>
        <w:t xml:space="preserve">, Athletes and others:  </w:t>
      </w:r>
      <w:r w:rsidR="00E73846" w:rsidRPr="00333AE3">
        <w:rPr>
          <w:rFonts w:ascii="Georgia" w:hAnsi="Georgia"/>
          <w:b/>
          <w:spacing w:val="10"/>
          <w:u w:val="single"/>
        </w:rPr>
        <w:t>Body Learning</w:t>
      </w:r>
      <w:r w:rsidR="00E73846" w:rsidRPr="00333AE3">
        <w:rPr>
          <w:rFonts w:ascii="Georgia" w:hAnsi="Georgia"/>
          <w:b/>
          <w:spacing w:val="10"/>
        </w:rPr>
        <w:t>,</w:t>
      </w:r>
      <w:r w:rsidR="00E73846" w:rsidRPr="00333AE3">
        <w:rPr>
          <w:rFonts w:ascii="Georgia" w:hAnsi="Georgia"/>
          <w:spacing w:val="10"/>
        </w:rPr>
        <w:t xml:space="preserve"> Michael Gelb</w:t>
      </w:r>
      <w:r w:rsidRPr="00333AE3">
        <w:rPr>
          <w:rFonts w:ascii="Georgia" w:hAnsi="Georgia"/>
          <w:spacing w:val="10"/>
        </w:rPr>
        <w:t xml:space="preserve"> </w:t>
      </w:r>
    </w:p>
    <w:p w14:paraId="4B86BE09" w14:textId="77777777" w:rsidR="00483CAF" w:rsidRPr="00333AE3" w:rsidRDefault="00483CAF" w:rsidP="00483CAF">
      <w:pPr>
        <w:jc w:val="both"/>
        <w:rPr>
          <w:rFonts w:ascii="Georgia" w:hAnsi="Georgia"/>
          <w:spacing w:val="10"/>
        </w:rPr>
      </w:pPr>
      <w:r w:rsidRPr="00333AE3">
        <w:rPr>
          <w:rFonts w:ascii="Georgia" w:hAnsi="Georgia"/>
          <w:spacing w:val="10"/>
        </w:rPr>
        <w:t xml:space="preserve">For Musicians:  </w:t>
      </w:r>
      <w:r w:rsidRPr="00333AE3">
        <w:rPr>
          <w:rFonts w:ascii="Georgia" w:hAnsi="Georgia"/>
          <w:b/>
          <w:spacing w:val="10"/>
          <w:u w:val="single"/>
        </w:rPr>
        <w:t>Music and the Alexander Technique</w:t>
      </w:r>
      <w:r w:rsidRPr="00333AE3">
        <w:rPr>
          <w:rFonts w:ascii="Georgia" w:hAnsi="Georgia"/>
          <w:spacing w:val="10"/>
        </w:rPr>
        <w:t>, Kleinman/</w:t>
      </w:r>
      <w:proofErr w:type="spellStart"/>
      <w:r w:rsidRPr="00333AE3">
        <w:rPr>
          <w:rFonts w:ascii="Georgia" w:hAnsi="Georgia"/>
          <w:spacing w:val="10"/>
        </w:rPr>
        <w:t>Buckoke</w:t>
      </w:r>
      <w:proofErr w:type="spellEnd"/>
    </w:p>
    <w:p w14:paraId="15BFA31F" w14:textId="77777777" w:rsidR="00483CAF" w:rsidRPr="00333AE3" w:rsidRDefault="00483CAF" w:rsidP="00483CAF">
      <w:pPr>
        <w:jc w:val="both"/>
        <w:rPr>
          <w:rFonts w:ascii="Georgia" w:hAnsi="Georgia"/>
          <w:spacing w:val="10"/>
        </w:rPr>
      </w:pPr>
      <w:r w:rsidRPr="00333AE3">
        <w:rPr>
          <w:rFonts w:ascii="Georgia" w:hAnsi="Georgia"/>
          <w:b/>
          <w:spacing w:val="10"/>
        </w:rPr>
        <w:t>BUY IT NOW, and start reading</w:t>
      </w:r>
      <w:r w:rsidRPr="00333AE3">
        <w:rPr>
          <w:rFonts w:ascii="Georgia" w:hAnsi="Georgia"/>
          <w:spacing w:val="10"/>
        </w:rPr>
        <w:t>.</w:t>
      </w:r>
    </w:p>
    <w:p w14:paraId="73E18D7D" w14:textId="605727C4" w:rsidR="00483CAF" w:rsidRPr="00333AE3" w:rsidRDefault="00483CAF" w:rsidP="00483CAF">
      <w:pPr>
        <w:jc w:val="both"/>
        <w:rPr>
          <w:rFonts w:ascii="Georgia" w:hAnsi="Georgia"/>
          <w:spacing w:val="10"/>
        </w:rPr>
      </w:pPr>
      <w:r w:rsidRPr="00333AE3">
        <w:rPr>
          <w:rFonts w:ascii="Georgia" w:hAnsi="Georgia"/>
          <w:b/>
          <w:spacing w:val="10"/>
        </w:rPr>
        <w:t>Various handouts</w:t>
      </w:r>
      <w:r w:rsidRPr="00333AE3">
        <w:rPr>
          <w:rFonts w:ascii="Georgia" w:hAnsi="Georgia"/>
          <w:spacing w:val="10"/>
        </w:rPr>
        <w:t xml:space="preserve"> </w:t>
      </w:r>
      <w:r w:rsidR="00E73846" w:rsidRPr="00333AE3">
        <w:rPr>
          <w:rFonts w:ascii="Georgia" w:hAnsi="Georgia"/>
          <w:spacing w:val="10"/>
        </w:rPr>
        <w:t>will be posted on Blackboard</w:t>
      </w:r>
      <w:r w:rsidRPr="00333AE3">
        <w:rPr>
          <w:rFonts w:ascii="Georgia" w:hAnsi="Georgia"/>
          <w:spacing w:val="10"/>
        </w:rPr>
        <w:t>.</w:t>
      </w:r>
      <w:r w:rsidR="00E73846" w:rsidRPr="00333AE3">
        <w:rPr>
          <w:rFonts w:ascii="Georgia" w:hAnsi="Georgia"/>
          <w:spacing w:val="10"/>
        </w:rPr>
        <w:t xml:space="preserve"> You may be asked to print and bring to class.</w:t>
      </w:r>
    </w:p>
    <w:p w14:paraId="2EFDDB37" w14:textId="77777777" w:rsidR="00483CAF" w:rsidRPr="00333AE3" w:rsidRDefault="00483CAF" w:rsidP="00483CAF">
      <w:pPr>
        <w:rPr>
          <w:rFonts w:ascii="Georgia" w:hAnsi="Georgia"/>
          <w:spacing w:val="10"/>
          <w:sz w:val="12"/>
          <w:szCs w:val="12"/>
        </w:rPr>
      </w:pPr>
    </w:p>
    <w:p w14:paraId="43B64C35" w14:textId="77777777" w:rsidR="00483CAF" w:rsidRPr="00333AE3" w:rsidRDefault="00483CAF" w:rsidP="00483CAF">
      <w:pPr>
        <w:pStyle w:val="BodyText"/>
        <w:jc w:val="both"/>
        <w:rPr>
          <w:rFonts w:ascii="Georgia" w:hAnsi="Georgia"/>
          <w:spacing w:val="10"/>
          <w:szCs w:val="28"/>
        </w:rPr>
      </w:pPr>
      <w:r w:rsidRPr="00333AE3">
        <w:rPr>
          <w:rFonts w:ascii="Georgia" w:hAnsi="Georgia"/>
          <w:b/>
          <w:spacing w:val="10"/>
          <w:szCs w:val="28"/>
        </w:rPr>
        <w:t>Assessment:</w:t>
      </w:r>
      <w:r w:rsidRPr="00333AE3">
        <w:rPr>
          <w:rFonts w:ascii="Georgia" w:hAnsi="Georgia"/>
          <w:spacing w:val="10"/>
          <w:szCs w:val="28"/>
        </w:rPr>
        <w:t xml:space="preserve">  Based on written assignments, reading, class participation, attendance, and final paper. </w:t>
      </w:r>
      <w:proofErr w:type="gramStart"/>
      <w:r w:rsidRPr="00333AE3">
        <w:rPr>
          <w:rFonts w:ascii="Georgia" w:hAnsi="Georgia"/>
          <w:b/>
          <w:i/>
          <w:spacing w:val="10"/>
          <w:szCs w:val="28"/>
        </w:rPr>
        <w:t>Additionally</w:t>
      </w:r>
      <w:proofErr w:type="gramEnd"/>
      <w:r w:rsidRPr="00333AE3">
        <w:rPr>
          <w:rFonts w:ascii="Georgia" w:hAnsi="Georgia"/>
          <w:b/>
          <w:i/>
          <w:spacing w:val="10"/>
          <w:szCs w:val="28"/>
        </w:rPr>
        <w:t xml:space="preserve"> students will be evaluated on progress toward Goals and Objectives.</w:t>
      </w:r>
      <w:r w:rsidRPr="00333AE3">
        <w:rPr>
          <w:rFonts w:ascii="Georgia" w:hAnsi="Georgia"/>
          <w:spacing w:val="10"/>
          <w:szCs w:val="28"/>
        </w:rPr>
        <w:t xml:space="preserve"> </w:t>
      </w:r>
    </w:p>
    <w:p w14:paraId="7E36FBC8" w14:textId="77777777" w:rsidR="00483CAF" w:rsidRPr="00333AE3" w:rsidRDefault="00483CAF" w:rsidP="00483CAF">
      <w:pPr>
        <w:pStyle w:val="BodyText"/>
        <w:jc w:val="both"/>
        <w:rPr>
          <w:rFonts w:ascii="Georgia" w:hAnsi="Georgia"/>
          <w:spacing w:val="10"/>
          <w:szCs w:val="28"/>
        </w:rPr>
      </w:pPr>
      <w:r w:rsidRPr="00333AE3">
        <w:rPr>
          <w:rFonts w:ascii="Georgia" w:hAnsi="Georgia"/>
          <w:b/>
          <w:spacing w:val="10"/>
          <w:szCs w:val="28"/>
          <w:u w:val="single"/>
        </w:rPr>
        <w:t>100 possible points</w:t>
      </w:r>
      <w:r w:rsidRPr="00333AE3">
        <w:rPr>
          <w:rFonts w:ascii="Georgia" w:hAnsi="Georgia"/>
          <w:spacing w:val="10"/>
          <w:szCs w:val="28"/>
        </w:rPr>
        <w:t>:  All points are awarded based on prompt and effective completion of stated requirements.</w:t>
      </w:r>
    </w:p>
    <w:p w14:paraId="1C02E375" w14:textId="77777777" w:rsidR="00856115" w:rsidRPr="00333AE3" w:rsidRDefault="00856115" w:rsidP="00483CAF">
      <w:pPr>
        <w:pStyle w:val="BodyText"/>
        <w:jc w:val="both"/>
        <w:rPr>
          <w:rFonts w:ascii="Georgia" w:hAnsi="Georgia"/>
          <w:b/>
          <w:spacing w:val="10"/>
          <w:sz w:val="12"/>
          <w:szCs w:val="12"/>
          <w:u w:val="single"/>
        </w:rPr>
      </w:pPr>
    </w:p>
    <w:p w14:paraId="4E76074A" w14:textId="77777777" w:rsidR="00483CAF" w:rsidRPr="00333AE3" w:rsidRDefault="00483CAF" w:rsidP="00483CAF">
      <w:pPr>
        <w:pStyle w:val="BodyText"/>
        <w:jc w:val="both"/>
        <w:rPr>
          <w:rFonts w:ascii="Georgia" w:hAnsi="Georgia"/>
          <w:b/>
          <w:spacing w:val="10"/>
          <w:szCs w:val="28"/>
          <w:u w:val="single"/>
        </w:rPr>
      </w:pPr>
      <w:r w:rsidRPr="00333AE3">
        <w:rPr>
          <w:rFonts w:ascii="Georgia" w:hAnsi="Georgia"/>
          <w:b/>
          <w:spacing w:val="10"/>
          <w:szCs w:val="28"/>
          <w:u w:val="single"/>
        </w:rPr>
        <w:t xml:space="preserve">Written assignments: </w:t>
      </w:r>
    </w:p>
    <w:p w14:paraId="2102943A" w14:textId="7BDBE50D" w:rsidR="00483CAF" w:rsidRPr="00333AE3" w:rsidRDefault="00483CAF" w:rsidP="00483CAF">
      <w:pPr>
        <w:pStyle w:val="BodyText"/>
        <w:jc w:val="both"/>
        <w:rPr>
          <w:rFonts w:ascii="Georgia" w:hAnsi="Georgia"/>
          <w:spacing w:val="10"/>
          <w:szCs w:val="28"/>
          <w:u w:val="single"/>
        </w:rPr>
      </w:pPr>
      <w:r w:rsidRPr="00333AE3">
        <w:rPr>
          <w:rFonts w:ascii="Georgia" w:hAnsi="Georgia"/>
          <w:b/>
          <w:spacing w:val="10"/>
          <w:szCs w:val="28"/>
          <w:u w:val="single"/>
        </w:rPr>
        <w:t>30 pts</w:t>
      </w:r>
      <w:r w:rsidRPr="00333AE3">
        <w:rPr>
          <w:rFonts w:ascii="Georgia" w:hAnsi="Georgia"/>
          <w:spacing w:val="10"/>
          <w:szCs w:val="28"/>
          <w:u w:val="single"/>
        </w:rPr>
        <w:t>.  There will be 3 journal assignments</w:t>
      </w:r>
      <w:r w:rsidRPr="00333AE3">
        <w:rPr>
          <w:rFonts w:ascii="Georgia" w:hAnsi="Georgia"/>
          <w:spacing w:val="10"/>
          <w:szCs w:val="28"/>
        </w:rPr>
        <w:t xml:space="preserve">, 1-2 pages double-spaced, 12-point font. Each paper is worth 10 points. </w:t>
      </w:r>
      <w:r w:rsidRPr="00333AE3">
        <w:rPr>
          <w:rFonts w:ascii="Georgia" w:hAnsi="Georgia"/>
          <w:b/>
          <w:i/>
          <w:spacing w:val="10"/>
          <w:szCs w:val="28"/>
        </w:rPr>
        <w:t xml:space="preserve">Papers must be typed and turned in on time, </w:t>
      </w:r>
      <w:r w:rsidRPr="00333AE3">
        <w:rPr>
          <w:rFonts w:ascii="Georgia" w:hAnsi="Georgia"/>
          <w:b/>
          <w:i/>
          <w:spacing w:val="10"/>
          <w:szCs w:val="28"/>
          <w:u w:val="single"/>
        </w:rPr>
        <w:t>(not emailed)</w:t>
      </w:r>
      <w:r w:rsidRPr="00333AE3">
        <w:rPr>
          <w:rFonts w:ascii="Georgia" w:hAnsi="Georgia"/>
          <w:b/>
          <w:i/>
          <w:spacing w:val="10"/>
          <w:szCs w:val="28"/>
        </w:rPr>
        <w:t xml:space="preserve"> unless you have special permission</w:t>
      </w:r>
      <w:r w:rsidRPr="00333AE3">
        <w:rPr>
          <w:rFonts w:ascii="Georgia" w:hAnsi="Georgia"/>
          <w:spacing w:val="10"/>
          <w:szCs w:val="28"/>
        </w:rPr>
        <w:t xml:space="preserve">.  </w:t>
      </w:r>
    </w:p>
    <w:p w14:paraId="7AFD2F96" w14:textId="77777777" w:rsidR="00483CAF" w:rsidRPr="00333AE3" w:rsidRDefault="00483CAF" w:rsidP="00483CAF">
      <w:pPr>
        <w:pStyle w:val="BodyText"/>
        <w:jc w:val="both"/>
        <w:rPr>
          <w:rFonts w:ascii="Georgia" w:hAnsi="Georgia"/>
          <w:spacing w:val="10"/>
          <w:szCs w:val="28"/>
        </w:rPr>
      </w:pPr>
      <w:r w:rsidRPr="00333AE3">
        <w:rPr>
          <w:rFonts w:ascii="Georgia" w:hAnsi="Georgia"/>
          <w:b/>
          <w:spacing w:val="10"/>
          <w:szCs w:val="28"/>
          <w:u w:val="single"/>
        </w:rPr>
        <w:t>15 pts</w:t>
      </w:r>
      <w:r w:rsidRPr="00333AE3">
        <w:rPr>
          <w:rFonts w:ascii="Georgia" w:hAnsi="Georgia"/>
          <w:spacing w:val="10"/>
          <w:szCs w:val="28"/>
          <w:u w:val="single"/>
        </w:rPr>
        <w:t>.    Midterm Journal</w:t>
      </w:r>
      <w:r w:rsidRPr="00333AE3">
        <w:rPr>
          <w:rFonts w:ascii="Georgia" w:hAnsi="Georgia"/>
          <w:spacing w:val="10"/>
          <w:szCs w:val="28"/>
        </w:rPr>
        <w:t xml:space="preserve">, based on </w:t>
      </w:r>
      <w:r w:rsidRPr="00333AE3">
        <w:rPr>
          <w:rFonts w:ascii="Georgia" w:hAnsi="Georgia"/>
          <w:spacing w:val="10"/>
          <w:szCs w:val="28"/>
          <w:u w:val="single"/>
        </w:rPr>
        <w:t>Body Learning</w:t>
      </w:r>
      <w:r w:rsidRPr="00333AE3">
        <w:rPr>
          <w:rFonts w:ascii="Georgia" w:hAnsi="Georgia"/>
          <w:spacing w:val="10"/>
          <w:szCs w:val="28"/>
        </w:rPr>
        <w:t xml:space="preserve"> or </w:t>
      </w:r>
      <w:r w:rsidRPr="00333AE3">
        <w:rPr>
          <w:rFonts w:ascii="Georgia" w:hAnsi="Georgia"/>
          <w:spacing w:val="10"/>
          <w:szCs w:val="28"/>
          <w:u w:val="single"/>
        </w:rPr>
        <w:t xml:space="preserve">Music and the Alexander </w:t>
      </w:r>
      <w:proofErr w:type="gramStart"/>
      <w:r w:rsidRPr="00333AE3">
        <w:rPr>
          <w:rFonts w:ascii="Georgia" w:hAnsi="Georgia"/>
          <w:spacing w:val="10"/>
          <w:szCs w:val="28"/>
          <w:u w:val="single"/>
        </w:rPr>
        <w:t xml:space="preserve">Technique; </w:t>
      </w:r>
      <w:r w:rsidRPr="00333AE3">
        <w:rPr>
          <w:rFonts w:ascii="Georgia" w:hAnsi="Georgia"/>
          <w:spacing w:val="10"/>
          <w:szCs w:val="28"/>
        </w:rPr>
        <w:t xml:space="preserve"> 3</w:t>
      </w:r>
      <w:proofErr w:type="gramEnd"/>
      <w:r w:rsidRPr="00333AE3">
        <w:rPr>
          <w:rFonts w:ascii="Georgia" w:hAnsi="Georgia"/>
          <w:spacing w:val="10"/>
          <w:szCs w:val="28"/>
        </w:rPr>
        <w:t>-4 pages.</w:t>
      </w:r>
    </w:p>
    <w:p w14:paraId="5E178860" w14:textId="77777777" w:rsidR="00483CAF" w:rsidRPr="00333AE3" w:rsidRDefault="00483CAF" w:rsidP="00483CAF">
      <w:pPr>
        <w:jc w:val="both"/>
        <w:rPr>
          <w:rFonts w:ascii="Georgia" w:hAnsi="Georgia"/>
          <w:spacing w:val="10"/>
          <w:sz w:val="28"/>
          <w:szCs w:val="28"/>
        </w:rPr>
      </w:pPr>
      <w:r w:rsidRPr="00333AE3">
        <w:rPr>
          <w:rFonts w:ascii="Georgia" w:hAnsi="Georgia"/>
          <w:b/>
          <w:spacing w:val="10"/>
          <w:sz w:val="28"/>
          <w:szCs w:val="28"/>
          <w:u w:val="single"/>
        </w:rPr>
        <w:t>20 pts.</w:t>
      </w:r>
      <w:r w:rsidRPr="00333AE3">
        <w:rPr>
          <w:rFonts w:ascii="Georgia" w:hAnsi="Georgia"/>
          <w:spacing w:val="10"/>
          <w:sz w:val="28"/>
          <w:szCs w:val="28"/>
          <w:u w:val="single"/>
        </w:rPr>
        <w:t xml:space="preserve">    Final paper</w:t>
      </w:r>
      <w:r w:rsidRPr="00333AE3">
        <w:rPr>
          <w:rFonts w:ascii="Georgia" w:hAnsi="Georgia"/>
          <w:spacing w:val="10"/>
          <w:sz w:val="28"/>
          <w:szCs w:val="28"/>
        </w:rPr>
        <w:t>, 4-5 pages.</w:t>
      </w:r>
    </w:p>
    <w:p w14:paraId="47D7A085" w14:textId="77777777" w:rsidR="00483CAF" w:rsidRPr="00333AE3" w:rsidRDefault="00483CAF" w:rsidP="00483CAF">
      <w:pPr>
        <w:jc w:val="both"/>
        <w:rPr>
          <w:rFonts w:ascii="Georgia" w:hAnsi="Georgia"/>
          <w:spacing w:val="10"/>
          <w:sz w:val="28"/>
          <w:szCs w:val="28"/>
          <w:u w:val="single"/>
        </w:rPr>
      </w:pPr>
      <w:r w:rsidRPr="00333AE3">
        <w:rPr>
          <w:rFonts w:ascii="Georgia" w:hAnsi="Georgia"/>
          <w:b/>
          <w:spacing w:val="10"/>
          <w:sz w:val="28"/>
          <w:szCs w:val="28"/>
          <w:u w:val="single"/>
        </w:rPr>
        <w:t>10 pts.</w:t>
      </w:r>
      <w:r w:rsidRPr="00333AE3">
        <w:rPr>
          <w:rFonts w:ascii="Georgia" w:hAnsi="Georgia"/>
          <w:spacing w:val="10"/>
          <w:sz w:val="28"/>
          <w:szCs w:val="28"/>
          <w:u w:val="single"/>
        </w:rPr>
        <w:t xml:space="preserve">      Attendance/participation</w:t>
      </w:r>
    </w:p>
    <w:p w14:paraId="0612BCAF" w14:textId="77777777" w:rsidR="00DC6EE4" w:rsidRPr="00333AE3" w:rsidRDefault="00DC6EE4" w:rsidP="00DC6EE4">
      <w:pPr>
        <w:pStyle w:val="BodyText"/>
        <w:jc w:val="both"/>
        <w:rPr>
          <w:rFonts w:ascii="Georgia" w:hAnsi="Georgia"/>
          <w:b/>
          <w:spacing w:val="10"/>
          <w:sz w:val="12"/>
          <w:szCs w:val="12"/>
          <w:u w:val="single"/>
        </w:rPr>
      </w:pPr>
    </w:p>
    <w:p w14:paraId="4AE1D1AE" w14:textId="77777777" w:rsidR="00483CAF" w:rsidRPr="00333AE3" w:rsidRDefault="00483CAF" w:rsidP="00483CAF">
      <w:pPr>
        <w:jc w:val="both"/>
        <w:rPr>
          <w:rFonts w:ascii="Georgia" w:hAnsi="Georgia"/>
          <w:b/>
          <w:spacing w:val="10"/>
          <w:sz w:val="28"/>
          <w:szCs w:val="28"/>
          <w:u w:val="single"/>
        </w:rPr>
      </w:pPr>
      <w:r w:rsidRPr="00333AE3">
        <w:rPr>
          <w:rFonts w:ascii="Georgia" w:hAnsi="Georgia"/>
          <w:b/>
          <w:spacing w:val="10"/>
          <w:sz w:val="28"/>
          <w:szCs w:val="28"/>
          <w:u w:val="single"/>
        </w:rPr>
        <w:t>Progress on Achieved Goals and Objectives:</w:t>
      </w:r>
    </w:p>
    <w:p w14:paraId="5435DFD2" w14:textId="77777777" w:rsidR="00483CAF" w:rsidRPr="00333AE3" w:rsidRDefault="00483CAF" w:rsidP="00483CAF">
      <w:pPr>
        <w:pStyle w:val="BodyText"/>
        <w:jc w:val="both"/>
        <w:rPr>
          <w:rFonts w:ascii="Georgia" w:hAnsi="Georgia"/>
          <w:spacing w:val="10"/>
          <w:szCs w:val="28"/>
        </w:rPr>
      </w:pPr>
      <w:r w:rsidRPr="00333AE3">
        <w:rPr>
          <w:rFonts w:ascii="Georgia" w:hAnsi="Georgia"/>
          <w:b/>
          <w:spacing w:val="10"/>
          <w:szCs w:val="28"/>
          <w:u w:val="single"/>
        </w:rPr>
        <w:t>25 pts.</w:t>
      </w:r>
      <w:r w:rsidRPr="00333AE3">
        <w:rPr>
          <w:rFonts w:ascii="Georgia" w:hAnsi="Georgia"/>
          <w:spacing w:val="10"/>
          <w:szCs w:val="28"/>
          <w:u w:val="single"/>
        </w:rPr>
        <w:t xml:space="preserve">     5 stated goals, 5 pts. each</w:t>
      </w:r>
    </w:p>
    <w:p w14:paraId="31D84C70" w14:textId="77777777" w:rsidR="00483CAF" w:rsidRPr="00333AE3" w:rsidRDefault="00483CAF" w:rsidP="00483CAF">
      <w:pPr>
        <w:rPr>
          <w:rFonts w:ascii="Georgia" w:hAnsi="Georgia"/>
          <w:spacing w:val="10"/>
          <w:sz w:val="28"/>
          <w:szCs w:val="28"/>
        </w:rPr>
      </w:pPr>
    </w:p>
    <w:p w14:paraId="603FC577" w14:textId="77777777" w:rsidR="00483CAF" w:rsidRPr="00333AE3" w:rsidRDefault="00483CAF" w:rsidP="00483CAF">
      <w:pPr>
        <w:jc w:val="both"/>
        <w:rPr>
          <w:rFonts w:ascii="Georgia" w:hAnsi="Georgia"/>
          <w:b/>
          <w:spacing w:val="10"/>
          <w:sz w:val="28"/>
          <w:szCs w:val="28"/>
        </w:rPr>
      </w:pPr>
      <w:r w:rsidRPr="00333AE3">
        <w:rPr>
          <w:rFonts w:ascii="Georgia" w:hAnsi="Georgia"/>
          <w:b/>
          <w:spacing w:val="10"/>
          <w:sz w:val="28"/>
          <w:szCs w:val="28"/>
          <w:u w:val="single"/>
        </w:rPr>
        <w:t>NOTE</w:t>
      </w:r>
      <w:r w:rsidRPr="00333AE3">
        <w:rPr>
          <w:rFonts w:ascii="Georgia" w:hAnsi="Georgia"/>
          <w:b/>
          <w:spacing w:val="10"/>
          <w:sz w:val="28"/>
          <w:szCs w:val="28"/>
        </w:rPr>
        <w:t>:</w:t>
      </w:r>
      <w:r w:rsidRPr="00333AE3">
        <w:rPr>
          <w:rFonts w:ascii="Georgia" w:hAnsi="Georgia"/>
          <w:spacing w:val="10"/>
          <w:sz w:val="28"/>
          <w:szCs w:val="28"/>
        </w:rPr>
        <w:t xml:space="preserve">  The Goals and Objectives for this course are in service of the UNDERGRADUATE DEGREE PROGRAMS LEARNING OBJECTIVES as follows:</w:t>
      </w:r>
    </w:p>
    <w:p w14:paraId="27F07ED6" w14:textId="3D363A55" w:rsidR="00483CAF" w:rsidRPr="00333AE3" w:rsidRDefault="00483CAF" w:rsidP="00483CAF">
      <w:pPr>
        <w:pStyle w:val="ListParagraph"/>
        <w:numPr>
          <w:ilvl w:val="0"/>
          <w:numId w:val="1"/>
        </w:numPr>
        <w:jc w:val="both"/>
        <w:rPr>
          <w:rFonts w:ascii="Georgia" w:hAnsi="Georgia" w:cs="Arial"/>
          <w:spacing w:val="10"/>
          <w:sz w:val="28"/>
          <w:szCs w:val="28"/>
        </w:rPr>
      </w:pPr>
      <w:r w:rsidRPr="00333AE3">
        <w:rPr>
          <w:rFonts w:ascii="Georgia" w:hAnsi="Georgia"/>
          <w:spacing w:val="10"/>
          <w:sz w:val="28"/>
          <w:szCs w:val="28"/>
        </w:rPr>
        <w:t xml:space="preserve">Provide concentrated training in the essential technical skills and working vocabularies of a specific area of </w:t>
      </w:r>
      <w:r w:rsidR="00E73846" w:rsidRPr="00333AE3">
        <w:rPr>
          <w:rFonts w:ascii="Georgia" w:hAnsi="Georgia"/>
          <w:spacing w:val="10"/>
          <w:sz w:val="28"/>
          <w:szCs w:val="28"/>
        </w:rPr>
        <w:t>performing</w:t>
      </w:r>
      <w:r w:rsidRPr="00333AE3">
        <w:rPr>
          <w:rFonts w:ascii="Georgia" w:hAnsi="Georgia"/>
          <w:spacing w:val="10"/>
          <w:sz w:val="28"/>
          <w:szCs w:val="28"/>
        </w:rPr>
        <w:t xml:space="preserve"> arts in order to enable students to realize their professional and artistic goals.</w:t>
      </w:r>
    </w:p>
    <w:p w14:paraId="503EAF68" w14:textId="77777777" w:rsidR="00483CAF" w:rsidRPr="00333AE3" w:rsidRDefault="00483CAF" w:rsidP="00483CAF">
      <w:pPr>
        <w:pStyle w:val="ListParagraph"/>
        <w:numPr>
          <w:ilvl w:val="0"/>
          <w:numId w:val="1"/>
        </w:numPr>
        <w:jc w:val="both"/>
        <w:rPr>
          <w:rFonts w:ascii="Georgia" w:hAnsi="Georgia"/>
          <w:spacing w:val="10"/>
          <w:sz w:val="28"/>
          <w:szCs w:val="28"/>
        </w:rPr>
      </w:pPr>
      <w:r w:rsidRPr="00333AE3">
        <w:rPr>
          <w:rFonts w:ascii="Georgia" w:hAnsi="Georgia"/>
          <w:spacing w:val="10"/>
          <w:sz w:val="28"/>
          <w:szCs w:val="28"/>
        </w:rPr>
        <w:t xml:space="preserve">Develop the students’ unique voices as artists. </w:t>
      </w:r>
    </w:p>
    <w:p w14:paraId="0FDC168E" w14:textId="77777777" w:rsidR="00483CAF" w:rsidRPr="00333AE3" w:rsidRDefault="00483CAF" w:rsidP="00483CAF">
      <w:pPr>
        <w:pStyle w:val="ListParagraph"/>
        <w:numPr>
          <w:ilvl w:val="0"/>
          <w:numId w:val="1"/>
        </w:numPr>
        <w:jc w:val="both"/>
        <w:rPr>
          <w:rFonts w:ascii="Georgia" w:hAnsi="Georgia"/>
          <w:spacing w:val="10"/>
          <w:sz w:val="28"/>
          <w:szCs w:val="28"/>
        </w:rPr>
      </w:pPr>
      <w:r w:rsidRPr="00333AE3">
        <w:rPr>
          <w:rFonts w:ascii="Georgia" w:hAnsi="Georgia"/>
          <w:spacing w:val="10"/>
          <w:sz w:val="28"/>
          <w:szCs w:val="28"/>
        </w:rPr>
        <w:t>Apply their developing physical, vocal and emotional skills to performances.</w:t>
      </w:r>
    </w:p>
    <w:p w14:paraId="0959FD09" w14:textId="77777777" w:rsidR="00483CAF" w:rsidRPr="00333AE3" w:rsidRDefault="00483CAF" w:rsidP="00483CAF">
      <w:pPr>
        <w:ind w:left="360" w:hanging="360"/>
        <w:jc w:val="both"/>
        <w:rPr>
          <w:rFonts w:ascii="Georgia" w:hAnsi="Georgia"/>
          <w:spacing w:val="10"/>
          <w:sz w:val="28"/>
          <w:szCs w:val="28"/>
        </w:rPr>
      </w:pPr>
    </w:p>
    <w:p w14:paraId="5C4D05A1" w14:textId="77777777" w:rsidR="00483CAF" w:rsidRPr="00333AE3" w:rsidRDefault="00483CAF" w:rsidP="00483CAF">
      <w:pPr>
        <w:ind w:hanging="360"/>
        <w:jc w:val="both"/>
        <w:rPr>
          <w:rFonts w:ascii="Georgia" w:hAnsi="Georgia"/>
          <w:b/>
          <w:spacing w:val="10"/>
          <w:sz w:val="28"/>
          <w:szCs w:val="28"/>
        </w:rPr>
      </w:pPr>
    </w:p>
    <w:p w14:paraId="11DDD6A5" w14:textId="77777777" w:rsidR="00483CAF" w:rsidRPr="00333AE3" w:rsidRDefault="00483CAF" w:rsidP="00483CAF">
      <w:pPr>
        <w:rPr>
          <w:rFonts w:ascii="Georgia" w:hAnsi="Georgia"/>
          <w:b/>
          <w:spacing w:val="10"/>
          <w:sz w:val="28"/>
          <w:szCs w:val="28"/>
          <w:u w:val="single"/>
        </w:rPr>
      </w:pPr>
      <w:r w:rsidRPr="00333AE3">
        <w:rPr>
          <w:rFonts w:ascii="Georgia" w:hAnsi="Georgia"/>
          <w:b/>
          <w:spacing w:val="10"/>
          <w:sz w:val="28"/>
          <w:szCs w:val="28"/>
          <w:u w:val="single"/>
        </w:rPr>
        <w:t xml:space="preserve">GRADING RUBRIC </w:t>
      </w:r>
    </w:p>
    <w:p w14:paraId="068033AA" w14:textId="77777777" w:rsidR="00483CAF" w:rsidRPr="00333AE3" w:rsidRDefault="00483CAF" w:rsidP="00483CAF">
      <w:pPr>
        <w:rPr>
          <w:rFonts w:ascii="Georgia" w:hAnsi="Georgia"/>
          <w:spacing w:val="10"/>
          <w:sz w:val="28"/>
          <w:szCs w:val="28"/>
        </w:rPr>
      </w:pPr>
      <w:r w:rsidRPr="00333AE3">
        <w:rPr>
          <w:rFonts w:ascii="Georgia" w:hAnsi="Georgia"/>
          <w:spacing w:val="10"/>
          <w:sz w:val="28"/>
          <w:szCs w:val="28"/>
        </w:rPr>
        <w:t>A</w:t>
      </w:r>
      <w:r w:rsidRPr="00333AE3">
        <w:rPr>
          <w:rFonts w:ascii="Georgia" w:hAnsi="Georgia"/>
          <w:spacing w:val="10"/>
          <w:sz w:val="28"/>
          <w:szCs w:val="28"/>
        </w:rPr>
        <w:tab/>
      </w:r>
      <w:r w:rsidRPr="00333AE3">
        <w:rPr>
          <w:rFonts w:ascii="Georgia" w:hAnsi="Georgia"/>
          <w:spacing w:val="10"/>
          <w:sz w:val="28"/>
          <w:szCs w:val="28"/>
        </w:rPr>
        <w:tab/>
        <w:t>96-100</w:t>
      </w:r>
      <w:r w:rsidRPr="00333AE3">
        <w:rPr>
          <w:rFonts w:ascii="Georgia" w:hAnsi="Georgia"/>
          <w:spacing w:val="10"/>
          <w:sz w:val="28"/>
          <w:szCs w:val="28"/>
        </w:rPr>
        <w:tab/>
        <w:t>A-</w:t>
      </w:r>
      <w:r w:rsidRPr="00333AE3">
        <w:rPr>
          <w:rFonts w:ascii="Georgia" w:hAnsi="Georgia"/>
          <w:spacing w:val="10"/>
          <w:sz w:val="28"/>
          <w:szCs w:val="28"/>
        </w:rPr>
        <w:tab/>
        <w:t>90-95</w:t>
      </w:r>
    </w:p>
    <w:p w14:paraId="7F4AAB50" w14:textId="77777777" w:rsidR="00483CAF" w:rsidRPr="00333AE3" w:rsidRDefault="00483CAF" w:rsidP="00483CAF">
      <w:pPr>
        <w:rPr>
          <w:rFonts w:ascii="Georgia" w:hAnsi="Georgia"/>
          <w:spacing w:val="10"/>
          <w:sz w:val="28"/>
          <w:szCs w:val="28"/>
        </w:rPr>
      </w:pPr>
      <w:r w:rsidRPr="00333AE3">
        <w:rPr>
          <w:rFonts w:ascii="Georgia" w:hAnsi="Georgia"/>
          <w:spacing w:val="10"/>
          <w:sz w:val="28"/>
          <w:szCs w:val="28"/>
        </w:rPr>
        <w:t>B+</w:t>
      </w:r>
      <w:r w:rsidRPr="00333AE3">
        <w:rPr>
          <w:rFonts w:ascii="Georgia" w:hAnsi="Georgia"/>
          <w:spacing w:val="10"/>
          <w:sz w:val="28"/>
          <w:szCs w:val="28"/>
        </w:rPr>
        <w:tab/>
      </w:r>
      <w:r w:rsidRPr="00333AE3">
        <w:rPr>
          <w:rFonts w:ascii="Georgia" w:hAnsi="Georgia"/>
          <w:spacing w:val="10"/>
          <w:sz w:val="28"/>
          <w:szCs w:val="28"/>
        </w:rPr>
        <w:tab/>
        <w:t>85-89</w:t>
      </w:r>
      <w:r w:rsidRPr="00333AE3">
        <w:rPr>
          <w:rFonts w:ascii="Georgia" w:hAnsi="Georgia"/>
          <w:spacing w:val="10"/>
          <w:sz w:val="28"/>
          <w:szCs w:val="28"/>
        </w:rPr>
        <w:tab/>
      </w:r>
      <w:r w:rsidRPr="00333AE3">
        <w:rPr>
          <w:rFonts w:ascii="Georgia" w:hAnsi="Georgia"/>
          <w:spacing w:val="10"/>
          <w:sz w:val="28"/>
          <w:szCs w:val="28"/>
        </w:rPr>
        <w:tab/>
        <w:t>B</w:t>
      </w:r>
      <w:r w:rsidRPr="00333AE3">
        <w:rPr>
          <w:rFonts w:ascii="Georgia" w:hAnsi="Georgia"/>
          <w:spacing w:val="10"/>
          <w:sz w:val="28"/>
          <w:szCs w:val="28"/>
        </w:rPr>
        <w:tab/>
        <w:t>80-84</w:t>
      </w:r>
      <w:r w:rsidRPr="00333AE3">
        <w:rPr>
          <w:rFonts w:ascii="Georgia" w:hAnsi="Georgia"/>
          <w:spacing w:val="10"/>
          <w:sz w:val="28"/>
          <w:szCs w:val="28"/>
        </w:rPr>
        <w:tab/>
      </w:r>
      <w:r w:rsidRPr="00333AE3">
        <w:rPr>
          <w:rFonts w:ascii="Georgia" w:hAnsi="Georgia"/>
          <w:spacing w:val="10"/>
          <w:sz w:val="28"/>
          <w:szCs w:val="28"/>
        </w:rPr>
        <w:tab/>
        <w:t>B-</w:t>
      </w:r>
      <w:r w:rsidRPr="00333AE3">
        <w:rPr>
          <w:rFonts w:ascii="Georgia" w:hAnsi="Georgia"/>
          <w:spacing w:val="10"/>
          <w:sz w:val="28"/>
          <w:szCs w:val="28"/>
        </w:rPr>
        <w:tab/>
        <w:t>70-79</w:t>
      </w:r>
    </w:p>
    <w:p w14:paraId="6E9B22DB" w14:textId="77777777" w:rsidR="00483CAF" w:rsidRPr="00333AE3" w:rsidRDefault="00483CAF" w:rsidP="00483CAF">
      <w:pPr>
        <w:rPr>
          <w:rFonts w:ascii="Georgia" w:hAnsi="Georgia"/>
          <w:spacing w:val="10"/>
          <w:sz w:val="28"/>
          <w:szCs w:val="28"/>
        </w:rPr>
      </w:pPr>
      <w:r w:rsidRPr="00333AE3">
        <w:rPr>
          <w:rFonts w:ascii="Georgia" w:hAnsi="Georgia"/>
          <w:spacing w:val="10"/>
          <w:sz w:val="28"/>
          <w:szCs w:val="28"/>
        </w:rPr>
        <w:t>C+</w:t>
      </w:r>
      <w:r w:rsidRPr="00333AE3">
        <w:rPr>
          <w:rFonts w:ascii="Georgia" w:hAnsi="Georgia"/>
          <w:spacing w:val="10"/>
          <w:sz w:val="28"/>
          <w:szCs w:val="28"/>
        </w:rPr>
        <w:tab/>
      </w:r>
      <w:r w:rsidRPr="00333AE3">
        <w:rPr>
          <w:rFonts w:ascii="Georgia" w:hAnsi="Georgia"/>
          <w:spacing w:val="10"/>
          <w:sz w:val="28"/>
          <w:szCs w:val="28"/>
        </w:rPr>
        <w:tab/>
        <w:t>65-69</w:t>
      </w:r>
      <w:r w:rsidRPr="00333AE3">
        <w:rPr>
          <w:rFonts w:ascii="Georgia" w:hAnsi="Georgia"/>
          <w:spacing w:val="10"/>
          <w:sz w:val="28"/>
          <w:szCs w:val="28"/>
        </w:rPr>
        <w:tab/>
      </w:r>
      <w:r w:rsidRPr="00333AE3">
        <w:rPr>
          <w:rFonts w:ascii="Georgia" w:hAnsi="Georgia"/>
          <w:spacing w:val="10"/>
          <w:sz w:val="28"/>
          <w:szCs w:val="28"/>
        </w:rPr>
        <w:tab/>
        <w:t>C</w:t>
      </w:r>
      <w:r w:rsidRPr="00333AE3">
        <w:rPr>
          <w:rFonts w:ascii="Georgia" w:hAnsi="Georgia"/>
          <w:spacing w:val="10"/>
          <w:sz w:val="28"/>
          <w:szCs w:val="28"/>
        </w:rPr>
        <w:tab/>
        <w:t>60-64</w:t>
      </w:r>
      <w:r w:rsidRPr="00333AE3">
        <w:rPr>
          <w:rFonts w:ascii="Georgia" w:hAnsi="Georgia"/>
          <w:spacing w:val="10"/>
          <w:sz w:val="28"/>
          <w:szCs w:val="28"/>
        </w:rPr>
        <w:tab/>
      </w:r>
      <w:r w:rsidRPr="00333AE3">
        <w:rPr>
          <w:rFonts w:ascii="Georgia" w:hAnsi="Georgia"/>
          <w:spacing w:val="10"/>
          <w:sz w:val="28"/>
          <w:szCs w:val="28"/>
        </w:rPr>
        <w:tab/>
        <w:t>C-</w:t>
      </w:r>
      <w:r w:rsidRPr="00333AE3">
        <w:rPr>
          <w:rFonts w:ascii="Georgia" w:hAnsi="Georgia"/>
          <w:spacing w:val="10"/>
          <w:sz w:val="28"/>
          <w:szCs w:val="28"/>
        </w:rPr>
        <w:tab/>
        <w:t>55-59</w:t>
      </w:r>
    </w:p>
    <w:p w14:paraId="6140EF47" w14:textId="17DD2951" w:rsidR="00483CAF" w:rsidRPr="00333AE3" w:rsidRDefault="00483CAF" w:rsidP="00DC6EE4">
      <w:pPr>
        <w:rPr>
          <w:rFonts w:ascii="Georgia" w:hAnsi="Georgia"/>
          <w:spacing w:val="10"/>
          <w:sz w:val="28"/>
          <w:szCs w:val="28"/>
        </w:rPr>
      </w:pPr>
      <w:r w:rsidRPr="00333AE3">
        <w:rPr>
          <w:rFonts w:ascii="Georgia" w:hAnsi="Georgia"/>
          <w:spacing w:val="10"/>
          <w:sz w:val="28"/>
          <w:szCs w:val="28"/>
        </w:rPr>
        <w:t>D+</w:t>
      </w:r>
      <w:r w:rsidRPr="00333AE3">
        <w:rPr>
          <w:rFonts w:ascii="Georgia" w:hAnsi="Georgia"/>
          <w:spacing w:val="10"/>
          <w:sz w:val="28"/>
          <w:szCs w:val="28"/>
        </w:rPr>
        <w:tab/>
      </w:r>
      <w:r w:rsidRPr="00333AE3">
        <w:rPr>
          <w:rFonts w:ascii="Georgia" w:hAnsi="Georgia"/>
          <w:spacing w:val="10"/>
          <w:sz w:val="28"/>
          <w:szCs w:val="28"/>
        </w:rPr>
        <w:tab/>
        <w:t>50-54</w:t>
      </w:r>
      <w:r w:rsidRPr="00333AE3">
        <w:rPr>
          <w:rFonts w:ascii="Georgia" w:hAnsi="Georgia"/>
          <w:spacing w:val="10"/>
          <w:sz w:val="28"/>
          <w:szCs w:val="28"/>
        </w:rPr>
        <w:tab/>
      </w:r>
      <w:r w:rsidRPr="00333AE3">
        <w:rPr>
          <w:rFonts w:ascii="Georgia" w:hAnsi="Georgia"/>
          <w:spacing w:val="10"/>
          <w:sz w:val="28"/>
          <w:szCs w:val="28"/>
        </w:rPr>
        <w:tab/>
        <w:t>D</w:t>
      </w:r>
      <w:r w:rsidRPr="00333AE3">
        <w:rPr>
          <w:rFonts w:ascii="Georgia" w:hAnsi="Georgia"/>
          <w:spacing w:val="10"/>
          <w:sz w:val="28"/>
          <w:szCs w:val="28"/>
        </w:rPr>
        <w:tab/>
        <w:t>45-49</w:t>
      </w:r>
      <w:r w:rsidRPr="00333AE3">
        <w:rPr>
          <w:rFonts w:ascii="Georgia" w:hAnsi="Georgia" w:cs="Calibri"/>
          <w:b/>
          <w:spacing w:val="10"/>
          <w:sz w:val="20"/>
          <w:szCs w:val="20"/>
        </w:rPr>
        <w:br w:type="page"/>
      </w:r>
    </w:p>
    <w:p w14:paraId="7C6A5652" w14:textId="50928223" w:rsidR="00C560CD" w:rsidRPr="00333AE3" w:rsidRDefault="00C560CD" w:rsidP="0058082E">
      <w:pPr>
        <w:jc w:val="both"/>
        <w:rPr>
          <w:rFonts w:ascii="Century" w:hAnsi="Century"/>
          <w:b/>
          <w:spacing w:val="10"/>
          <w:sz w:val="28"/>
          <w:szCs w:val="28"/>
        </w:rPr>
      </w:pPr>
      <w:r w:rsidRPr="00333AE3">
        <w:rPr>
          <w:rFonts w:ascii="Century" w:hAnsi="Century"/>
          <w:b/>
          <w:color w:val="000000"/>
          <w:spacing w:val="10"/>
          <w:sz w:val="28"/>
          <w:szCs w:val="28"/>
        </w:rPr>
        <w:lastRenderedPageBreak/>
        <w:t>Course Schedule and Assignments</w:t>
      </w:r>
    </w:p>
    <w:p w14:paraId="167E7FE7" w14:textId="77777777" w:rsidR="00C560CD" w:rsidRPr="00333AE3" w:rsidRDefault="00C560CD" w:rsidP="00C560CD">
      <w:pPr>
        <w:rPr>
          <w:rFonts w:ascii="Century" w:hAnsi="Century"/>
          <w:spacing w:val="10"/>
          <w:sz w:val="12"/>
          <w:szCs w:val="12"/>
        </w:rPr>
      </w:pPr>
    </w:p>
    <w:p w14:paraId="0DFD7AFE" w14:textId="77777777" w:rsidR="00C560CD" w:rsidRPr="00333AE3" w:rsidRDefault="00C560CD" w:rsidP="00333AE3">
      <w:pPr>
        <w:jc w:val="both"/>
        <w:rPr>
          <w:rFonts w:ascii="Century" w:hAnsi="Century"/>
          <w:spacing w:val="10"/>
        </w:rPr>
      </w:pPr>
      <w:r w:rsidRPr="00333AE3">
        <w:rPr>
          <w:rFonts w:ascii="Century" w:hAnsi="Century"/>
          <w:b/>
          <w:spacing w:val="10"/>
          <w:u w:val="single"/>
        </w:rPr>
        <w:t>Class 1 – Explore Mind/Body Connection</w:t>
      </w:r>
      <w:r w:rsidRPr="00333AE3">
        <w:rPr>
          <w:rFonts w:ascii="Century" w:hAnsi="Century"/>
          <w:b/>
          <w:spacing w:val="10"/>
        </w:rPr>
        <w:t>--</w:t>
      </w:r>
      <w:r w:rsidRPr="00333AE3">
        <w:rPr>
          <w:rFonts w:ascii="Century" w:hAnsi="Century"/>
          <w:spacing w:val="10"/>
        </w:rPr>
        <w:t>Alexander Technique principles- awareness, inhibition and direction; introduce “Active Rest” lying-down practice using the thinking and inactivity to elicit stress reduction and direction; introduce “spatial thinking.”</w:t>
      </w:r>
    </w:p>
    <w:p w14:paraId="50640CFB" w14:textId="77777777" w:rsidR="00C560CD" w:rsidRPr="00333AE3" w:rsidRDefault="00C560CD" w:rsidP="00333AE3">
      <w:pPr>
        <w:jc w:val="both"/>
        <w:rPr>
          <w:rFonts w:ascii="Century" w:hAnsi="Century"/>
          <w:spacing w:val="10"/>
        </w:rPr>
      </w:pPr>
      <w:r w:rsidRPr="00333AE3">
        <w:rPr>
          <w:rFonts w:ascii="Century" w:hAnsi="Century"/>
          <w:spacing w:val="10"/>
        </w:rPr>
        <w:t xml:space="preserve">Activity:  Moving heads </w:t>
      </w:r>
    </w:p>
    <w:p w14:paraId="2952E78E" w14:textId="77777777" w:rsidR="00C560CD" w:rsidRPr="00333AE3" w:rsidRDefault="00C560CD" w:rsidP="00333AE3">
      <w:pPr>
        <w:jc w:val="both"/>
        <w:rPr>
          <w:rFonts w:ascii="Century" w:hAnsi="Century"/>
          <w:spacing w:val="10"/>
        </w:rPr>
      </w:pPr>
      <w:r w:rsidRPr="00333AE3">
        <w:rPr>
          <w:rFonts w:ascii="Century" w:hAnsi="Century"/>
          <w:spacing w:val="10"/>
        </w:rPr>
        <w:t>Activity:  Singing and moving</w:t>
      </w:r>
    </w:p>
    <w:p w14:paraId="6C89FB6A" w14:textId="25003ACA" w:rsidR="00C560CD" w:rsidRPr="00333AE3" w:rsidRDefault="00C560CD" w:rsidP="00333AE3">
      <w:pPr>
        <w:jc w:val="both"/>
        <w:rPr>
          <w:rFonts w:ascii="Century" w:hAnsi="Century"/>
          <w:spacing w:val="10"/>
        </w:rPr>
      </w:pPr>
      <w:r w:rsidRPr="00333AE3">
        <w:rPr>
          <w:rFonts w:ascii="Century" w:hAnsi="Century"/>
          <w:spacing w:val="10"/>
        </w:rPr>
        <w:t xml:space="preserve">HANDOUTS: Syllabus; </w:t>
      </w:r>
      <w:r w:rsidR="00333AE3" w:rsidRPr="00333AE3">
        <w:rPr>
          <w:rFonts w:ascii="Century" w:hAnsi="Century"/>
          <w:spacing w:val="10"/>
        </w:rPr>
        <w:t xml:space="preserve">Syllabus Agreement; </w:t>
      </w:r>
      <w:r w:rsidRPr="00333AE3">
        <w:rPr>
          <w:rFonts w:ascii="Century" w:hAnsi="Century"/>
          <w:spacing w:val="10"/>
        </w:rPr>
        <w:t>Journals; AT Overview; AT Made Easy/BP Concepts</w:t>
      </w:r>
    </w:p>
    <w:p w14:paraId="047F00A1" w14:textId="77777777" w:rsidR="00C560CD" w:rsidRPr="00333AE3" w:rsidRDefault="00C560CD" w:rsidP="00333AE3">
      <w:pPr>
        <w:jc w:val="both"/>
        <w:rPr>
          <w:rFonts w:ascii="Century" w:hAnsi="Century"/>
          <w:spacing w:val="10"/>
        </w:rPr>
      </w:pPr>
      <w:r w:rsidRPr="00333AE3">
        <w:rPr>
          <w:rFonts w:ascii="Century" w:hAnsi="Century"/>
          <w:spacing w:val="10"/>
        </w:rPr>
        <w:t>HOMEWORK: Observe heads and necks</w:t>
      </w:r>
    </w:p>
    <w:p w14:paraId="1747E25A" w14:textId="77777777" w:rsidR="00C560CD" w:rsidRPr="00333AE3" w:rsidRDefault="00C560CD" w:rsidP="00333AE3">
      <w:pPr>
        <w:jc w:val="both"/>
        <w:rPr>
          <w:rFonts w:ascii="Century" w:hAnsi="Century"/>
          <w:b/>
          <w:spacing w:val="10"/>
        </w:rPr>
      </w:pPr>
      <w:r w:rsidRPr="00333AE3">
        <w:rPr>
          <w:rFonts w:ascii="Century" w:hAnsi="Century"/>
          <w:b/>
          <w:spacing w:val="10"/>
        </w:rPr>
        <w:t>JOURNAL 1: Introduce yourself</w:t>
      </w:r>
    </w:p>
    <w:p w14:paraId="3BC36393" w14:textId="77777777" w:rsidR="00C560CD" w:rsidRPr="00333AE3" w:rsidRDefault="00C560CD" w:rsidP="00333AE3">
      <w:pPr>
        <w:jc w:val="both"/>
        <w:rPr>
          <w:rFonts w:ascii="Century" w:hAnsi="Century"/>
          <w:spacing w:val="10"/>
          <w:sz w:val="12"/>
          <w:szCs w:val="12"/>
        </w:rPr>
      </w:pPr>
    </w:p>
    <w:p w14:paraId="51CFBFD0" w14:textId="77777777" w:rsidR="00C560CD" w:rsidRPr="00333AE3" w:rsidRDefault="00C560CD" w:rsidP="00333AE3">
      <w:pPr>
        <w:jc w:val="both"/>
        <w:rPr>
          <w:rFonts w:ascii="Century" w:hAnsi="Century"/>
          <w:spacing w:val="10"/>
        </w:rPr>
      </w:pPr>
      <w:r w:rsidRPr="00333AE3">
        <w:rPr>
          <w:rFonts w:ascii="Century" w:hAnsi="Century"/>
          <w:b/>
          <w:spacing w:val="10"/>
          <w:u w:val="single"/>
        </w:rPr>
        <w:t xml:space="preserve">Class 2 – Explore “Primary </w:t>
      </w:r>
      <w:proofErr w:type="gramStart"/>
      <w:r w:rsidRPr="00333AE3">
        <w:rPr>
          <w:rFonts w:ascii="Century" w:hAnsi="Century"/>
          <w:b/>
          <w:spacing w:val="10"/>
          <w:u w:val="single"/>
        </w:rPr>
        <w:t>Control”</w:t>
      </w:r>
      <w:r w:rsidRPr="00333AE3">
        <w:rPr>
          <w:rFonts w:ascii="Century" w:hAnsi="Century"/>
          <w:b/>
          <w:spacing w:val="10"/>
        </w:rPr>
        <w:t>--</w:t>
      </w:r>
      <w:proofErr w:type="gramEnd"/>
      <w:r w:rsidRPr="00333AE3">
        <w:rPr>
          <w:rFonts w:ascii="Century" w:hAnsi="Century"/>
          <w:spacing w:val="10"/>
        </w:rPr>
        <w:t>change your mind to change your body; body language and the head/neck relationship; how does this relate to anatomy of the head, neck and spine, “primary control”? Review “Active Rest”, lying-down practice using the thinking and inactivity to elicit stress reduction and direction, including “spatial thinking.”</w:t>
      </w:r>
    </w:p>
    <w:p w14:paraId="29FE7E5B" w14:textId="77777777" w:rsidR="00C560CD" w:rsidRPr="00333AE3" w:rsidRDefault="00C560CD" w:rsidP="00333AE3">
      <w:pPr>
        <w:jc w:val="both"/>
        <w:rPr>
          <w:rFonts w:ascii="Century" w:hAnsi="Century"/>
          <w:spacing w:val="10"/>
        </w:rPr>
      </w:pPr>
      <w:r w:rsidRPr="00333AE3">
        <w:rPr>
          <w:rFonts w:ascii="Century" w:hAnsi="Century"/>
          <w:spacing w:val="10"/>
        </w:rPr>
        <w:t>Activity: Explore spine and weight of head</w:t>
      </w:r>
    </w:p>
    <w:p w14:paraId="23424333" w14:textId="41FDE1AE" w:rsidR="00C560CD" w:rsidRPr="00333AE3" w:rsidRDefault="00C560CD" w:rsidP="00333AE3">
      <w:pPr>
        <w:jc w:val="both"/>
        <w:rPr>
          <w:rFonts w:ascii="Century" w:hAnsi="Century"/>
          <w:spacing w:val="10"/>
        </w:rPr>
      </w:pPr>
      <w:r w:rsidRPr="00333AE3">
        <w:rPr>
          <w:rFonts w:ascii="Century" w:hAnsi="Century"/>
          <w:spacing w:val="10"/>
        </w:rPr>
        <w:t xml:space="preserve">Activity: </w:t>
      </w:r>
      <w:r w:rsidR="00FB31EA" w:rsidRPr="00333AE3">
        <w:rPr>
          <w:rFonts w:ascii="Century" w:hAnsi="Century"/>
          <w:spacing w:val="10"/>
        </w:rPr>
        <w:t xml:space="preserve">Introduce </w:t>
      </w:r>
      <w:r w:rsidRPr="00333AE3">
        <w:rPr>
          <w:rFonts w:ascii="Century" w:hAnsi="Century"/>
          <w:spacing w:val="10"/>
        </w:rPr>
        <w:t xml:space="preserve">Sit/stand </w:t>
      </w:r>
    </w:p>
    <w:p w14:paraId="4018C2B6" w14:textId="77777777" w:rsidR="00C560CD" w:rsidRPr="00333AE3" w:rsidRDefault="00C560CD" w:rsidP="00333AE3">
      <w:pPr>
        <w:jc w:val="both"/>
        <w:rPr>
          <w:rFonts w:ascii="Century" w:hAnsi="Century"/>
          <w:spacing w:val="10"/>
        </w:rPr>
      </w:pPr>
      <w:r w:rsidRPr="00333AE3">
        <w:rPr>
          <w:rFonts w:ascii="Century" w:hAnsi="Century"/>
          <w:spacing w:val="10"/>
        </w:rPr>
        <w:t xml:space="preserve">HANDOUTS: Gorman Spine/AO joint; ATI First Lesson; Active Rest/AT and Performance </w:t>
      </w:r>
    </w:p>
    <w:p w14:paraId="10F28907" w14:textId="77777777" w:rsidR="00C560CD" w:rsidRPr="00333AE3" w:rsidRDefault="00C560CD" w:rsidP="00333AE3">
      <w:pPr>
        <w:jc w:val="both"/>
        <w:rPr>
          <w:rFonts w:ascii="Century" w:hAnsi="Century"/>
          <w:spacing w:val="10"/>
        </w:rPr>
      </w:pPr>
      <w:r w:rsidRPr="00333AE3">
        <w:rPr>
          <w:rFonts w:ascii="Century" w:hAnsi="Century"/>
          <w:spacing w:val="10"/>
        </w:rPr>
        <w:t>HOMEWORK:  Active Rest</w:t>
      </w:r>
    </w:p>
    <w:p w14:paraId="6FFC6424" w14:textId="3D9B7711" w:rsidR="00027250" w:rsidRPr="00333AE3" w:rsidRDefault="00027250" w:rsidP="00333AE3">
      <w:pPr>
        <w:jc w:val="both"/>
        <w:rPr>
          <w:rFonts w:ascii="Century" w:hAnsi="Century"/>
          <w:spacing w:val="10"/>
        </w:rPr>
      </w:pPr>
      <w:r w:rsidRPr="00333AE3">
        <w:rPr>
          <w:rFonts w:ascii="Century" w:hAnsi="Century"/>
          <w:b/>
          <w:spacing w:val="10"/>
        </w:rPr>
        <w:t>JOURNAL 1 DUE:</w:t>
      </w:r>
      <w:r w:rsidR="009D66E0" w:rsidRPr="00333AE3">
        <w:rPr>
          <w:rFonts w:ascii="Century" w:hAnsi="Century"/>
          <w:b/>
          <w:spacing w:val="10"/>
        </w:rPr>
        <w:t xml:space="preserve">  1/</w:t>
      </w:r>
      <w:r w:rsidR="00776E00" w:rsidRPr="00333AE3">
        <w:rPr>
          <w:rFonts w:ascii="Century" w:hAnsi="Century"/>
          <w:b/>
          <w:spacing w:val="10"/>
        </w:rPr>
        <w:t>9</w:t>
      </w:r>
    </w:p>
    <w:p w14:paraId="1BDCB92F" w14:textId="77777777" w:rsidR="00665583" w:rsidRPr="00333AE3" w:rsidRDefault="00665583" w:rsidP="00333AE3">
      <w:pPr>
        <w:jc w:val="both"/>
        <w:rPr>
          <w:rFonts w:ascii="Century" w:hAnsi="Century"/>
          <w:spacing w:val="10"/>
          <w:sz w:val="12"/>
          <w:szCs w:val="12"/>
        </w:rPr>
      </w:pPr>
    </w:p>
    <w:p w14:paraId="22390B96" w14:textId="5B400C99" w:rsidR="00665583" w:rsidRPr="00333AE3" w:rsidRDefault="00665583" w:rsidP="00333AE3">
      <w:pPr>
        <w:jc w:val="both"/>
        <w:rPr>
          <w:rFonts w:ascii="Century" w:hAnsi="Century"/>
          <w:spacing w:val="10"/>
        </w:rPr>
      </w:pPr>
      <w:r w:rsidRPr="00333AE3">
        <w:rPr>
          <w:rFonts w:ascii="Century" w:hAnsi="Century"/>
          <w:b/>
          <w:spacing w:val="10"/>
          <w:u w:val="single"/>
        </w:rPr>
        <w:t>Class 3 – Mechanics of Sitting/Standing</w:t>
      </w:r>
      <w:r w:rsidRPr="00333AE3">
        <w:rPr>
          <w:rFonts w:ascii="Century" w:hAnsi="Century"/>
          <w:b/>
          <w:spacing w:val="10"/>
        </w:rPr>
        <w:t>--</w:t>
      </w:r>
      <w:r w:rsidRPr="00333AE3">
        <w:rPr>
          <w:rFonts w:ascii="Century" w:hAnsi="Century"/>
          <w:spacing w:val="10"/>
        </w:rPr>
        <w:t xml:space="preserve">identify our individual </w:t>
      </w:r>
      <w:r w:rsidR="00FB31EA" w:rsidRPr="00333AE3">
        <w:rPr>
          <w:rFonts w:ascii="Century" w:hAnsi="Century"/>
          <w:spacing w:val="10"/>
        </w:rPr>
        <w:t>sitting habits; directing length and width; widening the pelvis in order to bend</w:t>
      </w:r>
    </w:p>
    <w:p w14:paraId="77D40B83" w14:textId="653C8730" w:rsidR="00FB31EA" w:rsidRPr="00333AE3" w:rsidRDefault="00FB31EA" w:rsidP="00333AE3">
      <w:pPr>
        <w:jc w:val="both"/>
        <w:rPr>
          <w:rFonts w:ascii="Century" w:hAnsi="Century"/>
          <w:spacing w:val="10"/>
        </w:rPr>
      </w:pPr>
      <w:r w:rsidRPr="00333AE3">
        <w:rPr>
          <w:rFonts w:ascii="Century" w:hAnsi="Century"/>
          <w:spacing w:val="10"/>
        </w:rPr>
        <w:t>Activity:  Trying on each other’s sit/stand patterns</w:t>
      </w:r>
    </w:p>
    <w:p w14:paraId="43302B4A" w14:textId="545A039D" w:rsidR="00FB31EA" w:rsidRPr="00333AE3" w:rsidRDefault="00FB31EA" w:rsidP="00333AE3">
      <w:pPr>
        <w:jc w:val="both"/>
        <w:rPr>
          <w:rFonts w:ascii="Century" w:hAnsi="Century"/>
          <w:spacing w:val="10"/>
        </w:rPr>
      </w:pPr>
      <w:r w:rsidRPr="00333AE3">
        <w:rPr>
          <w:rFonts w:ascii="Century" w:hAnsi="Century"/>
          <w:spacing w:val="10"/>
        </w:rPr>
        <w:t>Activity:  Active Rest</w:t>
      </w:r>
    </w:p>
    <w:p w14:paraId="5E1B3200" w14:textId="09454893" w:rsidR="00FB31EA" w:rsidRPr="00333AE3" w:rsidRDefault="00FB31EA" w:rsidP="00333AE3">
      <w:pPr>
        <w:jc w:val="both"/>
        <w:rPr>
          <w:rFonts w:ascii="Century" w:hAnsi="Century"/>
          <w:spacing w:val="10"/>
        </w:rPr>
      </w:pPr>
      <w:r w:rsidRPr="00333AE3">
        <w:rPr>
          <w:rFonts w:ascii="Century" w:hAnsi="Century"/>
          <w:spacing w:val="10"/>
        </w:rPr>
        <w:t xml:space="preserve">HANDOUT: Set of Directions </w:t>
      </w:r>
    </w:p>
    <w:p w14:paraId="437F7AE7" w14:textId="77777777" w:rsidR="00C560CD" w:rsidRPr="00333AE3" w:rsidRDefault="00C560CD" w:rsidP="00333AE3">
      <w:pPr>
        <w:jc w:val="both"/>
        <w:rPr>
          <w:rFonts w:ascii="Century" w:hAnsi="Century"/>
          <w:spacing w:val="10"/>
          <w:sz w:val="12"/>
          <w:szCs w:val="12"/>
        </w:rPr>
      </w:pPr>
    </w:p>
    <w:p w14:paraId="0C9AD3F3" w14:textId="378E0CCE" w:rsidR="00C560CD" w:rsidRPr="00333AE3" w:rsidRDefault="00C560CD" w:rsidP="00333AE3">
      <w:pPr>
        <w:jc w:val="both"/>
        <w:rPr>
          <w:rFonts w:ascii="Century" w:hAnsi="Century"/>
          <w:spacing w:val="10"/>
        </w:rPr>
      </w:pPr>
      <w:r w:rsidRPr="00333AE3">
        <w:rPr>
          <w:rFonts w:ascii="Century" w:hAnsi="Century"/>
          <w:b/>
          <w:spacing w:val="10"/>
          <w:u w:val="single"/>
        </w:rPr>
        <w:t xml:space="preserve">Class </w:t>
      </w:r>
      <w:r w:rsidR="00FB31EA" w:rsidRPr="00333AE3">
        <w:rPr>
          <w:rFonts w:ascii="Century" w:hAnsi="Century"/>
          <w:b/>
          <w:spacing w:val="10"/>
          <w:u w:val="single"/>
        </w:rPr>
        <w:t>4</w:t>
      </w:r>
      <w:r w:rsidRPr="00333AE3">
        <w:rPr>
          <w:rFonts w:ascii="Century" w:hAnsi="Century"/>
          <w:b/>
          <w:spacing w:val="10"/>
          <w:u w:val="single"/>
        </w:rPr>
        <w:t xml:space="preserve"> – Gait Analysis</w:t>
      </w:r>
      <w:r w:rsidRPr="00333AE3">
        <w:rPr>
          <w:rFonts w:ascii="Century" w:hAnsi="Century"/>
          <w:spacing w:val="10"/>
        </w:rPr>
        <w:t>--examine habits in walking; what is our strategy for propelling ourselves forward? Animal movement; head leading, body following in walking; review Active Rest.</w:t>
      </w:r>
    </w:p>
    <w:p w14:paraId="2AC1D790" w14:textId="77777777" w:rsidR="00C560CD" w:rsidRPr="00333AE3" w:rsidRDefault="00C560CD" w:rsidP="00333AE3">
      <w:pPr>
        <w:jc w:val="both"/>
        <w:rPr>
          <w:rFonts w:ascii="Century" w:hAnsi="Century"/>
          <w:spacing w:val="10"/>
        </w:rPr>
      </w:pPr>
      <w:r w:rsidRPr="00333AE3">
        <w:rPr>
          <w:rFonts w:ascii="Century" w:hAnsi="Century"/>
          <w:spacing w:val="10"/>
        </w:rPr>
        <w:t>Activity:  Trying on each other’s walks</w:t>
      </w:r>
    </w:p>
    <w:p w14:paraId="69777152" w14:textId="3001AF53" w:rsidR="00C560CD" w:rsidRPr="00333AE3" w:rsidRDefault="00FB31EA" w:rsidP="00333AE3">
      <w:pPr>
        <w:jc w:val="both"/>
        <w:rPr>
          <w:rFonts w:ascii="Century" w:hAnsi="Century"/>
          <w:spacing w:val="10"/>
        </w:rPr>
      </w:pPr>
      <w:r w:rsidRPr="00333AE3">
        <w:rPr>
          <w:rFonts w:ascii="Century" w:hAnsi="Century"/>
          <w:spacing w:val="10"/>
        </w:rPr>
        <w:t xml:space="preserve">HANDOUT: </w:t>
      </w:r>
      <w:r w:rsidR="00AA49AA" w:rsidRPr="00333AE3">
        <w:rPr>
          <w:rFonts w:ascii="Century" w:hAnsi="Century"/>
          <w:spacing w:val="10"/>
        </w:rPr>
        <w:t>British Medical Journal Study</w:t>
      </w:r>
    </w:p>
    <w:p w14:paraId="264357F8" w14:textId="77777777" w:rsidR="00C560CD" w:rsidRPr="00333AE3" w:rsidRDefault="00C560CD" w:rsidP="00333AE3">
      <w:pPr>
        <w:jc w:val="both"/>
        <w:rPr>
          <w:rFonts w:ascii="Century" w:hAnsi="Century"/>
          <w:spacing w:val="10"/>
          <w:sz w:val="12"/>
          <w:szCs w:val="12"/>
        </w:rPr>
      </w:pPr>
    </w:p>
    <w:p w14:paraId="00927E45" w14:textId="654C6A17" w:rsidR="00C560CD" w:rsidRPr="00333AE3" w:rsidRDefault="00C560CD" w:rsidP="00333AE3">
      <w:pPr>
        <w:jc w:val="both"/>
        <w:rPr>
          <w:rFonts w:ascii="Century" w:hAnsi="Century"/>
          <w:spacing w:val="10"/>
        </w:rPr>
      </w:pPr>
      <w:r w:rsidRPr="00333AE3">
        <w:rPr>
          <w:rFonts w:ascii="Century" w:hAnsi="Century"/>
          <w:b/>
          <w:spacing w:val="10"/>
          <w:u w:val="single"/>
        </w:rPr>
        <w:t xml:space="preserve">Class </w:t>
      </w:r>
      <w:r w:rsidR="00FB31EA" w:rsidRPr="00333AE3">
        <w:rPr>
          <w:rFonts w:ascii="Century" w:hAnsi="Century"/>
          <w:b/>
          <w:spacing w:val="10"/>
          <w:u w:val="single"/>
        </w:rPr>
        <w:t>5</w:t>
      </w:r>
      <w:r w:rsidRPr="00333AE3">
        <w:rPr>
          <w:rFonts w:ascii="Century" w:hAnsi="Century"/>
          <w:b/>
          <w:spacing w:val="10"/>
          <w:u w:val="single"/>
        </w:rPr>
        <w:t xml:space="preserve"> – Integration Class</w:t>
      </w:r>
      <w:r w:rsidRPr="00333AE3">
        <w:rPr>
          <w:rFonts w:ascii="Century" w:hAnsi="Century"/>
          <w:spacing w:val="10"/>
        </w:rPr>
        <w:t xml:space="preserve">--review significant concepts; examine how directing is thinking; primary control; non-doing; end-gaining; widening; bending/monkey; Active Rest with Silent La </w:t>
      </w:r>
      <w:proofErr w:type="spellStart"/>
      <w:r w:rsidRPr="00333AE3">
        <w:rPr>
          <w:rFonts w:ascii="Century" w:hAnsi="Century"/>
          <w:spacing w:val="10"/>
        </w:rPr>
        <w:t>la</w:t>
      </w:r>
      <w:proofErr w:type="spellEnd"/>
      <w:r w:rsidRPr="00333AE3">
        <w:rPr>
          <w:rFonts w:ascii="Century" w:hAnsi="Century"/>
          <w:spacing w:val="10"/>
        </w:rPr>
        <w:t xml:space="preserve"> </w:t>
      </w:r>
      <w:proofErr w:type="spellStart"/>
      <w:r w:rsidRPr="00333AE3">
        <w:rPr>
          <w:rFonts w:ascii="Century" w:hAnsi="Century"/>
          <w:spacing w:val="10"/>
        </w:rPr>
        <w:t>la’s</w:t>
      </w:r>
      <w:proofErr w:type="spellEnd"/>
      <w:r w:rsidRPr="00333AE3">
        <w:rPr>
          <w:rFonts w:ascii="Century" w:hAnsi="Century"/>
          <w:spacing w:val="10"/>
        </w:rPr>
        <w:t>.</w:t>
      </w:r>
    </w:p>
    <w:p w14:paraId="0F02C0E3" w14:textId="77777777" w:rsidR="00C560CD" w:rsidRPr="00333AE3" w:rsidRDefault="00C560CD" w:rsidP="00333AE3">
      <w:pPr>
        <w:jc w:val="both"/>
        <w:rPr>
          <w:rFonts w:ascii="Century" w:hAnsi="Century"/>
          <w:spacing w:val="10"/>
        </w:rPr>
      </w:pPr>
      <w:r w:rsidRPr="00333AE3">
        <w:rPr>
          <w:rFonts w:ascii="Century" w:hAnsi="Century"/>
          <w:spacing w:val="10"/>
        </w:rPr>
        <w:t>Activity:  Bending and Monkey</w:t>
      </w:r>
    </w:p>
    <w:p w14:paraId="77AE7132" w14:textId="46EAC0EB" w:rsidR="00C560CD" w:rsidRPr="00333AE3" w:rsidRDefault="00C560CD" w:rsidP="00333AE3">
      <w:pPr>
        <w:jc w:val="both"/>
        <w:rPr>
          <w:rFonts w:ascii="Century" w:hAnsi="Century"/>
          <w:spacing w:val="10"/>
        </w:rPr>
      </w:pPr>
      <w:r w:rsidRPr="00333AE3">
        <w:rPr>
          <w:rFonts w:ascii="Century" w:hAnsi="Century"/>
          <w:spacing w:val="10"/>
        </w:rPr>
        <w:t xml:space="preserve">HANDOUT: </w:t>
      </w:r>
      <w:proofErr w:type="spellStart"/>
      <w:r w:rsidR="00776E00" w:rsidRPr="00333AE3">
        <w:rPr>
          <w:rFonts w:ascii="Century" w:hAnsi="Century"/>
          <w:spacing w:val="10"/>
        </w:rPr>
        <w:t>Cherns</w:t>
      </w:r>
      <w:proofErr w:type="spellEnd"/>
      <w:r w:rsidR="00776E00" w:rsidRPr="00333AE3">
        <w:rPr>
          <w:rFonts w:ascii="Century" w:hAnsi="Century"/>
          <w:spacing w:val="10"/>
        </w:rPr>
        <w:t xml:space="preserve"> on Acting</w:t>
      </w:r>
    </w:p>
    <w:p w14:paraId="7A39815C" w14:textId="77777777" w:rsidR="00C560CD" w:rsidRPr="00333AE3" w:rsidRDefault="00C560CD" w:rsidP="00333AE3">
      <w:pPr>
        <w:jc w:val="both"/>
        <w:rPr>
          <w:rFonts w:ascii="Century" w:hAnsi="Century"/>
          <w:spacing w:val="10"/>
          <w:sz w:val="12"/>
          <w:szCs w:val="12"/>
        </w:rPr>
      </w:pPr>
    </w:p>
    <w:p w14:paraId="0B24A820" w14:textId="26DA5196" w:rsidR="00C560CD" w:rsidRPr="00333AE3" w:rsidRDefault="00C560CD" w:rsidP="00333AE3">
      <w:pPr>
        <w:jc w:val="both"/>
        <w:rPr>
          <w:rFonts w:ascii="Century" w:hAnsi="Century"/>
          <w:spacing w:val="10"/>
        </w:rPr>
      </w:pPr>
      <w:r w:rsidRPr="00333AE3">
        <w:rPr>
          <w:rFonts w:ascii="Century" w:hAnsi="Century"/>
          <w:b/>
          <w:spacing w:val="10"/>
          <w:u w:val="single"/>
        </w:rPr>
        <w:t xml:space="preserve">Class </w:t>
      </w:r>
      <w:r w:rsidR="00FB31EA" w:rsidRPr="00333AE3">
        <w:rPr>
          <w:rFonts w:ascii="Century" w:hAnsi="Century"/>
          <w:b/>
          <w:spacing w:val="10"/>
          <w:u w:val="single"/>
        </w:rPr>
        <w:t>6</w:t>
      </w:r>
      <w:r w:rsidRPr="00333AE3">
        <w:rPr>
          <w:rFonts w:ascii="Century" w:hAnsi="Century"/>
          <w:b/>
          <w:spacing w:val="10"/>
          <w:u w:val="single"/>
        </w:rPr>
        <w:t xml:space="preserve"> – Functional Anatomy</w:t>
      </w:r>
      <w:r w:rsidRPr="00333AE3">
        <w:rPr>
          <w:rFonts w:ascii="Century" w:hAnsi="Century"/>
          <w:spacing w:val="10"/>
        </w:rPr>
        <w:t xml:space="preserve">--use a skeleton to explore skeletal structure; anatomy from AT point of view; review basic body mechanics from mechanical </w:t>
      </w:r>
      <w:proofErr w:type="spellStart"/>
      <w:r w:rsidRPr="00333AE3">
        <w:rPr>
          <w:rFonts w:ascii="Century" w:hAnsi="Century"/>
          <w:spacing w:val="10"/>
        </w:rPr>
        <w:t>p.o.v</w:t>
      </w:r>
      <w:proofErr w:type="spellEnd"/>
      <w:r w:rsidRPr="00333AE3">
        <w:rPr>
          <w:rFonts w:ascii="Century" w:hAnsi="Century"/>
          <w:spacing w:val="10"/>
        </w:rPr>
        <w:t>. i.e. structural loads, levers, columns and beams</w:t>
      </w:r>
      <w:r w:rsidR="00333AE3" w:rsidRPr="00333AE3">
        <w:rPr>
          <w:rFonts w:ascii="Century" w:hAnsi="Century"/>
          <w:spacing w:val="10"/>
        </w:rPr>
        <w:t>; Bio-Tensegrity</w:t>
      </w:r>
      <w:r w:rsidRPr="00333AE3">
        <w:rPr>
          <w:rFonts w:ascii="Century" w:hAnsi="Century"/>
          <w:spacing w:val="10"/>
        </w:rPr>
        <w:t>.</w:t>
      </w:r>
    </w:p>
    <w:p w14:paraId="1852974A" w14:textId="77777777" w:rsidR="00C560CD" w:rsidRPr="00333AE3" w:rsidRDefault="00C560CD" w:rsidP="00333AE3">
      <w:pPr>
        <w:jc w:val="both"/>
        <w:rPr>
          <w:rFonts w:ascii="Century" w:hAnsi="Century"/>
          <w:spacing w:val="10"/>
        </w:rPr>
      </w:pPr>
      <w:r w:rsidRPr="00333AE3">
        <w:rPr>
          <w:rFonts w:ascii="Century" w:hAnsi="Century"/>
          <w:spacing w:val="10"/>
        </w:rPr>
        <w:t>Activity:  Palpating body landmarks</w:t>
      </w:r>
    </w:p>
    <w:p w14:paraId="3382A62F" w14:textId="77777777" w:rsidR="00C560CD" w:rsidRPr="00333AE3" w:rsidRDefault="00C560CD" w:rsidP="00333AE3">
      <w:pPr>
        <w:jc w:val="both"/>
        <w:rPr>
          <w:rFonts w:ascii="Century" w:hAnsi="Century"/>
          <w:spacing w:val="10"/>
        </w:rPr>
      </w:pPr>
      <w:r w:rsidRPr="00333AE3">
        <w:rPr>
          <w:rFonts w:ascii="Century" w:hAnsi="Century"/>
          <w:spacing w:val="10"/>
        </w:rPr>
        <w:t>HANDOUTS: Back Muscles/</w:t>
      </w:r>
      <w:proofErr w:type="spellStart"/>
      <w:r w:rsidRPr="00333AE3">
        <w:rPr>
          <w:rFonts w:ascii="Century" w:hAnsi="Century"/>
          <w:spacing w:val="10"/>
        </w:rPr>
        <w:t>Multifudus</w:t>
      </w:r>
      <w:proofErr w:type="spellEnd"/>
      <w:r w:rsidRPr="00333AE3">
        <w:rPr>
          <w:rFonts w:ascii="Century" w:hAnsi="Century"/>
          <w:spacing w:val="10"/>
        </w:rPr>
        <w:t xml:space="preserve">; Upright/Neck &amp; Vocal Structures; Skeleton, Netter; Pelvis Netter +Pelvis </w:t>
      </w:r>
      <w:proofErr w:type="spellStart"/>
      <w:r w:rsidRPr="00333AE3">
        <w:rPr>
          <w:rFonts w:ascii="Century" w:hAnsi="Century"/>
          <w:spacing w:val="10"/>
        </w:rPr>
        <w:t>Conable</w:t>
      </w:r>
      <w:proofErr w:type="spellEnd"/>
      <w:r w:rsidRPr="00333AE3">
        <w:rPr>
          <w:rFonts w:ascii="Century" w:hAnsi="Century"/>
          <w:spacing w:val="10"/>
        </w:rPr>
        <w:t xml:space="preserve"> </w:t>
      </w:r>
    </w:p>
    <w:p w14:paraId="362E2AAC" w14:textId="77777777" w:rsidR="00C560CD" w:rsidRPr="00333AE3" w:rsidRDefault="00C560CD" w:rsidP="00333AE3">
      <w:pPr>
        <w:jc w:val="both"/>
        <w:rPr>
          <w:rFonts w:ascii="Century" w:hAnsi="Century"/>
          <w:spacing w:val="10"/>
          <w:sz w:val="12"/>
          <w:szCs w:val="12"/>
        </w:rPr>
      </w:pPr>
    </w:p>
    <w:p w14:paraId="2427DAE8" w14:textId="1B6E2BCC" w:rsidR="00C560CD" w:rsidRPr="00333AE3" w:rsidRDefault="00C560CD" w:rsidP="00333AE3">
      <w:pPr>
        <w:jc w:val="both"/>
        <w:rPr>
          <w:rFonts w:ascii="Century" w:hAnsi="Century"/>
          <w:spacing w:val="10"/>
        </w:rPr>
      </w:pPr>
      <w:r w:rsidRPr="00333AE3">
        <w:rPr>
          <w:rFonts w:ascii="Century" w:hAnsi="Century"/>
          <w:b/>
          <w:spacing w:val="10"/>
          <w:u w:val="single"/>
        </w:rPr>
        <w:t xml:space="preserve">Class </w:t>
      </w:r>
      <w:r w:rsidR="00FB31EA" w:rsidRPr="00333AE3">
        <w:rPr>
          <w:rFonts w:ascii="Century" w:hAnsi="Century"/>
          <w:b/>
          <w:spacing w:val="10"/>
          <w:u w:val="single"/>
        </w:rPr>
        <w:t>7</w:t>
      </w:r>
      <w:r w:rsidRPr="00333AE3">
        <w:rPr>
          <w:rFonts w:ascii="Century" w:hAnsi="Century"/>
          <w:b/>
          <w:spacing w:val="10"/>
          <w:u w:val="single"/>
        </w:rPr>
        <w:t xml:space="preserve"> – Clarify use of shoulders and arms</w:t>
      </w:r>
      <w:r w:rsidRPr="00333AE3">
        <w:rPr>
          <w:rFonts w:ascii="Century" w:hAnsi="Century"/>
          <w:spacing w:val="10"/>
        </w:rPr>
        <w:t xml:space="preserve">--explore relationship of head/neck to shoulder girdle and arms; habits in use of arms; good “use” of arms based on primary </w:t>
      </w:r>
      <w:r w:rsidRPr="00333AE3">
        <w:rPr>
          <w:rFonts w:ascii="Century" w:hAnsi="Century"/>
          <w:spacing w:val="10"/>
        </w:rPr>
        <w:lastRenderedPageBreak/>
        <w:t>control and length and width of back; connect arms with support of the back; reaching, lifting, pushing, pulling.</w:t>
      </w:r>
    </w:p>
    <w:p w14:paraId="2805C8A1" w14:textId="77777777" w:rsidR="00C560CD" w:rsidRPr="00333AE3" w:rsidRDefault="00C560CD" w:rsidP="00333AE3">
      <w:pPr>
        <w:jc w:val="both"/>
        <w:rPr>
          <w:rFonts w:ascii="Century" w:hAnsi="Century"/>
          <w:spacing w:val="10"/>
        </w:rPr>
      </w:pPr>
      <w:r w:rsidRPr="00333AE3">
        <w:rPr>
          <w:rFonts w:ascii="Century" w:hAnsi="Century"/>
          <w:spacing w:val="10"/>
        </w:rPr>
        <w:t>Activity:  Use of arms in activities, exercise, martial arts, etc.</w:t>
      </w:r>
    </w:p>
    <w:p w14:paraId="0B6DFFC9" w14:textId="60E6CA17" w:rsidR="00776E00" w:rsidRPr="00333AE3" w:rsidRDefault="00776E00" w:rsidP="00333AE3">
      <w:pPr>
        <w:jc w:val="both"/>
        <w:rPr>
          <w:rFonts w:ascii="Century" w:hAnsi="Century"/>
          <w:spacing w:val="10"/>
        </w:rPr>
      </w:pPr>
      <w:r w:rsidRPr="00333AE3">
        <w:rPr>
          <w:rFonts w:ascii="Century" w:hAnsi="Century"/>
          <w:b/>
          <w:spacing w:val="10"/>
        </w:rPr>
        <w:t>JOURNAL 2 Prompt</w:t>
      </w:r>
      <w:r w:rsidRPr="00333AE3">
        <w:rPr>
          <w:rFonts w:ascii="Century" w:hAnsi="Century"/>
          <w:spacing w:val="10"/>
        </w:rPr>
        <w:t xml:space="preserve">: </w:t>
      </w:r>
      <w:r w:rsidRPr="00333AE3">
        <w:rPr>
          <w:rFonts w:ascii="Century" w:hAnsi="Century"/>
          <w:b/>
          <w:spacing w:val="10"/>
        </w:rPr>
        <w:t>Discovering your habits in movement:</w:t>
      </w:r>
      <w:r w:rsidRPr="00333AE3">
        <w:rPr>
          <w:rFonts w:ascii="Century" w:hAnsi="Century"/>
          <w:spacing w:val="10"/>
        </w:rPr>
        <w:t xml:space="preserve"> </w:t>
      </w:r>
      <w:r w:rsidRPr="00333AE3">
        <w:rPr>
          <w:rFonts w:ascii="Century" w:hAnsi="Century"/>
          <w:b/>
          <w:spacing w:val="10"/>
        </w:rPr>
        <w:t>Is your head leading, body following? What do you know about your own patterns?  How are you working with the principles of Awareness, Inhibition and Directions?</w:t>
      </w:r>
      <w:r w:rsidRPr="00333AE3">
        <w:rPr>
          <w:rFonts w:ascii="Century" w:hAnsi="Century"/>
          <w:spacing w:val="10"/>
        </w:rPr>
        <w:t xml:space="preserve"> </w:t>
      </w:r>
    </w:p>
    <w:p w14:paraId="1AA033AA" w14:textId="77777777" w:rsidR="00C560CD" w:rsidRPr="00333AE3" w:rsidRDefault="00C560CD" w:rsidP="00333AE3">
      <w:pPr>
        <w:jc w:val="both"/>
        <w:rPr>
          <w:rFonts w:ascii="Century" w:hAnsi="Century"/>
          <w:spacing w:val="10"/>
          <w:sz w:val="12"/>
          <w:szCs w:val="12"/>
        </w:rPr>
      </w:pPr>
    </w:p>
    <w:p w14:paraId="0EEAC3AC" w14:textId="3F20D5B0" w:rsidR="00C560CD" w:rsidRPr="00333AE3" w:rsidRDefault="001C3FEA" w:rsidP="00333AE3">
      <w:pPr>
        <w:jc w:val="both"/>
        <w:rPr>
          <w:rFonts w:ascii="Century" w:hAnsi="Century"/>
          <w:spacing w:val="10"/>
        </w:rPr>
      </w:pPr>
      <w:r w:rsidRPr="00333AE3">
        <w:rPr>
          <w:rFonts w:ascii="Century" w:hAnsi="Century"/>
          <w:b/>
          <w:spacing w:val="10"/>
          <w:u w:val="single"/>
        </w:rPr>
        <w:t>Class 8 /</w:t>
      </w:r>
      <w:r w:rsidR="00C560CD" w:rsidRPr="00333AE3">
        <w:rPr>
          <w:rFonts w:ascii="Century" w:hAnsi="Century"/>
          <w:b/>
          <w:spacing w:val="10"/>
          <w:u w:val="single"/>
        </w:rPr>
        <w:t xml:space="preserve"> </w:t>
      </w:r>
      <w:r w:rsidRPr="00333AE3">
        <w:rPr>
          <w:rFonts w:ascii="Century" w:hAnsi="Century"/>
          <w:b/>
          <w:spacing w:val="10"/>
          <w:u w:val="single"/>
        </w:rPr>
        <w:t xml:space="preserve">9 – </w:t>
      </w:r>
      <w:r w:rsidR="00C560CD" w:rsidRPr="00333AE3">
        <w:rPr>
          <w:rFonts w:ascii="Century" w:hAnsi="Century"/>
          <w:b/>
          <w:spacing w:val="10"/>
          <w:u w:val="single"/>
        </w:rPr>
        <w:t>Application of AT Principles to Activities</w:t>
      </w:r>
      <w:r w:rsidR="00C560CD" w:rsidRPr="00333AE3">
        <w:rPr>
          <w:rFonts w:ascii="Century" w:hAnsi="Century"/>
          <w:spacing w:val="10"/>
        </w:rPr>
        <w:t xml:space="preserve">--staying with AT and spatial directions as you move; warm-ups; stretching; Active Rest </w:t>
      </w:r>
    </w:p>
    <w:p w14:paraId="5F6158D3" w14:textId="336BF844" w:rsidR="00C560CD" w:rsidRPr="00333AE3" w:rsidRDefault="00C560CD" w:rsidP="00333AE3">
      <w:pPr>
        <w:jc w:val="both"/>
        <w:rPr>
          <w:rFonts w:ascii="Century" w:hAnsi="Century"/>
          <w:spacing w:val="10"/>
        </w:rPr>
      </w:pPr>
      <w:r w:rsidRPr="00333AE3">
        <w:rPr>
          <w:rFonts w:ascii="Century" w:hAnsi="Century"/>
          <w:spacing w:val="10"/>
        </w:rPr>
        <w:t xml:space="preserve">Activity: </w:t>
      </w:r>
      <w:r w:rsidR="00A36833" w:rsidRPr="00333AE3">
        <w:rPr>
          <w:rFonts w:ascii="Century" w:hAnsi="Century"/>
          <w:spacing w:val="10"/>
        </w:rPr>
        <w:t xml:space="preserve">Stretching and </w:t>
      </w:r>
      <w:r w:rsidRPr="00333AE3">
        <w:rPr>
          <w:rFonts w:ascii="Century" w:hAnsi="Century"/>
          <w:spacing w:val="10"/>
        </w:rPr>
        <w:t>Rolling down</w:t>
      </w:r>
    </w:p>
    <w:p w14:paraId="5ACD9F85" w14:textId="77777777" w:rsidR="00776E00" w:rsidRPr="00333AE3" w:rsidRDefault="00A36833" w:rsidP="00333AE3">
      <w:pPr>
        <w:jc w:val="both"/>
        <w:rPr>
          <w:rFonts w:ascii="Century" w:hAnsi="Century"/>
          <w:spacing w:val="10"/>
        </w:rPr>
      </w:pPr>
      <w:r w:rsidRPr="00333AE3">
        <w:rPr>
          <w:rFonts w:ascii="Century" w:hAnsi="Century"/>
          <w:spacing w:val="10"/>
        </w:rPr>
        <w:t xml:space="preserve">HANDOUTS: </w:t>
      </w:r>
      <w:r w:rsidR="00776E00" w:rsidRPr="00333AE3">
        <w:rPr>
          <w:rFonts w:ascii="Century" w:hAnsi="Century"/>
          <w:spacing w:val="10"/>
        </w:rPr>
        <w:t>TBA</w:t>
      </w:r>
    </w:p>
    <w:p w14:paraId="45EB3F41" w14:textId="3E799ECB" w:rsidR="00A36833" w:rsidRPr="00333AE3" w:rsidRDefault="00E561C5" w:rsidP="00333AE3">
      <w:pPr>
        <w:jc w:val="both"/>
        <w:rPr>
          <w:rFonts w:ascii="Century" w:hAnsi="Century"/>
          <w:spacing w:val="10"/>
        </w:rPr>
      </w:pPr>
      <w:r w:rsidRPr="00333AE3">
        <w:rPr>
          <w:rFonts w:ascii="Century" w:hAnsi="Century"/>
          <w:spacing w:val="10"/>
        </w:rPr>
        <w:t>Working Out, Peta Bee</w:t>
      </w:r>
      <w:r w:rsidR="00A2667F" w:rsidRPr="00333AE3">
        <w:rPr>
          <w:rFonts w:ascii="Century" w:hAnsi="Century"/>
          <w:spacing w:val="10"/>
        </w:rPr>
        <w:t>; Running, M Balk</w:t>
      </w:r>
    </w:p>
    <w:p w14:paraId="2E8107B3" w14:textId="1325A975" w:rsidR="00035F35" w:rsidRPr="00333AE3" w:rsidRDefault="00035F35" w:rsidP="00333AE3">
      <w:pPr>
        <w:jc w:val="both"/>
        <w:rPr>
          <w:rFonts w:ascii="Century" w:hAnsi="Century"/>
          <w:b/>
          <w:spacing w:val="10"/>
        </w:rPr>
      </w:pPr>
      <w:r w:rsidRPr="00333AE3">
        <w:rPr>
          <w:rFonts w:ascii="Century" w:hAnsi="Century"/>
          <w:b/>
          <w:spacing w:val="10"/>
        </w:rPr>
        <w:t>JOURNAL 2 DUE:  2/</w:t>
      </w:r>
      <w:r w:rsidR="00776E00" w:rsidRPr="00333AE3">
        <w:rPr>
          <w:rFonts w:ascii="Century" w:hAnsi="Century"/>
          <w:b/>
          <w:spacing w:val="10"/>
        </w:rPr>
        <w:t>4</w:t>
      </w:r>
    </w:p>
    <w:p w14:paraId="772CDEFA" w14:textId="77777777" w:rsidR="00A36833" w:rsidRPr="00333AE3" w:rsidRDefault="00A36833" w:rsidP="00333AE3">
      <w:pPr>
        <w:jc w:val="both"/>
        <w:rPr>
          <w:rFonts w:ascii="Century" w:hAnsi="Century"/>
          <w:spacing w:val="10"/>
          <w:sz w:val="12"/>
          <w:szCs w:val="12"/>
        </w:rPr>
      </w:pPr>
    </w:p>
    <w:p w14:paraId="2EADBDB5" w14:textId="05BA4105" w:rsidR="00A36833" w:rsidRPr="00333AE3" w:rsidRDefault="00A36833" w:rsidP="00333AE3">
      <w:pPr>
        <w:jc w:val="both"/>
        <w:rPr>
          <w:rFonts w:ascii="Century" w:hAnsi="Century"/>
          <w:spacing w:val="10"/>
        </w:rPr>
      </w:pPr>
      <w:r w:rsidRPr="00333AE3">
        <w:rPr>
          <w:rFonts w:ascii="Century" w:hAnsi="Century"/>
          <w:b/>
          <w:spacing w:val="10"/>
          <w:u w:val="single"/>
        </w:rPr>
        <w:t xml:space="preserve">Class </w:t>
      </w:r>
      <w:r w:rsidR="001C3FEA" w:rsidRPr="00333AE3">
        <w:rPr>
          <w:rFonts w:ascii="Century" w:hAnsi="Century"/>
          <w:b/>
          <w:spacing w:val="10"/>
          <w:u w:val="single"/>
        </w:rPr>
        <w:t>10</w:t>
      </w:r>
      <w:r w:rsidRPr="00333AE3">
        <w:rPr>
          <w:rFonts w:ascii="Century" w:hAnsi="Century"/>
          <w:b/>
          <w:spacing w:val="10"/>
          <w:u w:val="single"/>
        </w:rPr>
        <w:t xml:space="preserve"> – Integration Class</w:t>
      </w:r>
      <w:r w:rsidRPr="00333AE3">
        <w:rPr>
          <w:rFonts w:ascii="Century" w:hAnsi="Century"/>
          <w:spacing w:val="10"/>
        </w:rPr>
        <w:t>--review significant concepts; use of arms; secondary directions, as “torso back and up” and “front length”; practice monkey; relationship of mind and body; how thinking determines habits</w:t>
      </w:r>
    </w:p>
    <w:p w14:paraId="5A5398C7" w14:textId="77777777" w:rsidR="00A36833" w:rsidRPr="00333AE3" w:rsidRDefault="00A36833" w:rsidP="00333AE3">
      <w:pPr>
        <w:jc w:val="both"/>
        <w:rPr>
          <w:rFonts w:ascii="Century" w:hAnsi="Century"/>
          <w:spacing w:val="10"/>
        </w:rPr>
      </w:pPr>
      <w:r w:rsidRPr="00333AE3">
        <w:rPr>
          <w:rFonts w:ascii="Century" w:hAnsi="Century"/>
          <w:spacing w:val="10"/>
        </w:rPr>
        <w:t>Activity: Active Rest and silent counting</w:t>
      </w:r>
    </w:p>
    <w:p w14:paraId="5418E3D5" w14:textId="77777777" w:rsidR="00A36833" w:rsidRPr="00333AE3" w:rsidRDefault="00A36833" w:rsidP="00333AE3">
      <w:pPr>
        <w:jc w:val="both"/>
        <w:rPr>
          <w:rFonts w:ascii="Century" w:hAnsi="Century"/>
          <w:spacing w:val="10"/>
        </w:rPr>
      </w:pPr>
      <w:r w:rsidRPr="00333AE3">
        <w:rPr>
          <w:rFonts w:ascii="Century" w:hAnsi="Century"/>
          <w:spacing w:val="10"/>
        </w:rPr>
        <w:t>HANDOUTS: Significant Concepts; Pedro D’A. AT Principles</w:t>
      </w:r>
    </w:p>
    <w:p w14:paraId="026E2A8C" w14:textId="77777777" w:rsidR="00C560CD" w:rsidRPr="00333AE3" w:rsidRDefault="00C560CD" w:rsidP="00333AE3">
      <w:pPr>
        <w:jc w:val="both"/>
        <w:rPr>
          <w:rFonts w:ascii="Century" w:hAnsi="Century"/>
          <w:spacing w:val="10"/>
          <w:sz w:val="12"/>
          <w:szCs w:val="12"/>
        </w:rPr>
      </w:pPr>
    </w:p>
    <w:p w14:paraId="5762E5B2" w14:textId="6BE57A55" w:rsidR="00C560CD" w:rsidRPr="00333AE3" w:rsidRDefault="00C560CD" w:rsidP="00333AE3">
      <w:pPr>
        <w:jc w:val="both"/>
        <w:rPr>
          <w:rFonts w:ascii="Century" w:hAnsi="Century"/>
          <w:spacing w:val="10"/>
        </w:rPr>
      </w:pPr>
      <w:r w:rsidRPr="00333AE3">
        <w:rPr>
          <w:rFonts w:ascii="Century" w:hAnsi="Century"/>
          <w:b/>
          <w:spacing w:val="10"/>
          <w:u w:val="single"/>
        </w:rPr>
        <w:t xml:space="preserve">Class </w:t>
      </w:r>
      <w:r w:rsidR="001C3FEA" w:rsidRPr="00333AE3">
        <w:rPr>
          <w:rFonts w:ascii="Century" w:hAnsi="Century"/>
          <w:b/>
          <w:spacing w:val="10"/>
          <w:u w:val="single"/>
        </w:rPr>
        <w:t>11</w:t>
      </w:r>
      <w:r w:rsidRPr="00333AE3">
        <w:rPr>
          <w:rFonts w:ascii="Century" w:hAnsi="Century"/>
          <w:b/>
          <w:spacing w:val="10"/>
          <w:u w:val="single"/>
        </w:rPr>
        <w:t xml:space="preserve"> – Applied Ergonomics</w:t>
      </w:r>
      <w:r w:rsidRPr="00333AE3">
        <w:rPr>
          <w:rFonts w:ascii="Century" w:hAnsi="Century"/>
          <w:spacing w:val="10"/>
        </w:rPr>
        <w:t>--basic information about ergonomics and your relationship to the objects in your environment; your desk, chair, computer, car, etc.; simple ergonomic solutions</w:t>
      </w:r>
    </w:p>
    <w:p w14:paraId="0812B749" w14:textId="77777777" w:rsidR="00C560CD" w:rsidRPr="00333AE3" w:rsidRDefault="00C560CD" w:rsidP="00333AE3">
      <w:pPr>
        <w:jc w:val="both"/>
        <w:rPr>
          <w:rFonts w:ascii="Century" w:hAnsi="Century"/>
          <w:spacing w:val="10"/>
        </w:rPr>
      </w:pPr>
      <w:r w:rsidRPr="00333AE3">
        <w:rPr>
          <w:rFonts w:ascii="Century" w:hAnsi="Century"/>
          <w:spacing w:val="10"/>
        </w:rPr>
        <w:t>Activity:  Ergonomic evaluation in computer lab</w:t>
      </w:r>
    </w:p>
    <w:p w14:paraId="510E18ED" w14:textId="77777777" w:rsidR="00C560CD" w:rsidRPr="00333AE3" w:rsidRDefault="00C560CD" w:rsidP="00333AE3">
      <w:pPr>
        <w:jc w:val="both"/>
        <w:rPr>
          <w:rFonts w:ascii="Century" w:hAnsi="Century"/>
          <w:spacing w:val="10"/>
        </w:rPr>
      </w:pPr>
      <w:r w:rsidRPr="00333AE3">
        <w:rPr>
          <w:rFonts w:ascii="Century" w:hAnsi="Century"/>
          <w:spacing w:val="10"/>
        </w:rPr>
        <w:t>HANDOUTS:  Resolving RSI, Comfort Zones, Choosing a Chair, Laptops</w:t>
      </w:r>
    </w:p>
    <w:p w14:paraId="24DF18C9" w14:textId="77777777" w:rsidR="00C560CD" w:rsidRPr="00333AE3" w:rsidRDefault="00C560CD" w:rsidP="00333AE3">
      <w:pPr>
        <w:jc w:val="both"/>
        <w:rPr>
          <w:rFonts w:ascii="Century" w:hAnsi="Century"/>
          <w:spacing w:val="10"/>
        </w:rPr>
      </w:pPr>
      <w:r w:rsidRPr="00333AE3">
        <w:rPr>
          <w:rFonts w:ascii="Century" w:hAnsi="Century"/>
          <w:spacing w:val="10"/>
        </w:rPr>
        <w:t>HOMEWORK:  Re-organize your home and workplace ergonomically</w:t>
      </w:r>
    </w:p>
    <w:p w14:paraId="531F3F38" w14:textId="77777777" w:rsidR="003568CC" w:rsidRPr="00333AE3" w:rsidRDefault="003568CC" w:rsidP="00333AE3">
      <w:pPr>
        <w:jc w:val="both"/>
        <w:rPr>
          <w:rFonts w:ascii="Century" w:hAnsi="Century"/>
          <w:spacing w:val="10"/>
          <w:sz w:val="12"/>
          <w:szCs w:val="12"/>
        </w:rPr>
      </w:pPr>
    </w:p>
    <w:p w14:paraId="68B2AE28" w14:textId="6C57BA27" w:rsidR="00C560CD" w:rsidRPr="00333AE3" w:rsidRDefault="00C560CD" w:rsidP="00333AE3">
      <w:pPr>
        <w:jc w:val="both"/>
        <w:rPr>
          <w:rFonts w:ascii="Century" w:hAnsi="Century"/>
          <w:spacing w:val="10"/>
        </w:rPr>
      </w:pPr>
      <w:r w:rsidRPr="00333AE3">
        <w:rPr>
          <w:rFonts w:ascii="Century" w:hAnsi="Century"/>
          <w:b/>
          <w:spacing w:val="10"/>
          <w:u w:val="single"/>
        </w:rPr>
        <w:t>Class 1</w:t>
      </w:r>
      <w:r w:rsidR="001C3FEA" w:rsidRPr="00333AE3">
        <w:rPr>
          <w:rFonts w:ascii="Century" w:hAnsi="Century"/>
          <w:b/>
          <w:spacing w:val="10"/>
          <w:u w:val="single"/>
        </w:rPr>
        <w:t>2</w:t>
      </w:r>
      <w:r w:rsidRPr="00333AE3">
        <w:rPr>
          <w:rFonts w:ascii="Century" w:hAnsi="Century"/>
          <w:b/>
          <w:spacing w:val="10"/>
          <w:u w:val="single"/>
        </w:rPr>
        <w:t xml:space="preserve"> – Training the Squat</w:t>
      </w:r>
      <w:r w:rsidRPr="00333AE3">
        <w:rPr>
          <w:rFonts w:ascii="Century" w:hAnsi="Century"/>
          <w:spacing w:val="10"/>
        </w:rPr>
        <w:t>--taking the load off the legs; squat as four-legged movement; connecting arms to back; importance of back in Breathing Coordination</w:t>
      </w:r>
      <w:r w:rsidR="00357A80" w:rsidRPr="00333AE3">
        <w:rPr>
          <w:rFonts w:ascii="Century" w:hAnsi="Century"/>
          <w:spacing w:val="10"/>
        </w:rPr>
        <w:t>; lunges</w:t>
      </w:r>
    </w:p>
    <w:p w14:paraId="29D010FF" w14:textId="77777777" w:rsidR="00C560CD" w:rsidRPr="00333AE3" w:rsidRDefault="00C560CD" w:rsidP="00333AE3">
      <w:pPr>
        <w:jc w:val="both"/>
        <w:rPr>
          <w:rFonts w:ascii="Century" w:hAnsi="Century"/>
          <w:spacing w:val="10"/>
        </w:rPr>
      </w:pPr>
      <w:r w:rsidRPr="00333AE3">
        <w:rPr>
          <w:rFonts w:ascii="Century" w:hAnsi="Century"/>
          <w:spacing w:val="10"/>
        </w:rPr>
        <w:t>Activity:  Finessing the squat</w:t>
      </w:r>
    </w:p>
    <w:p w14:paraId="2E28BFA9" w14:textId="77777777" w:rsidR="00C560CD" w:rsidRPr="00333AE3" w:rsidRDefault="00C560CD" w:rsidP="00333AE3">
      <w:pPr>
        <w:jc w:val="both"/>
        <w:rPr>
          <w:rFonts w:ascii="Century" w:hAnsi="Century"/>
          <w:spacing w:val="10"/>
        </w:rPr>
      </w:pPr>
      <w:r w:rsidRPr="00333AE3">
        <w:rPr>
          <w:rFonts w:ascii="Century" w:hAnsi="Century"/>
          <w:spacing w:val="10"/>
        </w:rPr>
        <w:t>Activity: Plies and port-de-bras</w:t>
      </w:r>
    </w:p>
    <w:p w14:paraId="1A4A39C8" w14:textId="77777777" w:rsidR="00A239A4" w:rsidRPr="00333AE3" w:rsidRDefault="00C560CD" w:rsidP="00333AE3">
      <w:pPr>
        <w:jc w:val="both"/>
        <w:rPr>
          <w:rFonts w:ascii="Century" w:hAnsi="Century"/>
          <w:spacing w:val="10"/>
        </w:rPr>
      </w:pPr>
      <w:r w:rsidRPr="00333AE3">
        <w:rPr>
          <w:rFonts w:ascii="Century" w:hAnsi="Century"/>
          <w:spacing w:val="10"/>
        </w:rPr>
        <w:t>HANDOUTS: Matthews on Squatting</w:t>
      </w:r>
      <w:r w:rsidR="00AF345E" w:rsidRPr="00333AE3">
        <w:rPr>
          <w:rFonts w:ascii="Century" w:hAnsi="Century"/>
          <w:spacing w:val="10"/>
        </w:rPr>
        <w:t xml:space="preserve">; </w:t>
      </w:r>
    </w:p>
    <w:p w14:paraId="7A9DE8E7" w14:textId="77777777" w:rsidR="00357A80" w:rsidRPr="00333AE3" w:rsidRDefault="00357A80" w:rsidP="00333AE3">
      <w:pPr>
        <w:jc w:val="both"/>
        <w:rPr>
          <w:rFonts w:ascii="Century" w:hAnsi="Century"/>
          <w:spacing w:val="10"/>
          <w:sz w:val="12"/>
          <w:szCs w:val="12"/>
        </w:rPr>
      </w:pPr>
    </w:p>
    <w:p w14:paraId="01810FD2" w14:textId="540C202A" w:rsidR="00156E87" w:rsidRPr="00333AE3" w:rsidRDefault="00671B99" w:rsidP="00333AE3">
      <w:pPr>
        <w:spacing w:before="10"/>
        <w:jc w:val="both"/>
        <w:rPr>
          <w:rFonts w:ascii="Century" w:hAnsi="Century"/>
          <w:spacing w:val="10"/>
        </w:rPr>
      </w:pPr>
      <w:r w:rsidRPr="00333AE3">
        <w:rPr>
          <w:rFonts w:ascii="Century" w:hAnsi="Century"/>
          <w:b/>
          <w:spacing w:val="10"/>
          <w:u w:val="single"/>
        </w:rPr>
        <w:t>Class 1</w:t>
      </w:r>
      <w:r w:rsidR="001C3FEA" w:rsidRPr="00333AE3">
        <w:rPr>
          <w:rFonts w:ascii="Century" w:hAnsi="Century"/>
          <w:b/>
          <w:spacing w:val="10"/>
          <w:u w:val="single"/>
        </w:rPr>
        <w:t>3</w:t>
      </w:r>
      <w:r w:rsidRPr="00333AE3">
        <w:rPr>
          <w:rFonts w:ascii="Century" w:hAnsi="Century"/>
          <w:b/>
          <w:spacing w:val="10"/>
          <w:u w:val="single"/>
        </w:rPr>
        <w:t xml:space="preserve"> </w:t>
      </w:r>
      <w:r w:rsidR="00A239A4" w:rsidRPr="00333AE3">
        <w:rPr>
          <w:rFonts w:ascii="Century" w:hAnsi="Century"/>
          <w:b/>
          <w:spacing w:val="10"/>
          <w:u w:val="single"/>
        </w:rPr>
        <w:t xml:space="preserve">– </w:t>
      </w:r>
      <w:r w:rsidR="00156E87" w:rsidRPr="00333AE3">
        <w:rPr>
          <w:rFonts w:ascii="Century" w:hAnsi="Century"/>
          <w:b/>
          <w:spacing w:val="10"/>
          <w:u w:val="single"/>
        </w:rPr>
        <w:t>Introduce AT Approach to Breathing</w:t>
      </w:r>
      <w:r w:rsidR="00156E87" w:rsidRPr="00333AE3">
        <w:rPr>
          <w:rFonts w:ascii="Century" w:hAnsi="Century"/>
          <w:spacing w:val="10"/>
        </w:rPr>
        <w:t>--anatomy of breathing; movement of rib cage and diaphragm; how to stop interfering with breathing process; effortless, efficient breathing</w:t>
      </w:r>
    </w:p>
    <w:p w14:paraId="4F489C84" w14:textId="77777777" w:rsidR="00156E87" w:rsidRPr="00333AE3" w:rsidRDefault="00156E87" w:rsidP="00333AE3">
      <w:pPr>
        <w:jc w:val="both"/>
        <w:rPr>
          <w:rFonts w:ascii="Century" w:hAnsi="Century"/>
          <w:spacing w:val="10"/>
        </w:rPr>
      </w:pPr>
      <w:r w:rsidRPr="00333AE3">
        <w:rPr>
          <w:rFonts w:ascii="Century" w:hAnsi="Century"/>
          <w:spacing w:val="10"/>
        </w:rPr>
        <w:t>Activity: Draw breathing models</w:t>
      </w:r>
    </w:p>
    <w:p w14:paraId="4F27B73E" w14:textId="18A7B439" w:rsidR="00E47D6B" w:rsidRPr="00333AE3" w:rsidRDefault="00E47D6B" w:rsidP="00333AE3">
      <w:pPr>
        <w:jc w:val="both"/>
        <w:rPr>
          <w:rFonts w:ascii="Century" w:hAnsi="Century"/>
          <w:spacing w:val="10"/>
        </w:rPr>
      </w:pPr>
      <w:r w:rsidRPr="00333AE3">
        <w:rPr>
          <w:rFonts w:ascii="Century" w:hAnsi="Century"/>
          <w:spacing w:val="10"/>
        </w:rPr>
        <w:t>Activity:  Active Rest + silent and vocalized counting</w:t>
      </w:r>
    </w:p>
    <w:p w14:paraId="11858B15" w14:textId="77777777" w:rsidR="00C560CD" w:rsidRPr="00333AE3" w:rsidRDefault="00C560CD" w:rsidP="00333AE3">
      <w:pPr>
        <w:jc w:val="both"/>
        <w:rPr>
          <w:rFonts w:ascii="Century" w:hAnsi="Century"/>
          <w:spacing w:val="10"/>
        </w:rPr>
      </w:pPr>
      <w:r w:rsidRPr="00333AE3">
        <w:rPr>
          <w:rFonts w:ascii="Century" w:hAnsi="Century"/>
          <w:spacing w:val="10"/>
        </w:rPr>
        <w:t>HANDOUTS:  Gorman Thorax Front/Back; Gorman Diaphragm; Excerpts from J. Wolf’s “Green Machine”</w:t>
      </w:r>
    </w:p>
    <w:p w14:paraId="4B354F43" w14:textId="77777777" w:rsidR="00C560CD" w:rsidRPr="00333AE3" w:rsidRDefault="00C560CD" w:rsidP="00333AE3">
      <w:pPr>
        <w:jc w:val="both"/>
        <w:rPr>
          <w:rFonts w:ascii="Century" w:hAnsi="Century"/>
          <w:spacing w:val="10"/>
        </w:rPr>
      </w:pPr>
      <w:r w:rsidRPr="00333AE3">
        <w:rPr>
          <w:rFonts w:ascii="Century" w:hAnsi="Century"/>
          <w:spacing w:val="10"/>
        </w:rPr>
        <w:t xml:space="preserve">HOMEWORK: Download and review Breathing Coordination principles, Home Page, and Help Yourself; </w:t>
      </w:r>
      <w:hyperlink r:id="rId9" w:history="1">
        <w:r w:rsidRPr="00333AE3">
          <w:rPr>
            <w:rFonts w:ascii="Century" w:hAnsi="Century"/>
            <w:spacing w:val="10"/>
          </w:rPr>
          <w:t>www.breathingcoordination.com</w:t>
        </w:r>
      </w:hyperlink>
    </w:p>
    <w:p w14:paraId="572EA4BD" w14:textId="77777777" w:rsidR="00C560CD" w:rsidRPr="00333AE3" w:rsidRDefault="00C560CD" w:rsidP="00333AE3">
      <w:pPr>
        <w:jc w:val="both"/>
        <w:rPr>
          <w:rFonts w:ascii="Century" w:hAnsi="Century"/>
          <w:spacing w:val="10"/>
          <w:sz w:val="12"/>
          <w:szCs w:val="12"/>
        </w:rPr>
      </w:pPr>
    </w:p>
    <w:p w14:paraId="3372D9FA" w14:textId="18C22C1A" w:rsidR="00C560CD" w:rsidRPr="00333AE3" w:rsidRDefault="00C560CD" w:rsidP="00333AE3">
      <w:pPr>
        <w:jc w:val="both"/>
        <w:rPr>
          <w:rFonts w:ascii="Century" w:hAnsi="Century"/>
          <w:spacing w:val="10"/>
        </w:rPr>
      </w:pPr>
      <w:r w:rsidRPr="00333AE3">
        <w:rPr>
          <w:rFonts w:ascii="Century" w:hAnsi="Century"/>
          <w:b/>
          <w:spacing w:val="10"/>
          <w:u w:val="single"/>
        </w:rPr>
        <w:t>Class 1</w:t>
      </w:r>
      <w:r w:rsidR="001C3FEA" w:rsidRPr="00333AE3">
        <w:rPr>
          <w:rFonts w:ascii="Century" w:hAnsi="Century"/>
          <w:b/>
          <w:spacing w:val="10"/>
          <w:u w:val="single"/>
        </w:rPr>
        <w:t>4</w:t>
      </w:r>
      <w:r w:rsidRPr="00333AE3">
        <w:rPr>
          <w:rFonts w:ascii="Century" w:hAnsi="Century"/>
          <w:b/>
          <w:spacing w:val="10"/>
          <w:u w:val="single"/>
        </w:rPr>
        <w:t xml:space="preserve"> – Breathing Coordination and 3-DMovement</w:t>
      </w:r>
      <w:r w:rsidRPr="00333AE3">
        <w:rPr>
          <w:rFonts w:ascii="Century" w:hAnsi="Century"/>
          <w:spacing w:val="10"/>
        </w:rPr>
        <w:t xml:space="preserve">--Review respiratory function; silent la </w:t>
      </w:r>
      <w:proofErr w:type="spellStart"/>
      <w:r w:rsidRPr="00333AE3">
        <w:rPr>
          <w:rFonts w:ascii="Century" w:hAnsi="Century"/>
          <w:spacing w:val="10"/>
        </w:rPr>
        <w:t>la</w:t>
      </w:r>
      <w:proofErr w:type="spellEnd"/>
      <w:r w:rsidRPr="00333AE3">
        <w:rPr>
          <w:rFonts w:ascii="Century" w:hAnsi="Century"/>
          <w:spacing w:val="10"/>
        </w:rPr>
        <w:t xml:space="preserve"> </w:t>
      </w:r>
      <w:proofErr w:type="spellStart"/>
      <w:r w:rsidRPr="00333AE3">
        <w:rPr>
          <w:rFonts w:ascii="Century" w:hAnsi="Century"/>
          <w:spacing w:val="10"/>
        </w:rPr>
        <w:t>la’s</w:t>
      </w:r>
      <w:proofErr w:type="spellEnd"/>
      <w:r w:rsidRPr="00333AE3">
        <w:rPr>
          <w:rFonts w:ascii="Century" w:hAnsi="Century"/>
          <w:spacing w:val="10"/>
        </w:rPr>
        <w:t xml:space="preserve">, silent counting; </w:t>
      </w:r>
      <w:proofErr w:type="gramStart"/>
      <w:r w:rsidRPr="00333AE3">
        <w:rPr>
          <w:rFonts w:ascii="Century" w:hAnsi="Century"/>
          <w:spacing w:val="10"/>
        </w:rPr>
        <w:t>non end</w:t>
      </w:r>
      <w:proofErr w:type="gramEnd"/>
      <w:r w:rsidRPr="00333AE3">
        <w:rPr>
          <w:rFonts w:ascii="Century" w:hAnsi="Century"/>
          <w:spacing w:val="10"/>
        </w:rPr>
        <w:t>-gaining</w:t>
      </w:r>
    </w:p>
    <w:p w14:paraId="58211433" w14:textId="77777777" w:rsidR="00C560CD" w:rsidRPr="00333AE3" w:rsidRDefault="00C560CD" w:rsidP="00333AE3">
      <w:pPr>
        <w:jc w:val="both"/>
        <w:rPr>
          <w:rFonts w:ascii="Century" w:hAnsi="Century"/>
          <w:spacing w:val="10"/>
        </w:rPr>
      </w:pPr>
      <w:r w:rsidRPr="00333AE3">
        <w:rPr>
          <w:rFonts w:ascii="Century" w:hAnsi="Century"/>
          <w:spacing w:val="10"/>
        </w:rPr>
        <w:t>Activity: Explore amber light</w:t>
      </w:r>
    </w:p>
    <w:p w14:paraId="3942EE1E" w14:textId="77777777" w:rsidR="00E47D6B" w:rsidRPr="00333AE3" w:rsidRDefault="00E47D6B" w:rsidP="00333AE3">
      <w:pPr>
        <w:jc w:val="both"/>
        <w:rPr>
          <w:rFonts w:ascii="Century" w:hAnsi="Century"/>
          <w:spacing w:val="10"/>
        </w:rPr>
      </w:pPr>
      <w:r w:rsidRPr="00333AE3">
        <w:rPr>
          <w:rFonts w:ascii="Century" w:hAnsi="Century"/>
          <w:spacing w:val="10"/>
        </w:rPr>
        <w:t>Activity:  Active Rest + silent and vocalized counting</w:t>
      </w:r>
    </w:p>
    <w:p w14:paraId="332AFDF4" w14:textId="77777777" w:rsidR="00776E00" w:rsidRPr="00333AE3" w:rsidRDefault="00C560CD" w:rsidP="00333AE3">
      <w:pPr>
        <w:jc w:val="both"/>
        <w:rPr>
          <w:rFonts w:ascii="Century" w:hAnsi="Century"/>
          <w:spacing w:val="10"/>
        </w:rPr>
      </w:pPr>
      <w:r w:rsidRPr="00333AE3">
        <w:rPr>
          <w:rFonts w:ascii="Century" w:hAnsi="Century"/>
          <w:spacing w:val="10"/>
        </w:rPr>
        <w:t>HANDOUTS:  McCallion, Breathing Appendix/ Exploded Torso</w:t>
      </w:r>
    </w:p>
    <w:p w14:paraId="135D3656" w14:textId="2B52ACFA" w:rsidR="00776E00" w:rsidRPr="00333AE3" w:rsidRDefault="00776E00" w:rsidP="00333AE3">
      <w:pPr>
        <w:jc w:val="both"/>
        <w:rPr>
          <w:rFonts w:ascii="Century" w:hAnsi="Century"/>
          <w:b/>
          <w:spacing w:val="10"/>
        </w:rPr>
      </w:pPr>
      <w:r w:rsidRPr="00333AE3">
        <w:rPr>
          <w:rFonts w:ascii="Century" w:hAnsi="Century"/>
          <w:b/>
          <w:spacing w:val="10"/>
        </w:rPr>
        <w:t>MIDTERM JOURNAL PROMPT: Gelb’s Checkpoints from Body Learning OR Alexander Technique for Musicians</w:t>
      </w:r>
      <w:r w:rsidR="000426B8" w:rsidRPr="00333AE3">
        <w:rPr>
          <w:rFonts w:ascii="Century" w:hAnsi="Century"/>
          <w:b/>
          <w:spacing w:val="10"/>
        </w:rPr>
        <w:t>; DUE 3/6</w:t>
      </w:r>
      <w:r w:rsidRPr="00333AE3">
        <w:rPr>
          <w:rFonts w:ascii="Century" w:hAnsi="Century"/>
          <w:b/>
          <w:spacing w:val="10"/>
        </w:rPr>
        <w:t xml:space="preserve"> </w:t>
      </w:r>
    </w:p>
    <w:p w14:paraId="5EB64E10" w14:textId="77777777" w:rsidR="00E84F71" w:rsidRPr="00333AE3" w:rsidRDefault="00E84F71" w:rsidP="00333AE3">
      <w:pPr>
        <w:jc w:val="both"/>
        <w:rPr>
          <w:rFonts w:ascii="Century" w:hAnsi="Century"/>
          <w:spacing w:val="10"/>
          <w:sz w:val="12"/>
          <w:szCs w:val="12"/>
        </w:rPr>
      </w:pPr>
    </w:p>
    <w:p w14:paraId="297B293E" w14:textId="1E86DA1B" w:rsidR="00622220" w:rsidRPr="00333AE3" w:rsidRDefault="00105F21" w:rsidP="00333AE3">
      <w:pPr>
        <w:jc w:val="both"/>
        <w:rPr>
          <w:rFonts w:ascii="Century" w:hAnsi="Century"/>
          <w:spacing w:val="10"/>
        </w:rPr>
      </w:pPr>
      <w:r w:rsidRPr="00333AE3">
        <w:rPr>
          <w:rFonts w:ascii="Century" w:hAnsi="Century"/>
          <w:b/>
          <w:spacing w:val="10"/>
          <w:u w:val="single"/>
        </w:rPr>
        <w:lastRenderedPageBreak/>
        <w:t>Class 1</w:t>
      </w:r>
      <w:r w:rsidR="001C3FEA" w:rsidRPr="00333AE3">
        <w:rPr>
          <w:rFonts w:ascii="Century" w:hAnsi="Century"/>
          <w:b/>
          <w:spacing w:val="10"/>
          <w:u w:val="single"/>
        </w:rPr>
        <w:t>5</w:t>
      </w:r>
      <w:r w:rsidR="00622220" w:rsidRPr="00333AE3">
        <w:rPr>
          <w:rFonts w:ascii="Century" w:hAnsi="Century"/>
          <w:b/>
          <w:spacing w:val="10"/>
          <w:u w:val="single"/>
        </w:rPr>
        <w:t xml:space="preserve"> – Breathing Coordination and 3-D</w:t>
      </w:r>
      <w:r w:rsidR="002F2077">
        <w:rPr>
          <w:rFonts w:ascii="Century" w:hAnsi="Century"/>
          <w:b/>
          <w:spacing w:val="10"/>
          <w:u w:val="single"/>
        </w:rPr>
        <w:t xml:space="preserve"> </w:t>
      </w:r>
      <w:r w:rsidR="00622220" w:rsidRPr="00333AE3">
        <w:rPr>
          <w:rFonts w:ascii="Century" w:hAnsi="Century"/>
          <w:b/>
          <w:spacing w:val="10"/>
          <w:u w:val="single"/>
        </w:rPr>
        <w:t>Movement</w:t>
      </w:r>
      <w:r w:rsidR="00622220" w:rsidRPr="00333AE3">
        <w:rPr>
          <w:rFonts w:ascii="Century" w:hAnsi="Century"/>
          <w:spacing w:val="10"/>
        </w:rPr>
        <w:t>--continued;</w:t>
      </w:r>
    </w:p>
    <w:p w14:paraId="74E9ED1D" w14:textId="73123DBD" w:rsidR="00622220" w:rsidRPr="00333AE3" w:rsidRDefault="00E15AAB" w:rsidP="00333AE3">
      <w:pPr>
        <w:jc w:val="both"/>
        <w:rPr>
          <w:rFonts w:ascii="Century" w:hAnsi="Century"/>
          <w:spacing w:val="10"/>
        </w:rPr>
      </w:pPr>
      <w:r w:rsidRPr="00333AE3">
        <w:rPr>
          <w:rFonts w:ascii="Century" w:hAnsi="Century"/>
          <w:spacing w:val="10"/>
        </w:rPr>
        <w:t>visualizing</w:t>
      </w:r>
      <w:r w:rsidR="00622220" w:rsidRPr="00333AE3">
        <w:rPr>
          <w:rFonts w:ascii="Century" w:hAnsi="Century"/>
          <w:spacing w:val="10"/>
        </w:rPr>
        <w:t xml:space="preserve"> the internal movement; examine your mental/emotional thoughts regarding your breath; review amber light concept</w:t>
      </w:r>
    </w:p>
    <w:p w14:paraId="4D3A5736" w14:textId="77777777" w:rsidR="00622220" w:rsidRPr="00333AE3" w:rsidRDefault="00622220" w:rsidP="00333AE3">
      <w:pPr>
        <w:jc w:val="both"/>
        <w:rPr>
          <w:rFonts w:ascii="Century" w:hAnsi="Century"/>
          <w:spacing w:val="10"/>
        </w:rPr>
      </w:pPr>
      <w:r w:rsidRPr="00333AE3">
        <w:rPr>
          <w:rFonts w:ascii="Century" w:hAnsi="Century"/>
          <w:spacing w:val="10"/>
        </w:rPr>
        <w:t>Activity: Rib Animation Video</w:t>
      </w:r>
    </w:p>
    <w:p w14:paraId="52309F30" w14:textId="77777777" w:rsidR="00622220" w:rsidRPr="00333AE3" w:rsidRDefault="00622220" w:rsidP="00333AE3">
      <w:pPr>
        <w:jc w:val="both"/>
        <w:rPr>
          <w:rFonts w:ascii="Century" w:hAnsi="Century"/>
          <w:spacing w:val="10"/>
        </w:rPr>
      </w:pPr>
      <w:r w:rsidRPr="00333AE3">
        <w:rPr>
          <w:rFonts w:ascii="Century" w:hAnsi="Century"/>
          <w:spacing w:val="10"/>
        </w:rPr>
        <w:t>Activity:  Active Rest + silent and vocalized counting</w:t>
      </w:r>
    </w:p>
    <w:p w14:paraId="2E57D5D8" w14:textId="77777777" w:rsidR="00622220" w:rsidRPr="00333AE3" w:rsidRDefault="00622220" w:rsidP="00333AE3">
      <w:pPr>
        <w:jc w:val="both"/>
        <w:rPr>
          <w:rFonts w:ascii="Century" w:hAnsi="Century"/>
          <w:spacing w:val="10"/>
        </w:rPr>
      </w:pPr>
      <w:r w:rsidRPr="00333AE3">
        <w:rPr>
          <w:rFonts w:ascii="Century" w:hAnsi="Century"/>
          <w:spacing w:val="10"/>
        </w:rPr>
        <w:t>HANDOUTS: Olsen on Breathing</w:t>
      </w:r>
    </w:p>
    <w:p w14:paraId="2680D0C2" w14:textId="77777777" w:rsidR="00622220" w:rsidRPr="00333AE3" w:rsidRDefault="00622220" w:rsidP="00333AE3">
      <w:pPr>
        <w:jc w:val="both"/>
        <w:rPr>
          <w:rFonts w:ascii="Century" w:hAnsi="Century"/>
          <w:spacing w:val="10"/>
          <w:sz w:val="12"/>
          <w:szCs w:val="12"/>
        </w:rPr>
      </w:pPr>
    </w:p>
    <w:p w14:paraId="03A85C8C" w14:textId="366A09DD" w:rsidR="00622220" w:rsidRPr="00333AE3" w:rsidRDefault="00622220" w:rsidP="00333AE3">
      <w:pPr>
        <w:jc w:val="both"/>
        <w:rPr>
          <w:rFonts w:ascii="Century" w:hAnsi="Century"/>
          <w:spacing w:val="10"/>
        </w:rPr>
      </w:pPr>
      <w:r w:rsidRPr="00333AE3">
        <w:rPr>
          <w:rFonts w:ascii="Century" w:hAnsi="Century"/>
          <w:b/>
          <w:spacing w:val="10"/>
          <w:u w:val="single"/>
        </w:rPr>
        <w:t>Class 1</w:t>
      </w:r>
      <w:r w:rsidR="001C3FEA" w:rsidRPr="00333AE3">
        <w:rPr>
          <w:rFonts w:ascii="Century" w:hAnsi="Century"/>
          <w:b/>
          <w:spacing w:val="10"/>
          <w:u w:val="single"/>
        </w:rPr>
        <w:t>6</w:t>
      </w:r>
      <w:r w:rsidRPr="00333AE3">
        <w:rPr>
          <w:rFonts w:ascii="Century" w:hAnsi="Century"/>
          <w:b/>
          <w:spacing w:val="10"/>
          <w:u w:val="single"/>
        </w:rPr>
        <w:t xml:space="preserve"> – Whispered AH</w:t>
      </w:r>
      <w:r w:rsidRPr="00333AE3">
        <w:rPr>
          <w:rFonts w:ascii="Century" w:hAnsi="Century"/>
          <w:b/>
          <w:spacing w:val="10"/>
        </w:rPr>
        <w:t>--</w:t>
      </w:r>
      <w:r w:rsidRPr="00333AE3">
        <w:rPr>
          <w:rFonts w:ascii="Century" w:hAnsi="Century"/>
          <w:spacing w:val="10"/>
        </w:rPr>
        <w:t xml:space="preserve">introduce Whispered Ah; silent counting; vocalized counting; vocalized ah; vowel sounds; sustained sounds; doing less; connect voice with communicating  </w:t>
      </w:r>
    </w:p>
    <w:p w14:paraId="6CF3152A" w14:textId="77777777" w:rsidR="00622220" w:rsidRPr="00333AE3" w:rsidRDefault="00622220" w:rsidP="00333AE3">
      <w:pPr>
        <w:jc w:val="both"/>
        <w:rPr>
          <w:rFonts w:ascii="Century" w:hAnsi="Century"/>
          <w:spacing w:val="10"/>
        </w:rPr>
      </w:pPr>
      <w:r w:rsidRPr="00333AE3">
        <w:rPr>
          <w:rFonts w:ascii="Century" w:hAnsi="Century"/>
          <w:spacing w:val="10"/>
        </w:rPr>
        <w:t xml:space="preserve">Activity: </w:t>
      </w:r>
      <w:proofErr w:type="spellStart"/>
      <w:r w:rsidRPr="00333AE3">
        <w:rPr>
          <w:rFonts w:ascii="Century" w:hAnsi="Century"/>
          <w:spacing w:val="10"/>
        </w:rPr>
        <w:t>Stough</w:t>
      </w:r>
      <w:proofErr w:type="spellEnd"/>
      <w:r w:rsidRPr="00333AE3">
        <w:rPr>
          <w:rFonts w:ascii="Century" w:hAnsi="Century"/>
          <w:spacing w:val="10"/>
        </w:rPr>
        <w:t xml:space="preserve"> video</w:t>
      </w:r>
    </w:p>
    <w:p w14:paraId="447FCFD6" w14:textId="77777777" w:rsidR="00622220" w:rsidRPr="00333AE3" w:rsidRDefault="00622220" w:rsidP="00333AE3">
      <w:pPr>
        <w:jc w:val="both"/>
        <w:rPr>
          <w:rFonts w:ascii="Century" w:hAnsi="Century"/>
          <w:spacing w:val="10"/>
        </w:rPr>
      </w:pPr>
      <w:r w:rsidRPr="00333AE3">
        <w:rPr>
          <w:rFonts w:ascii="Century" w:hAnsi="Century"/>
          <w:spacing w:val="10"/>
        </w:rPr>
        <w:t>Activity:  Active Rest + silent and vocalized counting + Whispered Ah</w:t>
      </w:r>
    </w:p>
    <w:p w14:paraId="45B01FFF" w14:textId="34C7E583" w:rsidR="00E7127E" w:rsidRPr="00333AE3" w:rsidRDefault="00622220" w:rsidP="00333AE3">
      <w:pPr>
        <w:jc w:val="both"/>
        <w:rPr>
          <w:rFonts w:ascii="Century" w:hAnsi="Century"/>
          <w:spacing w:val="10"/>
        </w:rPr>
      </w:pPr>
      <w:r w:rsidRPr="00333AE3">
        <w:rPr>
          <w:rFonts w:ascii="Century" w:hAnsi="Century"/>
          <w:spacing w:val="10"/>
        </w:rPr>
        <w:t>HANDOUTS: Directions for Whispered Ah, Whispered Ah, J</w:t>
      </w:r>
      <w:r w:rsidR="00C51C22">
        <w:rPr>
          <w:rFonts w:ascii="Century" w:hAnsi="Century"/>
          <w:spacing w:val="10"/>
        </w:rPr>
        <w:t>.</w:t>
      </w:r>
      <w:r w:rsidRPr="00333AE3">
        <w:rPr>
          <w:rFonts w:ascii="Century" w:hAnsi="Century"/>
          <w:spacing w:val="10"/>
        </w:rPr>
        <w:t xml:space="preserve"> Wolf; Carrington</w:t>
      </w:r>
    </w:p>
    <w:p w14:paraId="6EBBD210" w14:textId="37EA5ACB" w:rsidR="00E7127E" w:rsidRPr="00333AE3" w:rsidRDefault="000426B8" w:rsidP="00333AE3">
      <w:pPr>
        <w:jc w:val="both"/>
        <w:rPr>
          <w:rFonts w:ascii="Century" w:hAnsi="Century"/>
          <w:b/>
          <w:spacing w:val="10"/>
        </w:rPr>
      </w:pPr>
      <w:r w:rsidRPr="00333AE3">
        <w:rPr>
          <w:rFonts w:ascii="Century" w:hAnsi="Century"/>
          <w:b/>
          <w:spacing w:val="10"/>
        </w:rPr>
        <w:t>MIDTERM DUE:  3/6</w:t>
      </w:r>
    </w:p>
    <w:p w14:paraId="34AA0107" w14:textId="77777777" w:rsidR="000426B8" w:rsidRPr="00333AE3" w:rsidRDefault="000426B8" w:rsidP="00333AE3">
      <w:pPr>
        <w:jc w:val="both"/>
        <w:rPr>
          <w:rFonts w:ascii="Century" w:hAnsi="Century"/>
          <w:b/>
          <w:spacing w:val="10"/>
        </w:rPr>
      </w:pPr>
    </w:p>
    <w:p w14:paraId="76552E03" w14:textId="36769019" w:rsidR="00622220" w:rsidRPr="00333AE3" w:rsidRDefault="00E7127E" w:rsidP="00333AE3">
      <w:pPr>
        <w:jc w:val="both"/>
        <w:rPr>
          <w:rFonts w:ascii="Century" w:hAnsi="Century"/>
          <w:b/>
          <w:spacing w:val="10"/>
          <w:u w:val="single"/>
        </w:rPr>
      </w:pPr>
      <w:r w:rsidRPr="00333AE3">
        <w:rPr>
          <w:rFonts w:ascii="Century" w:hAnsi="Century"/>
          <w:b/>
          <w:spacing w:val="10"/>
          <w:u w:val="single"/>
        </w:rPr>
        <w:t>SPRING BREAK_______________________________________________________</w:t>
      </w:r>
    </w:p>
    <w:p w14:paraId="1205610B" w14:textId="77777777" w:rsidR="00E7127E" w:rsidRPr="00333AE3" w:rsidRDefault="00E7127E" w:rsidP="00333AE3">
      <w:pPr>
        <w:jc w:val="both"/>
        <w:rPr>
          <w:rFonts w:ascii="Century" w:hAnsi="Century"/>
          <w:spacing w:val="10"/>
          <w:sz w:val="12"/>
          <w:szCs w:val="12"/>
        </w:rPr>
      </w:pPr>
    </w:p>
    <w:p w14:paraId="7368A9E0" w14:textId="77777777" w:rsidR="00E7127E" w:rsidRPr="00333AE3" w:rsidRDefault="00E7127E" w:rsidP="00333AE3">
      <w:pPr>
        <w:jc w:val="both"/>
        <w:rPr>
          <w:rFonts w:ascii="Century" w:hAnsi="Century"/>
          <w:spacing w:val="10"/>
          <w:sz w:val="12"/>
          <w:szCs w:val="12"/>
        </w:rPr>
      </w:pPr>
    </w:p>
    <w:p w14:paraId="7395018E" w14:textId="453AD0C9" w:rsidR="00622220" w:rsidRPr="00333AE3" w:rsidRDefault="00622220" w:rsidP="00333AE3">
      <w:pPr>
        <w:jc w:val="both"/>
        <w:rPr>
          <w:rFonts w:ascii="Century" w:hAnsi="Century"/>
          <w:spacing w:val="10"/>
        </w:rPr>
      </w:pPr>
      <w:r w:rsidRPr="00333AE3">
        <w:rPr>
          <w:rFonts w:ascii="Century" w:hAnsi="Century"/>
          <w:b/>
          <w:spacing w:val="10"/>
          <w:u w:val="single"/>
        </w:rPr>
        <w:t>Class 1</w:t>
      </w:r>
      <w:r w:rsidR="00E26F36" w:rsidRPr="00333AE3">
        <w:rPr>
          <w:rFonts w:ascii="Century" w:hAnsi="Century"/>
          <w:b/>
          <w:spacing w:val="10"/>
          <w:u w:val="single"/>
        </w:rPr>
        <w:t>7</w:t>
      </w:r>
      <w:r w:rsidRPr="00333AE3">
        <w:rPr>
          <w:rFonts w:ascii="Century" w:hAnsi="Century"/>
          <w:b/>
          <w:spacing w:val="10"/>
          <w:u w:val="single"/>
        </w:rPr>
        <w:t xml:space="preserve"> – Actor and Character--</w:t>
      </w:r>
      <w:r w:rsidRPr="00333AE3">
        <w:rPr>
          <w:rFonts w:ascii="Century" w:hAnsi="Century"/>
          <w:spacing w:val="10"/>
        </w:rPr>
        <w:t xml:space="preserve">consciously going in and out of character; examine your performer self; developing your own warm up using AT; body as instrument; authentic vs. best use; habit and spontaneity; how does your character breathe?  </w:t>
      </w:r>
    </w:p>
    <w:p w14:paraId="366998BA" w14:textId="77777777" w:rsidR="00622220" w:rsidRPr="00333AE3" w:rsidRDefault="00622220" w:rsidP="00333AE3">
      <w:pPr>
        <w:jc w:val="both"/>
        <w:rPr>
          <w:rFonts w:ascii="Century" w:hAnsi="Century"/>
          <w:spacing w:val="10"/>
        </w:rPr>
      </w:pPr>
      <w:r w:rsidRPr="00333AE3">
        <w:rPr>
          <w:rFonts w:ascii="Century" w:hAnsi="Century"/>
          <w:spacing w:val="10"/>
        </w:rPr>
        <w:t>Activity: Tableaus</w:t>
      </w:r>
    </w:p>
    <w:p w14:paraId="0C14E008" w14:textId="77777777" w:rsidR="00622220" w:rsidRPr="00333AE3" w:rsidRDefault="00622220" w:rsidP="00333AE3">
      <w:pPr>
        <w:jc w:val="both"/>
        <w:rPr>
          <w:rFonts w:ascii="Century" w:hAnsi="Century"/>
          <w:spacing w:val="10"/>
        </w:rPr>
      </w:pPr>
      <w:r w:rsidRPr="00333AE3">
        <w:rPr>
          <w:rFonts w:ascii="Century" w:hAnsi="Century"/>
          <w:spacing w:val="10"/>
        </w:rPr>
        <w:t>Activity: Explore character’s physicality and voice</w:t>
      </w:r>
    </w:p>
    <w:p w14:paraId="17E338D3" w14:textId="77777777" w:rsidR="00622220" w:rsidRPr="00333AE3" w:rsidRDefault="00622220" w:rsidP="00333AE3">
      <w:pPr>
        <w:pStyle w:val="BodyText"/>
        <w:jc w:val="both"/>
        <w:rPr>
          <w:rFonts w:ascii="Century" w:hAnsi="Century"/>
          <w:spacing w:val="10"/>
          <w:sz w:val="24"/>
          <w:szCs w:val="24"/>
        </w:rPr>
      </w:pPr>
      <w:r w:rsidRPr="00333AE3">
        <w:rPr>
          <w:rFonts w:ascii="Century" w:hAnsi="Century"/>
          <w:spacing w:val="10"/>
          <w:sz w:val="24"/>
          <w:szCs w:val="24"/>
        </w:rPr>
        <w:t xml:space="preserve">HANDOUTS: McCallion, Stopping/Spontaneity </w:t>
      </w:r>
      <w:proofErr w:type="spellStart"/>
      <w:r w:rsidRPr="00333AE3">
        <w:rPr>
          <w:rFonts w:ascii="Century" w:hAnsi="Century"/>
          <w:spacing w:val="10"/>
          <w:sz w:val="24"/>
          <w:szCs w:val="24"/>
        </w:rPr>
        <w:t>Cherns</w:t>
      </w:r>
      <w:proofErr w:type="spellEnd"/>
      <w:r w:rsidRPr="00333AE3">
        <w:rPr>
          <w:rFonts w:ascii="Century" w:hAnsi="Century"/>
          <w:spacing w:val="10"/>
          <w:sz w:val="24"/>
          <w:szCs w:val="24"/>
        </w:rPr>
        <w:t xml:space="preserve"> on Acting </w:t>
      </w:r>
    </w:p>
    <w:p w14:paraId="197E97E8" w14:textId="77777777" w:rsidR="00AD7906" w:rsidRPr="00333AE3" w:rsidRDefault="00AD7906" w:rsidP="00333AE3">
      <w:pPr>
        <w:jc w:val="both"/>
        <w:rPr>
          <w:rFonts w:ascii="Century" w:hAnsi="Century"/>
          <w:spacing w:val="10"/>
          <w:sz w:val="12"/>
          <w:szCs w:val="12"/>
        </w:rPr>
      </w:pPr>
    </w:p>
    <w:p w14:paraId="707F27E3" w14:textId="5171106E" w:rsidR="00AD7906" w:rsidRPr="00333AE3" w:rsidRDefault="00AD7906" w:rsidP="00333AE3">
      <w:pPr>
        <w:jc w:val="both"/>
        <w:rPr>
          <w:rFonts w:ascii="Century" w:hAnsi="Century"/>
          <w:spacing w:val="10"/>
        </w:rPr>
      </w:pPr>
      <w:r w:rsidRPr="00333AE3">
        <w:rPr>
          <w:rFonts w:ascii="Century" w:hAnsi="Century"/>
          <w:b/>
          <w:spacing w:val="10"/>
          <w:u w:val="single"/>
        </w:rPr>
        <w:t>Class 1</w:t>
      </w:r>
      <w:r w:rsidR="00E26F36" w:rsidRPr="00333AE3">
        <w:rPr>
          <w:rFonts w:ascii="Century" w:hAnsi="Century"/>
          <w:b/>
          <w:spacing w:val="10"/>
          <w:u w:val="single"/>
        </w:rPr>
        <w:t>8</w:t>
      </w:r>
      <w:r w:rsidRPr="00333AE3">
        <w:rPr>
          <w:rFonts w:ascii="Century" w:hAnsi="Century"/>
          <w:b/>
          <w:spacing w:val="10"/>
          <w:u w:val="single"/>
        </w:rPr>
        <w:t xml:space="preserve"> – Developmental Movement</w:t>
      </w:r>
      <w:r w:rsidR="00DF7FD3" w:rsidRPr="00333AE3">
        <w:rPr>
          <w:rFonts w:ascii="Century" w:hAnsi="Century"/>
          <w:b/>
          <w:spacing w:val="10"/>
        </w:rPr>
        <w:t xml:space="preserve"> </w:t>
      </w:r>
      <w:r w:rsidRPr="00333AE3">
        <w:rPr>
          <w:rFonts w:ascii="Century" w:hAnsi="Century"/>
          <w:b/>
          <w:spacing w:val="10"/>
        </w:rPr>
        <w:t>--</w:t>
      </w:r>
      <w:r w:rsidRPr="00333AE3">
        <w:rPr>
          <w:rFonts w:ascii="Century" w:hAnsi="Century"/>
          <w:spacing w:val="10"/>
        </w:rPr>
        <w:t>developmental movement from infant to toddler; primary and secondary curves; 4 legged to squatting to upright; psycho-motor connections</w:t>
      </w:r>
    </w:p>
    <w:p w14:paraId="592A13C1" w14:textId="77777777" w:rsidR="00AD7906" w:rsidRPr="00333AE3" w:rsidRDefault="00AD7906" w:rsidP="00333AE3">
      <w:pPr>
        <w:spacing w:before="10"/>
        <w:jc w:val="both"/>
        <w:rPr>
          <w:rFonts w:ascii="Century" w:hAnsi="Century"/>
          <w:spacing w:val="10"/>
        </w:rPr>
      </w:pPr>
      <w:r w:rsidRPr="00333AE3">
        <w:rPr>
          <w:rFonts w:ascii="Century" w:hAnsi="Century"/>
          <w:spacing w:val="10"/>
        </w:rPr>
        <w:t>Activity:  Developmental movement sequence</w:t>
      </w:r>
    </w:p>
    <w:p w14:paraId="291764A5" w14:textId="2896524F" w:rsidR="00AD7906" w:rsidRPr="00333AE3" w:rsidRDefault="00AD7906" w:rsidP="00333AE3">
      <w:pPr>
        <w:spacing w:before="10"/>
        <w:jc w:val="both"/>
        <w:rPr>
          <w:rFonts w:ascii="Century" w:hAnsi="Century"/>
          <w:spacing w:val="10"/>
        </w:rPr>
      </w:pPr>
      <w:r w:rsidRPr="00333AE3">
        <w:rPr>
          <w:rFonts w:ascii="Century" w:hAnsi="Century"/>
          <w:spacing w:val="10"/>
        </w:rPr>
        <w:t xml:space="preserve">HANDOUT:  Let’s </w:t>
      </w:r>
      <w:proofErr w:type="gramStart"/>
      <w:r w:rsidRPr="00333AE3">
        <w:rPr>
          <w:rFonts w:ascii="Century" w:hAnsi="Century"/>
          <w:spacing w:val="10"/>
        </w:rPr>
        <w:t>Twist ,</w:t>
      </w:r>
      <w:proofErr w:type="gramEnd"/>
      <w:r w:rsidRPr="00333AE3">
        <w:rPr>
          <w:rFonts w:ascii="Century" w:hAnsi="Century"/>
          <w:spacing w:val="10"/>
        </w:rPr>
        <w:t xml:space="preserve"> </w:t>
      </w:r>
      <w:proofErr w:type="spellStart"/>
      <w:r w:rsidRPr="00333AE3">
        <w:rPr>
          <w:rFonts w:ascii="Century" w:hAnsi="Century"/>
          <w:spacing w:val="10"/>
        </w:rPr>
        <w:t>Dimon</w:t>
      </w:r>
      <w:proofErr w:type="spellEnd"/>
    </w:p>
    <w:p w14:paraId="017CD9B3" w14:textId="77777777" w:rsidR="00AD7906" w:rsidRPr="00333AE3" w:rsidRDefault="00AD7906" w:rsidP="00333AE3">
      <w:pPr>
        <w:jc w:val="both"/>
        <w:rPr>
          <w:rFonts w:ascii="Century" w:hAnsi="Century"/>
          <w:spacing w:val="10"/>
          <w:sz w:val="12"/>
          <w:szCs w:val="12"/>
        </w:rPr>
      </w:pPr>
    </w:p>
    <w:p w14:paraId="76079B77" w14:textId="75FB796F" w:rsidR="00863451" w:rsidRPr="00333AE3" w:rsidRDefault="00C560CD" w:rsidP="00333AE3">
      <w:pPr>
        <w:jc w:val="both"/>
        <w:rPr>
          <w:rFonts w:ascii="Century" w:hAnsi="Century"/>
          <w:spacing w:val="10"/>
        </w:rPr>
      </w:pPr>
      <w:r w:rsidRPr="00333AE3">
        <w:rPr>
          <w:rFonts w:ascii="Century" w:hAnsi="Century"/>
          <w:b/>
          <w:spacing w:val="10"/>
          <w:u w:val="single"/>
        </w:rPr>
        <w:t xml:space="preserve">Class </w:t>
      </w:r>
      <w:r w:rsidR="00156E87" w:rsidRPr="00333AE3">
        <w:rPr>
          <w:rFonts w:ascii="Century" w:hAnsi="Century"/>
          <w:b/>
          <w:spacing w:val="10"/>
          <w:u w:val="single"/>
        </w:rPr>
        <w:t>1</w:t>
      </w:r>
      <w:r w:rsidR="00C5030D" w:rsidRPr="00333AE3">
        <w:rPr>
          <w:rFonts w:ascii="Century" w:hAnsi="Century"/>
          <w:b/>
          <w:spacing w:val="10"/>
          <w:u w:val="single"/>
        </w:rPr>
        <w:t>9</w:t>
      </w:r>
      <w:r w:rsidRPr="00333AE3">
        <w:rPr>
          <w:rFonts w:ascii="Century" w:hAnsi="Century"/>
          <w:b/>
          <w:spacing w:val="10"/>
          <w:u w:val="single"/>
        </w:rPr>
        <w:t xml:space="preserve"> – </w:t>
      </w:r>
      <w:r w:rsidR="00863451" w:rsidRPr="00333AE3">
        <w:rPr>
          <w:rFonts w:ascii="Century" w:hAnsi="Century"/>
          <w:b/>
          <w:spacing w:val="10"/>
          <w:u w:val="single"/>
        </w:rPr>
        <w:t xml:space="preserve">Active </w:t>
      </w:r>
      <w:r w:rsidRPr="00333AE3">
        <w:rPr>
          <w:rFonts w:ascii="Century" w:hAnsi="Century"/>
          <w:b/>
          <w:spacing w:val="10"/>
          <w:u w:val="single"/>
        </w:rPr>
        <w:t>Warm-ups</w:t>
      </w:r>
      <w:r w:rsidR="00863451" w:rsidRPr="00333AE3">
        <w:rPr>
          <w:rFonts w:ascii="Century" w:hAnsi="Century"/>
          <w:b/>
          <w:spacing w:val="10"/>
          <w:u w:val="single"/>
        </w:rPr>
        <w:t>/ Active Character</w:t>
      </w:r>
      <w:r w:rsidRPr="00333AE3">
        <w:rPr>
          <w:rFonts w:ascii="Century" w:hAnsi="Century"/>
          <w:spacing w:val="10"/>
        </w:rPr>
        <w:t xml:space="preserve">--what do you do to warm-up, physically and vocally?  Using your more reliable sensory appreciation; “end-gaining / means whereby” or process / product; </w:t>
      </w:r>
      <w:r w:rsidR="00863451" w:rsidRPr="00333AE3">
        <w:rPr>
          <w:rFonts w:ascii="Century" w:hAnsi="Century"/>
          <w:spacing w:val="10"/>
        </w:rPr>
        <w:t>observing your acting/playing/singing habits</w:t>
      </w:r>
    </w:p>
    <w:p w14:paraId="13BC9FBC" w14:textId="77777777" w:rsidR="006A223A" w:rsidRPr="00333AE3" w:rsidRDefault="00863451" w:rsidP="00333AE3">
      <w:pPr>
        <w:spacing w:before="10"/>
        <w:jc w:val="both"/>
        <w:rPr>
          <w:rFonts w:ascii="Century" w:hAnsi="Century"/>
          <w:spacing w:val="10"/>
        </w:rPr>
      </w:pPr>
      <w:r w:rsidRPr="00333AE3">
        <w:rPr>
          <w:rFonts w:ascii="Century" w:hAnsi="Century"/>
          <w:spacing w:val="10"/>
        </w:rPr>
        <w:t xml:space="preserve">Activity:  Guided active </w:t>
      </w:r>
      <w:r w:rsidR="005716C1" w:rsidRPr="00333AE3">
        <w:rPr>
          <w:rFonts w:ascii="Century" w:hAnsi="Century"/>
          <w:spacing w:val="10"/>
        </w:rPr>
        <w:t xml:space="preserve">AT </w:t>
      </w:r>
      <w:r w:rsidRPr="00333AE3">
        <w:rPr>
          <w:rFonts w:ascii="Century" w:hAnsi="Century"/>
          <w:spacing w:val="10"/>
        </w:rPr>
        <w:t>warm-ups</w:t>
      </w:r>
      <w:r w:rsidR="005716C1" w:rsidRPr="00333AE3">
        <w:rPr>
          <w:rFonts w:ascii="Century" w:hAnsi="Century"/>
          <w:spacing w:val="10"/>
        </w:rPr>
        <w:t xml:space="preserve"> </w:t>
      </w:r>
    </w:p>
    <w:p w14:paraId="1E67EB5A" w14:textId="4648A013" w:rsidR="006A223A" w:rsidRPr="00333AE3" w:rsidRDefault="006A223A" w:rsidP="00333AE3">
      <w:pPr>
        <w:spacing w:before="10"/>
        <w:jc w:val="both"/>
        <w:rPr>
          <w:rFonts w:ascii="Century" w:hAnsi="Century"/>
          <w:spacing w:val="10"/>
        </w:rPr>
      </w:pPr>
      <w:r w:rsidRPr="00333AE3">
        <w:rPr>
          <w:rFonts w:ascii="Century" w:hAnsi="Century"/>
          <w:spacing w:val="10"/>
        </w:rPr>
        <w:t>Activity: Spirals</w:t>
      </w:r>
    </w:p>
    <w:p w14:paraId="26F677BB" w14:textId="77777777" w:rsidR="00C51C22" w:rsidRDefault="00C560CD" w:rsidP="00333AE3">
      <w:pPr>
        <w:jc w:val="both"/>
        <w:rPr>
          <w:rFonts w:ascii="Century" w:hAnsi="Century"/>
          <w:spacing w:val="10"/>
        </w:rPr>
      </w:pPr>
      <w:r w:rsidRPr="00333AE3">
        <w:rPr>
          <w:rFonts w:ascii="Century" w:hAnsi="Century"/>
          <w:spacing w:val="10"/>
        </w:rPr>
        <w:t>Activity:  Going in and out of character’</w:t>
      </w:r>
      <w:r w:rsidR="00863451" w:rsidRPr="00333AE3">
        <w:rPr>
          <w:rFonts w:ascii="Century" w:hAnsi="Century"/>
          <w:spacing w:val="10"/>
        </w:rPr>
        <w:t>s physicality, breath and voice</w:t>
      </w:r>
      <w:r w:rsidRPr="00333AE3">
        <w:rPr>
          <w:rFonts w:ascii="Century" w:hAnsi="Century"/>
          <w:spacing w:val="10"/>
        </w:rPr>
        <w:t xml:space="preserve"> </w:t>
      </w:r>
    </w:p>
    <w:p w14:paraId="5C6C673B" w14:textId="73BCA442" w:rsidR="00724E45" w:rsidRPr="00333AE3" w:rsidRDefault="00C560CD" w:rsidP="00333AE3">
      <w:pPr>
        <w:jc w:val="both"/>
        <w:rPr>
          <w:rFonts w:ascii="Century" w:hAnsi="Century"/>
          <w:spacing w:val="10"/>
        </w:rPr>
      </w:pPr>
      <w:r w:rsidRPr="00333AE3">
        <w:rPr>
          <w:rFonts w:ascii="Century" w:hAnsi="Century"/>
          <w:spacing w:val="10"/>
        </w:rPr>
        <w:t xml:space="preserve">HANDOUTS: </w:t>
      </w:r>
      <w:r w:rsidR="00FB31EA" w:rsidRPr="00333AE3">
        <w:rPr>
          <w:rFonts w:ascii="Century" w:hAnsi="Century"/>
          <w:spacing w:val="10"/>
        </w:rPr>
        <w:t xml:space="preserve">Warming Up, L. Marshall; </w:t>
      </w:r>
      <w:r w:rsidRPr="00333AE3">
        <w:rPr>
          <w:rFonts w:ascii="Century" w:hAnsi="Century"/>
          <w:spacing w:val="10"/>
        </w:rPr>
        <w:t>Richmond’s Actor as Two People</w:t>
      </w:r>
      <w:r w:rsidR="00724E45" w:rsidRPr="00333AE3">
        <w:rPr>
          <w:rFonts w:ascii="Century" w:hAnsi="Century"/>
          <w:b/>
          <w:spacing w:val="10"/>
        </w:rPr>
        <w:t xml:space="preserve"> </w:t>
      </w:r>
    </w:p>
    <w:p w14:paraId="3142B4F2" w14:textId="77777777" w:rsidR="00052644" w:rsidRPr="00333AE3" w:rsidRDefault="00052644" w:rsidP="00333AE3">
      <w:pPr>
        <w:jc w:val="both"/>
        <w:rPr>
          <w:rFonts w:ascii="Century" w:hAnsi="Century"/>
          <w:spacing w:val="10"/>
          <w:sz w:val="12"/>
          <w:szCs w:val="12"/>
        </w:rPr>
      </w:pPr>
    </w:p>
    <w:p w14:paraId="1A63EB11" w14:textId="34AAE620" w:rsidR="00C560CD" w:rsidRPr="00333AE3" w:rsidRDefault="00C560CD" w:rsidP="00333AE3">
      <w:pPr>
        <w:jc w:val="both"/>
        <w:rPr>
          <w:rFonts w:ascii="Century" w:hAnsi="Century"/>
          <w:spacing w:val="10"/>
        </w:rPr>
      </w:pPr>
      <w:r w:rsidRPr="00333AE3">
        <w:rPr>
          <w:rFonts w:ascii="Century" w:hAnsi="Century"/>
          <w:b/>
          <w:spacing w:val="10"/>
          <w:u w:val="single"/>
        </w:rPr>
        <w:t xml:space="preserve">Class </w:t>
      </w:r>
      <w:r w:rsidR="00C5030D" w:rsidRPr="00333AE3">
        <w:rPr>
          <w:rFonts w:ascii="Century" w:hAnsi="Century"/>
          <w:b/>
          <w:spacing w:val="10"/>
          <w:u w:val="single"/>
        </w:rPr>
        <w:t>20</w:t>
      </w:r>
      <w:r w:rsidRPr="00333AE3">
        <w:rPr>
          <w:rFonts w:ascii="Century" w:hAnsi="Century"/>
          <w:b/>
          <w:spacing w:val="10"/>
          <w:u w:val="single"/>
        </w:rPr>
        <w:t xml:space="preserve"> – Learning Text/ Score</w:t>
      </w:r>
      <w:r w:rsidRPr="00333AE3">
        <w:rPr>
          <w:rFonts w:ascii="Century" w:hAnsi="Century"/>
          <w:spacing w:val="10"/>
        </w:rPr>
        <w:t xml:space="preserve">--Examine your habits for learning text; benefits of using monkey and active rest; develop </w:t>
      </w:r>
      <w:proofErr w:type="spellStart"/>
      <w:r w:rsidRPr="00333AE3">
        <w:rPr>
          <w:rFonts w:ascii="Century" w:hAnsi="Century"/>
          <w:spacing w:val="10"/>
        </w:rPr>
        <w:t>lalala’s</w:t>
      </w:r>
      <w:proofErr w:type="spellEnd"/>
      <w:r w:rsidRPr="00333AE3">
        <w:rPr>
          <w:rFonts w:ascii="Century" w:hAnsi="Century"/>
          <w:spacing w:val="10"/>
        </w:rPr>
        <w:t xml:space="preserve"> and silent counting </w:t>
      </w:r>
    </w:p>
    <w:p w14:paraId="063DB6C8" w14:textId="77777777" w:rsidR="00C560CD" w:rsidRPr="00333AE3" w:rsidRDefault="00C560CD" w:rsidP="00333AE3">
      <w:pPr>
        <w:jc w:val="both"/>
        <w:rPr>
          <w:rFonts w:ascii="Century" w:hAnsi="Century"/>
          <w:spacing w:val="10"/>
        </w:rPr>
      </w:pPr>
      <w:r w:rsidRPr="00333AE3">
        <w:rPr>
          <w:rFonts w:ascii="Century" w:hAnsi="Century"/>
          <w:spacing w:val="10"/>
        </w:rPr>
        <w:t>Activity:  Monkey on wall</w:t>
      </w:r>
    </w:p>
    <w:p w14:paraId="5D8FC5EF" w14:textId="4CA4806F" w:rsidR="00E47D6B" w:rsidRPr="00333AE3" w:rsidRDefault="00E47D6B" w:rsidP="00333AE3">
      <w:pPr>
        <w:jc w:val="both"/>
        <w:rPr>
          <w:rFonts w:ascii="Century" w:hAnsi="Century"/>
          <w:spacing w:val="10"/>
        </w:rPr>
      </w:pPr>
      <w:r w:rsidRPr="00333AE3">
        <w:rPr>
          <w:rFonts w:ascii="Century" w:hAnsi="Century"/>
          <w:spacing w:val="10"/>
        </w:rPr>
        <w:t>Activity:  Active Rest + BC</w:t>
      </w:r>
    </w:p>
    <w:p w14:paraId="5D2B3B58" w14:textId="00732CA6" w:rsidR="00C560CD" w:rsidRPr="00333AE3" w:rsidRDefault="00381843" w:rsidP="00333AE3">
      <w:pPr>
        <w:jc w:val="both"/>
        <w:rPr>
          <w:rFonts w:ascii="Century" w:hAnsi="Century"/>
          <w:b/>
          <w:spacing w:val="10"/>
        </w:rPr>
      </w:pPr>
      <w:r w:rsidRPr="00333AE3">
        <w:rPr>
          <w:rFonts w:ascii="Century" w:hAnsi="Century"/>
          <w:b/>
          <w:spacing w:val="10"/>
        </w:rPr>
        <w:t>JOURNAL 3</w:t>
      </w:r>
      <w:r w:rsidR="002F65D3">
        <w:rPr>
          <w:rFonts w:ascii="Century" w:hAnsi="Century"/>
          <w:b/>
          <w:spacing w:val="10"/>
        </w:rPr>
        <w:t xml:space="preserve"> prompt</w:t>
      </w:r>
      <w:r w:rsidRPr="00333AE3">
        <w:rPr>
          <w:rFonts w:ascii="Century" w:hAnsi="Century"/>
          <w:b/>
          <w:spacing w:val="10"/>
        </w:rPr>
        <w:t xml:space="preserve">: Preferences for </w:t>
      </w:r>
      <w:r w:rsidR="00C51C22">
        <w:rPr>
          <w:rFonts w:ascii="Century" w:hAnsi="Century"/>
          <w:b/>
          <w:spacing w:val="10"/>
        </w:rPr>
        <w:t>L</w:t>
      </w:r>
      <w:r w:rsidRPr="00333AE3">
        <w:rPr>
          <w:rFonts w:ascii="Century" w:hAnsi="Century"/>
          <w:b/>
          <w:spacing w:val="10"/>
        </w:rPr>
        <w:t xml:space="preserve">earning </w:t>
      </w:r>
      <w:r w:rsidR="00C51C22">
        <w:rPr>
          <w:rFonts w:ascii="Century" w:hAnsi="Century"/>
          <w:b/>
          <w:spacing w:val="10"/>
        </w:rPr>
        <w:t>T</w:t>
      </w:r>
      <w:r w:rsidRPr="00333AE3">
        <w:rPr>
          <w:rFonts w:ascii="Century" w:hAnsi="Century"/>
          <w:b/>
          <w:spacing w:val="10"/>
        </w:rPr>
        <w:t>ext</w:t>
      </w:r>
      <w:r w:rsidR="00C51C22">
        <w:rPr>
          <w:rFonts w:ascii="Century" w:hAnsi="Century"/>
          <w:b/>
          <w:spacing w:val="10"/>
        </w:rPr>
        <w:t xml:space="preserve"> </w:t>
      </w:r>
      <w:r w:rsidRPr="00333AE3">
        <w:rPr>
          <w:rFonts w:ascii="Century" w:hAnsi="Century"/>
          <w:b/>
          <w:spacing w:val="10"/>
        </w:rPr>
        <w:t>OR How do you practice</w:t>
      </w:r>
      <w:r w:rsidR="003C30BA">
        <w:rPr>
          <w:rFonts w:ascii="Century" w:hAnsi="Century"/>
          <w:b/>
          <w:spacing w:val="10"/>
        </w:rPr>
        <w:t>? Due 4/1</w:t>
      </w:r>
    </w:p>
    <w:p w14:paraId="314BDF69" w14:textId="77777777" w:rsidR="00381843" w:rsidRPr="00333AE3" w:rsidRDefault="00381843" w:rsidP="00333AE3">
      <w:pPr>
        <w:jc w:val="both"/>
        <w:rPr>
          <w:rFonts w:ascii="Century" w:hAnsi="Century"/>
          <w:spacing w:val="10"/>
          <w:sz w:val="12"/>
          <w:szCs w:val="12"/>
        </w:rPr>
      </w:pPr>
    </w:p>
    <w:p w14:paraId="5E907E5A" w14:textId="2D644087" w:rsidR="00C560CD" w:rsidRPr="00333AE3" w:rsidRDefault="00C560CD" w:rsidP="00333AE3">
      <w:pPr>
        <w:jc w:val="both"/>
        <w:rPr>
          <w:rFonts w:ascii="Century" w:hAnsi="Century"/>
          <w:spacing w:val="10"/>
        </w:rPr>
      </w:pPr>
      <w:r w:rsidRPr="00333AE3">
        <w:rPr>
          <w:rFonts w:ascii="Century" w:hAnsi="Century"/>
          <w:b/>
          <w:spacing w:val="10"/>
          <w:u w:val="single"/>
        </w:rPr>
        <w:t xml:space="preserve">Class </w:t>
      </w:r>
      <w:r w:rsidR="009B1089" w:rsidRPr="00333AE3">
        <w:rPr>
          <w:rFonts w:ascii="Century" w:hAnsi="Century"/>
          <w:b/>
          <w:spacing w:val="10"/>
          <w:u w:val="single"/>
        </w:rPr>
        <w:t>2</w:t>
      </w:r>
      <w:r w:rsidR="00C5030D" w:rsidRPr="00333AE3">
        <w:rPr>
          <w:rFonts w:ascii="Century" w:hAnsi="Century"/>
          <w:b/>
          <w:spacing w:val="10"/>
          <w:u w:val="single"/>
        </w:rPr>
        <w:t>1</w:t>
      </w:r>
      <w:r w:rsidRPr="00333AE3">
        <w:rPr>
          <w:rFonts w:ascii="Century" w:hAnsi="Century"/>
          <w:b/>
          <w:spacing w:val="10"/>
          <w:u w:val="single"/>
        </w:rPr>
        <w:t xml:space="preserve"> – Exploring your </w:t>
      </w:r>
      <w:proofErr w:type="spellStart"/>
      <w:r w:rsidRPr="00333AE3">
        <w:rPr>
          <w:rFonts w:ascii="Century" w:hAnsi="Century"/>
          <w:b/>
          <w:spacing w:val="10"/>
          <w:u w:val="single"/>
        </w:rPr>
        <w:t>Kinesphere</w:t>
      </w:r>
      <w:proofErr w:type="spellEnd"/>
      <w:r w:rsidRPr="00333AE3">
        <w:rPr>
          <w:rFonts w:ascii="Century" w:hAnsi="Century"/>
          <w:spacing w:val="10"/>
        </w:rPr>
        <w:t>--effect of fear on s</w:t>
      </w:r>
      <w:r w:rsidR="00D244CE" w:rsidRPr="00333AE3">
        <w:rPr>
          <w:rFonts w:ascii="Century" w:hAnsi="Century"/>
          <w:spacing w:val="10"/>
        </w:rPr>
        <w:t>patial relationships and breath</w:t>
      </w:r>
      <w:r w:rsidRPr="00333AE3">
        <w:rPr>
          <w:rFonts w:ascii="Century" w:hAnsi="Century"/>
          <w:spacing w:val="10"/>
        </w:rPr>
        <w:t xml:space="preserve">; </w:t>
      </w:r>
      <w:r w:rsidR="00D244CE" w:rsidRPr="00333AE3">
        <w:rPr>
          <w:rFonts w:ascii="Century" w:hAnsi="Century"/>
          <w:spacing w:val="10"/>
        </w:rPr>
        <w:t>expanding</w:t>
      </w:r>
      <w:r w:rsidRPr="00333AE3">
        <w:rPr>
          <w:rFonts w:ascii="Century" w:hAnsi="Century"/>
          <w:spacing w:val="10"/>
        </w:rPr>
        <w:t xml:space="preserve"> your 3-D body; breathing into your “voluminous” back; reduce frontal orientation; connecting front to back</w:t>
      </w:r>
    </w:p>
    <w:p w14:paraId="684C254C" w14:textId="22D0D1E8" w:rsidR="00C560CD" w:rsidRPr="00333AE3" w:rsidRDefault="00C560CD" w:rsidP="00333AE3">
      <w:pPr>
        <w:jc w:val="both"/>
        <w:rPr>
          <w:rFonts w:ascii="Century" w:hAnsi="Century"/>
          <w:spacing w:val="10"/>
        </w:rPr>
      </w:pPr>
      <w:r w:rsidRPr="00333AE3">
        <w:rPr>
          <w:rFonts w:ascii="Century" w:hAnsi="Century"/>
          <w:spacing w:val="10"/>
        </w:rPr>
        <w:t xml:space="preserve">Activity: </w:t>
      </w:r>
      <w:r w:rsidR="00706516" w:rsidRPr="00333AE3">
        <w:rPr>
          <w:rFonts w:ascii="Century" w:hAnsi="Century"/>
          <w:spacing w:val="10"/>
        </w:rPr>
        <w:t>“Feel the fear and do it anyway”</w:t>
      </w:r>
    </w:p>
    <w:p w14:paraId="480D7EA6" w14:textId="640141E9" w:rsidR="00C560CD" w:rsidRPr="00333AE3" w:rsidRDefault="00C560CD" w:rsidP="00333AE3">
      <w:pPr>
        <w:jc w:val="both"/>
        <w:rPr>
          <w:rFonts w:ascii="Century" w:hAnsi="Century"/>
          <w:spacing w:val="10"/>
        </w:rPr>
      </w:pPr>
      <w:r w:rsidRPr="00333AE3">
        <w:rPr>
          <w:rFonts w:ascii="Century" w:hAnsi="Century"/>
          <w:spacing w:val="10"/>
        </w:rPr>
        <w:t xml:space="preserve">HANDOUTS: </w:t>
      </w:r>
      <w:r w:rsidR="001A69C9" w:rsidRPr="00333AE3">
        <w:rPr>
          <w:rFonts w:ascii="Century" w:hAnsi="Century"/>
          <w:spacing w:val="10"/>
        </w:rPr>
        <w:t>3 Types of Fear Response;</w:t>
      </w:r>
      <w:r w:rsidR="00C51C22">
        <w:rPr>
          <w:rFonts w:ascii="Century" w:hAnsi="Century"/>
          <w:spacing w:val="10"/>
        </w:rPr>
        <w:t xml:space="preserve"> </w:t>
      </w:r>
      <w:r w:rsidRPr="00333AE3">
        <w:rPr>
          <w:rFonts w:ascii="Century" w:hAnsi="Century"/>
          <w:spacing w:val="10"/>
        </w:rPr>
        <w:t xml:space="preserve">Fear’s Body-Mind; Amygdala Wikipedia; Jill Bolte-Taylor </w:t>
      </w:r>
    </w:p>
    <w:p w14:paraId="3E7DC911" w14:textId="5F42B14F" w:rsidR="00D77DA4" w:rsidRPr="00333AE3" w:rsidRDefault="00D75D53" w:rsidP="00333AE3">
      <w:pPr>
        <w:jc w:val="both"/>
        <w:rPr>
          <w:rFonts w:ascii="Century" w:hAnsi="Century"/>
          <w:b/>
          <w:spacing w:val="10"/>
        </w:rPr>
      </w:pPr>
      <w:r w:rsidRPr="00333AE3">
        <w:rPr>
          <w:rFonts w:ascii="Century" w:hAnsi="Century"/>
          <w:b/>
          <w:spacing w:val="10"/>
        </w:rPr>
        <w:t xml:space="preserve">JOURNAL 3 DUE:  </w:t>
      </w:r>
      <w:r w:rsidR="00D4339B" w:rsidRPr="00333AE3">
        <w:rPr>
          <w:rFonts w:ascii="Century" w:hAnsi="Century"/>
          <w:b/>
          <w:spacing w:val="10"/>
        </w:rPr>
        <w:t xml:space="preserve">4/1 </w:t>
      </w:r>
    </w:p>
    <w:p w14:paraId="48C07A00" w14:textId="77777777" w:rsidR="00C560CD" w:rsidRPr="00333AE3" w:rsidRDefault="00C560CD" w:rsidP="00333AE3">
      <w:pPr>
        <w:jc w:val="both"/>
        <w:rPr>
          <w:rFonts w:ascii="Century" w:hAnsi="Century"/>
          <w:spacing w:val="10"/>
          <w:sz w:val="12"/>
          <w:szCs w:val="12"/>
        </w:rPr>
      </w:pPr>
    </w:p>
    <w:p w14:paraId="1B1527B8" w14:textId="430217BA" w:rsidR="00C560CD" w:rsidRPr="00333AE3" w:rsidRDefault="00C560CD" w:rsidP="00333AE3">
      <w:pPr>
        <w:jc w:val="both"/>
        <w:rPr>
          <w:rFonts w:ascii="Century" w:hAnsi="Century"/>
          <w:spacing w:val="10"/>
        </w:rPr>
      </w:pPr>
      <w:r w:rsidRPr="00333AE3">
        <w:rPr>
          <w:rFonts w:ascii="Century" w:hAnsi="Century"/>
          <w:b/>
          <w:spacing w:val="10"/>
          <w:u w:val="single"/>
        </w:rPr>
        <w:t xml:space="preserve">Class </w:t>
      </w:r>
      <w:r w:rsidR="009B1089" w:rsidRPr="00333AE3">
        <w:rPr>
          <w:rFonts w:ascii="Century" w:hAnsi="Century"/>
          <w:b/>
          <w:spacing w:val="10"/>
          <w:u w:val="single"/>
        </w:rPr>
        <w:t>2</w:t>
      </w:r>
      <w:r w:rsidR="00C5030D" w:rsidRPr="00333AE3">
        <w:rPr>
          <w:rFonts w:ascii="Century" w:hAnsi="Century"/>
          <w:b/>
          <w:spacing w:val="10"/>
          <w:u w:val="single"/>
        </w:rPr>
        <w:t>2</w:t>
      </w:r>
      <w:r w:rsidRPr="00333AE3">
        <w:rPr>
          <w:rFonts w:ascii="Century" w:hAnsi="Century"/>
          <w:b/>
          <w:spacing w:val="10"/>
          <w:u w:val="single"/>
        </w:rPr>
        <w:t xml:space="preserve"> – Dealing with Performance Anxiety</w:t>
      </w:r>
      <w:r w:rsidRPr="00333AE3">
        <w:rPr>
          <w:rFonts w:ascii="Century" w:hAnsi="Century"/>
          <w:spacing w:val="10"/>
        </w:rPr>
        <w:t>--using AT skills to regulate your nervous system; using breathing coordination to connect body, mind, emotions; recognizing your nervous habits and applying “conscious inhibition” and direction.</w:t>
      </w:r>
    </w:p>
    <w:p w14:paraId="15A18FE5" w14:textId="248E100A" w:rsidR="00C560CD" w:rsidRPr="00333AE3" w:rsidRDefault="00C560CD" w:rsidP="00333AE3">
      <w:pPr>
        <w:jc w:val="both"/>
        <w:rPr>
          <w:rFonts w:ascii="Century" w:hAnsi="Century"/>
          <w:spacing w:val="10"/>
        </w:rPr>
      </w:pPr>
      <w:r w:rsidRPr="00333AE3">
        <w:rPr>
          <w:rFonts w:ascii="Century" w:hAnsi="Century"/>
          <w:spacing w:val="10"/>
        </w:rPr>
        <w:t>Activity:  Mock Auditions</w:t>
      </w:r>
      <w:r w:rsidR="00AC077A" w:rsidRPr="00333AE3">
        <w:rPr>
          <w:rFonts w:ascii="Century" w:hAnsi="Century"/>
          <w:spacing w:val="10"/>
        </w:rPr>
        <w:t>, slating</w:t>
      </w:r>
    </w:p>
    <w:p w14:paraId="7219F3B1" w14:textId="03D5E76A" w:rsidR="00C560CD" w:rsidRPr="00333AE3" w:rsidRDefault="00C560CD" w:rsidP="00333AE3">
      <w:pPr>
        <w:jc w:val="both"/>
        <w:rPr>
          <w:rFonts w:ascii="Century" w:hAnsi="Century"/>
          <w:spacing w:val="10"/>
        </w:rPr>
      </w:pPr>
      <w:r w:rsidRPr="00333AE3">
        <w:rPr>
          <w:rFonts w:ascii="Century" w:hAnsi="Century"/>
          <w:spacing w:val="10"/>
        </w:rPr>
        <w:t>HANDOUTS: Performance Anxiety, J. R-F</w:t>
      </w:r>
    </w:p>
    <w:p w14:paraId="2D32A7B7" w14:textId="77777777" w:rsidR="00F64E19" w:rsidRPr="00333AE3" w:rsidRDefault="00F64E19" w:rsidP="00333AE3">
      <w:pPr>
        <w:jc w:val="both"/>
        <w:rPr>
          <w:rFonts w:ascii="Century" w:hAnsi="Century"/>
          <w:spacing w:val="10"/>
          <w:sz w:val="12"/>
          <w:szCs w:val="12"/>
        </w:rPr>
      </w:pPr>
    </w:p>
    <w:p w14:paraId="753F693F" w14:textId="54225BA5" w:rsidR="00F64E19" w:rsidRPr="00333AE3" w:rsidRDefault="00F64E19" w:rsidP="00333AE3">
      <w:pPr>
        <w:jc w:val="both"/>
        <w:rPr>
          <w:rFonts w:ascii="Century" w:hAnsi="Century"/>
          <w:i/>
          <w:spacing w:val="10"/>
        </w:rPr>
      </w:pPr>
      <w:r w:rsidRPr="00333AE3">
        <w:rPr>
          <w:rFonts w:ascii="Century" w:hAnsi="Century"/>
          <w:b/>
          <w:spacing w:val="10"/>
          <w:u w:val="single"/>
        </w:rPr>
        <w:t>Class 2</w:t>
      </w:r>
      <w:r w:rsidR="00C5030D" w:rsidRPr="00333AE3">
        <w:rPr>
          <w:rFonts w:ascii="Century" w:hAnsi="Century"/>
          <w:b/>
          <w:spacing w:val="10"/>
          <w:u w:val="single"/>
        </w:rPr>
        <w:t>3</w:t>
      </w:r>
      <w:r w:rsidRPr="00333AE3">
        <w:rPr>
          <w:rFonts w:ascii="Century" w:hAnsi="Century"/>
          <w:b/>
          <w:spacing w:val="10"/>
          <w:u w:val="single"/>
        </w:rPr>
        <w:t xml:space="preserve"> – Advanced Breathing Coordination</w:t>
      </w:r>
      <w:r w:rsidRPr="00333AE3">
        <w:rPr>
          <w:rFonts w:ascii="Century" w:hAnsi="Century"/>
          <w:spacing w:val="10"/>
        </w:rPr>
        <w:t xml:space="preserve">--closely observe the transitions from Whispered Ah’s to silent to done; vocalized to silent, and silent to done; conscious decision to shift in response to the kinesthetic messages; choosing to extend the exhalation without tightening </w:t>
      </w:r>
    </w:p>
    <w:p w14:paraId="1CB58C33" w14:textId="77777777" w:rsidR="00F64E19" w:rsidRPr="00333AE3" w:rsidRDefault="00F64E19" w:rsidP="00333AE3">
      <w:pPr>
        <w:jc w:val="both"/>
        <w:rPr>
          <w:rFonts w:ascii="Century" w:hAnsi="Century"/>
          <w:spacing w:val="10"/>
        </w:rPr>
      </w:pPr>
      <w:r w:rsidRPr="00333AE3">
        <w:rPr>
          <w:rFonts w:ascii="Century" w:hAnsi="Century"/>
          <w:spacing w:val="10"/>
        </w:rPr>
        <w:t xml:space="preserve">Activity:  Active Rest + Advanced vocalized counting and beyond </w:t>
      </w:r>
    </w:p>
    <w:p w14:paraId="78601555" w14:textId="45B297EF" w:rsidR="00F64E19" w:rsidRPr="00333AE3" w:rsidRDefault="00F64E19" w:rsidP="00333AE3">
      <w:pPr>
        <w:jc w:val="both"/>
        <w:rPr>
          <w:rFonts w:ascii="Century" w:hAnsi="Century"/>
          <w:spacing w:val="10"/>
        </w:rPr>
      </w:pPr>
      <w:r w:rsidRPr="00333AE3">
        <w:rPr>
          <w:rFonts w:ascii="Century" w:hAnsi="Century"/>
          <w:spacing w:val="10"/>
        </w:rPr>
        <w:t>HANDOUT</w:t>
      </w:r>
      <w:r w:rsidR="008A09D2" w:rsidRPr="00333AE3">
        <w:rPr>
          <w:rFonts w:ascii="Century" w:hAnsi="Century"/>
          <w:spacing w:val="10"/>
        </w:rPr>
        <w:t>S</w:t>
      </w:r>
      <w:r w:rsidRPr="00333AE3">
        <w:rPr>
          <w:rFonts w:ascii="Century" w:hAnsi="Century"/>
          <w:spacing w:val="10"/>
        </w:rPr>
        <w:t xml:space="preserve">:  Advanced </w:t>
      </w:r>
      <w:r w:rsidR="00AA49AA" w:rsidRPr="00333AE3">
        <w:rPr>
          <w:rFonts w:ascii="Century" w:hAnsi="Century"/>
          <w:spacing w:val="10"/>
        </w:rPr>
        <w:t>Vocalized Counting</w:t>
      </w:r>
      <w:r w:rsidRPr="00333AE3">
        <w:rPr>
          <w:rFonts w:ascii="Century" w:hAnsi="Century"/>
          <w:spacing w:val="10"/>
        </w:rPr>
        <w:t>/Dangerous Corner</w:t>
      </w:r>
    </w:p>
    <w:p w14:paraId="769A7D5F" w14:textId="77777777" w:rsidR="00D452CD" w:rsidRPr="00333AE3" w:rsidRDefault="00D452CD" w:rsidP="00333AE3">
      <w:pPr>
        <w:jc w:val="both"/>
        <w:rPr>
          <w:rFonts w:ascii="Century" w:hAnsi="Century"/>
          <w:spacing w:val="10"/>
          <w:sz w:val="12"/>
          <w:szCs w:val="12"/>
        </w:rPr>
      </w:pPr>
    </w:p>
    <w:p w14:paraId="713E3CC1" w14:textId="77777777" w:rsidR="006D1507" w:rsidRPr="00333AE3" w:rsidRDefault="006D1507" w:rsidP="00333AE3">
      <w:pPr>
        <w:jc w:val="both"/>
        <w:rPr>
          <w:rFonts w:ascii="Century" w:hAnsi="Century"/>
          <w:spacing w:val="10"/>
        </w:rPr>
      </w:pPr>
      <w:r w:rsidRPr="00333AE3">
        <w:rPr>
          <w:rFonts w:ascii="Century" w:hAnsi="Century"/>
          <w:b/>
          <w:spacing w:val="10"/>
          <w:u w:val="single"/>
        </w:rPr>
        <w:t>Class 24 – AT and Singing</w:t>
      </w:r>
      <w:r w:rsidRPr="00333AE3">
        <w:rPr>
          <w:rFonts w:ascii="Century" w:hAnsi="Century"/>
          <w:spacing w:val="10"/>
        </w:rPr>
        <w:t xml:space="preserve">-- </w:t>
      </w:r>
      <w:proofErr w:type="spellStart"/>
      <w:r w:rsidRPr="00333AE3">
        <w:rPr>
          <w:rFonts w:ascii="Century" w:hAnsi="Century"/>
          <w:spacing w:val="10"/>
        </w:rPr>
        <w:t>Singing</w:t>
      </w:r>
      <w:proofErr w:type="spellEnd"/>
      <w:r w:rsidRPr="00333AE3">
        <w:rPr>
          <w:rFonts w:ascii="Century" w:hAnsi="Century"/>
          <w:spacing w:val="10"/>
        </w:rPr>
        <w:t xml:space="preserve"> habits what’s your singing stance? Explore open jaw for vowels; How do you visualize scales; </w:t>
      </w:r>
    </w:p>
    <w:p w14:paraId="7BADB3E4" w14:textId="77777777" w:rsidR="006D1507" w:rsidRPr="00333AE3" w:rsidRDefault="006D1507" w:rsidP="00333AE3">
      <w:pPr>
        <w:jc w:val="both"/>
        <w:rPr>
          <w:rFonts w:ascii="Century" w:hAnsi="Century"/>
          <w:spacing w:val="10"/>
        </w:rPr>
      </w:pPr>
      <w:r w:rsidRPr="00333AE3">
        <w:rPr>
          <w:rFonts w:ascii="Century" w:hAnsi="Century"/>
          <w:spacing w:val="10"/>
        </w:rPr>
        <w:t>Activity:  Singing scales</w:t>
      </w:r>
    </w:p>
    <w:p w14:paraId="51DB34BA" w14:textId="77777777" w:rsidR="006D1507" w:rsidRPr="00333AE3" w:rsidRDefault="006D1507" w:rsidP="00333AE3">
      <w:pPr>
        <w:jc w:val="both"/>
        <w:rPr>
          <w:rFonts w:ascii="Century" w:hAnsi="Century"/>
          <w:spacing w:val="10"/>
        </w:rPr>
      </w:pPr>
      <w:r w:rsidRPr="00333AE3">
        <w:rPr>
          <w:rFonts w:ascii="Century" w:hAnsi="Century"/>
          <w:spacing w:val="10"/>
        </w:rPr>
        <w:t xml:space="preserve">Activity:  Expanded awareness – singing and moving </w:t>
      </w:r>
    </w:p>
    <w:p w14:paraId="6182A9FF" w14:textId="14A7F3F5" w:rsidR="006D1507" w:rsidRPr="00333AE3" w:rsidRDefault="006D1507" w:rsidP="00333AE3">
      <w:pPr>
        <w:jc w:val="both"/>
        <w:rPr>
          <w:rFonts w:ascii="Century" w:hAnsi="Century"/>
          <w:spacing w:val="10"/>
        </w:rPr>
      </w:pPr>
      <w:r w:rsidRPr="00333AE3">
        <w:rPr>
          <w:rFonts w:ascii="Century" w:hAnsi="Century"/>
          <w:spacing w:val="10"/>
        </w:rPr>
        <w:t xml:space="preserve">HANDOUTS:  Karl’s notes; Face and Throat, </w:t>
      </w:r>
      <w:proofErr w:type="spellStart"/>
      <w:r w:rsidRPr="00333AE3">
        <w:rPr>
          <w:rFonts w:ascii="Century" w:hAnsi="Century"/>
          <w:spacing w:val="10"/>
        </w:rPr>
        <w:t>Dimon</w:t>
      </w:r>
      <w:proofErr w:type="spellEnd"/>
      <w:r w:rsidRPr="00333AE3">
        <w:rPr>
          <w:rFonts w:ascii="Century" w:hAnsi="Century"/>
          <w:spacing w:val="10"/>
        </w:rPr>
        <w:t xml:space="preserve">; </w:t>
      </w:r>
      <w:r w:rsidR="0066114B">
        <w:rPr>
          <w:rFonts w:ascii="Century" w:hAnsi="Century"/>
          <w:spacing w:val="10"/>
        </w:rPr>
        <w:t>Beyond Posture, Hanko</w:t>
      </w:r>
    </w:p>
    <w:p w14:paraId="0D8D7616" w14:textId="77777777" w:rsidR="007A26FB" w:rsidRPr="00333AE3" w:rsidRDefault="007A26FB" w:rsidP="00333AE3">
      <w:pPr>
        <w:jc w:val="both"/>
        <w:rPr>
          <w:rFonts w:ascii="Century" w:hAnsi="Century"/>
          <w:spacing w:val="10"/>
          <w:sz w:val="12"/>
          <w:szCs w:val="12"/>
        </w:rPr>
      </w:pPr>
    </w:p>
    <w:p w14:paraId="09F15F00" w14:textId="330304FB" w:rsidR="00381843" w:rsidRPr="00333AE3" w:rsidRDefault="00381843" w:rsidP="00333AE3">
      <w:pPr>
        <w:jc w:val="both"/>
        <w:rPr>
          <w:rFonts w:ascii="Century" w:hAnsi="Century"/>
          <w:spacing w:val="10"/>
        </w:rPr>
      </w:pPr>
      <w:r w:rsidRPr="00333AE3">
        <w:rPr>
          <w:rFonts w:ascii="Century" w:hAnsi="Century"/>
          <w:b/>
          <w:spacing w:val="10"/>
          <w:u w:val="single"/>
        </w:rPr>
        <w:t>Class 2</w:t>
      </w:r>
      <w:r w:rsidR="006D1507" w:rsidRPr="00333AE3">
        <w:rPr>
          <w:rFonts w:ascii="Century" w:hAnsi="Century"/>
          <w:b/>
          <w:spacing w:val="10"/>
          <w:u w:val="single"/>
        </w:rPr>
        <w:t xml:space="preserve">5 </w:t>
      </w:r>
      <w:r w:rsidR="00AE3E47" w:rsidRPr="00333AE3">
        <w:rPr>
          <w:rFonts w:ascii="Century" w:hAnsi="Century"/>
          <w:b/>
          <w:spacing w:val="10"/>
          <w:u w:val="single"/>
        </w:rPr>
        <w:t>–</w:t>
      </w:r>
      <w:r w:rsidR="006D1507" w:rsidRPr="00333AE3">
        <w:rPr>
          <w:rFonts w:ascii="Century" w:hAnsi="Century"/>
          <w:b/>
          <w:spacing w:val="10"/>
          <w:u w:val="single"/>
        </w:rPr>
        <w:t xml:space="preserve"> </w:t>
      </w:r>
      <w:r w:rsidRPr="00333AE3">
        <w:rPr>
          <w:rFonts w:ascii="Century" w:hAnsi="Century"/>
          <w:b/>
          <w:spacing w:val="10"/>
          <w:u w:val="single"/>
        </w:rPr>
        <w:t>Applying AT to Monologues/Music</w:t>
      </w:r>
      <w:r w:rsidRPr="00333AE3">
        <w:rPr>
          <w:rFonts w:ascii="Century" w:hAnsi="Century"/>
          <w:spacing w:val="10"/>
        </w:rPr>
        <w:t>--bring in your work in progress; use active rest and breathing coordination combined with your warm-up; preparation for rehearsal and onstage; practice monologue</w:t>
      </w:r>
    </w:p>
    <w:p w14:paraId="0BD63189" w14:textId="77777777" w:rsidR="00381843" w:rsidRPr="00333AE3" w:rsidRDefault="00381843" w:rsidP="00333AE3">
      <w:pPr>
        <w:jc w:val="both"/>
        <w:rPr>
          <w:rFonts w:ascii="Century" w:hAnsi="Century"/>
          <w:spacing w:val="10"/>
        </w:rPr>
      </w:pPr>
      <w:r w:rsidRPr="00333AE3">
        <w:rPr>
          <w:rFonts w:ascii="Century" w:hAnsi="Century"/>
          <w:spacing w:val="10"/>
        </w:rPr>
        <w:t xml:space="preserve">Activity:  Group led warm-up </w:t>
      </w:r>
    </w:p>
    <w:p w14:paraId="33370087" w14:textId="77777777" w:rsidR="00381843" w:rsidRPr="00333AE3" w:rsidRDefault="00381843" w:rsidP="00333AE3">
      <w:pPr>
        <w:jc w:val="both"/>
        <w:rPr>
          <w:rFonts w:ascii="Century" w:hAnsi="Century"/>
          <w:spacing w:val="10"/>
        </w:rPr>
      </w:pPr>
      <w:r w:rsidRPr="00333AE3">
        <w:rPr>
          <w:rFonts w:ascii="Century" w:hAnsi="Century"/>
          <w:spacing w:val="10"/>
        </w:rPr>
        <w:t>Activity:  Performance</w:t>
      </w:r>
    </w:p>
    <w:p w14:paraId="14CD0168" w14:textId="77777777" w:rsidR="00DE7EB4" w:rsidRPr="00333AE3" w:rsidRDefault="00DE7EB4" w:rsidP="00333AE3">
      <w:pPr>
        <w:jc w:val="both"/>
        <w:rPr>
          <w:rFonts w:ascii="Century" w:hAnsi="Century"/>
          <w:spacing w:val="10"/>
          <w:sz w:val="12"/>
          <w:szCs w:val="12"/>
        </w:rPr>
      </w:pPr>
    </w:p>
    <w:p w14:paraId="17BB9E05" w14:textId="6BE11963" w:rsidR="00DE7EB4" w:rsidRPr="00333AE3" w:rsidRDefault="00DE7EB4" w:rsidP="00333AE3">
      <w:pPr>
        <w:jc w:val="both"/>
        <w:rPr>
          <w:rFonts w:ascii="Century" w:hAnsi="Century"/>
          <w:spacing w:val="10"/>
        </w:rPr>
      </w:pPr>
      <w:r w:rsidRPr="00333AE3">
        <w:rPr>
          <w:rFonts w:ascii="Century" w:hAnsi="Century"/>
          <w:b/>
          <w:spacing w:val="10"/>
          <w:u w:val="single"/>
        </w:rPr>
        <w:t>Class 2</w:t>
      </w:r>
      <w:r w:rsidR="00D452CD" w:rsidRPr="00333AE3">
        <w:rPr>
          <w:rFonts w:ascii="Century" w:hAnsi="Century"/>
          <w:b/>
          <w:spacing w:val="10"/>
          <w:u w:val="single"/>
        </w:rPr>
        <w:t>6</w:t>
      </w:r>
      <w:r w:rsidRPr="00333AE3">
        <w:rPr>
          <w:rFonts w:ascii="Century" w:hAnsi="Century"/>
          <w:b/>
          <w:spacing w:val="10"/>
          <w:u w:val="single"/>
        </w:rPr>
        <w:t xml:space="preserve"> – Small Motor Coordination</w:t>
      </w:r>
      <w:r w:rsidRPr="00333AE3">
        <w:rPr>
          <w:rFonts w:ascii="Century" w:hAnsi="Century"/>
          <w:spacing w:val="10"/>
        </w:rPr>
        <w:t>--re-thinking writing and texting</w:t>
      </w:r>
    </w:p>
    <w:p w14:paraId="13A9D1E1" w14:textId="77777777" w:rsidR="00DE7EB4" w:rsidRPr="00333AE3" w:rsidRDefault="00DE7EB4" w:rsidP="00333AE3">
      <w:pPr>
        <w:jc w:val="both"/>
        <w:rPr>
          <w:rFonts w:ascii="Century" w:hAnsi="Century"/>
          <w:spacing w:val="10"/>
        </w:rPr>
      </w:pPr>
      <w:r w:rsidRPr="00333AE3">
        <w:rPr>
          <w:rFonts w:ascii="Century" w:hAnsi="Century"/>
          <w:spacing w:val="10"/>
        </w:rPr>
        <w:t>Activity:  Handwriting</w:t>
      </w:r>
    </w:p>
    <w:p w14:paraId="74E550B8" w14:textId="77777777" w:rsidR="00DE7EB4" w:rsidRPr="00333AE3" w:rsidRDefault="00DE7EB4" w:rsidP="00333AE3">
      <w:pPr>
        <w:jc w:val="both"/>
        <w:rPr>
          <w:rFonts w:ascii="Century" w:hAnsi="Century"/>
          <w:spacing w:val="10"/>
        </w:rPr>
      </w:pPr>
      <w:r w:rsidRPr="00333AE3">
        <w:rPr>
          <w:rFonts w:ascii="Century" w:hAnsi="Century"/>
          <w:spacing w:val="10"/>
        </w:rPr>
        <w:t>Activity:  Cell phone behavior</w:t>
      </w:r>
    </w:p>
    <w:p w14:paraId="1C569496" w14:textId="77777777" w:rsidR="00DE7EB4" w:rsidRPr="00333AE3" w:rsidRDefault="00DE7EB4" w:rsidP="00333AE3">
      <w:pPr>
        <w:jc w:val="both"/>
        <w:rPr>
          <w:rFonts w:ascii="Century" w:hAnsi="Century"/>
          <w:spacing w:val="10"/>
        </w:rPr>
      </w:pPr>
      <w:r w:rsidRPr="00333AE3">
        <w:rPr>
          <w:rFonts w:ascii="Century" w:hAnsi="Century"/>
          <w:spacing w:val="10"/>
        </w:rPr>
        <w:t xml:space="preserve">HANDOUTS:  </w:t>
      </w:r>
      <w:r w:rsidRPr="00333AE3">
        <w:rPr>
          <w:rFonts w:asciiTheme="minorHAnsi" w:hAnsiTheme="minorHAnsi"/>
          <w:spacing w:val="10"/>
        </w:rPr>
        <w:t xml:space="preserve">I-Hunch, Amy Cuddy; </w:t>
      </w:r>
      <w:proofErr w:type="spellStart"/>
      <w:r w:rsidRPr="00333AE3">
        <w:rPr>
          <w:rFonts w:ascii="Century" w:hAnsi="Century"/>
          <w:spacing w:val="10"/>
        </w:rPr>
        <w:t>Yr</w:t>
      </w:r>
      <w:proofErr w:type="spellEnd"/>
      <w:r w:rsidRPr="00333AE3">
        <w:rPr>
          <w:rFonts w:ascii="Century" w:hAnsi="Century"/>
          <w:spacing w:val="10"/>
        </w:rPr>
        <w:t xml:space="preserve"> </w:t>
      </w:r>
      <w:proofErr w:type="spellStart"/>
      <w:r w:rsidRPr="00333AE3">
        <w:rPr>
          <w:rFonts w:ascii="Century" w:hAnsi="Century"/>
          <w:spacing w:val="10"/>
        </w:rPr>
        <w:t>Txtn</w:t>
      </w:r>
      <w:proofErr w:type="spellEnd"/>
      <w:r w:rsidRPr="00333AE3">
        <w:rPr>
          <w:rFonts w:ascii="Century" w:hAnsi="Century"/>
          <w:spacing w:val="10"/>
        </w:rPr>
        <w:t xml:space="preserve"> Life</w:t>
      </w:r>
    </w:p>
    <w:p w14:paraId="408F0E24" w14:textId="7B957B20" w:rsidR="00DE7EB4" w:rsidRPr="00333AE3" w:rsidRDefault="00DE7EB4" w:rsidP="00333AE3">
      <w:pPr>
        <w:jc w:val="both"/>
        <w:rPr>
          <w:rFonts w:ascii="Century" w:hAnsi="Century"/>
          <w:b/>
          <w:spacing w:val="10"/>
          <w:u w:val="single"/>
        </w:rPr>
      </w:pPr>
      <w:r w:rsidRPr="00333AE3">
        <w:rPr>
          <w:rFonts w:ascii="Century" w:hAnsi="Century"/>
          <w:b/>
          <w:spacing w:val="10"/>
        </w:rPr>
        <w:t>FINAL EXAM PROMPT</w:t>
      </w:r>
      <w:r w:rsidR="00E7127E" w:rsidRPr="00333AE3">
        <w:rPr>
          <w:rFonts w:ascii="Century" w:hAnsi="Century"/>
          <w:b/>
          <w:spacing w:val="10"/>
        </w:rPr>
        <w:t xml:space="preserve">:  DUE </w:t>
      </w:r>
      <w:r w:rsidR="00AB3C5E" w:rsidRPr="00333AE3">
        <w:rPr>
          <w:rFonts w:ascii="Century" w:hAnsi="Century"/>
          <w:b/>
          <w:spacing w:val="10"/>
        </w:rPr>
        <w:t>DATE TBA</w:t>
      </w:r>
    </w:p>
    <w:p w14:paraId="4B1E5824" w14:textId="77777777" w:rsidR="00DE7EB4" w:rsidRPr="00333AE3" w:rsidRDefault="00DE7EB4" w:rsidP="00333AE3">
      <w:pPr>
        <w:jc w:val="both"/>
        <w:rPr>
          <w:rFonts w:ascii="Century" w:hAnsi="Century"/>
          <w:spacing w:val="10"/>
          <w:sz w:val="12"/>
          <w:szCs w:val="12"/>
        </w:rPr>
      </w:pPr>
    </w:p>
    <w:p w14:paraId="6628277B" w14:textId="416F6F58" w:rsidR="00DE7EB4" w:rsidRPr="00333AE3" w:rsidRDefault="00DE7EB4" w:rsidP="00333AE3">
      <w:pPr>
        <w:jc w:val="both"/>
        <w:rPr>
          <w:rFonts w:ascii="Century" w:hAnsi="Century"/>
          <w:spacing w:val="10"/>
        </w:rPr>
      </w:pPr>
      <w:r w:rsidRPr="00333AE3">
        <w:rPr>
          <w:rFonts w:ascii="Century" w:hAnsi="Century"/>
          <w:b/>
          <w:spacing w:val="10"/>
          <w:u w:val="single"/>
        </w:rPr>
        <w:t>Class 2</w:t>
      </w:r>
      <w:r w:rsidR="00D452CD" w:rsidRPr="00333AE3">
        <w:rPr>
          <w:rFonts w:ascii="Century" w:hAnsi="Century"/>
          <w:b/>
          <w:spacing w:val="10"/>
          <w:u w:val="single"/>
        </w:rPr>
        <w:t>7</w:t>
      </w:r>
      <w:r w:rsidRPr="00333AE3">
        <w:rPr>
          <w:rFonts w:ascii="Century" w:hAnsi="Century"/>
          <w:b/>
          <w:spacing w:val="10"/>
          <w:u w:val="single"/>
        </w:rPr>
        <w:t xml:space="preserve"> – Applying AT to </w:t>
      </w:r>
      <w:r w:rsidR="00D452CD" w:rsidRPr="00333AE3">
        <w:rPr>
          <w:rFonts w:ascii="Century" w:hAnsi="Century"/>
          <w:b/>
          <w:spacing w:val="10"/>
          <w:u w:val="single"/>
        </w:rPr>
        <w:t>S</w:t>
      </w:r>
      <w:r w:rsidRPr="00333AE3">
        <w:rPr>
          <w:rFonts w:ascii="Century" w:hAnsi="Century"/>
          <w:b/>
          <w:spacing w:val="10"/>
          <w:u w:val="single"/>
        </w:rPr>
        <w:t>inging</w:t>
      </w:r>
      <w:r w:rsidRPr="00333AE3">
        <w:rPr>
          <w:rFonts w:ascii="Century" w:hAnsi="Century"/>
          <w:spacing w:val="10"/>
        </w:rPr>
        <w:t xml:space="preserve">--Exploring singing habits and practice inhibition and direction; Using Breathing coordination in silent la </w:t>
      </w:r>
      <w:proofErr w:type="spellStart"/>
      <w:r w:rsidRPr="00333AE3">
        <w:rPr>
          <w:rFonts w:ascii="Century" w:hAnsi="Century"/>
          <w:spacing w:val="10"/>
        </w:rPr>
        <w:t>la</w:t>
      </w:r>
      <w:proofErr w:type="spellEnd"/>
      <w:r w:rsidRPr="00333AE3">
        <w:rPr>
          <w:rFonts w:ascii="Century" w:hAnsi="Century"/>
          <w:spacing w:val="10"/>
        </w:rPr>
        <w:t xml:space="preserve"> las, 123, vocalized counting; sustained sounds; vocalized Ah</w:t>
      </w:r>
    </w:p>
    <w:p w14:paraId="2D7F81AF" w14:textId="77777777" w:rsidR="00DE7EB4" w:rsidRPr="00333AE3" w:rsidRDefault="00DE7EB4" w:rsidP="00333AE3">
      <w:pPr>
        <w:jc w:val="both"/>
        <w:rPr>
          <w:rFonts w:ascii="Century" w:hAnsi="Century"/>
          <w:spacing w:val="10"/>
        </w:rPr>
      </w:pPr>
      <w:r w:rsidRPr="00333AE3">
        <w:rPr>
          <w:rFonts w:ascii="Century" w:hAnsi="Century"/>
          <w:spacing w:val="10"/>
        </w:rPr>
        <w:t>Activity:  Active Rest and BC for warm-up</w:t>
      </w:r>
    </w:p>
    <w:p w14:paraId="0F9EF4EA" w14:textId="77777777" w:rsidR="00DE7EB4" w:rsidRPr="00333AE3" w:rsidRDefault="00DE7EB4" w:rsidP="00333AE3">
      <w:pPr>
        <w:jc w:val="both"/>
        <w:rPr>
          <w:rFonts w:ascii="Century" w:hAnsi="Century"/>
          <w:spacing w:val="10"/>
        </w:rPr>
      </w:pPr>
      <w:r w:rsidRPr="00333AE3">
        <w:rPr>
          <w:rFonts w:ascii="Century" w:hAnsi="Century"/>
          <w:spacing w:val="10"/>
        </w:rPr>
        <w:t xml:space="preserve">Activity: Singing </w:t>
      </w:r>
    </w:p>
    <w:p w14:paraId="60265C6B" w14:textId="77777777" w:rsidR="00DE7EB4" w:rsidRPr="00333AE3" w:rsidRDefault="00DE7EB4" w:rsidP="00333AE3">
      <w:pPr>
        <w:jc w:val="both"/>
        <w:rPr>
          <w:rFonts w:ascii="Century" w:hAnsi="Century"/>
          <w:spacing w:val="10"/>
          <w:sz w:val="12"/>
          <w:szCs w:val="12"/>
        </w:rPr>
      </w:pPr>
    </w:p>
    <w:p w14:paraId="3AB4638A" w14:textId="0AB7416C" w:rsidR="00DE7EB4" w:rsidRPr="00333AE3" w:rsidRDefault="00DE7EB4" w:rsidP="00333AE3">
      <w:pPr>
        <w:jc w:val="both"/>
        <w:rPr>
          <w:rFonts w:ascii="Century" w:hAnsi="Century"/>
          <w:spacing w:val="10"/>
          <w:sz w:val="12"/>
          <w:szCs w:val="12"/>
        </w:rPr>
      </w:pPr>
      <w:r w:rsidRPr="00333AE3">
        <w:rPr>
          <w:rFonts w:ascii="Century" w:hAnsi="Century"/>
          <w:b/>
          <w:spacing w:val="10"/>
          <w:u w:val="single"/>
        </w:rPr>
        <w:t xml:space="preserve">Class </w:t>
      </w:r>
      <w:r w:rsidR="00D452CD" w:rsidRPr="00333AE3">
        <w:rPr>
          <w:rFonts w:ascii="Century" w:hAnsi="Century"/>
          <w:b/>
          <w:spacing w:val="10"/>
          <w:u w:val="single"/>
        </w:rPr>
        <w:t>28</w:t>
      </w:r>
      <w:r w:rsidRPr="00333AE3">
        <w:rPr>
          <w:rFonts w:ascii="Century" w:hAnsi="Century"/>
          <w:b/>
          <w:spacing w:val="10"/>
          <w:u w:val="single"/>
        </w:rPr>
        <w:t xml:space="preserve"> – Performing Monologues/Music </w:t>
      </w:r>
      <w:r w:rsidR="00D452CD" w:rsidRPr="00333AE3">
        <w:rPr>
          <w:rFonts w:ascii="Century" w:hAnsi="Century"/>
          <w:spacing w:val="10"/>
        </w:rPr>
        <w:t>--W</w:t>
      </w:r>
      <w:r w:rsidRPr="00333AE3">
        <w:rPr>
          <w:rFonts w:ascii="Century" w:hAnsi="Century"/>
          <w:spacing w:val="10"/>
        </w:rPr>
        <w:t>ork in progress</w:t>
      </w:r>
    </w:p>
    <w:p w14:paraId="355B89D6" w14:textId="77777777" w:rsidR="00DE7EB4" w:rsidRPr="00333AE3" w:rsidRDefault="00DE7EB4" w:rsidP="00333AE3">
      <w:pPr>
        <w:pStyle w:val="BodyText"/>
        <w:jc w:val="both"/>
        <w:rPr>
          <w:rFonts w:ascii="Century" w:hAnsi="Century"/>
          <w:spacing w:val="10"/>
          <w:sz w:val="24"/>
          <w:szCs w:val="24"/>
        </w:rPr>
      </w:pPr>
      <w:r w:rsidRPr="00333AE3">
        <w:rPr>
          <w:rFonts w:ascii="Century" w:hAnsi="Century"/>
          <w:spacing w:val="10"/>
          <w:sz w:val="24"/>
          <w:szCs w:val="24"/>
        </w:rPr>
        <w:t xml:space="preserve">HANDOUTS: Mamet on Acting, Mamet On Character, </w:t>
      </w:r>
      <w:r w:rsidRPr="00333AE3">
        <w:rPr>
          <w:rFonts w:ascii="Century" w:hAnsi="Century"/>
          <w:spacing w:val="10"/>
          <w:sz w:val="24"/>
          <w:szCs w:val="24"/>
          <w:u w:val="single"/>
        </w:rPr>
        <w:t>True and False;</w:t>
      </w:r>
    </w:p>
    <w:p w14:paraId="13C3B561" w14:textId="28C7F278" w:rsidR="00DE7EB4" w:rsidRPr="00333AE3" w:rsidRDefault="00DE7EB4" w:rsidP="00333AE3">
      <w:pPr>
        <w:jc w:val="both"/>
        <w:rPr>
          <w:rFonts w:ascii="Century" w:hAnsi="Century"/>
          <w:spacing w:val="10"/>
        </w:rPr>
      </w:pPr>
      <w:r w:rsidRPr="00333AE3">
        <w:rPr>
          <w:rFonts w:ascii="Century" w:hAnsi="Century"/>
          <w:spacing w:val="10"/>
        </w:rPr>
        <w:t xml:space="preserve">The Actor in You, Baron </w:t>
      </w:r>
    </w:p>
    <w:p w14:paraId="56120D86" w14:textId="77777777" w:rsidR="00DE7EB4" w:rsidRPr="00333AE3" w:rsidRDefault="00DE7EB4" w:rsidP="00333AE3">
      <w:pPr>
        <w:jc w:val="both"/>
        <w:rPr>
          <w:rFonts w:ascii="Century" w:hAnsi="Century"/>
          <w:spacing w:val="10"/>
          <w:sz w:val="12"/>
          <w:szCs w:val="12"/>
        </w:rPr>
      </w:pPr>
    </w:p>
    <w:p w14:paraId="74D7237C" w14:textId="77777777" w:rsidR="00DE7EB4" w:rsidRPr="00333AE3" w:rsidRDefault="00DE7EB4" w:rsidP="00333AE3">
      <w:pPr>
        <w:jc w:val="both"/>
        <w:rPr>
          <w:rFonts w:ascii="Century" w:hAnsi="Century"/>
          <w:b/>
          <w:spacing w:val="10"/>
          <w:sz w:val="28"/>
          <w:szCs w:val="28"/>
        </w:rPr>
      </w:pPr>
      <w:r w:rsidRPr="00333AE3">
        <w:rPr>
          <w:rFonts w:ascii="Century" w:hAnsi="Century"/>
          <w:b/>
          <w:spacing w:val="10"/>
          <w:sz w:val="28"/>
          <w:szCs w:val="28"/>
        </w:rPr>
        <w:br w:type="page"/>
      </w:r>
    </w:p>
    <w:p w14:paraId="2407F71E" w14:textId="77777777" w:rsidR="00DE7EB4" w:rsidRPr="00333AE3" w:rsidRDefault="00DE7EB4" w:rsidP="00381843">
      <w:pPr>
        <w:rPr>
          <w:rFonts w:ascii="Century" w:hAnsi="Century"/>
          <w:spacing w:val="10"/>
        </w:rPr>
      </w:pPr>
    </w:p>
    <w:p w14:paraId="334DC83F" w14:textId="77777777" w:rsidR="00381843" w:rsidRPr="00333AE3" w:rsidRDefault="00381843" w:rsidP="00381843">
      <w:pPr>
        <w:rPr>
          <w:rFonts w:ascii="Century" w:hAnsi="Century"/>
          <w:spacing w:val="10"/>
          <w:sz w:val="12"/>
          <w:szCs w:val="12"/>
        </w:rPr>
      </w:pPr>
    </w:p>
    <w:p w14:paraId="39E4FADC" w14:textId="77777777" w:rsidR="00C560CD" w:rsidRPr="00333AE3" w:rsidRDefault="00C560CD" w:rsidP="00C560CD">
      <w:pPr>
        <w:jc w:val="both"/>
        <w:rPr>
          <w:rFonts w:ascii="Century" w:hAnsi="Century"/>
          <w:b/>
          <w:spacing w:val="10"/>
          <w:sz w:val="20"/>
          <w:szCs w:val="20"/>
        </w:rPr>
      </w:pPr>
      <w:r w:rsidRPr="00333AE3">
        <w:rPr>
          <w:rFonts w:ascii="Century" w:hAnsi="Century"/>
          <w:b/>
          <w:spacing w:val="10"/>
          <w:sz w:val="20"/>
          <w:szCs w:val="20"/>
        </w:rPr>
        <w:t>Note From the DSP:</w:t>
      </w:r>
    </w:p>
    <w:p w14:paraId="2078AF27" w14:textId="77777777" w:rsidR="00C560CD" w:rsidRPr="00333AE3" w:rsidRDefault="00C560CD" w:rsidP="00C560CD">
      <w:pPr>
        <w:jc w:val="both"/>
        <w:rPr>
          <w:rFonts w:ascii="Century" w:hAnsi="Century"/>
          <w:spacing w:val="10"/>
          <w:sz w:val="20"/>
          <w:szCs w:val="20"/>
        </w:rPr>
      </w:pPr>
      <w:r w:rsidRPr="00333AE3">
        <w:rPr>
          <w:rFonts w:ascii="Century" w:hAnsi="Century"/>
          <w:spacing w:val="10"/>
          <w:sz w:val="20"/>
          <w:szCs w:val="20"/>
        </w:rPr>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Monday-Friday, 8:30-5.  The office is in Student Union 310; the phone is 213/740-0776.</w:t>
      </w:r>
    </w:p>
    <w:p w14:paraId="49B9E4A0" w14:textId="77777777" w:rsidR="0024783F" w:rsidRPr="00333AE3" w:rsidRDefault="0024783F" w:rsidP="00C560CD">
      <w:pPr>
        <w:jc w:val="both"/>
        <w:rPr>
          <w:rFonts w:ascii="Century" w:hAnsi="Century"/>
          <w:spacing w:val="10"/>
          <w:sz w:val="20"/>
          <w:szCs w:val="20"/>
        </w:rPr>
      </w:pPr>
    </w:p>
    <w:p w14:paraId="6247061C" w14:textId="77777777" w:rsidR="0024783F" w:rsidRPr="00333AE3" w:rsidRDefault="0024783F" w:rsidP="0024783F">
      <w:pPr>
        <w:jc w:val="both"/>
        <w:rPr>
          <w:rFonts w:ascii="Century" w:hAnsi="Century"/>
          <w:b/>
          <w:spacing w:val="10"/>
          <w:sz w:val="20"/>
          <w:szCs w:val="20"/>
        </w:rPr>
      </w:pPr>
      <w:r w:rsidRPr="00333AE3">
        <w:rPr>
          <w:rFonts w:ascii="Century" w:hAnsi="Century"/>
          <w:b/>
          <w:spacing w:val="10"/>
          <w:sz w:val="20"/>
          <w:szCs w:val="20"/>
        </w:rPr>
        <w:t>Statement for Students with Disabilities</w:t>
      </w:r>
    </w:p>
    <w:p w14:paraId="3F4E46D8" w14:textId="012DEE22" w:rsidR="0024783F" w:rsidRPr="00333AE3" w:rsidRDefault="0024783F" w:rsidP="0024783F">
      <w:pPr>
        <w:jc w:val="both"/>
        <w:rPr>
          <w:rFonts w:ascii="Century" w:hAnsi="Century"/>
          <w:spacing w:val="10"/>
          <w:sz w:val="20"/>
          <w:szCs w:val="20"/>
        </w:rPr>
      </w:pPr>
      <w:r w:rsidRPr="00333AE3">
        <w:rPr>
          <w:rFonts w:ascii="Century" w:hAnsi="Century"/>
          <w:spacing w:val="10"/>
          <w:sz w:val="20"/>
          <w:szCs w:val="2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w:t>
      </w:r>
    </w:p>
    <w:p w14:paraId="4F2D5CDB" w14:textId="39009872" w:rsidR="0024783F" w:rsidRPr="00333AE3" w:rsidRDefault="0024783F" w:rsidP="0024783F">
      <w:pPr>
        <w:jc w:val="both"/>
        <w:rPr>
          <w:rFonts w:ascii="Century" w:hAnsi="Century"/>
          <w:spacing w:val="10"/>
          <w:sz w:val="20"/>
          <w:szCs w:val="20"/>
        </w:rPr>
      </w:pPr>
      <w:r w:rsidRPr="00333AE3">
        <w:rPr>
          <w:rFonts w:ascii="Century" w:hAnsi="Century"/>
          <w:spacing w:val="10"/>
          <w:sz w:val="20"/>
          <w:szCs w:val="20"/>
        </w:rPr>
        <w:t>http://sait.usc.edu/academicsupport/centerprograms/dsp/home_index.html, (213) 740-0776 (Phone), (213) 740-6948 (TDD only), (213) 740-8216 (FAX) ability@usc.edu.</w:t>
      </w:r>
    </w:p>
    <w:p w14:paraId="1A50214B" w14:textId="77777777" w:rsidR="0024783F" w:rsidRPr="00333AE3" w:rsidRDefault="0024783F" w:rsidP="0024783F">
      <w:pPr>
        <w:jc w:val="both"/>
        <w:rPr>
          <w:rFonts w:ascii="Century" w:hAnsi="Century"/>
          <w:spacing w:val="10"/>
          <w:sz w:val="20"/>
          <w:szCs w:val="20"/>
        </w:rPr>
      </w:pPr>
    </w:p>
    <w:p w14:paraId="0F19F01F" w14:textId="77777777" w:rsidR="0024783F" w:rsidRPr="00333AE3" w:rsidRDefault="0024783F" w:rsidP="0024783F">
      <w:pPr>
        <w:jc w:val="both"/>
        <w:rPr>
          <w:rFonts w:ascii="Century" w:hAnsi="Century"/>
          <w:b/>
          <w:spacing w:val="10"/>
          <w:sz w:val="20"/>
          <w:szCs w:val="20"/>
        </w:rPr>
      </w:pPr>
      <w:r w:rsidRPr="00333AE3">
        <w:rPr>
          <w:rFonts w:ascii="Century" w:hAnsi="Century"/>
          <w:b/>
          <w:spacing w:val="10"/>
          <w:sz w:val="20"/>
          <w:szCs w:val="20"/>
        </w:rPr>
        <w:t xml:space="preserve">Statement on Academic Integrity </w:t>
      </w:r>
    </w:p>
    <w:p w14:paraId="413F33D6" w14:textId="2EC765C0" w:rsidR="0024783F" w:rsidRPr="00333AE3" w:rsidRDefault="0024783F" w:rsidP="0024783F">
      <w:pPr>
        <w:jc w:val="both"/>
        <w:rPr>
          <w:rFonts w:ascii="Century" w:hAnsi="Century"/>
          <w:spacing w:val="10"/>
          <w:sz w:val="20"/>
          <w:szCs w:val="20"/>
        </w:rPr>
      </w:pPr>
      <w:r w:rsidRPr="00333AE3">
        <w:rPr>
          <w:rFonts w:ascii="Century" w:hAnsi="Century"/>
          <w:spacing w:val="10"/>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333AE3">
        <w:rPr>
          <w:rFonts w:ascii="Century" w:hAnsi="Century"/>
          <w:spacing w:val="10"/>
          <w:sz w:val="20"/>
          <w:szCs w:val="20"/>
        </w:rPr>
        <w:t>SCampus</w:t>
      </w:r>
      <w:proofErr w:type="spellEnd"/>
      <w:r w:rsidRPr="00333AE3">
        <w:rPr>
          <w:rFonts w:ascii="Century" w:hAnsi="Century"/>
          <w:spacing w:val="10"/>
          <w:sz w:val="20"/>
          <w:szCs w:val="20"/>
        </w:rPr>
        <w:t xml:space="preserve">, the Student Guidebook, </w:t>
      </w:r>
    </w:p>
    <w:p w14:paraId="380B2965" w14:textId="32974520" w:rsidR="0024783F" w:rsidRPr="00333AE3" w:rsidRDefault="0024783F" w:rsidP="0024783F">
      <w:pPr>
        <w:jc w:val="both"/>
        <w:rPr>
          <w:rFonts w:ascii="Century" w:hAnsi="Century"/>
          <w:spacing w:val="10"/>
          <w:sz w:val="20"/>
          <w:szCs w:val="20"/>
        </w:rPr>
      </w:pPr>
      <w:r w:rsidRPr="00333AE3">
        <w:rPr>
          <w:rFonts w:ascii="Century" w:hAnsi="Century"/>
          <w:spacing w:val="10"/>
          <w:sz w:val="20"/>
          <w:szCs w:val="20"/>
        </w:rPr>
        <w:t xml:space="preserve">(www.usc.edu/scampus or http://scampus.usc.edu) contains the University Student Conduct Code (see University Governance, Section 11.00), while the recommended sanctions are located in Appendix A. </w:t>
      </w:r>
    </w:p>
    <w:p w14:paraId="1F3FE547" w14:textId="77777777" w:rsidR="0024783F" w:rsidRPr="00333AE3" w:rsidRDefault="0024783F" w:rsidP="0024783F">
      <w:pPr>
        <w:jc w:val="both"/>
        <w:rPr>
          <w:rFonts w:ascii="Century" w:hAnsi="Century"/>
          <w:spacing w:val="10"/>
          <w:sz w:val="20"/>
          <w:szCs w:val="20"/>
        </w:rPr>
      </w:pPr>
    </w:p>
    <w:p w14:paraId="714BA99C" w14:textId="77777777" w:rsidR="0024783F" w:rsidRPr="00333AE3" w:rsidRDefault="0024783F" w:rsidP="0024783F">
      <w:pPr>
        <w:jc w:val="both"/>
        <w:rPr>
          <w:rFonts w:ascii="Century" w:hAnsi="Century"/>
          <w:b/>
          <w:spacing w:val="10"/>
          <w:sz w:val="20"/>
          <w:szCs w:val="20"/>
        </w:rPr>
      </w:pPr>
      <w:r w:rsidRPr="00333AE3">
        <w:rPr>
          <w:rFonts w:ascii="Century" w:hAnsi="Century"/>
          <w:b/>
          <w:spacing w:val="10"/>
          <w:sz w:val="20"/>
          <w:szCs w:val="20"/>
        </w:rPr>
        <w:t xml:space="preserve">Emergency Preparedness/Course Continuity in a Crisis </w:t>
      </w:r>
    </w:p>
    <w:p w14:paraId="7B849FB8" w14:textId="70B60529" w:rsidR="0024783F" w:rsidRPr="00333AE3" w:rsidRDefault="0024783F" w:rsidP="0024783F">
      <w:pPr>
        <w:jc w:val="both"/>
        <w:rPr>
          <w:rFonts w:ascii="Century" w:hAnsi="Century"/>
          <w:spacing w:val="10"/>
          <w:sz w:val="20"/>
          <w:szCs w:val="20"/>
        </w:rPr>
      </w:pPr>
      <w:r w:rsidRPr="00333AE3">
        <w:rPr>
          <w:rFonts w:ascii="Century" w:hAnsi="Century"/>
          <w:spacing w:val="10"/>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4357D687" w14:textId="42591F4B" w:rsidR="00AD0120" w:rsidRPr="00333AE3" w:rsidRDefault="00AD0120">
      <w:pPr>
        <w:rPr>
          <w:rFonts w:ascii="Century" w:hAnsi="Century"/>
          <w:spacing w:val="10"/>
        </w:rPr>
      </w:pPr>
    </w:p>
    <w:sectPr w:rsidR="00AD0120" w:rsidRPr="00333AE3" w:rsidSect="00AD0120">
      <w:type w:val="continuous"/>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DF8BE" w14:textId="77777777" w:rsidR="00EE358D" w:rsidRDefault="00EE358D" w:rsidP="00F55F33">
      <w:r>
        <w:separator/>
      </w:r>
    </w:p>
  </w:endnote>
  <w:endnote w:type="continuationSeparator" w:id="0">
    <w:p w14:paraId="6678BEAF" w14:textId="77777777" w:rsidR="00EE358D" w:rsidRDefault="00EE358D" w:rsidP="00F5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13113" w14:textId="77777777" w:rsidR="00EE358D" w:rsidRDefault="00EE358D" w:rsidP="00F55F33">
      <w:r>
        <w:separator/>
      </w:r>
    </w:p>
  </w:footnote>
  <w:footnote w:type="continuationSeparator" w:id="0">
    <w:p w14:paraId="59B8A055" w14:textId="77777777" w:rsidR="00EE358D" w:rsidRDefault="00EE358D" w:rsidP="00F55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7103E"/>
    <w:multiLevelType w:val="hybridMultilevel"/>
    <w:tmpl w:val="F3DC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CD"/>
    <w:rsid w:val="00015251"/>
    <w:rsid w:val="00027250"/>
    <w:rsid w:val="0003261F"/>
    <w:rsid w:val="0003362F"/>
    <w:rsid w:val="00035F35"/>
    <w:rsid w:val="000426B8"/>
    <w:rsid w:val="00052644"/>
    <w:rsid w:val="0007743E"/>
    <w:rsid w:val="00082D03"/>
    <w:rsid w:val="00094738"/>
    <w:rsid w:val="001059EA"/>
    <w:rsid w:val="00105F21"/>
    <w:rsid w:val="00137F8A"/>
    <w:rsid w:val="00156E87"/>
    <w:rsid w:val="001A69C9"/>
    <w:rsid w:val="001C3FEA"/>
    <w:rsid w:val="00231E64"/>
    <w:rsid w:val="0024783F"/>
    <w:rsid w:val="00250D6F"/>
    <w:rsid w:val="00290B17"/>
    <w:rsid w:val="002A6F0D"/>
    <w:rsid w:val="002B31E3"/>
    <w:rsid w:val="002D7FAE"/>
    <w:rsid w:val="002E0E13"/>
    <w:rsid w:val="002F2077"/>
    <w:rsid w:val="002F65D3"/>
    <w:rsid w:val="002F6ECF"/>
    <w:rsid w:val="00333AE3"/>
    <w:rsid w:val="003526B3"/>
    <w:rsid w:val="00355866"/>
    <w:rsid w:val="003568CC"/>
    <w:rsid w:val="00357A80"/>
    <w:rsid w:val="003615EA"/>
    <w:rsid w:val="00381843"/>
    <w:rsid w:val="003C30BA"/>
    <w:rsid w:val="004117A4"/>
    <w:rsid w:val="00483CAF"/>
    <w:rsid w:val="004D5CB9"/>
    <w:rsid w:val="005716C1"/>
    <w:rsid w:val="0058082E"/>
    <w:rsid w:val="005C7561"/>
    <w:rsid w:val="005E51FA"/>
    <w:rsid w:val="0060639B"/>
    <w:rsid w:val="00622220"/>
    <w:rsid w:val="006359E0"/>
    <w:rsid w:val="006450AB"/>
    <w:rsid w:val="00655BC3"/>
    <w:rsid w:val="0066114B"/>
    <w:rsid w:val="00664592"/>
    <w:rsid w:val="00664C30"/>
    <w:rsid w:val="00665583"/>
    <w:rsid w:val="00671B99"/>
    <w:rsid w:val="006741F1"/>
    <w:rsid w:val="006A06DE"/>
    <w:rsid w:val="006A223A"/>
    <w:rsid w:val="006B442B"/>
    <w:rsid w:val="006B7E26"/>
    <w:rsid w:val="006D1507"/>
    <w:rsid w:val="00706516"/>
    <w:rsid w:val="00724E45"/>
    <w:rsid w:val="00727CA9"/>
    <w:rsid w:val="007374DE"/>
    <w:rsid w:val="00775C03"/>
    <w:rsid w:val="00776E00"/>
    <w:rsid w:val="007A26FB"/>
    <w:rsid w:val="007B6C73"/>
    <w:rsid w:val="007D7AD4"/>
    <w:rsid w:val="007F66D4"/>
    <w:rsid w:val="00824CDD"/>
    <w:rsid w:val="00835983"/>
    <w:rsid w:val="00856115"/>
    <w:rsid w:val="00863451"/>
    <w:rsid w:val="008A09D2"/>
    <w:rsid w:val="009144BB"/>
    <w:rsid w:val="009574AC"/>
    <w:rsid w:val="00980185"/>
    <w:rsid w:val="009B1089"/>
    <w:rsid w:val="009B1940"/>
    <w:rsid w:val="009D64ED"/>
    <w:rsid w:val="009D66E0"/>
    <w:rsid w:val="00A014CE"/>
    <w:rsid w:val="00A239A4"/>
    <w:rsid w:val="00A23D4A"/>
    <w:rsid w:val="00A2667F"/>
    <w:rsid w:val="00A36833"/>
    <w:rsid w:val="00A52FCD"/>
    <w:rsid w:val="00A62614"/>
    <w:rsid w:val="00A77CF1"/>
    <w:rsid w:val="00A8525A"/>
    <w:rsid w:val="00AA2E03"/>
    <w:rsid w:val="00AA49AA"/>
    <w:rsid w:val="00AB3C5E"/>
    <w:rsid w:val="00AC077A"/>
    <w:rsid w:val="00AC0E46"/>
    <w:rsid w:val="00AD0120"/>
    <w:rsid w:val="00AD7906"/>
    <w:rsid w:val="00AE3E47"/>
    <w:rsid w:val="00AF345E"/>
    <w:rsid w:val="00AF3A2C"/>
    <w:rsid w:val="00B25FC6"/>
    <w:rsid w:val="00B43854"/>
    <w:rsid w:val="00B43CED"/>
    <w:rsid w:val="00B93ED6"/>
    <w:rsid w:val="00BE605E"/>
    <w:rsid w:val="00C02103"/>
    <w:rsid w:val="00C04961"/>
    <w:rsid w:val="00C5030D"/>
    <w:rsid w:val="00C51C22"/>
    <w:rsid w:val="00C560CD"/>
    <w:rsid w:val="00C5654C"/>
    <w:rsid w:val="00C71D2C"/>
    <w:rsid w:val="00CF20A7"/>
    <w:rsid w:val="00CF2BAF"/>
    <w:rsid w:val="00D03EA0"/>
    <w:rsid w:val="00D244CE"/>
    <w:rsid w:val="00D4339B"/>
    <w:rsid w:val="00D452CD"/>
    <w:rsid w:val="00D45843"/>
    <w:rsid w:val="00D75D53"/>
    <w:rsid w:val="00D77DA4"/>
    <w:rsid w:val="00D97C10"/>
    <w:rsid w:val="00DB0193"/>
    <w:rsid w:val="00DC6EE4"/>
    <w:rsid w:val="00DD53FE"/>
    <w:rsid w:val="00DE7EB4"/>
    <w:rsid w:val="00DF7FD3"/>
    <w:rsid w:val="00E15AAB"/>
    <w:rsid w:val="00E26F36"/>
    <w:rsid w:val="00E4657A"/>
    <w:rsid w:val="00E47D6B"/>
    <w:rsid w:val="00E561C5"/>
    <w:rsid w:val="00E635CC"/>
    <w:rsid w:val="00E7127E"/>
    <w:rsid w:val="00E73846"/>
    <w:rsid w:val="00E845F0"/>
    <w:rsid w:val="00E84F71"/>
    <w:rsid w:val="00EA273E"/>
    <w:rsid w:val="00EC1506"/>
    <w:rsid w:val="00EE102C"/>
    <w:rsid w:val="00EE358D"/>
    <w:rsid w:val="00F55F33"/>
    <w:rsid w:val="00F64E19"/>
    <w:rsid w:val="00F837B0"/>
    <w:rsid w:val="00F91AD7"/>
    <w:rsid w:val="00FB31EA"/>
    <w:rsid w:val="00FB5927"/>
    <w:rsid w:val="00FE2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2381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0CD"/>
    <w:rPr>
      <w:rFonts w:ascii="Cambria" w:eastAsia="Cambria" w:hAnsi="Cambria"/>
      <w:sz w:val="24"/>
      <w:szCs w:val="24"/>
      <w:lang w:eastAsia="en-US"/>
    </w:rPr>
  </w:style>
  <w:style w:type="paragraph" w:styleId="Heading5">
    <w:name w:val="heading 5"/>
    <w:basedOn w:val="Normal"/>
    <w:next w:val="Normal"/>
    <w:link w:val="Heading5Char"/>
    <w:qFormat/>
    <w:rsid w:val="00C560CD"/>
    <w:pPr>
      <w:keepNext/>
      <w:outlineLvl w:val="4"/>
    </w:pPr>
    <w:rPr>
      <w:rFonts w:ascii="Helvetica" w:eastAsia="Times New Roman" w:hAnsi="Helvetica"/>
      <w:sz w:val="28"/>
      <w:szCs w:val="20"/>
    </w:rPr>
  </w:style>
  <w:style w:type="paragraph" w:styleId="Heading6">
    <w:name w:val="heading 6"/>
    <w:basedOn w:val="Normal"/>
    <w:next w:val="Normal"/>
    <w:link w:val="Heading6Char"/>
    <w:qFormat/>
    <w:rsid w:val="00C560CD"/>
    <w:pPr>
      <w:keepNext/>
      <w:outlineLvl w:val="5"/>
    </w:pPr>
    <w:rPr>
      <w:rFonts w:ascii="Verdana" w:eastAsia="Times New Roman" w:hAnsi="Verdan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560CD"/>
    <w:rPr>
      <w:rFonts w:ascii="Helvetica" w:eastAsia="Times New Roman" w:hAnsi="Helvetica"/>
      <w:sz w:val="28"/>
      <w:lang w:eastAsia="en-US"/>
    </w:rPr>
  </w:style>
  <w:style w:type="character" w:customStyle="1" w:styleId="Heading6Char">
    <w:name w:val="Heading 6 Char"/>
    <w:basedOn w:val="DefaultParagraphFont"/>
    <w:link w:val="Heading6"/>
    <w:rsid w:val="00C560CD"/>
    <w:rPr>
      <w:rFonts w:ascii="Verdana" w:eastAsia="Times New Roman" w:hAnsi="Verdana"/>
      <w:b/>
      <w:sz w:val="28"/>
      <w:lang w:eastAsia="en-US"/>
    </w:rPr>
  </w:style>
  <w:style w:type="character" w:styleId="Hyperlink">
    <w:name w:val="Hyperlink"/>
    <w:rsid w:val="00C560CD"/>
    <w:rPr>
      <w:color w:val="0000FF"/>
      <w:u w:val="single"/>
    </w:rPr>
  </w:style>
  <w:style w:type="paragraph" w:styleId="BodyText">
    <w:name w:val="Body Text"/>
    <w:basedOn w:val="Normal"/>
    <w:link w:val="BodyTextChar"/>
    <w:rsid w:val="00C560CD"/>
    <w:rPr>
      <w:rFonts w:ascii="Helvetica" w:eastAsia="Times New Roman" w:hAnsi="Helvetica"/>
      <w:sz w:val="28"/>
      <w:szCs w:val="20"/>
    </w:rPr>
  </w:style>
  <w:style w:type="character" w:customStyle="1" w:styleId="BodyTextChar">
    <w:name w:val="Body Text Char"/>
    <w:basedOn w:val="DefaultParagraphFont"/>
    <w:link w:val="BodyText"/>
    <w:rsid w:val="00C560CD"/>
    <w:rPr>
      <w:rFonts w:ascii="Helvetica" w:eastAsia="Times New Roman" w:hAnsi="Helvetica"/>
      <w:sz w:val="28"/>
      <w:lang w:eastAsia="en-US"/>
    </w:rPr>
  </w:style>
  <w:style w:type="paragraph" w:styleId="BodyText2">
    <w:name w:val="Body Text 2"/>
    <w:basedOn w:val="Normal"/>
    <w:link w:val="BodyText2Char"/>
    <w:rsid w:val="00C560CD"/>
    <w:pPr>
      <w:spacing w:before="10"/>
      <w:jc w:val="both"/>
    </w:pPr>
    <w:rPr>
      <w:rFonts w:ascii="Verdana" w:eastAsia="Times New Roman" w:hAnsi="Verdana"/>
      <w:sz w:val="28"/>
      <w:szCs w:val="20"/>
    </w:rPr>
  </w:style>
  <w:style w:type="character" w:customStyle="1" w:styleId="BodyText2Char">
    <w:name w:val="Body Text 2 Char"/>
    <w:basedOn w:val="DefaultParagraphFont"/>
    <w:link w:val="BodyText2"/>
    <w:rsid w:val="00C560CD"/>
    <w:rPr>
      <w:rFonts w:ascii="Verdana" w:eastAsia="Times New Roman" w:hAnsi="Verdana"/>
      <w:sz w:val="28"/>
      <w:lang w:eastAsia="en-US"/>
    </w:rPr>
  </w:style>
  <w:style w:type="paragraph" w:styleId="ListParagraph">
    <w:name w:val="List Paragraph"/>
    <w:basedOn w:val="Normal"/>
    <w:uiPriority w:val="34"/>
    <w:qFormat/>
    <w:rsid w:val="00094738"/>
    <w:pPr>
      <w:ind w:left="720"/>
      <w:contextualSpacing/>
    </w:pPr>
  </w:style>
  <w:style w:type="paragraph" w:styleId="Header">
    <w:name w:val="header"/>
    <w:basedOn w:val="Normal"/>
    <w:link w:val="HeaderChar"/>
    <w:uiPriority w:val="99"/>
    <w:unhideWhenUsed/>
    <w:rsid w:val="00F55F33"/>
    <w:pPr>
      <w:tabs>
        <w:tab w:val="center" w:pos="4680"/>
        <w:tab w:val="right" w:pos="9360"/>
      </w:tabs>
    </w:pPr>
  </w:style>
  <w:style w:type="character" w:customStyle="1" w:styleId="HeaderChar">
    <w:name w:val="Header Char"/>
    <w:basedOn w:val="DefaultParagraphFont"/>
    <w:link w:val="Header"/>
    <w:uiPriority w:val="99"/>
    <w:rsid w:val="00F55F33"/>
    <w:rPr>
      <w:rFonts w:ascii="Cambria" w:eastAsia="Cambria" w:hAnsi="Cambria"/>
      <w:sz w:val="24"/>
      <w:szCs w:val="24"/>
      <w:lang w:eastAsia="en-US"/>
    </w:rPr>
  </w:style>
  <w:style w:type="paragraph" w:styleId="Footer">
    <w:name w:val="footer"/>
    <w:basedOn w:val="Normal"/>
    <w:link w:val="FooterChar"/>
    <w:uiPriority w:val="99"/>
    <w:unhideWhenUsed/>
    <w:rsid w:val="00F55F33"/>
    <w:pPr>
      <w:tabs>
        <w:tab w:val="center" w:pos="4680"/>
        <w:tab w:val="right" w:pos="9360"/>
      </w:tabs>
    </w:pPr>
  </w:style>
  <w:style w:type="character" w:customStyle="1" w:styleId="FooterChar">
    <w:name w:val="Footer Char"/>
    <w:basedOn w:val="DefaultParagraphFont"/>
    <w:link w:val="Footer"/>
    <w:uiPriority w:val="99"/>
    <w:rsid w:val="00F55F33"/>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ette.Markus@usc.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eathingcoordin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2607</Words>
  <Characters>15796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Babette Markus</dc:creator>
  <cp:keywords/>
  <dc:description/>
  <cp:lastModifiedBy>Microsoft Office User</cp:lastModifiedBy>
  <cp:revision>15</cp:revision>
  <cp:lastPrinted>2019-01-03T01:46:00Z</cp:lastPrinted>
  <dcterms:created xsi:type="dcterms:W3CDTF">2018-12-31T23:36:00Z</dcterms:created>
  <dcterms:modified xsi:type="dcterms:W3CDTF">2019-01-03T01:48:00Z</dcterms:modified>
</cp:coreProperties>
</file>