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E5613" w14:textId="77777777" w:rsidR="00BE790F" w:rsidRPr="00AE4DCB" w:rsidRDefault="00BE790F" w:rsidP="00BE790F">
      <w:pPr>
        <w:pStyle w:val="Body"/>
        <w:tabs>
          <w:tab w:val="left" w:pos="5040"/>
        </w:tabs>
        <w:ind w:left="5040" w:hanging="720"/>
        <w:rPr>
          <w:rFonts w:ascii="Calibri" w:hAnsi="Calibri"/>
          <w:b/>
          <w:bCs/>
          <w:sz w:val="28"/>
          <w:szCs w:val="28"/>
        </w:rPr>
      </w:pPr>
      <w:r w:rsidRPr="00AE4DCB">
        <w:rPr>
          <w:rFonts w:ascii="Calibri" w:hAnsi="Calibri"/>
          <w:noProof/>
        </w:rPr>
        <w:drawing>
          <wp:anchor distT="0" distB="0" distL="114300" distR="114300" simplePos="0" relativeHeight="251658240" behindDoc="0" locked="0" layoutInCell="1" allowOverlap="1" wp14:anchorId="141A4672" wp14:editId="4F0D2CC6">
            <wp:simplePos x="0" y="0"/>
            <wp:positionH relativeFrom="column">
              <wp:posOffset>-19050</wp:posOffset>
            </wp:positionH>
            <wp:positionV relativeFrom="paragraph">
              <wp:posOffset>97155</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8F9D8" w14:textId="4E6C8373" w:rsidR="00B2479B" w:rsidRPr="00AE4DCB" w:rsidRDefault="00FD6381" w:rsidP="00BE790F">
      <w:pPr>
        <w:pStyle w:val="Body"/>
        <w:tabs>
          <w:tab w:val="left" w:pos="4230"/>
        </w:tabs>
        <w:ind w:left="4320"/>
        <w:rPr>
          <w:rFonts w:ascii="Calibri" w:eastAsia="Times New Roman" w:hAnsi="Calibri" w:cs="Times New Roman"/>
          <w:b/>
          <w:bCs/>
          <w:sz w:val="28"/>
          <w:szCs w:val="28"/>
        </w:rPr>
      </w:pPr>
      <w:r w:rsidRPr="00AE4DCB">
        <w:rPr>
          <w:rFonts w:ascii="Calibri" w:hAnsi="Calibri"/>
          <w:b/>
          <w:bCs/>
          <w:sz w:val="28"/>
          <w:szCs w:val="28"/>
        </w:rPr>
        <w:t xml:space="preserve">JOUR </w:t>
      </w:r>
      <w:r w:rsidR="00344883" w:rsidRPr="00AE4DCB">
        <w:rPr>
          <w:rFonts w:ascii="Calibri" w:hAnsi="Calibri"/>
          <w:b/>
          <w:bCs/>
          <w:sz w:val="28"/>
          <w:szCs w:val="28"/>
        </w:rPr>
        <w:t>432</w:t>
      </w:r>
      <w:r w:rsidR="0068462B" w:rsidRPr="00AE4DCB">
        <w:rPr>
          <w:rFonts w:ascii="Calibri" w:hAnsi="Calibri"/>
          <w:b/>
          <w:bCs/>
          <w:sz w:val="28"/>
          <w:szCs w:val="28"/>
        </w:rPr>
        <w:t>:</w:t>
      </w:r>
      <w:r w:rsidR="0085100F" w:rsidRPr="00AE4DCB">
        <w:rPr>
          <w:rFonts w:ascii="Calibri" w:hAnsi="Calibri"/>
          <w:b/>
          <w:bCs/>
          <w:sz w:val="28"/>
          <w:szCs w:val="28"/>
        </w:rPr>
        <w:t xml:space="preserve"> Sports Commentary</w:t>
      </w:r>
      <w:r w:rsidR="0068462B" w:rsidRPr="00AE4DCB">
        <w:rPr>
          <w:rFonts w:ascii="Calibri" w:hAnsi="Calibri"/>
          <w:b/>
          <w:bCs/>
          <w:sz w:val="28"/>
          <w:szCs w:val="28"/>
        </w:rPr>
        <w:t xml:space="preserve"> </w:t>
      </w:r>
    </w:p>
    <w:p w14:paraId="3D169805" w14:textId="7C56ED0C" w:rsidR="00755B46" w:rsidRPr="00AE4DCB" w:rsidRDefault="00194CEB" w:rsidP="00A474F4">
      <w:pPr>
        <w:pStyle w:val="Body"/>
        <w:ind w:left="4320"/>
        <w:rPr>
          <w:rFonts w:ascii="Calibri" w:hAnsi="Calibri"/>
          <w:b/>
          <w:bCs/>
          <w:sz w:val="26"/>
          <w:szCs w:val="26"/>
        </w:rPr>
      </w:pPr>
      <w:r w:rsidRPr="00AE4DCB">
        <w:rPr>
          <w:rFonts w:ascii="Calibri" w:hAnsi="Calibri"/>
          <w:b/>
          <w:bCs/>
          <w:sz w:val="26"/>
          <w:szCs w:val="26"/>
        </w:rPr>
        <w:t>Units: 4</w:t>
      </w:r>
    </w:p>
    <w:p w14:paraId="2352416D" w14:textId="77777777" w:rsidR="00AE4DCB" w:rsidRPr="00AE4DCB" w:rsidRDefault="00AE4DCB" w:rsidP="00A474F4">
      <w:pPr>
        <w:pStyle w:val="Body"/>
        <w:ind w:left="4320"/>
        <w:rPr>
          <w:rFonts w:ascii="Calibri" w:hAnsi="Calibri"/>
          <w:b/>
          <w:bCs/>
          <w:sz w:val="26"/>
          <w:szCs w:val="26"/>
        </w:rPr>
      </w:pPr>
    </w:p>
    <w:p w14:paraId="79D489B4" w14:textId="035614FC" w:rsidR="00B2479B" w:rsidRPr="00AE4DCB" w:rsidRDefault="00F83950" w:rsidP="00A474F4">
      <w:pPr>
        <w:pStyle w:val="Body"/>
        <w:ind w:left="4320"/>
        <w:rPr>
          <w:rFonts w:ascii="Calibri" w:eastAsia="Times New Roman" w:hAnsi="Calibri" w:cs="Times New Roman"/>
          <w:b/>
          <w:bCs/>
          <w:sz w:val="26"/>
          <w:szCs w:val="26"/>
        </w:rPr>
      </w:pPr>
      <w:r w:rsidRPr="00AE4DCB">
        <w:rPr>
          <w:rFonts w:ascii="Calibri" w:hAnsi="Calibri"/>
          <w:b/>
          <w:bCs/>
          <w:sz w:val="26"/>
          <w:szCs w:val="26"/>
        </w:rPr>
        <w:t>Spring 2018</w:t>
      </w:r>
      <w:r w:rsidR="00731343" w:rsidRPr="00AE4DCB">
        <w:rPr>
          <w:rFonts w:ascii="Calibri" w:hAnsi="Calibri"/>
          <w:b/>
          <w:bCs/>
          <w:sz w:val="26"/>
          <w:szCs w:val="26"/>
        </w:rPr>
        <w:t xml:space="preserve"> </w:t>
      </w:r>
      <w:r w:rsidR="00FD6381" w:rsidRPr="00AE4DCB">
        <w:rPr>
          <w:rFonts w:ascii="Calibri" w:hAnsi="Calibri"/>
          <w:b/>
          <w:bCs/>
          <w:sz w:val="26"/>
          <w:szCs w:val="26"/>
        </w:rPr>
        <w:t xml:space="preserve">– </w:t>
      </w:r>
      <w:r w:rsidR="0085100F" w:rsidRPr="00AE4DCB">
        <w:rPr>
          <w:rFonts w:ascii="Calibri" w:hAnsi="Calibri"/>
          <w:b/>
          <w:bCs/>
          <w:sz w:val="26"/>
          <w:szCs w:val="26"/>
        </w:rPr>
        <w:t>Wednesdays</w:t>
      </w:r>
      <w:r w:rsidR="00AE4DCB" w:rsidRPr="00AE4DCB">
        <w:rPr>
          <w:rFonts w:ascii="Calibri" w:hAnsi="Calibri"/>
          <w:b/>
          <w:bCs/>
          <w:sz w:val="26"/>
          <w:szCs w:val="26"/>
        </w:rPr>
        <w:t xml:space="preserve"> </w:t>
      </w:r>
      <w:r w:rsidR="00AE4DCB" w:rsidRPr="00AE4DCB">
        <w:rPr>
          <w:rFonts w:ascii="Calibri" w:hAnsi="Calibri"/>
          <w:b/>
          <w:bCs/>
          <w:sz w:val="26"/>
          <w:szCs w:val="26"/>
        </w:rPr>
        <w:t>–</w:t>
      </w:r>
      <w:r w:rsidR="0085100F" w:rsidRPr="00AE4DCB">
        <w:rPr>
          <w:rFonts w:ascii="Calibri" w:hAnsi="Calibri"/>
          <w:b/>
          <w:bCs/>
          <w:sz w:val="26"/>
          <w:szCs w:val="26"/>
        </w:rPr>
        <w:t xml:space="preserve"> 6:30-9:50 p.m.</w:t>
      </w:r>
    </w:p>
    <w:p w14:paraId="6E5B8A2D" w14:textId="2F59E4D4" w:rsidR="004C7BED" w:rsidRPr="00AE4DCB" w:rsidRDefault="004C7BED" w:rsidP="004C7BED">
      <w:pPr>
        <w:pStyle w:val="Body"/>
        <w:tabs>
          <w:tab w:val="left" w:pos="90"/>
        </w:tabs>
        <w:ind w:left="4320"/>
        <w:rPr>
          <w:rFonts w:ascii="Calibri" w:eastAsia="Times New Roman" w:hAnsi="Calibri" w:cs="Times New Roman"/>
          <w:b/>
          <w:bCs/>
          <w:sz w:val="20"/>
          <w:szCs w:val="20"/>
        </w:rPr>
      </w:pPr>
      <w:r w:rsidRPr="00AE4DCB">
        <w:rPr>
          <w:rFonts w:ascii="Calibri" w:hAnsi="Calibri"/>
          <w:b/>
          <w:bCs/>
          <w:sz w:val="20"/>
          <w:szCs w:val="20"/>
        </w:rPr>
        <w:t xml:space="preserve">Section: </w:t>
      </w:r>
      <w:r w:rsidR="0085100F" w:rsidRPr="00AE4DCB">
        <w:rPr>
          <w:rFonts w:ascii="Calibri" w:hAnsi="Calibri" w:cs="Arial"/>
          <w:sz w:val="20"/>
          <w:szCs w:val="20"/>
        </w:rPr>
        <w:t>21293R</w:t>
      </w:r>
    </w:p>
    <w:p w14:paraId="2BCC8B32" w14:textId="5C69F4EB" w:rsidR="00B2479B" w:rsidRPr="00AE4DCB" w:rsidRDefault="0068462B" w:rsidP="00BE790F">
      <w:pPr>
        <w:pStyle w:val="Body"/>
        <w:ind w:left="5040" w:hanging="720"/>
        <w:rPr>
          <w:rFonts w:ascii="Calibri" w:hAnsi="Calibri"/>
          <w:b/>
          <w:sz w:val="20"/>
          <w:szCs w:val="20"/>
        </w:rPr>
      </w:pPr>
      <w:r w:rsidRPr="00AE4DCB">
        <w:rPr>
          <w:rFonts w:ascii="Calibri" w:hAnsi="Calibri"/>
          <w:b/>
          <w:bCs/>
          <w:sz w:val="20"/>
          <w:szCs w:val="20"/>
        </w:rPr>
        <w:t xml:space="preserve">Location: </w:t>
      </w:r>
      <w:r w:rsidR="00194CEB" w:rsidRPr="00AE4DCB">
        <w:rPr>
          <w:rFonts w:ascii="Calibri" w:hAnsi="Calibri"/>
          <w:sz w:val="20"/>
          <w:szCs w:val="20"/>
        </w:rPr>
        <w:t xml:space="preserve">ANN </w:t>
      </w:r>
      <w:r w:rsidR="0085100F" w:rsidRPr="00AE4DCB">
        <w:rPr>
          <w:rFonts w:ascii="Calibri" w:hAnsi="Calibri"/>
          <w:sz w:val="20"/>
          <w:szCs w:val="20"/>
        </w:rPr>
        <w:t>L116</w:t>
      </w:r>
    </w:p>
    <w:p w14:paraId="25A4BF07" w14:textId="77777777" w:rsidR="00AE4DCB" w:rsidRPr="00AE4DCB" w:rsidRDefault="00AE4DCB" w:rsidP="00BE790F">
      <w:pPr>
        <w:pStyle w:val="Body"/>
        <w:ind w:left="5040" w:hanging="720"/>
        <w:rPr>
          <w:rFonts w:ascii="Calibri" w:eastAsia="Times New Roman" w:hAnsi="Calibri" w:cs="Times New Roman"/>
          <w:b/>
          <w:sz w:val="24"/>
          <w:szCs w:val="24"/>
        </w:rPr>
      </w:pPr>
    </w:p>
    <w:p w14:paraId="1131F91E" w14:textId="0CB23FDC" w:rsidR="00793CCF" w:rsidRPr="00AE4DCB" w:rsidRDefault="0068462B" w:rsidP="00793CCF">
      <w:pPr>
        <w:pStyle w:val="Body"/>
        <w:ind w:left="4320"/>
        <w:rPr>
          <w:rFonts w:ascii="Calibri" w:eastAsia="Times New Roman" w:hAnsi="Calibri" w:cs="Times New Roman"/>
          <w:b/>
          <w:bCs/>
          <w:sz w:val="24"/>
          <w:szCs w:val="24"/>
        </w:rPr>
      </w:pPr>
      <w:r w:rsidRPr="00AE4DCB">
        <w:rPr>
          <w:rFonts w:ascii="Calibri" w:hAnsi="Calibri"/>
          <w:b/>
          <w:bCs/>
          <w:sz w:val="24"/>
          <w:szCs w:val="24"/>
        </w:rPr>
        <w:t xml:space="preserve">Instructor: </w:t>
      </w:r>
      <w:r w:rsidR="00194CEB" w:rsidRPr="00AE4DCB">
        <w:rPr>
          <w:rFonts w:ascii="Calibri" w:hAnsi="Calibri"/>
          <w:b/>
          <w:bCs/>
          <w:sz w:val="24"/>
          <w:szCs w:val="24"/>
        </w:rPr>
        <w:t>Miki Turner</w:t>
      </w:r>
    </w:p>
    <w:p w14:paraId="452EA8CC" w14:textId="1981D388" w:rsidR="00B2479B" w:rsidRPr="00AE4DCB" w:rsidRDefault="0068462B" w:rsidP="00793CCF">
      <w:pPr>
        <w:pStyle w:val="Body"/>
        <w:ind w:left="4320"/>
        <w:rPr>
          <w:rFonts w:ascii="Calibri" w:eastAsia="Times New Roman" w:hAnsi="Calibri" w:cs="Times New Roman"/>
          <w:b/>
          <w:bCs/>
          <w:sz w:val="20"/>
          <w:szCs w:val="20"/>
        </w:rPr>
      </w:pPr>
      <w:r w:rsidRPr="00AE4DCB">
        <w:rPr>
          <w:rFonts w:ascii="Calibri" w:hAnsi="Calibri"/>
          <w:b/>
          <w:bCs/>
          <w:sz w:val="20"/>
          <w:szCs w:val="20"/>
        </w:rPr>
        <w:t>Office:</w:t>
      </w:r>
      <w:r w:rsidR="001311EA" w:rsidRPr="00AE4DCB">
        <w:rPr>
          <w:rFonts w:ascii="Calibri" w:hAnsi="Calibri"/>
          <w:b/>
          <w:bCs/>
          <w:sz w:val="20"/>
          <w:szCs w:val="20"/>
        </w:rPr>
        <w:t xml:space="preserve"> </w:t>
      </w:r>
      <w:r w:rsidR="00AE4DCB" w:rsidRPr="00AE4DCB">
        <w:rPr>
          <w:rFonts w:ascii="Calibri" w:hAnsi="Calibri"/>
          <w:bCs/>
          <w:sz w:val="20"/>
          <w:szCs w:val="20"/>
        </w:rPr>
        <w:t>ANN</w:t>
      </w:r>
      <w:r w:rsidR="00AE4DCB">
        <w:rPr>
          <w:rFonts w:ascii="Calibri" w:hAnsi="Calibri"/>
          <w:b/>
          <w:bCs/>
          <w:sz w:val="20"/>
          <w:szCs w:val="20"/>
        </w:rPr>
        <w:t xml:space="preserve"> </w:t>
      </w:r>
      <w:r w:rsidR="00194CEB" w:rsidRPr="00AE4DCB">
        <w:rPr>
          <w:rFonts w:ascii="Calibri" w:hAnsi="Calibri"/>
          <w:bCs/>
          <w:sz w:val="20"/>
          <w:szCs w:val="20"/>
        </w:rPr>
        <w:t>414E</w:t>
      </w:r>
    </w:p>
    <w:p w14:paraId="2A0E7D17" w14:textId="7CB07B94" w:rsidR="00B2479B" w:rsidRPr="00AE4DCB" w:rsidRDefault="0068462B" w:rsidP="00793CCF">
      <w:pPr>
        <w:pStyle w:val="Body"/>
        <w:ind w:left="4320"/>
        <w:rPr>
          <w:rFonts w:ascii="Calibri" w:eastAsia="Times New Roman" w:hAnsi="Calibri" w:cs="Times New Roman"/>
          <w:b/>
          <w:sz w:val="20"/>
          <w:szCs w:val="20"/>
        </w:rPr>
      </w:pPr>
      <w:r w:rsidRPr="00AE4DCB">
        <w:rPr>
          <w:rFonts w:ascii="Calibri" w:hAnsi="Calibri"/>
          <w:b/>
          <w:bCs/>
          <w:sz w:val="20"/>
          <w:szCs w:val="20"/>
        </w:rPr>
        <w:t xml:space="preserve">Office Hours: </w:t>
      </w:r>
      <w:r w:rsidR="00194CEB" w:rsidRPr="00AE4DCB">
        <w:rPr>
          <w:rFonts w:ascii="Calibri" w:hAnsi="Calibri"/>
          <w:sz w:val="20"/>
          <w:szCs w:val="20"/>
        </w:rPr>
        <w:t>Wednesdays</w:t>
      </w:r>
      <w:r w:rsidR="00AE4DCB" w:rsidRPr="00AE4DCB">
        <w:rPr>
          <w:rFonts w:ascii="Calibri" w:hAnsi="Calibri"/>
          <w:sz w:val="20"/>
          <w:szCs w:val="20"/>
        </w:rPr>
        <w:t>,</w:t>
      </w:r>
      <w:r w:rsidR="00194CEB" w:rsidRPr="00AE4DCB">
        <w:rPr>
          <w:rFonts w:ascii="Calibri" w:hAnsi="Calibri"/>
          <w:sz w:val="20"/>
          <w:szCs w:val="20"/>
        </w:rPr>
        <w:t xml:space="preserve"> 3-4</w:t>
      </w:r>
      <w:r w:rsidR="00AE4DCB" w:rsidRPr="00AE4DCB">
        <w:rPr>
          <w:rFonts w:ascii="Calibri" w:hAnsi="Calibri"/>
          <w:sz w:val="20"/>
          <w:szCs w:val="20"/>
        </w:rPr>
        <w:t xml:space="preserve"> p.m.,</w:t>
      </w:r>
      <w:r w:rsidR="00194CEB" w:rsidRPr="00AE4DCB">
        <w:rPr>
          <w:rFonts w:ascii="Calibri" w:hAnsi="Calibri"/>
          <w:sz w:val="20"/>
          <w:szCs w:val="20"/>
        </w:rPr>
        <w:t xml:space="preserve"> or by appointment</w:t>
      </w:r>
      <w:r w:rsidRPr="00AE4DCB">
        <w:rPr>
          <w:rFonts w:ascii="Calibri" w:hAnsi="Calibri"/>
          <w:b/>
          <w:sz w:val="20"/>
          <w:szCs w:val="20"/>
        </w:rPr>
        <w:t xml:space="preserve"> </w:t>
      </w:r>
    </w:p>
    <w:p w14:paraId="08E1B32D" w14:textId="743C6DE7" w:rsidR="00B2479B" w:rsidRPr="00AE4DCB" w:rsidRDefault="0068462B" w:rsidP="00BE790F">
      <w:pPr>
        <w:pStyle w:val="Body"/>
        <w:ind w:left="5040" w:hanging="720"/>
        <w:rPr>
          <w:rFonts w:ascii="Calibri" w:eastAsia="Times New Roman" w:hAnsi="Calibri" w:cs="Times New Roman"/>
          <w:b/>
          <w:sz w:val="20"/>
          <w:szCs w:val="20"/>
        </w:rPr>
      </w:pPr>
      <w:r w:rsidRPr="00AE4DCB">
        <w:rPr>
          <w:rFonts w:ascii="Calibri" w:hAnsi="Calibri"/>
          <w:b/>
          <w:bCs/>
          <w:sz w:val="20"/>
          <w:szCs w:val="20"/>
        </w:rPr>
        <w:t xml:space="preserve">Contact Info: </w:t>
      </w:r>
      <w:r w:rsidR="00194CEB" w:rsidRPr="00AE4DCB">
        <w:rPr>
          <w:rFonts w:ascii="Calibri" w:hAnsi="Calibri"/>
          <w:sz w:val="20"/>
          <w:szCs w:val="20"/>
        </w:rPr>
        <w:t>mpturner@usc.edu</w:t>
      </w:r>
      <w:r w:rsidRPr="00AE4DCB">
        <w:rPr>
          <w:rFonts w:ascii="Calibri" w:hAnsi="Calibri"/>
          <w:b/>
          <w:sz w:val="20"/>
          <w:szCs w:val="20"/>
        </w:rPr>
        <w:t xml:space="preserve"> </w:t>
      </w:r>
    </w:p>
    <w:p w14:paraId="55A37454" w14:textId="77777777" w:rsidR="00B2479B" w:rsidRPr="00AE4DCB" w:rsidRDefault="00B2479B" w:rsidP="00BE790F">
      <w:pPr>
        <w:pStyle w:val="Body"/>
        <w:ind w:hanging="720"/>
        <w:rPr>
          <w:rFonts w:ascii="Calibri" w:eastAsia="Times New Roman" w:hAnsi="Calibri" w:cs="Times New Roman"/>
          <w:b/>
          <w:color w:val="000000" w:themeColor="text1"/>
        </w:rPr>
      </w:pPr>
    </w:p>
    <w:p w14:paraId="5502EE74" w14:textId="77777777" w:rsidR="00344883" w:rsidRPr="00AE4DCB" w:rsidRDefault="00344883" w:rsidP="00344883">
      <w:pPr>
        <w:pStyle w:val="Body"/>
        <w:rPr>
          <w:rFonts w:ascii="Calibri" w:eastAsia="Times New Roman" w:hAnsi="Calibri" w:cs="Times New Roman"/>
          <w:bCs/>
        </w:rPr>
      </w:pPr>
      <w:r w:rsidRPr="00AE4DCB">
        <w:rPr>
          <w:rFonts w:ascii="Calibri" w:eastAsia="Times New Roman" w:hAnsi="Calibri"/>
          <w:b/>
          <w:bCs/>
        </w:rPr>
        <w:t>I.</w:t>
      </w:r>
      <w:r w:rsidRPr="00AE4DCB">
        <w:rPr>
          <w:rFonts w:ascii="Calibri" w:hAnsi="Calibri"/>
          <w:b/>
          <w:bCs/>
        </w:rPr>
        <w:t xml:space="preserve"> Course Description</w:t>
      </w:r>
    </w:p>
    <w:p w14:paraId="6C82AF0E" w14:textId="77777777" w:rsidR="00344883" w:rsidRPr="00AE4DCB" w:rsidRDefault="00344883" w:rsidP="0034488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bCs/>
          <w:sz w:val="22"/>
          <w:szCs w:val="22"/>
        </w:rPr>
      </w:pPr>
      <w:r w:rsidRPr="00AE4DCB">
        <w:rPr>
          <w:rFonts w:ascii="Calibri" w:hAnsi="Calibri"/>
          <w:bCs/>
          <w:sz w:val="22"/>
          <w:szCs w:val="22"/>
        </w:rPr>
        <w:t>Sports commentary is an art that goes well beyond covering athletes and the games they play. We will explore the issues around sports, personalities and yes, the game itself on all platforms. This section of 432 produces a weekly YouTube show called “You’ve Been Schooled,” in which students will express their thoughts on relevant sports-related issues of the week.</w:t>
      </w:r>
    </w:p>
    <w:p w14:paraId="6C82A0E6" w14:textId="77777777" w:rsidR="00344883" w:rsidRPr="00AE4DCB" w:rsidRDefault="00344883" w:rsidP="00344883">
      <w:pPr>
        <w:pStyle w:val="Body"/>
        <w:rPr>
          <w:rFonts w:ascii="Calibri" w:hAnsi="Calibri" w:cs="Times"/>
          <w:color w:val="auto"/>
        </w:rPr>
      </w:pPr>
    </w:p>
    <w:p w14:paraId="6A637849" w14:textId="77777777" w:rsidR="00344883" w:rsidRPr="00AE4DCB" w:rsidRDefault="00344883" w:rsidP="00344883">
      <w:pPr>
        <w:pStyle w:val="Body"/>
        <w:rPr>
          <w:rFonts w:ascii="Calibri" w:eastAsia="Times New Roman" w:hAnsi="Calibri" w:cs="Times New Roman"/>
        </w:rPr>
      </w:pPr>
      <w:r w:rsidRPr="00AE4DCB">
        <w:rPr>
          <w:rFonts w:ascii="Calibri" w:hAnsi="Calibri"/>
          <w:b/>
          <w:bCs/>
        </w:rPr>
        <w:t>II. Overall Learning Objectives and Assessment</w:t>
      </w:r>
    </w:p>
    <w:p w14:paraId="050A758B" w14:textId="1B99DAFA" w:rsidR="00344883" w:rsidRPr="00AE4DCB" w:rsidRDefault="00344883" w:rsidP="00344883">
      <w:pPr>
        <w:rPr>
          <w:rFonts w:ascii="Calibri" w:hAnsi="Calibri"/>
          <w:sz w:val="22"/>
          <w:szCs w:val="22"/>
        </w:rPr>
      </w:pPr>
      <w:r w:rsidRPr="00AE4DCB">
        <w:rPr>
          <w:rFonts w:ascii="Calibri" w:eastAsia="Times New Roman" w:hAnsi="Calibri"/>
          <w:sz w:val="22"/>
          <w:szCs w:val="22"/>
        </w:rPr>
        <w:t xml:space="preserve">The purpose of this class is to teach students how to write engaging, thought-provoking and artful sports commentary that will challenge the way people think and allow readers and viewers an opportunity to get to know athletes beyond the x’s and o’s. We’ll work to uncover the inspirations, motivations and influences behind the athletes, events and others involved in sports. It could be a millionaire that spends his weekends coaching Little League; it could be writing a column supporting Pete Rose’s inclusion in the Hall of Fame or encouraging Kobe Bryant to retire now while he’s on top.  Not only will we focus on world-class athletes; but also those on the collegiate, prep and community levels. All of their stories can be as compelling and enlightening as those who receive daily coverage if approached in the right way. Sports commentary is an art form and often is the best writing in a newspaper, website or broadcast outlet. </w:t>
      </w:r>
    </w:p>
    <w:p w14:paraId="7D4C13FC" w14:textId="77777777" w:rsidR="00344883" w:rsidRPr="00AE4DCB" w:rsidRDefault="00344883" w:rsidP="00194CEB">
      <w:pPr>
        <w:pStyle w:val="Body"/>
        <w:rPr>
          <w:rFonts w:ascii="Calibri" w:hAnsi="Calibri"/>
          <w:b/>
          <w:bCs/>
        </w:rPr>
      </w:pPr>
    </w:p>
    <w:p w14:paraId="206C3576" w14:textId="77777777" w:rsidR="00344883" w:rsidRPr="00AE4DCB" w:rsidRDefault="00344883" w:rsidP="00344883">
      <w:pPr>
        <w:pStyle w:val="Body"/>
        <w:rPr>
          <w:rFonts w:ascii="Calibri" w:eastAsia="Times New Roman" w:hAnsi="Calibri" w:cs="Times New Roman"/>
        </w:rPr>
      </w:pPr>
      <w:r w:rsidRPr="00AE4DCB">
        <w:rPr>
          <w:rFonts w:ascii="Calibri" w:hAnsi="Calibri"/>
          <w:b/>
          <w:bCs/>
        </w:rPr>
        <w:t xml:space="preserve">III. Description of Assignments </w:t>
      </w:r>
    </w:p>
    <w:p w14:paraId="4469D4E2" w14:textId="08A06281" w:rsidR="004B547E" w:rsidRPr="00AE4DCB" w:rsidRDefault="00344883" w:rsidP="00344883">
      <w:pPr>
        <w:pStyle w:val="Body"/>
        <w:rPr>
          <w:rFonts w:ascii="Calibri" w:hAnsi="Calibri"/>
        </w:rPr>
      </w:pPr>
      <w:r w:rsidRPr="00AE4DCB">
        <w:rPr>
          <w:rFonts w:ascii="Calibri" w:eastAsia="Times New Roman" w:hAnsi="Calibri"/>
        </w:rPr>
        <w:t xml:space="preserve">Students will have to maintain their own text/video blog on </w:t>
      </w:r>
      <w:r w:rsidR="00A93C86" w:rsidRPr="00AE4DCB">
        <w:rPr>
          <w:rFonts w:ascii="Calibri" w:eastAsia="Times New Roman" w:hAnsi="Calibri"/>
        </w:rPr>
        <w:t>individual</w:t>
      </w:r>
      <w:r w:rsidRPr="00AE4DCB">
        <w:rPr>
          <w:rFonts w:ascii="Calibri" w:eastAsia="Times New Roman" w:hAnsi="Calibri"/>
        </w:rPr>
        <w:t xml:space="preserve"> medium.com site</w:t>
      </w:r>
      <w:r w:rsidR="00A93C86" w:rsidRPr="00AE4DCB">
        <w:rPr>
          <w:rFonts w:ascii="Calibri" w:eastAsia="Times New Roman" w:hAnsi="Calibri"/>
        </w:rPr>
        <w:t>s</w:t>
      </w:r>
      <w:r w:rsidRPr="00AE4DCB">
        <w:rPr>
          <w:rFonts w:ascii="Calibri" w:eastAsia="Times New Roman" w:hAnsi="Calibri"/>
        </w:rPr>
        <w:t xml:space="preserve">. Additionally, they will provide written and video coverage of field trips to professional and collegiate sporting events; and create content for our web series "You've Been Schooled." Blog links must be turned in by 5 p.m. Sunday night to </w:t>
      </w:r>
      <w:r w:rsidR="00A93C86" w:rsidRPr="00AE4DCB">
        <w:rPr>
          <w:rFonts w:ascii="Calibri" w:hAnsi="Calibri"/>
        </w:rPr>
        <w:t>Blackboard.</w:t>
      </w:r>
      <w:r w:rsidRPr="00AE4DCB">
        <w:rPr>
          <w:rFonts w:ascii="Calibri" w:eastAsia="Times New Roman" w:hAnsi="Calibri"/>
        </w:rPr>
        <w:t xml:space="preserve"> If turned in at 5:01 it is considered a missed deadline and your grade will be impacted. The final project </w:t>
      </w:r>
      <w:r w:rsidRPr="00AE4DCB">
        <w:rPr>
          <w:rFonts w:ascii="Calibri" w:hAnsi="Calibri"/>
        </w:rPr>
        <w:t>will be a multiplatform presentation on a current issue in sports. It can include coverage of a player, event or issue and must be presented in a compelling column and video interview. Students must demonstrate that they have thoroughly researched the topic with graphics, a timeline or archival footage to supplement their package.</w:t>
      </w:r>
    </w:p>
    <w:p w14:paraId="5B0855AA" w14:textId="77777777" w:rsidR="00344883" w:rsidRPr="00AE4DCB" w:rsidRDefault="00344883" w:rsidP="00344883">
      <w:pPr>
        <w:pStyle w:val="Body"/>
        <w:rPr>
          <w:rFonts w:ascii="Calibri" w:eastAsia="Times New Roman" w:hAnsi="Calibri" w:cs="Times New Roman"/>
        </w:rPr>
      </w:pPr>
    </w:p>
    <w:p w14:paraId="2B18B63F" w14:textId="77777777" w:rsidR="004B547E" w:rsidRPr="00AE4DCB" w:rsidRDefault="004B547E" w:rsidP="00194CEB">
      <w:pPr>
        <w:pStyle w:val="Body"/>
        <w:rPr>
          <w:rFonts w:ascii="Calibri" w:hAnsi="Calibri"/>
          <w:b/>
          <w:bCs/>
        </w:rPr>
      </w:pPr>
      <w:r w:rsidRPr="00AE4DCB">
        <w:rPr>
          <w:rFonts w:ascii="Calibri" w:hAnsi="Calibri"/>
          <w:b/>
          <w:bCs/>
        </w:rPr>
        <w:t>IV. Grading</w:t>
      </w:r>
    </w:p>
    <w:p w14:paraId="6E14680D" w14:textId="77777777" w:rsidR="004B547E" w:rsidRPr="00AE4DCB" w:rsidRDefault="004B547E" w:rsidP="00194CEB">
      <w:pPr>
        <w:pStyle w:val="Body"/>
        <w:rPr>
          <w:rFonts w:ascii="Calibri" w:hAnsi="Calibri"/>
        </w:rPr>
      </w:pPr>
      <w:r w:rsidRPr="00AE4DCB">
        <w:rPr>
          <w:rFonts w:ascii="Calibri" w:hAnsi="Calibri"/>
          <w:b/>
          <w:bCs/>
        </w:rPr>
        <w:t xml:space="preserve">a. Breakdown of Grade </w:t>
      </w:r>
    </w:p>
    <w:p w14:paraId="1FE89A69" w14:textId="7F6D9917" w:rsidR="004B547E" w:rsidRPr="00AE4DCB" w:rsidRDefault="004B547E" w:rsidP="00194CEB">
      <w:pPr>
        <w:pStyle w:val="Body"/>
        <w:rPr>
          <w:rFonts w:ascii="Calibri" w:hAnsi="Calibri"/>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4B547E" w:rsidRPr="00AE4DCB" w14:paraId="2349773F" w14:textId="77777777" w:rsidTr="00194CEB">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9785FF9" w14:textId="77777777" w:rsidR="004B547E" w:rsidRPr="00AE4DCB" w:rsidRDefault="004B547E" w:rsidP="00194CEB">
            <w:pPr>
              <w:pStyle w:val="TableStyle1"/>
              <w:rPr>
                <w:rFonts w:ascii="Calibri" w:hAnsi="Calibri"/>
                <w:sz w:val="22"/>
                <w:szCs w:val="22"/>
              </w:rPr>
            </w:pPr>
            <w:r w:rsidRPr="00AE4DCB">
              <w:rPr>
                <w:rFonts w:ascii="Calibri" w:eastAsia="Arial Unicode MS" w:hAnsi="Calibri" w:cs="Arial Unicode MS"/>
                <w:sz w:val="22"/>
                <w:szCs w:val="22"/>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A06A547" w14:textId="77777777" w:rsidR="004B547E" w:rsidRPr="00AE4DCB" w:rsidRDefault="004B547E" w:rsidP="00194CEB">
            <w:pPr>
              <w:pStyle w:val="TableStyle1"/>
              <w:jc w:val="center"/>
              <w:rPr>
                <w:rFonts w:ascii="Calibri" w:hAnsi="Calibri"/>
                <w:sz w:val="22"/>
                <w:szCs w:val="22"/>
              </w:rPr>
            </w:pPr>
            <w:r w:rsidRPr="00AE4DCB">
              <w:rPr>
                <w:rFonts w:ascii="Calibri" w:hAnsi="Calibri"/>
                <w:sz w:val="22"/>
                <w:szCs w:val="22"/>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BFF7C1E" w14:textId="77777777" w:rsidR="004B547E" w:rsidRPr="00AE4DCB" w:rsidRDefault="004B547E" w:rsidP="00194CEB">
            <w:pPr>
              <w:pStyle w:val="TableStyle1"/>
              <w:jc w:val="center"/>
              <w:rPr>
                <w:rFonts w:ascii="Calibri" w:hAnsi="Calibri"/>
                <w:sz w:val="22"/>
                <w:szCs w:val="22"/>
              </w:rPr>
            </w:pPr>
            <w:r w:rsidRPr="00AE4DCB">
              <w:rPr>
                <w:rFonts w:ascii="Calibri" w:hAnsi="Calibri"/>
                <w:sz w:val="22"/>
                <w:szCs w:val="22"/>
              </w:rPr>
              <w:t xml:space="preserve">% of Grade </w:t>
            </w:r>
          </w:p>
        </w:tc>
      </w:tr>
      <w:tr w:rsidR="004B547E" w:rsidRPr="00AE4DCB" w14:paraId="0A176438" w14:textId="77777777" w:rsidTr="00194CEB">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707863" w14:textId="23F41BBF" w:rsidR="004B547E" w:rsidRPr="00AE4DCB" w:rsidRDefault="00A93C86" w:rsidP="00194CEB">
            <w:pPr>
              <w:rPr>
                <w:rFonts w:ascii="Calibri" w:hAnsi="Calibri"/>
                <w:sz w:val="22"/>
                <w:szCs w:val="22"/>
              </w:rPr>
            </w:pPr>
            <w:r w:rsidRPr="00AE4DCB">
              <w:rPr>
                <w:rFonts w:ascii="Calibri" w:hAnsi="Calibri"/>
                <w:sz w:val="22"/>
                <w:szCs w:val="22"/>
              </w:rPr>
              <w:t>Blog posts</w:t>
            </w: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C75942" w14:textId="1B6C7E3A" w:rsidR="004B547E" w:rsidRPr="00AE4DCB" w:rsidRDefault="00AE4DCB" w:rsidP="00AE4DCB">
            <w:pPr>
              <w:jc w:val="center"/>
              <w:rPr>
                <w:rFonts w:ascii="Calibri" w:hAnsi="Calibri"/>
                <w:sz w:val="22"/>
                <w:szCs w:val="22"/>
              </w:rPr>
            </w:pPr>
            <w:r>
              <w:rPr>
                <w:rFonts w:ascii="Calibri" w:hAnsi="Calibri"/>
                <w:sz w:val="22"/>
                <w:szCs w:val="22"/>
              </w:rPr>
              <w:t>15</w:t>
            </w: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B83D5F" w14:textId="455A96EC" w:rsidR="004B547E" w:rsidRPr="00AE4DCB" w:rsidRDefault="00A93C86" w:rsidP="00AE4DCB">
            <w:pPr>
              <w:jc w:val="center"/>
              <w:rPr>
                <w:rFonts w:ascii="Calibri" w:hAnsi="Calibri"/>
                <w:sz w:val="22"/>
                <w:szCs w:val="22"/>
              </w:rPr>
            </w:pPr>
            <w:r w:rsidRPr="00AE4DCB">
              <w:rPr>
                <w:rFonts w:ascii="Calibri" w:hAnsi="Calibri"/>
                <w:sz w:val="22"/>
                <w:szCs w:val="22"/>
              </w:rPr>
              <w:t>15</w:t>
            </w:r>
            <w:r w:rsidR="00194CEB" w:rsidRPr="00AE4DCB">
              <w:rPr>
                <w:rFonts w:ascii="Calibri" w:hAnsi="Calibri"/>
                <w:sz w:val="22"/>
                <w:szCs w:val="22"/>
              </w:rPr>
              <w:t>%</w:t>
            </w:r>
          </w:p>
        </w:tc>
      </w:tr>
      <w:tr w:rsidR="004B547E" w:rsidRPr="00AE4DCB" w14:paraId="007676ED" w14:textId="77777777" w:rsidTr="00194CEB">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6C71D0" w14:textId="519500BA" w:rsidR="004B547E" w:rsidRPr="00AE4DCB" w:rsidRDefault="00A93C86" w:rsidP="00194CEB">
            <w:pPr>
              <w:rPr>
                <w:rFonts w:ascii="Calibri" w:hAnsi="Calibri"/>
                <w:sz w:val="22"/>
                <w:szCs w:val="22"/>
              </w:rPr>
            </w:pPr>
            <w:r w:rsidRPr="00AE4DCB">
              <w:rPr>
                <w:rFonts w:ascii="Calibri" w:hAnsi="Calibri"/>
                <w:sz w:val="22"/>
                <w:szCs w:val="22"/>
              </w:rPr>
              <w:lastRenderedPageBreak/>
              <w:t>Show prep and participation</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571E9D" w14:textId="32B68ECA" w:rsidR="004B547E" w:rsidRPr="00AE4DCB" w:rsidRDefault="00AE4DCB" w:rsidP="00AE4DCB">
            <w:pPr>
              <w:jc w:val="center"/>
              <w:rPr>
                <w:rFonts w:ascii="Calibri" w:hAnsi="Calibri"/>
                <w:sz w:val="22"/>
                <w:szCs w:val="22"/>
              </w:rPr>
            </w:pPr>
            <w:r>
              <w:rPr>
                <w:rFonts w:ascii="Calibri" w:hAnsi="Calibri"/>
                <w:sz w:val="22"/>
                <w:szCs w:val="22"/>
              </w:rPr>
              <w:t>20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3E5602" w14:textId="1008805A" w:rsidR="004B547E" w:rsidRPr="00AE4DCB" w:rsidRDefault="00A93C86" w:rsidP="00AE4DCB">
            <w:pPr>
              <w:jc w:val="center"/>
              <w:rPr>
                <w:rFonts w:ascii="Calibri" w:hAnsi="Calibri"/>
                <w:sz w:val="22"/>
                <w:szCs w:val="22"/>
              </w:rPr>
            </w:pPr>
            <w:r w:rsidRPr="00AE4DCB">
              <w:rPr>
                <w:rFonts w:ascii="Calibri" w:hAnsi="Calibri"/>
                <w:sz w:val="22"/>
                <w:szCs w:val="22"/>
              </w:rPr>
              <w:t>20%</w:t>
            </w:r>
          </w:p>
        </w:tc>
      </w:tr>
      <w:tr w:rsidR="004B547E" w:rsidRPr="00AE4DCB" w14:paraId="48F413DF" w14:textId="77777777" w:rsidTr="00194CEB">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1F798E" w14:textId="66D92B3A" w:rsidR="004B547E" w:rsidRPr="00AE4DCB" w:rsidRDefault="00A93C86" w:rsidP="00194CEB">
            <w:pPr>
              <w:rPr>
                <w:rFonts w:ascii="Calibri" w:hAnsi="Calibri"/>
                <w:sz w:val="22"/>
                <w:szCs w:val="22"/>
              </w:rPr>
            </w:pPr>
            <w:r w:rsidRPr="00AE4DCB">
              <w:rPr>
                <w:rFonts w:ascii="Calibri" w:hAnsi="Calibri"/>
                <w:sz w:val="22"/>
                <w:szCs w:val="22"/>
              </w:rPr>
              <w:t>Participation</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872D5B" w14:textId="65B78FC1" w:rsidR="004B547E" w:rsidRPr="00AE4DCB" w:rsidRDefault="00AE4DCB" w:rsidP="00AE4DCB">
            <w:pPr>
              <w:jc w:val="center"/>
              <w:rPr>
                <w:rFonts w:ascii="Calibri" w:hAnsi="Calibri"/>
                <w:sz w:val="22"/>
                <w:szCs w:val="22"/>
              </w:rPr>
            </w:pPr>
            <w:r>
              <w:rPr>
                <w:rFonts w:ascii="Calibri" w:hAnsi="Calibri"/>
                <w:sz w:val="22"/>
                <w:szCs w:val="22"/>
              </w:rPr>
              <w:t>5</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E3BDC5" w14:textId="330BC35B" w:rsidR="004B547E" w:rsidRPr="00AE4DCB" w:rsidRDefault="00A93C86" w:rsidP="00AE4DCB">
            <w:pPr>
              <w:jc w:val="center"/>
              <w:rPr>
                <w:rFonts w:ascii="Calibri" w:hAnsi="Calibri"/>
                <w:sz w:val="22"/>
                <w:szCs w:val="22"/>
              </w:rPr>
            </w:pPr>
            <w:r w:rsidRPr="00AE4DCB">
              <w:rPr>
                <w:rFonts w:ascii="Calibri" w:hAnsi="Calibri"/>
                <w:sz w:val="22"/>
                <w:szCs w:val="22"/>
              </w:rPr>
              <w:t>5</w:t>
            </w:r>
            <w:r w:rsidR="00194CEB" w:rsidRPr="00AE4DCB">
              <w:rPr>
                <w:rFonts w:ascii="Calibri" w:hAnsi="Calibri"/>
                <w:sz w:val="22"/>
                <w:szCs w:val="22"/>
              </w:rPr>
              <w:t>%</w:t>
            </w:r>
          </w:p>
        </w:tc>
      </w:tr>
      <w:tr w:rsidR="004B547E" w:rsidRPr="00AE4DCB" w14:paraId="6FB8A9B1" w14:textId="77777777" w:rsidTr="00194CEB">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BD20A9" w14:textId="345C3CCB" w:rsidR="004B547E" w:rsidRPr="00AE4DCB" w:rsidRDefault="00A93C86" w:rsidP="00194CEB">
            <w:pPr>
              <w:rPr>
                <w:rFonts w:ascii="Calibri" w:hAnsi="Calibri"/>
                <w:sz w:val="22"/>
                <w:szCs w:val="22"/>
              </w:rPr>
            </w:pPr>
            <w:r w:rsidRPr="00AE4DCB">
              <w:rPr>
                <w:rFonts w:ascii="Calibri" w:hAnsi="Calibri"/>
                <w:sz w:val="22"/>
                <w:szCs w:val="22"/>
              </w:rPr>
              <w:t>Final Project</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9AE6F0" w14:textId="59773CC9" w:rsidR="004B547E" w:rsidRPr="00AE4DCB" w:rsidRDefault="00AE4DCB" w:rsidP="00AE4DCB">
            <w:pPr>
              <w:jc w:val="center"/>
              <w:rPr>
                <w:rFonts w:ascii="Calibri" w:hAnsi="Calibri"/>
                <w:sz w:val="22"/>
                <w:szCs w:val="22"/>
              </w:rPr>
            </w:pPr>
            <w:r>
              <w:rPr>
                <w:rFonts w:ascii="Calibri" w:hAnsi="Calibri"/>
                <w:sz w:val="22"/>
                <w:szCs w:val="22"/>
              </w:rPr>
              <w:t>60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9A4793" w14:textId="2EA0EC10" w:rsidR="004B547E" w:rsidRPr="00AE4DCB" w:rsidRDefault="00194CEB" w:rsidP="00AE4DCB">
            <w:pPr>
              <w:jc w:val="center"/>
              <w:rPr>
                <w:rFonts w:ascii="Calibri" w:hAnsi="Calibri"/>
                <w:sz w:val="22"/>
                <w:szCs w:val="22"/>
              </w:rPr>
            </w:pPr>
            <w:r w:rsidRPr="00AE4DCB">
              <w:rPr>
                <w:rFonts w:ascii="Calibri" w:hAnsi="Calibri"/>
                <w:sz w:val="22"/>
                <w:szCs w:val="22"/>
              </w:rPr>
              <w:t>60%</w:t>
            </w:r>
          </w:p>
        </w:tc>
      </w:tr>
      <w:tr w:rsidR="004B547E" w:rsidRPr="00AE4DCB" w14:paraId="2A2E90D7" w14:textId="77777777" w:rsidTr="00194CEB">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52E819" w14:textId="77777777" w:rsidR="004B547E" w:rsidRPr="00AE4DCB" w:rsidRDefault="004B547E" w:rsidP="00194CEB">
            <w:pPr>
              <w:pStyle w:val="TableStyle2"/>
              <w:rPr>
                <w:rFonts w:ascii="Calibri" w:hAnsi="Calibri"/>
                <w:b/>
                <w:sz w:val="22"/>
                <w:szCs w:val="22"/>
              </w:rPr>
            </w:pPr>
            <w:r w:rsidRPr="00AE4DCB">
              <w:rPr>
                <w:rFonts w:ascii="Calibri" w:hAnsi="Calibri"/>
                <w:b/>
                <w:sz w:val="22"/>
                <w:szCs w:val="22"/>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9EBB74" w14:textId="6E8CE04D" w:rsidR="004B547E" w:rsidRPr="00AE4DCB" w:rsidRDefault="00194CEB" w:rsidP="00AE4DCB">
            <w:pPr>
              <w:jc w:val="center"/>
              <w:rPr>
                <w:rFonts w:ascii="Calibri" w:hAnsi="Calibri"/>
                <w:b/>
                <w:sz w:val="22"/>
                <w:szCs w:val="22"/>
              </w:rPr>
            </w:pPr>
            <w:r w:rsidRPr="00AE4DCB">
              <w:rPr>
                <w:rFonts w:ascii="Calibri" w:hAnsi="Calibri"/>
                <w:b/>
                <w:sz w:val="22"/>
                <w:szCs w:val="22"/>
              </w:rPr>
              <w:t>100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8A5011" w14:textId="77777777" w:rsidR="004B547E" w:rsidRPr="00AE4DCB" w:rsidRDefault="004B547E" w:rsidP="00AE4DCB">
            <w:pPr>
              <w:pStyle w:val="TableStyle2"/>
              <w:jc w:val="center"/>
              <w:rPr>
                <w:rFonts w:ascii="Calibri" w:hAnsi="Calibri"/>
                <w:b/>
                <w:sz w:val="22"/>
                <w:szCs w:val="22"/>
              </w:rPr>
            </w:pPr>
            <w:r w:rsidRPr="00AE4DCB">
              <w:rPr>
                <w:rFonts w:ascii="Calibri" w:eastAsia="Arial Unicode MS" w:hAnsi="Calibri" w:cs="Arial Unicode MS"/>
                <w:b/>
                <w:sz w:val="22"/>
                <w:szCs w:val="22"/>
              </w:rPr>
              <w:t>100%</w:t>
            </w:r>
          </w:p>
        </w:tc>
      </w:tr>
    </w:tbl>
    <w:p w14:paraId="57775AD3" w14:textId="77777777" w:rsidR="004B547E" w:rsidRPr="00AE4DCB" w:rsidRDefault="004B547E" w:rsidP="004B547E">
      <w:pPr>
        <w:pStyle w:val="Body"/>
        <w:rPr>
          <w:rFonts w:ascii="Calibri" w:hAnsi="Calibri"/>
          <w:b/>
          <w:bCs/>
        </w:rPr>
      </w:pPr>
    </w:p>
    <w:p w14:paraId="18E43EE0" w14:textId="77777777" w:rsidR="004B547E" w:rsidRPr="00AE4DCB" w:rsidRDefault="004B547E" w:rsidP="004B547E">
      <w:pPr>
        <w:pStyle w:val="Body"/>
        <w:rPr>
          <w:rFonts w:ascii="Calibri" w:hAnsi="Calibri"/>
          <w:b/>
          <w:bCs/>
        </w:rPr>
      </w:pPr>
      <w:r w:rsidRPr="00AE4DCB">
        <w:rPr>
          <w:rFonts w:ascii="Calibri" w:hAnsi="Calibri"/>
          <w:b/>
          <w:bCs/>
        </w:rPr>
        <w:t>b. Grading Scale</w:t>
      </w:r>
    </w:p>
    <w:p w14:paraId="02C3B738" w14:textId="2D85D68C" w:rsidR="004B547E" w:rsidRPr="00AE4DCB" w:rsidRDefault="004B547E" w:rsidP="004B547E">
      <w:pPr>
        <w:pStyle w:val="Body"/>
        <w:rPr>
          <w:rFonts w:ascii="Calibri" w:hAnsi="Calibri"/>
          <w:b/>
          <w:bCs/>
        </w:rPr>
      </w:pPr>
      <w:r w:rsidRPr="00AE4DCB">
        <w:rPr>
          <w:rFonts w:ascii="Calibri" w:hAnsi="Calibri"/>
          <w:b/>
          <w:bCs/>
        </w:rPr>
        <w:t xml:space="preserve"> </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AE4DCB" w:rsidRPr="00875E52" w14:paraId="3141E9AD" w14:textId="77777777" w:rsidTr="00994260">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27635CA4" w14:textId="77777777" w:rsidR="00AE4DCB" w:rsidRPr="00875E52" w:rsidRDefault="00AE4DCB" w:rsidP="00994260">
            <w:pPr>
              <w:rPr>
                <w:rFonts w:ascii="Calibri" w:eastAsiaTheme="minorHAnsi" w:hAnsi="Calibri"/>
                <w:sz w:val="20"/>
                <w:szCs w:val="20"/>
                <w:bdr w:val="none" w:sz="0" w:space="0" w:color="auto"/>
              </w:rPr>
            </w:pP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29E5C710" w14:textId="77777777" w:rsidR="00AE4DCB" w:rsidRPr="00875E52" w:rsidRDefault="00AE4DCB" w:rsidP="00994260">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6F126F3A" w14:textId="77777777" w:rsidR="00AE4DCB" w:rsidRPr="00875E52" w:rsidRDefault="00AE4DCB" w:rsidP="00994260">
            <w:pPr>
              <w:rPr>
                <w:rFonts w:ascii="Calibri" w:hAnsi="Calibri"/>
                <w:sz w:val="20"/>
                <w:szCs w:val="20"/>
              </w:rPr>
            </w:pPr>
            <w:r w:rsidRPr="00875E52">
              <w:rPr>
                <w:rFonts w:ascii="Calibri" w:hAnsi="Calibri"/>
                <w:sz w:val="20"/>
                <w:szCs w:val="20"/>
              </w:rPr>
              <w:t>67% to 69%: D+</w:t>
            </w:r>
          </w:p>
        </w:tc>
      </w:tr>
      <w:tr w:rsidR="00AE4DCB" w:rsidRPr="00875E52" w14:paraId="71A74DDA" w14:textId="77777777" w:rsidTr="00994260">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8AE5103" w14:textId="77777777" w:rsidR="00AE4DCB" w:rsidRPr="00875E52" w:rsidRDefault="00AE4DCB" w:rsidP="00994260">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6266BEA6" w14:textId="77777777" w:rsidR="00AE4DCB" w:rsidRPr="00875E52" w:rsidRDefault="00AE4DCB" w:rsidP="00994260">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AACC8FD" w14:textId="77777777" w:rsidR="00AE4DCB" w:rsidRPr="00875E52" w:rsidRDefault="00AE4DCB" w:rsidP="00994260">
            <w:pPr>
              <w:rPr>
                <w:rFonts w:ascii="Calibri" w:hAnsi="Calibri"/>
                <w:sz w:val="20"/>
                <w:szCs w:val="20"/>
              </w:rPr>
            </w:pPr>
            <w:r w:rsidRPr="00875E52">
              <w:rPr>
                <w:rFonts w:ascii="Calibri" w:hAnsi="Calibri"/>
                <w:sz w:val="20"/>
                <w:szCs w:val="20"/>
              </w:rPr>
              <w:t>64% to 66%: D</w:t>
            </w:r>
          </w:p>
        </w:tc>
      </w:tr>
      <w:tr w:rsidR="00AE4DCB" w:rsidRPr="00875E52" w14:paraId="37F44443" w14:textId="77777777" w:rsidTr="00994260">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A628A06" w14:textId="77777777" w:rsidR="00AE4DCB" w:rsidRPr="00875E52" w:rsidRDefault="00AE4DCB" w:rsidP="00994260">
            <w:pPr>
              <w:rPr>
                <w:rFonts w:ascii="Calibri" w:hAnsi="Calibri"/>
                <w:sz w:val="20"/>
                <w:szCs w:val="20"/>
              </w:rPr>
            </w:pPr>
            <w:r w:rsidRPr="00875E52">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7155DC52" w14:textId="77777777" w:rsidR="00AE4DCB" w:rsidRPr="00875E52" w:rsidRDefault="00AE4DCB" w:rsidP="00994260">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05F23552" w14:textId="77777777" w:rsidR="00AE4DCB" w:rsidRPr="00875E52" w:rsidRDefault="00AE4DCB" w:rsidP="00994260">
            <w:pPr>
              <w:rPr>
                <w:rFonts w:ascii="Calibri" w:hAnsi="Calibri"/>
                <w:sz w:val="20"/>
                <w:szCs w:val="20"/>
              </w:rPr>
            </w:pPr>
            <w:r w:rsidRPr="00875E52">
              <w:rPr>
                <w:rFonts w:ascii="Calibri" w:hAnsi="Calibri"/>
                <w:sz w:val="20"/>
                <w:szCs w:val="20"/>
              </w:rPr>
              <w:t>60% to 63%: D-</w:t>
            </w:r>
          </w:p>
        </w:tc>
      </w:tr>
      <w:tr w:rsidR="00AE4DCB" w:rsidRPr="00875E52" w14:paraId="708BCDBB" w14:textId="77777777" w:rsidTr="00994260">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0EB7E08" w14:textId="77777777" w:rsidR="00AE4DCB" w:rsidRPr="00875E52" w:rsidRDefault="00AE4DCB" w:rsidP="00994260">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54EBB84" w14:textId="77777777" w:rsidR="00AE4DCB" w:rsidRPr="00875E52" w:rsidRDefault="00AE4DCB" w:rsidP="00994260">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87CA326" w14:textId="77777777" w:rsidR="00AE4DCB" w:rsidRPr="00875E52" w:rsidRDefault="00AE4DCB" w:rsidP="00994260">
            <w:pPr>
              <w:rPr>
                <w:rFonts w:ascii="Calibri" w:hAnsi="Calibri"/>
                <w:sz w:val="20"/>
                <w:szCs w:val="20"/>
              </w:rPr>
            </w:pPr>
            <w:r w:rsidRPr="00875E52">
              <w:rPr>
                <w:rFonts w:ascii="Calibri" w:hAnsi="Calibri"/>
                <w:sz w:val="20"/>
                <w:szCs w:val="20"/>
              </w:rPr>
              <w:t>0% to 59%: F</w:t>
            </w:r>
          </w:p>
        </w:tc>
      </w:tr>
    </w:tbl>
    <w:p w14:paraId="1201C551" w14:textId="3E607279" w:rsidR="004B547E" w:rsidRPr="00AE4DCB" w:rsidRDefault="004B547E" w:rsidP="004B547E">
      <w:pPr>
        <w:pStyle w:val="Body"/>
        <w:rPr>
          <w:rFonts w:ascii="Calibri" w:hAnsi="Calibri"/>
        </w:rPr>
      </w:pPr>
    </w:p>
    <w:p w14:paraId="68FB74D3" w14:textId="77777777" w:rsidR="004B547E" w:rsidRPr="00AE4DCB" w:rsidRDefault="004B547E" w:rsidP="004B547E">
      <w:pPr>
        <w:pStyle w:val="Body"/>
        <w:rPr>
          <w:rFonts w:ascii="Calibri" w:hAnsi="Calibri"/>
        </w:rPr>
      </w:pPr>
      <w:r w:rsidRPr="00AE4DCB">
        <w:rPr>
          <w:rFonts w:ascii="Calibri" w:hAnsi="Calibri"/>
          <w:b/>
          <w:bCs/>
        </w:rPr>
        <w:t>c. Grading Standards</w:t>
      </w:r>
    </w:p>
    <w:p w14:paraId="3CF2B77C" w14:textId="77777777" w:rsidR="00A93C86" w:rsidRDefault="00A93C86" w:rsidP="00A93C86">
      <w:pPr>
        <w:rPr>
          <w:rFonts w:ascii="Calibri" w:eastAsia="Times New Roman" w:hAnsi="Calibri"/>
          <w:sz w:val="22"/>
          <w:szCs w:val="22"/>
        </w:rPr>
      </w:pPr>
      <w:r w:rsidRPr="00AE4DCB">
        <w:rPr>
          <w:rFonts w:ascii="Calibri" w:eastAsia="Times New Roman" w:hAnsi="Calibri"/>
          <w:sz w:val="22"/>
          <w:szCs w:val="22"/>
        </w:rPr>
        <w:t xml:space="preserve">To maintain a 3.0 average students are required to turn in classwork on time, participate in class discussions--particularly when there is a guest lecturer; provide technical assistance when needed in the field and pass any in-class quizzes or assignments. </w:t>
      </w:r>
    </w:p>
    <w:p w14:paraId="6237C40D" w14:textId="77777777" w:rsidR="00287414" w:rsidRPr="00AE4DCB" w:rsidRDefault="00287414" w:rsidP="00A93C86">
      <w:pPr>
        <w:rPr>
          <w:rFonts w:ascii="Calibri" w:hAnsi="Calibri"/>
          <w:sz w:val="22"/>
          <w:szCs w:val="22"/>
        </w:rPr>
      </w:pPr>
    </w:p>
    <w:p w14:paraId="10690510" w14:textId="77777777" w:rsidR="00287414" w:rsidRDefault="00A93C86" w:rsidP="00A93C86">
      <w:pPr>
        <w:rPr>
          <w:rFonts w:ascii="Calibri" w:eastAsia="Times New Roman" w:hAnsi="Calibri"/>
          <w:sz w:val="22"/>
          <w:szCs w:val="22"/>
        </w:rPr>
      </w:pPr>
      <w:r w:rsidRPr="00AE4DCB">
        <w:rPr>
          <w:rFonts w:ascii="Calibri" w:eastAsia="Times New Roman" w:hAnsi="Calibri"/>
          <w:sz w:val="22"/>
          <w:szCs w:val="22"/>
        </w:rPr>
        <w:t>All assignments will be edited on a professional basis and you will be judged first on the accuracy, fairness and objectivity of your stories. You will then be evaluated for broadcast style, editing, production value, originality and the ability to meet deadlines.</w:t>
      </w:r>
    </w:p>
    <w:p w14:paraId="4675D368" w14:textId="27F3DE3A" w:rsidR="00A93C86" w:rsidRPr="00AE4DCB" w:rsidRDefault="00A93C86" w:rsidP="00A93C86">
      <w:pPr>
        <w:rPr>
          <w:rFonts w:ascii="Calibri" w:hAnsi="Calibri"/>
          <w:sz w:val="22"/>
          <w:szCs w:val="22"/>
        </w:rPr>
      </w:pPr>
      <w:r w:rsidRPr="00AE4DCB">
        <w:rPr>
          <w:rFonts w:ascii="Calibri" w:eastAsia="Times New Roman" w:hAnsi="Calibri"/>
          <w:sz w:val="22"/>
          <w:szCs w:val="22"/>
        </w:rPr>
        <w:t xml:space="preserve"> </w:t>
      </w:r>
    </w:p>
    <w:p w14:paraId="313C21F0" w14:textId="77777777" w:rsidR="00A93C86" w:rsidRDefault="00A93C86" w:rsidP="00A93C86">
      <w:pPr>
        <w:rPr>
          <w:rFonts w:ascii="Calibri" w:eastAsia="Times New Roman" w:hAnsi="Calibri"/>
          <w:sz w:val="22"/>
          <w:szCs w:val="22"/>
        </w:rPr>
      </w:pPr>
      <w:r w:rsidRPr="00AE4DCB">
        <w:rPr>
          <w:rFonts w:ascii="Calibri" w:eastAsia="Times New Roman" w:hAnsi="Calibri"/>
          <w:sz w:val="22"/>
          <w:szCs w:val="22"/>
        </w:rPr>
        <w:t xml:space="preserve"> </w:t>
      </w:r>
      <w:r w:rsidRPr="00AE4DCB">
        <w:rPr>
          <w:rFonts w:ascii="Calibri" w:eastAsia="Times New Roman" w:hAnsi="Calibri"/>
          <w:b/>
          <w:bCs/>
          <w:sz w:val="22"/>
          <w:szCs w:val="22"/>
        </w:rPr>
        <w:t>“A” stories</w:t>
      </w:r>
      <w:r w:rsidRPr="00AE4DCB">
        <w:rPr>
          <w:rFonts w:ascii="Calibri" w:eastAsia="Times New Roman" w:hAnsi="Calibri"/>
          <w:sz w:val="22"/>
          <w:szCs w:val="22"/>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51A11F60" w14:textId="77777777" w:rsidR="00287414" w:rsidRPr="00AE4DCB" w:rsidRDefault="00287414" w:rsidP="00A93C86">
      <w:pPr>
        <w:rPr>
          <w:rFonts w:ascii="Calibri" w:hAnsi="Calibri"/>
          <w:sz w:val="22"/>
          <w:szCs w:val="22"/>
        </w:rPr>
      </w:pPr>
    </w:p>
    <w:p w14:paraId="6AEEAFE7" w14:textId="77777777" w:rsidR="00A93C86" w:rsidRDefault="00A93C86" w:rsidP="00A93C86">
      <w:pPr>
        <w:rPr>
          <w:rFonts w:ascii="Calibri" w:eastAsia="Times New Roman" w:hAnsi="Calibri"/>
          <w:sz w:val="22"/>
          <w:szCs w:val="22"/>
        </w:rPr>
      </w:pPr>
      <w:r w:rsidRPr="00AE4DCB">
        <w:rPr>
          <w:rFonts w:ascii="Calibri" w:eastAsia="Times New Roman" w:hAnsi="Calibri"/>
          <w:sz w:val="22"/>
          <w:szCs w:val="22"/>
        </w:rPr>
        <w:t xml:space="preserve"> </w:t>
      </w:r>
      <w:r w:rsidRPr="00AE4DCB">
        <w:rPr>
          <w:rFonts w:ascii="Calibri" w:eastAsia="Times New Roman" w:hAnsi="Calibri"/>
          <w:b/>
          <w:bCs/>
          <w:sz w:val="22"/>
          <w:szCs w:val="22"/>
        </w:rPr>
        <w:t>“B” stories</w:t>
      </w:r>
      <w:r w:rsidRPr="00AE4DCB">
        <w:rPr>
          <w:rFonts w:ascii="Calibri" w:eastAsia="Times New Roman" w:hAnsi="Calibri"/>
          <w:sz w:val="22"/>
          <w:szCs w:val="22"/>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2D3D8A95" w14:textId="77777777" w:rsidR="00287414" w:rsidRPr="00AE4DCB" w:rsidRDefault="00287414" w:rsidP="00A93C86">
      <w:pPr>
        <w:rPr>
          <w:rFonts w:ascii="Calibri" w:hAnsi="Calibri"/>
          <w:sz w:val="22"/>
          <w:szCs w:val="22"/>
        </w:rPr>
      </w:pPr>
    </w:p>
    <w:p w14:paraId="61DF2834" w14:textId="77777777" w:rsidR="00A93C86" w:rsidRDefault="00A93C86" w:rsidP="00A93C86">
      <w:pPr>
        <w:rPr>
          <w:rFonts w:ascii="Calibri" w:eastAsia="Times New Roman" w:hAnsi="Calibri"/>
          <w:sz w:val="22"/>
          <w:szCs w:val="22"/>
        </w:rPr>
      </w:pPr>
      <w:r w:rsidRPr="00AE4DCB">
        <w:rPr>
          <w:rFonts w:ascii="Calibri" w:eastAsia="Times New Roman" w:hAnsi="Calibri"/>
          <w:sz w:val="22"/>
          <w:szCs w:val="22"/>
        </w:rPr>
        <w:t xml:space="preserve"> </w:t>
      </w:r>
      <w:r w:rsidRPr="00AE4DCB">
        <w:rPr>
          <w:rFonts w:ascii="Calibri" w:eastAsia="Times New Roman" w:hAnsi="Calibri"/>
          <w:b/>
          <w:bCs/>
          <w:sz w:val="22"/>
          <w:szCs w:val="22"/>
        </w:rPr>
        <w:t>“C” stories</w:t>
      </w:r>
      <w:r w:rsidRPr="00AE4DCB">
        <w:rPr>
          <w:rFonts w:ascii="Calibri" w:eastAsia="Times New Roman" w:hAnsi="Calibri"/>
          <w:sz w:val="22"/>
          <w:szCs w:val="22"/>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7A361F92" w14:textId="77777777" w:rsidR="00287414" w:rsidRPr="00AE4DCB" w:rsidRDefault="00287414" w:rsidP="00A93C86">
      <w:pPr>
        <w:rPr>
          <w:rFonts w:ascii="Calibri" w:hAnsi="Calibri"/>
          <w:sz w:val="22"/>
          <w:szCs w:val="22"/>
        </w:rPr>
      </w:pPr>
    </w:p>
    <w:p w14:paraId="2CFA2E67" w14:textId="77777777" w:rsidR="00287414" w:rsidRDefault="00A93C86" w:rsidP="00A93C86">
      <w:pPr>
        <w:rPr>
          <w:rFonts w:ascii="Calibri" w:eastAsia="Times New Roman" w:hAnsi="Calibri"/>
          <w:sz w:val="22"/>
          <w:szCs w:val="22"/>
        </w:rPr>
      </w:pPr>
      <w:r w:rsidRPr="00AE4DCB">
        <w:rPr>
          <w:rFonts w:ascii="Calibri" w:eastAsia="Times New Roman" w:hAnsi="Calibri"/>
          <w:sz w:val="22"/>
          <w:szCs w:val="22"/>
        </w:rPr>
        <w:t xml:space="preserve"> </w:t>
      </w:r>
      <w:r w:rsidRPr="00AE4DCB">
        <w:rPr>
          <w:rFonts w:ascii="Calibri" w:eastAsia="Times New Roman" w:hAnsi="Calibri"/>
          <w:b/>
          <w:bCs/>
          <w:sz w:val="22"/>
          <w:szCs w:val="22"/>
        </w:rPr>
        <w:t>“D” stories</w:t>
      </w:r>
      <w:r w:rsidRPr="00AE4DCB">
        <w:rPr>
          <w:rFonts w:ascii="Calibri" w:eastAsia="Times New Roman" w:hAnsi="Calibri"/>
          <w:sz w:val="22"/>
          <w:szCs w:val="22"/>
        </w:rPr>
        <w:t xml:space="preserve"> require excessive rewriting, have numerous errors and should not have been submitted. </w:t>
      </w:r>
    </w:p>
    <w:p w14:paraId="49163353" w14:textId="14D2E8B5" w:rsidR="00A93C86" w:rsidRDefault="00A93C86" w:rsidP="00A93C86">
      <w:pPr>
        <w:rPr>
          <w:rFonts w:ascii="Calibri" w:eastAsia="Times New Roman" w:hAnsi="Calibri"/>
          <w:sz w:val="22"/>
          <w:szCs w:val="22"/>
        </w:rPr>
      </w:pPr>
      <w:r w:rsidRPr="00AE4DCB">
        <w:rPr>
          <w:rFonts w:ascii="Calibri" w:eastAsia="Times New Roman" w:hAnsi="Calibri"/>
          <w:sz w:val="22"/>
          <w:szCs w:val="22"/>
        </w:rPr>
        <w:t xml:space="preserve">Camera work is unsatisfactory or fails to show important elements. </w:t>
      </w:r>
    </w:p>
    <w:p w14:paraId="0966309C" w14:textId="77777777" w:rsidR="00287414" w:rsidRPr="00AE4DCB" w:rsidRDefault="00287414" w:rsidP="00A93C86">
      <w:pPr>
        <w:rPr>
          <w:rFonts w:ascii="Calibri" w:hAnsi="Calibri"/>
          <w:sz w:val="22"/>
          <w:szCs w:val="22"/>
        </w:rPr>
      </w:pPr>
    </w:p>
    <w:p w14:paraId="73BBC839" w14:textId="77777777" w:rsidR="00A93C86" w:rsidRPr="00AE4DCB" w:rsidRDefault="00A93C86" w:rsidP="00A93C86">
      <w:pPr>
        <w:rPr>
          <w:rFonts w:ascii="Calibri" w:hAnsi="Calibri"/>
          <w:sz w:val="22"/>
          <w:szCs w:val="22"/>
        </w:rPr>
      </w:pPr>
      <w:r w:rsidRPr="00AE4DCB">
        <w:rPr>
          <w:rFonts w:ascii="Calibri" w:eastAsia="Times New Roman" w:hAnsi="Calibri"/>
          <w:sz w:val="22"/>
          <w:szCs w:val="22"/>
        </w:rPr>
        <w:t xml:space="preserve"> </w:t>
      </w:r>
      <w:r w:rsidRPr="00AE4DCB">
        <w:rPr>
          <w:rFonts w:ascii="Calibri" w:eastAsia="Times New Roman" w:hAnsi="Calibri"/>
          <w:b/>
          <w:bCs/>
          <w:sz w:val="22"/>
          <w:szCs w:val="22"/>
        </w:rPr>
        <w:t>“F” stories</w:t>
      </w:r>
      <w:r w:rsidRPr="00AE4DCB">
        <w:rPr>
          <w:rFonts w:ascii="Calibri" w:eastAsia="Times New Roman" w:hAnsi="Calibri"/>
          <w:sz w:val="22"/>
          <w:szCs w:val="22"/>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w:t>
      </w:r>
      <w:r w:rsidRPr="00AE4DCB">
        <w:rPr>
          <w:rFonts w:ascii="Calibri" w:eastAsia="Times New Roman" w:hAnsi="Calibri"/>
          <w:sz w:val="22"/>
          <w:szCs w:val="22"/>
        </w:rPr>
        <w:lastRenderedPageBreak/>
        <w:t>are some other circumstances that would warrant a grade of “F” and potential USC/Annenberg disciplinary action:</w:t>
      </w:r>
    </w:p>
    <w:p w14:paraId="05FD2115" w14:textId="77777777" w:rsidR="00A93C86" w:rsidRPr="00AE4DCB" w:rsidRDefault="00A93C86" w:rsidP="00A93C86">
      <w:pPr>
        <w:ind w:left="720"/>
        <w:rPr>
          <w:rFonts w:ascii="Calibri" w:hAnsi="Calibri"/>
          <w:sz w:val="22"/>
          <w:szCs w:val="22"/>
        </w:rPr>
      </w:pPr>
      <w:r w:rsidRPr="00AE4DCB">
        <w:rPr>
          <w:rFonts w:ascii="Calibri" w:eastAsia="Times New Roman" w:hAnsi="Calibri"/>
          <w:sz w:val="22"/>
          <w:szCs w:val="22"/>
        </w:rPr>
        <w:t>• Fabricating a story or making up quotes or information.</w:t>
      </w:r>
    </w:p>
    <w:p w14:paraId="5AEAC52B" w14:textId="77777777" w:rsidR="00A93C86" w:rsidRPr="00AE4DCB" w:rsidRDefault="00A93C86" w:rsidP="00A93C86">
      <w:pPr>
        <w:ind w:left="720"/>
        <w:rPr>
          <w:rFonts w:ascii="Calibri" w:hAnsi="Calibri"/>
          <w:sz w:val="22"/>
          <w:szCs w:val="22"/>
        </w:rPr>
      </w:pPr>
      <w:r w:rsidRPr="00AE4DCB">
        <w:rPr>
          <w:rFonts w:ascii="Calibri" w:eastAsia="Times New Roman" w:hAnsi="Calibri"/>
          <w:sz w:val="22"/>
          <w:szCs w:val="22"/>
        </w:rPr>
        <w:t xml:space="preserve">• Plagiarizing a script/article, part of a script/article or information from any source. </w:t>
      </w:r>
    </w:p>
    <w:p w14:paraId="7B9AF8B4" w14:textId="77777777" w:rsidR="00A93C86" w:rsidRPr="00AE4DCB" w:rsidRDefault="00A93C86" w:rsidP="00A93C86">
      <w:pPr>
        <w:ind w:left="720"/>
        <w:rPr>
          <w:rFonts w:ascii="Calibri" w:hAnsi="Calibri"/>
          <w:sz w:val="22"/>
          <w:szCs w:val="22"/>
        </w:rPr>
      </w:pPr>
      <w:r w:rsidRPr="00AE4DCB">
        <w:rPr>
          <w:rFonts w:ascii="Calibri" w:eastAsia="Times New Roman" w:hAnsi="Calibri"/>
          <w:sz w:val="22"/>
          <w:szCs w:val="22"/>
        </w:rPr>
        <w:t xml:space="preserve">• Staging video or telling interview subjects what to say. </w:t>
      </w:r>
    </w:p>
    <w:p w14:paraId="03441BCA" w14:textId="77777777" w:rsidR="00A93C86" w:rsidRPr="00AE4DCB" w:rsidRDefault="00A93C86" w:rsidP="00A93C86">
      <w:pPr>
        <w:ind w:left="720"/>
        <w:rPr>
          <w:rFonts w:ascii="Calibri" w:hAnsi="Calibri"/>
          <w:sz w:val="22"/>
          <w:szCs w:val="22"/>
        </w:rPr>
      </w:pPr>
      <w:r w:rsidRPr="00AE4DCB">
        <w:rPr>
          <w:rFonts w:ascii="Calibri" w:eastAsia="Times New Roman" w:hAnsi="Calibri"/>
          <w:sz w:val="22"/>
          <w:szCs w:val="22"/>
        </w:rPr>
        <w:t>• Using video shot by someone else and presenting it as original work.</w:t>
      </w:r>
    </w:p>
    <w:p w14:paraId="66EAB460" w14:textId="77777777" w:rsidR="00A93C86" w:rsidRPr="00AE4DCB" w:rsidRDefault="00A93C86" w:rsidP="00A93C86">
      <w:pPr>
        <w:ind w:left="720"/>
        <w:rPr>
          <w:rFonts w:ascii="Calibri" w:hAnsi="Calibri"/>
          <w:sz w:val="22"/>
          <w:szCs w:val="22"/>
        </w:rPr>
      </w:pPr>
      <w:r w:rsidRPr="00AE4DCB">
        <w:rPr>
          <w:rFonts w:ascii="Calibri" w:eastAsia="Times New Roman" w:hAnsi="Calibri"/>
          <w:sz w:val="22"/>
          <w:szCs w:val="22"/>
        </w:rPr>
        <w:t>• Shooting video in one location and presenting it as another location.</w:t>
      </w:r>
    </w:p>
    <w:p w14:paraId="5516B638" w14:textId="77777777" w:rsidR="00A93C86" w:rsidRPr="00AE4DCB" w:rsidRDefault="00A93C86" w:rsidP="00A93C86">
      <w:pPr>
        <w:ind w:left="720"/>
        <w:rPr>
          <w:rFonts w:ascii="Calibri" w:hAnsi="Calibri"/>
          <w:sz w:val="22"/>
          <w:szCs w:val="22"/>
        </w:rPr>
      </w:pPr>
      <w:r w:rsidRPr="00AE4DCB">
        <w:rPr>
          <w:rFonts w:ascii="Calibri" w:eastAsia="Times New Roman" w:hAnsi="Calibri"/>
          <w:sz w:val="22"/>
          <w:szCs w:val="22"/>
        </w:rPr>
        <w:t>• Using the camcorder to intentionally intimidate, provoke or incite a person or a group of people to elicit more “dramatic” video.</w:t>
      </w:r>
    </w:p>
    <w:p w14:paraId="63597009" w14:textId="77777777" w:rsidR="00A93C86" w:rsidRPr="00AE4DCB" w:rsidRDefault="00A93C86" w:rsidP="00A93C86">
      <w:pPr>
        <w:ind w:left="720"/>
        <w:rPr>
          <w:rFonts w:ascii="Calibri" w:hAnsi="Calibri"/>
          <w:sz w:val="22"/>
          <w:szCs w:val="22"/>
        </w:rPr>
      </w:pPr>
      <w:r w:rsidRPr="00AE4DCB">
        <w:rPr>
          <w:rFonts w:ascii="Calibri" w:eastAsia="Times New Roman" w:hAnsi="Calibri"/>
          <w:sz w:val="22"/>
          <w:szCs w:val="22"/>
        </w:rPr>
        <w:t>• Promising, paying or giving someone something in exchange for doing an interview either on or off camera.</w:t>
      </w:r>
    </w:p>
    <w:p w14:paraId="792C0679" w14:textId="77777777" w:rsidR="00A93C86" w:rsidRPr="00AE4DCB" w:rsidRDefault="00A93C86" w:rsidP="00A93C86">
      <w:pPr>
        <w:ind w:left="720"/>
        <w:rPr>
          <w:rFonts w:ascii="Calibri" w:hAnsi="Calibri"/>
          <w:sz w:val="22"/>
          <w:szCs w:val="22"/>
        </w:rPr>
      </w:pPr>
      <w:r w:rsidRPr="00AE4DCB">
        <w:rPr>
          <w:rFonts w:ascii="Calibri" w:eastAsia="Times New Roman" w:hAnsi="Calibri"/>
          <w:sz w:val="22"/>
          <w:szCs w:val="22"/>
        </w:rPr>
        <w:t>• Missing a deadline.</w:t>
      </w:r>
    </w:p>
    <w:p w14:paraId="3E011591" w14:textId="77777777" w:rsidR="004B547E" w:rsidRPr="00AE4DCB" w:rsidRDefault="004B547E" w:rsidP="004B547E">
      <w:pPr>
        <w:pStyle w:val="Body"/>
        <w:rPr>
          <w:rFonts w:ascii="Calibri" w:hAnsi="Calibri"/>
          <w:b/>
          <w:bCs/>
        </w:rPr>
      </w:pPr>
    </w:p>
    <w:p w14:paraId="4AA53C55" w14:textId="77777777" w:rsidR="004B547E" w:rsidRPr="00AE4DCB" w:rsidRDefault="004B547E" w:rsidP="004B547E">
      <w:pPr>
        <w:pStyle w:val="Body"/>
        <w:rPr>
          <w:rFonts w:ascii="Calibri" w:eastAsia="Times New Roman" w:hAnsi="Calibri" w:cs="Times New Roman"/>
        </w:rPr>
      </w:pPr>
      <w:r w:rsidRPr="00AE4DCB">
        <w:rPr>
          <w:rFonts w:ascii="Calibri" w:hAnsi="Calibri"/>
          <w:b/>
          <w:bCs/>
        </w:rPr>
        <w:t xml:space="preserve">V. Assignment Submission Policy </w:t>
      </w:r>
    </w:p>
    <w:p w14:paraId="5C22E681" w14:textId="77777777" w:rsidR="00A93C86" w:rsidRDefault="00A93C86" w:rsidP="00A93C86">
      <w:pPr>
        <w:autoSpaceDE w:val="0"/>
        <w:autoSpaceDN w:val="0"/>
        <w:adjustRightInd w:val="0"/>
        <w:rPr>
          <w:rFonts w:ascii="Calibri" w:eastAsia="Times New Roman" w:hAnsi="Calibri"/>
          <w:sz w:val="22"/>
          <w:szCs w:val="22"/>
        </w:rPr>
      </w:pPr>
      <w:r w:rsidRPr="00AE4DCB">
        <w:rPr>
          <w:rFonts w:ascii="Calibri" w:eastAsia="Times New Roman" w:hAnsi="Calibri"/>
          <w:sz w:val="22"/>
          <w:szCs w:val="22"/>
        </w:rPr>
        <w:t>Late assignments will not be accepted without prior consent from the instructor. Any late or missed assignment will result in an automatic F. Assignments must be sent through the instructor’s email. All written assignments are due at 5 p.m. on Sunday unless otherwise stated by instructor. Any assignment received after 5:01 will be considered a missed deadline and result in an F.</w:t>
      </w:r>
    </w:p>
    <w:p w14:paraId="30637ADC" w14:textId="77777777" w:rsidR="00287414" w:rsidRPr="00AE4DCB" w:rsidRDefault="00287414" w:rsidP="00A93C86">
      <w:pPr>
        <w:autoSpaceDE w:val="0"/>
        <w:autoSpaceDN w:val="0"/>
        <w:adjustRightInd w:val="0"/>
        <w:rPr>
          <w:rFonts w:ascii="Calibri" w:hAnsi="Calibri"/>
          <w:bCs/>
          <w:sz w:val="22"/>
          <w:szCs w:val="22"/>
        </w:rPr>
      </w:pPr>
    </w:p>
    <w:p w14:paraId="41F1C22C" w14:textId="77777777" w:rsidR="00A93C86" w:rsidRDefault="00A93C86" w:rsidP="00A93C86">
      <w:pPr>
        <w:rPr>
          <w:rFonts w:ascii="Calibri" w:eastAsia="Times New Roman" w:hAnsi="Calibri"/>
          <w:sz w:val="22"/>
          <w:szCs w:val="22"/>
        </w:rPr>
      </w:pPr>
      <w:r w:rsidRPr="00AE4DCB">
        <w:rPr>
          <w:rFonts w:ascii="Calibri" w:eastAsia="Times New Roman" w:hAnsi="Calibri"/>
          <w:sz w:val="22"/>
          <w:szCs w:val="22"/>
        </w:rPr>
        <w:t xml:space="preserve">There will be in-class assignments with deadlines and other assignments that will take place out in the field. It is very important that you establish contacts with campus and outside agencies and publicists when you are assigned to shoot events. Again, the deadline is the deadline and deadlines are not negotiable. </w:t>
      </w:r>
    </w:p>
    <w:p w14:paraId="736D0783" w14:textId="77777777" w:rsidR="00287414" w:rsidRPr="00AE4DCB" w:rsidRDefault="00287414" w:rsidP="00A93C86">
      <w:pPr>
        <w:rPr>
          <w:rFonts w:ascii="Calibri" w:hAnsi="Calibri"/>
          <w:sz w:val="22"/>
          <w:szCs w:val="22"/>
        </w:rPr>
      </w:pPr>
    </w:p>
    <w:p w14:paraId="72B2ED9E" w14:textId="77777777" w:rsidR="00A93C86" w:rsidRPr="00AE4DCB" w:rsidRDefault="00A93C86" w:rsidP="00A93C86">
      <w:pPr>
        <w:rPr>
          <w:rFonts w:ascii="Calibri" w:hAnsi="Calibri"/>
          <w:sz w:val="22"/>
          <w:szCs w:val="22"/>
        </w:rPr>
      </w:pPr>
      <w:r w:rsidRPr="00AE4DCB">
        <w:rPr>
          <w:rFonts w:ascii="Calibri" w:eastAsia="Times New Roman" w:hAnsi="Calibri"/>
          <w:sz w:val="22"/>
          <w:szCs w:val="22"/>
        </w:rPr>
        <w:t>Students will be expected to adhere to all deadlines and to contribute weekly to class social media accounts that will be set up.</w:t>
      </w:r>
    </w:p>
    <w:p w14:paraId="5552CC38" w14:textId="77777777" w:rsidR="00A93C86" w:rsidRPr="00AE4DCB" w:rsidRDefault="00A93C86" w:rsidP="004B547E">
      <w:pPr>
        <w:pStyle w:val="Body"/>
        <w:rPr>
          <w:rFonts w:ascii="Calibri" w:hAnsi="Calibri"/>
          <w:b/>
          <w:bCs/>
        </w:rPr>
      </w:pPr>
    </w:p>
    <w:p w14:paraId="3769AA0B" w14:textId="204E6C34" w:rsidR="004B547E" w:rsidRPr="00AE4DCB" w:rsidRDefault="004B547E" w:rsidP="004B547E">
      <w:pPr>
        <w:pStyle w:val="Body"/>
        <w:rPr>
          <w:rFonts w:ascii="Calibri" w:hAnsi="Calibri"/>
          <w:b/>
          <w:bCs/>
        </w:rPr>
      </w:pPr>
      <w:r w:rsidRPr="00AE4DCB">
        <w:rPr>
          <w:rFonts w:ascii="Calibri" w:hAnsi="Calibri"/>
          <w:b/>
          <w:bCs/>
        </w:rPr>
        <w:t xml:space="preserve">VI. Required Readings and Supplementary Materials </w:t>
      </w:r>
    </w:p>
    <w:p w14:paraId="6DFEF354" w14:textId="77777777" w:rsidR="00A93C86" w:rsidRPr="00AE4DCB" w:rsidRDefault="00A93C86" w:rsidP="00A93C86">
      <w:pPr>
        <w:pStyle w:val="Body"/>
        <w:rPr>
          <w:rFonts w:ascii="Calibri" w:eastAsia="Times New Roman" w:hAnsi="Calibri" w:cs="Times New Roman"/>
        </w:rPr>
      </w:pPr>
      <w:r w:rsidRPr="00AE4DCB">
        <w:rPr>
          <w:rFonts w:ascii="Calibri" w:hAnsi="Calibri"/>
          <w:bCs/>
        </w:rPr>
        <w:t>You will need a Smartphone to record interviews and video. You will also need to bring your laptop to every class and to establish notification alerts from at least two major sports apps (ESPN, FOX Sports, CNN, Sports Illustrated, various newspapers).</w:t>
      </w:r>
    </w:p>
    <w:p w14:paraId="544A9286" w14:textId="77777777" w:rsidR="00194CEB" w:rsidRPr="00AE4DCB" w:rsidRDefault="00194CEB" w:rsidP="00194CEB">
      <w:pPr>
        <w:pStyle w:val="Body"/>
        <w:rPr>
          <w:rFonts w:ascii="Calibri" w:eastAsia="Times New Roman" w:hAnsi="Calibri" w:cs="Times New Roman"/>
          <w:bCs/>
        </w:rPr>
      </w:pPr>
    </w:p>
    <w:p w14:paraId="0993C53D" w14:textId="77777777" w:rsidR="004B547E" w:rsidRPr="00AE4DCB" w:rsidRDefault="004B547E" w:rsidP="00194CEB">
      <w:pPr>
        <w:pStyle w:val="Body"/>
        <w:rPr>
          <w:rFonts w:ascii="Calibri" w:hAnsi="Calibri"/>
          <w:b/>
          <w:bCs/>
        </w:rPr>
      </w:pPr>
      <w:r w:rsidRPr="00AE4DCB">
        <w:rPr>
          <w:rFonts w:ascii="Calibri" w:hAnsi="Calibri"/>
          <w:b/>
          <w:bCs/>
        </w:rPr>
        <w:t>VII. Laptop Policy</w:t>
      </w:r>
    </w:p>
    <w:p w14:paraId="7ECC5CFD" w14:textId="77777777" w:rsidR="00194CEB" w:rsidRPr="00AE4DCB" w:rsidRDefault="00194CEB" w:rsidP="00194CEB">
      <w:pPr>
        <w:pStyle w:val="Body"/>
        <w:rPr>
          <w:rFonts w:ascii="Calibri" w:hAnsi="Calibri"/>
        </w:rPr>
      </w:pPr>
      <w:r w:rsidRPr="00AE4DCB">
        <w:rPr>
          <w:rFonts w:ascii="Calibri" w:hAnsi="Calibri"/>
        </w:rPr>
        <w:t xml:space="preserve">All undergraduate and graduate Annenberg majors and minors are required to have a PC or Apple laptop that can be used in Annenberg classes. Please refer to the </w:t>
      </w:r>
      <w:hyperlink r:id="rId9" w:history="1">
        <w:r w:rsidRPr="00AE4DCB">
          <w:rPr>
            <w:rStyle w:val="Hyperlink"/>
            <w:rFonts w:ascii="Calibri" w:hAnsi="Calibri"/>
            <w:b/>
            <w:color w:val="0033CC"/>
          </w:rPr>
          <w:t>Annenberg Virtual Commons</w:t>
        </w:r>
      </w:hyperlink>
      <w:r w:rsidRPr="00AE4DCB">
        <w:rPr>
          <w:rFonts w:ascii="Calibri" w:hAnsi="Calibri"/>
          <w:color w:val="auto"/>
        </w:rPr>
        <w:t xml:space="preserve"> </w:t>
      </w:r>
      <w:r w:rsidRPr="00AE4DCB">
        <w:rPr>
          <w:rFonts w:ascii="Calibri" w:hAnsi="Calibri"/>
        </w:rPr>
        <w:t xml:space="preserve">for more information. To connect to USC’s Secure Wireless network, please visit USC’s </w:t>
      </w:r>
      <w:hyperlink r:id="rId10" w:history="1">
        <w:r w:rsidRPr="00AE4DCB">
          <w:rPr>
            <w:rStyle w:val="Hyperlink3"/>
            <w:rFonts w:ascii="Calibri" w:hAnsi="Calibri"/>
            <w:color w:val="0033CC"/>
          </w:rPr>
          <w:t>Information Technology Services</w:t>
        </w:r>
      </w:hyperlink>
      <w:r w:rsidRPr="00AE4DCB">
        <w:rPr>
          <w:rFonts w:ascii="Calibri" w:hAnsi="Calibri"/>
        </w:rPr>
        <w:t xml:space="preserve"> website. </w:t>
      </w:r>
    </w:p>
    <w:p w14:paraId="4B606543" w14:textId="77777777" w:rsidR="004B547E" w:rsidRPr="00AE4DCB" w:rsidRDefault="004B547E" w:rsidP="00194CEB">
      <w:pPr>
        <w:pStyle w:val="Body"/>
        <w:rPr>
          <w:rFonts w:ascii="Calibri" w:eastAsia="Times New Roman" w:hAnsi="Calibri" w:cs="Times New Roman"/>
          <w:color w:val="0074C8"/>
        </w:rPr>
      </w:pPr>
    </w:p>
    <w:p w14:paraId="6A03F2EA" w14:textId="77777777" w:rsidR="001C7307" w:rsidRPr="00AE4DCB" w:rsidRDefault="001C7307" w:rsidP="001C73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imes"/>
          <w:b/>
          <w:sz w:val="22"/>
          <w:szCs w:val="22"/>
        </w:rPr>
      </w:pPr>
      <w:r w:rsidRPr="00AE4DCB">
        <w:rPr>
          <w:rFonts w:ascii="Calibri" w:hAnsi="Calibri" w:cs="Times"/>
          <w:b/>
          <w:sz w:val="22"/>
          <w:szCs w:val="22"/>
        </w:rPr>
        <w:t>Add/Drop Dates for Session 001 (15 weeks: 1/7/19 – 4/26/19)</w:t>
      </w:r>
    </w:p>
    <w:p w14:paraId="348AF345" w14:textId="77777777" w:rsidR="001C7307" w:rsidRPr="00AE4DCB" w:rsidRDefault="001C7307" w:rsidP="001C73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imes"/>
          <w:sz w:val="22"/>
          <w:szCs w:val="22"/>
        </w:rPr>
      </w:pPr>
      <w:r w:rsidRPr="00AE4DCB">
        <w:rPr>
          <w:rFonts w:ascii="Calibri" w:hAnsi="Calibri" w:cs="Times"/>
          <w:sz w:val="22"/>
          <w:szCs w:val="22"/>
        </w:rPr>
        <w:t>Friday, January 25: Last day to register and add classes for Session 001</w:t>
      </w:r>
    </w:p>
    <w:p w14:paraId="51A365FF" w14:textId="77777777" w:rsidR="001C7307" w:rsidRPr="00AE4DCB" w:rsidRDefault="001C7307" w:rsidP="001C73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imes"/>
          <w:sz w:val="22"/>
          <w:szCs w:val="22"/>
        </w:rPr>
      </w:pPr>
      <w:r w:rsidRPr="00AE4DCB">
        <w:rPr>
          <w:rFonts w:ascii="Calibri" w:hAnsi="Calibri" w:cs="Times"/>
          <w:sz w:val="22"/>
          <w:szCs w:val="22"/>
        </w:rPr>
        <w:t>Friday, January 25: Last day to drop a class without a mark of “W,” except for Monday-only classes, and receive a refund for Session 001</w:t>
      </w:r>
    </w:p>
    <w:p w14:paraId="048CCFDE" w14:textId="77777777" w:rsidR="001C7307" w:rsidRPr="00AE4DCB" w:rsidRDefault="001C7307" w:rsidP="001C73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imes"/>
          <w:sz w:val="22"/>
          <w:szCs w:val="22"/>
        </w:rPr>
      </w:pPr>
      <w:r w:rsidRPr="00AE4DCB">
        <w:rPr>
          <w:rFonts w:ascii="Calibri" w:hAnsi="Calibri" w:cs="Times"/>
          <w:sz w:val="22"/>
          <w:szCs w:val="22"/>
        </w:rPr>
        <w:t>Tuesday, January 29: last day to drop a Monday-only class without a mark of “W” and receive a refund for Session 001</w:t>
      </w:r>
    </w:p>
    <w:p w14:paraId="290F1E2A" w14:textId="77777777" w:rsidR="001C7307" w:rsidRPr="00AE4DCB" w:rsidRDefault="001C7307" w:rsidP="001C73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imes"/>
          <w:sz w:val="22"/>
          <w:szCs w:val="22"/>
        </w:rPr>
      </w:pPr>
      <w:r w:rsidRPr="00AE4DCB">
        <w:rPr>
          <w:rFonts w:ascii="Calibri" w:hAnsi="Calibri" w:cs="Times"/>
          <w:sz w:val="22"/>
          <w:szCs w:val="22"/>
        </w:rPr>
        <w:t>Friday, February 22: Last day to drop a course without a mark of “W” on the transcript. [Please drop any course by the end of week three (or the week three equivalent for short sessions) to avoid tuition charges.]</w:t>
      </w:r>
    </w:p>
    <w:p w14:paraId="4404F2AC" w14:textId="77777777" w:rsidR="001C7307" w:rsidRPr="00AE4DCB" w:rsidRDefault="001C7307" w:rsidP="001C7307">
      <w:pPr>
        <w:pStyle w:val="Body"/>
        <w:rPr>
          <w:rFonts w:ascii="Calibri" w:eastAsia="Times New Roman" w:hAnsi="Calibri" w:cs="Times New Roman"/>
          <w:b/>
          <w:bCs/>
        </w:rPr>
      </w:pPr>
      <w:r w:rsidRPr="00AE4DCB">
        <w:rPr>
          <w:rFonts w:ascii="Calibri" w:hAnsi="Calibri" w:cs="Times"/>
        </w:rPr>
        <w:t>Friday, April 5: Last day to drop a class with a mark of “W” for Session 001</w:t>
      </w:r>
    </w:p>
    <w:p w14:paraId="4C2F9315" w14:textId="324D5442" w:rsidR="00EE3A54" w:rsidRPr="00AE4DCB" w:rsidRDefault="00EE3A54" w:rsidP="000F0196">
      <w:pPr>
        <w:pStyle w:val="Body"/>
        <w:rPr>
          <w:rFonts w:ascii="Calibri" w:eastAsia="Times New Roman" w:hAnsi="Calibri" w:cs="Times New Roman"/>
          <w:b/>
          <w:bCs/>
        </w:rPr>
      </w:pPr>
      <w:r w:rsidRPr="00AE4DCB">
        <w:rPr>
          <w:rFonts w:ascii="Calibri" w:hAnsi="Calibri"/>
          <w:b/>
          <w:bCs/>
        </w:rPr>
        <w:lastRenderedPageBreak/>
        <w:t>VIII. Course Schedule: A Weekly Breakdown</w:t>
      </w:r>
    </w:p>
    <w:p w14:paraId="6600423F" w14:textId="77777777" w:rsidR="0077518E" w:rsidRPr="00AE4DCB" w:rsidRDefault="004B547E" w:rsidP="004B547E">
      <w:pPr>
        <w:pStyle w:val="Body"/>
        <w:rPr>
          <w:rFonts w:ascii="Calibri" w:hAnsi="Calibri"/>
          <w:i/>
        </w:rPr>
      </w:pPr>
      <w:r w:rsidRPr="00AE4DCB">
        <w:rPr>
          <w:rFonts w:ascii="Calibri" w:hAnsi="Calibri"/>
          <w:b/>
          <w:bCs/>
          <w:i/>
        </w:rPr>
        <w:t xml:space="preserve">Important note to students: </w:t>
      </w:r>
      <w:r w:rsidRPr="00AE4DCB">
        <w:rPr>
          <w:rFonts w:ascii="Calibri" w:hAnsi="Calibri"/>
          <w:i/>
        </w:rPr>
        <w:t xml:space="preserve">Be advised that this syllabus is subject to change - and probably will change - based on the progress of the class, news events, and/or guest speaker availability. </w:t>
      </w:r>
    </w:p>
    <w:p w14:paraId="22CFA3F6" w14:textId="62D75212" w:rsidR="0077518E" w:rsidRPr="00AE4DCB" w:rsidRDefault="0077518E" w:rsidP="0077518E">
      <w:pPr>
        <w:pStyle w:val="Body"/>
        <w:rPr>
          <w:rFonts w:ascii="Calibri" w:eastAsia="Times New Roman" w:hAnsi="Calibri" w:cs="Times New Roman"/>
          <w:i/>
          <w:color w:val="auto"/>
          <w:sz w:val="20"/>
          <w:szCs w:val="20"/>
        </w:rPr>
      </w:pPr>
    </w:p>
    <w:tbl>
      <w:tblPr>
        <w:tblStyle w:val="LightGrid"/>
        <w:tblW w:w="9072" w:type="dxa"/>
        <w:tblLayout w:type="fixed"/>
        <w:tblLook w:val="04A0" w:firstRow="1" w:lastRow="0" w:firstColumn="1" w:lastColumn="0" w:noHBand="0" w:noVBand="1"/>
      </w:tblPr>
      <w:tblGrid>
        <w:gridCol w:w="1836"/>
        <w:gridCol w:w="1980"/>
        <w:gridCol w:w="2160"/>
        <w:gridCol w:w="3096"/>
      </w:tblGrid>
      <w:tr w:rsidR="0077518E" w:rsidRPr="00AE4DCB" w14:paraId="055F86AD" w14:textId="77777777" w:rsidTr="00194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2D1C7C5" w14:textId="77777777" w:rsidR="0077518E" w:rsidRPr="00AE4DCB" w:rsidRDefault="0077518E" w:rsidP="00194CEB">
            <w:pPr>
              <w:jc w:val="center"/>
              <w:rPr>
                <w:rFonts w:ascii="Calibri" w:hAnsi="Calibri"/>
                <w:sz w:val="20"/>
                <w:szCs w:val="20"/>
              </w:rPr>
            </w:pPr>
          </w:p>
        </w:tc>
        <w:tc>
          <w:tcPr>
            <w:tcW w:w="1980" w:type="dxa"/>
          </w:tcPr>
          <w:p w14:paraId="14E99B46" w14:textId="77777777" w:rsidR="0077518E" w:rsidRPr="00AE4DCB" w:rsidRDefault="0077518E" w:rsidP="00194CEB">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4"/>
                <w:szCs w:val="24"/>
              </w:rPr>
            </w:pPr>
            <w:r w:rsidRPr="00AE4DCB">
              <w:rPr>
                <w:rFonts w:ascii="Calibri" w:hAnsi="Calibri"/>
                <w:color w:val="auto"/>
                <w:sz w:val="24"/>
                <w:szCs w:val="24"/>
              </w:rPr>
              <w:t>Topics/Daily Activities</w:t>
            </w:r>
          </w:p>
        </w:tc>
        <w:tc>
          <w:tcPr>
            <w:tcW w:w="2160" w:type="dxa"/>
          </w:tcPr>
          <w:p w14:paraId="60F68393" w14:textId="77777777" w:rsidR="0077518E" w:rsidRPr="00AE4DCB" w:rsidRDefault="0077518E" w:rsidP="00194CEB">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4"/>
                <w:szCs w:val="24"/>
              </w:rPr>
            </w:pPr>
            <w:r w:rsidRPr="00AE4DCB">
              <w:rPr>
                <w:rFonts w:ascii="Calibri" w:hAnsi="Calibri"/>
                <w:color w:val="auto"/>
                <w:sz w:val="24"/>
                <w:szCs w:val="24"/>
              </w:rPr>
              <w:t>Readings and Homework</w:t>
            </w:r>
          </w:p>
        </w:tc>
        <w:tc>
          <w:tcPr>
            <w:tcW w:w="3096" w:type="dxa"/>
          </w:tcPr>
          <w:p w14:paraId="6C22929D" w14:textId="77777777" w:rsidR="0077518E" w:rsidRPr="00AE4DCB" w:rsidRDefault="0077518E" w:rsidP="00194CEB">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4"/>
                <w:szCs w:val="24"/>
              </w:rPr>
            </w:pPr>
            <w:r w:rsidRPr="00AE4DCB">
              <w:rPr>
                <w:rFonts w:ascii="Calibri" w:hAnsi="Calibri"/>
                <w:color w:val="auto"/>
                <w:sz w:val="24"/>
                <w:szCs w:val="24"/>
              </w:rPr>
              <w:t>Deliverable/Due Dates</w:t>
            </w:r>
          </w:p>
        </w:tc>
      </w:tr>
      <w:tr w:rsidR="0077518E" w:rsidRPr="00AE4DCB" w14:paraId="1D7FE121" w14:textId="77777777" w:rsidTr="00194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CBE5538" w14:textId="77777777" w:rsidR="0077518E" w:rsidRPr="00AE4DCB" w:rsidRDefault="0077518E" w:rsidP="00194CEB">
            <w:pPr>
              <w:pStyle w:val="TableStyle2"/>
              <w:rPr>
                <w:rFonts w:ascii="Calibri" w:hAnsi="Calibri"/>
                <w:color w:val="auto"/>
              </w:rPr>
            </w:pPr>
            <w:r w:rsidRPr="00AE4DCB">
              <w:rPr>
                <w:rFonts w:ascii="Calibri" w:hAnsi="Calibri"/>
                <w:color w:val="auto"/>
              </w:rPr>
              <w:t xml:space="preserve">Week 1 </w:t>
            </w:r>
          </w:p>
          <w:p w14:paraId="6CD80BEC" w14:textId="7DA7E0E8" w:rsidR="0077518E" w:rsidRPr="00AE4DCB" w:rsidRDefault="0077518E" w:rsidP="0002646E">
            <w:pPr>
              <w:pStyle w:val="TableStyle2"/>
              <w:rPr>
                <w:rFonts w:ascii="Calibri" w:hAnsi="Calibri"/>
                <w:color w:val="auto"/>
              </w:rPr>
            </w:pPr>
            <w:r w:rsidRPr="00AE4DCB">
              <w:rPr>
                <w:rFonts w:ascii="Calibri" w:hAnsi="Calibri"/>
                <w:color w:val="auto"/>
              </w:rPr>
              <w:t>Dates: 1/</w:t>
            </w:r>
            <w:r w:rsidR="0002646E">
              <w:rPr>
                <w:rFonts w:ascii="Calibri" w:hAnsi="Calibri"/>
                <w:color w:val="auto"/>
              </w:rPr>
              <w:t>9</w:t>
            </w:r>
          </w:p>
        </w:tc>
        <w:tc>
          <w:tcPr>
            <w:tcW w:w="1980" w:type="dxa"/>
          </w:tcPr>
          <w:p w14:paraId="374E60FC" w14:textId="48387783" w:rsidR="00194CEB" w:rsidRPr="00AE4DCB" w:rsidRDefault="00197D64" w:rsidP="00197D6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E4DCB">
              <w:rPr>
                <w:rFonts w:ascii="Calibri" w:hAnsi="Calibri"/>
                <w:sz w:val="20"/>
                <w:szCs w:val="20"/>
              </w:rPr>
              <w:t>1/</w:t>
            </w:r>
            <w:r w:rsidR="004C1599" w:rsidRPr="00AE4DCB">
              <w:rPr>
                <w:rFonts w:ascii="Calibri" w:hAnsi="Calibri"/>
                <w:sz w:val="20"/>
                <w:szCs w:val="20"/>
              </w:rPr>
              <w:t>9</w:t>
            </w:r>
            <w:r w:rsidRPr="00AE4DCB">
              <w:rPr>
                <w:rFonts w:ascii="Calibri" w:hAnsi="Calibri"/>
                <w:sz w:val="20"/>
                <w:szCs w:val="20"/>
              </w:rPr>
              <w:t>: Discussion of syllabus and lecture on the art of sports commentary. We’ll also recap the national championship game. Students will be asked to write a commentary on a tape of the game to be played in class.</w:t>
            </w:r>
          </w:p>
        </w:tc>
        <w:tc>
          <w:tcPr>
            <w:tcW w:w="2160" w:type="dxa"/>
          </w:tcPr>
          <w:p w14:paraId="54EB6DF3" w14:textId="7C31EFBA" w:rsidR="00194CEB" w:rsidRPr="00AE4DCB" w:rsidRDefault="00197D64" w:rsidP="000F019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E4DCB">
              <w:rPr>
                <w:rFonts w:ascii="Calibri" w:hAnsi="Calibri"/>
                <w:sz w:val="20"/>
                <w:szCs w:val="20"/>
              </w:rPr>
              <w:t>1/</w:t>
            </w:r>
            <w:r w:rsidR="004C1599" w:rsidRPr="00AE4DCB">
              <w:rPr>
                <w:rFonts w:ascii="Calibri" w:hAnsi="Calibri"/>
                <w:sz w:val="20"/>
                <w:szCs w:val="20"/>
              </w:rPr>
              <w:t xml:space="preserve">9 </w:t>
            </w:r>
            <w:r w:rsidRPr="00AE4DCB">
              <w:rPr>
                <w:rFonts w:ascii="Calibri" w:hAnsi="Calibri"/>
                <w:sz w:val="20"/>
                <w:szCs w:val="20"/>
              </w:rPr>
              <w:t>Commentary on national championship.</w:t>
            </w:r>
          </w:p>
        </w:tc>
        <w:tc>
          <w:tcPr>
            <w:tcW w:w="3096" w:type="dxa"/>
          </w:tcPr>
          <w:p w14:paraId="66E5EB47" w14:textId="4B7FD231" w:rsidR="0077518E" w:rsidRPr="00AE4DCB" w:rsidRDefault="00197D64" w:rsidP="00194CEB">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E4DCB">
              <w:rPr>
                <w:rFonts w:ascii="Calibri" w:hAnsi="Calibri"/>
                <w:sz w:val="20"/>
                <w:szCs w:val="20"/>
              </w:rPr>
              <w:t>1/</w:t>
            </w:r>
            <w:r w:rsidR="004C1599" w:rsidRPr="00AE4DCB">
              <w:rPr>
                <w:rFonts w:ascii="Calibri" w:hAnsi="Calibri"/>
                <w:sz w:val="20"/>
                <w:szCs w:val="20"/>
              </w:rPr>
              <w:t xml:space="preserve">9 </w:t>
            </w:r>
            <w:r w:rsidRPr="00AE4DCB">
              <w:rPr>
                <w:rFonts w:ascii="Calibri" w:hAnsi="Calibri"/>
                <w:sz w:val="20"/>
                <w:szCs w:val="20"/>
              </w:rPr>
              <w:t>assignment due on 1/1</w:t>
            </w:r>
            <w:r w:rsidR="004C1599" w:rsidRPr="00AE4DCB">
              <w:rPr>
                <w:rFonts w:ascii="Calibri" w:hAnsi="Calibri"/>
                <w:sz w:val="20"/>
                <w:szCs w:val="20"/>
              </w:rPr>
              <w:t>5</w:t>
            </w:r>
            <w:r w:rsidRPr="00AE4DCB">
              <w:rPr>
                <w:rFonts w:ascii="Calibri" w:hAnsi="Calibri"/>
                <w:sz w:val="20"/>
                <w:szCs w:val="20"/>
              </w:rPr>
              <w:t xml:space="preserve"> at 5 p.m.</w:t>
            </w:r>
          </w:p>
        </w:tc>
      </w:tr>
      <w:tr w:rsidR="0077518E" w:rsidRPr="00AE4DCB" w14:paraId="019A3D56" w14:textId="77777777" w:rsidTr="00194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DEC7CC3" w14:textId="77777777" w:rsidR="0077518E" w:rsidRPr="00AE4DCB" w:rsidRDefault="0077518E" w:rsidP="00194CEB">
            <w:pPr>
              <w:pStyle w:val="TableStyle2"/>
              <w:rPr>
                <w:rFonts w:ascii="Calibri" w:hAnsi="Calibri"/>
                <w:color w:val="auto"/>
              </w:rPr>
            </w:pPr>
            <w:r w:rsidRPr="00AE4DCB">
              <w:rPr>
                <w:rFonts w:ascii="Calibri" w:hAnsi="Calibri"/>
                <w:color w:val="auto"/>
              </w:rPr>
              <w:t>Week 2</w:t>
            </w:r>
          </w:p>
          <w:p w14:paraId="047B3383" w14:textId="00F3C104" w:rsidR="0077518E" w:rsidRPr="00AE4DCB" w:rsidRDefault="0077518E" w:rsidP="0002646E">
            <w:pPr>
              <w:pStyle w:val="TableStyle2"/>
              <w:rPr>
                <w:rFonts w:ascii="Calibri" w:hAnsi="Calibri"/>
                <w:color w:val="auto"/>
              </w:rPr>
            </w:pPr>
            <w:r w:rsidRPr="00AE4DCB">
              <w:rPr>
                <w:rFonts w:ascii="Calibri" w:hAnsi="Calibri"/>
                <w:color w:val="auto"/>
              </w:rPr>
              <w:t>Dates: 1/</w:t>
            </w:r>
            <w:r w:rsidR="0002646E">
              <w:rPr>
                <w:rFonts w:ascii="Calibri" w:hAnsi="Calibri"/>
                <w:color w:val="auto"/>
              </w:rPr>
              <w:t>16</w:t>
            </w:r>
          </w:p>
        </w:tc>
        <w:tc>
          <w:tcPr>
            <w:tcW w:w="1980" w:type="dxa"/>
          </w:tcPr>
          <w:p w14:paraId="0573E6EF" w14:textId="44D94C3B" w:rsidR="0077518E" w:rsidRPr="00AE4DCB" w:rsidRDefault="000B1B68" w:rsidP="00194CEB">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AE4DCB">
              <w:rPr>
                <w:rFonts w:ascii="Calibri" w:hAnsi="Calibri"/>
                <w:sz w:val="20"/>
                <w:szCs w:val="20"/>
              </w:rPr>
              <w:t>1/1</w:t>
            </w:r>
            <w:r w:rsidR="004C1599" w:rsidRPr="00AE4DCB">
              <w:rPr>
                <w:rFonts w:ascii="Calibri" w:hAnsi="Calibri"/>
                <w:sz w:val="20"/>
                <w:szCs w:val="20"/>
              </w:rPr>
              <w:t>6</w:t>
            </w:r>
            <w:r w:rsidRPr="00AE4DCB">
              <w:rPr>
                <w:rFonts w:ascii="Calibri" w:hAnsi="Calibri"/>
                <w:sz w:val="20"/>
                <w:szCs w:val="20"/>
              </w:rPr>
              <w:t xml:space="preserve">: </w:t>
            </w:r>
            <w:r w:rsidR="00197D64" w:rsidRPr="00AE4DCB">
              <w:rPr>
                <w:rFonts w:ascii="Calibri" w:hAnsi="Calibri"/>
                <w:sz w:val="20"/>
                <w:szCs w:val="20"/>
              </w:rPr>
              <w:t>Discussion of commentaries. Studio A training.</w:t>
            </w:r>
          </w:p>
        </w:tc>
        <w:tc>
          <w:tcPr>
            <w:tcW w:w="2160" w:type="dxa"/>
          </w:tcPr>
          <w:p w14:paraId="4A6F1718" w14:textId="7EF1BE4E" w:rsidR="0077518E" w:rsidRPr="00AE4DCB" w:rsidRDefault="00197D64" w:rsidP="00197D64">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AE4DCB">
              <w:rPr>
                <w:rFonts w:ascii="Calibri" w:hAnsi="Calibri"/>
                <w:sz w:val="20"/>
                <w:szCs w:val="20"/>
              </w:rPr>
              <w:t>Pick a sports topic to write a blog post on.</w:t>
            </w:r>
          </w:p>
        </w:tc>
        <w:tc>
          <w:tcPr>
            <w:tcW w:w="3096" w:type="dxa"/>
          </w:tcPr>
          <w:p w14:paraId="22D5DD5F" w14:textId="404B0C77" w:rsidR="0077518E" w:rsidRPr="00AE4DCB" w:rsidRDefault="00197D64" w:rsidP="000B1B68">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AE4DCB">
              <w:rPr>
                <w:rFonts w:ascii="Calibri" w:hAnsi="Calibri"/>
                <w:sz w:val="20"/>
                <w:szCs w:val="20"/>
              </w:rPr>
              <w:t>1/1</w:t>
            </w:r>
            <w:r w:rsidR="004C1599" w:rsidRPr="00AE4DCB">
              <w:rPr>
                <w:rFonts w:ascii="Calibri" w:hAnsi="Calibri"/>
                <w:sz w:val="20"/>
                <w:szCs w:val="20"/>
              </w:rPr>
              <w:t>6</w:t>
            </w:r>
            <w:r w:rsidRPr="00AE4DCB">
              <w:rPr>
                <w:rFonts w:ascii="Calibri" w:hAnsi="Calibri"/>
                <w:sz w:val="20"/>
                <w:szCs w:val="20"/>
              </w:rPr>
              <w:t xml:space="preserve"> assignment due on 1/2</w:t>
            </w:r>
            <w:r w:rsidR="004C1599" w:rsidRPr="00AE4DCB">
              <w:rPr>
                <w:rFonts w:ascii="Calibri" w:hAnsi="Calibri"/>
                <w:sz w:val="20"/>
                <w:szCs w:val="20"/>
              </w:rPr>
              <w:t>2</w:t>
            </w:r>
            <w:r w:rsidRPr="00AE4DCB">
              <w:rPr>
                <w:rFonts w:ascii="Calibri" w:hAnsi="Calibri"/>
                <w:sz w:val="20"/>
                <w:szCs w:val="20"/>
              </w:rPr>
              <w:t xml:space="preserve"> at 5 p.m.</w:t>
            </w:r>
          </w:p>
        </w:tc>
      </w:tr>
      <w:tr w:rsidR="0077518E" w:rsidRPr="00AE4DCB" w14:paraId="3F739417" w14:textId="77777777" w:rsidTr="00194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52FCC16" w14:textId="77777777" w:rsidR="0077518E" w:rsidRPr="00AE4DCB" w:rsidRDefault="0077518E" w:rsidP="00194CEB">
            <w:pPr>
              <w:pStyle w:val="TableStyle2"/>
              <w:rPr>
                <w:rFonts w:ascii="Calibri" w:hAnsi="Calibri"/>
                <w:color w:val="auto"/>
              </w:rPr>
            </w:pPr>
            <w:r w:rsidRPr="00AE4DCB">
              <w:rPr>
                <w:rFonts w:ascii="Calibri" w:hAnsi="Calibri"/>
                <w:color w:val="auto"/>
              </w:rPr>
              <w:t>Week 3</w:t>
            </w:r>
          </w:p>
          <w:p w14:paraId="65B5122D" w14:textId="0B2C4BBD" w:rsidR="0077518E" w:rsidRPr="00AE4DCB" w:rsidRDefault="0077518E" w:rsidP="0002646E">
            <w:pPr>
              <w:pStyle w:val="TableStyle2"/>
              <w:rPr>
                <w:rFonts w:ascii="Calibri" w:hAnsi="Calibri"/>
                <w:color w:val="auto"/>
              </w:rPr>
            </w:pPr>
            <w:r w:rsidRPr="00AE4DCB">
              <w:rPr>
                <w:rFonts w:ascii="Calibri" w:hAnsi="Calibri"/>
                <w:color w:val="auto"/>
              </w:rPr>
              <w:t>Dates: 1/</w:t>
            </w:r>
            <w:r w:rsidR="0002646E">
              <w:rPr>
                <w:rFonts w:ascii="Calibri" w:hAnsi="Calibri"/>
                <w:color w:val="auto"/>
              </w:rPr>
              <w:t>23</w:t>
            </w:r>
          </w:p>
        </w:tc>
        <w:tc>
          <w:tcPr>
            <w:tcW w:w="1980" w:type="dxa"/>
          </w:tcPr>
          <w:p w14:paraId="6E8737CD" w14:textId="7CE9419B" w:rsidR="0077518E" w:rsidRPr="00AE4DCB" w:rsidRDefault="000B1B68" w:rsidP="00297B02">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E4DCB">
              <w:rPr>
                <w:rFonts w:ascii="Calibri" w:hAnsi="Calibri"/>
                <w:sz w:val="20"/>
                <w:szCs w:val="20"/>
              </w:rPr>
              <w:t>1/2</w:t>
            </w:r>
            <w:r w:rsidR="004C1599" w:rsidRPr="00AE4DCB">
              <w:rPr>
                <w:rFonts w:ascii="Calibri" w:hAnsi="Calibri"/>
                <w:sz w:val="20"/>
                <w:szCs w:val="20"/>
              </w:rPr>
              <w:t>3</w:t>
            </w:r>
            <w:r w:rsidRPr="00AE4DCB">
              <w:rPr>
                <w:rFonts w:ascii="Calibri" w:hAnsi="Calibri"/>
                <w:sz w:val="20"/>
                <w:szCs w:val="20"/>
              </w:rPr>
              <w:t>: Christine Brennan of USA Today, Skype lecture. You will interview her, tailoring your commentary on your own questions and not others. The important thing to remember here is: focus.</w:t>
            </w:r>
          </w:p>
        </w:tc>
        <w:tc>
          <w:tcPr>
            <w:tcW w:w="2160" w:type="dxa"/>
          </w:tcPr>
          <w:p w14:paraId="5474A7C3" w14:textId="57260648" w:rsidR="0077518E" w:rsidRPr="00AE4DCB" w:rsidRDefault="000B1B68" w:rsidP="000F0196">
            <w:pPr>
              <w:pStyle w:val="TableStyle2"/>
              <w:cnfStyle w:val="000000100000" w:firstRow="0" w:lastRow="0" w:firstColumn="0" w:lastColumn="0" w:oddVBand="0" w:evenVBand="0" w:oddHBand="1" w:evenHBand="0" w:firstRowFirstColumn="0" w:firstRowLastColumn="0" w:lastRowFirstColumn="0" w:lastRowLastColumn="0"/>
              <w:rPr>
                <w:rFonts w:ascii="Calibri" w:hAnsi="Calibri"/>
              </w:rPr>
            </w:pPr>
            <w:r w:rsidRPr="00AE4DCB">
              <w:rPr>
                <w:rFonts w:ascii="Calibri" w:hAnsi="Calibri"/>
              </w:rPr>
              <w:t>Students will write a feature commentary on Brennan based on her Skype interview.</w:t>
            </w:r>
          </w:p>
        </w:tc>
        <w:tc>
          <w:tcPr>
            <w:tcW w:w="3096" w:type="dxa"/>
          </w:tcPr>
          <w:p w14:paraId="1A54BA16" w14:textId="5F60B3A2" w:rsidR="0077518E" w:rsidRPr="00AE4DCB" w:rsidRDefault="000B1B68" w:rsidP="00194CEB">
            <w:pPr>
              <w:pStyle w:val="TableStyle2"/>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AE4DCB">
              <w:rPr>
                <w:rFonts w:ascii="Calibri" w:hAnsi="Calibri"/>
                <w:color w:val="auto"/>
              </w:rPr>
              <w:t>1/2</w:t>
            </w:r>
            <w:r w:rsidR="004C1599" w:rsidRPr="00AE4DCB">
              <w:rPr>
                <w:rFonts w:ascii="Calibri" w:hAnsi="Calibri"/>
                <w:color w:val="auto"/>
              </w:rPr>
              <w:t xml:space="preserve">3 </w:t>
            </w:r>
            <w:r w:rsidRPr="00AE4DCB">
              <w:rPr>
                <w:rFonts w:ascii="Calibri" w:hAnsi="Calibri"/>
                <w:color w:val="auto"/>
              </w:rPr>
              <w:t>assignment due on 1/</w:t>
            </w:r>
            <w:r w:rsidR="004C1599" w:rsidRPr="00AE4DCB">
              <w:rPr>
                <w:rFonts w:ascii="Calibri" w:hAnsi="Calibri"/>
                <w:color w:val="auto"/>
              </w:rPr>
              <w:t>29</w:t>
            </w:r>
            <w:r w:rsidRPr="00AE4DCB">
              <w:rPr>
                <w:rFonts w:ascii="Calibri" w:hAnsi="Calibri"/>
                <w:color w:val="auto"/>
              </w:rPr>
              <w:t xml:space="preserve"> at 5 p.m.</w:t>
            </w:r>
          </w:p>
        </w:tc>
      </w:tr>
      <w:tr w:rsidR="00297B02" w:rsidRPr="00AE4DCB" w14:paraId="39C26C43" w14:textId="77777777" w:rsidTr="00194CEB">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500515BD" w14:textId="77777777" w:rsidR="00297B02" w:rsidRPr="00AE4DCB" w:rsidRDefault="00297B02" w:rsidP="00297B02">
            <w:pPr>
              <w:pStyle w:val="TableStyle2"/>
              <w:rPr>
                <w:rFonts w:ascii="Calibri" w:hAnsi="Calibri"/>
                <w:color w:val="auto"/>
              </w:rPr>
            </w:pPr>
            <w:r w:rsidRPr="00AE4DCB">
              <w:rPr>
                <w:rFonts w:ascii="Calibri" w:hAnsi="Calibri"/>
                <w:color w:val="auto"/>
              </w:rPr>
              <w:t xml:space="preserve">Week 4 </w:t>
            </w:r>
          </w:p>
          <w:p w14:paraId="6E1FD643" w14:textId="48E51479" w:rsidR="00297B02" w:rsidRPr="00AE4DCB" w:rsidRDefault="00297B02" w:rsidP="0002646E">
            <w:pPr>
              <w:pStyle w:val="TableStyle2"/>
              <w:rPr>
                <w:rFonts w:ascii="Calibri" w:hAnsi="Calibri"/>
                <w:color w:val="auto"/>
              </w:rPr>
            </w:pPr>
            <w:r w:rsidRPr="00AE4DCB">
              <w:rPr>
                <w:rFonts w:ascii="Calibri" w:hAnsi="Calibri"/>
                <w:color w:val="auto"/>
              </w:rPr>
              <w:t>Dates: 1</w:t>
            </w:r>
            <w:r w:rsidR="004C1599" w:rsidRPr="00AE4DCB">
              <w:rPr>
                <w:rFonts w:ascii="Calibri" w:hAnsi="Calibri"/>
                <w:color w:val="auto"/>
              </w:rPr>
              <w:t>/</w:t>
            </w:r>
            <w:r w:rsidR="0002646E">
              <w:rPr>
                <w:rFonts w:ascii="Calibri" w:hAnsi="Calibri"/>
                <w:color w:val="auto"/>
              </w:rPr>
              <w:t>30</w:t>
            </w:r>
          </w:p>
        </w:tc>
        <w:tc>
          <w:tcPr>
            <w:tcW w:w="1980" w:type="dxa"/>
          </w:tcPr>
          <w:p w14:paraId="566BCA0A" w14:textId="11879B27" w:rsidR="00297B02" w:rsidRPr="00AE4DCB" w:rsidRDefault="000B1B68" w:rsidP="000B1B68">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AE4DCB">
              <w:rPr>
                <w:rFonts w:ascii="Calibri" w:hAnsi="Calibri"/>
                <w:sz w:val="20"/>
                <w:szCs w:val="20"/>
              </w:rPr>
              <w:t>1/</w:t>
            </w:r>
            <w:r w:rsidR="004C1599" w:rsidRPr="00AE4DCB">
              <w:rPr>
                <w:rFonts w:ascii="Calibri" w:hAnsi="Calibri"/>
                <w:sz w:val="20"/>
                <w:szCs w:val="20"/>
              </w:rPr>
              <w:t>28</w:t>
            </w:r>
            <w:r w:rsidRPr="00AE4DCB">
              <w:rPr>
                <w:rFonts w:ascii="Calibri" w:hAnsi="Calibri"/>
                <w:sz w:val="20"/>
                <w:szCs w:val="20"/>
              </w:rPr>
              <w:t xml:space="preserve">: </w:t>
            </w:r>
            <w:r w:rsidR="00B245DE" w:rsidRPr="00AE4DCB">
              <w:rPr>
                <w:rFonts w:ascii="Calibri" w:hAnsi="Calibri"/>
                <w:sz w:val="20"/>
                <w:szCs w:val="20"/>
              </w:rPr>
              <w:t>Will attend Lakers game on 1/29</w:t>
            </w:r>
          </w:p>
        </w:tc>
        <w:tc>
          <w:tcPr>
            <w:tcW w:w="2160" w:type="dxa"/>
          </w:tcPr>
          <w:p w14:paraId="0032CBA9" w14:textId="0D3A488D" w:rsidR="00297B02" w:rsidRPr="00AE4DCB" w:rsidRDefault="00B245DE" w:rsidP="00297B02">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AE4DCB">
              <w:rPr>
                <w:rFonts w:ascii="Calibri" w:hAnsi="Calibri"/>
                <w:sz w:val="20"/>
                <w:szCs w:val="20"/>
              </w:rPr>
              <w:t>Students will write column on the game.</w:t>
            </w:r>
          </w:p>
        </w:tc>
        <w:tc>
          <w:tcPr>
            <w:tcW w:w="3096" w:type="dxa"/>
          </w:tcPr>
          <w:p w14:paraId="37BBC6B2" w14:textId="045AEDEA" w:rsidR="00297B02" w:rsidRPr="00AE4DCB" w:rsidRDefault="000B1B68" w:rsidP="005D69BA">
            <w:pPr>
              <w:pStyle w:val="TableStyle2"/>
              <w:cnfStyle w:val="000000010000" w:firstRow="0" w:lastRow="0" w:firstColumn="0" w:lastColumn="0" w:oddVBand="0" w:evenVBand="0" w:oddHBand="0" w:evenHBand="1" w:firstRowFirstColumn="0" w:firstRowLastColumn="0" w:lastRowFirstColumn="0" w:lastRowLastColumn="0"/>
              <w:rPr>
                <w:rFonts w:ascii="Calibri" w:hAnsi="Calibri"/>
                <w:color w:val="auto"/>
              </w:rPr>
            </w:pPr>
            <w:r w:rsidRPr="00AE4DCB">
              <w:rPr>
                <w:rFonts w:ascii="Calibri" w:hAnsi="Calibri"/>
                <w:color w:val="auto"/>
              </w:rPr>
              <w:t>1/</w:t>
            </w:r>
            <w:r w:rsidR="00B245DE" w:rsidRPr="00AE4DCB">
              <w:rPr>
                <w:rFonts w:ascii="Calibri" w:hAnsi="Calibri"/>
                <w:color w:val="auto"/>
              </w:rPr>
              <w:t>28</w:t>
            </w:r>
            <w:r w:rsidRPr="00AE4DCB">
              <w:rPr>
                <w:rFonts w:ascii="Calibri" w:hAnsi="Calibri"/>
                <w:color w:val="auto"/>
              </w:rPr>
              <w:t xml:space="preserve"> assignment is to write an opinion piece </w:t>
            </w:r>
            <w:r w:rsidR="005D69BA" w:rsidRPr="00AE4DCB">
              <w:rPr>
                <w:rFonts w:ascii="Calibri" w:hAnsi="Calibri"/>
                <w:color w:val="auto"/>
              </w:rPr>
              <w:t>on the upcoming Super Bowl. Offer your assessment of both teams and which team you think will win.</w:t>
            </w:r>
          </w:p>
        </w:tc>
      </w:tr>
      <w:tr w:rsidR="000B1B68" w:rsidRPr="00AE4DCB" w14:paraId="0E922618" w14:textId="77777777" w:rsidTr="00194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2C02725" w14:textId="77777777" w:rsidR="000B1B68" w:rsidRPr="00AE4DCB" w:rsidRDefault="000B1B68" w:rsidP="00297B02">
            <w:pPr>
              <w:pStyle w:val="TableStyle2"/>
              <w:rPr>
                <w:rFonts w:ascii="Calibri" w:hAnsi="Calibri"/>
                <w:color w:val="auto"/>
              </w:rPr>
            </w:pPr>
            <w:r w:rsidRPr="00AE4DCB">
              <w:rPr>
                <w:rFonts w:ascii="Calibri" w:hAnsi="Calibri"/>
                <w:color w:val="auto"/>
              </w:rPr>
              <w:t xml:space="preserve">Week 5 </w:t>
            </w:r>
          </w:p>
          <w:p w14:paraId="50AAAA5B" w14:textId="55919AC8" w:rsidR="000B1B68" w:rsidRPr="00AE4DCB" w:rsidRDefault="000B1B68" w:rsidP="0002646E">
            <w:pPr>
              <w:pStyle w:val="TableStyle2"/>
              <w:rPr>
                <w:rFonts w:ascii="Calibri" w:hAnsi="Calibri"/>
                <w:color w:val="auto"/>
              </w:rPr>
            </w:pPr>
            <w:r w:rsidRPr="00AE4DCB">
              <w:rPr>
                <w:rFonts w:ascii="Calibri" w:hAnsi="Calibri"/>
                <w:color w:val="auto"/>
              </w:rPr>
              <w:t>Dates: 2/</w:t>
            </w:r>
            <w:r w:rsidR="0002646E">
              <w:rPr>
                <w:rFonts w:ascii="Calibri" w:hAnsi="Calibri"/>
                <w:color w:val="auto"/>
              </w:rPr>
              <w:t>6</w:t>
            </w:r>
          </w:p>
        </w:tc>
        <w:tc>
          <w:tcPr>
            <w:tcW w:w="1980" w:type="dxa"/>
          </w:tcPr>
          <w:p w14:paraId="3E563EE6" w14:textId="44566372" w:rsidR="000B1B68" w:rsidRPr="00AE4DCB" w:rsidRDefault="000B1B68" w:rsidP="006942F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E4DCB">
              <w:rPr>
                <w:rFonts w:ascii="Calibri" w:hAnsi="Calibri"/>
                <w:sz w:val="20"/>
                <w:szCs w:val="20"/>
              </w:rPr>
              <w:t>2/</w:t>
            </w:r>
            <w:r w:rsidR="00B245DE" w:rsidRPr="00AE4DCB">
              <w:rPr>
                <w:rFonts w:ascii="Calibri" w:hAnsi="Calibri"/>
                <w:sz w:val="20"/>
                <w:szCs w:val="20"/>
              </w:rPr>
              <w:t>8</w:t>
            </w:r>
            <w:r w:rsidRPr="00AE4DCB">
              <w:rPr>
                <w:rFonts w:ascii="Calibri" w:hAnsi="Calibri"/>
                <w:sz w:val="20"/>
                <w:szCs w:val="20"/>
              </w:rPr>
              <w:t xml:space="preserve">: </w:t>
            </w:r>
            <w:r w:rsidR="00B245DE" w:rsidRPr="00AE4DCB">
              <w:rPr>
                <w:rFonts w:ascii="Calibri" w:hAnsi="Calibri"/>
                <w:sz w:val="20"/>
                <w:szCs w:val="20"/>
              </w:rPr>
              <w:t>First Show featuring commentary on the Super Bowl, local teams.</w:t>
            </w:r>
          </w:p>
        </w:tc>
        <w:tc>
          <w:tcPr>
            <w:tcW w:w="2160" w:type="dxa"/>
          </w:tcPr>
          <w:p w14:paraId="0DB7CF3B" w14:textId="003202D1" w:rsidR="000B1B68" w:rsidRPr="00AE4DCB" w:rsidRDefault="00B245DE" w:rsidP="00297B02">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E4DCB">
              <w:rPr>
                <w:rFonts w:ascii="Calibri" w:hAnsi="Calibri"/>
                <w:sz w:val="20"/>
                <w:szCs w:val="20"/>
              </w:rPr>
              <w:t>Studio A</w:t>
            </w:r>
          </w:p>
        </w:tc>
        <w:tc>
          <w:tcPr>
            <w:tcW w:w="3096" w:type="dxa"/>
          </w:tcPr>
          <w:p w14:paraId="5F95BD75" w14:textId="1605E276" w:rsidR="000B1B68" w:rsidRPr="00AE4DCB" w:rsidRDefault="000B1B68" w:rsidP="00297B02">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942F3" w:rsidRPr="00AE4DCB" w14:paraId="69F59AFA" w14:textId="77777777" w:rsidTr="00194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7CC3279" w14:textId="77777777" w:rsidR="006942F3" w:rsidRPr="00AE4DCB" w:rsidRDefault="006942F3" w:rsidP="00297B02">
            <w:pPr>
              <w:pStyle w:val="TableStyle2"/>
              <w:rPr>
                <w:rFonts w:ascii="Calibri" w:hAnsi="Calibri"/>
                <w:color w:val="auto"/>
              </w:rPr>
            </w:pPr>
            <w:r w:rsidRPr="00AE4DCB">
              <w:rPr>
                <w:rFonts w:ascii="Calibri" w:hAnsi="Calibri"/>
                <w:color w:val="auto"/>
              </w:rPr>
              <w:t>Week 6</w:t>
            </w:r>
          </w:p>
          <w:p w14:paraId="0FB917F0" w14:textId="4D56E0EA" w:rsidR="006942F3" w:rsidRPr="00AE4DCB" w:rsidRDefault="006942F3" w:rsidP="0002646E">
            <w:pPr>
              <w:pStyle w:val="TableStyle2"/>
              <w:rPr>
                <w:rFonts w:ascii="Calibri" w:hAnsi="Calibri"/>
                <w:color w:val="auto"/>
              </w:rPr>
            </w:pPr>
            <w:r w:rsidRPr="00AE4DCB">
              <w:rPr>
                <w:rFonts w:ascii="Calibri" w:hAnsi="Calibri"/>
                <w:color w:val="auto"/>
              </w:rPr>
              <w:t>Dates: 2/</w:t>
            </w:r>
            <w:r w:rsidR="0002646E">
              <w:rPr>
                <w:rFonts w:ascii="Calibri" w:hAnsi="Calibri"/>
                <w:color w:val="auto"/>
              </w:rPr>
              <w:t>13</w:t>
            </w:r>
          </w:p>
        </w:tc>
        <w:tc>
          <w:tcPr>
            <w:tcW w:w="1980" w:type="dxa"/>
          </w:tcPr>
          <w:p w14:paraId="4AD80CB5" w14:textId="7ACD8E01" w:rsidR="006942F3" w:rsidRPr="00AE4DCB" w:rsidRDefault="006942F3" w:rsidP="00297B02">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AE4DCB">
              <w:rPr>
                <w:rFonts w:ascii="Calibri" w:hAnsi="Calibri"/>
                <w:sz w:val="20"/>
                <w:szCs w:val="20"/>
              </w:rPr>
              <w:t>2/1</w:t>
            </w:r>
            <w:r w:rsidR="00B245DE" w:rsidRPr="00AE4DCB">
              <w:rPr>
                <w:rFonts w:ascii="Calibri" w:hAnsi="Calibri"/>
                <w:sz w:val="20"/>
                <w:szCs w:val="20"/>
              </w:rPr>
              <w:t>3</w:t>
            </w:r>
            <w:r w:rsidRPr="00AE4DCB">
              <w:rPr>
                <w:rFonts w:ascii="Calibri" w:hAnsi="Calibri"/>
                <w:sz w:val="20"/>
                <w:szCs w:val="20"/>
              </w:rPr>
              <w:t xml:space="preserve">: </w:t>
            </w:r>
            <w:r w:rsidR="00B245DE" w:rsidRPr="00AE4DCB">
              <w:rPr>
                <w:rFonts w:ascii="Calibri" w:hAnsi="Calibri"/>
                <w:sz w:val="20"/>
                <w:szCs w:val="20"/>
              </w:rPr>
              <w:t>Clippers game.</w:t>
            </w:r>
            <w:r w:rsidRPr="00AE4DCB">
              <w:rPr>
                <w:rFonts w:ascii="Calibri" w:hAnsi="Calibri"/>
                <w:sz w:val="20"/>
                <w:szCs w:val="20"/>
              </w:rPr>
              <w:t xml:space="preserve"> 7 p.m. Must arrive at Staples by 5 p.m.</w:t>
            </w:r>
          </w:p>
        </w:tc>
        <w:tc>
          <w:tcPr>
            <w:tcW w:w="2160" w:type="dxa"/>
          </w:tcPr>
          <w:p w14:paraId="5D6C5046" w14:textId="3ACDB727" w:rsidR="006942F3" w:rsidRPr="00AE4DCB" w:rsidRDefault="006942F3" w:rsidP="00297B02">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AE4DCB">
              <w:rPr>
                <w:rFonts w:ascii="Calibri" w:hAnsi="Calibri"/>
                <w:sz w:val="20"/>
                <w:szCs w:val="20"/>
              </w:rPr>
              <w:t>Will do pre-game standups at the game.</w:t>
            </w:r>
          </w:p>
        </w:tc>
        <w:tc>
          <w:tcPr>
            <w:tcW w:w="3096" w:type="dxa"/>
          </w:tcPr>
          <w:p w14:paraId="1F506313" w14:textId="209074E5" w:rsidR="006942F3" w:rsidRPr="00AE4DCB" w:rsidRDefault="006942F3" w:rsidP="006942F3">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auto"/>
              </w:rPr>
            </w:pPr>
            <w:r w:rsidRPr="00AE4DCB">
              <w:rPr>
                <w:rFonts w:ascii="Calibri" w:hAnsi="Calibri"/>
              </w:rPr>
              <w:t>2/</w:t>
            </w:r>
            <w:r w:rsidR="00B245DE" w:rsidRPr="00AE4DCB">
              <w:rPr>
                <w:rFonts w:ascii="Calibri" w:hAnsi="Calibri"/>
              </w:rPr>
              <w:t>13</w:t>
            </w:r>
            <w:r w:rsidRPr="00AE4DCB">
              <w:rPr>
                <w:rFonts w:ascii="Calibri" w:hAnsi="Calibri"/>
              </w:rPr>
              <w:t xml:space="preserve"> assignment is to come prepared with topics to discuss </w:t>
            </w:r>
            <w:r w:rsidR="00B245DE" w:rsidRPr="00AE4DCB">
              <w:rPr>
                <w:rFonts w:ascii="Calibri" w:hAnsi="Calibri"/>
              </w:rPr>
              <w:t xml:space="preserve">for podcast on </w:t>
            </w:r>
            <w:r w:rsidRPr="00AE4DCB">
              <w:rPr>
                <w:rFonts w:ascii="Calibri" w:hAnsi="Calibri"/>
              </w:rPr>
              <w:t>2/2</w:t>
            </w:r>
            <w:r w:rsidR="00B245DE" w:rsidRPr="00AE4DCB">
              <w:rPr>
                <w:rFonts w:ascii="Calibri" w:hAnsi="Calibri"/>
              </w:rPr>
              <w:t>0</w:t>
            </w:r>
            <w:r w:rsidRPr="00AE4DCB">
              <w:rPr>
                <w:rFonts w:ascii="Calibri" w:hAnsi="Calibri"/>
              </w:rPr>
              <w:t xml:space="preserve"> class.</w:t>
            </w:r>
          </w:p>
        </w:tc>
      </w:tr>
      <w:tr w:rsidR="006942F3" w:rsidRPr="00AE4DCB" w14:paraId="7F791D5E" w14:textId="77777777" w:rsidTr="00194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E47692D" w14:textId="77777777" w:rsidR="006942F3" w:rsidRPr="00AE4DCB" w:rsidRDefault="006942F3" w:rsidP="00297B02">
            <w:pPr>
              <w:pStyle w:val="TableStyle2"/>
              <w:rPr>
                <w:rFonts w:ascii="Calibri" w:hAnsi="Calibri"/>
                <w:color w:val="auto"/>
              </w:rPr>
            </w:pPr>
            <w:r w:rsidRPr="00AE4DCB">
              <w:rPr>
                <w:rFonts w:ascii="Calibri" w:hAnsi="Calibri"/>
                <w:color w:val="auto"/>
              </w:rPr>
              <w:t>Week 7</w:t>
            </w:r>
          </w:p>
          <w:p w14:paraId="649A9C97" w14:textId="68252CF0" w:rsidR="006942F3" w:rsidRPr="00AE4DCB" w:rsidRDefault="006942F3" w:rsidP="0002646E">
            <w:pPr>
              <w:pStyle w:val="TableStyle2"/>
              <w:rPr>
                <w:rFonts w:ascii="Calibri" w:hAnsi="Calibri"/>
                <w:color w:val="auto"/>
              </w:rPr>
            </w:pPr>
            <w:r w:rsidRPr="00AE4DCB">
              <w:rPr>
                <w:rFonts w:ascii="Calibri" w:hAnsi="Calibri"/>
                <w:color w:val="auto"/>
              </w:rPr>
              <w:t>Dates: 2/</w:t>
            </w:r>
            <w:r w:rsidR="0002646E">
              <w:rPr>
                <w:rFonts w:ascii="Calibri" w:hAnsi="Calibri"/>
                <w:color w:val="auto"/>
              </w:rPr>
              <w:t>20</w:t>
            </w:r>
          </w:p>
        </w:tc>
        <w:tc>
          <w:tcPr>
            <w:tcW w:w="1980" w:type="dxa"/>
          </w:tcPr>
          <w:p w14:paraId="1A76445E" w14:textId="2D5E52C9" w:rsidR="006942F3" w:rsidRPr="00AE4DCB" w:rsidRDefault="006942F3" w:rsidP="00297B02">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E4DCB">
              <w:rPr>
                <w:rFonts w:ascii="Calibri" w:hAnsi="Calibri"/>
                <w:sz w:val="20"/>
                <w:szCs w:val="20"/>
              </w:rPr>
              <w:t>2/2</w:t>
            </w:r>
            <w:r w:rsidR="00B245DE" w:rsidRPr="00AE4DCB">
              <w:rPr>
                <w:rFonts w:ascii="Calibri" w:hAnsi="Calibri"/>
                <w:sz w:val="20"/>
                <w:szCs w:val="20"/>
              </w:rPr>
              <w:t>0</w:t>
            </w:r>
            <w:r w:rsidRPr="00AE4DCB">
              <w:rPr>
                <w:rFonts w:ascii="Calibri" w:hAnsi="Calibri"/>
                <w:sz w:val="20"/>
                <w:szCs w:val="20"/>
              </w:rPr>
              <w:t xml:space="preserve">: </w:t>
            </w:r>
            <w:r w:rsidR="00B245DE" w:rsidRPr="00AE4DCB">
              <w:rPr>
                <w:rFonts w:ascii="Calibri" w:hAnsi="Calibri"/>
                <w:sz w:val="20"/>
                <w:szCs w:val="20"/>
              </w:rPr>
              <w:t>Podcast commentary.</w:t>
            </w:r>
          </w:p>
        </w:tc>
        <w:tc>
          <w:tcPr>
            <w:tcW w:w="2160" w:type="dxa"/>
          </w:tcPr>
          <w:p w14:paraId="4629991F" w14:textId="169AC33C" w:rsidR="006942F3" w:rsidRPr="00AE4DCB" w:rsidRDefault="006942F3" w:rsidP="006942F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096" w:type="dxa"/>
          </w:tcPr>
          <w:p w14:paraId="44E42556" w14:textId="58424783" w:rsidR="006942F3" w:rsidRPr="00AE4DCB" w:rsidRDefault="006942F3" w:rsidP="00297B02">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6942F3" w:rsidRPr="00AE4DCB" w14:paraId="10900D3A" w14:textId="77777777" w:rsidTr="00194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468AA23" w14:textId="77777777" w:rsidR="006942F3" w:rsidRPr="00AE4DCB" w:rsidRDefault="006942F3" w:rsidP="00297B02">
            <w:pPr>
              <w:pStyle w:val="TableStyle2"/>
              <w:rPr>
                <w:rFonts w:ascii="Calibri" w:hAnsi="Calibri"/>
                <w:color w:val="auto"/>
              </w:rPr>
            </w:pPr>
            <w:r w:rsidRPr="00AE4DCB">
              <w:rPr>
                <w:rFonts w:ascii="Calibri" w:hAnsi="Calibri"/>
                <w:color w:val="auto"/>
              </w:rPr>
              <w:t>Week 8</w:t>
            </w:r>
          </w:p>
          <w:p w14:paraId="1E53FED2" w14:textId="23453B9A" w:rsidR="006942F3" w:rsidRPr="00AE4DCB" w:rsidRDefault="006942F3" w:rsidP="0002646E">
            <w:pPr>
              <w:pStyle w:val="TableStyle2"/>
              <w:rPr>
                <w:rFonts w:ascii="Calibri" w:hAnsi="Calibri"/>
                <w:color w:val="auto"/>
              </w:rPr>
            </w:pPr>
            <w:r w:rsidRPr="00AE4DCB">
              <w:rPr>
                <w:rFonts w:ascii="Calibri" w:hAnsi="Calibri"/>
                <w:color w:val="auto"/>
              </w:rPr>
              <w:t>Dates: 2/</w:t>
            </w:r>
            <w:r w:rsidR="0002646E">
              <w:rPr>
                <w:rFonts w:ascii="Calibri" w:hAnsi="Calibri"/>
                <w:color w:val="auto"/>
              </w:rPr>
              <w:t>27</w:t>
            </w:r>
          </w:p>
        </w:tc>
        <w:tc>
          <w:tcPr>
            <w:tcW w:w="1980" w:type="dxa"/>
          </w:tcPr>
          <w:p w14:paraId="17638CAB" w14:textId="6A8B4A0D" w:rsidR="006942F3" w:rsidRPr="00AE4DCB" w:rsidRDefault="006942F3" w:rsidP="006942F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AE4DCB">
              <w:rPr>
                <w:rFonts w:ascii="Calibri" w:hAnsi="Calibri"/>
                <w:sz w:val="20"/>
                <w:szCs w:val="20"/>
              </w:rPr>
              <w:t>3/</w:t>
            </w:r>
            <w:r w:rsidR="00B245DE" w:rsidRPr="00AE4DCB">
              <w:rPr>
                <w:rFonts w:ascii="Calibri" w:hAnsi="Calibri"/>
                <w:sz w:val="20"/>
                <w:szCs w:val="20"/>
              </w:rPr>
              <w:t>27</w:t>
            </w:r>
            <w:r w:rsidRPr="00AE4DCB">
              <w:rPr>
                <w:rFonts w:ascii="Calibri" w:hAnsi="Calibri"/>
                <w:sz w:val="20"/>
                <w:szCs w:val="20"/>
              </w:rPr>
              <w:t xml:space="preserve"> </w:t>
            </w:r>
            <w:r w:rsidR="00B245DE" w:rsidRPr="00AE4DCB">
              <w:rPr>
                <w:rFonts w:ascii="Calibri" w:hAnsi="Calibri"/>
                <w:sz w:val="20"/>
                <w:szCs w:val="20"/>
              </w:rPr>
              <w:t>Guest speaker: TBD</w:t>
            </w:r>
          </w:p>
        </w:tc>
        <w:tc>
          <w:tcPr>
            <w:tcW w:w="2160" w:type="dxa"/>
          </w:tcPr>
          <w:p w14:paraId="61182F72" w14:textId="7CA4CBA1" w:rsidR="006942F3" w:rsidRPr="00AE4DCB" w:rsidRDefault="006942F3" w:rsidP="00297B02">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77E11282" w14:textId="5924E9CE" w:rsidR="006942F3" w:rsidRPr="00AE4DCB" w:rsidRDefault="006942F3" w:rsidP="00297B02">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6942F3" w:rsidRPr="00AE4DCB" w14:paraId="307FC12D" w14:textId="77777777" w:rsidTr="00194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1581143" w14:textId="77777777" w:rsidR="006942F3" w:rsidRPr="00AE4DCB" w:rsidRDefault="006942F3" w:rsidP="00297B02">
            <w:pPr>
              <w:pStyle w:val="TableStyle2"/>
              <w:rPr>
                <w:rFonts w:ascii="Calibri" w:hAnsi="Calibri"/>
                <w:color w:val="auto"/>
              </w:rPr>
            </w:pPr>
            <w:r w:rsidRPr="00AE4DCB">
              <w:rPr>
                <w:rFonts w:ascii="Calibri" w:hAnsi="Calibri"/>
                <w:color w:val="auto"/>
              </w:rPr>
              <w:t>Week 9</w:t>
            </w:r>
          </w:p>
          <w:p w14:paraId="2A9AEABE" w14:textId="673904BB" w:rsidR="006942F3" w:rsidRPr="00AE4DCB" w:rsidRDefault="006942F3" w:rsidP="0002646E">
            <w:pPr>
              <w:pStyle w:val="TableStyle2"/>
              <w:rPr>
                <w:rFonts w:ascii="Calibri" w:hAnsi="Calibri"/>
                <w:color w:val="auto"/>
              </w:rPr>
            </w:pPr>
            <w:r w:rsidRPr="00AE4DCB">
              <w:rPr>
                <w:rFonts w:ascii="Calibri" w:hAnsi="Calibri"/>
                <w:color w:val="auto"/>
              </w:rPr>
              <w:t xml:space="preserve">Dates: </w:t>
            </w:r>
            <w:r w:rsidR="0002646E">
              <w:rPr>
                <w:rFonts w:ascii="Calibri" w:hAnsi="Calibri"/>
                <w:color w:val="auto"/>
              </w:rPr>
              <w:t>3/6</w:t>
            </w:r>
          </w:p>
        </w:tc>
        <w:tc>
          <w:tcPr>
            <w:tcW w:w="1980" w:type="dxa"/>
          </w:tcPr>
          <w:p w14:paraId="142C45BB" w14:textId="7E6208F1" w:rsidR="006942F3" w:rsidRPr="00AE4DCB" w:rsidRDefault="00702101" w:rsidP="000F019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E4DCB">
              <w:rPr>
                <w:rFonts w:ascii="Calibri" w:hAnsi="Calibri"/>
                <w:sz w:val="20"/>
                <w:szCs w:val="20"/>
              </w:rPr>
              <w:t>3/</w:t>
            </w:r>
            <w:r w:rsidR="00B245DE" w:rsidRPr="00AE4DCB">
              <w:rPr>
                <w:rFonts w:ascii="Calibri" w:hAnsi="Calibri"/>
                <w:sz w:val="20"/>
                <w:szCs w:val="20"/>
              </w:rPr>
              <w:t>6</w:t>
            </w:r>
            <w:r w:rsidRPr="00AE4DCB">
              <w:rPr>
                <w:rFonts w:ascii="Calibri" w:hAnsi="Calibri"/>
                <w:sz w:val="20"/>
                <w:szCs w:val="20"/>
              </w:rPr>
              <w:t xml:space="preserve"> Studio A Session. </w:t>
            </w:r>
            <w:r w:rsidR="00B245DE" w:rsidRPr="00AE4DCB">
              <w:rPr>
                <w:rFonts w:ascii="Calibri" w:hAnsi="Calibri"/>
                <w:sz w:val="20"/>
                <w:szCs w:val="20"/>
              </w:rPr>
              <w:t>Second Show</w:t>
            </w:r>
          </w:p>
        </w:tc>
        <w:tc>
          <w:tcPr>
            <w:tcW w:w="2160" w:type="dxa"/>
          </w:tcPr>
          <w:p w14:paraId="017BD996" w14:textId="7403E792" w:rsidR="006942F3" w:rsidRPr="00AE4DCB" w:rsidRDefault="00702101" w:rsidP="00297B02">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E4DCB">
              <w:rPr>
                <w:rFonts w:ascii="Calibri" w:hAnsi="Calibri"/>
                <w:sz w:val="20"/>
                <w:szCs w:val="20"/>
              </w:rPr>
              <w:t xml:space="preserve">Students will come prepared to discuss </w:t>
            </w:r>
            <w:r w:rsidRPr="00AE4DCB">
              <w:rPr>
                <w:rFonts w:ascii="Calibri" w:hAnsi="Calibri"/>
                <w:sz w:val="20"/>
                <w:szCs w:val="20"/>
              </w:rPr>
              <w:lastRenderedPageBreak/>
              <w:t>issues. You can pick a topic, team or player to debate.</w:t>
            </w:r>
          </w:p>
        </w:tc>
        <w:tc>
          <w:tcPr>
            <w:tcW w:w="3096" w:type="dxa"/>
          </w:tcPr>
          <w:p w14:paraId="075705A2" w14:textId="54D7BA8F" w:rsidR="006942F3" w:rsidRPr="00AE4DCB" w:rsidRDefault="00702101" w:rsidP="00297B02">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E4DCB">
              <w:rPr>
                <w:rFonts w:ascii="Calibri" w:hAnsi="Calibri"/>
                <w:sz w:val="20"/>
                <w:szCs w:val="20"/>
              </w:rPr>
              <w:lastRenderedPageBreak/>
              <w:t>Assignment due by the end of class.</w:t>
            </w:r>
          </w:p>
        </w:tc>
      </w:tr>
      <w:tr w:rsidR="006942F3" w:rsidRPr="00AE4DCB" w14:paraId="4B659B17" w14:textId="77777777" w:rsidTr="00194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022B437" w14:textId="21C91F47" w:rsidR="006942F3" w:rsidRPr="00AE4DCB" w:rsidRDefault="006942F3" w:rsidP="00297B02">
            <w:pPr>
              <w:pStyle w:val="TableStyle2"/>
              <w:rPr>
                <w:rFonts w:ascii="Calibri" w:hAnsi="Calibri"/>
                <w:color w:val="auto"/>
              </w:rPr>
            </w:pPr>
            <w:r w:rsidRPr="00AE4DCB">
              <w:rPr>
                <w:rFonts w:ascii="Calibri" w:hAnsi="Calibri"/>
                <w:color w:val="auto"/>
              </w:rPr>
              <w:t>Dates: 3/1</w:t>
            </w:r>
            <w:r w:rsidR="00B245DE" w:rsidRPr="00AE4DCB">
              <w:rPr>
                <w:rFonts w:ascii="Calibri" w:hAnsi="Calibri"/>
                <w:color w:val="auto"/>
              </w:rPr>
              <w:t>0</w:t>
            </w:r>
            <w:r w:rsidRPr="00AE4DCB">
              <w:rPr>
                <w:rFonts w:ascii="Calibri" w:hAnsi="Calibri"/>
                <w:color w:val="auto"/>
              </w:rPr>
              <w:t>-3/1</w:t>
            </w:r>
            <w:r w:rsidR="00B245DE" w:rsidRPr="00AE4DCB">
              <w:rPr>
                <w:rFonts w:ascii="Calibri" w:hAnsi="Calibri"/>
                <w:color w:val="auto"/>
              </w:rPr>
              <w:t>7</w:t>
            </w:r>
          </w:p>
        </w:tc>
        <w:tc>
          <w:tcPr>
            <w:tcW w:w="1980" w:type="dxa"/>
          </w:tcPr>
          <w:p w14:paraId="3E6865CA" w14:textId="77777777" w:rsidR="006942F3" w:rsidRPr="00AE4DCB" w:rsidRDefault="006942F3" w:rsidP="00297B02">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AE4DCB">
              <w:rPr>
                <w:rFonts w:ascii="Calibri" w:hAnsi="Calibri"/>
                <w:b/>
                <w:sz w:val="20"/>
                <w:szCs w:val="20"/>
              </w:rPr>
              <w:t>No Classes</w:t>
            </w:r>
          </w:p>
        </w:tc>
        <w:tc>
          <w:tcPr>
            <w:tcW w:w="2160" w:type="dxa"/>
          </w:tcPr>
          <w:p w14:paraId="4615DEFC" w14:textId="77777777" w:rsidR="006942F3" w:rsidRPr="00AE4DCB" w:rsidRDefault="006942F3" w:rsidP="00297B02">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501832E7" w14:textId="77777777" w:rsidR="006942F3" w:rsidRPr="00AE4DCB" w:rsidRDefault="006942F3" w:rsidP="00297B02">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AE4DCB">
              <w:rPr>
                <w:rFonts w:ascii="Calibri" w:hAnsi="Calibri"/>
                <w:b/>
                <w:sz w:val="20"/>
                <w:szCs w:val="20"/>
              </w:rPr>
              <w:t>[Spring Break]</w:t>
            </w:r>
          </w:p>
        </w:tc>
      </w:tr>
      <w:tr w:rsidR="00702101" w:rsidRPr="00AE4DCB" w14:paraId="73C6662F" w14:textId="77777777" w:rsidTr="00194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3FB8CA9" w14:textId="77777777" w:rsidR="00702101" w:rsidRPr="00AE4DCB" w:rsidRDefault="00702101" w:rsidP="00297B02">
            <w:pPr>
              <w:pStyle w:val="TableStyle2"/>
              <w:rPr>
                <w:rFonts w:ascii="Calibri" w:hAnsi="Calibri"/>
                <w:color w:val="auto"/>
              </w:rPr>
            </w:pPr>
            <w:r w:rsidRPr="00AE4DCB">
              <w:rPr>
                <w:rFonts w:ascii="Calibri" w:hAnsi="Calibri"/>
                <w:color w:val="auto"/>
              </w:rPr>
              <w:t>Week 10</w:t>
            </w:r>
          </w:p>
          <w:p w14:paraId="344FF7ED" w14:textId="50371189" w:rsidR="00702101" w:rsidRPr="00AE4DCB" w:rsidRDefault="00702101" w:rsidP="0002646E">
            <w:pPr>
              <w:pStyle w:val="TableStyle2"/>
              <w:rPr>
                <w:rFonts w:ascii="Calibri" w:hAnsi="Calibri"/>
                <w:color w:val="auto"/>
              </w:rPr>
            </w:pPr>
            <w:r w:rsidRPr="00AE4DCB">
              <w:rPr>
                <w:rFonts w:ascii="Calibri" w:hAnsi="Calibri"/>
                <w:color w:val="auto"/>
              </w:rPr>
              <w:t>Dates: 3/</w:t>
            </w:r>
            <w:r w:rsidR="0002646E">
              <w:rPr>
                <w:rFonts w:ascii="Calibri" w:hAnsi="Calibri"/>
                <w:color w:val="auto"/>
              </w:rPr>
              <w:t>20</w:t>
            </w:r>
          </w:p>
        </w:tc>
        <w:tc>
          <w:tcPr>
            <w:tcW w:w="1980" w:type="dxa"/>
          </w:tcPr>
          <w:p w14:paraId="7AE71257" w14:textId="6853A6D9" w:rsidR="00702101" w:rsidRPr="00AE4DCB" w:rsidRDefault="00702101" w:rsidP="0070210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E4DCB">
              <w:rPr>
                <w:rFonts w:ascii="Calibri" w:hAnsi="Calibri"/>
                <w:sz w:val="20"/>
                <w:szCs w:val="20"/>
              </w:rPr>
              <w:t>3/2</w:t>
            </w:r>
            <w:r w:rsidR="003E39AC" w:rsidRPr="00AE4DCB">
              <w:rPr>
                <w:rFonts w:ascii="Calibri" w:hAnsi="Calibri"/>
                <w:sz w:val="20"/>
                <w:szCs w:val="20"/>
              </w:rPr>
              <w:t>0</w:t>
            </w:r>
            <w:r w:rsidRPr="00AE4DCB">
              <w:rPr>
                <w:rFonts w:ascii="Calibri" w:hAnsi="Calibri"/>
                <w:sz w:val="20"/>
                <w:szCs w:val="20"/>
              </w:rPr>
              <w:t>: Discussion on feature commentary for print and TV</w:t>
            </w:r>
            <w:r w:rsidR="001C7307" w:rsidRPr="00AE4DCB">
              <w:rPr>
                <w:rFonts w:ascii="Calibri" w:hAnsi="Calibri"/>
                <w:sz w:val="20"/>
                <w:szCs w:val="20"/>
              </w:rPr>
              <w:t xml:space="preserve"> and Audition training</w:t>
            </w:r>
            <w:r w:rsidRPr="00AE4DCB">
              <w:rPr>
                <w:rFonts w:ascii="Calibri" w:hAnsi="Calibri"/>
                <w:sz w:val="20"/>
                <w:szCs w:val="20"/>
              </w:rPr>
              <w:t>. Guest speaker: TBD.</w:t>
            </w:r>
          </w:p>
        </w:tc>
        <w:tc>
          <w:tcPr>
            <w:tcW w:w="2160" w:type="dxa"/>
          </w:tcPr>
          <w:p w14:paraId="0DB78C3E" w14:textId="77777777" w:rsidR="00702101" w:rsidRPr="00AE4DCB" w:rsidRDefault="00702101" w:rsidP="000F019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096" w:type="dxa"/>
          </w:tcPr>
          <w:p w14:paraId="558BEB15" w14:textId="704C5D59" w:rsidR="00702101" w:rsidRPr="00AE4DCB" w:rsidRDefault="00702101" w:rsidP="00297B02">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E4DCB">
              <w:rPr>
                <w:rFonts w:ascii="Calibri" w:hAnsi="Calibri"/>
                <w:sz w:val="20"/>
                <w:szCs w:val="20"/>
              </w:rPr>
              <w:t>3/2</w:t>
            </w:r>
            <w:r w:rsidR="003E39AC" w:rsidRPr="00AE4DCB">
              <w:rPr>
                <w:rFonts w:ascii="Calibri" w:hAnsi="Calibri"/>
                <w:sz w:val="20"/>
                <w:szCs w:val="20"/>
              </w:rPr>
              <w:t>0</w:t>
            </w:r>
            <w:r w:rsidRPr="00AE4DCB">
              <w:rPr>
                <w:rFonts w:ascii="Calibri" w:hAnsi="Calibri"/>
                <w:sz w:val="20"/>
                <w:szCs w:val="20"/>
              </w:rPr>
              <w:t xml:space="preserve">: Feature commentary. Find a USC athlete </w:t>
            </w:r>
            <w:r w:rsidR="001C7307" w:rsidRPr="00AE4DCB">
              <w:rPr>
                <w:rFonts w:ascii="Calibri" w:hAnsi="Calibri"/>
                <w:sz w:val="20"/>
                <w:szCs w:val="20"/>
              </w:rPr>
              <w:t>do a podcast with</w:t>
            </w:r>
            <w:r w:rsidRPr="00AE4DCB">
              <w:rPr>
                <w:rFonts w:ascii="Calibri" w:hAnsi="Calibri"/>
                <w:sz w:val="20"/>
                <w:szCs w:val="20"/>
              </w:rPr>
              <w:t>. You’ll discuss their journey to USC, their role on the team (if it is a team sport), individual highlights, etc.</w:t>
            </w:r>
            <w:r w:rsidR="003E39AC" w:rsidRPr="00AE4DCB">
              <w:rPr>
                <w:rFonts w:ascii="Calibri" w:hAnsi="Calibri"/>
                <w:sz w:val="20"/>
                <w:szCs w:val="20"/>
              </w:rPr>
              <w:t xml:space="preserve"> Assignment due on 3/26 at 5 p.m.</w:t>
            </w:r>
          </w:p>
        </w:tc>
      </w:tr>
      <w:tr w:rsidR="00702101" w:rsidRPr="00AE4DCB" w14:paraId="6745E93E" w14:textId="77777777" w:rsidTr="00194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D4B05F3" w14:textId="77777777" w:rsidR="00702101" w:rsidRPr="00AE4DCB" w:rsidRDefault="00702101" w:rsidP="00297B02">
            <w:pPr>
              <w:pStyle w:val="TableStyle2"/>
              <w:rPr>
                <w:rFonts w:ascii="Calibri" w:hAnsi="Calibri"/>
                <w:color w:val="auto"/>
              </w:rPr>
            </w:pPr>
            <w:r w:rsidRPr="00AE4DCB">
              <w:rPr>
                <w:rFonts w:ascii="Calibri" w:hAnsi="Calibri"/>
                <w:color w:val="auto"/>
              </w:rPr>
              <w:t>Week 11</w:t>
            </w:r>
          </w:p>
          <w:p w14:paraId="622FEBE7" w14:textId="52550D54" w:rsidR="00702101" w:rsidRPr="00AE4DCB" w:rsidRDefault="00702101" w:rsidP="0002646E">
            <w:pPr>
              <w:pStyle w:val="TableStyle2"/>
              <w:rPr>
                <w:rFonts w:ascii="Calibri" w:hAnsi="Calibri"/>
                <w:color w:val="auto"/>
              </w:rPr>
            </w:pPr>
            <w:r w:rsidRPr="00AE4DCB">
              <w:rPr>
                <w:rFonts w:ascii="Calibri" w:hAnsi="Calibri"/>
                <w:color w:val="auto"/>
              </w:rPr>
              <w:t>Dates: 3/</w:t>
            </w:r>
            <w:r w:rsidR="0002646E">
              <w:rPr>
                <w:rFonts w:ascii="Calibri" w:hAnsi="Calibri"/>
                <w:color w:val="auto"/>
              </w:rPr>
              <w:t>27</w:t>
            </w:r>
          </w:p>
        </w:tc>
        <w:tc>
          <w:tcPr>
            <w:tcW w:w="1980" w:type="dxa"/>
          </w:tcPr>
          <w:p w14:paraId="6379F8B3" w14:textId="7947416D" w:rsidR="00702101" w:rsidRPr="00AE4DCB" w:rsidRDefault="00702101" w:rsidP="00297B02">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AE4DCB">
              <w:rPr>
                <w:rFonts w:ascii="Calibri" w:hAnsi="Calibri"/>
                <w:sz w:val="20"/>
                <w:szCs w:val="20"/>
              </w:rPr>
              <w:t>3/</w:t>
            </w:r>
            <w:r w:rsidR="003E39AC" w:rsidRPr="00AE4DCB">
              <w:rPr>
                <w:rFonts w:ascii="Calibri" w:hAnsi="Calibri"/>
                <w:sz w:val="20"/>
                <w:szCs w:val="20"/>
              </w:rPr>
              <w:t>23</w:t>
            </w:r>
            <w:r w:rsidRPr="00AE4DCB">
              <w:rPr>
                <w:rFonts w:ascii="Calibri" w:hAnsi="Calibri"/>
                <w:sz w:val="20"/>
                <w:szCs w:val="20"/>
              </w:rPr>
              <w:t xml:space="preserve">: </w:t>
            </w:r>
            <w:r w:rsidR="003E39AC" w:rsidRPr="00AE4DCB">
              <w:rPr>
                <w:rFonts w:ascii="Calibri" w:hAnsi="Calibri"/>
                <w:sz w:val="20"/>
                <w:szCs w:val="20"/>
              </w:rPr>
              <w:t>King’s Game (Saturday date)</w:t>
            </w:r>
          </w:p>
        </w:tc>
        <w:tc>
          <w:tcPr>
            <w:tcW w:w="2160" w:type="dxa"/>
          </w:tcPr>
          <w:p w14:paraId="5946C790" w14:textId="3A1BEB92" w:rsidR="00702101" w:rsidRPr="00AE4DCB" w:rsidRDefault="003E39AC" w:rsidP="00297B02">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AE4DCB">
              <w:rPr>
                <w:rFonts w:ascii="Calibri" w:hAnsi="Calibri"/>
                <w:sz w:val="20"/>
                <w:szCs w:val="20"/>
              </w:rPr>
              <w:t>Students will listen to analysts and analyze the game for a podcast</w:t>
            </w:r>
          </w:p>
        </w:tc>
        <w:tc>
          <w:tcPr>
            <w:tcW w:w="3096" w:type="dxa"/>
          </w:tcPr>
          <w:p w14:paraId="1912D598" w14:textId="4A560404" w:rsidR="00702101" w:rsidRPr="00AE4DCB" w:rsidRDefault="00FA730E" w:rsidP="00297B02">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AE4DCB">
              <w:rPr>
                <w:rFonts w:ascii="Calibri" w:hAnsi="Calibri"/>
                <w:sz w:val="20"/>
                <w:szCs w:val="20"/>
              </w:rPr>
              <w:t>3/2</w:t>
            </w:r>
            <w:r w:rsidR="003E39AC" w:rsidRPr="00AE4DCB">
              <w:rPr>
                <w:rFonts w:ascii="Calibri" w:hAnsi="Calibri"/>
                <w:sz w:val="20"/>
                <w:szCs w:val="20"/>
              </w:rPr>
              <w:t>7</w:t>
            </w:r>
            <w:r w:rsidRPr="00AE4DCB">
              <w:rPr>
                <w:rFonts w:ascii="Calibri" w:hAnsi="Calibri"/>
                <w:sz w:val="20"/>
                <w:szCs w:val="20"/>
              </w:rPr>
              <w:t xml:space="preserve"> assignment. Written commentary on the Los Angeles Dodgers. Will they be as good as they were last year and why? What went wrong in the World Series and what have they done to correct the situation. </w:t>
            </w:r>
          </w:p>
          <w:p w14:paraId="0B62C5AB" w14:textId="0298DE65" w:rsidR="00FA730E" w:rsidRPr="00AE4DCB" w:rsidRDefault="00FA730E" w:rsidP="00297B02">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AE4DCB">
              <w:rPr>
                <w:rFonts w:ascii="Calibri" w:hAnsi="Calibri"/>
                <w:sz w:val="20"/>
                <w:szCs w:val="20"/>
              </w:rPr>
              <w:t>Also, students will do an oral presentation of their final projects</w:t>
            </w:r>
          </w:p>
        </w:tc>
      </w:tr>
      <w:tr w:rsidR="00702101" w:rsidRPr="00AE4DCB" w14:paraId="6FF57CDD" w14:textId="77777777" w:rsidTr="00194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011CB3D" w14:textId="77777777" w:rsidR="00702101" w:rsidRPr="00AE4DCB" w:rsidRDefault="00702101" w:rsidP="00297B02">
            <w:pPr>
              <w:pStyle w:val="TableStyle2"/>
              <w:rPr>
                <w:rFonts w:ascii="Calibri" w:hAnsi="Calibri"/>
                <w:color w:val="auto"/>
              </w:rPr>
            </w:pPr>
            <w:r w:rsidRPr="00AE4DCB">
              <w:rPr>
                <w:rFonts w:ascii="Calibri" w:hAnsi="Calibri"/>
                <w:color w:val="auto"/>
              </w:rPr>
              <w:t>Week 12</w:t>
            </w:r>
          </w:p>
          <w:p w14:paraId="45AEA339" w14:textId="5D24708C" w:rsidR="00702101" w:rsidRPr="00AE4DCB" w:rsidRDefault="00702101" w:rsidP="0002646E">
            <w:pPr>
              <w:pStyle w:val="TableStyle2"/>
              <w:rPr>
                <w:rFonts w:ascii="Calibri" w:hAnsi="Calibri"/>
                <w:color w:val="auto"/>
              </w:rPr>
            </w:pPr>
            <w:r w:rsidRPr="00AE4DCB">
              <w:rPr>
                <w:rFonts w:ascii="Calibri" w:hAnsi="Calibri"/>
                <w:color w:val="auto"/>
              </w:rPr>
              <w:t>Dates: 4/</w:t>
            </w:r>
            <w:r w:rsidR="0002646E">
              <w:rPr>
                <w:rFonts w:ascii="Calibri" w:hAnsi="Calibri"/>
                <w:color w:val="auto"/>
              </w:rPr>
              <w:t>3</w:t>
            </w:r>
          </w:p>
        </w:tc>
        <w:tc>
          <w:tcPr>
            <w:tcW w:w="1980" w:type="dxa"/>
          </w:tcPr>
          <w:p w14:paraId="57B8A729" w14:textId="6790E3FB" w:rsidR="00702101" w:rsidRPr="00AE4DCB" w:rsidRDefault="00FA730E" w:rsidP="00297B02">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E4DCB">
              <w:rPr>
                <w:rFonts w:ascii="Calibri" w:hAnsi="Calibri"/>
                <w:sz w:val="20"/>
                <w:szCs w:val="20"/>
              </w:rPr>
              <w:t xml:space="preserve">4/3: </w:t>
            </w:r>
            <w:r w:rsidR="003E39AC" w:rsidRPr="00AE4DCB">
              <w:rPr>
                <w:rFonts w:ascii="Calibri" w:hAnsi="Calibri"/>
                <w:sz w:val="20"/>
                <w:szCs w:val="20"/>
              </w:rPr>
              <w:t>Field Trip to NFL Network</w:t>
            </w:r>
            <w:r w:rsidRPr="00AE4DCB">
              <w:rPr>
                <w:rFonts w:ascii="Calibri" w:hAnsi="Calibri"/>
                <w:sz w:val="20"/>
                <w:szCs w:val="20"/>
              </w:rPr>
              <w:t xml:space="preserve"> </w:t>
            </w:r>
          </w:p>
        </w:tc>
        <w:tc>
          <w:tcPr>
            <w:tcW w:w="2160" w:type="dxa"/>
          </w:tcPr>
          <w:p w14:paraId="61F1B51F" w14:textId="51534C16" w:rsidR="00702101" w:rsidRPr="00AE4DCB" w:rsidRDefault="00702101" w:rsidP="00297B02">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096" w:type="dxa"/>
          </w:tcPr>
          <w:p w14:paraId="10BE4F50" w14:textId="3694A4CC" w:rsidR="00702101" w:rsidRPr="00AE4DCB" w:rsidRDefault="001F3224" w:rsidP="00297B02">
            <w:pPr>
              <w:pStyle w:val="TableStyle2"/>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AE4DCB">
              <w:rPr>
                <w:rFonts w:ascii="Calibri" w:hAnsi="Calibri"/>
                <w:color w:val="auto"/>
              </w:rPr>
              <w:t xml:space="preserve">Students need to book studio time with instructor </w:t>
            </w:r>
            <w:r w:rsidR="003E39AC" w:rsidRPr="00AE4DCB">
              <w:rPr>
                <w:rFonts w:ascii="Calibri" w:hAnsi="Calibri"/>
                <w:color w:val="auto"/>
              </w:rPr>
              <w:t xml:space="preserve">for Final production </w:t>
            </w:r>
            <w:r w:rsidRPr="00AE4DCB">
              <w:rPr>
                <w:rFonts w:ascii="Calibri" w:hAnsi="Calibri"/>
                <w:color w:val="auto"/>
              </w:rPr>
              <w:t>by 4/</w:t>
            </w:r>
            <w:r w:rsidR="003E39AC" w:rsidRPr="00AE4DCB">
              <w:rPr>
                <w:rFonts w:ascii="Calibri" w:hAnsi="Calibri"/>
                <w:color w:val="auto"/>
              </w:rPr>
              <w:t>10</w:t>
            </w:r>
            <w:r w:rsidRPr="00AE4DCB">
              <w:rPr>
                <w:rFonts w:ascii="Calibri" w:hAnsi="Calibri"/>
                <w:color w:val="auto"/>
              </w:rPr>
              <w:t>.</w:t>
            </w:r>
          </w:p>
        </w:tc>
      </w:tr>
      <w:tr w:rsidR="00702101" w:rsidRPr="00AE4DCB" w14:paraId="084E68B7" w14:textId="77777777" w:rsidTr="00194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7C40B18" w14:textId="77777777" w:rsidR="00702101" w:rsidRPr="00AE4DCB" w:rsidRDefault="00702101" w:rsidP="00297B02">
            <w:pPr>
              <w:pStyle w:val="TableStyle2"/>
              <w:rPr>
                <w:rFonts w:ascii="Calibri" w:hAnsi="Calibri"/>
                <w:color w:val="auto"/>
              </w:rPr>
            </w:pPr>
            <w:r w:rsidRPr="00AE4DCB">
              <w:rPr>
                <w:rFonts w:ascii="Calibri" w:hAnsi="Calibri"/>
                <w:color w:val="auto"/>
              </w:rPr>
              <w:t>Week 13</w:t>
            </w:r>
          </w:p>
          <w:p w14:paraId="76EA6544" w14:textId="18126A31" w:rsidR="00702101" w:rsidRPr="00AE4DCB" w:rsidRDefault="00702101" w:rsidP="0002646E">
            <w:pPr>
              <w:pStyle w:val="TableStyle2"/>
              <w:rPr>
                <w:rFonts w:ascii="Calibri" w:hAnsi="Calibri"/>
                <w:color w:val="auto"/>
              </w:rPr>
            </w:pPr>
            <w:r w:rsidRPr="00AE4DCB">
              <w:rPr>
                <w:rFonts w:ascii="Calibri" w:hAnsi="Calibri"/>
                <w:color w:val="auto"/>
              </w:rPr>
              <w:t>Dates: 4/</w:t>
            </w:r>
            <w:r w:rsidR="0002646E">
              <w:rPr>
                <w:rFonts w:ascii="Calibri" w:hAnsi="Calibri"/>
                <w:color w:val="auto"/>
              </w:rPr>
              <w:t>10</w:t>
            </w:r>
          </w:p>
        </w:tc>
        <w:tc>
          <w:tcPr>
            <w:tcW w:w="1980" w:type="dxa"/>
          </w:tcPr>
          <w:p w14:paraId="193BE1D5" w14:textId="707F5DDB" w:rsidR="00702101" w:rsidRPr="00AE4DCB" w:rsidRDefault="001F3224" w:rsidP="000F0196">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AE4DCB">
              <w:rPr>
                <w:rFonts w:ascii="Calibri" w:hAnsi="Calibri"/>
                <w:sz w:val="20"/>
                <w:szCs w:val="20"/>
              </w:rPr>
              <w:t>4/1</w:t>
            </w:r>
            <w:r w:rsidR="003E39AC" w:rsidRPr="00AE4DCB">
              <w:rPr>
                <w:rFonts w:ascii="Calibri" w:hAnsi="Calibri"/>
                <w:sz w:val="20"/>
                <w:szCs w:val="20"/>
              </w:rPr>
              <w:t>0</w:t>
            </w:r>
            <w:r w:rsidRPr="00AE4DCB">
              <w:rPr>
                <w:rFonts w:ascii="Calibri" w:hAnsi="Calibri"/>
                <w:sz w:val="20"/>
                <w:szCs w:val="20"/>
              </w:rPr>
              <w:t xml:space="preserve"> </w:t>
            </w:r>
            <w:r w:rsidR="003E39AC" w:rsidRPr="00AE4DCB">
              <w:rPr>
                <w:rFonts w:ascii="Calibri" w:hAnsi="Calibri"/>
                <w:sz w:val="20"/>
                <w:szCs w:val="20"/>
              </w:rPr>
              <w:t>SHOW 3: session focusing on the NFL draft and first week in MLB baseball</w:t>
            </w:r>
          </w:p>
        </w:tc>
        <w:tc>
          <w:tcPr>
            <w:tcW w:w="2160" w:type="dxa"/>
          </w:tcPr>
          <w:p w14:paraId="2953733C" w14:textId="039AC01D" w:rsidR="00702101" w:rsidRPr="00AE4DCB" w:rsidRDefault="00702101" w:rsidP="00297B02">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017889E3" w14:textId="409F5CCE" w:rsidR="00702101" w:rsidRPr="00AE4DCB" w:rsidRDefault="001F3224" w:rsidP="00297B02">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AE4DCB">
              <w:rPr>
                <w:rFonts w:ascii="Calibri" w:hAnsi="Calibri"/>
                <w:sz w:val="20"/>
                <w:szCs w:val="20"/>
              </w:rPr>
              <w:t>4/1</w:t>
            </w:r>
            <w:r w:rsidR="001C7307" w:rsidRPr="00AE4DCB">
              <w:rPr>
                <w:rFonts w:ascii="Calibri" w:hAnsi="Calibri"/>
                <w:sz w:val="20"/>
                <w:szCs w:val="20"/>
              </w:rPr>
              <w:t>0</w:t>
            </w:r>
            <w:r w:rsidRPr="00AE4DCB">
              <w:rPr>
                <w:rFonts w:ascii="Calibri" w:hAnsi="Calibri"/>
                <w:sz w:val="20"/>
                <w:szCs w:val="20"/>
              </w:rPr>
              <w:t xml:space="preserve"> assignment, rough cut of </w:t>
            </w:r>
            <w:r w:rsidR="003E39AC" w:rsidRPr="00AE4DCB">
              <w:rPr>
                <w:rFonts w:ascii="Calibri" w:hAnsi="Calibri"/>
                <w:sz w:val="20"/>
                <w:szCs w:val="20"/>
              </w:rPr>
              <w:t>Final</w:t>
            </w:r>
            <w:r w:rsidRPr="00AE4DCB">
              <w:rPr>
                <w:rFonts w:ascii="Calibri" w:hAnsi="Calibri"/>
                <w:sz w:val="20"/>
                <w:szCs w:val="20"/>
              </w:rPr>
              <w:t xml:space="preserve"> elements due on 4/18. Prepare topics for final show.</w:t>
            </w:r>
          </w:p>
        </w:tc>
      </w:tr>
      <w:tr w:rsidR="00702101" w:rsidRPr="00AE4DCB" w14:paraId="7DF78119" w14:textId="77777777" w:rsidTr="00194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313DE24" w14:textId="77777777" w:rsidR="00702101" w:rsidRPr="00AE4DCB" w:rsidRDefault="00702101" w:rsidP="00297B02">
            <w:pPr>
              <w:pStyle w:val="TableStyle2"/>
              <w:rPr>
                <w:rFonts w:ascii="Calibri" w:hAnsi="Calibri"/>
                <w:b w:val="0"/>
                <w:bCs w:val="0"/>
                <w:color w:val="auto"/>
              </w:rPr>
            </w:pPr>
            <w:r w:rsidRPr="00AE4DCB">
              <w:rPr>
                <w:rFonts w:ascii="Calibri" w:hAnsi="Calibri"/>
                <w:color w:val="auto"/>
              </w:rPr>
              <w:t>Week 14</w:t>
            </w:r>
          </w:p>
          <w:p w14:paraId="6C3DF01E" w14:textId="0E009C6A" w:rsidR="00702101" w:rsidRPr="00AE4DCB" w:rsidRDefault="00702101" w:rsidP="0002646E">
            <w:pPr>
              <w:pStyle w:val="TableStyle2"/>
              <w:rPr>
                <w:rFonts w:ascii="Calibri" w:hAnsi="Calibri"/>
                <w:b w:val="0"/>
                <w:bCs w:val="0"/>
                <w:color w:val="auto"/>
              </w:rPr>
            </w:pPr>
            <w:r w:rsidRPr="00AE4DCB">
              <w:rPr>
                <w:rFonts w:ascii="Calibri" w:hAnsi="Calibri"/>
                <w:color w:val="auto"/>
              </w:rPr>
              <w:t>Dates: 4/</w:t>
            </w:r>
            <w:r w:rsidR="0002646E">
              <w:rPr>
                <w:rFonts w:ascii="Calibri" w:hAnsi="Calibri"/>
                <w:color w:val="auto"/>
              </w:rPr>
              <w:t>17</w:t>
            </w:r>
          </w:p>
        </w:tc>
        <w:tc>
          <w:tcPr>
            <w:tcW w:w="1980" w:type="dxa"/>
          </w:tcPr>
          <w:p w14:paraId="1F3199C0" w14:textId="335806B6" w:rsidR="00702101" w:rsidRPr="00AE4DCB" w:rsidRDefault="001C7307" w:rsidP="00297B02">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E4DCB">
              <w:rPr>
                <w:rFonts w:ascii="Calibri" w:hAnsi="Calibri"/>
                <w:sz w:val="20"/>
                <w:szCs w:val="20"/>
              </w:rPr>
              <w:t>Final Show.</w:t>
            </w:r>
          </w:p>
        </w:tc>
        <w:tc>
          <w:tcPr>
            <w:tcW w:w="2160" w:type="dxa"/>
          </w:tcPr>
          <w:p w14:paraId="4CE40F20" w14:textId="77777777" w:rsidR="00702101" w:rsidRPr="00AE4DCB" w:rsidRDefault="00702101" w:rsidP="00297B02">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096" w:type="dxa"/>
          </w:tcPr>
          <w:p w14:paraId="64251730" w14:textId="6AA6DDA9" w:rsidR="00702101" w:rsidRPr="00AE4DCB" w:rsidRDefault="00702101" w:rsidP="00297B02">
            <w:pPr>
              <w:pStyle w:val="TableStyle2"/>
              <w:cnfStyle w:val="000000100000" w:firstRow="0" w:lastRow="0" w:firstColumn="0" w:lastColumn="0" w:oddVBand="0" w:evenVBand="0" w:oddHBand="1" w:evenHBand="0" w:firstRowFirstColumn="0" w:firstRowLastColumn="0" w:lastRowFirstColumn="0" w:lastRowLastColumn="0"/>
              <w:rPr>
                <w:rFonts w:ascii="Calibri" w:hAnsi="Calibri"/>
                <w:bCs/>
                <w:color w:val="auto"/>
              </w:rPr>
            </w:pPr>
          </w:p>
        </w:tc>
      </w:tr>
      <w:tr w:rsidR="00702101" w:rsidRPr="00AE4DCB" w14:paraId="51FD6C79" w14:textId="77777777" w:rsidTr="00194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B20952B" w14:textId="77777777" w:rsidR="00702101" w:rsidRPr="00AE4DCB" w:rsidRDefault="00702101" w:rsidP="00297B02">
            <w:pPr>
              <w:pStyle w:val="TableStyle2"/>
              <w:rPr>
                <w:rFonts w:ascii="Calibri" w:hAnsi="Calibri"/>
                <w:b w:val="0"/>
                <w:bCs w:val="0"/>
                <w:color w:val="auto"/>
              </w:rPr>
            </w:pPr>
            <w:r w:rsidRPr="00AE4DCB">
              <w:rPr>
                <w:rFonts w:ascii="Calibri" w:hAnsi="Calibri"/>
                <w:color w:val="auto"/>
              </w:rPr>
              <w:t>Week 15</w:t>
            </w:r>
          </w:p>
          <w:p w14:paraId="4C075A7A" w14:textId="34E2C9E5" w:rsidR="00702101" w:rsidRPr="00AE4DCB" w:rsidRDefault="00702101" w:rsidP="0002646E">
            <w:pPr>
              <w:pStyle w:val="TableStyle2"/>
              <w:rPr>
                <w:rFonts w:ascii="Calibri" w:hAnsi="Calibri"/>
                <w:color w:val="auto"/>
              </w:rPr>
            </w:pPr>
            <w:r w:rsidRPr="00AE4DCB">
              <w:rPr>
                <w:rFonts w:ascii="Calibri" w:hAnsi="Calibri"/>
                <w:color w:val="auto"/>
              </w:rPr>
              <w:t>Dates: 4/</w:t>
            </w:r>
            <w:r w:rsidR="0002646E">
              <w:rPr>
                <w:rFonts w:ascii="Calibri" w:hAnsi="Calibri"/>
                <w:color w:val="auto"/>
              </w:rPr>
              <w:t>24</w:t>
            </w:r>
          </w:p>
        </w:tc>
        <w:tc>
          <w:tcPr>
            <w:tcW w:w="1980" w:type="dxa"/>
          </w:tcPr>
          <w:p w14:paraId="5126DB94" w14:textId="542D558C" w:rsidR="00702101" w:rsidRPr="00AE4DCB" w:rsidRDefault="001C7307" w:rsidP="00297B02">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AE4DCB">
              <w:rPr>
                <w:rFonts w:ascii="Calibri" w:hAnsi="Calibri"/>
                <w:sz w:val="20"/>
                <w:szCs w:val="20"/>
              </w:rPr>
              <w:t>Run throughs for Final Project</w:t>
            </w:r>
            <w:r w:rsidR="001F3224" w:rsidRPr="00AE4DCB">
              <w:rPr>
                <w:rFonts w:ascii="Calibri" w:hAnsi="Calibri"/>
                <w:sz w:val="20"/>
                <w:szCs w:val="20"/>
              </w:rPr>
              <w:t xml:space="preserve"> </w:t>
            </w:r>
            <w:r w:rsidRPr="00AE4DCB">
              <w:rPr>
                <w:rFonts w:ascii="Calibri" w:hAnsi="Calibri"/>
                <w:sz w:val="20"/>
                <w:szCs w:val="20"/>
              </w:rPr>
              <w:t>with guest speaker to critique.</w:t>
            </w:r>
          </w:p>
        </w:tc>
        <w:tc>
          <w:tcPr>
            <w:tcW w:w="2160" w:type="dxa"/>
          </w:tcPr>
          <w:p w14:paraId="5AC28DC3" w14:textId="77777777" w:rsidR="00702101" w:rsidRPr="00AE4DCB" w:rsidRDefault="00702101" w:rsidP="00297B02">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74C5593D" w14:textId="5295E70C" w:rsidR="00702101" w:rsidRPr="00AE4DCB" w:rsidRDefault="00702101" w:rsidP="00297B02">
            <w:pPr>
              <w:pStyle w:val="TableStyle2"/>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702101" w:rsidRPr="00AE4DCB" w14:paraId="1E66971A" w14:textId="77777777" w:rsidTr="00194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2374CC8" w14:textId="77777777" w:rsidR="00702101" w:rsidRPr="00AE4DCB" w:rsidRDefault="00702101" w:rsidP="00297B02">
            <w:pPr>
              <w:pStyle w:val="TableStyle2"/>
              <w:rPr>
                <w:rFonts w:ascii="Calibri" w:hAnsi="Calibri"/>
                <w:color w:val="auto"/>
              </w:rPr>
            </w:pPr>
            <w:r w:rsidRPr="00AE4DCB">
              <w:rPr>
                <w:rFonts w:ascii="Calibri" w:hAnsi="Calibri"/>
                <w:color w:val="auto"/>
              </w:rPr>
              <w:t>FINAL EXAMS</w:t>
            </w:r>
          </w:p>
          <w:p w14:paraId="1E893A93" w14:textId="4E3BA726" w:rsidR="00702101" w:rsidRPr="00AE4DCB" w:rsidRDefault="00702101" w:rsidP="0002646E">
            <w:pPr>
              <w:pStyle w:val="TableStyle2"/>
              <w:rPr>
                <w:rFonts w:ascii="Calibri" w:hAnsi="Calibri"/>
                <w:color w:val="auto"/>
              </w:rPr>
            </w:pPr>
            <w:r w:rsidRPr="00AE4DCB">
              <w:rPr>
                <w:rFonts w:ascii="Calibri" w:hAnsi="Calibri"/>
                <w:color w:val="auto"/>
              </w:rPr>
              <w:t>Dates: 5/</w:t>
            </w:r>
            <w:r w:rsidR="001C7307" w:rsidRPr="00AE4DCB">
              <w:rPr>
                <w:rFonts w:ascii="Calibri" w:hAnsi="Calibri"/>
                <w:color w:val="auto"/>
              </w:rPr>
              <w:t>1</w:t>
            </w:r>
            <w:r w:rsidR="0002646E">
              <w:rPr>
                <w:rFonts w:ascii="Calibri" w:hAnsi="Calibri"/>
                <w:color w:val="auto"/>
              </w:rPr>
              <w:t>, 7-9 p.m.</w:t>
            </w:r>
          </w:p>
        </w:tc>
        <w:tc>
          <w:tcPr>
            <w:tcW w:w="1980" w:type="dxa"/>
          </w:tcPr>
          <w:p w14:paraId="61882ED9" w14:textId="3DD15E72" w:rsidR="0002646E" w:rsidRDefault="0002646E" w:rsidP="00297B02">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Summative experience.</w:t>
            </w:r>
          </w:p>
          <w:p w14:paraId="407A3710" w14:textId="77777777" w:rsidR="0002646E" w:rsidRDefault="0002646E" w:rsidP="00297B02">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198C970" w14:textId="52642859" w:rsidR="00702101" w:rsidRPr="00AE4DCB" w:rsidRDefault="001F3224" w:rsidP="0002646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E4DCB">
              <w:rPr>
                <w:rFonts w:ascii="Calibri" w:hAnsi="Calibri"/>
                <w:sz w:val="20"/>
                <w:szCs w:val="20"/>
              </w:rPr>
              <w:t xml:space="preserve">Finals </w:t>
            </w:r>
            <w:r w:rsidR="0002646E">
              <w:rPr>
                <w:rFonts w:ascii="Calibri" w:hAnsi="Calibri"/>
                <w:sz w:val="20"/>
                <w:szCs w:val="20"/>
              </w:rPr>
              <w:t>due by 9</w:t>
            </w:r>
            <w:r w:rsidRPr="00AE4DCB">
              <w:rPr>
                <w:rFonts w:ascii="Calibri" w:hAnsi="Calibri"/>
                <w:sz w:val="20"/>
                <w:szCs w:val="20"/>
              </w:rPr>
              <w:t xml:space="preserve"> p.m.</w:t>
            </w:r>
          </w:p>
        </w:tc>
        <w:tc>
          <w:tcPr>
            <w:tcW w:w="2160" w:type="dxa"/>
          </w:tcPr>
          <w:p w14:paraId="2D74825D" w14:textId="77777777" w:rsidR="00702101" w:rsidRPr="00AE4DCB" w:rsidRDefault="00702101" w:rsidP="00297B02">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096" w:type="dxa"/>
          </w:tcPr>
          <w:p w14:paraId="69B9F7DC" w14:textId="5BCDA221" w:rsidR="00702101" w:rsidRPr="00AE4DCB" w:rsidRDefault="00702101" w:rsidP="00297B02">
            <w:pPr>
              <w:pStyle w:val="TableStyle2"/>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bl>
    <w:p w14:paraId="0374CC4F" w14:textId="77777777" w:rsidR="004B547E" w:rsidRPr="00AE4DCB" w:rsidRDefault="004B547E" w:rsidP="004B547E">
      <w:pPr>
        <w:pStyle w:val="Body"/>
        <w:rPr>
          <w:rFonts w:ascii="Calibri" w:eastAsia="Times New Roman" w:hAnsi="Calibri" w:cs="Times New Roman"/>
          <w:sz w:val="20"/>
          <w:szCs w:val="20"/>
        </w:rPr>
      </w:pPr>
    </w:p>
    <w:p w14:paraId="17E1E47C" w14:textId="77777777" w:rsidR="004B547E" w:rsidRPr="00AE4DCB" w:rsidRDefault="004B547E" w:rsidP="004B547E">
      <w:pPr>
        <w:pStyle w:val="Body"/>
        <w:rPr>
          <w:rFonts w:ascii="Calibri" w:eastAsia="Times New Roman" w:hAnsi="Calibri" w:cs="Times New Roman"/>
          <w:color w:val="auto"/>
        </w:rPr>
      </w:pPr>
    </w:p>
    <w:p w14:paraId="50072271" w14:textId="77777777" w:rsidR="004B547E" w:rsidRPr="00AE4DCB" w:rsidRDefault="004B547E" w:rsidP="004B547E">
      <w:pPr>
        <w:pStyle w:val="Body"/>
        <w:rPr>
          <w:rFonts w:ascii="Calibri" w:hAnsi="Calibri"/>
          <w:b/>
          <w:bCs/>
          <w:color w:val="auto"/>
        </w:rPr>
      </w:pPr>
      <w:r w:rsidRPr="00AE4DCB">
        <w:rPr>
          <w:rFonts w:ascii="Calibri" w:hAnsi="Calibri"/>
          <w:b/>
          <w:bCs/>
          <w:color w:val="auto"/>
        </w:rPr>
        <w:t>IX. Policies and Procedures</w:t>
      </w:r>
    </w:p>
    <w:p w14:paraId="3CC12823" w14:textId="77777777" w:rsidR="004B547E" w:rsidRPr="00AE4DCB" w:rsidRDefault="004B547E" w:rsidP="004B547E">
      <w:pPr>
        <w:pStyle w:val="Body"/>
        <w:rPr>
          <w:rFonts w:ascii="Calibri" w:hAnsi="Calibri"/>
          <w:b/>
          <w:bCs/>
          <w:color w:val="auto"/>
        </w:rPr>
      </w:pPr>
      <w:r w:rsidRPr="00AE4DCB">
        <w:rPr>
          <w:rFonts w:ascii="Calibri" w:hAnsi="Calibri"/>
          <w:b/>
          <w:bCs/>
          <w:color w:val="auto"/>
        </w:rPr>
        <w:t>Additional Policies</w:t>
      </w:r>
    </w:p>
    <w:p w14:paraId="3144C62D" w14:textId="77777777" w:rsidR="00FB6092" w:rsidRPr="00AE4DCB" w:rsidRDefault="00FB6092" w:rsidP="00FB6092">
      <w:pPr>
        <w:pStyle w:val="ListParagraph"/>
        <w:numPr>
          <w:ilvl w:val="0"/>
          <w:numId w:val="19"/>
        </w:numPr>
        <w:rPr>
          <w:rFonts w:ascii="Calibri" w:hAnsi="Calibri"/>
          <w:sz w:val="22"/>
          <w:szCs w:val="22"/>
        </w:rPr>
      </w:pPr>
      <w:r w:rsidRPr="00AE4DCB">
        <w:rPr>
          <w:rFonts w:ascii="Calibri" w:hAnsi="Calibri"/>
          <w:sz w:val="22"/>
          <w:szCs w:val="22"/>
        </w:rPr>
        <w:t>Please be prompt to class. Assignments or exercises given in class may not be made up if you are late or absent. Please let me know in advance if possible if you have a family emergency or illness.</w:t>
      </w:r>
    </w:p>
    <w:p w14:paraId="36738211" w14:textId="77777777" w:rsidR="00FB6092" w:rsidRPr="00AE4DCB" w:rsidRDefault="00FB6092" w:rsidP="00FB6092">
      <w:pPr>
        <w:pStyle w:val="ListParagraph"/>
        <w:numPr>
          <w:ilvl w:val="0"/>
          <w:numId w:val="19"/>
        </w:numPr>
        <w:rPr>
          <w:rFonts w:ascii="Calibri" w:hAnsi="Calibri"/>
          <w:sz w:val="22"/>
          <w:szCs w:val="22"/>
        </w:rPr>
      </w:pPr>
      <w:r w:rsidRPr="00AE4DCB">
        <w:rPr>
          <w:rFonts w:ascii="Calibri" w:hAnsi="Calibri"/>
          <w:sz w:val="22"/>
          <w:szCs w:val="22"/>
        </w:rPr>
        <w:t>Failure to bring your SD card, computer or camera to class will result in an F for the day unless otherwise notified.</w:t>
      </w:r>
    </w:p>
    <w:p w14:paraId="0851983A" w14:textId="77777777" w:rsidR="00FB6092" w:rsidRPr="00AE4DCB" w:rsidRDefault="00FB6092" w:rsidP="00FB6092">
      <w:pPr>
        <w:pStyle w:val="ListParagraph"/>
        <w:numPr>
          <w:ilvl w:val="0"/>
          <w:numId w:val="19"/>
        </w:numPr>
        <w:rPr>
          <w:rFonts w:ascii="Calibri" w:hAnsi="Calibri"/>
          <w:sz w:val="22"/>
          <w:szCs w:val="22"/>
        </w:rPr>
      </w:pPr>
      <w:r w:rsidRPr="00AE4DCB">
        <w:rPr>
          <w:rFonts w:ascii="Calibri" w:hAnsi="Calibri"/>
          <w:sz w:val="22"/>
          <w:szCs w:val="22"/>
        </w:rPr>
        <w:t xml:space="preserve">Participation is part of your grade. Using technology for unrelated class activities should be avoided, as this will affect your participation grade. Use of your computers and digital devices is encouraged for this class when these tools are used for class assignments and projects. </w:t>
      </w:r>
    </w:p>
    <w:p w14:paraId="3D499893" w14:textId="77777777" w:rsidR="00FB6092" w:rsidRPr="00AE4DCB" w:rsidRDefault="00FB6092" w:rsidP="00FB6092">
      <w:pPr>
        <w:pStyle w:val="ListParagraph"/>
        <w:numPr>
          <w:ilvl w:val="0"/>
          <w:numId w:val="19"/>
        </w:numPr>
        <w:rPr>
          <w:rFonts w:ascii="Calibri" w:hAnsi="Calibri"/>
          <w:sz w:val="22"/>
          <w:szCs w:val="22"/>
        </w:rPr>
      </w:pPr>
      <w:r w:rsidRPr="00AE4DCB">
        <w:rPr>
          <w:rFonts w:ascii="Calibri" w:hAnsi="Calibri"/>
          <w:sz w:val="22"/>
          <w:szCs w:val="22"/>
        </w:rPr>
        <w:lastRenderedPageBreak/>
        <w:t>When e-mailing your instructor, please include the name of the course and your last name in the subject line.</w:t>
      </w:r>
    </w:p>
    <w:p w14:paraId="43983A3C" w14:textId="77777777" w:rsidR="004B547E" w:rsidRPr="00AE4DCB" w:rsidRDefault="004B547E" w:rsidP="00FB6092">
      <w:pPr>
        <w:pStyle w:val="Body"/>
        <w:rPr>
          <w:rFonts w:ascii="Calibri" w:hAnsi="Calibri"/>
          <w:color w:val="auto"/>
        </w:rPr>
      </w:pPr>
    </w:p>
    <w:p w14:paraId="41FEF83F" w14:textId="77777777" w:rsidR="004B547E" w:rsidRPr="00AE4DCB" w:rsidRDefault="004B547E" w:rsidP="00FB6092">
      <w:pPr>
        <w:pStyle w:val="Body"/>
        <w:rPr>
          <w:rFonts w:ascii="Calibri" w:hAnsi="Calibri"/>
          <w:b/>
          <w:bCs/>
          <w:color w:val="auto"/>
        </w:rPr>
      </w:pPr>
      <w:r w:rsidRPr="00AE4DCB">
        <w:rPr>
          <w:rFonts w:ascii="Calibri" w:hAnsi="Calibri"/>
          <w:b/>
          <w:bCs/>
          <w:color w:val="auto"/>
        </w:rPr>
        <w:t>Internships</w:t>
      </w:r>
    </w:p>
    <w:p w14:paraId="5F9CDA70" w14:textId="77777777" w:rsidR="00FB6092" w:rsidRPr="00AE4DCB" w:rsidRDefault="00FB6092" w:rsidP="00FB6092">
      <w:pPr>
        <w:pStyle w:val="Body"/>
        <w:rPr>
          <w:rFonts w:ascii="Calibri" w:hAnsi="Calibri"/>
        </w:rPr>
      </w:pPr>
      <w:r w:rsidRPr="00AE4DCB">
        <w:rPr>
          <w:rFonts w:ascii="Calibri" w:hAnsi="Calibri"/>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class. </w:t>
      </w:r>
    </w:p>
    <w:p w14:paraId="1F74E41D" w14:textId="77777777" w:rsidR="00FB6092" w:rsidRPr="00AE4DCB" w:rsidRDefault="00FB6092" w:rsidP="00FB6092">
      <w:pPr>
        <w:pStyle w:val="Body"/>
        <w:rPr>
          <w:rFonts w:ascii="Calibri" w:hAnsi="Calibri"/>
          <w:b/>
          <w:bCs/>
          <w:color w:val="auto"/>
        </w:rPr>
      </w:pPr>
    </w:p>
    <w:p w14:paraId="7F293B52" w14:textId="77777777" w:rsidR="004B547E" w:rsidRPr="00AE4DCB" w:rsidRDefault="004B547E" w:rsidP="00FB6092">
      <w:pPr>
        <w:pStyle w:val="Body"/>
        <w:rPr>
          <w:rFonts w:ascii="Calibri" w:hAnsi="Calibri"/>
          <w:b/>
          <w:bCs/>
          <w:color w:val="auto"/>
        </w:rPr>
      </w:pPr>
      <w:r w:rsidRPr="00AE4DCB">
        <w:rPr>
          <w:rFonts w:ascii="Calibri" w:hAnsi="Calibri"/>
          <w:b/>
          <w:bCs/>
          <w:color w:val="auto"/>
        </w:rPr>
        <w:t>Statement on Academic Conduct and Support Systems</w:t>
      </w:r>
    </w:p>
    <w:p w14:paraId="6BD5AEB9" w14:textId="77777777" w:rsidR="004B547E" w:rsidRPr="00AE4DCB" w:rsidRDefault="004B547E" w:rsidP="00FB6092">
      <w:pPr>
        <w:pStyle w:val="Body"/>
        <w:rPr>
          <w:rFonts w:ascii="Calibri" w:hAnsi="Calibri"/>
          <w:b/>
          <w:bCs/>
          <w:color w:val="auto"/>
        </w:rPr>
      </w:pPr>
      <w:r w:rsidRPr="00AE4DCB">
        <w:rPr>
          <w:rFonts w:ascii="Calibri" w:hAnsi="Calibri"/>
          <w:b/>
          <w:bCs/>
          <w:color w:val="auto"/>
        </w:rPr>
        <w:t>a. Academic Conduct</w:t>
      </w:r>
    </w:p>
    <w:p w14:paraId="7F9CEBA9" w14:textId="77777777" w:rsidR="004B547E" w:rsidRPr="00AE4DCB" w:rsidRDefault="004B547E" w:rsidP="00FB6092">
      <w:pPr>
        <w:pStyle w:val="Body"/>
        <w:rPr>
          <w:rFonts w:ascii="Calibri" w:hAnsi="Calibri"/>
          <w:i/>
          <w:iCs/>
          <w:color w:val="auto"/>
        </w:rPr>
      </w:pPr>
      <w:r w:rsidRPr="00AE4DCB">
        <w:rPr>
          <w:rFonts w:ascii="Calibri" w:hAnsi="Calibri"/>
          <w:i/>
          <w:iCs/>
          <w:color w:val="auto"/>
        </w:rPr>
        <w:t xml:space="preserve">Plagiarism </w:t>
      </w:r>
    </w:p>
    <w:p w14:paraId="4209A75C" w14:textId="77777777" w:rsidR="004B547E" w:rsidRPr="00AE4DCB" w:rsidRDefault="004B547E" w:rsidP="00FB6092">
      <w:pPr>
        <w:pStyle w:val="Body"/>
        <w:rPr>
          <w:rFonts w:ascii="Calibri" w:eastAsia="Calibri" w:hAnsi="Calibri" w:cs="Calibri"/>
          <w:color w:val="auto"/>
        </w:rPr>
      </w:pPr>
      <w:r w:rsidRPr="00AE4DCB">
        <w:rPr>
          <w:rFonts w:ascii="Calibri" w:hAnsi="Calibri"/>
          <w:color w:val="auto"/>
        </w:rPr>
        <w:t xml:space="preserve">Presenting someone else’s ideas as your own, either verbatim or recast in your own words - is a serious academic offense with serious consequences.  Please familiarize yourself with the discussion of plagiarism in </w:t>
      </w:r>
      <w:r w:rsidRPr="00AE4DCB">
        <w:rPr>
          <w:rFonts w:ascii="Calibri" w:hAnsi="Calibri"/>
          <w:i/>
          <w:color w:val="auto"/>
        </w:rPr>
        <w:t>SCampus</w:t>
      </w:r>
      <w:r w:rsidRPr="00AE4DCB">
        <w:rPr>
          <w:rFonts w:ascii="Calibri" w:hAnsi="Calibri"/>
          <w:color w:val="auto"/>
        </w:rPr>
        <w:t xml:space="preserve"> in Section 11, </w:t>
      </w:r>
      <w:r w:rsidRPr="00AE4DCB">
        <w:rPr>
          <w:rFonts w:ascii="Calibri" w:hAnsi="Calibri"/>
          <w:i/>
          <w:iCs/>
          <w:color w:val="auto"/>
        </w:rPr>
        <w:t xml:space="preserve">Behavior Violating University Standards </w:t>
      </w:r>
      <w:hyperlink r:id="rId11" w:history="1">
        <w:r w:rsidRPr="00AE4DCB">
          <w:rPr>
            <w:rStyle w:val="Hyperlink"/>
            <w:rFonts w:ascii="Calibri" w:hAnsi="Calibri"/>
            <w:color w:val="auto"/>
          </w:rPr>
          <w:t>https://scampus.usc.edu/b/11-00-behavior-violating-university-standards-and-appropriate-sanctions/</w:t>
        </w:r>
      </w:hyperlink>
      <w:r w:rsidRPr="00AE4DCB">
        <w:rPr>
          <w:rFonts w:ascii="Calibri" w:hAnsi="Calibri"/>
          <w:color w:val="auto"/>
        </w:rPr>
        <w:t xml:space="preserve">. Other forms of academic dishonesty are equally unacceptable. See additional information in </w:t>
      </w:r>
      <w:r w:rsidRPr="00AE4DCB">
        <w:rPr>
          <w:rFonts w:ascii="Calibri" w:hAnsi="Calibri"/>
          <w:i/>
          <w:color w:val="auto"/>
        </w:rPr>
        <w:t>SCampus</w:t>
      </w:r>
      <w:r w:rsidRPr="00AE4DCB">
        <w:rPr>
          <w:rFonts w:ascii="Calibri" w:hAnsi="Calibri"/>
          <w:color w:val="auto"/>
        </w:rPr>
        <w:t xml:space="preserve"> and university policies on scientific misconduct, </w:t>
      </w:r>
      <w:hyperlink r:id="rId12" w:history="1">
        <w:r w:rsidRPr="00AE4DCB">
          <w:rPr>
            <w:rStyle w:val="Hyperlink4"/>
            <w:rFonts w:ascii="Calibri" w:hAnsi="Calibri"/>
            <w:color w:val="auto"/>
          </w:rPr>
          <w:t>http://policy.usc.edu/scientific-misconduct/</w:t>
        </w:r>
      </w:hyperlink>
      <w:r w:rsidRPr="00AE4DCB">
        <w:rPr>
          <w:rFonts w:ascii="Calibri" w:eastAsia="Calibri" w:hAnsi="Calibri" w:cs="Calibri"/>
          <w:color w:val="auto"/>
        </w:rPr>
        <w:t xml:space="preserve">. </w:t>
      </w:r>
    </w:p>
    <w:p w14:paraId="07663CBB" w14:textId="77777777" w:rsidR="004B547E" w:rsidRPr="00AE4DCB" w:rsidRDefault="004B547E" w:rsidP="00FB6092">
      <w:pPr>
        <w:pStyle w:val="Body"/>
        <w:rPr>
          <w:rFonts w:ascii="Calibri" w:eastAsia="Calibri" w:hAnsi="Calibri" w:cs="Calibri"/>
          <w:color w:val="auto"/>
        </w:rPr>
      </w:pPr>
    </w:p>
    <w:p w14:paraId="78349045" w14:textId="77777777" w:rsidR="004B547E" w:rsidRPr="00AE4DCB" w:rsidRDefault="004B547E" w:rsidP="00FB6092">
      <w:pPr>
        <w:pStyle w:val="Body"/>
        <w:rPr>
          <w:rFonts w:ascii="Calibri" w:eastAsia="Calibri" w:hAnsi="Calibri" w:cs="Calibri"/>
          <w:i/>
          <w:iCs/>
          <w:color w:val="auto"/>
        </w:rPr>
      </w:pPr>
      <w:r w:rsidRPr="00AE4DCB">
        <w:rPr>
          <w:rFonts w:ascii="Calibri" w:eastAsia="Calibri" w:hAnsi="Calibri" w:cs="Calibri"/>
          <w:i/>
          <w:iCs/>
          <w:color w:val="auto"/>
        </w:rPr>
        <w:t xml:space="preserve">USC School of Journalism Policy on Academic Integrity </w:t>
      </w:r>
    </w:p>
    <w:p w14:paraId="138FAC11" w14:textId="77777777" w:rsidR="004B547E" w:rsidRPr="00AE4DCB" w:rsidRDefault="004B547E" w:rsidP="00FB6092">
      <w:pPr>
        <w:pStyle w:val="Body"/>
        <w:rPr>
          <w:rFonts w:ascii="Calibri" w:eastAsia="Calibri" w:hAnsi="Calibri" w:cs="Calibri"/>
          <w:color w:val="auto"/>
        </w:rPr>
      </w:pPr>
      <w:r w:rsidRPr="00AE4DCB">
        <w:rPr>
          <w:rFonts w:ascii="Calibri" w:eastAsia="Calibri" w:hAnsi="Calibri" w:cs="Calibri"/>
          <w:color w:val="auto"/>
        </w:rPr>
        <w:t>The following is the USC Annenberg School of Journalism’s policy on academic integrity and repeated in the syllabus for every course in the school:</w:t>
      </w:r>
    </w:p>
    <w:p w14:paraId="09C8CB8A" w14:textId="77777777" w:rsidR="004B547E" w:rsidRPr="00AE4DCB" w:rsidRDefault="004B547E" w:rsidP="00FB6092">
      <w:pPr>
        <w:pStyle w:val="Body"/>
        <w:rPr>
          <w:rFonts w:ascii="Calibri" w:eastAsia="Calibri" w:hAnsi="Calibri" w:cs="Calibri"/>
          <w:color w:val="auto"/>
        </w:rPr>
      </w:pPr>
    </w:p>
    <w:p w14:paraId="77352BEB" w14:textId="77777777" w:rsidR="004B547E" w:rsidRPr="00AE4DCB" w:rsidRDefault="004B547E" w:rsidP="00FB6092">
      <w:pPr>
        <w:pStyle w:val="Body"/>
        <w:rPr>
          <w:rFonts w:ascii="Calibri" w:eastAsia="Calibri" w:hAnsi="Calibri" w:cs="Calibri"/>
          <w:color w:val="auto"/>
        </w:rPr>
      </w:pPr>
      <w:r w:rsidRPr="00AE4DCB">
        <w:rPr>
          <w:rFonts w:ascii="Calibri" w:eastAsia="Calibri" w:hAnsi="Calibri" w:cs="Calibri"/>
          <w:color w:val="auto"/>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4DE2DED1" w14:textId="77777777" w:rsidR="004B547E" w:rsidRPr="00AE4DCB" w:rsidRDefault="004B547E" w:rsidP="00FB6092">
      <w:pPr>
        <w:pStyle w:val="Body"/>
        <w:rPr>
          <w:rFonts w:ascii="Calibri" w:eastAsia="Calibri" w:hAnsi="Calibri" w:cs="Calibri"/>
          <w:color w:val="auto"/>
        </w:rPr>
      </w:pPr>
    </w:p>
    <w:p w14:paraId="138AC8ED" w14:textId="77777777" w:rsidR="004B547E" w:rsidRPr="00AE4DCB" w:rsidRDefault="004B547E" w:rsidP="00FB6092">
      <w:pPr>
        <w:pStyle w:val="Body"/>
        <w:rPr>
          <w:rFonts w:ascii="Calibri" w:hAnsi="Calibri"/>
          <w:color w:val="auto"/>
        </w:rPr>
      </w:pPr>
      <w:r w:rsidRPr="00AE4DCB">
        <w:rPr>
          <w:rFonts w:ascii="Calibri" w:eastAsia="Calibri" w:hAnsi="Calibri" w:cs="Calibri"/>
          <w:color w:val="auto"/>
        </w:rPr>
        <w:t>In addition, it is assumed that the work you submit for this course is work you have produced entirely by yourself, an</w:t>
      </w:r>
      <w:r w:rsidRPr="00AE4DCB">
        <w:rPr>
          <w:rFonts w:ascii="Calibri" w:hAnsi="Calibri"/>
          <w:color w:val="auto"/>
        </w:rPr>
        <w:t xml:space="preserve">d has not been previously produced by you for submission in another course or Learning Lab, without approval of the instructor. </w:t>
      </w:r>
    </w:p>
    <w:p w14:paraId="4E4AED23" w14:textId="77777777" w:rsidR="004B547E" w:rsidRPr="00AE4DCB" w:rsidRDefault="004B547E" w:rsidP="00FB6092">
      <w:pPr>
        <w:pStyle w:val="Body"/>
        <w:rPr>
          <w:rFonts w:ascii="Calibri" w:hAnsi="Calibri"/>
          <w:color w:val="auto"/>
        </w:rPr>
      </w:pPr>
    </w:p>
    <w:p w14:paraId="2B7824AB" w14:textId="77777777" w:rsidR="004B547E" w:rsidRPr="00AE4DCB" w:rsidRDefault="004B547E" w:rsidP="00FB6092">
      <w:pPr>
        <w:pStyle w:val="Body"/>
        <w:rPr>
          <w:rFonts w:ascii="Calibri" w:hAnsi="Calibri"/>
          <w:b/>
          <w:bCs/>
          <w:color w:val="auto"/>
        </w:rPr>
      </w:pPr>
      <w:r w:rsidRPr="00AE4DCB">
        <w:rPr>
          <w:rFonts w:ascii="Calibri" w:hAnsi="Calibri"/>
          <w:b/>
          <w:bCs/>
          <w:color w:val="auto"/>
        </w:rPr>
        <w:t>b. Support Systems</w:t>
      </w:r>
    </w:p>
    <w:p w14:paraId="78C1C535" w14:textId="77777777" w:rsidR="0002646E" w:rsidRPr="0002646E" w:rsidRDefault="0002646E" w:rsidP="0002646E">
      <w:pPr>
        <w:pStyle w:val="Body"/>
        <w:rPr>
          <w:rFonts w:ascii="Calibri" w:hAnsi="Calibri"/>
          <w:i/>
          <w:iCs/>
        </w:rPr>
      </w:pPr>
      <w:r w:rsidRPr="0002646E">
        <w:rPr>
          <w:rFonts w:ascii="Calibri" w:hAnsi="Calibri"/>
          <w:i/>
          <w:iCs/>
        </w:rPr>
        <w:t>Student Counseling Services (SCS) – (213) 740-7711 – 24/7 on call</w:t>
      </w:r>
    </w:p>
    <w:p w14:paraId="3CB771BF" w14:textId="77777777" w:rsidR="0002646E" w:rsidRPr="0002646E" w:rsidRDefault="0002646E" w:rsidP="0002646E">
      <w:pPr>
        <w:pStyle w:val="Body"/>
        <w:rPr>
          <w:rFonts w:ascii="Calibri" w:hAnsi="Calibri"/>
          <w:iCs/>
        </w:rPr>
      </w:pPr>
      <w:r w:rsidRPr="0002646E">
        <w:rPr>
          <w:rFonts w:ascii="Calibri" w:hAnsi="Calibri"/>
          <w:iCs/>
        </w:rPr>
        <w:t>Free and confidential mental health treatment for students, including short-term psychotherapy, group counseling, stress fitness workshops, and crisis intervention. engemannshc.usc.edu/counseling</w:t>
      </w:r>
    </w:p>
    <w:p w14:paraId="64939103" w14:textId="77777777" w:rsidR="0002646E" w:rsidRPr="0002646E" w:rsidRDefault="0002646E" w:rsidP="0002646E">
      <w:pPr>
        <w:pStyle w:val="Body"/>
        <w:rPr>
          <w:rFonts w:ascii="Calibri" w:hAnsi="Calibri"/>
          <w:i/>
          <w:iCs/>
        </w:rPr>
      </w:pPr>
    </w:p>
    <w:p w14:paraId="0C2F1E1F" w14:textId="77777777" w:rsidR="0002646E" w:rsidRPr="0002646E" w:rsidRDefault="0002646E" w:rsidP="0002646E">
      <w:pPr>
        <w:pStyle w:val="Body"/>
        <w:rPr>
          <w:rFonts w:ascii="Calibri" w:hAnsi="Calibri"/>
          <w:i/>
          <w:iCs/>
        </w:rPr>
      </w:pPr>
      <w:r w:rsidRPr="0002646E">
        <w:rPr>
          <w:rFonts w:ascii="Calibri" w:hAnsi="Calibri"/>
          <w:i/>
          <w:iCs/>
        </w:rPr>
        <w:t>National Suicide Prevention Lifeline – 1 (800) 273-8255</w:t>
      </w:r>
      <w:bookmarkStart w:id="0" w:name="_GoBack"/>
      <w:bookmarkEnd w:id="0"/>
    </w:p>
    <w:p w14:paraId="06A352AC" w14:textId="77777777" w:rsidR="0002646E" w:rsidRPr="0002646E" w:rsidRDefault="0002646E" w:rsidP="0002646E">
      <w:pPr>
        <w:pStyle w:val="Body"/>
        <w:rPr>
          <w:rFonts w:ascii="Calibri" w:hAnsi="Calibri"/>
          <w:iCs/>
        </w:rPr>
      </w:pPr>
      <w:r w:rsidRPr="0002646E">
        <w:rPr>
          <w:rFonts w:ascii="Calibri" w:hAnsi="Calibri"/>
          <w:iCs/>
        </w:rPr>
        <w:lastRenderedPageBreak/>
        <w:t>Provides free and confidential emotional support to people in suicidal crisis or emotional distress 24 hours a day, 7 days a week. www.suicidepreventionlifeline.org</w:t>
      </w:r>
    </w:p>
    <w:p w14:paraId="42A747EE" w14:textId="77777777" w:rsidR="0002646E" w:rsidRPr="0002646E" w:rsidRDefault="0002646E" w:rsidP="0002646E">
      <w:pPr>
        <w:pStyle w:val="Body"/>
        <w:rPr>
          <w:rFonts w:ascii="Calibri" w:hAnsi="Calibri"/>
          <w:i/>
          <w:iCs/>
        </w:rPr>
      </w:pPr>
    </w:p>
    <w:p w14:paraId="267F5F30" w14:textId="77777777" w:rsidR="0002646E" w:rsidRPr="0002646E" w:rsidRDefault="0002646E" w:rsidP="0002646E">
      <w:pPr>
        <w:pStyle w:val="Body"/>
        <w:rPr>
          <w:rFonts w:ascii="Calibri" w:hAnsi="Calibri"/>
          <w:i/>
          <w:iCs/>
        </w:rPr>
      </w:pPr>
      <w:r w:rsidRPr="0002646E">
        <w:rPr>
          <w:rFonts w:ascii="Calibri" w:hAnsi="Calibri"/>
          <w:i/>
          <w:iCs/>
        </w:rPr>
        <w:t>Relationship and Sexual Violence Prevention Services (RSVP) – (213) 740-4900 – 24/7 on call</w:t>
      </w:r>
    </w:p>
    <w:p w14:paraId="7F737339" w14:textId="77777777" w:rsidR="0002646E" w:rsidRPr="0002646E" w:rsidRDefault="0002646E" w:rsidP="0002646E">
      <w:pPr>
        <w:pStyle w:val="Body"/>
        <w:rPr>
          <w:rFonts w:ascii="Calibri" w:hAnsi="Calibri"/>
          <w:iCs/>
        </w:rPr>
      </w:pPr>
      <w:r w:rsidRPr="0002646E">
        <w:rPr>
          <w:rFonts w:ascii="Calibri" w:hAnsi="Calibri"/>
          <w:iCs/>
        </w:rPr>
        <w:t>Free and confidential therapy services, workshops, and training for situations related to gender-based harm. engemannshc.usc.edu/rsvp</w:t>
      </w:r>
    </w:p>
    <w:p w14:paraId="0B185A28" w14:textId="77777777" w:rsidR="0002646E" w:rsidRPr="0002646E" w:rsidRDefault="0002646E" w:rsidP="0002646E">
      <w:pPr>
        <w:pStyle w:val="Body"/>
        <w:rPr>
          <w:rFonts w:ascii="Calibri" w:hAnsi="Calibri"/>
          <w:i/>
          <w:iCs/>
        </w:rPr>
      </w:pPr>
    </w:p>
    <w:p w14:paraId="40475B2A" w14:textId="77777777" w:rsidR="0002646E" w:rsidRPr="0002646E" w:rsidRDefault="0002646E" w:rsidP="0002646E">
      <w:pPr>
        <w:pStyle w:val="Body"/>
        <w:rPr>
          <w:rFonts w:ascii="Calibri" w:hAnsi="Calibri"/>
          <w:i/>
          <w:iCs/>
        </w:rPr>
      </w:pPr>
      <w:r w:rsidRPr="0002646E">
        <w:rPr>
          <w:rFonts w:ascii="Calibri" w:hAnsi="Calibri"/>
          <w:i/>
          <w:iCs/>
        </w:rPr>
        <w:t>Sexual Assault Resource Center</w:t>
      </w:r>
    </w:p>
    <w:p w14:paraId="0C8141AA" w14:textId="77777777" w:rsidR="0002646E" w:rsidRPr="0002646E" w:rsidRDefault="0002646E" w:rsidP="0002646E">
      <w:pPr>
        <w:pStyle w:val="Body"/>
        <w:rPr>
          <w:rFonts w:ascii="Calibri" w:hAnsi="Calibri"/>
          <w:iCs/>
        </w:rPr>
      </w:pPr>
      <w:r w:rsidRPr="0002646E">
        <w:rPr>
          <w:rFonts w:ascii="Calibri" w:hAnsi="Calibri"/>
          <w:iCs/>
        </w:rPr>
        <w:t>For more information about how to get help or help a survivor, rights, reporting options, and additional resources, visit the website: sarc.usc.edu</w:t>
      </w:r>
    </w:p>
    <w:p w14:paraId="55C0BD58" w14:textId="77777777" w:rsidR="0002646E" w:rsidRPr="0002646E" w:rsidRDefault="0002646E" w:rsidP="0002646E">
      <w:pPr>
        <w:pStyle w:val="Body"/>
        <w:rPr>
          <w:rFonts w:ascii="Calibri" w:hAnsi="Calibri"/>
          <w:i/>
          <w:iCs/>
        </w:rPr>
      </w:pPr>
    </w:p>
    <w:p w14:paraId="5E2CC7B6" w14:textId="77777777" w:rsidR="0002646E" w:rsidRPr="0002646E" w:rsidRDefault="0002646E" w:rsidP="0002646E">
      <w:pPr>
        <w:pStyle w:val="Body"/>
        <w:rPr>
          <w:rFonts w:ascii="Calibri" w:hAnsi="Calibri"/>
          <w:i/>
          <w:iCs/>
        </w:rPr>
      </w:pPr>
      <w:r w:rsidRPr="0002646E">
        <w:rPr>
          <w:rFonts w:ascii="Calibri" w:hAnsi="Calibri"/>
          <w:i/>
          <w:iCs/>
        </w:rPr>
        <w:t>Office of Equity and Diversity (OED)/Title IX Compliance – (213) 740-5086</w:t>
      </w:r>
    </w:p>
    <w:p w14:paraId="76F67CC9" w14:textId="77777777" w:rsidR="0002646E" w:rsidRPr="0002646E" w:rsidRDefault="0002646E" w:rsidP="0002646E">
      <w:pPr>
        <w:pStyle w:val="Body"/>
        <w:rPr>
          <w:rFonts w:ascii="Calibri" w:hAnsi="Calibri"/>
          <w:iCs/>
        </w:rPr>
      </w:pPr>
      <w:r w:rsidRPr="0002646E">
        <w:rPr>
          <w:rFonts w:ascii="Calibri" w:hAnsi="Calibri"/>
          <w:iCs/>
        </w:rPr>
        <w:t xml:space="preserve">Works with faculty, staff, visitors, applicants, and students around issues of protected class. equity.usc.edu </w:t>
      </w:r>
    </w:p>
    <w:p w14:paraId="691E2BE5" w14:textId="77777777" w:rsidR="0002646E" w:rsidRPr="0002646E" w:rsidRDefault="0002646E" w:rsidP="0002646E">
      <w:pPr>
        <w:pStyle w:val="Body"/>
        <w:rPr>
          <w:rFonts w:ascii="Calibri" w:hAnsi="Calibri"/>
          <w:i/>
          <w:iCs/>
        </w:rPr>
      </w:pPr>
    </w:p>
    <w:p w14:paraId="4586DA37" w14:textId="77777777" w:rsidR="0002646E" w:rsidRPr="0002646E" w:rsidRDefault="0002646E" w:rsidP="0002646E">
      <w:pPr>
        <w:pStyle w:val="Body"/>
        <w:rPr>
          <w:rFonts w:ascii="Calibri" w:hAnsi="Calibri"/>
          <w:i/>
          <w:iCs/>
        </w:rPr>
      </w:pPr>
      <w:r w:rsidRPr="0002646E">
        <w:rPr>
          <w:rFonts w:ascii="Calibri" w:hAnsi="Calibri"/>
          <w:i/>
          <w:iCs/>
        </w:rPr>
        <w:t>Bias Assessment Response and Support</w:t>
      </w:r>
    </w:p>
    <w:p w14:paraId="616E4AA4" w14:textId="77777777" w:rsidR="0002646E" w:rsidRPr="0002646E" w:rsidRDefault="0002646E" w:rsidP="0002646E">
      <w:pPr>
        <w:pStyle w:val="Body"/>
        <w:rPr>
          <w:rFonts w:ascii="Calibri" w:hAnsi="Calibri"/>
          <w:iCs/>
        </w:rPr>
      </w:pPr>
      <w:r w:rsidRPr="0002646E">
        <w:rPr>
          <w:rFonts w:ascii="Calibri" w:hAnsi="Calibri"/>
          <w:iCs/>
        </w:rPr>
        <w:t>Incidents of bias, hate crimes and microaggressions need to be reported allowing for appropriate investigation and response. studentaffairs.usc.edu/bias-assessment-response-support</w:t>
      </w:r>
    </w:p>
    <w:p w14:paraId="5F326D89" w14:textId="77777777" w:rsidR="0002646E" w:rsidRPr="0002646E" w:rsidRDefault="0002646E" w:rsidP="0002646E">
      <w:pPr>
        <w:pStyle w:val="Body"/>
        <w:rPr>
          <w:rFonts w:ascii="Calibri" w:hAnsi="Calibri"/>
          <w:i/>
          <w:iCs/>
        </w:rPr>
      </w:pPr>
    </w:p>
    <w:p w14:paraId="2CA1198E" w14:textId="77777777" w:rsidR="0002646E" w:rsidRPr="0002646E" w:rsidRDefault="0002646E" w:rsidP="0002646E">
      <w:pPr>
        <w:pStyle w:val="Body"/>
        <w:rPr>
          <w:rFonts w:ascii="Calibri" w:hAnsi="Calibri"/>
          <w:i/>
          <w:iCs/>
        </w:rPr>
      </w:pPr>
      <w:r w:rsidRPr="0002646E">
        <w:rPr>
          <w:rFonts w:ascii="Calibri" w:hAnsi="Calibri"/>
          <w:i/>
          <w:iCs/>
        </w:rPr>
        <w:t xml:space="preserve">The Office of Disability Services and Programs </w:t>
      </w:r>
    </w:p>
    <w:p w14:paraId="3B5E2EEF" w14:textId="77777777" w:rsidR="0002646E" w:rsidRPr="0002646E" w:rsidRDefault="0002646E" w:rsidP="0002646E">
      <w:pPr>
        <w:pStyle w:val="Body"/>
        <w:rPr>
          <w:rFonts w:ascii="Calibri" w:hAnsi="Calibri"/>
          <w:iCs/>
        </w:rPr>
      </w:pPr>
      <w:r w:rsidRPr="0002646E">
        <w:rPr>
          <w:rFonts w:ascii="Calibri" w:hAnsi="Calibri"/>
          <w:iCs/>
        </w:rPr>
        <w:t>Provides certification for students with disabilities and helps arrange relevant accommodations. dsp.usc.edu</w:t>
      </w:r>
    </w:p>
    <w:p w14:paraId="273B5234" w14:textId="77777777" w:rsidR="0002646E" w:rsidRPr="0002646E" w:rsidRDefault="0002646E" w:rsidP="0002646E">
      <w:pPr>
        <w:pStyle w:val="Body"/>
        <w:rPr>
          <w:rFonts w:ascii="Calibri" w:hAnsi="Calibri"/>
          <w:i/>
          <w:iCs/>
        </w:rPr>
      </w:pPr>
    </w:p>
    <w:p w14:paraId="29CD6464" w14:textId="77777777" w:rsidR="0002646E" w:rsidRPr="0002646E" w:rsidRDefault="0002646E" w:rsidP="0002646E">
      <w:pPr>
        <w:pStyle w:val="Body"/>
        <w:rPr>
          <w:rFonts w:ascii="Calibri" w:hAnsi="Calibri"/>
          <w:i/>
          <w:iCs/>
        </w:rPr>
      </w:pPr>
      <w:r w:rsidRPr="0002646E">
        <w:rPr>
          <w:rFonts w:ascii="Calibri" w:hAnsi="Calibri"/>
          <w:i/>
          <w:iCs/>
        </w:rPr>
        <w:t>Student Support and Advocacy – (213) 821-4710</w:t>
      </w:r>
    </w:p>
    <w:p w14:paraId="47911F74" w14:textId="77777777" w:rsidR="0002646E" w:rsidRPr="0002646E" w:rsidRDefault="0002646E" w:rsidP="0002646E">
      <w:pPr>
        <w:pStyle w:val="Body"/>
        <w:rPr>
          <w:rFonts w:ascii="Calibri" w:hAnsi="Calibri"/>
          <w:iCs/>
        </w:rPr>
      </w:pPr>
      <w:r w:rsidRPr="0002646E">
        <w:rPr>
          <w:rFonts w:ascii="Calibri" w:hAnsi="Calibri"/>
          <w:iCs/>
        </w:rPr>
        <w:t>Assists students and families in resolving complex issues adversely affecting their success as a student EX: personal, financial, and academic. studentaffairs.usc.edu/ssa</w:t>
      </w:r>
    </w:p>
    <w:p w14:paraId="257077CA" w14:textId="77777777" w:rsidR="0002646E" w:rsidRPr="0002646E" w:rsidRDefault="0002646E" w:rsidP="0002646E">
      <w:pPr>
        <w:pStyle w:val="Body"/>
        <w:rPr>
          <w:rFonts w:ascii="Calibri" w:hAnsi="Calibri"/>
          <w:i/>
          <w:iCs/>
        </w:rPr>
      </w:pPr>
    </w:p>
    <w:p w14:paraId="66B04145" w14:textId="77777777" w:rsidR="0002646E" w:rsidRPr="0002646E" w:rsidRDefault="0002646E" w:rsidP="0002646E">
      <w:pPr>
        <w:pStyle w:val="Body"/>
        <w:rPr>
          <w:rFonts w:ascii="Calibri" w:hAnsi="Calibri"/>
          <w:i/>
          <w:iCs/>
        </w:rPr>
      </w:pPr>
      <w:r w:rsidRPr="0002646E">
        <w:rPr>
          <w:rFonts w:ascii="Calibri" w:hAnsi="Calibri"/>
          <w:i/>
          <w:iCs/>
        </w:rPr>
        <w:t xml:space="preserve">Diversity at USC </w:t>
      </w:r>
    </w:p>
    <w:p w14:paraId="12C4D973" w14:textId="77777777" w:rsidR="0002646E" w:rsidRPr="0002646E" w:rsidRDefault="0002646E" w:rsidP="0002646E">
      <w:pPr>
        <w:pStyle w:val="Body"/>
        <w:rPr>
          <w:rFonts w:ascii="Calibri" w:hAnsi="Calibri"/>
          <w:iCs/>
        </w:rPr>
      </w:pPr>
      <w:r w:rsidRPr="0002646E">
        <w:rPr>
          <w:rFonts w:ascii="Calibri" w:hAnsi="Calibri"/>
          <w:iCs/>
        </w:rPr>
        <w:t>Information on events, programs and training, the Diversity Task Force (including representatives for each school), chronology, participation, and various resources for students. diversity.usc.edu</w:t>
      </w:r>
    </w:p>
    <w:p w14:paraId="24D6BB0A" w14:textId="77777777" w:rsidR="0002646E" w:rsidRPr="0002646E" w:rsidRDefault="0002646E" w:rsidP="0002646E">
      <w:pPr>
        <w:pStyle w:val="Body"/>
        <w:rPr>
          <w:rFonts w:ascii="Calibri" w:hAnsi="Calibri"/>
          <w:i/>
          <w:iCs/>
        </w:rPr>
      </w:pPr>
    </w:p>
    <w:p w14:paraId="5CD23331" w14:textId="77777777" w:rsidR="0002646E" w:rsidRPr="0002646E" w:rsidRDefault="0002646E" w:rsidP="0002646E">
      <w:pPr>
        <w:pStyle w:val="Body"/>
        <w:rPr>
          <w:rFonts w:ascii="Calibri" w:hAnsi="Calibri"/>
          <w:i/>
          <w:iCs/>
        </w:rPr>
      </w:pPr>
      <w:r w:rsidRPr="0002646E">
        <w:rPr>
          <w:rFonts w:ascii="Calibri" w:hAnsi="Calibri"/>
          <w:i/>
          <w:iCs/>
        </w:rPr>
        <w:t>USC Emergency Information</w:t>
      </w:r>
    </w:p>
    <w:p w14:paraId="0702C05C" w14:textId="77777777" w:rsidR="0002646E" w:rsidRPr="0002646E" w:rsidRDefault="0002646E" w:rsidP="0002646E">
      <w:pPr>
        <w:pStyle w:val="Body"/>
        <w:rPr>
          <w:rFonts w:ascii="Calibri" w:hAnsi="Calibri"/>
          <w:iCs/>
        </w:rPr>
      </w:pPr>
      <w:r w:rsidRPr="0002646E">
        <w:rPr>
          <w:rFonts w:ascii="Calibri" w:hAnsi="Calibri"/>
          <w:iCs/>
        </w:rPr>
        <w:t>Provides safety and other updates, including ways in which instruction will be continued if an officially declared emergency makes travel to campus infeasible. emergency.usc.edu</w:t>
      </w:r>
    </w:p>
    <w:p w14:paraId="0F9A4FEF" w14:textId="77777777" w:rsidR="0002646E" w:rsidRPr="0002646E" w:rsidRDefault="0002646E" w:rsidP="0002646E">
      <w:pPr>
        <w:pStyle w:val="Body"/>
        <w:rPr>
          <w:rFonts w:ascii="Calibri" w:hAnsi="Calibri"/>
          <w:i/>
          <w:iCs/>
        </w:rPr>
      </w:pPr>
    </w:p>
    <w:p w14:paraId="7E7CA7CD" w14:textId="2DF93461" w:rsidR="00FB6092" w:rsidRPr="0002646E" w:rsidRDefault="0002646E" w:rsidP="0002646E">
      <w:pPr>
        <w:pStyle w:val="Body"/>
        <w:rPr>
          <w:rFonts w:ascii="Calibri" w:hAnsi="Calibri"/>
          <w:iCs/>
        </w:rPr>
      </w:pPr>
      <w:r w:rsidRPr="0002646E">
        <w:rPr>
          <w:rFonts w:ascii="Calibri" w:hAnsi="Calibri"/>
          <w:i/>
          <w:iCs/>
        </w:rPr>
        <w:t xml:space="preserve">USC Department of Public Safety – UPC: (213) 740-4321 – HSC: (323) 442-1000 – 24-hour emergency or to report a crime. </w:t>
      </w:r>
      <w:r w:rsidRPr="0002646E">
        <w:rPr>
          <w:rFonts w:ascii="Calibri" w:hAnsi="Calibri"/>
          <w:iCs/>
        </w:rPr>
        <w:t>Provides overall safety to USC community. dps.usc.edu</w:t>
      </w:r>
    </w:p>
    <w:p w14:paraId="4C5B3BB0" w14:textId="77777777" w:rsidR="0002646E" w:rsidRPr="00AE4DCB" w:rsidRDefault="0002646E" w:rsidP="0002646E">
      <w:pPr>
        <w:pStyle w:val="Body"/>
        <w:rPr>
          <w:rFonts w:ascii="Calibri" w:hAnsi="Calibri"/>
        </w:rPr>
      </w:pPr>
    </w:p>
    <w:p w14:paraId="0F3E51EC" w14:textId="77777777" w:rsidR="00FB6092" w:rsidRPr="00AE4DCB" w:rsidRDefault="00FB6092" w:rsidP="00FB6092">
      <w:pPr>
        <w:pStyle w:val="Body"/>
        <w:rPr>
          <w:rFonts w:ascii="Calibri" w:hAnsi="Calibri"/>
          <w:b/>
          <w:bCs/>
        </w:rPr>
      </w:pPr>
      <w:r w:rsidRPr="00AE4DCB">
        <w:rPr>
          <w:rFonts w:ascii="Calibri" w:hAnsi="Calibri"/>
          <w:b/>
          <w:bCs/>
        </w:rPr>
        <w:t>X. About Your Instructor</w:t>
      </w:r>
    </w:p>
    <w:p w14:paraId="64D97451" w14:textId="77777777" w:rsidR="00FB6092" w:rsidRPr="00AE4DCB" w:rsidRDefault="00FB6092" w:rsidP="00FB6092">
      <w:pPr>
        <w:rPr>
          <w:rFonts w:ascii="Calibri" w:hAnsi="Calibri"/>
          <w:sz w:val="22"/>
          <w:szCs w:val="22"/>
        </w:rPr>
      </w:pPr>
      <w:r w:rsidRPr="00AE4DCB">
        <w:rPr>
          <w:rFonts w:ascii="Calibri" w:hAnsi="Calibri"/>
          <w:sz w:val="22"/>
          <w:szCs w:val="22"/>
        </w:rPr>
        <w:t>Award-winning photojournalist/producer/author Miki Turner (</w:t>
      </w:r>
      <w:r w:rsidRPr="00AE4DCB">
        <w:rPr>
          <w:rFonts w:ascii="Calibri" w:hAnsi="Calibri"/>
          <w:b/>
          <w:i/>
          <w:sz w:val="22"/>
          <w:szCs w:val="22"/>
        </w:rPr>
        <w:t xml:space="preserve">journey to the woman </w:t>
      </w:r>
      <w:proofErr w:type="spellStart"/>
      <w:r w:rsidRPr="00AE4DCB">
        <w:rPr>
          <w:rFonts w:ascii="Calibri" w:hAnsi="Calibri"/>
          <w:b/>
          <w:i/>
          <w:sz w:val="22"/>
          <w:szCs w:val="22"/>
        </w:rPr>
        <w:t>i’ve</w:t>
      </w:r>
      <w:proofErr w:type="spellEnd"/>
      <w:r w:rsidRPr="00AE4DCB">
        <w:rPr>
          <w:rFonts w:ascii="Calibri" w:hAnsi="Calibri"/>
          <w:b/>
          <w:i/>
          <w:sz w:val="22"/>
          <w:szCs w:val="22"/>
        </w:rPr>
        <w:t xml:space="preserve"> come to love, tomorrow</w:t>
      </w:r>
      <w:r w:rsidRPr="00AE4DCB">
        <w:rPr>
          <w:rFonts w:ascii="Calibri" w:hAnsi="Calibri"/>
          <w:sz w:val="22"/>
          <w:szCs w:val="22"/>
        </w:rPr>
        <w:t xml:space="preserve">) has been working in the communications industry for more than 29 years, specializing in print, television, radio and new media. Before completing her first book, </w:t>
      </w:r>
      <w:r w:rsidRPr="00AE4DCB">
        <w:rPr>
          <w:rFonts w:ascii="Calibri" w:hAnsi="Calibri"/>
          <w:b/>
          <w:i/>
          <w:sz w:val="22"/>
          <w:szCs w:val="22"/>
        </w:rPr>
        <w:t xml:space="preserve">journey to the woman </w:t>
      </w:r>
      <w:proofErr w:type="spellStart"/>
      <w:r w:rsidRPr="00AE4DCB">
        <w:rPr>
          <w:rFonts w:ascii="Calibri" w:hAnsi="Calibri"/>
          <w:b/>
          <w:i/>
          <w:sz w:val="22"/>
          <w:szCs w:val="22"/>
        </w:rPr>
        <w:t>i’ve</w:t>
      </w:r>
      <w:proofErr w:type="spellEnd"/>
      <w:r w:rsidRPr="00AE4DCB">
        <w:rPr>
          <w:rFonts w:ascii="Calibri" w:hAnsi="Calibri"/>
          <w:b/>
          <w:i/>
          <w:sz w:val="22"/>
          <w:szCs w:val="22"/>
        </w:rPr>
        <w:t xml:space="preserve"> come to love</w:t>
      </w:r>
      <w:r w:rsidRPr="00AE4DCB">
        <w:rPr>
          <w:rFonts w:ascii="Calibri" w:hAnsi="Calibri"/>
          <w:sz w:val="22"/>
          <w:szCs w:val="22"/>
        </w:rPr>
        <w:t>, Turner held positions at the NFL Network, Jet magazine, ESPN, MSNBC.com, AOL.com, BET, and several newspapers. Additionally, her work has appeared in Ebony, Essence, Upscale and Arise magazines. Her photography has been featured in exhibitions in Jeddah, Saudi Arabia, Los Angeles, Richmond, Va. and Paris. She recently won a prize for photography at the Florence Biennale X in Florence, Italy; and was a guest instructor at the South Pacific Photo Workshop in Dumaguete, Philippines.</w:t>
      </w:r>
    </w:p>
    <w:p w14:paraId="0550405D" w14:textId="77777777" w:rsidR="00FB6092" w:rsidRPr="00AE4DCB" w:rsidRDefault="00FB6092" w:rsidP="00FB6092">
      <w:pPr>
        <w:rPr>
          <w:rFonts w:ascii="Calibri" w:hAnsi="Calibri"/>
          <w:sz w:val="22"/>
          <w:szCs w:val="22"/>
        </w:rPr>
      </w:pPr>
    </w:p>
    <w:p w14:paraId="5B267FD9" w14:textId="77777777" w:rsidR="00FD6381" w:rsidRPr="00AE4DCB" w:rsidRDefault="00FD6381" w:rsidP="00BE790F">
      <w:pPr>
        <w:pStyle w:val="Body"/>
        <w:ind w:left="5040" w:hanging="720"/>
        <w:rPr>
          <w:rFonts w:ascii="Calibri" w:hAnsi="Calibri"/>
          <w:color w:val="489BC9"/>
        </w:rPr>
      </w:pPr>
    </w:p>
    <w:sectPr w:rsidR="00FD6381" w:rsidRPr="00AE4DCB" w:rsidSect="00B76358">
      <w:head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BE462" w14:textId="77777777" w:rsidR="00EE138E" w:rsidRDefault="00EE138E">
      <w:r>
        <w:separator/>
      </w:r>
    </w:p>
  </w:endnote>
  <w:endnote w:type="continuationSeparator" w:id="0">
    <w:p w14:paraId="2C053C12" w14:textId="77777777" w:rsidR="00EE138E" w:rsidRDefault="00EE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D81CF" w14:textId="77777777" w:rsidR="00EE138E" w:rsidRDefault="00EE138E">
      <w:r>
        <w:separator/>
      </w:r>
    </w:p>
  </w:footnote>
  <w:footnote w:type="continuationSeparator" w:id="0">
    <w:p w14:paraId="1D84EB12" w14:textId="77777777" w:rsidR="00EE138E" w:rsidRDefault="00EE1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F8DB3" w14:textId="77777777" w:rsidR="00035E29" w:rsidRDefault="00035E29">
    <w:pPr>
      <w:pStyle w:val="HeaderFooter"/>
      <w:tabs>
        <w:tab w:val="clear" w:pos="902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7"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0"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52BD1"/>
    <w:multiLevelType w:val="hybridMultilevel"/>
    <w:tmpl w:val="F77C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3"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4"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5"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7"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3"/>
  </w:num>
  <w:num w:numId="2">
    <w:abstractNumId w:val="17"/>
  </w:num>
  <w:num w:numId="3">
    <w:abstractNumId w:val="14"/>
  </w:num>
  <w:num w:numId="4">
    <w:abstractNumId w:val="9"/>
  </w:num>
  <w:num w:numId="5">
    <w:abstractNumId w:val="6"/>
  </w:num>
  <w:num w:numId="6">
    <w:abstractNumId w:val="12"/>
  </w:num>
  <w:num w:numId="7">
    <w:abstractNumId w:val="16"/>
    <w:lvlOverride w:ilvl="0">
      <w:lvl w:ilvl="0">
        <w:start w:val="1"/>
        <w:numFmt w:val="upperLetter"/>
        <w:lvlText w:val="%1."/>
        <w:lvlJc w:val="left"/>
        <w:rPr>
          <w:b w:val="0"/>
          <w:position w:val="0"/>
        </w:rPr>
      </w:lvl>
    </w:lvlOverride>
  </w:num>
  <w:num w:numId="8">
    <w:abstractNumId w:val="8"/>
  </w:num>
  <w:num w:numId="9">
    <w:abstractNumId w:val="5"/>
  </w:num>
  <w:num w:numId="10">
    <w:abstractNumId w:val="1"/>
  </w:num>
  <w:num w:numId="11">
    <w:abstractNumId w:val="7"/>
  </w:num>
  <w:num w:numId="12">
    <w:abstractNumId w:val="15"/>
  </w:num>
  <w:num w:numId="13">
    <w:abstractNumId w:val="3"/>
  </w:num>
  <w:num w:numId="14">
    <w:abstractNumId w:val="10"/>
  </w:num>
  <w:num w:numId="15">
    <w:abstractNumId w:val="2"/>
  </w:num>
  <w:num w:numId="16">
    <w:abstractNumId w:val="16"/>
  </w:num>
  <w:num w:numId="17">
    <w:abstractNumId w:val="4"/>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9B"/>
    <w:rsid w:val="00000987"/>
    <w:rsid w:val="000023E4"/>
    <w:rsid w:val="00002BF2"/>
    <w:rsid w:val="00012E77"/>
    <w:rsid w:val="0002646E"/>
    <w:rsid w:val="00027A6A"/>
    <w:rsid w:val="00035E29"/>
    <w:rsid w:val="0004742C"/>
    <w:rsid w:val="00056B95"/>
    <w:rsid w:val="00073119"/>
    <w:rsid w:val="0008632D"/>
    <w:rsid w:val="0009050A"/>
    <w:rsid w:val="000944F2"/>
    <w:rsid w:val="000B1B68"/>
    <w:rsid w:val="000B7D0A"/>
    <w:rsid w:val="000C2245"/>
    <w:rsid w:val="000F0196"/>
    <w:rsid w:val="000F0CC7"/>
    <w:rsid w:val="000F20E4"/>
    <w:rsid w:val="000F2DD2"/>
    <w:rsid w:val="00104755"/>
    <w:rsid w:val="001049EB"/>
    <w:rsid w:val="001112C1"/>
    <w:rsid w:val="00115645"/>
    <w:rsid w:val="00120FAF"/>
    <w:rsid w:val="0012279A"/>
    <w:rsid w:val="00122FAE"/>
    <w:rsid w:val="001311EA"/>
    <w:rsid w:val="001367BF"/>
    <w:rsid w:val="00141BA8"/>
    <w:rsid w:val="00147B09"/>
    <w:rsid w:val="00152153"/>
    <w:rsid w:val="00161FA8"/>
    <w:rsid w:val="00172AC6"/>
    <w:rsid w:val="00184632"/>
    <w:rsid w:val="0019204E"/>
    <w:rsid w:val="00194CEB"/>
    <w:rsid w:val="00197D64"/>
    <w:rsid w:val="001A5AEA"/>
    <w:rsid w:val="001B361B"/>
    <w:rsid w:val="001C6B89"/>
    <w:rsid w:val="001C7307"/>
    <w:rsid w:val="001D3A27"/>
    <w:rsid w:val="001F2D43"/>
    <w:rsid w:val="001F3224"/>
    <w:rsid w:val="001F7FE6"/>
    <w:rsid w:val="00221E66"/>
    <w:rsid w:val="00232A3B"/>
    <w:rsid w:val="00282A5A"/>
    <w:rsid w:val="00286EDC"/>
    <w:rsid w:val="00287414"/>
    <w:rsid w:val="002970EA"/>
    <w:rsid w:val="00297B02"/>
    <w:rsid w:val="002C370A"/>
    <w:rsid w:val="00323A2E"/>
    <w:rsid w:val="00330201"/>
    <w:rsid w:val="003402BE"/>
    <w:rsid w:val="00344883"/>
    <w:rsid w:val="0036665C"/>
    <w:rsid w:val="0038259A"/>
    <w:rsid w:val="003911EA"/>
    <w:rsid w:val="003A60FD"/>
    <w:rsid w:val="003D6BC5"/>
    <w:rsid w:val="003E39AC"/>
    <w:rsid w:val="003E7AFC"/>
    <w:rsid w:val="00412BEB"/>
    <w:rsid w:val="0042774E"/>
    <w:rsid w:val="00432648"/>
    <w:rsid w:val="00442E5D"/>
    <w:rsid w:val="00445D83"/>
    <w:rsid w:val="004541A8"/>
    <w:rsid w:val="0046425C"/>
    <w:rsid w:val="004775C5"/>
    <w:rsid w:val="00480989"/>
    <w:rsid w:val="00480FA7"/>
    <w:rsid w:val="004A057A"/>
    <w:rsid w:val="004B547E"/>
    <w:rsid w:val="004B600A"/>
    <w:rsid w:val="004C1599"/>
    <w:rsid w:val="004C7BED"/>
    <w:rsid w:val="004E5B8B"/>
    <w:rsid w:val="004E7AD6"/>
    <w:rsid w:val="004F1D88"/>
    <w:rsid w:val="004F485A"/>
    <w:rsid w:val="00506BDB"/>
    <w:rsid w:val="0053092C"/>
    <w:rsid w:val="0053221A"/>
    <w:rsid w:val="005524A1"/>
    <w:rsid w:val="0056307A"/>
    <w:rsid w:val="00564FE4"/>
    <w:rsid w:val="00574B7B"/>
    <w:rsid w:val="00582A6C"/>
    <w:rsid w:val="005970F5"/>
    <w:rsid w:val="005B572A"/>
    <w:rsid w:val="005D69BA"/>
    <w:rsid w:val="005F6008"/>
    <w:rsid w:val="005F6829"/>
    <w:rsid w:val="0060324D"/>
    <w:rsid w:val="0065099F"/>
    <w:rsid w:val="0068462B"/>
    <w:rsid w:val="006942F3"/>
    <w:rsid w:val="006D0538"/>
    <w:rsid w:val="006D1FD9"/>
    <w:rsid w:val="006D3204"/>
    <w:rsid w:val="006D5030"/>
    <w:rsid w:val="006D79F4"/>
    <w:rsid w:val="006E37B6"/>
    <w:rsid w:val="00702101"/>
    <w:rsid w:val="00702B4C"/>
    <w:rsid w:val="00705841"/>
    <w:rsid w:val="0071711E"/>
    <w:rsid w:val="0071763B"/>
    <w:rsid w:val="00731343"/>
    <w:rsid w:val="00736349"/>
    <w:rsid w:val="00750628"/>
    <w:rsid w:val="00753327"/>
    <w:rsid w:val="00753374"/>
    <w:rsid w:val="00755B46"/>
    <w:rsid w:val="00757727"/>
    <w:rsid w:val="00765E1D"/>
    <w:rsid w:val="0077518E"/>
    <w:rsid w:val="007871EF"/>
    <w:rsid w:val="00793288"/>
    <w:rsid w:val="00793CCF"/>
    <w:rsid w:val="007A30D0"/>
    <w:rsid w:val="007A4334"/>
    <w:rsid w:val="007A5552"/>
    <w:rsid w:val="007C4113"/>
    <w:rsid w:val="007E1678"/>
    <w:rsid w:val="007E2BDB"/>
    <w:rsid w:val="007F38A4"/>
    <w:rsid w:val="007F7E73"/>
    <w:rsid w:val="00814680"/>
    <w:rsid w:val="00827FE5"/>
    <w:rsid w:val="008431D4"/>
    <w:rsid w:val="0085100F"/>
    <w:rsid w:val="0085289A"/>
    <w:rsid w:val="00892D4C"/>
    <w:rsid w:val="008934CB"/>
    <w:rsid w:val="0089620F"/>
    <w:rsid w:val="0089640C"/>
    <w:rsid w:val="008A1007"/>
    <w:rsid w:val="008C3678"/>
    <w:rsid w:val="008D1C14"/>
    <w:rsid w:val="008F2AE0"/>
    <w:rsid w:val="00900039"/>
    <w:rsid w:val="00923CCC"/>
    <w:rsid w:val="00926501"/>
    <w:rsid w:val="009510FD"/>
    <w:rsid w:val="0099691F"/>
    <w:rsid w:val="009A21B4"/>
    <w:rsid w:val="009B7CA6"/>
    <w:rsid w:val="009B7F44"/>
    <w:rsid w:val="009C053C"/>
    <w:rsid w:val="009C448F"/>
    <w:rsid w:val="009C4B83"/>
    <w:rsid w:val="009E0130"/>
    <w:rsid w:val="009E4575"/>
    <w:rsid w:val="00A17EB1"/>
    <w:rsid w:val="00A46C77"/>
    <w:rsid w:val="00A474F4"/>
    <w:rsid w:val="00A90F40"/>
    <w:rsid w:val="00A93C86"/>
    <w:rsid w:val="00AB675B"/>
    <w:rsid w:val="00AE3BA1"/>
    <w:rsid w:val="00AE4DCB"/>
    <w:rsid w:val="00AE4FAC"/>
    <w:rsid w:val="00B24413"/>
    <w:rsid w:val="00B245DE"/>
    <w:rsid w:val="00B2479B"/>
    <w:rsid w:val="00B24BD5"/>
    <w:rsid w:val="00B3304E"/>
    <w:rsid w:val="00B41A7F"/>
    <w:rsid w:val="00B51FFF"/>
    <w:rsid w:val="00B65E50"/>
    <w:rsid w:val="00B72F32"/>
    <w:rsid w:val="00B76358"/>
    <w:rsid w:val="00BA2B4F"/>
    <w:rsid w:val="00BA3186"/>
    <w:rsid w:val="00BD5879"/>
    <w:rsid w:val="00BE563A"/>
    <w:rsid w:val="00BE790F"/>
    <w:rsid w:val="00BF6C07"/>
    <w:rsid w:val="00C02B3C"/>
    <w:rsid w:val="00C057BD"/>
    <w:rsid w:val="00C07305"/>
    <w:rsid w:val="00C13659"/>
    <w:rsid w:val="00C21B11"/>
    <w:rsid w:val="00C471DD"/>
    <w:rsid w:val="00C538BC"/>
    <w:rsid w:val="00C64B94"/>
    <w:rsid w:val="00C759B4"/>
    <w:rsid w:val="00CA1484"/>
    <w:rsid w:val="00CA3B34"/>
    <w:rsid w:val="00CB43DA"/>
    <w:rsid w:val="00CE49CD"/>
    <w:rsid w:val="00D14D39"/>
    <w:rsid w:val="00D322F4"/>
    <w:rsid w:val="00D33722"/>
    <w:rsid w:val="00D4405A"/>
    <w:rsid w:val="00D7059D"/>
    <w:rsid w:val="00D808E7"/>
    <w:rsid w:val="00D843BC"/>
    <w:rsid w:val="00DB1AD2"/>
    <w:rsid w:val="00DB763E"/>
    <w:rsid w:val="00DE235E"/>
    <w:rsid w:val="00DE6608"/>
    <w:rsid w:val="00DF0BB5"/>
    <w:rsid w:val="00DF5940"/>
    <w:rsid w:val="00E05075"/>
    <w:rsid w:val="00E13635"/>
    <w:rsid w:val="00E5238F"/>
    <w:rsid w:val="00E666B2"/>
    <w:rsid w:val="00E736D4"/>
    <w:rsid w:val="00E82FBC"/>
    <w:rsid w:val="00E874CC"/>
    <w:rsid w:val="00E95AAF"/>
    <w:rsid w:val="00EB335B"/>
    <w:rsid w:val="00EC2214"/>
    <w:rsid w:val="00EC4FA7"/>
    <w:rsid w:val="00EE0080"/>
    <w:rsid w:val="00EE138E"/>
    <w:rsid w:val="00EE3742"/>
    <w:rsid w:val="00EE3A54"/>
    <w:rsid w:val="00EF4953"/>
    <w:rsid w:val="00EF6848"/>
    <w:rsid w:val="00F3180C"/>
    <w:rsid w:val="00F31B06"/>
    <w:rsid w:val="00F36D8D"/>
    <w:rsid w:val="00F46D98"/>
    <w:rsid w:val="00F51581"/>
    <w:rsid w:val="00F570BA"/>
    <w:rsid w:val="00F80E6E"/>
    <w:rsid w:val="00F81100"/>
    <w:rsid w:val="00F83950"/>
    <w:rsid w:val="00FA730E"/>
    <w:rsid w:val="00FB6092"/>
    <w:rsid w:val="00FD600A"/>
    <w:rsid w:val="00FD6381"/>
    <w:rsid w:val="00FD6534"/>
    <w:rsid w:val="00FE1F61"/>
    <w:rsid w:val="00FE2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4A58E111-A1F3-3749-8D8D-F2652BC7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FB6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y.usc.edu/scientific-miscondu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ampus.usc.edu/b/11-00-behavior-violating-university-standards-and-appropriate-sanc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tservices.usc.edu/wireless/support/" TargetMode="External"/><Relationship Id="rId4" Type="http://schemas.openxmlformats.org/officeDocument/2006/relationships/settings" Target="settings.xml"/><Relationship Id="rId9" Type="http://schemas.openxmlformats.org/officeDocument/2006/relationships/hyperlink" Target="http://vc.uscannenberg.org/"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88CB8-241C-45FA-A1F6-0A83A54E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Annie Mateen</cp:lastModifiedBy>
  <cp:revision>5</cp:revision>
  <cp:lastPrinted>2015-10-21T21:02:00Z</cp:lastPrinted>
  <dcterms:created xsi:type="dcterms:W3CDTF">2018-10-26T22:39:00Z</dcterms:created>
  <dcterms:modified xsi:type="dcterms:W3CDTF">2018-10-27T00:00:00Z</dcterms:modified>
</cp:coreProperties>
</file>