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89EA5" w14:textId="569EABFA" w:rsidR="000601E3" w:rsidRPr="00373BE5" w:rsidRDefault="000601E3" w:rsidP="005D535E">
      <w:pPr>
        <w:outlineLvl w:val="0"/>
        <w:rPr>
          <w:rFonts w:ascii="Tahoma" w:hAnsi="Tahoma" w:cs="Tahoma"/>
          <w:b/>
          <w:sz w:val="28"/>
          <w:szCs w:val="28"/>
        </w:rPr>
      </w:pPr>
      <w:r w:rsidRPr="00F26DC2">
        <w:rPr>
          <w:rFonts w:ascii="Tahoma" w:hAnsi="Tahoma" w:cs="Tahoma"/>
          <w:b/>
          <w:sz w:val="28"/>
          <w:szCs w:val="28"/>
        </w:rPr>
        <w:t>Italian</w:t>
      </w:r>
      <w:r w:rsidR="009D301C">
        <w:rPr>
          <w:rFonts w:ascii="Tahoma" w:hAnsi="Tahoma" w:cs="Tahoma"/>
          <w:b/>
          <w:sz w:val="28"/>
          <w:szCs w:val="28"/>
        </w:rPr>
        <w:t xml:space="preserve"> 15</w:t>
      </w:r>
      <w:r w:rsidR="006B3517">
        <w:rPr>
          <w:rFonts w:ascii="Tahoma" w:hAnsi="Tahoma" w:cs="Tahoma"/>
          <w:b/>
          <w:sz w:val="28"/>
          <w:szCs w:val="28"/>
        </w:rPr>
        <w:t>0</w:t>
      </w:r>
      <w:r w:rsidR="006B3517">
        <w:rPr>
          <w:rFonts w:ascii="Tahoma" w:hAnsi="Tahoma" w:cs="Tahoma"/>
          <w:b/>
          <w:sz w:val="28"/>
          <w:szCs w:val="28"/>
        </w:rPr>
        <w:tab/>
      </w:r>
      <w:r w:rsidR="006B3517">
        <w:rPr>
          <w:rFonts w:ascii="Tahoma" w:hAnsi="Tahoma" w:cs="Tahoma"/>
          <w:b/>
          <w:sz w:val="28"/>
          <w:szCs w:val="28"/>
        </w:rPr>
        <w:tab/>
      </w:r>
      <w:r w:rsidR="006B3517">
        <w:rPr>
          <w:rFonts w:ascii="Tahoma" w:hAnsi="Tahoma" w:cs="Tahoma"/>
          <w:b/>
          <w:sz w:val="28"/>
          <w:szCs w:val="28"/>
        </w:rPr>
        <w:tab/>
        <w:t xml:space="preserve">Instructor:  </w:t>
      </w:r>
      <w:r w:rsidR="00BD4933">
        <w:rPr>
          <w:rFonts w:ascii="Tahoma" w:hAnsi="Tahoma" w:cs="Tahoma"/>
          <w:b/>
          <w:sz w:val="28"/>
          <w:szCs w:val="28"/>
        </w:rPr>
        <w:t>Francesca Leardini</w:t>
      </w:r>
      <w:r w:rsidRPr="00373BE5">
        <w:rPr>
          <w:rFonts w:ascii="Tahoma" w:hAnsi="Tahoma" w:cs="Tahoma"/>
          <w:b/>
          <w:sz w:val="28"/>
          <w:szCs w:val="28"/>
        </w:rPr>
        <w:tab/>
      </w:r>
      <w:r w:rsidRPr="00373BE5">
        <w:rPr>
          <w:rFonts w:ascii="Tahoma" w:hAnsi="Tahoma" w:cs="Tahoma"/>
          <w:b/>
          <w:sz w:val="28"/>
          <w:szCs w:val="28"/>
        </w:rPr>
        <w:tab/>
      </w:r>
    </w:p>
    <w:p w14:paraId="491B2683" w14:textId="4EFEAF95" w:rsidR="000601E3" w:rsidRPr="00373BE5" w:rsidRDefault="00060695" w:rsidP="005D535E">
      <w:pPr>
        <w:outlineLvl w:val="0"/>
        <w:rPr>
          <w:rFonts w:ascii="Tahoma" w:hAnsi="Tahoma" w:cs="Tahoma"/>
          <w:b/>
          <w:sz w:val="28"/>
          <w:szCs w:val="28"/>
        </w:rPr>
      </w:pPr>
      <w:r w:rsidRPr="00373BE5">
        <w:rPr>
          <w:rFonts w:ascii="Tahoma" w:hAnsi="Tahoma" w:cs="Tahoma"/>
          <w:b/>
          <w:sz w:val="28"/>
          <w:szCs w:val="28"/>
        </w:rPr>
        <w:t>S</w:t>
      </w:r>
      <w:r w:rsidR="00253312">
        <w:rPr>
          <w:rFonts w:ascii="Tahoma" w:hAnsi="Tahoma" w:cs="Tahoma"/>
          <w:b/>
          <w:sz w:val="28"/>
          <w:szCs w:val="28"/>
        </w:rPr>
        <w:t>ection</w:t>
      </w:r>
      <w:r w:rsidR="00BD4933">
        <w:rPr>
          <w:rFonts w:ascii="Tahoma" w:hAnsi="Tahoma" w:cs="Tahoma"/>
          <w:b/>
          <w:sz w:val="28"/>
          <w:szCs w:val="28"/>
        </w:rPr>
        <w:t xml:space="preserve"> 34420</w:t>
      </w:r>
      <w:r w:rsidR="006D328C">
        <w:rPr>
          <w:rFonts w:ascii="Tahoma" w:hAnsi="Tahoma" w:cs="Tahoma"/>
          <w:b/>
          <w:sz w:val="28"/>
          <w:szCs w:val="28"/>
        </w:rPr>
        <w:t>R</w:t>
      </w:r>
      <w:r w:rsidR="002611ED">
        <w:rPr>
          <w:rFonts w:ascii="Tahoma" w:hAnsi="Tahoma" w:cs="Tahoma"/>
          <w:b/>
          <w:sz w:val="28"/>
          <w:szCs w:val="28"/>
        </w:rPr>
        <w:tab/>
      </w:r>
      <w:r w:rsidR="002611ED">
        <w:rPr>
          <w:rFonts w:ascii="Tahoma" w:hAnsi="Tahoma" w:cs="Tahoma"/>
          <w:b/>
          <w:sz w:val="28"/>
          <w:szCs w:val="28"/>
        </w:rPr>
        <w:tab/>
        <w:t>Office:  THH 343A</w:t>
      </w:r>
      <w:r w:rsidR="000601E3" w:rsidRPr="00373BE5">
        <w:rPr>
          <w:rFonts w:ascii="Tahoma" w:hAnsi="Tahoma" w:cs="Tahoma"/>
          <w:b/>
          <w:sz w:val="28"/>
          <w:szCs w:val="28"/>
        </w:rPr>
        <w:tab/>
      </w:r>
    </w:p>
    <w:p w14:paraId="31A1521F" w14:textId="459FFDC5" w:rsidR="000601E3" w:rsidRPr="00373BE5" w:rsidRDefault="00BD4933" w:rsidP="005D535E">
      <w:pPr>
        <w:outlineLvl w:val="0"/>
        <w:rPr>
          <w:rFonts w:ascii="Tahoma" w:hAnsi="Tahoma" w:cs="Tahoma"/>
          <w:b/>
          <w:sz w:val="28"/>
          <w:szCs w:val="28"/>
        </w:rPr>
      </w:pPr>
      <w:r>
        <w:rPr>
          <w:rFonts w:ascii="Tahoma" w:hAnsi="Tahoma" w:cs="Tahoma"/>
          <w:b/>
          <w:sz w:val="28"/>
          <w:szCs w:val="28"/>
        </w:rPr>
        <w:t>Spring 2018</w:t>
      </w:r>
      <w:r w:rsidR="00F670CE">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2611ED">
        <w:rPr>
          <w:rFonts w:ascii="Tahoma" w:hAnsi="Tahoma" w:cs="Tahoma"/>
          <w:b/>
          <w:sz w:val="28"/>
          <w:szCs w:val="28"/>
        </w:rPr>
        <w:t xml:space="preserve">E-mail:  </w:t>
      </w:r>
      <w:r>
        <w:rPr>
          <w:rFonts w:ascii="Tahoma" w:hAnsi="Tahoma" w:cs="Tahoma"/>
          <w:b/>
          <w:sz w:val="28"/>
          <w:szCs w:val="28"/>
        </w:rPr>
        <w:t>leardini@</w:t>
      </w:r>
      <w:r w:rsidR="006B3517">
        <w:rPr>
          <w:rFonts w:ascii="Tahoma" w:hAnsi="Tahoma" w:cs="Tahoma"/>
          <w:b/>
          <w:sz w:val="28"/>
          <w:szCs w:val="28"/>
        </w:rPr>
        <w:t>usc.edu</w:t>
      </w:r>
      <w:r w:rsidR="000601E3" w:rsidRPr="00373BE5">
        <w:rPr>
          <w:rFonts w:ascii="Tahoma" w:hAnsi="Tahoma" w:cs="Tahoma"/>
          <w:b/>
          <w:sz w:val="28"/>
          <w:szCs w:val="28"/>
        </w:rPr>
        <w:tab/>
      </w:r>
    </w:p>
    <w:p w14:paraId="14D843A2" w14:textId="596B6DCF" w:rsidR="000601E3" w:rsidRPr="00373BE5" w:rsidRDefault="000601E3" w:rsidP="005D535E">
      <w:pPr>
        <w:outlineLvl w:val="0"/>
        <w:rPr>
          <w:rFonts w:ascii="Tahoma" w:hAnsi="Tahoma" w:cs="Tahoma"/>
          <w:b/>
          <w:szCs w:val="24"/>
        </w:rPr>
      </w:pPr>
      <w:r w:rsidRPr="00373BE5">
        <w:rPr>
          <w:rFonts w:ascii="Tahoma" w:hAnsi="Tahoma" w:cs="Tahoma"/>
          <w:b/>
          <w:sz w:val="28"/>
          <w:szCs w:val="28"/>
        </w:rPr>
        <w:t xml:space="preserve">                                           </w:t>
      </w:r>
      <w:r w:rsidRPr="00373BE5">
        <w:rPr>
          <w:rFonts w:ascii="Tahoma" w:hAnsi="Tahoma" w:cs="Tahoma"/>
          <w:b/>
          <w:sz w:val="28"/>
          <w:szCs w:val="28"/>
        </w:rPr>
        <w:tab/>
        <w:t>Office Hours:</w:t>
      </w:r>
      <w:r w:rsidR="002611ED">
        <w:rPr>
          <w:rFonts w:ascii="Tahoma" w:hAnsi="Tahoma" w:cs="Tahoma"/>
          <w:b/>
          <w:szCs w:val="24"/>
        </w:rPr>
        <w:t xml:space="preserve"> </w:t>
      </w:r>
      <w:proofErr w:type="spellStart"/>
      <w:proofErr w:type="gramStart"/>
      <w:r w:rsidR="002611ED" w:rsidRPr="002611ED">
        <w:rPr>
          <w:rFonts w:ascii="Tahoma" w:hAnsi="Tahoma" w:cs="Tahoma"/>
          <w:b/>
          <w:i/>
          <w:szCs w:val="24"/>
        </w:rPr>
        <w:t>tba</w:t>
      </w:r>
      <w:proofErr w:type="spellEnd"/>
      <w:proofErr w:type="gramEnd"/>
    </w:p>
    <w:p w14:paraId="47A7658F" w14:textId="6221B3CB" w:rsidR="00044A0B" w:rsidRDefault="007F7200" w:rsidP="005D535E">
      <w:pPr>
        <w:outlineLvl w:val="0"/>
        <w:rPr>
          <w:rFonts w:ascii="Tahoma" w:hAnsi="Tahoma" w:cs="Tahoma"/>
          <w:b/>
          <w:szCs w:val="24"/>
        </w:rPr>
      </w:pP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p>
    <w:p w14:paraId="7BEFF244" w14:textId="77777777" w:rsidR="00755CFD" w:rsidRPr="00373BE5" w:rsidRDefault="00755CFD" w:rsidP="005D535E">
      <w:pPr>
        <w:outlineLvl w:val="0"/>
        <w:rPr>
          <w:rFonts w:ascii="Tahoma" w:hAnsi="Tahoma" w:cs="Tahoma"/>
          <w:b/>
          <w:szCs w:val="24"/>
        </w:rPr>
      </w:pPr>
    </w:p>
    <w:p w14:paraId="3F2E1A4E" w14:textId="77777777" w:rsidR="000601E3" w:rsidRPr="00373BE5" w:rsidRDefault="00373BE5" w:rsidP="00CC188A">
      <w:pPr>
        <w:outlineLvl w:val="0"/>
        <w:rPr>
          <w:rFonts w:ascii="Tahoma" w:hAnsi="Tahoma" w:cs="Tahoma"/>
          <w:b/>
          <w:sz w:val="22"/>
          <w:szCs w:val="22"/>
          <w:u w:val="single"/>
        </w:rPr>
      </w:pPr>
      <w:r w:rsidRPr="00373BE5">
        <w:rPr>
          <w:rFonts w:ascii="Tahoma" w:hAnsi="Tahoma" w:cs="Tahoma"/>
          <w:b/>
          <w:sz w:val="22"/>
          <w:szCs w:val="22"/>
          <w:u w:val="single"/>
        </w:rPr>
        <w:t>COURSE GOALS</w:t>
      </w:r>
    </w:p>
    <w:p w14:paraId="66B40910" w14:textId="77777777" w:rsidR="000601E3" w:rsidRPr="00373BE5" w:rsidRDefault="000601E3" w:rsidP="005D535E">
      <w:pPr>
        <w:rPr>
          <w:rFonts w:ascii="Tahoma" w:hAnsi="Tahoma" w:cs="Tahoma"/>
          <w:b/>
          <w:sz w:val="22"/>
          <w:szCs w:val="22"/>
          <w:u w:val="single"/>
        </w:rPr>
      </w:pPr>
    </w:p>
    <w:p w14:paraId="23CC85C7" w14:textId="77777777" w:rsidR="00373BE5" w:rsidRPr="00373BE5" w:rsidRDefault="00373BE5" w:rsidP="00373BE5">
      <w:pPr>
        <w:spacing w:after="240"/>
        <w:rPr>
          <w:rFonts w:ascii="Tahoma" w:hAnsi="Tahoma" w:cs="Tahoma"/>
          <w:sz w:val="22"/>
          <w:szCs w:val="22"/>
        </w:rPr>
      </w:pPr>
      <w:r>
        <w:rPr>
          <w:rFonts w:ascii="Tahoma" w:hAnsi="Tahoma" w:cs="Tahoma"/>
          <w:sz w:val="22"/>
          <w:szCs w:val="22"/>
        </w:rPr>
        <w:t>Welcome to your</w:t>
      </w:r>
      <w:r w:rsidR="009D301C">
        <w:rPr>
          <w:rFonts w:ascii="Tahoma" w:hAnsi="Tahoma" w:cs="Tahoma"/>
          <w:sz w:val="22"/>
          <w:szCs w:val="22"/>
        </w:rPr>
        <w:t xml:space="preserve"> second</w:t>
      </w:r>
      <w:r w:rsidRPr="00373BE5">
        <w:rPr>
          <w:rFonts w:ascii="Tahoma" w:hAnsi="Tahoma" w:cs="Tahoma"/>
          <w:sz w:val="22"/>
          <w:szCs w:val="22"/>
        </w:rPr>
        <w:t xml:space="preserve"> semester of Italian at USC! </w:t>
      </w:r>
      <w:r w:rsidR="00044A0B">
        <w:rPr>
          <w:rFonts w:ascii="Tahoma" w:hAnsi="Tahoma" w:cs="Tahoma"/>
          <w:iCs/>
          <w:color w:val="000000"/>
          <w:sz w:val="22"/>
          <w:szCs w:val="22"/>
        </w:rPr>
        <w:t>After the successful completion of this course,</w:t>
      </w:r>
      <w:r>
        <w:rPr>
          <w:rFonts w:ascii="Tahoma" w:hAnsi="Tahoma" w:cs="Tahoma"/>
          <w:iCs/>
          <w:color w:val="000000"/>
          <w:sz w:val="22"/>
          <w:szCs w:val="22"/>
        </w:rPr>
        <w:t xml:space="preserve"> you</w:t>
      </w:r>
      <w:r w:rsidRPr="00373BE5">
        <w:rPr>
          <w:rFonts w:ascii="Tahoma" w:hAnsi="Tahoma" w:cs="Tahoma"/>
          <w:iCs/>
          <w:color w:val="000000"/>
          <w:sz w:val="22"/>
          <w:szCs w:val="22"/>
        </w:rPr>
        <w:t xml:space="preserve"> will be able to</w:t>
      </w:r>
      <w:r w:rsidR="00044A0B">
        <w:rPr>
          <w:rFonts w:ascii="Tahoma" w:hAnsi="Tahoma" w:cs="Tahoma"/>
          <w:iCs/>
          <w:color w:val="000000"/>
          <w:sz w:val="22"/>
          <w:szCs w:val="22"/>
        </w:rPr>
        <w:t xml:space="preserve"> perform the following tasks</w:t>
      </w:r>
      <w:r w:rsidRPr="00373BE5">
        <w:rPr>
          <w:rFonts w:ascii="Tahoma" w:hAnsi="Tahoma" w:cs="Tahoma"/>
          <w:iCs/>
          <w:color w:val="000000"/>
          <w:sz w:val="22"/>
          <w:szCs w:val="22"/>
        </w:rPr>
        <w:t>:</w:t>
      </w:r>
    </w:p>
    <w:p w14:paraId="7834EA66" w14:textId="77777777" w:rsidR="00BE0474" w:rsidRPr="00BE0474" w:rsidRDefault="00BE0474" w:rsidP="00BE0474">
      <w:pPr>
        <w:numPr>
          <w:ilvl w:val="0"/>
          <w:numId w:val="27"/>
        </w:numPr>
        <w:textAlignment w:val="baseline"/>
        <w:rPr>
          <w:rFonts w:ascii="Tahoma" w:hAnsi="Tahoma" w:cs="Tahoma"/>
          <w:color w:val="000000"/>
          <w:sz w:val="22"/>
          <w:szCs w:val="22"/>
        </w:rPr>
      </w:pPr>
      <w:r w:rsidRPr="00BE0474">
        <w:rPr>
          <w:rFonts w:ascii="Tahoma" w:hAnsi="Tahoma" w:cs="Tahoma"/>
          <w:color w:val="000000"/>
          <w:sz w:val="22"/>
          <w:szCs w:val="22"/>
        </w:rPr>
        <w:t xml:space="preserve">Create with the language to describe </w:t>
      </w:r>
      <w:r>
        <w:rPr>
          <w:rFonts w:ascii="Tahoma" w:hAnsi="Tahoma" w:cs="Tahoma"/>
          <w:color w:val="000000"/>
          <w:sz w:val="22"/>
          <w:szCs w:val="22"/>
        </w:rPr>
        <w:t>your past self</w:t>
      </w:r>
      <w:r w:rsidRPr="00BE0474">
        <w:rPr>
          <w:rFonts w:ascii="Tahoma" w:hAnsi="Tahoma" w:cs="Tahoma"/>
          <w:color w:val="000000"/>
          <w:sz w:val="22"/>
          <w:szCs w:val="22"/>
        </w:rPr>
        <w:t xml:space="preserve">, </w:t>
      </w:r>
      <w:r>
        <w:rPr>
          <w:rFonts w:ascii="Tahoma" w:hAnsi="Tahoma" w:cs="Tahoma"/>
          <w:color w:val="000000"/>
          <w:sz w:val="22"/>
          <w:szCs w:val="22"/>
        </w:rPr>
        <w:t xml:space="preserve">activities and experiences, </w:t>
      </w:r>
      <w:r w:rsidRPr="00BE0474">
        <w:rPr>
          <w:rFonts w:ascii="Tahoma" w:hAnsi="Tahoma" w:cs="Tahoma"/>
          <w:color w:val="000000"/>
          <w:sz w:val="22"/>
          <w:szCs w:val="22"/>
        </w:rPr>
        <w:t>such as childhood memories, vacations, special events</w:t>
      </w:r>
      <w:r>
        <w:rPr>
          <w:rFonts w:ascii="Tahoma" w:hAnsi="Tahoma" w:cs="Tahoma"/>
          <w:color w:val="000000"/>
          <w:sz w:val="22"/>
          <w:szCs w:val="22"/>
        </w:rPr>
        <w:t>, etc.;</w:t>
      </w:r>
    </w:p>
    <w:p w14:paraId="2111335B" w14:textId="77777777" w:rsidR="00BE0474" w:rsidRPr="00BE0474" w:rsidRDefault="00BE0474" w:rsidP="00BE0474">
      <w:pPr>
        <w:numPr>
          <w:ilvl w:val="0"/>
          <w:numId w:val="27"/>
        </w:numPr>
        <w:textAlignment w:val="baseline"/>
        <w:rPr>
          <w:rFonts w:ascii="Tahoma" w:hAnsi="Tahoma" w:cs="Tahoma"/>
          <w:color w:val="000000"/>
          <w:sz w:val="22"/>
          <w:szCs w:val="22"/>
        </w:rPr>
      </w:pPr>
      <w:r w:rsidRPr="00BE0474">
        <w:rPr>
          <w:rFonts w:ascii="Tahoma" w:hAnsi="Tahoma" w:cs="Tahoma"/>
          <w:color w:val="000000"/>
          <w:sz w:val="22"/>
          <w:szCs w:val="22"/>
        </w:rPr>
        <w:t>Make simple comparisons of people, places and things</w:t>
      </w:r>
      <w:r>
        <w:rPr>
          <w:rFonts w:ascii="Tahoma" w:hAnsi="Tahoma" w:cs="Tahoma"/>
          <w:color w:val="000000"/>
          <w:sz w:val="22"/>
          <w:szCs w:val="22"/>
        </w:rPr>
        <w:t>;</w:t>
      </w:r>
    </w:p>
    <w:p w14:paraId="2BEBFDE8" w14:textId="77777777" w:rsidR="00BE0474" w:rsidRPr="00BE0474" w:rsidRDefault="00BE0474" w:rsidP="00BE0474">
      <w:pPr>
        <w:numPr>
          <w:ilvl w:val="0"/>
          <w:numId w:val="27"/>
        </w:numPr>
        <w:textAlignment w:val="baseline"/>
        <w:rPr>
          <w:rFonts w:ascii="Tahoma" w:hAnsi="Tahoma" w:cs="Tahoma"/>
          <w:color w:val="000000"/>
          <w:sz w:val="22"/>
          <w:szCs w:val="22"/>
        </w:rPr>
      </w:pPr>
      <w:r w:rsidRPr="00BE0474">
        <w:rPr>
          <w:rFonts w:ascii="Tahoma" w:hAnsi="Tahoma" w:cs="Tahoma"/>
          <w:color w:val="000000"/>
          <w:sz w:val="22"/>
          <w:szCs w:val="22"/>
        </w:rPr>
        <w:t xml:space="preserve">Express concrete plans, as well as hopes and aspirations for </w:t>
      </w:r>
      <w:r>
        <w:rPr>
          <w:rFonts w:ascii="Tahoma" w:hAnsi="Tahoma" w:cs="Tahoma"/>
          <w:color w:val="000000"/>
          <w:sz w:val="22"/>
          <w:szCs w:val="22"/>
        </w:rPr>
        <w:t>your</w:t>
      </w:r>
      <w:r w:rsidRPr="00BE0474">
        <w:rPr>
          <w:rFonts w:ascii="Tahoma" w:hAnsi="Tahoma" w:cs="Tahoma"/>
          <w:color w:val="000000"/>
          <w:sz w:val="22"/>
          <w:szCs w:val="22"/>
        </w:rPr>
        <w:t xml:space="preserve"> future</w:t>
      </w:r>
      <w:r>
        <w:rPr>
          <w:rFonts w:ascii="Tahoma" w:hAnsi="Tahoma" w:cs="Tahoma"/>
          <w:color w:val="000000"/>
          <w:sz w:val="22"/>
          <w:szCs w:val="22"/>
        </w:rPr>
        <w:t>;</w:t>
      </w:r>
    </w:p>
    <w:p w14:paraId="17786A93" w14:textId="77777777" w:rsidR="00BE0474" w:rsidRPr="00BE0474" w:rsidRDefault="00BE0474" w:rsidP="00BE0474">
      <w:pPr>
        <w:numPr>
          <w:ilvl w:val="0"/>
          <w:numId w:val="27"/>
        </w:numPr>
        <w:textAlignment w:val="baseline"/>
        <w:rPr>
          <w:rFonts w:ascii="Tahoma" w:hAnsi="Tahoma" w:cs="Tahoma"/>
          <w:color w:val="000000"/>
          <w:sz w:val="22"/>
          <w:szCs w:val="22"/>
        </w:rPr>
      </w:pPr>
      <w:r w:rsidRPr="00BE0474">
        <w:rPr>
          <w:rFonts w:ascii="Tahoma" w:hAnsi="Tahoma" w:cs="Tahoma"/>
          <w:color w:val="000000"/>
          <w:sz w:val="22"/>
          <w:szCs w:val="22"/>
        </w:rPr>
        <w:t>Ask and respond to questions in complete sentences to maintain conversations and complete language tasks in a culturally appropriate manner, b</w:t>
      </w:r>
      <w:r>
        <w:rPr>
          <w:rFonts w:ascii="Tahoma" w:hAnsi="Tahoma" w:cs="Tahoma"/>
          <w:color w:val="000000"/>
          <w:sz w:val="22"/>
          <w:szCs w:val="22"/>
        </w:rPr>
        <w:t xml:space="preserve">oth in person and on the phone: </w:t>
      </w:r>
      <w:r w:rsidRPr="00BE0474">
        <w:rPr>
          <w:rFonts w:ascii="Tahoma" w:hAnsi="Tahoma" w:cs="Tahoma"/>
          <w:color w:val="000000"/>
          <w:sz w:val="22"/>
          <w:szCs w:val="22"/>
        </w:rPr>
        <w:t>give commands, order food, buy something at a store, use Italian sources to make rese</w:t>
      </w:r>
      <w:r>
        <w:rPr>
          <w:rFonts w:ascii="Tahoma" w:hAnsi="Tahoma" w:cs="Tahoma"/>
          <w:color w:val="000000"/>
          <w:sz w:val="22"/>
          <w:szCs w:val="22"/>
        </w:rPr>
        <w:t>rvations and other travel plans;</w:t>
      </w:r>
    </w:p>
    <w:p w14:paraId="019D5336" w14:textId="77777777" w:rsidR="00BE0474" w:rsidRPr="00BE0474" w:rsidRDefault="00BE0474" w:rsidP="00BE0474">
      <w:pPr>
        <w:numPr>
          <w:ilvl w:val="0"/>
          <w:numId w:val="27"/>
        </w:numPr>
        <w:textAlignment w:val="baseline"/>
        <w:rPr>
          <w:rFonts w:ascii="Tahoma" w:hAnsi="Tahoma" w:cs="Tahoma"/>
          <w:color w:val="000000"/>
          <w:sz w:val="22"/>
          <w:szCs w:val="22"/>
        </w:rPr>
      </w:pPr>
      <w:r w:rsidRPr="00BE0474">
        <w:rPr>
          <w:rFonts w:ascii="Tahoma" w:hAnsi="Tahoma" w:cs="Tahoma"/>
          <w:color w:val="000000"/>
          <w:sz w:val="22"/>
          <w:szCs w:val="22"/>
        </w:rPr>
        <w:t>Write compositions of up to two pages on controlled topics, employing complete sentences and strings of connected sentences</w:t>
      </w:r>
      <w:r>
        <w:rPr>
          <w:rFonts w:ascii="Tahoma" w:hAnsi="Tahoma" w:cs="Tahoma"/>
          <w:color w:val="000000"/>
          <w:sz w:val="22"/>
          <w:szCs w:val="22"/>
        </w:rPr>
        <w:t>;</w:t>
      </w:r>
    </w:p>
    <w:p w14:paraId="0B8DEEE0" w14:textId="77777777" w:rsidR="00BE0474" w:rsidRPr="00BE0474" w:rsidRDefault="00BE0474" w:rsidP="00BE0474">
      <w:pPr>
        <w:numPr>
          <w:ilvl w:val="0"/>
          <w:numId w:val="27"/>
        </w:numPr>
        <w:textAlignment w:val="baseline"/>
        <w:rPr>
          <w:rFonts w:ascii="Tahoma" w:hAnsi="Tahoma" w:cs="Tahoma"/>
          <w:color w:val="000000"/>
          <w:sz w:val="22"/>
          <w:szCs w:val="22"/>
        </w:rPr>
      </w:pPr>
      <w:r w:rsidRPr="00BE0474">
        <w:rPr>
          <w:rFonts w:ascii="Tahoma" w:hAnsi="Tahoma" w:cs="Tahoma"/>
          <w:color w:val="000000"/>
          <w:sz w:val="22"/>
          <w:szCs w:val="22"/>
        </w:rPr>
        <w:t>Listen to selected, level-appropriate dialogues and short descriptions, restate the main point, and identify the main facts</w:t>
      </w:r>
      <w:r>
        <w:rPr>
          <w:rFonts w:ascii="Tahoma" w:hAnsi="Tahoma" w:cs="Tahoma"/>
          <w:color w:val="000000"/>
          <w:sz w:val="22"/>
          <w:szCs w:val="22"/>
        </w:rPr>
        <w:t>;</w:t>
      </w:r>
    </w:p>
    <w:p w14:paraId="5F11B9F4" w14:textId="77777777" w:rsidR="00BE0474" w:rsidRPr="00BE0474" w:rsidRDefault="00BE0474" w:rsidP="00BE0474">
      <w:pPr>
        <w:numPr>
          <w:ilvl w:val="0"/>
          <w:numId w:val="27"/>
        </w:numPr>
        <w:textAlignment w:val="baseline"/>
        <w:rPr>
          <w:rFonts w:ascii="Tahoma" w:hAnsi="Tahoma" w:cs="Tahoma"/>
          <w:color w:val="000000"/>
          <w:sz w:val="22"/>
          <w:szCs w:val="22"/>
        </w:rPr>
      </w:pPr>
      <w:r w:rsidRPr="00BE0474">
        <w:rPr>
          <w:rFonts w:ascii="Tahoma" w:hAnsi="Tahoma" w:cs="Tahoma"/>
          <w:color w:val="000000"/>
          <w:sz w:val="22"/>
          <w:szCs w:val="22"/>
        </w:rPr>
        <w:t>Identify the text type, extract information from lo</w:t>
      </w:r>
      <w:r>
        <w:rPr>
          <w:rFonts w:ascii="Tahoma" w:hAnsi="Tahoma" w:cs="Tahoma"/>
          <w:color w:val="000000"/>
          <w:sz w:val="22"/>
          <w:szCs w:val="22"/>
        </w:rPr>
        <w:t>nger texts--</w:t>
      </w:r>
      <w:r w:rsidRPr="00BE0474">
        <w:rPr>
          <w:rFonts w:ascii="Tahoma" w:hAnsi="Tahoma" w:cs="Tahoma"/>
          <w:color w:val="000000"/>
          <w:sz w:val="22"/>
          <w:szCs w:val="22"/>
        </w:rPr>
        <w:t>such as biographies, intervi</w:t>
      </w:r>
      <w:r>
        <w:rPr>
          <w:rFonts w:ascii="Tahoma" w:hAnsi="Tahoma" w:cs="Tahoma"/>
          <w:color w:val="000000"/>
          <w:sz w:val="22"/>
          <w:szCs w:val="22"/>
        </w:rPr>
        <w:t>ews, and cultural information--</w:t>
      </w:r>
      <w:r w:rsidRPr="00BE0474">
        <w:rPr>
          <w:rFonts w:ascii="Tahoma" w:hAnsi="Tahoma" w:cs="Tahoma"/>
          <w:color w:val="000000"/>
          <w:sz w:val="22"/>
          <w:szCs w:val="22"/>
        </w:rPr>
        <w:t>and react or reply to this information</w:t>
      </w:r>
      <w:r>
        <w:rPr>
          <w:rFonts w:ascii="Tahoma" w:hAnsi="Tahoma" w:cs="Tahoma"/>
          <w:color w:val="000000"/>
          <w:sz w:val="22"/>
          <w:szCs w:val="22"/>
        </w:rPr>
        <w:t>;</w:t>
      </w:r>
    </w:p>
    <w:p w14:paraId="46179BEC" w14:textId="77777777" w:rsidR="00BE0474" w:rsidRPr="00BE0474" w:rsidRDefault="00BE0474" w:rsidP="00BE0474">
      <w:pPr>
        <w:numPr>
          <w:ilvl w:val="0"/>
          <w:numId w:val="27"/>
        </w:numPr>
        <w:textAlignment w:val="baseline"/>
        <w:rPr>
          <w:rFonts w:ascii="Tahoma" w:hAnsi="Tahoma" w:cs="Tahoma"/>
          <w:color w:val="000000"/>
          <w:sz w:val="22"/>
          <w:szCs w:val="22"/>
        </w:rPr>
      </w:pPr>
      <w:r w:rsidRPr="00BE0474">
        <w:rPr>
          <w:rFonts w:ascii="Tahoma" w:hAnsi="Tahoma" w:cs="Tahoma"/>
          <w:color w:val="000000"/>
          <w:sz w:val="22"/>
          <w:szCs w:val="22"/>
        </w:rPr>
        <w:t xml:space="preserve">Discuss and make basic comparisons of </w:t>
      </w:r>
      <w:r>
        <w:rPr>
          <w:rFonts w:ascii="Tahoma" w:hAnsi="Tahoma" w:cs="Tahoma"/>
          <w:color w:val="000000"/>
          <w:sz w:val="22"/>
          <w:szCs w:val="22"/>
        </w:rPr>
        <w:t xml:space="preserve">aspects of Italian life, </w:t>
      </w:r>
      <w:r w:rsidRPr="00BE0474">
        <w:rPr>
          <w:rFonts w:ascii="Tahoma" w:hAnsi="Tahoma" w:cs="Tahoma"/>
          <w:color w:val="000000"/>
          <w:sz w:val="22"/>
          <w:szCs w:val="22"/>
        </w:rPr>
        <w:t>such as meals, t</w:t>
      </w:r>
      <w:r>
        <w:rPr>
          <w:rFonts w:ascii="Tahoma" w:hAnsi="Tahoma" w:cs="Tahoma"/>
          <w:color w:val="000000"/>
          <w:sz w:val="22"/>
          <w:szCs w:val="22"/>
        </w:rPr>
        <w:t>raveling, school, and festivals;</w:t>
      </w:r>
    </w:p>
    <w:p w14:paraId="12C57977" w14:textId="77777777" w:rsidR="00BE0474" w:rsidRPr="00BE0474" w:rsidRDefault="00BE0474" w:rsidP="00BE0474">
      <w:pPr>
        <w:numPr>
          <w:ilvl w:val="0"/>
          <w:numId w:val="27"/>
        </w:numPr>
        <w:textAlignment w:val="baseline"/>
        <w:rPr>
          <w:rFonts w:ascii="Tahoma" w:hAnsi="Tahoma" w:cs="Tahoma"/>
          <w:color w:val="000000"/>
          <w:sz w:val="22"/>
          <w:szCs w:val="22"/>
        </w:rPr>
      </w:pPr>
      <w:r w:rsidRPr="00BE0474">
        <w:rPr>
          <w:rFonts w:ascii="Tahoma" w:hAnsi="Tahoma" w:cs="Tahoma"/>
          <w:color w:val="000000"/>
          <w:sz w:val="22"/>
          <w:szCs w:val="22"/>
        </w:rPr>
        <w:t xml:space="preserve">Give examples of </w:t>
      </w:r>
      <w:r w:rsidRPr="00BE0474">
        <w:rPr>
          <w:rFonts w:ascii="Tahoma" w:hAnsi="Tahoma" w:cs="Tahoma"/>
          <w:sz w:val="22"/>
          <w:szCs w:val="22"/>
        </w:rPr>
        <w:t xml:space="preserve">important products </w:t>
      </w:r>
      <w:r w:rsidRPr="00BE0474">
        <w:rPr>
          <w:rFonts w:ascii="Tahoma" w:hAnsi="Tahoma" w:cs="Tahoma"/>
          <w:color w:val="000000"/>
          <w:sz w:val="22"/>
          <w:szCs w:val="22"/>
        </w:rPr>
        <w:t>of different regions in Italy</w:t>
      </w:r>
      <w:r>
        <w:rPr>
          <w:rFonts w:ascii="Tahoma" w:hAnsi="Tahoma" w:cs="Tahoma"/>
          <w:color w:val="000000"/>
          <w:sz w:val="22"/>
          <w:szCs w:val="22"/>
        </w:rPr>
        <w:t>.</w:t>
      </w:r>
    </w:p>
    <w:p w14:paraId="3CD17DB5" w14:textId="77777777" w:rsidR="00373BE5" w:rsidRDefault="00373BE5" w:rsidP="005D535E">
      <w:pPr>
        <w:rPr>
          <w:rFonts w:ascii="Tahoma" w:hAnsi="Tahoma" w:cs="Tahoma"/>
          <w:sz w:val="22"/>
          <w:szCs w:val="22"/>
        </w:rPr>
      </w:pPr>
    </w:p>
    <w:p w14:paraId="4BD05A6D" w14:textId="77777777" w:rsidR="00755CFD" w:rsidRDefault="00755CFD" w:rsidP="005D535E">
      <w:pPr>
        <w:rPr>
          <w:rFonts w:ascii="Tahoma" w:hAnsi="Tahoma" w:cs="Tahoma"/>
          <w:sz w:val="22"/>
          <w:szCs w:val="22"/>
        </w:rPr>
      </w:pPr>
    </w:p>
    <w:p w14:paraId="1329E0FD" w14:textId="77777777" w:rsidR="00373BE5" w:rsidRPr="00373BE5" w:rsidRDefault="00373BE5" w:rsidP="005D535E">
      <w:pPr>
        <w:rPr>
          <w:rFonts w:ascii="Tahoma" w:hAnsi="Tahoma" w:cs="Tahoma"/>
          <w:b/>
          <w:sz w:val="22"/>
          <w:szCs w:val="22"/>
          <w:u w:val="single"/>
        </w:rPr>
      </w:pPr>
      <w:r>
        <w:rPr>
          <w:rFonts w:ascii="Tahoma" w:hAnsi="Tahoma" w:cs="Tahoma"/>
          <w:b/>
          <w:sz w:val="22"/>
          <w:szCs w:val="22"/>
          <w:u w:val="single"/>
        </w:rPr>
        <w:t>OUR APPROACH TO TEACHING LANGUAGES</w:t>
      </w:r>
    </w:p>
    <w:p w14:paraId="48A91823" w14:textId="77777777" w:rsidR="00373BE5" w:rsidRDefault="00373BE5" w:rsidP="005D535E">
      <w:pPr>
        <w:rPr>
          <w:rFonts w:ascii="Tahoma" w:hAnsi="Tahoma" w:cs="Tahoma"/>
          <w:sz w:val="22"/>
          <w:szCs w:val="22"/>
        </w:rPr>
      </w:pPr>
    </w:p>
    <w:p w14:paraId="1A0FC278" w14:textId="1C669F16" w:rsidR="000601E3" w:rsidRPr="00F26DC2" w:rsidRDefault="000601E3" w:rsidP="005D535E">
      <w:pPr>
        <w:rPr>
          <w:rFonts w:ascii="Tahoma" w:hAnsi="Tahoma" w:cs="Tahoma"/>
          <w:sz w:val="22"/>
          <w:szCs w:val="22"/>
        </w:rPr>
      </w:pPr>
      <w:r w:rsidRPr="00F26DC2">
        <w:rPr>
          <w:rFonts w:ascii="Tahoma" w:hAnsi="Tahoma" w:cs="Tahoma"/>
          <w:sz w:val="22"/>
          <w:szCs w:val="22"/>
        </w:rPr>
        <w:t xml:space="preserve"> At our institution</w:t>
      </w:r>
      <w:r w:rsidR="00923987">
        <w:rPr>
          <w:rFonts w:ascii="Tahoma" w:hAnsi="Tahoma" w:cs="Tahoma"/>
          <w:sz w:val="22"/>
          <w:szCs w:val="22"/>
        </w:rPr>
        <w:t>,</w:t>
      </w:r>
      <w:r w:rsidRPr="00F26DC2">
        <w:rPr>
          <w:rFonts w:ascii="Tahoma" w:hAnsi="Tahoma" w:cs="Tahoma"/>
          <w:sz w:val="22"/>
          <w:szCs w:val="22"/>
        </w:rPr>
        <w:t xml:space="preserve"> we organize the acquisition of Italian language around five key notions: </w:t>
      </w:r>
      <w:r w:rsidRPr="00F26DC2">
        <w:rPr>
          <w:rFonts w:ascii="Tahoma" w:hAnsi="Tahoma" w:cs="Tahoma"/>
          <w:b/>
          <w:sz w:val="22"/>
          <w:szCs w:val="22"/>
          <w:u w:val="single"/>
        </w:rPr>
        <w:t>communication</w:t>
      </w:r>
      <w:r w:rsidRPr="00F26DC2">
        <w:rPr>
          <w:rFonts w:ascii="Tahoma" w:hAnsi="Tahoma" w:cs="Tahoma"/>
          <w:sz w:val="22"/>
          <w:szCs w:val="22"/>
        </w:rPr>
        <w:t xml:space="preserve">; </w:t>
      </w:r>
      <w:r w:rsidRPr="00F26DC2">
        <w:rPr>
          <w:rFonts w:ascii="Tahoma" w:hAnsi="Tahoma" w:cs="Tahoma"/>
          <w:b/>
          <w:sz w:val="22"/>
          <w:szCs w:val="22"/>
          <w:u w:val="single"/>
        </w:rPr>
        <w:t>cultures</w:t>
      </w:r>
      <w:r w:rsidRPr="00253312">
        <w:rPr>
          <w:rFonts w:ascii="Tahoma" w:hAnsi="Tahoma" w:cs="Tahoma"/>
          <w:sz w:val="22"/>
          <w:szCs w:val="22"/>
        </w:rPr>
        <w:t>;</w:t>
      </w:r>
      <w:r w:rsidRPr="00253312">
        <w:rPr>
          <w:rFonts w:ascii="Tahoma" w:hAnsi="Tahoma" w:cs="Tahoma"/>
          <w:b/>
          <w:sz w:val="22"/>
          <w:szCs w:val="22"/>
        </w:rPr>
        <w:t xml:space="preserve"> </w:t>
      </w:r>
      <w:r w:rsidRPr="00F26DC2">
        <w:rPr>
          <w:rFonts w:ascii="Tahoma" w:hAnsi="Tahoma" w:cs="Tahoma"/>
          <w:b/>
          <w:sz w:val="22"/>
          <w:szCs w:val="22"/>
          <w:u w:val="single"/>
        </w:rPr>
        <w:t>connections</w:t>
      </w:r>
      <w:r w:rsidRPr="00F26DC2">
        <w:rPr>
          <w:rFonts w:ascii="Tahoma" w:hAnsi="Tahoma" w:cs="Tahoma"/>
          <w:sz w:val="22"/>
          <w:szCs w:val="22"/>
        </w:rPr>
        <w:t xml:space="preserve">; </w:t>
      </w:r>
      <w:r w:rsidRPr="00F26DC2">
        <w:rPr>
          <w:rFonts w:ascii="Tahoma" w:hAnsi="Tahoma" w:cs="Tahoma"/>
          <w:b/>
          <w:sz w:val="22"/>
          <w:szCs w:val="22"/>
          <w:u w:val="single"/>
        </w:rPr>
        <w:t>comparisons</w:t>
      </w:r>
      <w:proofErr w:type="gramStart"/>
      <w:r w:rsidRPr="00F26DC2">
        <w:rPr>
          <w:rFonts w:ascii="Tahoma" w:hAnsi="Tahoma" w:cs="Tahoma"/>
          <w:sz w:val="22"/>
          <w:szCs w:val="22"/>
        </w:rPr>
        <w:t>;</w:t>
      </w:r>
      <w:proofErr w:type="gramEnd"/>
      <w:r w:rsidRPr="00F26DC2">
        <w:rPr>
          <w:rFonts w:ascii="Tahoma" w:hAnsi="Tahoma" w:cs="Tahoma"/>
          <w:sz w:val="22"/>
          <w:szCs w:val="22"/>
        </w:rPr>
        <w:t xml:space="preserve"> and</w:t>
      </w:r>
      <w:r w:rsidRPr="00253312">
        <w:rPr>
          <w:rFonts w:ascii="Tahoma" w:hAnsi="Tahoma" w:cs="Tahoma"/>
          <w:b/>
          <w:sz w:val="22"/>
          <w:szCs w:val="22"/>
        </w:rPr>
        <w:t xml:space="preserve"> </w:t>
      </w:r>
      <w:r w:rsidRPr="00F26DC2">
        <w:rPr>
          <w:rFonts w:ascii="Tahoma" w:hAnsi="Tahoma" w:cs="Tahoma"/>
          <w:b/>
          <w:sz w:val="22"/>
          <w:szCs w:val="22"/>
          <w:u w:val="single"/>
        </w:rPr>
        <w:t>communities</w:t>
      </w:r>
      <w:r w:rsidRPr="00F26DC2">
        <w:rPr>
          <w:rFonts w:ascii="Tahoma" w:hAnsi="Tahoma" w:cs="Tahoma"/>
          <w:sz w:val="22"/>
          <w:szCs w:val="22"/>
        </w:rPr>
        <w:t>. Thus, our goal is for you to develop the following abilities:</w:t>
      </w:r>
    </w:p>
    <w:p w14:paraId="69A44192" w14:textId="77777777" w:rsidR="000601E3" w:rsidRPr="00F26DC2" w:rsidRDefault="000601E3" w:rsidP="00066615">
      <w:pPr>
        <w:pStyle w:val="ListParagraph"/>
        <w:numPr>
          <w:ilvl w:val="0"/>
          <w:numId w:val="8"/>
        </w:numPr>
        <w:rPr>
          <w:rFonts w:ascii="Tahoma" w:hAnsi="Tahoma" w:cs="Tahoma"/>
          <w:sz w:val="22"/>
          <w:szCs w:val="22"/>
        </w:rPr>
      </w:pPr>
      <w:r w:rsidRPr="00F26DC2">
        <w:rPr>
          <w:rFonts w:ascii="Tahoma" w:hAnsi="Tahoma" w:cs="Tahoma"/>
          <w:sz w:val="22"/>
          <w:szCs w:val="22"/>
        </w:rPr>
        <w:t>To communicate in Italian (</w:t>
      </w:r>
      <w:r w:rsidRPr="00F26DC2">
        <w:rPr>
          <w:rFonts w:ascii="Tahoma" w:hAnsi="Tahoma" w:cs="Tahoma"/>
          <w:b/>
          <w:sz w:val="22"/>
          <w:szCs w:val="22"/>
          <w:u w:val="single"/>
        </w:rPr>
        <w:t>communication</w:t>
      </w:r>
      <w:r w:rsidRPr="00F26DC2">
        <w:rPr>
          <w:rFonts w:ascii="Tahoma" w:hAnsi="Tahoma" w:cs="Tahoma"/>
          <w:sz w:val="22"/>
          <w:szCs w:val="22"/>
        </w:rPr>
        <w:t>);</w:t>
      </w:r>
    </w:p>
    <w:p w14:paraId="5D745EEB" w14:textId="77777777" w:rsidR="000601E3" w:rsidRPr="00F26DC2" w:rsidRDefault="000601E3" w:rsidP="00066615">
      <w:pPr>
        <w:pStyle w:val="ListParagraph"/>
        <w:numPr>
          <w:ilvl w:val="0"/>
          <w:numId w:val="8"/>
        </w:numPr>
        <w:rPr>
          <w:rFonts w:ascii="Tahoma" w:hAnsi="Tahoma" w:cs="Tahoma"/>
          <w:sz w:val="22"/>
          <w:szCs w:val="22"/>
        </w:rPr>
      </w:pPr>
      <w:r w:rsidRPr="00F26DC2">
        <w:rPr>
          <w:rFonts w:ascii="Tahoma" w:hAnsi="Tahoma" w:cs="Tahoma"/>
          <w:sz w:val="22"/>
          <w:szCs w:val="22"/>
        </w:rPr>
        <w:t>To appreciate and understand Italian cultural products, perspectives, and practices (</w:t>
      </w:r>
      <w:r w:rsidRPr="00F26DC2">
        <w:rPr>
          <w:rFonts w:ascii="Tahoma" w:hAnsi="Tahoma" w:cs="Tahoma"/>
          <w:b/>
          <w:sz w:val="22"/>
          <w:szCs w:val="22"/>
          <w:u w:val="single"/>
        </w:rPr>
        <w:t>cultures</w:t>
      </w:r>
      <w:r w:rsidRPr="00F26DC2">
        <w:rPr>
          <w:rFonts w:ascii="Tahoma" w:hAnsi="Tahoma" w:cs="Tahoma"/>
          <w:sz w:val="22"/>
          <w:szCs w:val="22"/>
        </w:rPr>
        <w:t>);</w:t>
      </w:r>
    </w:p>
    <w:p w14:paraId="546A5841" w14:textId="77777777" w:rsidR="000601E3" w:rsidRPr="00F26DC2" w:rsidRDefault="000601E3" w:rsidP="00066615">
      <w:pPr>
        <w:pStyle w:val="ListParagraph"/>
        <w:numPr>
          <w:ilvl w:val="0"/>
          <w:numId w:val="8"/>
        </w:numPr>
        <w:rPr>
          <w:rFonts w:ascii="Tahoma" w:hAnsi="Tahoma" w:cs="Tahoma"/>
          <w:sz w:val="22"/>
          <w:szCs w:val="22"/>
        </w:rPr>
      </w:pPr>
      <w:r w:rsidRPr="00F26DC2">
        <w:rPr>
          <w:rFonts w:ascii="Tahoma" w:hAnsi="Tahoma" w:cs="Tahoma"/>
          <w:sz w:val="22"/>
          <w:szCs w:val="22"/>
        </w:rPr>
        <w:t xml:space="preserve">To connect the study of Italian to other fields of knowledge, so that you can deepen your understanding of those disciplines and appreciate their specific features </w:t>
      </w:r>
      <w:r w:rsidRPr="00253312">
        <w:rPr>
          <w:rFonts w:ascii="Tahoma" w:hAnsi="Tahoma" w:cs="Tahoma"/>
          <w:b/>
          <w:sz w:val="22"/>
          <w:szCs w:val="22"/>
        </w:rPr>
        <w:t>(</w:t>
      </w:r>
      <w:r w:rsidRPr="00F26DC2">
        <w:rPr>
          <w:rFonts w:ascii="Tahoma" w:hAnsi="Tahoma" w:cs="Tahoma"/>
          <w:b/>
          <w:sz w:val="22"/>
          <w:szCs w:val="22"/>
          <w:u w:val="single"/>
        </w:rPr>
        <w:t>connections</w:t>
      </w:r>
      <w:r w:rsidRPr="00F26DC2">
        <w:rPr>
          <w:rFonts w:ascii="Tahoma" w:hAnsi="Tahoma" w:cs="Tahoma"/>
          <w:sz w:val="22"/>
          <w:szCs w:val="22"/>
        </w:rPr>
        <w:t>);</w:t>
      </w:r>
    </w:p>
    <w:p w14:paraId="0EC88B42" w14:textId="77777777" w:rsidR="000601E3" w:rsidRPr="00F26DC2" w:rsidRDefault="000601E3" w:rsidP="00066615">
      <w:pPr>
        <w:pStyle w:val="ListParagraph"/>
        <w:numPr>
          <w:ilvl w:val="0"/>
          <w:numId w:val="8"/>
        </w:numPr>
        <w:rPr>
          <w:rFonts w:ascii="Tahoma" w:hAnsi="Tahoma" w:cs="Tahoma"/>
          <w:sz w:val="22"/>
          <w:szCs w:val="22"/>
        </w:rPr>
      </w:pPr>
      <w:r w:rsidRPr="00F26DC2">
        <w:rPr>
          <w:rFonts w:ascii="Tahoma" w:hAnsi="Tahoma" w:cs="Tahoma"/>
          <w:sz w:val="22"/>
          <w:szCs w:val="22"/>
        </w:rPr>
        <w:t>To better understand how language and culture work by contrasting your own culture to Italian culture (</w:t>
      </w:r>
      <w:r w:rsidRPr="00F26DC2">
        <w:rPr>
          <w:rFonts w:ascii="Tahoma" w:hAnsi="Tahoma" w:cs="Tahoma"/>
          <w:b/>
          <w:sz w:val="22"/>
          <w:szCs w:val="22"/>
          <w:u w:val="single"/>
        </w:rPr>
        <w:t>comparisons</w:t>
      </w:r>
      <w:r w:rsidRPr="00F26DC2">
        <w:rPr>
          <w:rFonts w:ascii="Tahoma" w:hAnsi="Tahoma" w:cs="Tahoma"/>
          <w:sz w:val="22"/>
          <w:szCs w:val="22"/>
        </w:rPr>
        <w:t>);</w:t>
      </w:r>
    </w:p>
    <w:p w14:paraId="3E932E0E" w14:textId="77777777" w:rsidR="000601E3" w:rsidRPr="00F26DC2" w:rsidRDefault="000601E3" w:rsidP="00066615">
      <w:pPr>
        <w:pStyle w:val="ListParagraph"/>
        <w:numPr>
          <w:ilvl w:val="0"/>
          <w:numId w:val="8"/>
        </w:numPr>
        <w:rPr>
          <w:rFonts w:ascii="Tahoma" w:hAnsi="Tahoma" w:cs="Tahoma"/>
          <w:sz w:val="22"/>
          <w:szCs w:val="22"/>
        </w:rPr>
      </w:pPr>
      <w:r w:rsidRPr="00F26DC2">
        <w:rPr>
          <w:rFonts w:ascii="Tahoma" w:hAnsi="Tahoma" w:cs="Tahoma"/>
          <w:sz w:val="22"/>
          <w:szCs w:val="22"/>
        </w:rPr>
        <w:t xml:space="preserve">To use Italian and the knowledge you will gain in this course beyond the university setting and in the society at large </w:t>
      </w:r>
      <w:r w:rsidRPr="00253312">
        <w:rPr>
          <w:rFonts w:ascii="Tahoma" w:hAnsi="Tahoma" w:cs="Tahoma"/>
          <w:b/>
          <w:sz w:val="22"/>
          <w:szCs w:val="22"/>
        </w:rPr>
        <w:t>(</w:t>
      </w:r>
      <w:r w:rsidRPr="00F26DC2">
        <w:rPr>
          <w:rFonts w:ascii="Tahoma" w:hAnsi="Tahoma" w:cs="Tahoma"/>
          <w:b/>
          <w:sz w:val="22"/>
          <w:szCs w:val="22"/>
          <w:u w:val="single"/>
        </w:rPr>
        <w:t>communities</w:t>
      </w:r>
      <w:r w:rsidRPr="00F26DC2">
        <w:rPr>
          <w:rFonts w:ascii="Tahoma" w:hAnsi="Tahoma" w:cs="Tahoma"/>
          <w:sz w:val="22"/>
          <w:szCs w:val="22"/>
        </w:rPr>
        <w:t>).</w:t>
      </w:r>
    </w:p>
    <w:p w14:paraId="2F5AA913" w14:textId="77777777" w:rsidR="000601E3" w:rsidRPr="00F26DC2" w:rsidRDefault="000601E3" w:rsidP="005D535E">
      <w:pPr>
        <w:rPr>
          <w:rFonts w:ascii="Tahoma" w:hAnsi="Tahoma" w:cs="Tahoma"/>
          <w:sz w:val="22"/>
          <w:szCs w:val="22"/>
        </w:rPr>
      </w:pPr>
      <w:r w:rsidRPr="00F26DC2">
        <w:rPr>
          <w:rFonts w:ascii="Tahoma" w:hAnsi="Tahoma" w:cs="Tahoma"/>
          <w:sz w:val="22"/>
          <w:szCs w:val="22"/>
        </w:rPr>
        <w:lastRenderedPageBreak/>
        <w:t>More specifically, for point 1 above (</w:t>
      </w:r>
      <w:r w:rsidRPr="00F26DC2">
        <w:rPr>
          <w:rFonts w:ascii="Tahoma" w:hAnsi="Tahoma" w:cs="Tahoma"/>
          <w:b/>
          <w:sz w:val="22"/>
          <w:szCs w:val="22"/>
          <w:u w:val="single"/>
        </w:rPr>
        <w:t>communication</w:t>
      </w:r>
      <w:r w:rsidRPr="00F26DC2">
        <w:rPr>
          <w:rFonts w:ascii="Tahoma" w:hAnsi="Tahoma" w:cs="Tahoma"/>
          <w:sz w:val="22"/>
          <w:szCs w:val="22"/>
        </w:rPr>
        <w:t xml:space="preserve">) you will develop competence in listening, speaking, reading and writing in Italian. In order to develop these skills, you will be actively engaged in authentic communicative activities that have real world relevance.  Role-plays, pair- and group-work will provide you with numerous opportunities to interact in Italian with other learners.  Authentic materials, such as ads, brochures, videos, songs, newspaper and magazine articles, will be used to expose you to contemporary Italian language and culture.           </w:t>
      </w:r>
    </w:p>
    <w:p w14:paraId="44151D83" w14:textId="77777777" w:rsidR="000601E3" w:rsidRPr="00F26DC2" w:rsidRDefault="000601E3" w:rsidP="0081226E">
      <w:pPr>
        <w:tabs>
          <w:tab w:val="left" w:pos="4230"/>
        </w:tabs>
        <w:rPr>
          <w:rFonts w:ascii="Tahoma" w:hAnsi="Tahoma" w:cs="Tahoma"/>
          <w:sz w:val="22"/>
          <w:szCs w:val="22"/>
        </w:rPr>
      </w:pPr>
      <w:r w:rsidRPr="00F26DC2">
        <w:rPr>
          <w:rFonts w:ascii="Tahoma" w:hAnsi="Tahoma" w:cs="Tahoma"/>
          <w:sz w:val="22"/>
          <w:szCs w:val="22"/>
        </w:rPr>
        <w:t xml:space="preserve">Our courses are student-centered, so you will have many occasions to practice your developing linguistic skills on a daily-basis. Most of our class time will be spent helping you acquire and practice the linguistic structures, vocabulary, and cultural skills that you will need to function in various real-world, communicative contexts. Pair- and group-work will give everyone a chance to participate actively and simultaneously during the lesson. It also will give you a chance to practice your conversational skills more freely and without the fear of making errors in front of the whole class. Your instructor will explain and clarify any confusing points, if needed. </w:t>
      </w:r>
    </w:p>
    <w:p w14:paraId="7919FBBC" w14:textId="77777777" w:rsidR="000601E3" w:rsidRDefault="000601E3" w:rsidP="005D535E">
      <w:pPr>
        <w:rPr>
          <w:rFonts w:ascii="Tahoma" w:hAnsi="Tahoma" w:cs="Tahoma"/>
          <w:b/>
          <w:sz w:val="22"/>
          <w:szCs w:val="22"/>
          <w:u w:val="single"/>
        </w:rPr>
      </w:pPr>
    </w:p>
    <w:p w14:paraId="74DB50A2" w14:textId="77777777" w:rsidR="00755CFD" w:rsidRPr="00F26DC2" w:rsidRDefault="00755CFD" w:rsidP="005D535E">
      <w:pPr>
        <w:rPr>
          <w:rFonts w:ascii="Tahoma" w:hAnsi="Tahoma" w:cs="Tahoma"/>
          <w:b/>
          <w:sz w:val="22"/>
          <w:szCs w:val="22"/>
          <w:u w:val="single"/>
        </w:rPr>
      </w:pPr>
    </w:p>
    <w:p w14:paraId="1CB14214" w14:textId="77777777" w:rsidR="000601E3" w:rsidRPr="00F26DC2" w:rsidRDefault="000601E3" w:rsidP="005D535E">
      <w:pPr>
        <w:rPr>
          <w:rFonts w:ascii="Tahoma" w:hAnsi="Tahoma" w:cs="Tahoma"/>
          <w:b/>
          <w:sz w:val="22"/>
          <w:szCs w:val="22"/>
          <w:u w:val="single"/>
          <w:lang w:val="it-IT"/>
        </w:rPr>
      </w:pPr>
      <w:r w:rsidRPr="00F26DC2">
        <w:rPr>
          <w:rFonts w:ascii="Tahoma" w:hAnsi="Tahoma" w:cs="Tahoma"/>
          <w:b/>
          <w:sz w:val="22"/>
          <w:szCs w:val="22"/>
          <w:u w:val="single"/>
          <w:lang w:val="it-IT"/>
        </w:rPr>
        <w:t>REQUIRED TEXTBOOK</w:t>
      </w:r>
    </w:p>
    <w:p w14:paraId="5740AA0B" w14:textId="77777777" w:rsidR="000601E3" w:rsidRPr="00F26DC2" w:rsidRDefault="000601E3" w:rsidP="006731A4">
      <w:pPr>
        <w:rPr>
          <w:rFonts w:ascii="Tahoma" w:hAnsi="Tahoma" w:cs="Tahoma"/>
          <w:szCs w:val="24"/>
          <w:u w:val="single"/>
          <w:lang w:val="it-IT"/>
        </w:rPr>
      </w:pPr>
    </w:p>
    <w:p w14:paraId="66C84B59" w14:textId="77777777" w:rsidR="000601E3" w:rsidRPr="00F26DC2" w:rsidRDefault="000601E3" w:rsidP="006731A4">
      <w:pPr>
        <w:rPr>
          <w:rFonts w:ascii="Tahoma" w:hAnsi="Tahoma" w:cs="Tahoma"/>
          <w:szCs w:val="24"/>
          <w:lang w:val="it-IT"/>
        </w:rPr>
      </w:pPr>
      <w:r w:rsidRPr="00F26DC2">
        <w:rPr>
          <w:rFonts w:ascii="Tahoma" w:hAnsi="Tahoma" w:cs="Tahoma"/>
          <w:szCs w:val="24"/>
          <w:u w:val="single"/>
          <w:lang w:val="it-IT"/>
        </w:rPr>
        <w:t>Percorsi: L'Italia attraverso la lingua e la cultura--</w:t>
      </w:r>
      <w:proofErr w:type="spellStart"/>
      <w:r w:rsidRPr="00F26DC2">
        <w:rPr>
          <w:rFonts w:ascii="Tahoma" w:hAnsi="Tahoma" w:cs="Tahoma"/>
          <w:szCs w:val="24"/>
          <w:u w:val="single"/>
          <w:lang w:val="it-IT"/>
        </w:rPr>
        <w:t>MyLab</w:t>
      </w:r>
      <w:proofErr w:type="spellEnd"/>
      <w:r w:rsidRPr="00F26DC2">
        <w:rPr>
          <w:rFonts w:ascii="Tahoma" w:hAnsi="Tahoma" w:cs="Tahoma"/>
          <w:szCs w:val="24"/>
          <w:u w:val="single"/>
          <w:lang w:val="it-IT"/>
        </w:rPr>
        <w:t xml:space="preserve"> + Books </w:t>
      </w:r>
      <w:proofErr w:type="gramStart"/>
      <w:r w:rsidRPr="00F26DC2">
        <w:rPr>
          <w:rFonts w:ascii="Tahoma" w:hAnsi="Tahoma" w:cs="Tahoma"/>
          <w:szCs w:val="24"/>
          <w:u w:val="single"/>
          <w:lang w:val="it-IT"/>
        </w:rPr>
        <w:t>a la</w:t>
      </w:r>
      <w:proofErr w:type="gramEnd"/>
      <w:r w:rsidRPr="00F26DC2">
        <w:rPr>
          <w:rFonts w:ascii="Tahoma" w:hAnsi="Tahoma" w:cs="Tahoma"/>
          <w:szCs w:val="24"/>
          <w:u w:val="single"/>
          <w:lang w:val="it-IT"/>
        </w:rPr>
        <w:t xml:space="preserve"> carte</w:t>
      </w:r>
      <w:r w:rsidRPr="00F26DC2">
        <w:rPr>
          <w:rFonts w:ascii="Tahoma" w:hAnsi="Tahoma" w:cs="Tahoma"/>
          <w:szCs w:val="24"/>
          <w:lang w:val="it-IT"/>
        </w:rPr>
        <w:t>, 3</w:t>
      </w:r>
      <w:r w:rsidRPr="00F26DC2">
        <w:rPr>
          <w:rFonts w:ascii="Tahoma" w:hAnsi="Tahoma" w:cs="Tahoma"/>
          <w:sz w:val="20"/>
          <w:szCs w:val="24"/>
          <w:vertAlign w:val="superscript"/>
          <w:lang w:val="it-IT"/>
        </w:rPr>
        <w:t>rd</w:t>
      </w:r>
      <w:r w:rsidRPr="00F26DC2">
        <w:rPr>
          <w:rFonts w:ascii="Tahoma" w:hAnsi="Tahoma" w:cs="Tahoma"/>
          <w:szCs w:val="24"/>
          <w:lang w:val="it-IT"/>
        </w:rPr>
        <w:t xml:space="preserve"> Ed.</w:t>
      </w:r>
    </w:p>
    <w:p w14:paraId="2CFF8FFE" w14:textId="77777777" w:rsidR="000601E3" w:rsidRPr="00F26DC2" w:rsidRDefault="000601E3" w:rsidP="006731A4">
      <w:pPr>
        <w:rPr>
          <w:rFonts w:ascii="Tahoma" w:hAnsi="Tahoma" w:cs="Tahoma"/>
          <w:szCs w:val="24"/>
          <w:lang w:val="it-IT"/>
        </w:rPr>
      </w:pPr>
      <w:proofErr w:type="spellStart"/>
      <w:r w:rsidRPr="00F26DC2">
        <w:rPr>
          <w:rFonts w:ascii="Tahoma" w:hAnsi="Tahoma" w:cs="Tahoma"/>
          <w:bCs/>
          <w:szCs w:val="24"/>
          <w:lang w:val="it-IT"/>
        </w:rPr>
        <w:t>Authors</w:t>
      </w:r>
      <w:proofErr w:type="spellEnd"/>
      <w:r w:rsidRPr="00F26DC2">
        <w:rPr>
          <w:rFonts w:ascii="Tahoma" w:hAnsi="Tahoma" w:cs="Tahoma"/>
          <w:bCs/>
          <w:szCs w:val="24"/>
          <w:lang w:val="it-IT"/>
        </w:rPr>
        <w:t>: Francesca ITALIANO and Irene MARCHEGIANI</w:t>
      </w:r>
    </w:p>
    <w:p w14:paraId="6343C402" w14:textId="77777777" w:rsidR="000601E3" w:rsidRPr="00F26DC2" w:rsidRDefault="000601E3" w:rsidP="006731A4">
      <w:pPr>
        <w:rPr>
          <w:rFonts w:ascii="Tahoma" w:hAnsi="Tahoma" w:cs="Tahoma"/>
          <w:szCs w:val="24"/>
          <w:lang w:val="it-IT"/>
        </w:rPr>
      </w:pPr>
    </w:p>
    <w:p w14:paraId="39C37E88" w14:textId="77777777" w:rsidR="000601E3" w:rsidRPr="00F26DC2" w:rsidRDefault="000601E3" w:rsidP="006731A4">
      <w:pPr>
        <w:rPr>
          <w:rFonts w:ascii="Tahoma" w:hAnsi="Tahoma" w:cs="Tahoma"/>
          <w:szCs w:val="24"/>
        </w:rPr>
      </w:pPr>
      <w:r w:rsidRPr="00F26DC2">
        <w:rPr>
          <w:rFonts w:ascii="Tahoma" w:hAnsi="Tahoma" w:cs="Tahoma"/>
          <w:szCs w:val="24"/>
        </w:rPr>
        <w:t>ISBN-10: 0133934322 • ISBN-13: 9780133934328</w:t>
      </w:r>
    </w:p>
    <w:p w14:paraId="1BDA0046" w14:textId="77777777" w:rsidR="000601E3" w:rsidRDefault="000601E3" w:rsidP="006731A4">
      <w:pPr>
        <w:rPr>
          <w:rFonts w:ascii="Tahoma" w:hAnsi="Tahoma" w:cs="Tahoma"/>
          <w:szCs w:val="24"/>
        </w:rPr>
      </w:pPr>
      <w:r w:rsidRPr="00F26DC2">
        <w:rPr>
          <w:rFonts w:ascii="Tahoma" w:hAnsi="Tahoma" w:cs="Tahoma"/>
          <w:szCs w:val="24"/>
        </w:rPr>
        <w:t>©2014 • Prentice Hall</w:t>
      </w:r>
    </w:p>
    <w:p w14:paraId="1549413E" w14:textId="77777777" w:rsidR="00060695" w:rsidRDefault="00060695" w:rsidP="006731A4">
      <w:pPr>
        <w:rPr>
          <w:rFonts w:ascii="Tahoma" w:hAnsi="Tahoma" w:cs="Tahoma"/>
          <w:szCs w:val="24"/>
        </w:rPr>
      </w:pPr>
    </w:p>
    <w:p w14:paraId="3658A9C3" w14:textId="77777777" w:rsidR="009D301C" w:rsidRPr="000D3CE5" w:rsidRDefault="009D301C" w:rsidP="009D301C">
      <w:pPr>
        <w:rPr>
          <w:rFonts w:ascii="Tahoma" w:hAnsi="Tahoma" w:cs="Tahoma"/>
          <w:sz w:val="22"/>
          <w:szCs w:val="22"/>
        </w:rPr>
      </w:pPr>
      <w:r w:rsidRPr="000D3CE5">
        <w:rPr>
          <w:rFonts w:ascii="Tahoma" w:hAnsi="Tahoma" w:cs="Tahoma"/>
          <w:sz w:val="22"/>
          <w:szCs w:val="22"/>
        </w:rPr>
        <w:t>In ITAL 150 we will cover Chapters 8 through 14.</w:t>
      </w:r>
    </w:p>
    <w:p w14:paraId="02756733" w14:textId="77777777" w:rsidR="00060695" w:rsidRPr="00F26DC2" w:rsidRDefault="00060695" w:rsidP="006731A4">
      <w:pPr>
        <w:ind w:left="720"/>
        <w:rPr>
          <w:rFonts w:ascii="Tahoma" w:hAnsi="Tahoma" w:cs="Tahoma"/>
          <w:szCs w:val="24"/>
        </w:rPr>
      </w:pPr>
    </w:p>
    <w:p w14:paraId="6D04BC55" w14:textId="27F1E191" w:rsidR="00060695" w:rsidRDefault="000601E3" w:rsidP="00060695">
      <w:pPr>
        <w:rPr>
          <w:rFonts w:ascii="Tahoma" w:hAnsi="Tahoma" w:cs="Tahoma"/>
          <w:b/>
          <w:sz w:val="22"/>
          <w:szCs w:val="22"/>
        </w:rPr>
      </w:pPr>
      <w:r w:rsidRPr="00F26DC2">
        <w:rPr>
          <w:rFonts w:ascii="Tahoma" w:hAnsi="Tahoma" w:cs="Tahoma"/>
          <w:b/>
          <w:sz w:val="22"/>
          <w:szCs w:val="22"/>
          <w:u w:val="single"/>
        </w:rPr>
        <w:t>Please note</w:t>
      </w:r>
      <w:r w:rsidRPr="00F26DC2">
        <w:rPr>
          <w:rFonts w:ascii="Tahoma" w:hAnsi="Tahoma" w:cs="Tahoma"/>
          <w:b/>
          <w:sz w:val="22"/>
          <w:szCs w:val="22"/>
        </w:rPr>
        <w:t xml:space="preserve">: when you purchase this textbook, you also get a 24-month access code that allows you to complete the online activities on the virtual Workbook (SAM: Student’s Activities Manual) on </w:t>
      </w:r>
      <w:proofErr w:type="spellStart"/>
      <w:r w:rsidRPr="00F26DC2">
        <w:rPr>
          <w:rFonts w:ascii="Tahoma" w:hAnsi="Tahoma" w:cs="Tahoma"/>
          <w:b/>
          <w:sz w:val="22"/>
          <w:szCs w:val="22"/>
        </w:rPr>
        <w:t>MyItalianLab</w:t>
      </w:r>
      <w:proofErr w:type="spellEnd"/>
      <w:r w:rsidRPr="00F26DC2">
        <w:rPr>
          <w:rFonts w:ascii="Tahoma" w:hAnsi="Tahoma" w:cs="Tahoma"/>
          <w:b/>
          <w:sz w:val="22"/>
          <w:szCs w:val="22"/>
        </w:rPr>
        <w:t>.</w:t>
      </w:r>
      <w:r w:rsidR="00060695">
        <w:rPr>
          <w:rFonts w:ascii="Tahoma" w:hAnsi="Tahoma" w:cs="Tahoma"/>
          <w:b/>
          <w:sz w:val="22"/>
          <w:szCs w:val="22"/>
        </w:rPr>
        <w:t xml:space="preserve"> In addition</w:t>
      </w:r>
      <w:r w:rsidR="00923987">
        <w:rPr>
          <w:rFonts w:ascii="Tahoma" w:hAnsi="Tahoma" w:cs="Tahoma"/>
          <w:b/>
          <w:sz w:val="22"/>
          <w:szCs w:val="22"/>
        </w:rPr>
        <w:t>,</w:t>
      </w:r>
      <w:r w:rsidR="00060695">
        <w:rPr>
          <w:rFonts w:ascii="Tahoma" w:hAnsi="Tahoma" w:cs="Tahoma"/>
          <w:b/>
          <w:sz w:val="22"/>
          <w:szCs w:val="22"/>
        </w:rPr>
        <w:t xml:space="preserve"> you should also use the following code, specific for your course: </w:t>
      </w:r>
    </w:p>
    <w:p w14:paraId="1254424D" w14:textId="77777777" w:rsidR="007F7200" w:rsidRDefault="007F7200" w:rsidP="00060695">
      <w:pPr>
        <w:rPr>
          <w:rFonts w:ascii="Tahoma" w:hAnsi="Tahoma" w:cs="Tahoma"/>
          <w:b/>
          <w:sz w:val="22"/>
          <w:szCs w:val="22"/>
        </w:rPr>
      </w:pPr>
    </w:p>
    <w:p w14:paraId="432FD9EA" w14:textId="25099AC2" w:rsidR="007F7200" w:rsidRDefault="00D31C11" w:rsidP="007F7200">
      <w:pPr>
        <w:jc w:val="center"/>
        <w:rPr>
          <w:rFonts w:ascii="Calibri" w:eastAsia="ＭＳ 明朝" w:hAnsi="Calibri" w:cs="Calibri"/>
          <w:b/>
          <w:sz w:val="40"/>
          <w:szCs w:val="40"/>
        </w:rPr>
      </w:pPr>
      <w:r>
        <w:rPr>
          <w:rFonts w:ascii="Calibri" w:eastAsia="ＭＳ 明朝" w:hAnsi="Calibri" w:cs="Calibri"/>
          <w:b/>
          <w:sz w:val="40"/>
          <w:szCs w:val="40"/>
        </w:rPr>
        <w:t>CRSKLYS-604040</w:t>
      </w:r>
    </w:p>
    <w:p w14:paraId="458042B0" w14:textId="77777777" w:rsidR="007F7200" w:rsidRPr="007F7200" w:rsidRDefault="007F7200" w:rsidP="007F7200">
      <w:pPr>
        <w:jc w:val="center"/>
        <w:rPr>
          <w:rFonts w:ascii="Calibri" w:eastAsia="ＭＳ 明朝" w:hAnsi="Calibri" w:cs="Calibri"/>
          <w:b/>
          <w:sz w:val="40"/>
          <w:szCs w:val="40"/>
        </w:rPr>
      </w:pPr>
    </w:p>
    <w:p w14:paraId="1ECDAC65" w14:textId="1DC7BAC1" w:rsidR="00060695" w:rsidRPr="00060695" w:rsidRDefault="00060695" w:rsidP="006731A4">
      <w:pPr>
        <w:rPr>
          <w:rFonts w:ascii="Tahoma" w:hAnsi="Tahoma" w:cs="Tahoma"/>
          <w:i/>
          <w:sz w:val="22"/>
          <w:szCs w:val="22"/>
          <w:u w:val="single"/>
        </w:rPr>
      </w:pPr>
      <w:r w:rsidRPr="00060695">
        <w:rPr>
          <w:rFonts w:ascii="Tahoma" w:hAnsi="Tahoma" w:cs="Tahoma"/>
          <w:b/>
          <w:sz w:val="22"/>
          <w:szCs w:val="22"/>
          <w:u w:val="single"/>
        </w:rPr>
        <w:t>Both codes are needed in order to access the SAM online activities.</w:t>
      </w:r>
    </w:p>
    <w:p w14:paraId="535B68DF" w14:textId="77777777" w:rsidR="000601E3" w:rsidRDefault="000601E3" w:rsidP="005D535E">
      <w:pPr>
        <w:rPr>
          <w:rFonts w:ascii="Tahoma" w:hAnsi="Tahoma" w:cs="Tahoma"/>
          <w:sz w:val="22"/>
          <w:szCs w:val="22"/>
        </w:rPr>
      </w:pPr>
      <w:r w:rsidRPr="00F26DC2">
        <w:rPr>
          <w:rFonts w:ascii="Tahoma" w:hAnsi="Tahoma" w:cs="Tahoma"/>
          <w:sz w:val="22"/>
          <w:szCs w:val="22"/>
        </w:rPr>
        <w:t xml:space="preserve">          </w:t>
      </w:r>
    </w:p>
    <w:p w14:paraId="74D3061B" w14:textId="77777777" w:rsidR="00755CFD" w:rsidRPr="00F26DC2" w:rsidRDefault="00755CFD" w:rsidP="005D535E">
      <w:pPr>
        <w:rPr>
          <w:rFonts w:ascii="Tahoma" w:hAnsi="Tahoma" w:cs="Tahoma"/>
          <w:sz w:val="22"/>
          <w:szCs w:val="22"/>
        </w:rPr>
      </w:pPr>
    </w:p>
    <w:p w14:paraId="5E9E2481" w14:textId="77777777" w:rsidR="000601E3" w:rsidRPr="00F26DC2" w:rsidRDefault="000601E3" w:rsidP="00EA17C5">
      <w:pPr>
        <w:tabs>
          <w:tab w:val="left" w:pos="4230"/>
        </w:tabs>
        <w:outlineLvl w:val="0"/>
        <w:rPr>
          <w:rFonts w:ascii="Tahoma" w:hAnsi="Tahoma" w:cs="Tahoma"/>
          <w:b/>
          <w:sz w:val="22"/>
          <w:szCs w:val="22"/>
          <w:u w:val="single"/>
        </w:rPr>
      </w:pPr>
      <w:r w:rsidRPr="00F26DC2">
        <w:rPr>
          <w:rFonts w:ascii="Tahoma" w:hAnsi="Tahoma" w:cs="Tahoma"/>
          <w:b/>
          <w:sz w:val="22"/>
          <w:szCs w:val="22"/>
          <w:u w:val="single"/>
        </w:rPr>
        <w:t>CLASS REQUIREMENTS</w:t>
      </w:r>
    </w:p>
    <w:p w14:paraId="73EB5BE0" w14:textId="77777777" w:rsidR="000601E3" w:rsidRPr="00F26DC2" w:rsidRDefault="000601E3" w:rsidP="00EA17C5">
      <w:pPr>
        <w:tabs>
          <w:tab w:val="left" w:pos="4230"/>
        </w:tabs>
        <w:outlineLvl w:val="0"/>
        <w:rPr>
          <w:rFonts w:ascii="Tahoma" w:hAnsi="Tahoma" w:cs="Tahoma"/>
          <w:b/>
          <w:sz w:val="22"/>
          <w:szCs w:val="22"/>
          <w:u w:val="single"/>
        </w:rPr>
      </w:pPr>
    </w:p>
    <w:p w14:paraId="2730999C" w14:textId="77777777" w:rsidR="000601E3" w:rsidRPr="00F26DC2" w:rsidRDefault="000601E3" w:rsidP="00AE5BB7">
      <w:pPr>
        <w:tabs>
          <w:tab w:val="left" w:pos="4230"/>
        </w:tabs>
        <w:rPr>
          <w:rFonts w:ascii="Tahoma" w:hAnsi="Tahoma" w:cs="Tahoma"/>
          <w:sz w:val="22"/>
          <w:szCs w:val="22"/>
        </w:rPr>
      </w:pPr>
      <w:r w:rsidRPr="00F26DC2">
        <w:rPr>
          <w:rFonts w:ascii="Tahoma" w:hAnsi="Tahoma" w:cs="Tahoma"/>
          <w:sz w:val="22"/>
          <w:szCs w:val="22"/>
        </w:rPr>
        <w:t xml:space="preserve">1.  </w:t>
      </w:r>
      <w:r w:rsidRPr="00F26DC2">
        <w:rPr>
          <w:rFonts w:ascii="Tahoma" w:hAnsi="Tahoma" w:cs="Tahoma"/>
          <w:b/>
          <w:sz w:val="22"/>
          <w:szCs w:val="22"/>
          <w:u w:val="single"/>
        </w:rPr>
        <w:t>Attendance</w:t>
      </w:r>
      <w:r w:rsidRPr="00F26DC2">
        <w:rPr>
          <w:rFonts w:ascii="Tahoma" w:hAnsi="Tahoma" w:cs="Tahoma"/>
          <w:sz w:val="22"/>
          <w:szCs w:val="22"/>
        </w:rPr>
        <w:t xml:space="preserve"> </w:t>
      </w:r>
    </w:p>
    <w:p w14:paraId="0E81CB9E" w14:textId="3E40894E" w:rsidR="000601E3" w:rsidRPr="00F26DC2" w:rsidRDefault="000601E3" w:rsidP="00AE5BB7">
      <w:pPr>
        <w:tabs>
          <w:tab w:val="left" w:pos="4230"/>
        </w:tabs>
        <w:rPr>
          <w:rFonts w:ascii="Tahoma" w:hAnsi="Tahoma" w:cs="Tahoma"/>
          <w:sz w:val="22"/>
          <w:szCs w:val="22"/>
        </w:rPr>
      </w:pPr>
      <w:r w:rsidRPr="00F26DC2">
        <w:rPr>
          <w:rFonts w:ascii="Tahoma" w:hAnsi="Tahoma" w:cs="Tahoma"/>
          <w:sz w:val="22"/>
          <w:szCs w:val="22"/>
        </w:rPr>
        <w:t>Be sure not to miss any classes. Daily attendance is a key factor in your learning Italian. Coming to class on a regular basis allows you to: 1) practice your oral and listening skills; 2) interact with other students in Italian; 3) discuss and receive explanations about what you studied at home; and 4) improve your general proficiency in Italian.  Being absent from</w:t>
      </w:r>
      <w:r w:rsidR="008E0128" w:rsidRPr="00F26DC2">
        <w:rPr>
          <w:rFonts w:ascii="Tahoma" w:hAnsi="Tahoma" w:cs="Tahoma"/>
          <w:sz w:val="22"/>
          <w:szCs w:val="22"/>
        </w:rPr>
        <w:t xml:space="preserve"> </w:t>
      </w:r>
      <w:r w:rsidRPr="00F26DC2">
        <w:rPr>
          <w:rFonts w:ascii="Tahoma" w:hAnsi="Tahoma" w:cs="Tahoma"/>
          <w:sz w:val="22"/>
          <w:szCs w:val="22"/>
        </w:rPr>
        <w:t xml:space="preserve">class will affect your grade adversely. Please remember that, although attendance is not graded </w:t>
      </w:r>
      <w:r w:rsidRPr="00F26DC2">
        <w:rPr>
          <w:rFonts w:ascii="Tahoma" w:hAnsi="Tahoma" w:cs="Tahoma"/>
          <w:i/>
          <w:sz w:val="22"/>
          <w:szCs w:val="22"/>
        </w:rPr>
        <w:t xml:space="preserve">per </w:t>
      </w:r>
      <w:r w:rsidRPr="00F26DC2">
        <w:rPr>
          <w:rFonts w:ascii="Tahoma" w:hAnsi="Tahoma" w:cs="Tahoma"/>
          <w:i/>
          <w:sz w:val="22"/>
          <w:szCs w:val="22"/>
        </w:rPr>
        <w:lastRenderedPageBreak/>
        <w:t>se</w:t>
      </w:r>
      <w:r w:rsidRPr="00F26DC2">
        <w:rPr>
          <w:rFonts w:ascii="Tahoma" w:hAnsi="Tahoma" w:cs="Tahoma"/>
          <w:sz w:val="22"/>
          <w:szCs w:val="22"/>
        </w:rPr>
        <w:t xml:space="preserve">, </w:t>
      </w:r>
      <w:r w:rsidRPr="00DC334D">
        <w:rPr>
          <w:rFonts w:ascii="Tahoma" w:hAnsi="Tahoma" w:cs="Tahoma"/>
          <w:b/>
          <w:sz w:val="22"/>
          <w:szCs w:val="22"/>
        </w:rPr>
        <w:t xml:space="preserve">unexcused absences will have a negative effect on your participation grade </w:t>
      </w:r>
      <w:r w:rsidR="00DC334D" w:rsidRPr="00DC334D">
        <w:rPr>
          <w:rFonts w:ascii="Tahoma" w:hAnsi="Tahoma" w:cs="Tahoma"/>
          <w:b/>
          <w:sz w:val="22"/>
          <w:szCs w:val="22"/>
        </w:rPr>
        <w:t xml:space="preserve">valued at 15% of your cumulative grade </w:t>
      </w:r>
      <w:r w:rsidRPr="00DC334D">
        <w:rPr>
          <w:rFonts w:ascii="Tahoma" w:hAnsi="Tahoma" w:cs="Tahoma"/>
          <w:b/>
          <w:sz w:val="22"/>
          <w:szCs w:val="22"/>
        </w:rPr>
        <w:t>(see point 4 below).</w:t>
      </w:r>
    </w:p>
    <w:p w14:paraId="246D2CFD" w14:textId="77777777"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USC official policies allow for some absences to be excused. Students who can verify that they were prevented from completing assignments and/or taking exams due to a serious illness or the observance of a religious holiday are permitted to make up the work they missed. Students who miss class because of their performance in university-sponsored events, such as athletic competitions, fine-arts performances, ROTC activities, etc. are also allowed to make up the work they missed. Students who are summoned for jury duty are excused as well. Finally, a death in the immediate family would also excuse a student’s absence.</w:t>
      </w:r>
    </w:p>
    <w:p w14:paraId="0B63AF6B" w14:textId="77777777"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On the other hand, personal reasons for missing class are not excused. These include personal trips to attend university-sponsored events as a spectator, to visit family, to attend weddings and similar events, even when plane tickets have already been purchased. </w:t>
      </w:r>
    </w:p>
    <w:p w14:paraId="0A4D569E" w14:textId="77777777" w:rsidR="000601E3" w:rsidRPr="00F26DC2" w:rsidRDefault="000601E3" w:rsidP="002235CE">
      <w:pPr>
        <w:autoSpaceDE w:val="0"/>
        <w:autoSpaceDN w:val="0"/>
        <w:adjustRightInd w:val="0"/>
        <w:rPr>
          <w:rFonts w:ascii="Tahoma" w:hAnsi="Tahoma" w:cs="Tahoma"/>
          <w:sz w:val="22"/>
          <w:szCs w:val="22"/>
        </w:rPr>
      </w:pPr>
      <w:r w:rsidRPr="00F26DC2">
        <w:rPr>
          <w:rFonts w:ascii="Tahoma" w:hAnsi="Tahoma" w:cs="Tahoma"/>
          <w:sz w:val="22"/>
          <w:szCs w:val="22"/>
        </w:rPr>
        <w:t xml:space="preserve">In order to make up any work (assignments, quizzes, exams, etc.) that you missed because of an excused absence, </w:t>
      </w:r>
      <w:r w:rsidRPr="00DC334D">
        <w:rPr>
          <w:rFonts w:ascii="Tahoma" w:hAnsi="Tahoma" w:cs="Tahoma"/>
          <w:b/>
          <w:sz w:val="22"/>
          <w:szCs w:val="22"/>
        </w:rPr>
        <w:t>you must bring a piece of valid, original documentation</w:t>
      </w:r>
      <w:r w:rsidRPr="00F26DC2">
        <w:rPr>
          <w:rFonts w:ascii="Tahoma" w:hAnsi="Tahoma" w:cs="Tahoma"/>
          <w:sz w:val="22"/>
          <w:szCs w:val="22"/>
        </w:rPr>
        <w:t xml:space="preserve">. For a serious illness, a medical excuse from a doctor or another appropriate health-care provider is required and is subject to confirmation. Students using the University Park Health Center should have a valid release on file at the UPHC with your instructor’s name on it. For university-sponsored events, an original memo from the appropriate advisor must be provided in advance. Documentation from a newspaper, funeral, memorial service, etc., must be provided in the event of </w:t>
      </w:r>
      <w:r w:rsidR="00253312">
        <w:rPr>
          <w:rFonts w:ascii="Tahoma" w:hAnsi="Tahoma" w:cs="Tahoma"/>
          <w:sz w:val="22"/>
          <w:szCs w:val="22"/>
        </w:rPr>
        <w:t xml:space="preserve">an </w:t>
      </w:r>
      <w:r w:rsidRPr="00F26DC2">
        <w:rPr>
          <w:rFonts w:ascii="Tahoma" w:hAnsi="Tahoma" w:cs="Tahoma"/>
          <w:sz w:val="22"/>
          <w:szCs w:val="22"/>
        </w:rPr>
        <w:t xml:space="preserve">absence due to a death in the immediate family. The court papers summoning you for jury duty </w:t>
      </w:r>
      <w:proofErr w:type="gramStart"/>
      <w:r w:rsidRPr="00F26DC2">
        <w:rPr>
          <w:rFonts w:ascii="Tahoma" w:hAnsi="Tahoma" w:cs="Tahoma"/>
          <w:sz w:val="22"/>
          <w:szCs w:val="22"/>
        </w:rPr>
        <w:t>are required in order to be excused</w:t>
      </w:r>
      <w:proofErr w:type="gramEnd"/>
      <w:r w:rsidRPr="00F26DC2">
        <w:rPr>
          <w:rFonts w:ascii="Tahoma" w:hAnsi="Tahoma" w:cs="Tahoma"/>
          <w:sz w:val="22"/>
          <w:szCs w:val="22"/>
        </w:rPr>
        <w:t>.</w:t>
      </w:r>
    </w:p>
    <w:p w14:paraId="5400AE75" w14:textId="77777777" w:rsidR="000601E3" w:rsidRPr="00F26DC2" w:rsidRDefault="000601E3" w:rsidP="002235CE">
      <w:pPr>
        <w:autoSpaceDE w:val="0"/>
        <w:autoSpaceDN w:val="0"/>
        <w:adjustRightInd w:val="0"/>
        <w:rPr>
          <w:rFonts w:ascii="Tahoma" w:hAnsi="Tahoma" w:cs="Tahoma"/>
          <w:sz w:val="22"/>
          <w:szCs w:val="22"/>
        </w:rPr>
      </w:pPr>
      <w:r w:rsidRPr="00253312">
        <w:rPr>
          <w:rFonts w:ascii="Tahoma" w:hAnsi="Tahoma" w:cs="Tahoma"/>
          <w:b/>
          <w:sz w:val="22"/>
          <w:szCs w:val="22"/>
        </w:rPr>
        <w:t>Please keep in mind that any kind of absence will affect your performance in a negative way, whether or not it is excused.</w:t>
      </w:r>
      <w:r w:rsidRPr="00F26DC2">
        <w:rPr>
          <w:rFonts w:ascii="Tahoma" w:hAnsi="Tahoma" w:cs="Tahoma"/>
          <w:sz w:val="22"/>
          <w:szCs w:val="22"/>
        </w:rPr>
        <w:t xml:space="preserve"> Working at home or just reading the book cannot substitute for your active engagement in class. Thus, you are strongly encouraged to keep the number of absences to the lowest possible amount.</w:t>
      </w:r>
    </w:p>
    <w:p w14:paraId="3931AE26" w14:textId="77777777" w:rsidR="000601E3" w:rsidRPr="00F26DC2" w:rsidRDefault="000601E3" w:rsidP="002235CE">
      <w:pPr>
        <w:autoSpaceDE w:val="0"/>
        <w:autoSpaceDN w:val="0"/>
        <w:adjustRightInd w:val="0"/>
        <w:rPr>
          <w:rFonts w:ascii="Tahoma" w:hAnsi="Tahoma" w:cs="Tahoma"/>
          <w:sz w:val="22"/>
          <w:szCs w:val="22"/>
        </w:rPr>
      </w:pPr>
    </w:p>
    <w:p w14:paraId="41F2B402" w14:textId="77777777" w:rsidR="000601E3" w:rsidRPr="00F26DC2" w:rsidRDefault="000601E3" w:rsidP="002235CE">
      <w:pPr>
        <w:autoSpaceDE w:val="0"/>
        <w:autoSpaceDN w:val="0"/>
        <w:adjustRightInd w:val="0"/>
        <w:rPr>
          <w:rFonts w:ascii="Tahoma" w:hAnsi="Tahoma" w:cs="Tahoma"/>
          <w:sz w:val="22"/>
          <w:szCs w:val="22"/>
        </w:rPr>
      </w:pPr>
      <w:proofErr w:type="gramStart"/>
      <w:r w:rsidRPr="00F26DC2">
        <w:rPr>
          <w:rFonts w:ascii="Tahoma" w:hAnsi="Tahoma" w:cs="Tahoma"/>
          <w:sz w:val="22"/>
          <w:szCs w:val="22"/>
        </w:rPr>
        <w:t xml:space="preserve">2. </w:t>
      </w:r>
      <w:r w:rsidRPr="00F26DC2">
        <w:rPr>
          <w:rFonts w:ascii="Tahoma" w:hAnsi="Tahoma" w:cs="Tahoma"/>
          <w:b/>
          <w:sz w:val="22"/>
          <w:szCs w:val="22"/>
          <w:u w:val="single"/>
        </w:rPr>
        <w:t>Tardiness</w:t>
      </w:r>
      <w:proofErr w:type="gramEnd"/>
      <w:r w:rsidRPr="00F26DC2">
        <w:rPr>
          <w:rFonts w:ascii="Tahoma" w:hAnsi="Tahoma" w:cs="Tahoma"/>
          <w:b/>
          <w:sz w:val="22"/>
          <w:szCs w:val="22"/>
          <w:u w:val="single"/>
        </w:rPr>
        <w:t>; Leaving Early</w:t>
      </w:r>
    </w:p>
    <w:p w14:paraId="58C096D5" w14:textId="77777777" w:rsidR="00DC334D" w:rsidRPr="00F26DC2" w:rsidRDefault="000601E3" w:rsidP="00DC334D">
      <w:pPr>
        <w:tabs>
          <w:tab w:val="left" w:pos="4230"/>
        </w:tabs>
        <w:rPr>
          <w:rFonts w:ascii="Tahoma" w:hAnsi="Tahoma" w:cs="Tahoma"/>
          <w:sz w:val="22"/>
          <w:szCs w:val="22"/>
        </w:rPr>
      </w:pPr>
      <w:r w:rsidRPr="00F26DC2">
        <w:rPr>
          <w:rFonts w:ascii="Tahoma" w:hAnsi="Tahoma" w:cs="Tahoma"/>
          <w:sz w:val="22"/>
          <w:szCs w:val="22"/>
        </w:rPr>
        <w:t>It is essential to be on time to class. Late arrivals are disruptive for the other students and the instructor. Also, they negatively affect your ability to participate fully in the lesson and, in general, your language learning process as a whole. Also, please do not ask to leave early. The schedule of classes has a 10-minute break between lessons and that is supposed to give you enough time to reach your following destination.</w:t>
      </w:r>
      <w:r w:rsidR="00253312">
        <w:rPr>
          <w:rFonts w:ascii="Tahoma" w:hAnsi="Tahoma" w:cs="Tahoma"/>
          <w:sz w:val="22"/>
          <w:szCs w:val="22"/>
        </w:rPr>
        <w:t xml:space="preserve"> </w:t>
      </w:r>
      <w:r w:rsidR="00253312" w:rsidRPr="00F26DC2">
        <w:rPr>
          <w:rFonts w:ascii="Tahoma" w:hAnsi="Tahoma" w:cs="Tahoma"/>
          <w:sz w:val="22"/>
          <w:szCs w:val="22"/>
        </w:rPr>
        <w:t>Leaving the classroom and coming back before the lesson is over is also considered disruptive behavior and is allowed only in case of an unforeseen emergency.</w:t>
      </w:r>
      <w:r w:rsidR="00DC334D">
        <w:rPr>
          <w:rFonts w:ascii="Tahoma" w:hAnsi="Tahoma" w:cs="Tahoma"/>
          <w:sz w:val="22"/>
          <w:szCs w:val="22"/>
        </w:rPr>
        <w:t xml:space="preserve">  </w:t>
      </w:r>
      <w:r w:rsidR="00DC334D">
        <w:rPr>
          <w:rFonts w:ascii="Tahoma" w:hAnsi="Tahoma" w:cs="Tahoma"/>
          <w:b/>
          <w:sz w:val="22"/>
          <w:szCs w:val="22"/>
        </w:rPr>
        <w:t xml:space="preserve">Tardiness and leaving early </w:t>
      </w:r>
      <w:r w:rsidR="00DC334D" w:rsidRPr="004C45D9">
        <w:rPr>
          <w:rFonts w:ascii="Tahoma" w:hAnsi="Tahoma" w:cs="Tahoma"/>
          <w:b/>
          <w:sz w:val="22"/>
          <w:szCs w:val="22"/>
        </w:rPr>
        <w:t>will have a negative effect on your participation grade valued at 15% of your cumulative grade (see point 4 below).</w:t>
      </w:r>
    </w:p>
    <w:p w14:paraId="16F08027" w14:textId="4B6ABC24" w:rsidR="000601E3" w:rsidRPr="00F26DC2" w:rsidRDefault="000601E3" w:rsidP="002235CE">
      <w:pPr>
        <w:autoSpaceDE w:val="0"/>
        <w:autoSpaceDN w:val="0"/>
        <w:adjustRightInd w:val="0"/>
        <w:rPr>
          <w:rFonts w:ascii="Tahoma" w:hAnsi="Tahoma" w:cs="Tahoma"/>
          <w:sz w:val="22"/>
          <w:szCs w:val="22"/>
        </w:rPr>
      </w:pPr>
    </w:p>
    <w:p w14:paraId="23712053" w14:textId="77777777" w:rsidR="000601E3" w:rsidRPr="00F26DC2" w:rsidRDefault="000601E3" w:rsidP="002235CE">
      <w:pPr>
        <w:autoSpaceDE w:val="0"/>
        <w:autoSpaceDN w:val="0"/>
        <w:adjustRightInd w:val="0"/>
        <w:rPr>
          <w:rFonts w:ascii="Tahoma" w:hAnsi="Tahoma" w:cs="Tahoma"/>
          <w:sz w:val="22"/>
          <w:szCs w:val="22"/>
        </w:rPr>
      </w:pPr>
    </w:p>
    <w:p w14:paraId="45F1E6EB" w14:textId="77777777" w:rsidR="00253312" w:rsidRPr="00F26DC2" w:rsidRDefault="00253312" w:rsidP="00253312">
      <w:pPr>
        <w:autoSpaceDE w:val="0"/>
        <w:autoSpaceDN w:val="0"/>
        <w:adjustRightInd w:val="0"/>
        <w:rPr>
          <w:rFonts w:ascii="Tahoma" w:hAnsi="Tahoma" w:cs="Tahoma"/>
          <w:sz w:val="22"/>
          <w:szCs w:val="22"/>
        </w:rPr>
      </w:pPr>
      <w:r w:rsidRPr="00F26DC2">
        <w:rPr>
          <w:rFonts w:ascii="Tahoma" w:hAnsi="Tahoma" w:cs="Tahoma"/>
          <w:sz w:val="22"/>
          <w:szCs w:val="22"/>
        </w:rPr>
        <w:t xml:space="preserve">3. </w:t>
      </w:r>
      <w:r w:rsidRPr="00F26DC2">
        <w:rPr>
          <w:rFonts w:ascii="Tahoma" w:hAnsi="Tahoma" w:cs="Tahoma"/>
          <w:b/>
          <w:sz w:val="22"/>
          <w:szCs w:val="22"/>
          <w:u w:val="single"/>
        </w:rPr>
        <w:t>Electronic Devices</w:t>
      </w:r>
    </w:p>
    <w:p w14:paraId="6C34AC3F" w14:textId="77777777" w:rsidR="000601E3" w:rsidRPr="00F26DC2" w:rsidRDefault="00253312" w:rsidP="00253312">
      <w:pPr>
        <w:autoSpaceDE w:val="0"/>
        <w:autoSpaceDN w:val="0"/>
        <w:adjustRightInd w:val="0"/>
        <w:rPr>
          <w:rFonts w:ascii="Tahoma" w:hAnsi="Tahoma" w:cs="Tahoma"/>
          <w:sz w:val="22"/>
          <w:szCs w:val="22"/>
        </w:rPr>
      </w:pPr>
      <w:r>
        <w:rPr>
          <w:rFonts w:ascii="Tahoma" w:hAnsi="Tahoma" w:cs="Tahoma"/>
          <w:sz w:val="22"/>
          <w:szCs w:val="22"/>
        </w:rPr>
        <w:t>Electronic devices may be used in class for activities related to our learning goals (e.g. if you have an electronic copy of the textbook). However, t</w:t>
      </w:r>
      <w:r w:rsidRPr="00F26DC2">
        <w:rPr>
          <w:rFonts w:ascii="Tahoma" w:hAnsi="Tahoma" w:cs="Tahoma"/>
          <w:sz w:val="22"/>
          <w:szCs w:val="22"/>
        </w:rPr>
        <w:t>he use of all kinds of electronic devices</w:t>
      </w:r>
      <w:r>
        <w:rPr>
          <w:rFonts w:ascii="Tahoma" w:hAnsi="Tahoma" w:cs="Tahoma"/>
          <w:sz w:val="22"/>
          <w:szCs w:val="22"/>
        </w:rPr>
        <w:t xml:space="preserve"> for personal reasons</w:t>
      </w:r>
      <w:r w:rsidRPr="00F26DC2">
        <w:rPr>
          <w:rFonts w:ascii="Tahoma" w:hAnsi="Tahoma" w:cs="Tahoma"/>
          <w:sz w:val="22"/>
          <w:szCs w:val="22"/>
        </w:rPr>
        <w:t xml:space="preserve"> is strictly prohi</w:t>
      </w:r>
      <w:r>
        <w:rPr>
          <w:rFonts w:ascii="Tahoma" w:hAnsi="Tahoma" w:cs="Tahoma"/>
          <w:sz w:val="22"/>
          <w:szCs w:val="22"/>
        </w:rPr>
        <w:t>bited</w:t>
      </w:r>
      <w:r w:rsidRPr="00F26DC2">
        <w:rPr>
          <w:rFonts w:ascii="Tahoma" w:hAnsi="Tahoma" w:cs="Tahoma"/>
          <w:sz w:val="22"/>
          <w:szCs w:val="22"/>
        </w:rPr>
        <w:t xml:space="preserve">. The language classroom is an engaging, interactive environment that requires your undivided attention and concentration. Therefore, in order to participate fully in all the classroom activities, you must </w:t>
      </w:r>
      <w:r>
        <w:rPr>
          <w:rFonts w:ascii="Tahoma" w:hAnsi="Tahoma" w:cs="Tahoma"/>
          <w:sz w:val="22"/>
          <w:szCs w:val="22"/>
        </w:rPr>
        <w:t>refrain from checking personal messages, texting, engaging on social media platforms, etc.</w:t>
      </w:r>
      <w:r w:rsidRPr="00F26DC2">
        <w:rPr>
          <w:rFonts w:ascii="Tahoma" w:hAnsi="Tahoma" w:cs="Tahoma"/>
          <w:sz w:val="22"/>
          <w:szCs w:val="22"/>
        </w:rPr>
        <w:t xml:space="preserve"> Failur</w:t>
      </w:r>
      <w:r>
        <w:rPr>
          <w:rFonts w:ascii="Tahoma" w:hAnsi="Tahoma" w:cs="Tahoma"/>
          <w:sz w:val="22"/>
          <w:szCs w:val="22"/>
        </w:rPr>
        <w:t xml:space="preserve">e to adhere to this rule </w:t>
      </w:r>
      <w:r w:rsidRPr="00F26DC2">
        <w:rPr>
          <w:rFonts w:ascii="Tahoma" w:hAnsi="Tahoma" w:cs="Tahoma"/>
          <w:sz w:val="22"/>
          <w:szCs w:val="22"/>
        </w:rPr>
        <w:t xml:space="preserve">will result in a 0 (zero) grade in participation for that day. In other words, you will be considered absent, because, for the purpose of your learning involvement, you effectively are. </w:t>
      </w:r>
    </w:p>
    <w:p w14:paraId="3BC0D5C9" w14:textId="77777777" w:rsidR="000601E3" w:rsidRPr="00F26DC2" w:rsidRDefault="000601E3" w:rsidP="002979DF">
      <w:pPr>
        <w:autoSpaceDE w:val="0"/>
        <w:autoSpaceDN w:val="0"/>
        <w:adjustRightInd w:val="0"/>
        <w:rPr>
          <w:rFonts w:ascii="Tahoma" w:hAnsi="Tahoma" w:cs="Tahoma"/>
          <w:sz w:val="22"/>
          <w:szCs w:val="22"/>
        </w:rPr>
      </w:pPr>
    </w:p>
    <w:p w14:paraId="17D8FC53" w14:textId="77777777" w:rsidR="00DC334D" w:rsidRPr="00F26DC2" w:rsidRDefault="00DC334D" w:rsidP="00DC334D">
      <w:pPr>
        <w:tabs>
          <w:tab w:val="left" w:pos="4230"/>
        </w:tabs>
        <w:rPr>
          <w:rFonts w:ascii="Tahoma" w:hAnsi="Tahoma" w:cs="Tahoma"/>
          <w:sz w:val="22"/>
          <w:szCs w:val="22"/>
        </w:rPr>
      </w:pPr>
      <w:r w:rsidRPr="00F26DC2">
        <w:rPr>
          <w:rFonts w:ascii="Tahoma" w:hAnsi="Tahoma" w:cs="Tahoma"/>
          <w:sz w:val="22"/>
          <w:szCs w:val="22"/>
        </w:rPr>
        <w:lastRenderedPageBreak/>
        <w:t xml:space="preserve">4.  </w:t>
      </w:r>
      <w:r w:rsidRPr="00F26DC2">
        <w:rPr>
          <w:rFonts w:ascii="Tahoma" w:hAnsi="Tahoma" w:cs="Tahoma"/>
          <w:b/>
          <w:sz w:val="22"/>
          <w:szCs w:val="22"/>
          <w:u w:val="single"/>
        </w:rPr>
        <w:t>Participation</w:t>
      </w:r>
    </w:p>
    <w:p w14:paraId="7A54BA44" w14:textId="77777777" w:rsidR="00DC334D" w:rsidRDefault="00DC334D" w:rsidP="00DC334D">
      <w:pPr>
        <w:tabs>
          <w:tab w:val="left" w:pos="4230"/>
        </w:tabs>
        <w:rPr>
          <w:rFonts w:ascii="Tahoma" w:hAnsi="Tahoma" w:cs="Tahoma"/>
          <w:sz w:val="22"/>
          <w:szCs w:val="22"/>
        </w:rPr>
      </w:pPr>
      <w:r>
        <w:rPr>
          <w:rFonts w:ascii="Tahoma" w:hAnsi="Tahoma" w:cs="Tahoma"/>
          <w:sz w:val="22"/>
          <w:szCs w:val="22"/>
        </w:rPr>
        <w:t>Participation makes up 15% of your cumulative grade (equivalent to three chapter exams combined or the midterm exam).  Therefore low participation scores can quickly add up to have an adverse impact on your grade.</w:t>
      </w:r>
    </w:p>
    <w:p w14:paraId="1F7AB2CC" w14:textId="77777777" w:rsidR="00DC334D" w:rsidRDefault="00DC334D" w:rsidP="00DC334D">
      <w:pPr>
        <w:tabs>
          <w:tab w:val="left" w:pos="4230"/>
        </w:tabs>
        <w:rPr>
          <w:rFonts w:ascii="Tahoma" w:hAnsi="Tahoma" w:cs="Tahoma"/>
          <w:sz w:val="22"/>
          <w:szCs w:val="22"/>
        </w:rPr>
      </w:pPr>
    </w:p>
    <w:p w14:paraId="412A0BC2" w14:textId="77777777" w:rsidR="00DC334D" w:rsidRPr="00F26DC2" w:rsidRDefault="00DC334D" w:rsidP="00DC334D">
      <w:pPr>
        <w:tabs>
          <w:tab w:val="left" w:pos="4230"/>
        </w:tabs>
        <w:rPr>
          <w:rFonts w:ascii="Tahoma" w:hAnsi="Tahoma" w:cs="Tahoma"/>
          <w:sz w:val="22"/>
          <w:szCs w:val="22"/>
        </w:rPr>
      </w:pPr>
      <w:r w:rsidRPr="00590EA0">
        <w:rPr>
          <w:rFonts w:ascii="Tahoma" w:hAnsi="Tahoma" w:cs="Tahoma"/>
          <w:b/>
          <w:sz w:val="22"/>
          <w:szCs w:val="22"/>
        </w:rPr>
        <w:t>HOW YOUR PARTICIPATION IS ASSESSED</w:t>
      </w:r>
      <w:r>
        <w:rPr>
          <w:rFonts w:ascii="Tahoma" w:hAnsi="Tahoma" w:cs="Tahoma"/>
          <w:sz w:val="22"/>
          <w:szCs w:val="22"/>
        </w:rPr>
        <w:t xml:space="preserve">: </w:t>
      </w:r>
      <w:r w:rsidRPr="00F26DC2">
        <w:rPr>
          <w:rFonts w:ascii="Tahoma" w:hAnsi="Tahoma" w:cs="Tahoma"/>
          <w:sz w:val="22"/>
          <w:szCs w:val="22"/>
        </w:rPr>
        <w:t>The course will be conducted in Italian only. You are expected to adhere to this course policy and speak only in Italian during class time. The use of English will not help you learning Italian and will also adversely affect your grade. You will be guided through a variety of activities that will expose you to a rich input of Italian and allow you to develop your language abilities through interaction and problem solving. You will be involved in small group and pair activities on a daily basis and you must approach these tasks with a cooperative, teamwork spirit. Oral production and comprehension are crucial in any language course. Your instructor will assess your participation on a daily basis throughout the semester. Thus, it is very important that you do not miss any classes (see point 1 above), and that you always come to class prepared to participate actively.</w:t>
      </w:r>
    </w:p>
    <w:p w14:paraId="0511EE8B" w14:textId="77777777" w:rsidR="00DC334D" w:rsidRPr="00F26DC2" w:rsidRDefault="00DC334D" w:rsidP="00DC334D">
      <w:pPr>
        <w:tabs>
          <w:tab w:val="left" w:pos="4230"/>
        </w:tabs>
        <w:ind w:left="372"/>
        <w:rPr>
          <w:rFonts w:ascii="Tahoma" w:hAnsi="Tahoma" w:cs="Tahoma"/>
          <w:b/>
          <w:sz w:val="22"/>
          <w:szCs w:val="22"/>
        </w:rPr>
      </w:pPr>
      <w:r w:rsidRPr="00F26DC2">
        <w:rPr>
          <w:rFonts w:ascii="Tahoma" w:hAnsi="Tahoma" w:cs="Tahoma"/>
          <w:b/>
          <w:sz w:val="22"/>
          <w:szCs w:val="22"/>
        </w:rPr>
        <w:t>Successful class participation means:</w:t>
      </w:r>
    </w:p>
    <w:p w14:paraId="1BF8EE8A" w14:textId="77777777" w:rsidR="00DC334D" w:rsidRPr="00F26DC2" w:rsidRDefault="00DC334D" w:rsidP="00DC334D">
      <w:pPr>
        <w:pStyle w:val="ListParagraph"/>
        <w:tabs>
          <w:tab w:val="left" w:pos="4230"/>
        </w:tabs>
        <w:ind w:left="372"/>
        <w:outlineLvl w:val="0"/>
        <w:rPr>
          <w:rFonts w:ascii="Tahoma" w:hAnsi="Tahoma" w:cs="Tahoma"/>
          <w:sz w:val="22"/>
          <w:szCs w:val="22"/>
        </w:rPr>
      </w:pPr>
      <w:r w:rsidRPr="00F26DC2">
        <w:rPr>
          <w:rFonts w:ascii="Tahoma" w:hAnsi="Tahoma" w:cs="Tahoma"/>
          <w:sz w:val="22"/>
          <w:szCs w:val="22"/>
        </w:rPr>
        <w:t>a.  Speaking only and always in Italian in class;</w:t>
      </w:r>
    </w:p>
    <w:p w14:paraId="37E3E5C5" w14:textId="77777777" w:rsidR="00DC334D" w:rsidRPr="00F26DC2" w:rsidRDefault="00DC334D" w:rsidP="00DC334D">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Using structures and vocabulary studied at home as much as possible;</w:t>
      </w:r>
    </w:p>
    <w:p w14:paraId="3CF294E7" w14:textId="77777777" w:rsidR="00DC334D" w:rsidRPr="00F26DC2" w:rsidRDefault="00DC334D" w:rsidP="00DC334D">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Working in pairs and groups according to instructions given in class;</w:t>
      </w:r>
    </w:p>
    <w:p w14:paraId="41472FB2" w14:textId="77777777" w:rsidR="00DC334D" w:rsidRPr="00F26DC2" w:rsidRDefault="00DC334D" w:rsidP="00DC334D">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Helping other students while working together;</w:t>
      </w:r>
    </w:p>
    <w:p w14:paraId="62FD87F8" w14:textId="77777777" w:rsidR="00DC334D" w:rsidRPr="00F26DC2" w:rsidRDefault="00DC334D" w:rsidP="00DC334D">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Speaking Italian with your classmates, even if you finish your assignment/task before the others;</w:t>
      </w:r>
    </w:p>
    <w:p w14:paraId="335619CC" w14:textId="77777777" w:rsidR="00DC334D" w:rsidRPr="00F26DC2" w:rsidRDefault="00DC334D" w:rsidP="00DC334D">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Using appropriate communicative strategies to negotiate meaning and interact with other students;</w:t>
      </w:r>
    </w:p>
    <w:p w14:paraId="092885BF" w14:textId="77777777" w:rsidR="00DC334D" w:rsidRPr="00F26DC2" w:rsidRDefault="00DC334D" w:rsidP="00DC334D">
      <w:pPr>
        <w:pStyle w:val="ListParagraph"/>
        <w:numPr>
          <w:ilvl w:val="0"/>
          <w:numId w:val="19"/>
        </w:numPr>
        <w:tabs>
          <w:tab w:val="left" w:pos="4230"/>
        </w:tabs>
        <w:outlineLvl w:val="0"/>
        <w:rPr>
          <w:rFonts w:ascii="Tahoma" w:hAnsi="Tahoma" w:cs="Tahoma"/>
          <w:sz w:val="22"/>
          <w:szCs w:val="22"/>
        </w:rPr>
      </w:pPr>
      <w:r w:rsidRPr="00F26DC2">
        <w:rPr>
          <w:rFonts w:ascii="Tahoma" w:hAnsi="Tahoma" w:cs="Tahoma"/>
          <w:sz w:val="22"/>
          <w:szCs w:val="22"/>
        </w:rPr>
        <w:t>Successfully completing your assigned task/assignment.</w:t>
      </w:r>
    </w:p>
    <w:p w14:paraId="729FB3AB" w14:textId="77777777" w:rsidR="00DC334D" w:rsidRDefault="00DC334D" w:rsidP="00DC334D">
      <w:pPr>
        <w:tabs>
          <w:tab w:val="left" w:pos="4230"/>
        </w:tabs>
        <w:rPr>
          <w:rFonts w:ascii="Tahoma" w:hAnsi="Tahoma" w:cs="Tahoma"/>
          <w:sz w:val="22"/>
          <w:szCs w:val="22"/>
        </w:rPr>
      </w:pPr>
      <w:r w:rsidRPr="00F26DC2">
        <w:rPr>
          <w:rFonts w:ascii="Tahoma" w:hAnsi="Tahoma" w:cs="Tahoma"/>
          <w:sz w:val="22"/>
          <w:szCs w:val="22"/>
        </w:rPr>
        <w:t xml:space="preserve">Please note that producing perfect utterances is </w:t>
      </w:r>
      <w:r w:rsidRPr="00F26DC2">
        <w:rPr>
          <w:rFonts w:ascii="Tahoma" w:hAnsi="Tahoma" w:cs="Tahoma"/>
          <w:sz w:val="22"/>
          <w:szCs w:val="22"/>
          <w:u w:val="single"/>
        </w:rPr>
        <w:t>not</w:t>
      </w:r>
      <w:r w:rsidRPr="00F26DC2">
        <w:rPr>
          <w:rFonts w:ascii="Tahoma" w:hAnsi="Tahoma" w:cs="Tahoma"/>
          <w:sz w:val="22"/>
          <w:szCs w:val="22"/>
        </w:rPr>
        <w:t xml:space="preserve"> listed above. Indeed, you should never be afraid of making mistakes. Always keep in mind that beginning Italian students are not expected to speak error free. Your accuracy will improve over time and through continuous practice.</w:t>
      </w:r>
    </w:p>
    <w:p w14:paraId="73BCABAB" w14:textId="77777777" w:rsidR="00DC334D" w:rsidRDefault="00DC334D" w:rsidP="00DC334D">
      <w:pPr>
        <w:tabs>
          <w:tab w:val="left" w:pos="4230"/>
        </w:tabs>
        <w:rPr>
          <w:rFonts w:ascii="Tahoma" w:hAnsi="Tahoma" w:cs="Tahoma"/>
          <w:sz w:val="22"/>
          <w:szCs w:val="22"/>
        </w:rPr>
      </w:pPr>
    </w:p>
    <w:p w14:paraId="2C2B66AC" w14:textId="77777777" w:rsidR="00BB204C" w:rsidRDefault="00BB204C" w:rsidP="00BB204C">
      <w:pPr>
        <w:tabs>
          <w:tab w:val="left" w:pos="4230"/>
        </w:tabs>
        <w:rPr>
          <w:rFonts w:ascii="Tahoma" w:hAnsi="Tahoma" w:cs="Tahoma"/>
          <w:sz w:val="22"/>
          <w:szCs w:val="22"/>
        </w:rPr>
      </w:pPr>
      <w:r w:rsidRPr="00590EA0">
        <w:rPr>
          <w:rFonts w:ascii="Tahoma" w:hAnsi="Tahoma" w:cs="Tahoma"/>
          <w:b/>
          <w:sz w:val="22"/>
          <w:szCs w:val="22"/>
        </w:rPr>
        <w:t xml:space="preserve">HOW UNEXCUSED ABSENCES, TARDINESS AND LEAVING EARLY IMPACT YOUR PARTICIPATION </w:t>
      </w:r>
      <w:r>
        <w:rPr>
          <w:rFonts w:ascii="Tahoma" w:hAnsi="Tahoma" w:cs="Tahoma"/>
          <w:b/>
          <w:sz w:val="22"/>
          <w:szCs w:val="22"/>
        </w:rPr>
        <w:t xml:space="preserve">AND OVERALL </w:t>
      </w:r>
      <w:r w:rsidRPr="00590EA0">
        <w:rPr>
          <w:rFonts w:ascii="Tahoma" w:hAnsi="Tahoma" w:cs="Tahoma"/>
          <w:b/>
          <w:sz w:val="22"/>
          <w:szCs w:val="22"/>
        </w:rPr>
        <w:t>GRADE</w:t>
      </w:r>
      <w:r>
        <w:rPr>
          <w:rFonts w:ascii="Tahoma" w:hAnsi="Tahoma" w:cs="Tahoma"/>
          <w:sz w:val="22"/>
          <w:szCs w:val="22"/>
        </w:rPr>
        <w:t xml:space="preserve">:  Unexcused absences, tardiness and leaving early lower your participation and overall grade as you are not able to participate.  These points may not be reclaimed.  Each week you earn up to 1% of your cumulative grade through participation as detailed above, for a total of 15% over 15 weeks. </w:t>
      </w:r>
      <w:r>
        <w:rPr>
          <w:rFonts w:ascii="Tahoma" w:hAnsi="Tahoma" w:cs="Tahoma"/>
          <w:b/>
          <w:sz w:val="22"/>
          <w:szCs w:val="22"/>
        </w:rPr>
        <w:t xml:space="preserve">For example, </w:t>
      </w:r>
      <w:r w:rsidRPr="0043568B">
        <w:rPr>
          <w:rFonts w:ascii="Tahoma" w:hAnsi="Tahoma" w:cs="Tahoma"/>
          <w:b/>
          <w:sz w:val="22"/>
          <w:szCs w:val="22"/>
        </w:rPr>
        <w:t>fo</w:t>
      </w:r>
      <w:r>
        <w:rPr>
          <w:rFonts w:ascii="Tahoma" w:hAnsi="Tahoma" w:cs="Tahoma"/>
          <w:b/>
          <w:sz w:val="22"/>
          <w:szCs w:val="22"/>
        </w:rPr>
        <w:t>ur unexcused absences translate</w:t>
      </w:r>
      <w:r w:rsidRPr="0043568B">
        <w:rPr>
          <w:rFonts w:ascii="Tahoma" w:hAnsi="Tahoma" w:cs="Tahoma"/>
          <w:b/>
          <w:sz w:val="22"/>
          <w:szCs w:val="22"/>
        </w:rPr>
        <w:t xml:space="preserve"> to </w:t>
      </w:r>
      <w:r>
        <w:rPr>
          <w:rFonts w:ascii="Tahoma" w:hAnsi="Tahoma" w:cs="Tahoma"/>
          <w:b/>
          <w:sz w:val="22"/>
          <w:szCs w:val="22"/>
        </w:rPr>
        <w:t xml:space="preserve">an automatic </w:t>
      </w:r>
      <w:r w:rsidRPr="0043568B">
        <w:rPr>
          <w:rFonts w:ascii="Tahoma" w:hAnsi="Tahoma" w:cs="Tahoma"/>
          <w:b/>
          <w:sz w:val="22"/>
          <w:szCs w:val="22"/>
        </w:rPr>
        <w:t>reduct</w:t>
      </w:r>
      <w:r>
        <w:rPr>
          <w:rFonts w:ascii="Tahoma" w:hAnsi="Tahoma" w:cs="Tahoma"/>
          <w:b/>
          <w:sz w:val="22"/>
          <w:szCs w:val="22"/>
        </w:rPr>
        <w:t>ion of 1% of your final grade</w:t>
      </w:r>
      <w:r>
        <w:rPr>
          <w:rFonts w:ascii="Tahoma" w:hAnsi="Tahoma" w:cs="Tahoma"/>
          <w:sz w:val="22"/>
          <w:szCs w:val="22"/>
        </w:rPr>
        <w:t>.  Tardiness and leaving early reduces your participation grade as well.  Keep in mind that unexcused absences also have a serious impact on your assessment in other ways.  Students with numerous unexcused absences do not have the exposure to the language and the practice to do well on exams and in other forms of assessment.</w:t>
      </w:r>
    </w:p>
    <w:p w14:paraId="68400DDD" w14:textId="77777777" w:rsidR="00DC334D" w:rsidRDefault="00DC334D" w:rsidP="00DC334D">
      <w:pPr>
        <w:tabs>
          <w:tab w:val="left" w:pos="4230"/>
        </w:tabs>
        <w:rPr>
          <w:rFonts w:ascii="Tahoma" w:hAnsi="Tahoma" w:cs="Tahoma"/>
          <w:sz w:val="22"/>
          <w:szCs w:val="22"/>
        </w:rPr>
      </w:pPr>
    </w:p>
    <w:p w14:paraId="29C4AD42" w14:textId="77777777" w:rsidR="00DC334D" w:rsidRPr="00F26DC2" w:rsidRDefault="00DC334D" w:rsidP="00DC334D">
      <w:pPr>
        <w:tabs>
          <w:tab w:val="left" w:pos="4230"/>
        </w:tabs>
        <w:outlineLvl w:val="0"/>
        <w:rPr>
          <w:rFonts w:ascii="Tahoma" w:hAnsi="Tahoma" w:cs="Tahoma"/>
          <w:sz w:val="22"/>
          <w:szCs w:val="22"/>
        </w:rPr>
      </w:pPr>
      <w:r w:rsidRPr="00F26DC2">
        <w:rPr>
          <w:rFonts w:ascii="Tahoma" w:hAnsi="Tahoma" w:cs="Tahoma"/>
          <w:sz w:val="22"/>
          <w:szCs w:val="22"/>
        </w:rPr>
        <w:t xml:space="preserve">5.  </w:t>
      </w:r>
      <w:r w:rsidRPr="00F26DC2">
        <w:rPr>
          <w:rFonts w:ascii="Tahoma" w:hAnsi="Tahoma" w:cs="Tahoma"/>
          <w:b/>
          <w:sz w:val="22"/>
          <w:szCs w:val="22"/>
          <w:u w:val="single"/>
        </w:rPr>
        <w:t>Studying Vocabulary</w:t>
      </w:r>
      <w:r w:rsidRPr="00F26DC2">
        <w:rPr>
          <w:rFonts w:ascii="Tahoma" w:hAnsi="Tahoma" w:cs="Tahoma"/>
          <w:sz w:val="22"/>
          <w:szCs w:val="22"/>
        </w:rPr>
        <w:t xml:space="preserve"> </w:t>
      </w:r>
    </w:p>
    <w:p w14:paraId="79377B8A" w14:textId="77777777" w:rsidR="00DC334D" w:rsidRPr="00F26DC2" w:rsidRDefault="00DC334D" w:rsidP="00DC334D">
      <w:pPr>
        <w:tabs>
          <w:tab w:val="left" w:pos="4230"/>
        </w:tabs>
        <w:outlineLvl w:val="0"/>
        <w:rPr>
          <w:rFonts w:ascii="Tahoma" w:hAnsi="Tahoma" w:cs="Tahoma"/>
          <w:sz w:val="22"/>
          <w:szCs w:val="22"/>
        </w:rPr>
      </w:pPr>
      <w:r w:rsidRPr="00F26DC2">
        <w:rPr>
          <w:rFonts w:ascii="Tahoma" w:hAnsi="Tahoma" w:cs="Tahoma"/>
          <w:sz w:val="22"/>
          <w:szCs w:val="22"/>
        </w:rPr>
        <w:t xml:space="preserve">In a communicative language class, vocabulary is very important. You will not be able to express yourself or understand others without a rich vocabulary base. However, memorizing vocabulary words in an alphabetical list or using flash cards with English translations have proven to be not very effective learning strategies. Unless you study vocabulary in context, you will not know how to use it correctly and appropriately.  You should always study vocabulary </w:t>
      </w:r>
      <w:r w:rsidRPr="00F26DC2">
        <w:rPr>
          <w:rFonts w:ascii="Tahoma" w:hAnsi="Tahoma" w:cs="Tahoma"/>
          <w:sz w:val="22"/>
          <w:szCs w:val="22"/>
        </w:rPr>
        <w:lastRenderedPageBreak/>
        <w:t>grouped by theme and always in context.  It is much more useful to use photos, drawings and other visuals rather than English translations to learn individual words and expressions.</w:t>
      </w:r>
    </w:p>
    <w:p w14:paraId="608B50AC" w14:textId="77777777" w:rsidR="00DC334D" w:rsidRPr="00F26DC2" w:rsidRDefault="00DC334D" w:rsidP="00DC334D">
      <w:pPr>
        <w:tabs>
          <w:tab w:val="left" w:pos="4230"/>
        </w:tabs>
        <w:outlineLvl w:val="0"/>
        <w:rPr>
          <w:rFonts w:ascii="Tahoma" w:hAnsi="Tahoma" w:cs="Tahoma"/>
          <w:sz w:val="22"/>
          <w:szCs w:val="22"/>
        </w:rPr>
      </w:pPr>
      <w:r w:rsidRPr="00F26DC2">
        <w:rPr>
          <w:rFonts w:ascii="Tahoma" w:hAnsi="Tahoma" w:cs="Tahoma"/>
          <w:sz w:val="22"/>
          <w:szCs w:val="22"/>
        </w:rPr>
        <w:t>As you move through the thematic chapters, your instructor will assign vocabulary activities that will help you retain it and use it better. Also, making an attempt to use these words and expressions continuously in all your oral and written communicative exchanges will help you a great deal in expanding your vocabulary base.</w:t>
      </w:r>
    </w:p>
    <w:p w14:paraId="5BA2B3EB" w14:textId="77777777" w:rsidR="00DC334D" w:rsidRPr="00F26DC2" w:rsidRDefault="00DC334D" w:rsidP="00DC334D">
      <w:pPr>
        <w:tabs>
          <w:tab w:val="left" w:pos="4230"/>
        </w:tabs>
        <w:outlineLvl w:val="0"/>
        <w:rPr>
          <w:rFonts w:ascii="Tahoma" w:hAnsi="Tahoma" w:cs="Tahoma"/>
          <w:sz w:val="22"/>
          <w:szCs w:val="22"/>
        </w:rPr>
      </w:pPr>
    </w:p>
    <w:p w14:paraId="0BDD2B9F" w14:textId="77777777" w:rsidR="00DC334D" w:rsidRPr="00F26DC2" w:rsidRDefault="00DC334D" w:rsidP="00DC334D">
      <w:pPr>
        <w:tabs>
          <w:tab w:val="left" w:pos="4230"/>
        </w:tabs>
        <w:outlineLvl w:val="0"/>
        <w:rPr>
          <w:rFonts w:ascii="Tahoma" w:hAnsi="Tahoma" w:cs="Tahoma"/>
          <w:sz w:val="22"/>
          <w:szCs w:val="22"/>
        </w:rPr>
      </w:pPr>
      <w:r w:rsidRPr="00F26DC2">
        <w:rPr>
          <w:rFonts w:ascii="Tahoma" w:hAnsi="Tahoma" w:cs="Tahoma"/>
          <w:sz w:val="22"/>
          <w:szCs w:val="22"/>
        </w:rPr>
        <w:t xml:space="preserve">6. </w:t>
      </w:r>
      <w:r w:rsidRPr="00F26DC2">
        <w:rPr>
          <w:rFonts w:ascii="Tahoma" w:hAnsi="Tahoma" w:cs="Tahoma"/>
          <w:b/>
          <w:sz w:val="22"/>
          <w:szCs w:val="22"/>
          <w:u w:val="single"/>
        </w:rPr>
        <w:t>Studying Grammar</w:t>
      </w:r>
      <w:r w:rsidRPr="00F26DC2">
        <w:rPr>
          <w:rFonts w:ascii="Tahoma" w:hAnsi="Tahoma" w:cs="Tahoma"/>
          <w:sz w:val="22"/>
          <w:szCs w:val="22"/>
        </w:rPr>
        <w:t xml:space="preserve"> </w:t>
      </w:r>
    </w:p>
    <w:p w14:paraId="3EDF1FCB" w14:textId="77777777" w:rsidR="00DC334D" w:rsidRPr="00F26DC2" w:rsidRDefault="00DC334D" w:rsidP="00DC334D">
      <w:pPr>
        <w:tabs>
          <w:tab w:val="left" w:pos="4230"/>
        </w:tabs>
        <w:outlineLvl w:val="0"/>
        <w:rPr>
          <w:rFonts w:ascii="Tahoma" w:hAnsi="Tahoma" w:cs="Tahoma"/>
          <w:sz w:val="22"/>
          <w:szCs w:val="22"/>
        </w:rPr>
      </w:pPr>
      <w:r w:rsidRPr="00F26DC2">
        <w:rPr>
          <w:rFonts w:ascii="Tahoma" w:hAnsi="Tahoma" w:cs="Tahoma"/>
          <w:sz w:val="22"/>
          <w:szCs w:val="22"/>
        </w:rPr>
        <w:t>While grammar is important, please keep in mind that, in order to be able to communicate in Italian, you will need more than grammar rules. Grammar is only one</w:t>
      </w:r>
      <w:r w:rsidRPr="00F26DC2">
        <w:rPr>
          <w:rFonts w:ascii="Tahoma" w:hAnsi="Tahoma" w:cs="Tahoma"/>
          <w:i/>
          <w:sz w:val="22"/>
          <w:szCs w:val="22"/>
        </w:rPr>
        <w:t xml:space="preserve"> </w:t>
      </w:r>
      <w:r w:rsidRPr="00F26DC2">
        <w:rPr>
          <w:rFonts w:ascii="Tahoma" w:hAnsi="Tahoma" w:cs="Tahoma"/>
          <w:sz w:val="22"/>
          <w:szCs w:val="22"/>
        </w:rPr>
        <w:t>of the various tools that will help you to express yourself correctly and appropriately. Simply studying grammar rules is not sufficient. In a similar way to your acquisition of new vocabulary (see point 5 above), you will have to practice the language continuously in different and meaningful settings and incorporate the grammar into relevant contexts.</w:t>
      </w:r>
    </w:p>
    <w:p w14:paraId="0F8E6803" w14:textId="77777777" w:rsidR="000601E3" w:rsidRPr="00F26DC2" w:rsidRDefault="000601E3" w:rsidP="005D535E">
      <w:pPr>
        <w:tabs>
          <w:tab w:val="left" w:pos="4230"/>
        </w:tabs>
        <w:ind w:left="348"/>
        <w:outlineLvl w:val="0"/>
        <w:rPr>
          <w:rFonts w:ascii="Tahoma" w:hAnsi="Tahoma" w:cs="Tahoma"/>
          <w:sz w:val="22"/>
          <w:szCs w:val="22"/>
        </w:rPr>
      </w:pPr>
    </w:p>
    <w:p w14:paraId="6538F455" w14:textId="77777777" w:rsidR="000601E3" w:rsidRDefault="000601E3" w:rsidP="005D535E">
      <w:pPr>
        <w:tabs>
          <w:tab w:val="left" w:pos="4230"/>
        </w:tabs>
        <w:outlineLvl w:val="0"/>
        <w:rPr>
          <w:rFonts w:ascii="Tahoma" w:hAnsi="Tahoma" w:cs="Tahoma"/>
          <w:iCs/>
          <w:sz w:val="22"/>
          <w:szCs w:val="22"/>
        </w:rPr>
      </w:pPr>
      <w:r w:rsidRPr="00F26DC2">
        <w:rPr>
          <w:rFonts w:ascii="Tahoma" w:hAnsi="Tahoma" w:cs="Tahoma"/>
          <w:iCs/>
          <w:sz w:val="22"/>
          <w:szCs w:val="22"/>
        </w:rPr>
        <w:t xml:space="preserve">7.  </w:t>
      </w:r>
      <w:r w:rsidRPr="00F26DC2">
        <w:rPr>
          <w:rFonts w:ascii="Tahoma" w:hAnsi="Tahoma" w:cs="Tahoma"/>
          <w:b/>
          <w:iCs/>
          <w:sz w:val="22"/>
          <w:szCs w:val="22"/>
          <w:u w:val="single"/>
        </w:rPr>
        <w:t>Homework</w:t>
      </w:r>
      <w:r w:rsidRPr="00F26DC2">
        <w:rPr>
          <w:rFonts w:ascii="Tahoma" w:hAnsi="Tahoma" w:cs="Tahoma"/>
          <w:iCs/>
          <w:sz w:val="22"/>
          <w:szCs w:val="22"/>
        </w:rPr>
        <w:t xml:space="preserve"> </w:t>
      </w:r>
    </w:p>
    <w:p w14:paraId="746155FC" w14:textId="78DBC6ED" w:rsidR="009C244A" w:rsidRDefault="009C244A" w:rsidP="009C244A">
      <w:pPr>
        <w:tabs>
          <w:tab w:val="left" w:pos="4230"/>
        </w:tabs>
        <w:outlineLvl w:val="0"/>
        <w:rPr>
          <w:rFonts w:ascii="Tahoma" w:hAnsi="Tahoma" w:cs="Tahoma"/>
          <w:b/>
          <w:iCs/>
          <w:sz w:val="22"/>
          <w:szCs w:val="22"/>
          <w:u w:val="single"/>
        </w:rPr>
      </w:pPr>
      <w:r w:rsidRPr="001F452A">
        <w:rPr>
          <w:rFonts w:ascii="Tahoma" w:hAnsi="Tahoma" w:cs="Tahoma"/>
          <w:b/>
          <w:iCs/>
          <w:color w:val="FF0000"/>
          <w:sz w:val="22"/>
          <w:szCs w:val="22"/>
          <w:u w:val="single"/>
        </w:rPr>
        <w:t xml:space="preserve">Please note: </w:t>
      </w:r>
      <w:r w:rsidR="00D628B0" w:rsidRPr="008B6360">
        <w:rPr>
          <w:rFonts w:ascii="Tahoma" w:hAnsi="Tahoma" w:cs="Tahoma"/>
          <w:b/>
          <w:iCs/>
          <w:color w:val="FF0000"/>
          <w:sz w:val="28"/>
          <w:szCs w:val="28"/>
          <w:u w:val="single"/>
        </w:rPr>
        <w:t>It is essential to check Blackboard daily</w:t>
      </w:r>
      <w:r w:rsidR="00D628B0">
        <w:rPr>
          <w:rFonts w:ascii="Tahoma" w:hAnsi="Tahoma" w:cs="Tahoma"/>
          <w:b/>
          <w:iCs/>
          <w:color w:val="FF0000"/>
          <w:sz w:val="28"/>
          <w:szCs w:val="28"/>
          <w:u w:val="single"/>
        </w:rPr>
        <w:t>, before you start working on your assignments</w:t>
      </w:r>
      <w:r w:rsidR="00D628B0" w:rsidRPr="008B6360">
        <w:rPr>
          <w:rFonts w:ascii="Tahoma" w:hAnsi="Tahoma" w:cs="Tahoma"/>
          <w:b/>
          <w:iCs/>
          <w:color w:val="FF0000"/>
          <w:sz w:val="28"/>
          <w:szCs w:val="28"/>
          <w:u w:val="single"/>
        </w:rPr>
        <w:t>.</w:t>
      </w:r>
      <w:r w:rsidR="00D628B0">
        <w:rPr>
          <w:rFonts w:ascii="Tahoma" w:hAnsi="Tahoma" w:cs="Tahoma"/>
          <w:b/>
          <w:iCs/>
          <w:color w:val="FF0000"/>
          <w:sz w:val="28"/>
          <w:szCs w:val="28"/>
          <w:u w:val="single"/>
        </w:rPr>
        <w:t xml:space="preserve"> </w:t>
      </w:r>
      <w:r w:rsidRPr="001F452A">
        <w:rPr>
          <w:rFonts w:ascii="Tahoma" w:hAnsi="Tahoma" w:cs="Tahoma"/>
          <w:b/>
          <w:iCs/>
          <w:color w:val="FF0000"/>
          <w:sz w:val="22"/>
          <w:szCs w:val="22"/>
          <w:u w:val="single"/>
        </w:rPr>
        <w:t>All homework</w:t>
      </w:r>
      <w:r w:rsidR="00D628B0">
        <w:rPr>
          <w:rFonts w:ascii="Tahoma" w:hAnsi="Tahoma" w:cs="Tahoma"/>
          <w:b/>
          <w:iCs/>
          <w:color w:val="FF0000"/>
          <w:sz w:val="22"/>
          <w:szCs w:val="22"/>
          <w:u w:val="single"/>
        </w:rPr>
        <w:t>,</w:t>
      </w:r>
      <w:r w:rsidRPr="001F452A">
        <w:rPr>
          <w:rFonts w:ascii="Tahoma" w:hAnsi="Tahoma" w:cs="Tahoma"/>
          <w:b/>
          <w:iCs/>
          <w:color w:val="FF0000"/>
          <w:sz w:val="22"/>
          <w:szCs w:val="22"/>
          <w:u w:val="single"/>
        </w:rPr>
        <w:t xml:space="preserve"> </w:t>
      </w:r>
      <w:r>
        <w:rPr>
          <w:rFonts w:ascii="Tahoma" w:hAnsi="Tahoma" w:cs="Tahoma"/>
          <w:b/>
          <w:iCs/>
          <w:color w:val="FF0000"/>
          <w:sz w:val="22"/>
          <w:szCs w:val="22"/>
          <w:u w:val="single"/>
        </w:rPr>
        <w:t>teacher's communications</w:t>
      </w:r>
      <w:r w:rsidR="005F4C6A">
        <w:rPr>
          <w:rFonts w:ascii="Tahoma" w:hAnsi="Tahoma" w:cs="Tahoma"/>
          <w:b/>
          <w:iCs/>
          <w:color w:val="FF0000"/>
          <w:sz w:val="22"/>
          <w:szCs w:val="22"/>
          <w:u w:val="single"/>
        </w:rPr>
        <w:t xml:space="preserve"> and suggestions,</w:t>
      </w:r>
      <w:r>
        <w:rPr>
          <w:rFonts w:ascii="Tahoma" w:hAnsi="Tahoma" w:cs="Tahoma"/>
          <w:b/>
          <w:iCs/>
          <w:color w:val="FF0000"/>
          <w:sz w:val="22"/>
          <w:szCs w:val="22"/>
          <w:u w:val="single"/>
        </w:rPr>
        <w:t xml:space="preserve"> </w:t>
      </w:r>
      <w:r w:rsidR="005F4C6A">
        <w:rPr>
          <w:rFonts w:ascii="Tahoma" w:hAnsi="Tahoma" w:cs="Tahoma"/>
          <w:b/>
          <w:iCs/>
          <w:color w:val="FF0000"/>
          <w:sz w:val="22"/>
          <w:szCs w:val="22"/>
          <w:u w:val="single"/>
        </w:rPr>
        <w:t xml:space="preserve">written and </w:t>
      </w:r>
      <w:r w:rsidR="00D628B0">
        <w:rPr>
          <w:rFonts w:ascii="Tahoma" w:hAnsi="Tahoma" w:cs="Tahoma"/>
          <w:b/>
          <w:iCs/>
          <w:color w:val="FF0000"/>
          <w:sz w:val="22"/>
          <w:szCs w:val="22"/>
          <w:u w:val="single"/>
        </w:rPr>
        <w:t xml:space="preserve">oral </w:t>
      </w:r>
      <w:r w:rsidR="005F4C6A">
        <w:rPr>
          <w:rFonts w:ascii="Tahoma" w:hAnsi="Tahoma" w:cs="Tahoma"/>
          <w:b/>
          <w:iCs/>
          <w:color w:val="FF0000"/>
          <w:sz w:val="22"/>
          <w:szCs w:val="22"/>
          <w:u w:val="single"/>
        </w:rPr>
        <w:t>practice</w:t>
      </w:r>
      <w:r w:rsidR="005F4C6A">
        <w:rPr>
          <w:rFonts w:ascii="Tahoma" w:hAnsi="Tahoma" w:cs="Tahoma"/>
          <w:b/>
          <w:iCs/>
          <w:color w:val="FF0000"/>
          <w:sz w:val="22"/>
          <w:szCs w:val="22"/>
          <w:u w:val="single"/>
        </w:rPr>
        <w:t xml:space="preserve"> </w:t>
      </w:r>
      <w:r w:rsidR="00D628B0">
        <w:rPr>
          <w:rFonts w:ascii="Tahoma" w:hAnsi="Tahoma" w:cs="Tahoma"/>
          <w:b/>
          <w:iCs/>
          <w:color w:val="FF0000"/>
          <w:sz w:val="22"/>
          <w:szCs w:val="22"/>
          <w:u w:val="single"/>
        </w:rPr>
        <w:t xml:space="preserve">activities </w:t>
      </w:r>
      <w:r w:rsidRPr="001F452A">
        <w:rPr>
          <w:rFonts w:ascii="Tahoma" w:hAnsi="Tahoma" w:cs="Tahoma"/>
          <w:b/>
          <w:iCs/>
          <w:color w:val="FF0000"/>
          <w:sz w:val="22"/>
          <w:szCs w:val="22"/>
          <w:u w:val="single"/>
        </w:rPr>
        <w:t>will be posted on Blackboard.</w:t>
      </w:r>
      <w:r w:rsidRPr="001F452A">
        <w:rPr>
          <w:rFonts w:ascii="Tahoma" w:hAnsi="Tahoma" w:cs="Tahoma"/>
          <w:iCs/>
          <w:color w:val="FF0000"/>
          <w:sz w:val="22"/>
          <w:szCs w:val="22"/>
        </w:rPr>
        <w:t xml:space="preserve"> </w:t>
      </w:r>
      <w:r w:rsidR="00D628B0" w:rsidRPr="00D628B0">
        <w:rPr>
          <w:rFonts w:ascii="Tahoma" w:hAnsi="Tahoma" w:cs="Tahoma"/>
          <w:b/>
          <w:iCs/>
          <w:sz w:val="22"/>
          <w:szCs w:val="22"/>
          <w:u w:val="single"/>
        </w:rPr>
        <w:t>Checking M</w:t>
      </w:r>
      <w:r w:rsidR="00E85479" w:rsidRPr="00D628B0">
        <w:rPr>
          <w:rFonts w:ascii="Tahoma" w:hAnsi="Tahoma" w:cs="Tahoma"/>
          <w:b/>
          <w:iCs/>
          <w:sz w:val="22"/>
          <w:szCs w:val="22"/>
          <w:u w:val="single"/>
        </w:rPr>
        <w:t xml:space="preserve">y Italian Lab </w:t>
      </w:r>
      <w:r w:rsidR="00D628B0" w:rsidRPr="00D628B0">
        <w:rPr>
          <w:rFonts w:ascii="Tahoma" w:hAnsi="Tahoma" w:cs="Tahoma"/>
          <w:b/>
          <w:iCs/>
          <w:sz w:val="22"/>
          <w:szCs w:val="22"/>
          <w:u w:val="single"/>
        </w:rPr>
        <w:t xml:space="preserve">only </w:t>
      </w:r>
      <w:r w:rsidR="00D628B0">
        <w:rPr>
          <w:rFonts w:ascii="Tahoma" w:hAnsi="Tahoma" w:cs="Tahoma"/>
          <w:b/>
          <w:iCs/>
          <w:sz w:val="22"/>
          <w:szCs w:val="22"/>
          <w:u w:val="single"/>
        </w:rPr>
        <w:t>WILL NOT</w:t>
      </w:r>
      <w:r w:rsidR="00E85479" w:rsidRPr="00D628B0">
        <w:rPr>
          <w:rFonts w:ascii="Tahoma" w:hAnsi="Tahoma" w:cs="Tahoma"/>
          <w:b/>
          <w:iCs/>
          <w:sz w:val="22"/>
          <w:szCs w:val="22"/>
          <w:u w:val="single"/>
        </w:rPr>
        <w:t xml:space="preserve"> </w:t>
      </w:r>
      <w:proofErr w:type="gramStart"/>
      <w:r w:rsidR="00E85479" w:rsidRPr="00D628B0">
        <w:rPr>
          <w:rFonts w:ascii="Tahoma" w:hAnsi="Tahoma" w:cs="Tahoma"/>
          <w:b/>
          <w:iCs/>
          <w:sz w:val="22"/>
          <w:szCs w:val="22"/>
          <w:u w:val="single"/>
        </w:rPr>
        <w:t>give</w:t>
      </w:r>
      <w:proofErr w:type="gramEnd"/>
      <w:r w:rsidR="00E85479" w:rsidRPr="00D628B0">
        <w:rPr>
          <w:rFonts w:ascii="Tahoma" w:hAnsi="Tahoma" w:cs="Tahoma"/>
          <w:b/>
          <w:iCs/>
          <w:sz w:val="22"/>
          <w:szCs w:val="22"/>
          <w:u w:val="single"/>
        </w:rPr>
        <w:t xml:space="preserve"> you enough informa</w:t>
      </w:r>
      <w:r w:rsidR="00D628B0" w:rsidRPr="00D628B0">
        <w:rPr>
          <w:rFonts w:ascii="Tahoma" w:hAnsi="Tahoma" w:cs="Tahoma"/>
          <w:b/>
          <w:iCs/>
          <w:sz w:val="22"/>
          <w:szCs w:val="22"/>
          <w:u w:val="single"/>
        </w:rPr>
        <w:t xml:space="preserve">tion on </w:t>
      </w:r>
      <w:r w:rsidR="00E9418D">
        <w:rPr>
          <w:rFonts w:ascii="Tahoma" w:hAnsi="Tahoma" w:cs="Tahoma"/>
          <w:b/>
          <w:iCs/>
          <w:sz w:val="22"/>
          <w:szCs w:val="22"/>
          <w:u w:val="single"/>
        </w:rPr>
        <w:t xml:space="preserve">all </w:t>
      </w:r>
      <w:bookmarkStart w:id="0" w:name="_GoBack"/>
      <w:bookmarkEnd w:id="0"/>
      <w:r w:rsidR="00D628B0" w:rsidRPr="00D628B0">
        <w:rPr>
          <w:rFonts w:ascii="Tahoma" w:hAnsi="Tahoma" w:cs="Tahoma"/>
          <w:b/>
          <w:iCs/>
          <w:sz w:val="22"/>
          <w:szCs w:val="22"/>
          <w:u w:val="single"/>
        </w:rPr>
        <w:t>the due assignments for the following day.</w:t>
      </w:r>
    </w:p>
    <w:p w14:paraId="0C6688C2" w14:textId="77777777" w:rsidR="005F4C6A" w:rsidRPr="00D628B0" w:rsidRDefault="005F4C6A" w:rsidP="009C244A">
      <w:pPr>
        <w:tabs>
          <w:tab w:val="left" w:pos="4230"/>
        </w:tabs>
        <w:outlineLvl w:val="0"/>
        <w:rPr>
          <w:rFonts w:ascii="Tahoma" w:hAnsi="Tahoma" w:cs="Tahoma"/>
          <w:b/>
          <w:iCs/>
          <w:sz w:val="22"/>
          <w:szCs w:val="22"/>
          <w:u w:val="single"/>
        </w:rPr>
      </w:pPr>
    </w:p>
    <w:p w14:paraId="55025863" w14:textId="77777777" w:rsidR="000601E3" w:rsidRPr="00F26DC2" w:rsidRDefault="000601E3" w:rsidP="005D535E">
      <w:pPr>
        <w:tabs>
          <w:tab w:val="left" w:pos="4230"/>
        </w:tabs>
        <w:outlineLvl w:val="0"/>
        <w:rPr>
          <w:rFonts w:ascii="Tahoma" w:hAnsi="Tahoma" w:cs="Tahoma"/>
          <w:sz w:val="22"/>
          <w:szCs w:val="22"/>
        </w:rPr>
      </w:pPr>
      <w:r w:rsidRPr="00F26DC2">
        <w:rPr>
          <w:rFonts w:ascii="Tahoma" w:hAnsi="Tahoma" w:cs="Tahoma"/>
          <w:iCs/>
          <w:sz w:val="22"/>
          <w:szCs w:val="22"/>
        </w:rPr>
        <w:t>Homework assignments are intended to reinforce the grammar and vocabulary and to help you practice your listening and writing skills. Since most of class time is devoted to interacting in Italian with other learners, completing all homework assignments with care and on time is crucial to your success in this course.  Always complete assignments on time and thoughtfully.</w:t>
      </w:r>
      <w:r w:rsidRPr="00F26DC2">
        <w:rPr>
          <w:rFonts w:ascii="Tahoma" w:hAnsi="Tahoma" w:cs="Tahoma"/>
          <w:sz w:val="22"/>
          <w:szCs w:val="22"/>
        </w:rPr>
        <w:t xml:space="preserve"> </w:t>
      </w:r>
      <w:r w:rsidRPr="00F26DC2">
        <w:rPr>
          <w:rFonts w:ascii="Tahoma" w:hAnsi="Tahoma" w:cs="Tahoma"/>
          <w:b/>
          <w:sz w:val="22"/>
          <w:szCs w:val="22"/>
          <w:u w:val="single"/>
        </w:rPr>
        <w:t>Late homework is not accepted.</w:t>
      </w:r>
      <w:r w:rsidRPr="00F26DC2">
        <w:rPr>
          <w:rFonts w:ascii="Tahoma" w:hAnsi="Tahoma" w:cs="Tahoma"/>
          <w:sz w:val="22"/>
          <w:szCs w:val="22"/>
        </w:rPr>
        <w:t xml:space="preserve"> If you wish, you can turn it in advance or give it to another student to bring to class. Homework will not be graded for accuracy, but the completion of daily homework assignments will be calculated in your final grade. Although you get credit even if your homework is inaccurate, it is essential that you use your mistakes as a tool for improvement. Thus, make sure to clarify challenging areas you identify in your homework, so that you will be ready when similar tasks appear in a test.</w:t>
      </w:r>
    </w:p>
    <w:p w14:paraId="5605C34D" w14:textId="72BC1E63" w:rsidR="000601E3" w:rsidRDefault="000601E3" w:rsidP="00E65BBF">
      <w:pPr>
        <w:tabs>
          <w:tab w:val="left" w:pos="4230"/>
        </w:tabs>
        <w:outlineLvl w:val="0"/>
        <w:rPr>
          <w:rFonts w:ascii="Tahoma" w:hAnsi="Tahoma" w:cs="Tahoma"/>
          <w:sz w:val="22"/>
          <w:szCs w:val="22"/>
        </w:rPr>
      </w:pPr>
      <w:r w:rsidRPr="00F26DC2">
        <w:rPr>
          <w:rFonts w:ascii="Tahoma" w:hAnsi="Tahoma" w:cs="Tahoma"/>
          <w:sz w:val="22"/>
          <w:szCs w:val="22"/>
        </w:rPr>
        <w:t xml:space="preserve">In addition to homework assigned daily, you are required to complete online activities in the </w:t>
      </w:r>
      <w:r w:rsidRPr="00F26DC2">
        <w:rPr>
          <w:rFonts w:ascii="Tahoma" w:hAnsi="Tahoma" w:cs="Tahoma"/>
          <w:sz w:val="22"/>
          <w:szCs w:val="22"/>
          <w:u w:val="single"/>
        </w:rPr>
        <w:t>Student Activities Manual</w:t>
      </w:r>
      <w:r w:rsidRPr="00F26DC2">
        <w:rPr>
          <w:rFonts w:ascii="Tahoma" w:hAnsi="Tahoma" w:cs="Tahoma"/>
          <w:sz w:val="22"/>
          <w:szCs w:val="22"/>
        </w:rPr>
        <w:t xml:space="preserve"> (SAM). You will need </w:t>
      </w:r>
      <w:r w:rsidRPr="00F26DC2">
        <w:rPr>
          <w:rFonts w:ascii="Tahoma" w:hAnsi="Tahoma" w:cs="Tahoma"/>
          <w:b/>
          <w:sz w:val="22"/>
          <w:szCs w:val="22"/>
          <w:u w:val="single"/>
        </w:rPr>
        <w:t>both</w:t>
      </w:r>
      <w:r w:rsidRPr="00F26DC2">
        <w:rPr>
          <w:rFonts w:ascii="Tahoma" w:hAnsi="Tahoma" w:cs="Tahoma"/>
          <w:sz w:val="22"/>
          <w:szCs w:val="22"/>
        </w:rPr>
        <w:t xml:space="preserve"> the access code you purchased along with the textbook </w:t>
      </w:r>
      <w:r w:rsidRPr="00F26DC2">
        <w:rPr>
          <w:rFonts w:ascii="Tahoma" w:hAnsi="Tahoma" w:cs="Tahoma"/>
          <w:b/>
          <w:sz w:val="22"/>
          <w:szCs w:val="22"/>
          <w:u w:val="single"/>
        </w:rPr>
        <w:t>and</w:t>
      </w:r>
      <w:r w:rsidR="00044A0B">
        <w:rPr>
          <w:rFonts w:ascii="Tahoma" w:hAnsi="Tahoma" w:cs="Tahoma"/>
          <w:sz w:val="22"/>
          <w:szCs w:val="22"/>
        </w:rPr>
        <w:t xml:space="preserve"> the course ID code (see section on </w:t>
      </w:r>
      <w:r w:rsidR="00044A0B">
        <w:rPr>
          <w:rFonts w:ascii="Tahoma" w:hAnsi="Tahoma" w:cs="Tahoma"/>
          <w:b/>
          <w:sz w:val="22"/>
          <w:szCs w:val="22"/>
          <w:u w:val="single"/>
        </w:rPr>
        <w:t>REQUIRED TEXTBOOKS</w:t>
      </w:r>
      <w:r w:rsidR="00060695">
        <w:rPr>
          <w:rFonts w:ascii="Tahoma" w:hAnsi="Tahoma" w:cs="Tahoma"/>
          <w:sz w:val="22"/>
          <w:szCs w:val="22"/>
        </w:rPr>
        <w:t>)</w:t>
      </w:r>
      <w:r w:rsidRPr="00F26DC2">
        <w:rPr>
          <w:rFonts w:ascii="Tahoma" w:hAnsi="Tahoma" w:cs="Tahoma"/>
          <w:sz w:val="22"/>
          <w:szCs w:val="22"/>
        </w:rPr>
        <w:t xml:space="preserve">. Just like daily assignments, these activities will be graded for completion, not for accuracy, and they should be used as a tool for improving your skills. </w:t>
      </w:r>
      <w:proofErr w:type="gramStart"/>
      <w:r w:rsidRPr="00F26DC2">
        <w:rPr>
          <w:rFonts w:ascii="Tahoma" w:hAnsi="Tahoma" w:cs="Tahoma"/>
          <w:sz w:val="22"/>
          <w:szCs w:val="22"/>
        </w:rPr>
        <w:t>In order to get full credit for your SAM activities you should self-correct your work.</w:t>
      </w:r>
      <w:proofErr w:type="gramEnd"/>
      <w:r w:rsidRPr="00F26DC2">
        <w:rPr>
          <w:rFonts w:ascii="Tahoma" w:hAnsi="Tahoma" w:cs="Tahoma"/>
          <w:sz w:val="22"/>
          <w:szCs w:val="22"/>
        </w:rPr>
        <w:t xml:space="preserve"> In most cases you will r</w:t>
      </w:r>
      <w:r w:rsidR="00165C12">
        <w:rPr>
          <w:rFonts w:ascii="Tahoma" w:hAnsi="Tahoma" w:cs="Tahoma"/>
          <w:sz w:val="22"/>
          <w:szCs w:val="22"/>
        </w:rPr>
        <w:t>ealize easily why your answer i</w:t>
      </w:r>
      <w:r w:rsidRPr="00F26DC2">
        <w:rPr>
          <w:rFonts w:ascii="Tahoma" w:hAnsi="Tahoma" w:cs="Tahoma"/>
          <w:sz w:val="22"/>
          <w:szCs w:val="22"/>
        </w:rPr>
        <w:t xml:space="preserve">s not correct. If you have any doubts or questions, please make an appointment with your instructor, so that s/he can explain why a certain answer is right or wrong. The online activities must be </w:t>
      </w:r>
      <w:r w:rsidRPr="004F0856">
        <w:rPr>
          <w:rFonts w:ascii="Tahoma" w:hAnsi="Tahoma" w:cs="Tahoma"/>
          <w:sz w:val="22"/>
          <w:szCs w:val="22"/>
          <w:u w:val="single"/>
        </w:rPr>
        <w:t>completed and self-corrected</w:t>
      </w:r>
      <w:r w:rsidRPr="00F26DC2">
        <w:rPr>
          <w:rFonts w:ascii="Tahoma" w:hAnsi="Tahoma" w:cs="Tahoma"/>
          <w:sz w:val="22"/>
          <w:szCs w:val="22"/>
        </w:rPr>
        <w:t xml:space="preserve"> by the deadlines your instructor will communicate through Blackboard. If you wish, you can redo the same SAM activity for additional practice.</w:t>
      </w:r>
    </w:p>
    <w:p w14:paraId="0861F6E3" w14:textId="77777777" w:rsidR="0060029A" w:rsidRDefault="0060029A" w:rsidP="00E65BBF">
      <w:pPr>
        <w:tabs>
          <w:tab w:val="left" w:pos="4230"/>
        </w:tabs>
        <w:outlineLvl w:val="0"/>
        <w:rPr>
          <w:rFonts w:ascii="Tahoma" w:hAnsi="Tahoma" w:cs="Tahoma"/>
          <w:sz w:val="22"/>
          <w:szCs w:val="22"/>
        </w:rPr>
      </w:pPr>
    </w:p>
    <w:p w14:paraId="5DBE7A7F" w14:textId="77777777" w:rsidR="0060029A" w:rsidRPr="0060029A" w:rsidRDefault="0060029A" w:rsidP="0060029A">
      <w:pPr>
        <w:tabs>
          <w:tab w:val="left" w:pos="4230"/>
        </w:tabs>
        <w:outlineLvl w:val="0"/>
        <w:rPr>
          <w:rFonts w:ascii="Tahoma" w:hAnsi="Tahoma" w:cs="Tahoma"/>
          <w:b/>
          <w:color w:val="FF0000"/>
          <w:sz w:val="22"/>
          <w:szCs w:val="22"/>
          <w:u w:val="single"/>
        </w:rPr>
      </w:pPr>
      <w:r w:rsidRPr="00CD7A5A">
        <w:rPr>
          <w:rFonts w:ascii="Tahoma" w:hAnsi="Tahoma" w:cs="Tahoma"/>
          <w:b/>
          <w:color w:val="FF0000"/>
          <w:sz w:val="22"/>
          <w:szCs w:val="22"/>
        </w:rPr>
        <w:t>IMPORTANT:</w:t>
      </w:r>
      <w:r w:rsidRPr="00CD7A5A">
        <w:rPr>
          <w:rFonts w:ascii="Tahoma" w:hAnsi="Tahoma" w:cs="Tahoma"/>
          <w:color w:val="FF0000"/>
          <w:sz w:val="22"/>
          <w:szCs w:val="22"/>
        </w:rPr>
        <w:t xml:space="preserve"> </w:t>
      </w:r>
      <w:r w:rsidRPr="00CD7A5A">
        <w:rPr>
          <w:rFonts w:ascii="Tahoma" w:hAnsi="Tahoma" w:cs="Tahoma"/>
          <w:b/>
          <w:color w:val="FF0000"/>
          <w:sz w:val="22"/>
          <w:szCs w:val="22"/>
        </w:rPr>
        <w:t xml:space="preserve">If you are absent on the day when an assignment or an essay is due, send the essay or the assignment as an email attachment to your teacher, </w:t>
      </w:r>
      <w:r w:rsidRPr="006F21EB">
        <w:rPr>
          <w:rFonts w:ascii="Tahoma" w:hAnsi="Tahoma" w:cs="Tahoma"/>
          <w:b/>
          <w:color w:val="FF0000"/>
          <w:sz w:val="22"/>
          <w:szCs w:val="22"/>
          <w:u w:val="single"/>
        </w:rPr>
        <w:t>before the beginning</w:t>
      </w:r>
      <w:r w:rsidRPr="00CD7A5A">
        <w:rPr>
          <w:rFonts w:ascii="Tahoma" w:hAnsi="Tahoma" w:cs="Tahoma"/>
          <w:b/>
          <w:color w:val="FF0000"/>
          <w:sz w:val="22"/>
          <w:szCs w:val="22"/>
        </w:rPr>
        <w:t xml:space="preserve"> of your Italian class, </w:t>
      </w:r>
      <w:r>
        <w:rPr>
          <w:rFonts w:ascii="Tahoma" w:hAnsi="Tahoma" w:cs="Tahoma"/>
          <w:b/>
          <w:color w:val="FF0000"/>
          <w:sz w:val="22"/>
          <w:szCs w:val="22"/>
        </w:rPr>
        <w:t xml:space="preserve">as a proof of its timely completion, </w:t>
      </w:r>
      <w:r w:rsidRPr="00CD7A5A">
        <w:rPr>
          <w:rFonts w:ascii="Tahoma" w:hAnsi="Tahoma" w:cs="Tahoma"/>
          <w:b/>
          <w:color w:val="FF0000"/>
          <w:sz w:val="22"/>
          <w:szCs w:val="22"/>
        </w:rPr>
        <w:t xml:space="preserve">so that your </w:t>
      </w:r>
      <w:r w:rsidRPr="00CD7A5A">
        <w:rPr>
          <w:rFonts w:ascii="Tahoma" w:hAnsi="Tahoma" w:cs="Tahoma"/>
          <w:b/>
          <w:color w:val="FF0000"/>
          <w:sz w:val="22"/>
          <w:szCs w:val="22"/>
        </w:rPr>
        <w:lastRenderedPageBreak/>
        <w:t>homework is not</w:t>
      </w:r>
      <w:r>
        <w:rPr>
          <w:rFonts w:ascii="Tahoma" w:hAnsi="Tahoma" w:cs="Tahoma"/>
          <w:b/>
          <w:color w:val="FF0000"/>
          <w:sz w:val="22"/>
          <w:szCs w:val="22"/>
        </w:rPr>
        <w:t xml:space="preserve"> considered</w:t>
      </w:r>
      <w:r w:rsidRPr="00CD7A5A">
        <w:rPr>
          <w:rFonts w:ascii="Tahoma" w:hAnsi="Tahoma" w:cs="Tahoma"/>
          <w:b/>
          <w:color w:val="FF0000"/>
          <w:sz w:val="22"/>
          <w:szCs w:val="22"/>
        </w:rPr>
        <w:t xml:space="preserve"> late. </w:t>
      </w:r>
      <w:r>
        <w:rPr>
          <w:rFonts w:ascii="Tahoma" w:hAnsi="Tahoma" w:cs="Tahoma"/>
          <w:b/>
          <w:color w:val="FF0000"/>
          <w:sz w:val="22"/>
          <w:szCs w:val="22"/>
        </w:rPr>
        <w:t>Remember: o</w:t>
      </w:r>
      <w:r w:rsidRPr="00CD7A5A">
        <w:rPr>
          <w:rFonts w:ascii="Tahoma" w:hAnsi="Tahoma" w:cs="Tahoma"/>
          <w:b/>
          <w:color w:val="FF0000"/>
          <w:sz w:val="22"/>
          <w:szCs w:val="22"/>
        </w:rPr>
        <w:t xml:space="preserve">n the first day when you are back to class, </w:t>
      </w:r>
      <w:r w:rsidRPr="00CD7A5A">
        <w:rPr>
          <w:rFonts w:ascii="Tahoma" w:hAnsi="Tahoma" w:cs="Tahoma"/>
          <w:b/>
          <w:color w:val="FF0000"/>
          <w:sz w:val="22"/>
          <w:szCs w:val="22"/>
          <w:u w:val="single"/>
        </w:rPr>
        <w:t>bring a paper copy of the essay/ assignment</w:t>
      </w:r>
      <w:r w:rsidRPr="00CD7A5A">
        <w:rPr>
          <w:rFonts w:ascii="Tahoma" w:hAnsi="Tahoma" w:cs="Tahoma"/>
          <w:b/>
          <w:color w:val="FF0000"/>
          <w:sz w:val="22"/>
          <w:szCs w:val="22"/>
        </w:rPr>
        <w:t xml:space="preserve"> and turn it in, in order for it to be graded, and to receive credit for it.</w:t>
      </w:r>
      <w:r>
        <w:rPr>
          <w:rFonts w:ascii="Tahoma" w:hAnsi="Tahoma" w:cs="Tahoma"/>
          <w:b/>
          <w:color w:val="FF0000"/>
          <w:sz w:val="22"/>
          <w:szCs w:val="22"/>
        </w:rPr>
        <w:t xml:space="preserve"> You will receive a grade/credit </w:t>
      </w:r>
      <w:r w:rsidRPr="0060029A">
        <w:rPr>
          <w:rFonts w:ascii="Tahoma" w:hAnsi="Tahoma" w:cs="Tahoma"/>
          <w:b/>
          <w:color w:val="FF0000"/>
          <w:sz w:val="22"/>
          <w:szCs w:val="22"/>
          <w:u w:val="single"/>
        </w:rPr>
        <w:t>only when your assignment is turned in as a paper copy.</w:t>
      </w:r>
    </w:p>
    <w:p w14:paraId="31492288" w14:textId="77777777" w:rsidR="0060029A" w:rsidRPr="00F26DC2" w:rsidRDefault="0060029A" w:rsidP="00E65BBF">
      <w:pPr>
        <w:tabs>
          <w:tab w:val="left" w:pos="4230"/>
        </w:tabs>
        <w:outlineLvl w:val="0"/>
        <w:rPr>
          <w:rFonts w:ascii="Tahoma" w:hAnsi="Tahoma" w:cs="Tahoma"/>
          <w:sz w:val="22"/>
          <w:szCs w:val="22"/>
        </w:rPr>
      </w:pPr>
    </w:p>
    <w:p w14:paraId="36224C0C" w14:textId="77777777" w:rsidR="000601E3" w:rsidRPr="00F26DC2" w:rsidRDefault="000601E3" w:rsidP="005D535E">
      <w:pPr>
        <w:tabs>
          <w:tab w:val="left" w:pos="4230"/>
        </w:tabs>
        <w:outlineLvl w:val="0"/>
        <w:rPr>
          <w:rFonts w:ascii="Tahoma" w:hAnsi="Tahoma" w:cs="Tahoma"/>
          <w:sz w:val="22"/>
          <w:szCs w:val="22"/>
        </w:rPr>
      </w:pPr>
    </w:p>
    <w:p w14:paraId="5CCC317D" w14:textId="77777777" w:rsidR="000601E3" w:rsidRPr="00F26DC2" w:rsidRDefault="000601E3" w:rsidP="005D535E">
      <w:pPr>
        <w:tabs>
          <w:tab w:val="left" w:pos="4230"/>
        </w:tabs>
        <w:outlineLvl w:val="0"/>
        <w:rPr>
          <w:rFonts w:ascii="Tahoma" w:hAnsi="Tahoma" w:cs="Tahoma"/>
          <w:sz w:val="22"/>
          <w:szCs w:val="22"/>
        </w:rPr>
      </w:pPr>
      <w:proofErr w:type="gramStart"/>
      <w:r w:rsidRPr="00F26DC2">
        <w:rPr>
          <w:rFonts w:ascii="Tahoma" w:hAnsi="Tahoma" w:cs="Tahoma"/>
          <w:sz w:val="22"/>
          <w:szCs w:val="22"/>
        </w:rPr>
        <w:t xml:space="preserve">8.  </w:t>
      </w:r>
      <w:r w:rsidRPr="00F26DC2">
        <w:rPr>
          <w:rFonts w:ascii="Tahoma" w:hAnsi="Tahoma" w:cs="Tahoma"/>
          <w:b/>
          <w:sz w:val="22"/>
          <w:szCs w:val="22"/>
          <w:u w:val="single"/>
        </w:rPr>
        <w:t>Work</w:t>
      </w:r>
      <w:proofErr w:type="gramEnd"/>
      <w:r w:rsidRPr="00F26DC2">
        <w:rPr>
          <w:rFonts w:ascii="Tahoma" w:hAnsi="Tahoma" w:cs="Tahoma"/>
          <w:b/>
          <w:sz w:val="22"/>
          <w:szCs w:val="22"/>
          <w:u w:val="single"/>
        </w:rPr>
        <w:t xml:space="preserve"> and Preparation Outside of the Classroom</w:t>
      </w:r>
      <w:r w:rsidRPr="00F26DC2">
        <w:rPr>
          <w:rFonts w:ascii="Tahoma" w:hAnsi="Tahoma" w:cs="Tahoma"/>
          <w:sz w:val="22"/>
          <w:szCs w:val="22"/>
        </w:rPr>
        <w:t xml:space="preserve">  </w:t>
      </w:r>
    </w:p>
    <w:p w14:paraId="20936D0B" w14:textId="77777777" w:rsidR="000601E3" w:rsidRPr="00F26DC2" w:rsidRDefault="000601E3" w:rsidP="006A70A4">
      <w:pPr>
        <w:tabs>
          <w:tab w:val="left" w:pos="4230"/>
        </w:tabs>
        <w:outlineLvl w:val="0"/>
        <w:rPr>
          <w:rFonts w:ascii="Tahoma" w:hAnsi="Tahoma" w:cs="Tahoma"/>
          <w:sz w:val="22"/>
          <w:szCs w:val="22"/>
        </w:rPr>
      </w:pPr>
      <w:r w:rsidRPr="00F26DC2">
        <w:rPr>
          <w:rFonts w:ascii="Tahoma" w:hAnsi="Tahoma" w:cs="Tahoma"/>
          <w:sz w:val="22"/>
          <w:szCs w:val="22"/>
        </w:rPr>
        <w:t>Acquiring another language requires a steady, constant, commitment on a daily basis. You should prepare in advance for the materials that will be covered in class. You are expected to come to class with a certain amount of knowledge on the points being addressed, so that the class as a group can move quickly to the activities that will help you reach our interactional and communicative goals.</w:t>
      </w:r>
    </w:p>
    <w:p w14:paraId="52CAF04C" w14:textId="77777777" w:rsidR="000601E3" w:rsidRPr="00F26DC2" w:rsidRDefault="000601E3" w:rsidP="006A70A4">
      <w:pPr>
        <w:tabs>
          <w:tab w:val="left" w:pos="4230"/>
        </w:tabs>
        <w:outlineLvl w:val="0"/>
        <w:rPr>
          <w:rFonts w:ascii="Tahoma" w:hAnsi="Tahoma" w:cs="Tahoma"/>
          <w:sz w:val="22"/>
          <w:szCs w:val="22"/>
        </w:rPr>
      </w:pPr>
      <w:r w:rsidRPr="00F26DC2">
        <w:rPr>
          <w:rFonts w:ascii="Tahoma" w:hAnsi="Tahoma" w:cs="Tahoma"/>
          <w:sz w:val="22"/>
          <w:szCs w:val="22"/>
        </w:rPr>
        <w:t>In addition to written homework, your instructor will assign specific pages from the textbook that you should study on a daily basis in order to be prepared to participate in the activities in class the following day.</w:t>
      </w:r>
      <w:r w:rsidRPr="00FF480B">
        <w:rPr>
          <w:rFonts w:ascii="Tahoma" w:hAnsi="Tahoma" w:cs="Tahoma"/>
          <w:b/>
          <w:i/>
          <w:sz w:val="22"/>
          <w:szCs w:val="22"/>
          <w:u w:val="single"/>
        </w:rPr>
        <w:t xml:space="preserve"> </w:t>
      </w:r>
      <w:r w:rsidRPr="00FF480B">
        <w:rPr>
          <w:rFonts w:ascii="Tahoma" w:hAnsi="Tahoma" w:cs="Tahoma"/>
          <w:b/>
          <w:sz w:val="22"/>
          <w:szCs w:val="22"/>
          <w:u w:val="single"/>
        </w:rPr>
        <w:t>All assignments will be posted on Blackboard.</w:t>
      </w:r>
      <w:r w:rsidRPr="00F26DC2">
        <w:rPr>
          <w:rFonts w:ascii="Tahoma" w:hAnsi="Tahoma" w:cs="Tahoma"/>
          <w:sz w:val="22"/>
          <w:szCs w:val="22"/>
        </w:rPr>
        <w:t xml:space="preserve"> Please remember that a considerable amount of your language acquisition will happen outside of the classroom. Ideally, you should spend two hours a day practicing Italian outside of the classroom. You are expected to study and practice grammar and vocabulary, complete assignments, and use Italian in a variety of meaningful contexts. Your daily preparation is crucial to the success of your learning process in the classroom. In other words, your progress in the course is a direct result of the amount of time and effort you invest in learning and practicing Italian.</w:t>
      </w:r>
    </w:p>
    <w:p w14:paraId="4E718161" w14:textId="77777777" w:rsidR="000601E3" w:rsidRPr="00F26DC2" w:rsidRDefault="000601E3" w:rsidP="005D535E">
      <w:pPr>
        <w:tabs>
          <w:tab w:val="left" w:pos="4230"/>
        </w:tabs>
        <w:outlineLvl w:val="0"/>
        <w:rPr>
          <w:rFonts w:ascii="Tahoma" w:hAnsi="Tahoma" w:cs="Tahoma"/>
          <w:sz w:val="22"/>
          <w:szCs w:val="22"/>
        </w:rPr>
      </w:pPr>
    </w:p>
    <w:p w14:paraId="4880C54C" w14:textId="77777777" w:rsidR="005372EF" w:rsidRPr="00F26DC2" w:rsidRDefault="005372EF" w:rsidP="005372EF">
      <w:pPr>
        <w:tabs>
          <w:tab w:val="left" w:pos="4230"/>
        </w:tabs>
        <w:outlineLvl w:val="0"/>
        <w:rPr>
          <w:rFonts w:ascii="Tahoma" w:hAnsi="Tahoma" w:cs="Tahoma"/>
          <w:sz w:val="22"/>
          <w:szCs w:val="22"/>
        </w:rPr>
      </w:pPr>
      <w:r w:rsidRPr="00F26DC2">
        <w:rPr>
          <w:rFonts w:ascii="Tahoma" w:hAnsi="Tahoma" w:cs="Tahoma"/>
          <w:sz w:val="22"/>
          <w:szCs w:val="22"/>
        </w:rPr>
        <w:t xml:space="preserve">9.  </w:t>
      </w:r>
      <w:r w:rsidRPr="00F26DC2">
        <w:rPr>
          <w:rFonts w:ascii="Tahoma" w:hAnsi="Tahoma" w:cs="Tahoma"/>
          <w:b/>
          <w:sz w:val="22"/>
          <w:szCs w:val="22"/>
          <w:u w:val="single"/>
        </w:rPr>
        <w:t>Writing Assignments</w:t>
      </w:r>
      <w:r w:rsidRPr="00F26DC2">
        <w:rPr>
          <w:rFonts w:ascii="Tahoma" w:hAnsi="Tahoma" w:cs="Tahoma"/>
          <w:sz w:val="22"/>
          <w:szCs w:val="22"/>
        </w:rPr>
        <w:t xml:space="preserve"> </w:t>
      </w:r>
    </w:p>
    <w:p w14:paraId="27A86A16" w14:textId="0F1DE32A" w:rsidR="000601E3" w:rsidRPr="00F26DC2" w:rsidRDefault="005372EF" w:rsidP="005372EF">
      <w:pPr>
        <w:tabs>
          <w:tab w:val="left" w:pos="4230"/>
        </w:tabs>
        <w:outlineLvl w:val="0"/>
        <w:rPr>
          <w:rFonts w:ascii="Tahoma" w:hAnsi="Tahoma" w:cs="Tahoma"/>
          <w:szCs w:val="24"/>
        </w:rPr>
      </w:pPr>
      <w:r w:rsidRPr="00F26DC2">
        <w:rPr>
          <w:rFonts w:ascii="Tahoma" w:hAnsi="Tahoma" w:cs="Tahoma"/>
          <w:sz w:val="22"/>
          <w:szCs w:val="22"/>
        </w:rPr>
        <w:t>Compositions</w:t>
      </w:r>
      <w:r w:rsidRPr="00F26DC2">
        <w:rPr>
          <w:rFonts w:ascii="Tahoma" w:hAnsi="Tahoma" w:cs="Tahoma"/>
          <w:b/>
          <w:sz w:val="22"/>
          <w:szCs w:val="22"/>
        </w:rPr>
        <w:t xml:space="preserve"> </w:t>
      </w:r>
      <w:r>
        <w:rPr>
          <w:rFonts w:ascii="Tahoma" w:hAnsi="Tahoma" w:cs="Tahoma"/>
          <w:sz w:val="22"/>
          <w:szCs w:val="22"/>
        </w:rPr>
        <w:t>will be assigned for</w:t>
      </w:r>
      <w:r w:rsidRPr="00F26DC2">
        <w:rPr>
          <w:rFonts w:ascii="Tahoma" w:hAnsi="Tahoma" w:cs="Tahoma"/>
          <w:sz w:val="22"/>
          <w:szCs w:val="22"/>
        </w:rPr>
        <w:t xml:space="preserve"> each chapter to help you develop your writing skills.  These </w:t>
      </w:r>
      <w:r>
        <w:rPr>
          <w:rFonts w:ascii="Tahoma" w:hAnsi="Tahoma" w:cs="Tahoma"/>
          <w:sz w:val="22"/>
          <w:szCs w:val="22"/>
        </w:rPr>
        <w:t xml:space="preserve">assignments will vary in length throughout the semester but will generally be between </w:t>
      </w:r>
      <w:r w:rsidRPr="00F26DC2">
        <w:rPr>
          <w:rFonts w:ascii="Tahoma" w:hAnsi="Tahoma" w:cs="Tahoma"/>
          <w:sz w:val="22"/>
          <w:szCs w:val="22"/>
        </w:rPr>
        <w:t xml:space="preserve">one to two typed, double-spaced pages (between 250 and 500 words). </w:t>
      </w:r>
      <w:r>
        <w:rPr>
          <w:rFonts w:ascii="Tahoma" w:hAnsi="Tahoma" w:cs="Tahoma"/>
          <w:sz w:val="22"/>
          <w:szCs w:val="22"/>
        </w:rPr>
        <w:t>Your writing will be assessed according to how well you complete the task, the richness of your vocabulary, language control, mechanics, comprehensibility and the level of discourse</w:t>
      </w:r>
      <w:r w:rsidRPr="00F26DC2">
        <w:rPr>
          <w:rFonts w:ascii="Tahoma" w:hAnsi="Tahoma" w:cs="Tahoma"/>
          <w:sz w:val="22"/>
          <w:szCs w:val="22"/>
        </w:rPr>
        <w:t xml:space="preserve">. </w:t>
      </w:r>
      <w:r>
        <w:rPr>
          <w:rFonts w:ascii="Tahoma" w:hAnsi="Tahoma" w:cs="Tahoma"/>
          <w:sz w:val="22"/>
          <w:szCs w:val="22"/>
        </w:rPr>
        <w:t xml:space="preserve">You will receive up to 80% for the first draft that you submit which should include </w:t>
      </w:r>
      <w:r w:rsidRPr="00F26DC2">
        <w:rPr>
          <w:rFonts w:ascii="Tahoma" w:hAnsi="Tahoma" w:cs="Tahoma"/>
          <w:sz w:val="22"/>
          <w:szCs w:val="22"/>
        </w:rPr>
        <w:t>all the pre-writing preparation activities</w:t>
      </w:r>
      <w:r>
        <w:rPr>
          <w:rFonts w:ascii="Tahoma" w:hAnsi="Tahoma" w:cs="Tahoma"/>
          <w:sz w:val="22"/>
          <w:szCs w:val="22"/>
        </w:rPr>
        <w:t xml:space="preserve"> completed in and outside of class</w:t>
      </w:r>
      <w:r w:rsidRPr="00F26DC2">
        <w:rPr>
          <w:rFonts w:ascii="Tahoma" w:hAnsi="Tahoma" w:cs="Tahoma"/>
          <w:sz w:val="22"/>
          <w:szCs w:val="22"/>
        </w:rPr>
        <w:t>.  You will be able to incre</w:t>
      </w:r>
      <w:r>
        <w:rPr>
          <w:rFonts w:ascii="Tahoma" w:hAnsi="Tahoma" w:cs="Tahoma"/>
          <w:sz w:val="22"/>
          <w:szCs w:val="22"/>
        </w:rPr>
        <w:t>ase your grade up to 20%</w:t>
      </w:r>
      <w:r w:rsidRPr="00F26DC2">
        <w:rPr>
          <w:rFonts w:ascii="Tahoma" w:hAnsi="Tahoma" w:cs="Tahoma"/>
          <w:sz w:val="22"/>
          <w:szCs w:val="22"/>
        </w:rPr>
        <w:t xml:space="preserve"> after you make the corrections </w:t>
      </w:r>
      <w:r>
        <w:rPr>
          <w:rFonts w:ascii="Tahoma" w:hAnsi="Tahoma" w:cs="Tahoma"/>
          <w:sz w:val="22"/>
          <w:szCs w:val="22"/>
        </w:rPr>
        <w:t xml:space="preserve">and follow the suggestions </w:t>
      </w:r>
      <w:r w:rsidRPr="00F26DC2">
        <w:rPr>
          <w:rFonts w:ascii="Tahoma" w:hAnsi="Tahoma" w:cs="Tahoma"/>
          <w:sz w:val="22"/>
          <w:szCs w:val="22"/>
        </w:rPr>
        <w:t>that your instructor will indicate</w:t>
      </w:r>
      <w:r>
        <w:rPr>
          <w:rFonts w:ascii="Tahoma" w:hAnsi="Tahoma" w:cs="Tahoma"/>
          <w:sz w:val="22"/>
          <w:szCs w:val="22"/>
        </w:rPr>
        <w:t xml:space="preserve"> in feedback on your first draft. Each writing assignment</w:t>
      </w:r>
      <w:r w:rsidRPr="00F26DC2">
        <w:rPr>
          <w:rFonts w:ascii="Tahoma" w:hAnsi="Tahoma" w:cs="Tahoma"/>
          <w:sz w:val="22"/>
          <w:szCs w:val="22"/>
        </w:rPr>
        <w:t xml:space="preserve"> is worth 1% of your final grade.  </w:t>
      </w:r>
      <w:r w:rsidRPr="00F26DC2">
        <w:rPr>
          <w:rFonts w:ascii="Tahoma" w:hAnsi="Tahoma" w:cs="Tahoma"/>
          <w:b/>
          <w:szCs w:val="24"/>
          <w:u w:val="single"/>
        </w:rPr>
        <w:t>Please remember that the use of translators or any kind of outside help for these assignments</w:t>
      </w:r>
      <w:r>
        <w:rPr>
          <w:rFonts w:ascii="Tahoma" w:hAnsi="Tahoma" w:cs="Tahoma"/>
          <w:b/>
          <w:szCs w:val="24"/>
          <w:u w:val="single"/>
        </w:rPr>
        <w:t xml:space="preserve"> defeats the purpose of the assignments,</w:t>
      </w:r>
      <w:r w:rsidRPr="00F26DC2">
        <w:rPr>
          <w:rFonts w:ascii="Tahoma" w:hAnsi="Tahoma" w:cs="Tahoma"/>
          <w:b/>
          <w:szCs w:val="24"/>
          <w:u w:val="single"/>
        </w:rPr>
        <w:t xml:space="preserve"> is strictly prohibited and constitutes a violation of</w:t>
      </w:r>
      <w:r>
        <w:rPr>
          <w:rFonts w:ascii="Tahoma" w:hAnsi="Tahoma" w:cs="Tahoma"/>
          <w:b/>
          <w:szCs w:val="24"/>
          <w:u w:val="single"/>
        </w:rPr>
        <w:t xml:space="preserve"> the university code of conduct. Your instructor may require you to resubmit assignment for partial or no credit.</w:t>
      </w:r>
    </w:p>
    <w:p w14:paraId="02FA8CDC" w14:textId="77777777" w:rsidR="000601E3" w:rsidRPr="00F26DC2" w:rsidRDefault="000601E3" w:rsidP="005D535E">
      <w:pPr>
        <w:tabs>
          <w:tab w:val="left" w:pos="4230"/>
        </w:tabs>
        <w:ind w:left="348"/>
        <w:outlineLvl w:val="0"/>
        <w:rPr>
          <w:rFonts w:ascii="Tahoma" w:hAnsi="Tahoma" w:cs="Tahoma"/>
          <w:sz w:val="22"/>
          <w:szCs w:val="22"/>
        </w:rPr>
      </w:pPr>
    </w:p>
    <w:p w14:paraId="60FA969B" w14:textId="77777777" w:rsidR="000601E3" w:rsidRPr="00F26DC2" w:rsidRDefault="000601E3" w:rsidP="005D535E">
      <w:pPr>
        <w:pStyle w:val="BodyText"/>
        <w:rPr>
          <w:rFonts w:ascii="Tahoma" w:hAnsi="Tahoma" w:cs="Tahoma"/>
          <w:b w:val="0"/>
          <w:sz w:val="22"/>
          <w:szCs w:val="22"/>
        </w:rPr>
      </w:pPr>
      <w:r w:rsidRPr="00F26DC2">
        <w:rPr>
          <w:rFonts w:ascii="Tahoma" w:hAnsi="Tahoma" w:cs="Tahoma"/>
          <w:b w:val="0"/>
          <w:sz w:val="22"/>
          <w:szCs w:val="22"/>
        </w:rPr>
        <w:t xml:space="preserve">10. </w:t>
      </w:r>
      <w:r w:rsidRPr="00F26DC2">
        <w:rPr>
          <w:rFonts w:ascii="Tahoma" w:hAnsi="Tahoma" w:cs="Tahoma"/>
          <w:sz w:val="22"/>
          <w:szCs w:val="22"/>
          <w:u w:val="single"/>
        </w:rPr>
        <w:t>In Class Tests</w:t>
      </w:r>
    </w:p>
    <w:p w14:paraId="0870AB7B" w14:textId="1B6DFA55" w:rsidR="000601E3" w:rsidRPr="00F26DC2" w:rsidRDefault="000601E3" w:rsidP="005D535E">
      <w:pPr>
        <w:pStyle w:val="BodyText"/>
        <w:rPr>
          <w:rFonts w:ascii="Tahoma" w:hAnsi="Tahoma" w:cs="Tahoma"/>
          <w:b w:val="0"/>
          <w:sz w:val="22"/>
          <w:szCs w:val="22"/>
        </w:rPr>
      </w:pPr>
      <w:r w:rsidRPr="00F26DC2">
        <w:rPr>
          <w:rFonts w:ascii="Tahoma" w:hAnsi="Tahoma" w:cs="Tahoma"/>
          <w:b w:val="0"/>
          <w:sz w:val="22"/>
          <w:szCs w:val="22"/>
        </w:rPr>
        <w:t>There will be four written exams; one written midterm exam; one oral midterm exam; one written final exam; one oral final exam. Each exam will concentrate on the materials covered during the previous two/three weeks. However, this means only that its grammar and vocabulary sections will reflect materials studied during those weeks. In other parts of the exam you will be expected to utilize everything you have learned up to that point. The midterm and final exams will</w:t>
      </w:r>
      <w:r w:rsidR="00223F67">
        <w:rPr>
          <w:rFonts w:ascii="Tahoma" w:hAnsi="Tahoma" w:cs="Tahoma"/>
          <w:b w:val="0"/>
          <w:sz w:val="22"/>
          <w:szCs w:val="22"/>
        </w:rPr>
        <w:t xml:space="preserve"> be comprehensive, up to the eighth</w:t>
      </w:r>
      <w:r w:rsidRPr="00F26DC2">
        <w:rPr>
          <w:rFonts w:ascii="Tahoma" w:hAnsi="Tahoma" w:cs="Tahoma"/>
          <w:b w:val="0"/>
          <w:sz w:val="22"/>
          <w:szCs w:val="22"/>
        </w:rPr>
        <w:t xml:space="preserve"> and fifteenth week, respectively. Please note that the final written exam is scheduled at the same time for all </w:t>
      </w:r>
      <w:r w:rsidR="009D301C">
        <w:rPr>
          <w:rFonts w:ascii="Tahoma" w:hAnsi="Tahoma" w:cs="Tahoma"/>
          <w:b w:val="0"/>
          <w:sz w:val="22"/>
          <w:szCs w:val="22"/>
        </w:rPr>
        <w:t>the students enrolled in ITAL 15</w:t>
      </w:r>
      <w:r w:rsidRPr="00F26DC2">
        <w:rPr>
          <w:rFonts w:ascii="Tahoma" w:hAnsi="Tahoma" w:cs="Tahoma"/>
          <w:b w:val="0"/>
          <w:sz w:val="22"/>
          <w:szCs w:val="22"/>
        </w:rPr>
        <w:t xml:space="preserve">0. Your instructor will announce the location of the final exams towards the end of the </w:t>
      </w:r>
      <w:r w:rsidRPr="00F26DC2">
        <w:rPr>
          <w:rFonts w:ascii="Tahoma" w:hAnsi="Tahoma" w:cs="Tahoma"/>
          <w:b w:val="0"/>
          <w:sz w:val="22"/>
          <w:szCs w:val="22"/>
        </w:rPr>
        <w:lastRenderedPageBreak/>
        <w:t>semester. The date and time of the final exam are set by the University Scheduling Committee and permission to take the final at a different time or on a different day is granted only in very specific cases, such as if you have two finals at the same time or more than two finals scheduled for the same day.</w:t>
      </w:r>
    </w:p>
    <w:p w14:paraId="656F38C4" w14:textId="77777777" w:rsidR="000601E3" w:rsidRPr="00F26DC2" w:rsidRDefault="000601E3" w:rsidP="005D535E">
      <w:pPr>
        <w:pStyle w:val="BodyText"/>
        <w:rPr>
          <w:rFonts w:ascii="Tahoma" w:hAnsi="Tahoma" w:cs="Tahoma"/>
          <w:b w:val="0"/>
          <w:sz w:val="22"/>
          <w:szCs w:val="22"/>
        </w:rPr>
      </w:pPr>
    </w:p>
    <w:p w14:paraId="76E1A20C" w14:textId="77777777" w:rsidR="000601E3" w:rsidRPr="00F26DC2" w:rsidRDefault="000601E3" w:rsidP="005D535E">
      <w:pPr>
        <w:pStyle w:val="BodyText"/>
        <w:rPr>
          <w:rFonts w:ascii="Tahoma" w:hAnsi="Tahoma" w:cs="Tahoma"/>
          <w:b w:val="0"/>
          <w:sz w:val="22"/>
          <w:szCs w:val="22"/>
        </w:rPr>
      </w:pPr>
      <w:r w:rsidRPr="00F26DC2">
        <w:rPr>
          <w:rFonts w:ascii="Tahoma" w:hAnsi="Tahoma" w:cs="Tahoma"/>
          <w:b w:val="0"/>
          <w:sz w:val="22"/>
          <w:szCs w:val="22"/>
        </w:rPr>
        <w:t xml:space="preserve">11. </w:t>
      </w:r>
      <w:r w:rsidRPr="00F26DC2">
        <w:rPr>
          <w:rFonts w:ascii="Tahoma" w:hAnsi="Tahoma" w:cs="Tahoma"/>
          <w:sz w:val="22"/>
          <w:szCs w:val="22"/>
          <w:u w:val="single"/>
        </w:rPr>
        <w:t>Office Hours</w:t>
      </w:r>
    </w:p>
    <w:p w14:paraId="5EA4A6B6" w14:textId="74910EC6" w:rsidR="00253312" w:rsidRPr="00080950" w:rsidRDefault="000601E3" w:rsidP="005D535E">
      <w:pPr>
        <w:pStyle w:val="BodyText"/>
        <w:rPr>
          <w:rFonts w:ascii="Tahoma" w:hAnsi="Tahoma" w:cs="Tahoma"/>
          <w:b w:val="0"/>
          <w:sz w:val="22"/>
          <w:szCs w:val="22"/>
        </w:rPr>
      </w:pPr>
      <w:r w:rsidRPr="00F26DC2">
        <w:rPr>
          <w:rFonts w:ascii="Tahoma" w:hAnsi="Tahoma" w:cs="Tahoma"/>
          <w:b w:val="0"/>
          <w:sz w:val="22"/>
          <w:szCs w:val="22"/>
        </w:rPr>
        <w:t xml:space="preserve">Please do come to your instructor’s office hours to clarify any doubts on the topics covered in class, any questions on the course, or simply to discuss your language and culture learning experience. There are </w:t>
      </w:r>
      <w:r w:rsidR="004176C0">
        <w:rPr>
          <w:rFonts w:ascii="Tahoma" w:hAnsi="Tahoma" w:cs="Tahoma"/>
          <w:b w:val="0"/>
          <w:sz w:val="22"/>
          <w:szCs w:val="22"/>
        </w:rPr>
        <w:t>three</w:t>
      </w:r>
      <w:r w:rsidRPr="00F26DC2">
        <w:rPr>
          <w:rFonts w:ascii="Tahoma" w:hAnsi="Tahoma" w:cs="Tahoma"/>
          <w:b w:val="0"/>
          <w:sz w:val="22"/>
          <w:szCs w:val="22"/>
        </w:rPr>
        <w:t xml:space="preserve"> scheduled hours of availability, on a first come first serve basis, but your instructor will also be available by appointment, should you not be able to meet during his/her scheduled hours.</w:t>
      </w:r>
    </w:p>
    <w:p w14:paraId="08A06AB9" w14:textId="77777777" w:rsidR="005372EF" w:rsidRDefault="005372EF" w:rsidP="00D31C11">
      <w:pPr>
        <w:rPr>
          <w:rFonts w:ascii="Tahoma" w:hAnsi="Tahoma" w:cs="Tahoma"/>
          <w:sz w:val="22"/>
          <w:szCs w:val="22"/>
        </w:rPr>
      </w:pPr>
    </w:p>
    <w:p w14:paraId="1E234080" w14:textId="1E10C5FB" w:rsidR="00D31C11" w:rsidRPr="005D3048" w:rsidRDefault="00D31C11" w:rsidP="00D31C11">
      <w:pPr>
        <w:rPr>
          <w:rFonts w:ascii="Tahoma" w:hAnsi="Tahoma" w:cs="Tahoma"/>
          <w:sz w:val="22"/>
          <w:szCs w:val="22"/>
        </w:rPr>
      </w:pPr>
      <w:r>
        <w:rPr>
          <w:rFonts w:ascii="Tahoma" w:hAnsi="Tahoma" w:cs="Tahoma"/>
          <w:sz w:val="22"/>
          <w:szCs w:val="22"/>
        </w:rPr>
        <w:t xml:space="preserve">12.  </w:t>
      </w:r>
      <w:r w:rsidRPr="005B6BE1">
        <w:rPr>
          <w:rFonts w:ascii="Tahoma" w:hAnsi="Tahoma" w:cs="Tahoma"/>
          <w:b/>
          <w:sz w:val="22"/>
          <w:szCs w:val="22"/>
          <w:u w:val="single"/>
        </w:rPr>
        <w:t>Language- and Culture-Related Events</w:t>
      </w:r>
    </w:p>
    <w:p w14:paraId="019B1CAF" w14:textId="77777777" w:rsidR="00D31C11" w:rsidRDefault="00D31C11" w:rsidP="00D31C11">
      <w:pPr>
        <w:rPr>
          <w:rFonts w:ascii="Tahoma" w:hAnsi="Tahoma" w:cs="Tahoma"/>
          <w:sz w:val="22"/>
          <w:szCs w:val="22"/>
        </w:rPr>
      </w:pPr>
      <w:r w:rsidRPr="005D3048">
        <w:rPr>
          <w:rFonts w:ascii="Tahoma" w:hAnsi="Tahoma" w:cs="Tahoma"/>
          <w:sz w:val="22"/>
          <w:szCs w:val="22"/>
        </w:rPr>
        <w:t xml:space="preserve">You learn Italian language and culture not only in your lessons here at USC but by chance meetings with Italians on campus, when shopping for pasta and ingredients for an Italian recipe at Trader Joe's, while watching Italian movies on Netflix with friends, discussing past vacations to Italy with family and anywhere and everywhere that you experience an Italian connection.  Italians contribute to visual and performing arts, fashion, automotive and architectural design, cinema, political thought, diet and lifestyle and much more.  The more that you open your mind to the influences that Italian culture make on the communities in which you live, the more you can realize the immediate application and connection of your studies of the language.  Research shows that these connections translate to increased enjoyment and enthusiasm in your studies, better language proficiency and grades, and even more opportunities with Italian language and culture that may </w:t>
      </w:r>
      <w:proofErr w:type="gramStart"/>
      <w:r w:rsidRPr="005D3048">
        <w:rPr>
          <w:rFonts w:ascii="Tahoma" w:hAnsi="Tahoma" w:cs="Tahoma"/>
          <w:sz w:val="22"/>
          <w:szCs w:val="22"/>
        </w:rPr>
        <w:t>lay</w:t>
      </w:r>
      <w:proofErr w:type="gramEnd"/>
      <w:r w:rsidRPr="005D3048">
        <w:rPr>
          <w:rFonts w:ascii="Tahoma" w:hAnsi="Tahoma" w:cs="Tahoma"/>
          <w:sz w:val="22"/>
          <w:szCs w:val="22"/>
        </w:rPr>
        <w:t xml:space="preserve"> in store for you in the future.</w:t>
      </w:r>
    </w:p>
    <w:p w14:paraId="6940601E" w14:textId="77777777" w:rsidR="00D31C11" w:rsidRDefault="00D31C11" w:rsidP="00D31C11">
      <w:pPr>
        <w:rPr>
          <w:rFonts w:ascii="Tahoma" w:hAnsi="Tahoma" w:cs="Tahoma"/>
          <w:sz w:val="22"/>
          <w:szCs w:val="22"/>
        </w:rPr>
      </w:pPr>
    </w:p>
    <w:p w14:paraId="1B8E1840" w14:textId="6E6ABDFB" w:rsidR="00D159F0" w:rsidRPr="00D159F0" w:rsidRDefault="00D31C11" w:rsidP="00D31C11">
      <w:pPr>
        <w:rPr>
          <w:rFonts w:ascii="Tahoma" w:hAnsi="Tahoma" w:cs="Tahoma"/>
          <w:sz w:val="22"/>
          <w:szCs w:val="22"/>
        </w:rPr>
      </w:pPr>
      <w:r w:rsidRPr="005D3048">
        <w:rPr>
          <w:rFonts w:ascii="Tahoma" w:hAnsi="Tahoma" w:cs="Tahoma"/>
          <w:sz w:val="22"/>
          <w:szCs w:val="22"/>
        </w:rPr>
        <w:t>To help you connect your studies of Itali</w:t>
      </w:r>
      <w:r>
        <w:rPr>
          <w:rFonts w:ascii="Tahoma" w:hAnsi="Tahoma" w:cs="Tahoma"/>
          <w:sz w:val="22"/>
          <w:szCs w:val="22"/>
        </w:rPr>
        <w:t>an to your community, and as 3%</w:t>
      </w:r>
      <w:r w:rsidRPr="005D3048">
        <w:rPr>
          <w:rFonts w:ascii="Tahoma" w:hAnsi="Tahoma" w:cs="Tahoma"/>
          <w:sz w:val="22"/>
          <w:szCs w:val="22"/>
        </w:rPr>
        <w:t xml:space="preserve"> of your cumulative course grade, you will participate in two Italian language- and culture-related events this semester</w:t>
      </w:r>
      <w:r w:rsidRPr="005D3048">
        <w:rPr>
          <w:rFonts w:ascii="Tahoma" w:hAnsi="Tahoma" w:cs="Tahoma"/>
          <w:sz w:val="22"/>
          <w:szCs w:val="22"/>
        </w:rPr>
        <w:sym w:font="Symbol" w:char="F0BE"/>
      </w:r>
      <w:r w:rsidRPr="005D3048">
        <w:rPr>
          <w:rFonts w:ascii="Tahoma" w:hAnsi="Tahoma" w:cs="Tahoma"/>
          <w:sz w:val="22"/>
          <w:szCs w:val="22"/>
        </w:rPr>
        <w:t>ONE BEFORE and ONE AFTER midterms in week nine</w:t>
      </w:r>
      <w:r>
        <w:rPr>
          <w:rFonts w:ascii="Tahoma" w:hAnsi="Tahoma" w:cs="Tahoma"/>
          <w:sz w:val="22"/>
          <w:szCs w:val="22"/>
        </w:rPr>
        <w:t xml:space="preserve"> (</w:t>
      </w:r>
      <w:r>
        <w:rPr>
          <w:rFonts w:ascii="Tahoma" w:hAnsi="Tahoma" w:cs="Tahoma"/>
          <w:color w:val="000000"/>
          <w:sz w:val="22"/>
          <w:szCs w:val="22"/>
        </w:rPr>
        <w:t xml:space="preserve">1st </w:t>
      </w:r>
      <w:r w:rsidR="00080950">
        <w:rPr>
          <w:rFonts w:ascii="Tahoma" w:hAnsi="Tahoma" w:cs="Tahoma"/>
          <w:color w:val="000000"/>
          <w:sz w:val="22"/>
          <w:szCs w:val="22"/>
        </w:rPr>
        <w:t xml:space="preserve">event </w:t>
      </w:r>
      <w:r>
        <w:rPr>
          <w:rFonts w:ascii="Tahoma" w:hAnsi="Tahoma" w:cs="Tahoma"/>
          <w:color w:val="000000"/>
          <w:sz w:val="22"/>
          <w:szCs w:val="22"/>
        </w:rPr>
        <w:t>by Fri. Mar. 2</w:t>
      </w:r>
      <w:r w:rsidR="00080950">
        <w:rPr>
          <w:rFonts w:ascii="Tahoma" w:hAnsi="Tahoma" w:cs="Tahoma"/>
          <w:color w:val="000000"/>
          <w:sz w:val="22"/>
          <w:szCs w:val="22"/>
        </w:rPr>
        <w:t>,</w:t>
      </w:r>
      <w:r>
        <w:rPr>
          <w:rFonts w:ascii="Tahoma" w:hAnsi="Tahoma" w:cs="Tahoma"/>
          <w:color w:val="000000"/>
          <w:sz w:val="22"/>
          <w:szCs w:val="22"/>
        </w:rPr>
        <w:t xml:space="preserve"> and 2nd </w:t>
      </w:r>
      <w:r w:rsidR="00080950">
        <w:rPr>
          <w:rFonts w:ascii="Tahoma" w:hAnsi="Tahoma" w:cs="Tahoma"/>
          <w:color w:val="000000"/>
          <w:sz w:val="22"/>
          <w:szCs w:val="22"/>
        </w:rPr>
        <w:t xml:space="preserve">event </w:t>
      </w:r>
      <w:r>
        <w:rPr>
          <w:rFonts w:ascii="Tahoma" w:hAnsi="Tahoma" w:cs="Tahoma"/>
          <w:color w:val="000000"/>
          <w:sz w:val="22"/>
          <w:szCs w:val="22"/>
        </w:rPr>
        <w:t>by Fri. Apr. 20)</w:t>
      </w:r>
      <w:r w:rsidRPr="005D3048">
        <w:rPr>
          <w:rFonts w:ascii="Tahoma" w:hAnsi="Tahoma" w:cs="Tahoma"/>
          <w:sz w:val="22"/>
          <w:szCs w:val="22"/>
        </w:rPr>
        <w:t xml:space="preserve">.  Events organized by the department, the conversation hour </w:t>
      </w:r>
      <w:proofErr w:type="spellStart"/>
      <w:r w:rsidRPr="005D3048">
        <w:rPr>
          <w:rFonts w:ascii="Tahoma" w:hAnsi="Tahoma" w:cs="Tahoma"/>
          <w:i/>
          <w:sz w:val="22"/>
          <w:szCs w:val="22"/>
        </w:rPr>
        <w:t>tavola</w:t>
      </w:r>
      <w:proofErr w:type="spellEnd"/>
      <w:r w:rsidRPr="005D3048">
        <w:rPr>
          <w:rFonts w:ascii="Tahoma" w:hAnsi="Tahoma" w:cs="Tahoma"/>
          <w:i/>
          <w:sz w:val="22"/>
          <w:szCs w:val="22"/>
        </w:rPr>
        <w:t xml:space="preserve"> </w:t>
      </w:r>
      <w:proofErr w:type="spellStart"/>
      <w:r w:rsidRPr="005D3048">
        <w:rPr>
          <w:rFonts w:ascii="Tahoma" w:hAnsi="Tahoma" w:cs="Tahoma"/>
          <w:i/>
          <w:sz w:val="22"/>
          <w:szCs w:val="22"/>
        </w:rPr>
        <w:t>italiana</w:t>
      </w:r>
      <w:proofErr w:type="spellEnd"/>
      <w:r w:rsidRPr="005D3048">
        <w:rPr>
          <w:rFonts w:ascii="Tahoma" w:hAnsi="Tahoma" w:cs="Tahoma"/>
          <w:sz w:val="22"/>
          <w:szCs w:val="22"/>
        </w:rPr>
        <w:t xml:space="preserve">, the Italian Club's monthly informal film screenings, and other events around Los Angeles and agreed upon with your instructor during office hours are just some of the many options you have to fulfill this requirement.  </w:t>
      </w:r>
      <w:r w:rsidRPr="007061E4">
        <w:rPr>
          <w:rFonts w:ascii="Tahoma" w:hAnsi="Tahoma" w:cs="Tahoma"/>
          <w:i/>
          <w:sz w:val="22"/>
          <w:szCs w:val="22"/>
        </w:rPr>
        <w:t xml:space="preserve">Students in </w:t>
      </w:r>
      <w:r w:rsidRPr="007061E4">
        <w:rPr>
          <w:rFonts w:ascii="Tahoma" w:hAnsi="Tahoma" w:cs="Tahoma"/>
          <w:i/>
          <w:sz w:val="22"/>
          <w:szCs w:val="22"/>
          <w:u w:val="single"/>
        </w:rPr>
        <w:t>ITAL 220</w:t>
      </w:r>
      <w:r w:rsidRPr="007061E4">
        <w:rPr>
          <w:rFonts w:ascii="Tahoma" w:hAnsi="Tahoma" w:cs="Tahoma"/>
          <w:i/>
          <w:sz w:val="22"/>
          <w:szCs w:val="22"/>
        </w:rPr>
        <w:t xml:space="preserve"> can fulfill this requirement by participating in the JEP Program, a University wide Service-Learning Experience that helps learners foster meaningful collaborations with members of the local communities.   </w:t>
      </w:r>
      <w:r w:rsidRPr="005D3048">
        <w:rPr>
          <w:rFonts w:ascii="Tahoma" w:hAnsi="Tahoma" w:cs="Tahoma"/>
          <w:sz w:val="22"/>
          <w:szCs w:val="22"/>
        </w:rPr>
        <w:t xml:space="preserve">Once you have attended an event, you will share your reflections and images/videos with your peers on the course blog on Blackboard.  Please see Blackboard Blog for complete details about these assignments.   </w:t>
      </w:r>
      <w:r w:rsidR="000601E3" w:rsidRPr="00D159F0">
        <w:rPr>
          <w:rFonts w:ascii="Tahoma" w:hAnsi="Tahoma" w:cs="Tahoma"/>
          <w:sz w:val="20"/>
        </w:rPr>
        <w:br/>
      </w:r>
    </w:p>
    <w:p w14:paraId="3768FE7F" w14:textId="25C0C662" w:rsidR="000601E3" w:rsidRPr="00FA2D14" w:rsidRDefault="000601E3" w:rsidP="00FA2D14">
      <w:pPr>
        <w:tabs>
          <w:tab w:val="left" w:pos="4230"/>
        </w:tabs>
        <w:rPr>
          <w:rFonts w:ascii="Tahoma" w:hAnsi="Tahoma" w:cs="Tahoma"/>
          <w:b/>
          <w:bCs/>
          <w:sz w:val="22"/>
          <w:szCs w:val="22"/>
          <w:u w:val="single"/>
        </w:rPr>
      </w:pPr>
      <w:r w:rsidRPr="00F26DC2">
        <w:rPr>
          <w:rFonts w:ascii="Tahoma" w:hAnsi="Tahoma" w:cs="Tahoma"/>
          <w:b/>
          <w:bCs/>
          <w:sz w:val="22"/>
          <w:szCs w:val="22"/>
          <w:u w:val="single"/>
        </w:rPr>
        <w:t>POLICY FOR MAKE-UPS</w:t>
      </w:r>
    </w:p>
    <w:p w14:paraId="51F82115" w14:textId="77777777" w:rsidR="000601E3" w:rsidRPr="00F26DC2" w:rsidRDefault="000601E3" w:rsidP="005D535E">
      <w:pPr>
        <w:tabs>
          <w:tab w:val="left" w:pos="4230"/>
        </w:tabs>
        <w:rPr>
          <w:rFonts w:ascii="Tahoma" w:hAnsi="Tahoma" w:cs="Tahoma"/>
          <w:sz w:val="22"/>
          <w:szCs w:val="22"/>
        </w:rPr>
      </w:pPr>
      <w:r w:rsidRPr="00F26DC2">
        <w:rPr>
          <w:rFonts w:ascii="Tahoma" w:hAnsi="Tahoma" w:cs="Tahoma"/>
          <w:sz w:val="22"/>
          <w:szCs w:val="22"/>
        </w:rPr>
        <w:t xml:space="preserve">There are no make-ups for missed exam. If you miss a test, you will receive a “0” that will average with the others, thus bringing down your grade. If you have to miss a test because of an excused absence (see </w:t>
      </w:r>
      <w:r w:rsidR="00203BC8">
        <w:rPr>
          <w:rFonts w:ascii="Tahoma" w:hAnsi="Tahoma" w:cs="Tahoma"/>
          <w:b/>
          <w:sz w:val="22"/>
          <w:szCs w:val="22"/>
          <w:u w:val="single"/>
        </w:rPr>
        <w:t>CLASS REQUIREMENTS</w:t>
      </w:r>
      <w:r w:rsidRPr="00F26DC2">
        <w:rPr>
          <w:rFonts w:ascii="Tahoma" w:hAnsi="Tahoma" w:cs="Tahoma"/>
          <w:b/>
          <w:sz w:val="22"/>
          <w:szCs w:val="22"/>
          <w:u w:val="single"/>
        </w:rPr>
        <w:t>, 1. Attendance</w:t>
      </w:r>
      <w:r w:rsidRPr="00F26DC2">
        <w:rPr>
          <w:rFonts w:ascii="Tahoma" w:hAnsi="Tahoma" w:cs="Tahoma"/>
          <w:sz w:val="22"/>
          <w:szCs w:val="22"/>
        </w:rPr>
        <w:t>) you have a week from the date of your absence to make up the written work.</w:t>
      </w:r>
    </w:p>
    <w:p w14:paraId="3719FF64" w14:textId="77777777" w:rsidR="000601E3" w:rsidRPr="00F26DC2" w:rsidRDefault="000601E3" w:rsidP="005D535E">
      <w:pPr>
        <w:tabs>
          <w:tab w:val="left" w:pos="4230"/>
        </w:tabs>
        <w:rPr>
          <w:rFonts w:ascii="Tahoma" w:hAnsi="Tahoma" w:cs="Tahoma"/>
          <w:sz w:val="22"/>
          <w:szCs w:val="22"/>
        </w:rPr>
      </w:pPr>
      <w:r w:rsidRPr="00F26DC2">
        <w:rPr>
          <w:rFonts w:ascii="Tahoma" w:hAnsi="Tahoma" w:cs="Tahoma"/>
          <w:sz w:val="22"/>
          <w:szCs w:val="22"/>
        </w:rPr>
        <w:t xml:space="preserve">The same university rules apply in case a student misses the final exam. If the final exam cannot be re-scheduled before the end of the semester, the student must request a grade of “I” (Incomplete) and complete the missing portion(s) of the course within one academic year. </w:t>
      </w:r>
      <w:r w:rsidRPr="00F26DC2">
        <w:rPr>
          <w:rFonts w:ascii="Tahoma" w:hAnsi="Tahoma" w:cs="Tahoma"/>
          <w:b/>
          <w:sz w:val="22"/>
          <w:szCs w:val="22"/>
        </w:rPr>
        <w:lastRenderedPageBreak/>
        <w:t xml:space="preserve">Please note: </w:t>
      </w:r>
      <w:proofErr w:type="gramStart"/>
      <w:r w:rsidRPr="00F26DC2">
        <w:rPr>
          <w:rFonts w:ascii="Tahoma" w:hAnsi="Tahoma" w:cs="Tahoma"/>
          <w:b/>
          <w:sz w:val="22"/>
          <w:szCs w:val="22"/>
        </w:rPr>
        <w:t>a grade of Incomplete cannot be assigned by the instructor</w:t>
      </w:r>
      <w:proofErr w:type="gramEnd"/>
      <w:r w:rsidRPr="00F26DC2">
        <w:rPr>
          <w:rFonts w:ascii="Tahoma" w:hAnsi="Tahoma" w:cs="Tahoma"/>
          <w:b/>
          <w:sz w:val="22"/>
          <w:szCs w:val="22"/>
        </w:rPr>
        <w:t xml:space="preserve"> without an official request from the student.</w:t>
      </w:r>
    </w:p>
    <w:p w14:paraId="7B677438" w14:textId="77777777" w:rsidR="00D159F0" w:rsidRDefault="00D159F0" w:rsidP="005D535E">
      <w:pPr>
        <w:tabs>
          <w:tab w:val="left" w:pos="4230"/>
        </w:tabs>
        <w:rPr>
          <w:rFonts w:ascii="Tahoma" w:hAnsi="Tahoma" w:cs="Tahoma"/>
          <w:sz w:val="22"/>
          <w:szCs w:val="22"/>
        </w:rPr>
      </w:pPr>
    </w:p>
    <w:p w14:paraId="4AE280D4" w14:textId="77777777" w:rsidR="00755CFD" w:rsidRPr="00F26DC2" w:rsidRDefault="00755CFD" w:rsidP="005D535E">
      <w:pPr>
        <w:tabs>
          <w:tab w:val="left" w:pos="4230"/>
        </w:tabs>
        <w:rPr>
          <w:rFonts w:ascii="Tahoma" w:hAnsi="Tahoma" w:cs="Tahoma"/>
          <w:sz w:val="22"/>
          <w:szCs w:val="22"/>
        </w:rPr>
      </w:pPr>
    </w:p>
    <w:p w14:paraId="6E7521D9" w14:textId="77777777" w:rsidR="000601E3" w:rsidRPr="00F26DC2" w:rsidRDefault="000601E3" w:rsidP="005D535E">
      <w:pPr>
        <w:tabs>
          <w:tab w:val="left" w:pos="4230"/>
        </w:tabs>
        <w:rPr>
          <w:rFonts w:ascii="Tahoma" w:hAnsi="Tahoma" w:cs="Tahoma"/>
          <w:b/>
          <w:sz w:val="22"/>
          <w:szCs w:val="22"/>
          <w:u w:val="single"/>
        </w:rPr>
      </w:pPr>
      <w:r w:rsidRPr="00F26DC2">
        <w:rPr>
          <w:rFonts w:ascii="Tahoma" w:hAnsi="Tahoma" w:cs="Tahoma"/>
          <w:b/>
          <w:sz w:val="22"/>
          <w:szCs w:val="22"/>
          <w:u w:val="single"/>
        </w:rPr>
        <w:t>CONTACT INFORMATION</w:t>
      </w:r>
    </w:p>
    <w:p w14:paraId="1EA0840F" w14:textId="77777777" w:rsidR="000601E3" w:rsidRPr="00F26DC2" w:rsidRDefault="000601E3" w:rsidP="005D535E">
      <w:pPr>
        <w:tabs>
          <w:tab w:val="left" w:pos="4230"/>
        </w:tabs>
        <w:rPr>
          <w:rFonts w:ascii="Tahoma" w:hAnsi="Tahoma" w:cs="Tahoma"/>
          <w:b/>
          <w:sz w:val="22"/>
          <w:szCs w:val="22"/>
          <w:u w:val="single"/>
        </w:rPr>
      </w:pPr>
    </w:p>
    <w:p w14:paraId="0EF7019A" w14:textId="6AE58D25" w:rsidR="000601E3" w:rsidRDefault="000601E3" w:rsidP="005D535E">
      <w:pPr>
        <w:tabs>
          <w:tab w:val="left" w:pos="4230"/>
        </w:tabs>
        <w:rPr>
          <w:rFonts w:ascii="Tahoma" w:hAnsi="Tahoma" w:cs="Tahoma"/>
          <w:sz w:val="22"/>
          <w:szCs w:val="22"/>
        </w:rPr>
      </w:pPr>
      <w:r w:rsidRPr="00F26DC2">
        <w:rPr>
          <w:rFonts w:ascii="Tahoma" w:hAnsi="Tahoma" w:cs="Tahoma"/>
          <w:sz w:val="22"/>
          <w:szCs w:val="22"/>
        </w:rPr>
        <w:t>If you have any questions or concerns regarding the course, the Italian Language Program, our semester and study programs in Italy, our major and minor in Italian, or anything else, please do not hesitate to contact your i</w:t>
      </w:r>
      <w:r w:rsidR="00223F67">
        <w:rPr>
          <w:rFonts w:ascii="Tahoma" w:hAnsi="Tahoma" w:cs="Tahoma"/>
          <w:sz w:val="22"/>
          <w:szCs w:val="22"/>
        </w:rPr>
        <w:t>nstructor or Prof. James Fortney</w:t>
      </w:r>
      <w:r w:rsidRPr="00F26DC2">
        <w:rPr>
          <w:rFonts w:ascii="Tahoma" w:hAnsi="Tahoma" w:cs="Tahoma"/>
          <w:sz w:val="22"/>
          <w:szCs w:val="22"/>
        </w:rPr>
        <w:t>, the Director of the Italian Basic Language Program (</w:t>
      </w:r>
      <w:hyperlink r:id="rId9" w:history="1">
        <w:r w:rsidR="00223F67" w:rsidRPr="002A195C">
          <w:rPr>
            <w:rStyle w:val="Hyperlink"/>
            <w:rFonts w:ascii="Tahoma" w:hAnsi="Tahoma" w:cs="Tahoma"/>
            <w:color w:val="000000"/>
            <w:sz w:val="22"/>
            <w:szCs w:val="22"/>
          </w:rPr>
          <w:t>fortney@usc.edu</w:t>
        </w:r>
      </w:hyperlink>
      <w:r w:rsidRPr="002A195C">
        <w:rPr>
          <w:rFonts w:ascii="Tahoma" w:hAnsi="Tahoma" w:cs="Tahoma"/>
          <w:color w:val="000000"/>
          <w:sz w:val="22"/>
          <w:szCs w:val="22"/>
        </w:rPr>
        <w:t xml:space="preserve">, </w:t>
      </w:r>
      <w:r w:rsidRPr="00F26DC2">
        <w:rPr>
          <w:rFonts w:ascii="Tahoma" w:hAnsi="Tahoma" w:cs="Tahoma"/>
          <w:sz w:val="22"/>
          <w:szCs w:val="22"/>
        </w:rPr>
        <w:t>Taper Hall Room</w:t>
      </w:r>
      <w:r w:rsidR="00223F67">
        <w:rPr>
          <w:rFonts w:ascii="Tahoma" w:hAnsi="Tahoma" w:cs="Tahoma"/>
          <w:sz w:val="22"/>
          <w:szCs w:val="22"/>
        </w:rPr>
        <w:t xml:space="preserve"> 155</w:t>
      </w:r>
      <w:r w:rsidR="00920E6A">
        <w:rPr>
          <w:rFonts w:ascii="Tahoma" w:hAnsi="Tahoma" w:cs="Tahoma"/>
          <w:sz w:val="22"/>
          <w:szCs w:val="22"/>
        </w:rPr>
        <w:t xml:space="preserve"> [THH 155</w:t>
      </w:r>
      <w:r w:rsidRPr="00F26DC2">
        <w:rPr>
          <w:rFonts w:ascii="Tahoma" w:hAnsi="Tahoma" w:cs="Tahoma"/>
          <w:sz w:val="22"/>
          <w:szCs w:val="22"/>
        </w:rPr>
        <w:t>]).</w:t>
      </w:r>
    </w:p>
    <w:p w14:paraId="23EB1709" w14:textId="77777777" w:rsidR="00755CFD" w:rsidRDefault="00755CFD" w:rsidP="005D535E">
      <w:pPr>
        <w:tabs>
          <w:tab w:val="left" w:pos="4230"/>
        </w:tabs>
        <w:rPr>
          <w:rFonts w:ascii="Tahoma" w:hAnsi="Tahoma" w:cs="Tahoma"/>
          <w:sz w:val="22"/>
          <w:szCs w:val="22"/>
        </w:rPr>
      </w:pPr>
    </w:p>
    <w:p w14:paraId="0CDF6E6B" w14:textId="77777777" w:rsidR="0009712C" w:rsidRPr="00F26DC2" w:rsidRDefault="0009712C" w:rsidP="0009712C">
      <w:pPr>
        <w:rPr>
          <w:rFonts w:ascii="Tahoma" w:hAnsi="Tahoma" w:cs="Tahoma"/>
          <w:b/>
          <w:sz w:val="22"/>
          <w:szCs w:val="22"/>
          <w:u w:val="single"/>
        </w:rPr>
      </w:pPr>
      <w:r w:rsidRPr="00F26DC2">
        <w:rPr>
          <w:rFonts w:ascii="Tahoma" w:hAnsi="Tahoma" w:cs="Tahoma"/>
          <w:b/>
          <w:sz w:val="22"/>
          <w:szCs w:val="22"/>
          <w:u w:val="single"/>
        </w:rPr>
        <w:t>IMPORTANT DATES</w:t>
      </w:r>
    </w:p>
    <w:p w14:paraId="54408E35" w14:textId="77777777" w:rsidR="00F46BAE" w:rsidRPr="00F26DC2" w:rsidRDefault="00F46BAE" w:rsidP="00F46BAE">
      <w:pPr>
        <w:rPr>
          <w:rFonts w:ascii="Tahoma" w:hAnsi="Tahoma" w:cs="Tahoma"/>
          <w:b/>
          <w:sz w:val="22"/>
          <w:szCs w:val="22"/>
          <w:u w:val="single"/>
        </w:rPr>
      </w:pPr>
    </w:p>
    <w:p w14:paraId="4B9C733A" w14:textId="77777777" w:rsidR="00F46BAE" w:rsidRPr="00F26DC2" w:rsidRDefault="00F46BAE" w:rsidP="00F46BAE">
      <w:pPr>
        <w:pStyle w:val="ListParagraph"/>
        <w:numPr>
          <w:ilvl w:val="0"/>
          <w:numId w:val="28"/>
        </w:numPr>
        <w:rPr>
          <w:rFonts w:ascii="Tahoma" w:hAnsi="Tahoma" w:cs="Tahoma"/>
          <w:sz w:val="22"/>
          <w:szCs w:val="22"/>
        </w:rPr>
      </w:pPr>
      <w:r>
        <w:rPr>
          <w:rFonts w:ascii="Tahoma" w:hAnsi="Tahoma" w:cs="Tahoma"/>
          <w:sz w:val="22"/>
          <w:szCs w:val="22"/>
        </w:rPr>
        <w:t>Jan. 26</w:t>
      </w:r>
      <w:r w:rsidRPr="00F26DC2">
        <w:rPr>
          <w:rFonts w:ascii="Tahoma" w:hAnsi="Tahoma" w:cs="Tahoma"/>
          <w:sz w:val="22"/>
          <w:szCs w:val="22"/>
        </w:rPr>
        <w:t xml:space="preserve">: </w:t>
      </w:r>
      <w:r w:rsidRPr="00F26DC2">
        <w:rPr>
          <w:rFonts w:ascii="Tahoma" w:hAnsi="Tahoma" w:cs="Tahoma"/>
          <w:sz w:val="22"/>
          <w:szCs w:val="22"/>
        </w:rPr>
        <w:tab/>
        <w:t>Last day to register</w:t>
      </w:r>
    </w:p>
    <w:p w14:paraId="4BFD4818" w14:textId="77777777" w:rsidR="00F46BAE" w:rsidRPr="00F26DC2" w:rsidRDefault="00F46BAE" w:rsidP="00F46BAE">
      <w:pPr>
        <w:pStyle w:val="ListParagraph"/>
        <w:numPr>
          <w:ilvl w:val="0"/>
          <w:numId w:val="28"/>
        </w:numPr>
        <w:rPr>
          <w:rFonts w:ascii="Tahoma" w:hAnsi="Tahoma" w:cs="Tahoma"/>
          <w:sz w:val="22"/>
          <w:szCs w:val="22"/>
        </w:rPr>
      </w:pPr>
      <w:r>
        <w:rPr>
          <w:rFonts w:ascii="Tahoma" w:hAnsi="Tahoma" w:cs="Tahoma"/>
          <w:sz w:val="22"/>
          <w:szCs w:val="22"/>
        </w:rPr>
        <w:t>Jan. 26:</w:t>
      </w:r>
      <w:r w:rsidRPr="00F26DC2">
        <w:rPr>
          <w:rFonts w:ascii="Tahoma" w:hAnsi="Tahoma" w:cs="Tahoma"/>
          <w:sz w:val="22"/>
          <w:szCs w:val="22"/>
        </w:rPr>
        <w:tab/>
        <w:t xml:space="preserve">Last day to change your enrollment option from Letter Grade to     </w:t>
      </w:r>
    </w:p>
    <w:p w14:paraId="4EC39A42" w14:textId="77777777" w:rsidR="00F46BAE" w:rsidRPr="00F26DC2" w:rsidRDefault="00F46BAE" w:rsidP="00F46BAE">
      <w:pPr>
        <w:pStyle w:val="ListParagraph"/>
        <w:ind w:left="1440" w:firstLine="720"/>
        <w:rPr>
          <w:rFonts w:ascii="Tahoma" w:hAnsi="Tahoma" w:cs="Tahoma"/>
          <w:sz w:val="22"/>
          <w:szCs w:val="22"/>
        </w:rPr>
      </w:pPr>
      <w:r w:rsidRPr="00F26DC2">
        <w:rPr>
          <w:rFonts w:ascii="Tahoma" w:hAnsi="Tahoma" w:cs="Tahoma"/>
          <w:sz w:val="22"/>
          <w:szCs w:val="22"/>
        </w:rPr>
        <w:t>Pass</w:t>
      </w:r>
      <w:r>
        <w:rPr>
          <w:rFonts w:ascii="Tahoma" w:hAnsi="Tahoma" w:cs="Tahoma"/>
          <w:sz w:val="22"/>
          <w:szCs w:val="22"/>
        </w:rPr>
        <w:t>/No Pass or Audit</w:t>
      </w:r>
      <w:r w:rsidRPr="00F26DC2">
        <w:rPr>
          <w:rFonts w:ascii="Tahoma" w:hAnsi="Tahoma" w:cs="Tahoma"/>
          <w:sz w:val="22"/>
          <w:szCs w:val="22"/>
        </w:rPr>
        <w:t>.</w:t>
      </w:r>
    </w:p>
    <w:p w14:paraId="4101B223" w14:textId="77777777" w:rsidR="00F46BAE" w:rsidRDefault="00F46BAE" w:rsidP="00F46BAE">
      <w:pPr>
        <w:pStyle w:val="ListParagraph"/>
        <w:numPr>
          <w:ilvl w:val="0"/>
          <w:numId w:val="28"/>
        </w:numPr>
        <w:rPr>
          <w:rFonts w:ascii="Tahoma" w:hAnsi="Tahoma" w:cs="Tahoma"/>
          <w:sz w:val="22"/>
          <w:szCs w:val="22"/>
        </w:rPr>
      </w:pPr>
      <w:r>
        <w:rPr>
          <w:rFonts w:ascii="Tahoma" w:hAnsi="Tahoma" w:cs="Tahoma"/>
          <w:sz w:val="22"/>
          <w:szCs w:val="22"/>
        </w:rPr>
        <w:t>Jan. 26:</w:t>
      </w:r>
      <w:r w:rsidRPr="00F26DC2">
        <w:rPr>
          <w:rFonts w:ascii="Tahoma" w:hAnsi="Tahoma" w:cs="Tahoma"/>
          <w:sz w:val="22"/>
          <w:szCs w:val="22"/>
        </w:rPr>
        <w:tab/>
        <w:t>Last day to drop a class without a mark of “W”</w:t>
      </w:r>
      <w:r>
        <w:rPr>
          <w:rFonts w:ascii="Tahoma" w:hAnsi="Tahoma" w:cs="Tahoma"/>
          <w:sz w:val="22"/>
          <w:szCs w:val="22"/>
        </w:rPr>
        <w:t xml:space="preserve"> and receive a refund</w:t>
      </w:r>
      <w:r w:rsidRPr="00F26DC2">
        <w:rPr>
          <w:rFonts w:ascii="Tahoma" w:hAnsi="Tahoma" w:cs="Tahoma"/>
          <w:sz w:val="22"/>
          <w:szCs w:val="22"/>
        </w:rPr>
        <w:t>.</w:t>
      </w:r>
    </w:p>
    <w:p w14:paraId="791BD296" w14:textId="77777777" w:rsidR="00F46BAE" w:rsidRDefault="00F46BAE" w:rsidP="00F46BAE">
      <w:pPr>
        <w:pStyle w:val="ListParagraph"/>
        <w:numPr>
          <w:ilvl w:val="0"/>
          <w:numId w:val="28"/>
        </w:numPr>
        <w:rPr>
          <w:rFonts w:ascii="Tahoma" w:hAnsi="Tahoma" w:cs="Tahoma"/>
          <w:sz w:val="22"/>
          <w:szCs w:val="22"/>
        </w:rPr>
      </w:pPr>
      <w:r>
        <w:rPr>
          <w:rFonts w:ascii="Tahoma" w:hAnsi="Tahoma" w:cs="Tahoma"/>
          <w:sz w:val="22"/>
          <w:szCs w:val="22"/>
        </w:rPr>
        <w:t>Feb. 23:</w:t>
      </w:r>
      <w:r>
        <w:rPr>
          <w:rFonts w:ascii="Tahoma" w:hAnsi="Tahoma" w:cs="Tahoma"/>
          <w:sz w:val="22"/>
          <w:szCs w:val="22"/>
        </w:rPr>
        <w:tab/>
      </w:r>
      <w:r w:rsidRPr="00F26DC2">
        <w:rPr>
          <w:rFonts w:ascii="Tahoma" w:hAnsi="Tahoma" w:cs="Tahoma"/>
          <w:sz w:val="22"/>
          <w:szCs w:val="22"/>
        </w:rPr>
        <w:t>Last day to drop a class without a mark of “W</w:t>
      </w:r>
      <w:r>
        <w:rPr>
          <w:rFonts w:ascii="Tahoma" w:hAnsi="Tahoma" w:cs="Tahoma"/>
          <w:sz w:val="22"/>
          <w:szCs w:val="22"/>
        </w:rPr>
        <w:t>”.</w:t>
      </w:r>
    </w:p>
    <w:p w14:paraId="3B6AB795" w14:textId="77777777" w:rsidR="00F46BAE" w:rsidRDefault="00F46BAE" w:rsidP="00F46BAE">
      <w:pPr>
        <w:pStyle w:val="ListParagraph"/>
        <w:numPr>
          <w:ilvl w:val="0"/>
          <w:numId w:val="28"/>
        </w:numPr>
        <w:rPr>
          <w:rFonts w:ascii="Tahoma" w:hAnsi="Tahoma" w:cs="Tahoma"/>
          <w:sz w:val="22"/>
          <w:szCs w:val="22"/>
        </w:rPr>
      </w:pPr>
      <w:r>
        <w:rPr>
          <w:rFonts w:ascii="Tahoma" w:hAnsi="Tahoma" w:cs="Tahoma"/>
          <w:sz w:val="22"/>
          <w:szCs w:val="22"/>
        </w:rPr>
        <w:t>Feb. 23:</w:t>
      </w:r>
      <w:r>
        <w:rPr>
          <w:rFonts w:ascii="Tahoma" w:hAnsi="Tahoma" w:cs="Tahoma"/>
          <w:sz w:val="22"/>
          <w:szCs w:val="22"/>
        </w:rPr>
        <w:tab/>
      </w:r>
      <w:r w:rsidRPr="000B6E4A">
        <w:rPr>
          <w:rFonts w:ascii="Tahoma" w:hAnsi="Tahoma" w:cs="Tahoma"/>
          <w:sz w:val="22"/>
          <w:szCs w:val="22"/>
        </w:rPr>
        <w:t>Last day to change your enrollment opt</w:t>
      </w:r>
      <w:r>
        <w:rPr>
          <w:rFonts w:ascii="Tahoma" w:hAnsi="Tahoma" w:cs="Tahoma"/>
          <w:sz w:val="22"/>
          <w:szCs w:val="22"/>
        </w:rPr>
        <w:t xml:space="preserve">ion from Pass/No Pass or Audit </w:t>
      </w:r>
      <w:r w:rsidRPr="000B6E4A">
        <w:rPr>
          <w:rFonts w:ascii="Tahoma" w:hAnsi="Tahoma" w:cs="Tahoma"/>
          <w:sz w:val="22"/>
          <w:szCs w:val="22"/>
        </w:rPr>
        <w:t xml:space="preserve">to </w:t>
      </w:r>
    </w:p>
    <w:p w14:paraId="0811A8F9" w14:textId="77777777" w:rsidR="00F46BAE" w:rsidRPr="000B6E4A" w:rsidRDefault="00F46BAE" w:rsidP="00F46BAE">
      <w:pPr>
        <w:pStyle w:val="ListParagraph"/>
        <w:ind w:left="2160"/>
        <w:rPr>
          <w:rFonts w:ascii="Tahoma" w:hAnsi="Tahoma" w:cs="Tahoma"/>
          <w:sz w:val="22"/>
          <w:szCs w:val="22"/>
        </w:rPr>
      </w:pPr>
      <w:r>
        <w:rPr>
          <w:rFonts w:ascii="Tahoma" w:hAnsi="Tahoma" w:cs="Tahoma"/>
          <w:sz w:val="22"/>
          <w:szCs w:val="22"/>
        </w:rPr>
        <w:t>Letter Grade</w:t>
      </w:r>
    </w:p>
    <w:p w14:paraId="288C03C4" w14:textId="77777777" w:rsidR="00F46BAE" w:rsidRPr="00F26DC2" w:rsidRDefault="00F46BAE" w:rsidP="00F46BAE">
      <w:pPr>
        <w:pStyle w:val="ListParagraph"/>
        <w:numPr>
          <w:ilvl w:val="0"/>
          <w:numId w:val="28"/>
        </w:numPr>
        <w:rPr>
          <w:rFonts w:ascii="Tahoma" w:hAnsi="Tahoma" w:cs="Tahoma"/>
          <w:sz w:val="22"/>
          <w:szCs w:val="22"/>
        </w:rPr>
      </w:pPr>
      <w:r>
        <w:rPr>
          <w:rFonts w:ascii="Tahoma" w:hAnsi="Tahoma" w:cs="Tahoma"/>
          <w:sz w:val="22"/>
          <w:szCs w:val="22"/>
        </w:rPr>
        <w:t>Apr. 6</w:t>
      </w:r>
      <w:r w:rsidRPr="00F26DC2">
        <w:rPr>
          <w:rFonts w:ascii="Tahoma" w:hAnsi="Tahoma" w:cs="Tahoma"/>
          <w:sz w:val="22"/>
          <w:szCs w:val="22"/>
        </w:rPr>
        <w:t xml:space="preserve">: </w:t>
      </w:r>
      <w:r w:rsidRPr="00F26DC2">
        <w:rPr>
          <w:rFonts w:ascii="Tahoma" w:hAnsi="Tahoma" w:cs="Tahoma"/>
          <w:sz w:val="22"/>
          <w:szCs w:val="22"/>
        </w:rPr>
        <w:tab/>
        <w:t xml:space="preserve">Last day to drop a class with a mark of “W”. </w:t>
      </w:r>
    </w:p>
    <w:p w14:paraId="0D263050" w14:textId="77777777" w:rsidR="00AD79E4" w:rsidRDefault="00AD79E4" w:rsidP="00CC188A">
      <w:pPr>
        <w:pStyle w:val="FootnoteText"/>
        <w:tabs>
          <w:tab w:val="left" w:pos="4230"/>
        </w:tabs>
        <w:rPr>
          <w:rFonts w:ascii="Tahoma" w:hAnsi="Tahoma" w:cs="Tahoma"/>
          <w:b/>
          <w:sz w:val="22"/>
          <w:szCs w:val="22"/>
          <w:u w:val="single"/>
        </w:rPr>
      </w:pPr>
    </w:p>
    <w:p w14:paraId="0D183393" w14:textId="77777777" w:rsidR="00755CFD" w:rsidRDefault="00755CFD" w:rsidP="00CC188A">
      <w:pPr>
        <w:pStyle w:val="FootnoteText"/>
        <w:tabs>
          <w:tab w:val="left" w:pos="4230"/>
        </w:tabs>
        <w:rPr>
          <w:rFonts w:ascii="Tahoma" w:hAnsi="Tahoma" w:cs="Tahoma"/>
          <w:b/>
          <w:sz w:val="22"/>
          <w:szCs w:val="22"/>
          <w:u w:val="single"/>
        </w:rPr>
      </w:pPr>
    </w:p>
    <w:p w14:paraId="747F3EF4" w14:textId="77777777" w:rsidR="000601E3" w:rsidRPr="00F26DC2" w:rsidRDefault="000601E3" w:rsidP="00CC188A">
      <w:pPr>
        <w:pStyle w:val="FootnoteText"/>
        <w:tabs>
          <w:tab w:val="left" w:pos="4230"/>
        </w:tabs>
        <w:rPr>
          <w:rFonts w:ascii="Tahoma" w:hAnsi="Tahoma" w:cs="Tahoma"/>
          <w:b/>
          <w:sz w:val="22"/>
          <w:szCs w:val="22"/>
          <w:u w:val="single"/>
        </w:rPr>
      </w:pPr>
      <w:r w:rsidRPr="00F26DC2">
        <w:rPr>
          <w:rFonts w:ascii="Tahoma" w:hAnsi="Tahoma" w:cs="Tahoma"/>
          <w:b/>
          <w:sz w:val="22"/>
          <w:szCs w:val="22"/>
          <w:u w:val="single"/>
        </w:rPr>
        <w:t>GRADES</w:t>
      </w:r>
    </w:p>
    <w:p w14:paraId="509F0B74"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93-100         A</w:t>
      </w:r>
    </w:p>
    <w:p w14:paraId="008741E1"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90-92           A-</w:t>
      </w:r>
    </w:p>
    <w:p w14:paraId="5FF6F4F5"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87-89           B+</w:t>
      </w:r>
    </w:p>
    <w:p w14:paraId="202038E4"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83-86           B</w:t>
      </w:r>
    </w:p>
    <w:p w14:paraId="0F3358A0"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80-82           B-</w:t>
      </w:r>
    </w:p>
    <w:p w14:paraId="3FDBA4C7"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77-79           C+</w:t>
      </w:r>
    </w:p>
    <w:p w14:paraId="684D380A"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73-76           C</w:t>
      </w:r>
    </w:p>
    <w:p w14:paraId="756BB7FD"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70-72           C-</w:t>
      </w:r>
    </w:p>
    <w:p w14:paraId="407E5561"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67-69           D+</w:t>
      </w:r>
    </w:p>
    <w:p w14:paraId="499E3671"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63-66           D</w:t>
      </w:r>
    </w:p>
    <w:p w14:paraId="559B5C79" w14:textId="77777777" w:rsidR="000601E3" w:rsidRPr="00F26DC2"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60-62           D-</w:t>
      </w:r>
    </w:p>
    <w:p w14:paraId="44377C7A" w14:textId="77777777" w:rsidR="000601E3" w:rsidRDefault="000601E3" w:rsidP="00CC188A">
      <w:pPr>
        <w:pStyle w:val="FootnoteText"/>
        <w:tabs>
          <w:tab w:val="left" w:pos="4230"/>
        </w:tabs>
        <w:ind w:left="720"/>
        <w:rPr>
          <w:rFonts w:ascii="Tahoma" w:hAnsi="Tahoma" w:cs="Tahoma"/>
          <w:b/>
          <w:sz w:val="22"/>
          <w:szCs w:val="22"/>
        </w:rPr>
      </w:pPr>
      <w:r w:rsidRPr="00F26DC2">
        <w:rPr>
          <w:rFonts w:ascii="Tahoma" w:hAnsi="Tahoma" w:cs="Tahoma"/>
          <w:b/>
          <w:sz w:val="22"/>
          <w:szCs w:val="22"/>
        </w:rPr>
        <w:t>0-59             F</w:t>
      </w:r>
    </w:p>
    <w:p w14:paraId="7FD3DFD8" w14:textId="77777777" w:rsidR="00274304" w:rsidRDefault="00274304" w:rsidP="00CC188A">
      <w:pPr>
        <w:pStyle w:val="FootnoteText"/>
        <w:tabs>
          <w:tab w:val="left" w:pos="4230"/>
        </w:tabs>
        <w:ind w:left="720"/>
        <w:rPr>
          <w:rFonts w:ascii="Tahoma" w:hAnsi="Tahoma" w:cs="Tahoma"/>
          <w:b/>
          <w:sz w:val="22"/>
          <w:szCs w:val="22"/>
        </w:rPr>
      </w:pPr>
    </w:p>
    <w:p w14:paraId="7E3F5D8C" w14:textId="77777777" w:rsidR="00274304" w:rsidRPr="00F26DC2" w:rsidRDefault="00274304" w:rsidP="00CC188A">
      <w:pPr>
        <w:pStyle w:val="FootnoteText"/>
        <w:tabs>
          <w:tab w:val="left" w:pos="4230"/>
        </w:tabs>
        <w:ind w:left="720"/>
        <w:rPr>
          <w:rFonts w:ascii="Tahoma" w:hAnsi="Tahoma" w:cs="Tahoma"/>
          <w:b/>
          <w:sz w:val="22"/>
          <w:szCs w:val="22"/>
        </w:rPr>
      </w:pPr>
    </w:p>
    <w:p w14:paraId="4AE77902" w14:textId="77777777" w:rsidR="00274304" w:rsidRPr="00F26DC2" w:rsidRDefault="00274304" w:rsidP="00274304">
      <w:pPr>
        <w:rPr>
          <w:rFonts w:ascii="Tahoma" w:hAnsi="Tahoma" w:cs="Tahoma"/>
          <w:sz w:val="22"/>
          <w:szCs w:val="22"/>
        </w:rPr>
      </w:pPr>
      <w:r w:rsidRPr="00F26DC2">
        <w:rPr>
          <w:rFonts w:ascii="Tahoma" w:hAnsi="Tahoma" w:cs="Tahoma"/>
          <w:b/>
          <w:sz w:val="22"/>
          <w:szCs w:val="22"/>
          <w:u w:val="single"/>
        </w:rPr>
        <w:t>COMPONENTS OF YOUR FINAL GRADE</w:t>
      </w:r>
    </w:p>
    <w:p w14:paraId="064BFAD8" w14:textId="77777777" w:rsidR="00F46BAE" w:rsidRPr="00F26DC2" w:rsidRDefault="00F46BAE" w:rsidP="00F46BAE">
      <w:pPr>
        <w:pStyle w:val="ListParagraph"/>
        <w:tabs>
          <w:tab w:val="left" w:pos="4230"/>
        </w:tabs>
        <w:ind w:left="360"/>
        <w:outlineLvl w:val="0"/>
        <w:rPr>
          <w:rFonts w:ascii="Tahoma" w:hAnsi="Tahoma" w:cs="Tahoma"/>
          <w:b/>
          <w:sz w:val="22"/>
          <w:szCs w:val="22"/>
          <w:u w:val="single"/>
        </w:rPr>
      </w:pPr>
    </w:p>
    <w:p w14:paraId="2BE2E67E" w14:textId="77777777" w:rsidR="00F46BAE" w:rsidRPr="00F26DC2" w:rsidRDefault="00F46BAE" w:rsidP="00F46BAE">
      <w:pPr>
        <w:pStyle w:val="ListParagraph"/>
        <w:numPr>
          <w:ilvl w:val="0"/>
          <w:numId w:val="20"/>
        </w:numPr>
        <w:tabs>
          <w:tab w:val="left" w:pos="4230"/>
        </w:tabs>
        <w:outlineLvl w:val="0"/>
        <w:rPr>
          <w:rFonts w:ascii="Tahoma" w:hAnsi="Tahoma" w:cs="Tahoma"/>
          <w:b/>
          <w:sz w:val="22"/>
          <w:szCs w:val="22"/>
          <w:u w:val="single"/>
        </w:rPr>
      </w:pPr>
      <w:r w:rsidRPr="00F26DC2">
        <w:rPr>
          <w:rFonts w:ascii="Tahoma" w:hAnsi="Tahoma" w:cs="Tahoma"/>
          <w:sz w:val="22"/>
          <w:szCs w:val="22"/>
        </w:rPr>
        <w:t>Exa</w:t>
      </w:r>
      <w:r>
        <w:rPr>
          <w:rFonts w:ascii="Tahoma" w:hAnsi="Tahoma" w:cs="Tahoma"/>
          <w:sz w:val="22"/>
          <w:szCs w:val="22"/>
        </w:rPr>
        <w:t xml:space="preserve">m 1                         </w:t>
      </w:r>
      <w:r>
        <w:rPr>
          <w:rFonts w:ascii="Tahoma" w:hAnsi="Tahoma" w:cs="Tahoma"/>
          <w:sz w:val="22"/>
          <w:szCs w:val="22"/>
        </w:rPr>
        <w:tab/>
        <w:t>Thurs</w:t>
      </w:r>
      <w:r w:rsidRPr="00F26DC2">
        <w:rPr>
          <w:rFonts w:ascii="Tahoma" w:hAnsi="Tahoma" w:cs="Tahoma"/>
          <w:sz w:val="22"/>
          <w:szCs w:val="22"/>
        </w:rPr>
        <w:t xml:space="preserve">day, </w:t>
      </w:r>
      <w:r>
        <w:rPr>
          <w:rFonts w:ascii="Tahoma" w:hAnsi="Tahoma" w:cs="Tahoma"/>
          <w:sz w:val="22"/>
          <w:szCs w:val="22"/>
        </w:rPr>
        <w:t>Jan. 25</w:t>
      </w:r>
      <w:r w:rsidRPr="00F26DC2">
        <w:rPr>
          <w:rFonts w:ascii="Tahoma" w:hAnsi="Tahoma" w:cs="Tahoma"/>
          <w:sz w:val="22"/>
          <w:szCs w:val="22"/>
        </w:rPr>
        <w:tab/>
      </w:r>
      <w:r w:rsidRPr="00F26DC2">
        <w:rPr>
          <w:rFonts w:ascii="Tahoma" w:hAnsi="Tahoma" w:cs="Tahoma"/>
          <w:sz w:val="22"/>
          <w:szCs w:val="22"/>
          <w:vertAlign w:val="superscript"/>
        </w:rPr>
        <w:tab/>
      </w:r>
      <w:r w:rsidRPr="00F26DC2">
        <w:rPr>
          <w:rFonts w:ascii="Tahoma" w:hAnsi="Tahoma" w:cs="Tahoma"/>
          <w:sz w:val="22"/>
          <w:szCs w:val="22"/>
          <w:vertAlign w:val="superscript"/>
        </w:rPr>
        <w:tab/>
        <w:t xml:space="preserve"> </w:t>
      </w:r>
      <w:r>
        <w:rPr>
          <w:rFonts w:ascii="Tahoma" w:hAnsi="Tahoma" w:cs="Tahoma"/>
          <w:sz w:val="22"/>
          <w:szCs w:val="22"/>
        </w:rPr>
        <w:t xml:space="preserve"> </w:t>
      </w:r>
      <w:r>
        <w:rPr>
          <w:rFonts w:ascii="Tahoma" w:hAnsi="Tahoma" w:cs="Tahoma"/>
          <w:sz w:val="22"/>
          <w:szCs w:val="22"/>
        </w:rPr>
        <w:tab/>
        <w:t>5</w:t>
      </w:r>
      <w:r w:rsidRPr="00F26DC2">
        <w:rPr>
          <w:rFonts w:ascii="Tahoma" w:hAnsi="Tahoma" w:cs="Tahoma"/>
          <w:sz w:val="22"/>
          <w:szCs w:val="22"/>
        </w:rPr>
        <w:t>%</w:t>
      </w:r>
    </w:p>
    <w:p w14:paraId="3AB14831" w14:textId="77777777" w:rsidR="00F46BAE" w:rsidRPr="00F26DC2" w:rsidRDefault="00F46BAE" w:rsidP="00F46BAE">
      <w:pPr>
        <w:pStyle w:val="ListParagraph"/>
        <w:numPr>
          <w:ilvl w:val="0"/>
          <w:numId w:val="20"/>
        </w:numPr>
        <w:tabs>
          <w:tab w:val="left" w:pos="4230"/>
        </w:tabs>
        <w:rPr>
          <w:rFonts w:ascii="Tahoma" w:hAnsi="Tahoma" w:cs="Tahoma"/>
          <w:sz w:val="22"/>
          <w:szCs w:val="22"/>
        </w:rPr>
      </w:pPr>
      <w:r w:rsidRPr="00F26DC2">
        <w:rPr>
          <w:rFonts w:ascii="Tahoma" w:hAnsi="Tahoma" w:cs="Tahoma"/>
          <w:sz w:val="22"/>
          <w:szCs w:val="22"/>
        </w:rPr>
        <w:t xml:space="preserve">Exam 2                         </w:t>
      </w:r>
      <w:r w:rsidRPr="00F26DC2">
        <w:rPr>
          <w:rFonts w:ascii="Tahoma" w:hAnsi="Tahoma" w:cs="Tahoma"/>
          <w:sz w:val="22"/>
          <w:szCs w:val="22"/>
        </w:rPr>
        <w:tab/>
      </w:r>
      <w:r>
        <w:rPr>
          <w:rFonts w:ascii="Tahoma" w:hAnsi="Tahoma" w:cs="Tahoma"/>
          <w:sz w:val="22"/>
          <w:szCs w:val="22"/>
        </w:rPr>
        <w:t>Thurs</w:t>
      </w:r>
      <w:r w:rsidRPr="00F26DC2">
        <w:rPr>
          <w:rFonts w:ascii="Tahoma" w:hAnsi="Tahoma" w:cs="Tahoma"/>
          <w:sz w:val="22"/>
          <w:szCs w:val="22"/>
        </w:rPr>
        <w:t>day,</w:t>
      </w:r>
      <w:r>
        <w:rPr>
          <w:rFonts w:ascii="Tahoma" w:hAnsi="Tahoma" w:cs="Tahoma"/>
          <w:sz w:val="22"/>
          <w:szCs w:val="22"/>
        </w:rPr>
        <w:t xml:space="preserve"> Feb. 8</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Pr>
          <w:rFonts w:ascii="Tahoma" w:hAnsi="Tahoma" w:cs="Tahoma"/>
          <w:sz w:val="22"/>
          <w:szCs w:val="22"/>
        </w:rPr>
        <w:tab/>
        <w:t>5</w:t>
      </w:r>
      <w:r w:rsidRPr="00F26DC2">
        <w:rPr>
          <w:rFonts w:ascii="Tahoma" w:hAnsi="Tahoma" w:cs="Tahoma"/>
          <w:sz w:val="22"/>
          <w:szCs w:val="22"/>
        </w:rPr>
        <w:t xml:space="preserve">% </w:t>
      </w:r>
    </w:p>
    <w:p w14:paraId="3E2B402A" w14:textId="77777777" w:rsidR="00F46BAE" w:rsidRPr="00F26DC2" w:rsidRDefault="00F46BAE" w:rsidP="00F46BAE">
      <w:pPr>
        <w:pStyle w:val="ListParagraph"/>
        <w:numPr>
          <w:ilvl w:val="0"/>
          <w:numId w:val="20"/>
        </w:numPr>
        <w:tabs>
          <w:tab w:val="left" w:pos="4230"/>
        </w:tabs>
        <w:rPr>
          <w:rFonts w:ascii="Tahoma" w:hAnsi="Tahoma" w:cs="Tahoma"/>
          <w:sz w:val="22"/>
          <w:szCs w:val="22"/>
        </w:rPr>
      </w:pPr>
      <w:r>
        <w:rPr>
          <w:rFonts w:ascii="Tahoma" w:hAnsi="Tahoma" w:cs="Tahoma"/>
          <w:sz w:val="22"/>
          <w:szCs w:val="22"/>
        </w:rPr>
        <w:t>Written Midterm Exam</w:t>
      </w:r>
      <w:r w:rsidRPr="00F26DC2">
        <w:rPr>
          <w:rFonts w:ascii="Tahoma" w:hAnsi="Tahoma" w:cs="Tahoma"/>
          <w:sz w:val="22"/>
          <w:szCs w:val="22"/>
        </w:rPr>
        <w:t xml:space="preserve">        </w:t>
      </w:r>
      <w:r>
        <w:rPr>
          <w:rFonts w:ascii="Tahoma" w:hAnsi="Tahoma" w:cs="Tahoma"/>
          <w:sz w:val="22"/>
          <w:szCs w:val="22"/>
        </w:rPr>
        <w:t xml:space="preserve">            Tuesday</w:t>
      </w:r>
      <w:r w:rsidRPr="00F26DC2">
        <w:rPr>
          <w:rFonts w:ascii="Tahoma" w:hAnsi="Tahoma" w:cs="Tahoma"/>
          <w:sz w:val="22"/>
          <w:szCs w:val="22"/>
        </w:rPr>
        <w:t xml:space="preserve">, </w:t>
      </w:r>
      <w:r>
        <w:rPr>
          <w:rFonts w:ascii="Tahoma" w:hAnsi="Tahoma" w:cs="Tahoma"/>
          <w:sz w:val="22"/>
          <w:szCs w:val="22"/>
        </w:rPr>
        <w:t>Mar. 6</w:t>
      </w:r>
      <w:r w:rsidRPr="00F26DC2">
        <w:rPr>
          <w:rFonts w:ascii="Tahoma" w:hAnsi="Tahoma" w:cs="Tahoma"/>
          <w:sz w:val="22"/>
          <w:szCs w:val="22"/>
        </w:rPr>
        <w:t xml:space="preserve">             </w:t>
      </w:r>
      <w:r w:rsidRPr="00F26DC2">
        <w:rPr>
          <w:rFonts w:ascii="Tahoma" w:hAnsi="Tahoma" w:cs="Tahoma"/>
          <w:sz w:val="22"/>
          <w:szCs w:val="22"/>
        </w:rPr>
        <w:tab/>
        <w:t xml:space="preserve">          </w:t>
      </w:r>
      <w:r w:rsidRPr="00F26DC2">
        <w:rPr>
          <w:rFonts w:ascii="Tahoma" w:hAnsi="Tahoma" w:cs="Tahoma"/>
          <w:sz w:val="22"/>
          <w:szCs w:val="22"/>
        </w:rPr>
        <w:tab/>
        <w:t xml:space="preserve">  </w:t>
      </w:r>
      <w:r>
        <w:rPr>
          <w:rFonts w:ascii="Tahoma" w:hAnsi="Tahoma" w:cs="Tahoma"/>
          <w:sz w:val="22"/>
          <w:szCs w:val="22"/>
        </w:rPr>
        <w:tab/>
        <w:t>1</w:t>
      </w:r>
      <w:r w:rsidRPr="00F26DC2">
        <w:rPr>
          <w:rFonts w:ascii="Tahoma" w:hAnsi="Tahoma" w:cs="Tahoma"/>
          <w:sz w:val="22"/>
          <w:szCs w:val="22"/>
        </w:rPr>
        <w:t>5%</w:t>
      </w:r>
    </w:p>
    <w:p w14:paraId="1C496639" w14:textId="77777777" w:rsidR="00F46BAE" w:rsidRDefault="00F46BAE" w:rsidP="00F46BAE">
      <w:pPr>
        <w:pStyle w:val="ListParagraph"/>
        <w:numPr>
          <w:ilvl w:val="0"/>
          <w:numId w:val="20"/>
        </w:numPr>
        <w:tabs>
          <w:tab w:val="left" w:pos="4230"/>
        </w:tabs>
        <w:rPr>
          <w:rFonts w:ascii="Tahoma" w:hAnsi="Tahoma" w:cs="Tahoma"/>
          <w:sz w:val="22"/>
          <w:szCs w:val="22"/>
        </w:rPr>
      </w:pPr>
      <w:r w:rsidRPr="008D3BD8">
        <w:rPr>
          <w:rFonts w:ascii="Tahoma" w:hAnsi="Tahoma" w:cs="Tahoma"/>
          <w:sz w:val="22"/>
          <w:szCs w:val="22"/>
        </w:rPr>
        <w:t>Oral Midterm Exams                       Wed. and Thurs.,</w:t>
      </w:r>
      <w:r>
        <w:rPr>
          <w:rFonts w:ascii="Tahoma" w:hAnsi="Tahoma" w:cs="Tahoma"/>
          <w:sz w:val="22"/>
          <w:szCs w:val="22"/>
        </w:rPr>
        <w:t xml:space="preserve"> Mar. 7 and Mar. 8</w:t>
      </w:r>
      <w:r w:rsidRPr="008D3BD8">
        <w:rPr>
          <w:rFonts w:ascii="Tahoma" w:hAnsi="Tahoma" w:cs="Tahoma"/>
          <w:sz w:val="22"/>
          <w:szCs w:val="22"/>
        </w:rPr>
        <w:t xml:space="preserve">   </w:t>
      </w:r>
      <w:r w:rsidRPr="008D3BD8">
        <w:rPr>
          <w:rFonts w:ascii="Tahoma" w:hAnsi="Tahoma" w:cs="Tahoma"/>
          <w:sz w:val="22"/>
          <w:szCs w:val="22"/>
        </w:rPr>
        <w:tab/>
      </w:r>
      <w:r>
        <w:rPr>
          <w:rFonts w:ascii="Tahoma" w:hAnsi="Tahoma" w:cs="Tahoma"/>
          <w:sz w:val="22"/>
          <w:szCs w:val="22"/>
        </w:rPr>
        <w:t>4</w:t>
      </w:r>
      <w:r w:rsidRPr="008D3BD8">
        <w:rPr>
          <w:rFonts w:ascii="Tahoma" w:hAnsi="Tahoma" w:cs="Tahoma"/>
          <w:sz w:val="22"/>
          <w:szCs w:val="22"/>
        </w:rPr>
        <w:t>%</w:t>
      </w:r>
    </w:p>
    <w:p w14:paraId="46E35FD0" w14:textId="77777777" w:rsidR="00F46BAE" w:rsidRPr="008D3BD8" w:rsidRDefault="00F46BAE" w:rsidP="00F46BAE">
      <w:pPr>
        <w:pStyle w:val="ListParagraph"/>
        <w:numPr>
          <w:ilvl w:val="0"/>
          <w:numId w:val="20"/>
        </w:numPr>
        <w:tabs>
          <w:tab w:val="left" w:pos="4230"/>
        </w:tabs>
        <w:rPr>
          <w:rFonts w:ascii="Tahoma" w:hAnsi="Tahoma" w:cs="Tahoma"/>
          <w:sz w:val="22"/>
          <w:szCs w:val="22"/>
        </w:rPr>
      </w:pPr>
      <w:r>
        <w:rPr>
          <w:rFonts w:ascii="Tahoma" w:hAnsi="Tahoma" w:cs="Tahoma"/>
          <w:sz w:val="22"/>
          <w:szCs w:val="22"/>
        </w:rPr>
        <w:t>Exam 3</w:t>
      </w:r>
      <w:r>
        <w:rPr>
          <w:rFonts w:ascii="Tahoma" w:hAnsi="Tahoma" w:cs="Tahoma"/>
          <w:sz w:val="22"/>
          <w:szCs w:val="22"/>
        </w:rPr>
        <w:tab/>
        <w:t>Thursday, Mar. 29</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5%</w:t>
      </w:r>
    </w:p>
    <w:p w14:paraId="1BDF96DD" w14:textId="77777777" w:rsidR="00F46BAE" w:rsidRDefault="00F46BAE" w:rsidP="00F46BAE">
      <w:pPr>
        <w:pStyle w:val="ListParagraph"/>
        <w:numPr>
          <w:ilvl w:val="0"/>
          <w:numId w:val="20"/>
        </w:numPr>
        <w:tabs>
          <w:tab w:val="left" w:pos="4230"/>
        </w:tabs>
        <w:rPr>
          <w:rFonts w:ascii="Tahoma" w:hAnsi="Tahoma" w:cs="Tahoma"/>
          <w:sz w:val="22"/>
          <w:szCs w:val="22"/>
        </w:rPr>
      </w:pPr>
      <w:r w:rsidRPr="00F26DC2">
        <w:rPr>
          <w:rFonts w:ascii="Tahoma" w:hAnsi="Tahoma" w:cs="Tahoma"/>
          <w:sz w:val="22"/>
          <w:szCs w:val="22"/>
        </w:rPr>
        <w:t xml:space="preserve">Exam 4                          </w:t>
      </w:r>
      <w:r w:rsidRPr="00F26DC2">
        <w:rPr>
          <w:rFonts w:ascii="Tahoma" w:hAnsi="Tahoma" w:cs="Tahoma"/>
          <w:sz w:val="22"/>
          <w:szCs w:val="22"/>
        </w:rPr>
        <w:tab/>
      </w:r>
      <w:r>
        <w:rPr>
          <w:rFonts w:ascii="Tahoma" w:hAnsi="Tahoma" w:cs="Tahoma"/>
          <w:sz w:val="22"/>
          <w:szCs w:val="22"/>
        </w:rPr>
        <w:t>Thurs</w:t>
      </w:r>
      <w:r w:rsidRPr="00F26DC2">
        <w:rPr>
          <w:rFonts w:ascii="Tahoma" w:hAnsi="Tahoma" w:cs="Tahoma"/>
          <w:sz w:val="22"/>
          <w:szCs w:val="22"/>
        </w:rPr>
        <w:t>day,</w:t>
      </w:r>
      <w:r>
        <w:rPr>
          <w:rFonts w:ascii="Tahoma" w:hAnsi="Tahoma" w:cs="Tahoma"/>
          <w:sz w:val="22"/>
          <w:szCs w:val="22"/>
        </w:rPr>
        <w:t xml:space="preserve"> Apr. 12</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Pr>
          <w:rFonts w:ascii="Tahoma" w:hAnsi="Tahoma" w:cs="Tahoma"/>
          <w:sz w:val="22"/>
          <w:szCs w:val="22"/>
        </w:rPr>
        <w:tab/>
        <w:t>5</w:t>
      </w:r>
      <w:r w:rsidRPr="00F26DC2">
        <w:rPr>
          <w:rFonts w:ascii="Tahoma" w:hAnsi="Tahoma" w:cs="Tahoma"/>
          <w:sz w:val="22"/>
          <w:szCs w:val="22"/>
        </w:rPr>
        <w:t>%</w:t>
      </w:r>
    </w:p>
    <w:p w14:paraId="6BAB7021" w14:textId="77777777" w:rsidR="00F46BAE" w:rsidRPr="00F26DC2" w:rsidRDefault="00F46BAE" w:rsidP="00F46BAE">
      <w:pPr>
        <w:pStyle w:val="ListParagraph"/>
        <w:numPr>
          <w:ilvl w:val="0"/>
          <w:numId w:val="20"/>
        </w:numPr>
        <w:tabs>
          <w:tab w:val="left" w:pos="4230"/>
        </w:tabs>
        <w:rPr>
          <w:rFonts w:ascii="Tahoma" w:hAnsi="Tahoma" w:cs="Tahoma"/>
          <w:sz w:val="22"/>
          <w:szCs w:val="22"/>
        </w:rPr>
      </w:pPr>
      <w:r w:rsidRPr="00F26DC2">
        <w:rPr>
          <w:rFonts w:ascii="Tahoma" w:hAnsi="Tahoma" w:cs="Tahoma"/>
          <w:sz w:val="22"/>
          <w:szCs w:val="22"/>
        </w:rPr>
        <w:lastRenderedPageBreak/>
        <w:t>Final</w:t>
      </w:r>
      <w:r>
        <w:rPr>
          <w:rFonts w:ascii="Tahoma" w:hAnsi="Tahoma" w:cs="Tahoma"/>
          <w:sz w:val="22"/>
          <w:szCs w:val="22"/>
        </w:rPr>
        <w:t xml:space="preserve"> Oral Exams        </w:t>
      </w:r>
      <w:r>
        <w:rPr>
          <w:rFonts w:ascii="Tahoma" w:hAnsi="Tahoma" w:cs="Tahoma"/>
          <w:sz w:val="22"/>
          <w:szCs w:val="22"/>
        </w:rPr>
        <w:tab/>
        <w:t xml:space="preserve">Wed. and Thurs., Apr. 25 and Apr. 26 </w:t>
      </w:r>
      <w:r>
        <w:rPr>
          <w:rFonts w:ascii="Tahoma" w:hAnsi="Tahoma" w:cs="Tahoma"/>
          <w:sz w:val="22"/>
          <w:szCs w:val="22"/>
        </w:rPr>
        <w:tab/>
        <w:t>8</w:t>
      </w:r>
      <w:r w:rsidRPr="00F26DC2">
        <w:rPr>
          <w:rFonts w:ascii="Tahoma" w:hAnsi="Tahoma" w:cs="Tahoma"/>
          <w:sz w:val="22"/>
          <w:szCs w:val="22"/>
        </w:rPr>
        <w:t>%</w:t>
      </w:r>
    </w:p>
    <w:p w14:paraId="2AF985A5" w14:textId="77777777" w:rsidR="00F46BAE" w:rsidRPr="00F26DC2" w:rsidRDefault="00F46BAE" w:rsidP="00F46BAE">
      <w:pPr>
        <w:pStyle w:val="ListParagraph"/>
        <w:numPr>
          <w:ilvl w:val="0"/>
          <w:numId w:val="20"/>
        </w:numPr>
        <w:tabs>
          <w:tab w:val="left" w:pos="4230"/>
        </w:tabs>
        <w:rPr>
          <w:rFonts w:ascii="Tahoma" w:hAnsi="Tahoma" w:cs="Tahoma"/>
          <w:sz w:val="22"/>
          <w:szCs w:val="22"/>
        </w:rPr>
      </w:pPr>
      <w:r w:rsidRPr="00F26DC2">
        <w:rPr>
          <w:rFonts w:ascii="Tahoma" w:hAnsi="Tahoma" w:cs="Tahoma"/>
          <w:sz w:val="22"/>
          <w:szCs w:val="22"/>
        </w:rPr>
        <w:t>Written Fin</w:t>
      </w:r>
      <w:r>
        <w:rPr>
          <w:rFonts w:ascii="Tahoma" w:hAnsi="Tahoma" w:cs="Tahoma"/>
          <w:sz w:val="22"/>
          <w:szCs w:val="22"/>
        </w:rPr>
        <w:t xml:space="preserve">al             </w:t>
      </w:r>
      <w:r>
        <w:rPr>
          <w:rFonts w:ascii="Tahoma" w:hAnsi="Tahoma" w:cs="Tahoma"/>
          <w:sz w:val="22"/>
          <w:szCs w:val="22"/>
        </w:rPr>
        <w:tab/>
        <w:t>Saturday, May 5, 2:00--4:00 P</w:t>
      </w:r>
      <w:r w:rsidRPr="00F26DC2">
        <w:rPr>
          <w:rFonts w:ascii="Tahoma" w:hAnsi="Tahoma" w:cs="Tahoma"/>
          <w:sz w:val="22"/>
          <w:szCs w:val="22"/>
        </w:rPr>
        <w:t>M</w:t>
      </w:r>
      <w:r w:rsidRPr="00F26DC2">
        <w:rPr>
          <w:rFonts w:ascii="Tahoma" w:hAnsi="Tahoma" w:cs="Tahoma"/>
          <w:sz w:val="22"/>
          <w:szCs w:val="22"/>
        </w:rPr>
        <w:tab/>
      </w:r>
      <w:r>
        <w:rPr>
          <w:rFonts w:ascii="Tahoma" w:hAnsi="Tahoma" w:cs="Tahoma"/>
          <w:sz w:val="22"/>
          <w:szCs w:val="22"/>
        </w:rPr>
        <w:tab/>
      </w:r>
      <w:r w:rsidRPr="00F26DC2">
        <w:rPr>
          <w:rFonts w:ascii="Tahoma" w:hAnsi="Tahoma" w:cs="Tahoma"/>
          <w:sz w:val="22"/>
          <w:szCs w:val="22"/>
        </w:rPr>
        <w:t xml:space="preserve">20%                             </w:t>
      </w:r>
    </w:p>
    <w:p w14:paraId="4188D4E5" w14:textId="77777777" w:rsidR="00F46BAE" w:rsidRPr="00F26DC2" w:rsidRDefault="00F46BAE" w:rsidP="00F46BAE">
      <w:pPr>
        <w:pStyle w:val="ListParagraph"/>
        <w:numPr>
          <w:ilvl w:val="0"/>
          <w:numId w:val="20"/>
        </w:numPr>
        <w:tabs>
          <w:tab w:val="left" w:pos="4230"/>
        </w:tabs>
        <w:rPr>
          <w:rFonts w:ascii="Tahoma" w:hAnsi="Tahoma" w:cs="Tahoma"/>
          <w:sz w:val="22"/>
          <w:szCs w:val="22"/>
        </w:rPr>
      </w:pPr>
      <w:proofErr w:type="spellStart"/>
      <w:r w:rsidRPr="00F26DC2">
        <w:rPr>
          <w:rFonts w:ascii="Tahoma" w:hAnsi="Tahoma" w:cs="Tahoma"/>
          <w:i/>
          <w:sz w:val="22"/>
          <w:szCs w:val="22"/>
        </w:rPr>
        <w:t>Scriviamo</w:t>
      </w:r>
      <w:proofErr w:type="spellEnd"/>
      <w:r w:rsidRPr="00F26DC2">
        <w:rPr>
          <w:rFonts w:ascii="Tahoma" w:hAnsi="Tahoma" w:cs="Tahoma"/>
          <w:sz w:val="22"/>
          <w:szCs w:val="22"/>
        </w:rPr>
        <w:t xml:space="preserve"> (Writing Assignments)     </w:t>
      </w:r>
      <w:r w:rsidRPr="00F26DC2">
        <w:rPr>
          <w:rFonts w:ascii="Tahoma" w:hAnsi="Tahoma" w:cs="Tahoma"/>
          <w:sz w:val="22"/>
          <w:szCs w:val="22"/>
        </w:rPr>
        <w:tab/>
        <w:t xml:space="preserve">Due Dates TBA                             </w:t>
      </w:r>
      <w:r w:rsidRPr="00F26DC2">
        <w:rPr>
          <w:rFonts w:ascii="Tahoma" w:hAnsi="Tahoma" w:cs="Tahoma"/>
          <w:sz w:val="22"/>
          <w:szCs w:val="22"/>
        </w:rPr>
        <w:tab/>
        <w:t xml:space="preserve">  </w:t>
      </w:r>
      <w:r>
        <w:rPr>
          <w:rFonts w:ascii="Tahoma" w:hAnsi="Tahoma" w:cs="Tahoma"/>
          <w:sz w:val="22"/>
          <w:szCs w:val="22"/>
        </w:rPr>
        <w:tab/>
      </w:r>
      <w:r w:rsidRPr="00F26DC2">
        <w:rPr>
          <w:rFonts w:ascii="Tahoma" w:hAnsi="Tahoma" w:cs="Tahoma"/>
          <w:sz w:val="22"/>
          <w:szCs w:val="22"/>
        </w:rPr>
        <w:t xml:space="preserve">5%                                                                      </w:t>
      </w:r>
    </w:p>
    <w:p w14:paraId="395C39BF" w14:textId="77777777" w:rsidR="00F46BAE" w:rsidRDefault="00F46BAE" w:rsidP="00F46BAE">
      <w:pPr>
        <w:pStyle w:val="ListParagraph"/>
        <w:numPr>
          <w:ilvl w:val="0"/>
          <w:numId w:val="20"/>
        </w:numPr>
        <w:tabs>
          <w:tab w:val="left" w:pos="4230"/>
        </w:tabs>
        <w:rPr>
          <w:rFonts w:ascii="Tahoma" w:hAnsi="Tahoma" w:cs="Tahoma"/>
          <w:color w:val="000000"/>
          <w:sz w:val="22"/>
          <w:szCs w:val="22"/>
        </w:rPr>
      </w:pPr>
      <w:r w:rsidRPr="00F26DC2">
        <w:rPr>
          <w:rFonts w:ascii="Tahoma" w:hAnsi="Tahoma" w:cs="Tahoma"/>
          <w:sz w:val="22"/>
          <w:szCs w:val="22"/>
        </w:rPr>
        <w:t xml:space="preserve">Class Participation              </w:t>
      </w:r>
      <w:r w:rsidRPr="00F26DC2">
        <w:rPr>
          <w:rFonts w:ascii="Tahoma" w:hAnsi="Tahoma" w:cs="Tahoma"/>
          <w:sz w:val="22"/>
          <w:szCs w:val="22"/>
        </w:rPr>
        <w:tab/>
      </w:r>
      <w:r w:rsidRPr="006D4991">
        <w:rPr>
          <w:rFonts w:ascii="Tahoma" w:hAnsi="Tahoma" w:cs="Tahoma"/>
          <w:color w:val="000000"/>
          <w:sz w:val="22"/>
          <w:szCs w:val="22"/>
        </w:rPr>
        <w:t xml:space="preserve">Assessed on a Daily/Weekly Basis </w:t>
      </w:r>
      <w:r w:rsidRPr="006D4991">
        <w:rPr>
          <w:rFonts w:ascii="Tahoma" w:hAnsi="Tahoma" w:cs="Tahoma"/>
          <w:color w:val="000000"/>
          <w:sz w:val="22"/>
          <w:szCs w:val="22"/>
        </w:rPr>
        <w:tab/>
      </w:r>
      <w:r w:rsidRPr="006D4991">
        <w:rPr>
          <w:rFonts w:ascii="Tahoma" w:hAnsi="Tahoma" w:cs="Tahoma"/>
          <w:color w:val="000000"/>
          <w:sz w:val="22"/>
          <w:szCs w:val="22"/>
        </w:rPr>
        <w:tab/>
        <w:t>15%</w:t>
      </w:r>
    </w:p>
    <w:p w14:paraId="22202516" w14:textId="77777777" w:rsidR="00F46BAE" w:rsidRPr="006D4991" w:rsidRDefault="00F46BAE" w:rsidP="00F46BAE">
      <w:pPr>
        <w:pStyle w:val="ListParagraph"/>
        <w:numPr>
          <w:ilvl w:val="0"/>
          <w:numId w:val="20"/>
        </w:numPr>
        <w:tabs>
          <w:tab w:val="left" w:pos="4230"/>
        </w:tabs>
        <w:rPr>
          <w:rFonts w:ascii="Tahoma" w:hAnsi="Tahoma" w:cs="Tahoma"/>
          <w:color w:val="000000"/>
          <w:sz w:val="22"/>
          <w:szCs w:val="22"/>
        </w:rPr>
      </w:pPr>
      <w:r>
        <w:rPr>
          <w:rFonts w:ascii="Tahoma" w:hAnsi="Tahoma" w:cs="Tahoma"/>
          <w:color w:val="000000"/>
          <w:sz w:val="22"/>
          <w:szCs w:val="22"/>
        </w:rPr>
        <w:t>Two Language-and Culture Events</w:t>
      </w:r>
      <w:r>
        <w:rPr>
          <w:rFonts w:ascii="Tahoma" w:hAnsi="Tahoma" w:cs="Tahoma"/>
          <w:color w:val="000000"/>
          <w:sz w:val="22"/>
          <w:szCs w:val="22"/>
        </w:rPr>
        <w:tab/>
        <w:t>1st by Fri. Mar. 2 and 2nd by Fri. Apr. 20</w:t>
      </w:r>
      <w:r>
        <w:rPr>
          <w:rFonts w:ascii="Tahoma" w:hAnsi="Tahoma" w:cs="Tahoma"/>
          <w:color w:val="000000"/>
          <w:sz w:val="22"/>
          <w:szCs w:val="22"/>
        </w:rPr>
        <w:tab/>
        <w:t>3%</w:t>
      </w:r>
      <w:r w:rsidRPr="006D4991">
        <w:rPr>
          <w:rFonts w:ascii="Tahoma" w:hAnsi="Tahoma" w:cs="Tahoma"/>
          <w:color w:val="000000"/>
          <w:sz w:val="22"/>
          <w:szCs w:val="22"/>
        </w:rPr>
        <w:t xml:space="preserve"> </w:t>
      </w:r>
    </w:p>
    <w:p w14:paraId="463B8885" w14:textId="77777777" w:rsidR="00F46BAE" w:rsidRPr="006D4991" w:rsidRDefault="00F46BAE" w:rsidP="00F46BAE">
      <w:pPr>
        <w:pStyle w:val="FootnoteText"/>
        <w:numPr>
          <w:ilvl w:val="0"/>
          <w:numId w:val="20"/>
        </w:numPr>
        <w:tabs>
          <w:tab w:val="left" w:pos="4230"/>
        </w:tabs>
        <w:rPr>
          <w:rFonts w:ascii="Tahoma" w:hAnsi="Tahoma" w:cs="Tahoma"/>
          <w:color w:val="000000"/>
          <w:sz w:val="22"/>
          <w:szCs w:val="22"/>
        </w:rPr>
      </w:pPr>
      <w:r w:rsidRPr="006D4991">
        <w:rPr>
          <w:rFonts w:ascii="Tahoma" w:hAnsi="Tahoma" w:cs="Tahoma"/>
          <w:color w:val="000000"/>
          <w:sz w:val="22"/>
          <w:szCs w:val="22"/>
        </w:rPr>
        <w:t xml:space="preserve">Homework &amp; </w:t>
      </w:r>
      <w:proofErr w:type="spellStart"/>
      <w:r>
        <w:rPr>
          <w:rFonts w:ascii="Tahoma" w:hAnsi="Tahoma" w:cs="Tahoma"/>
          <w:color w:val="000000"/>
          <w:sz w:val="22"/>
          <w:szCs w:val="22"/>
        </w:rPr>
        <w:t>MyItalianLab</w:t>
      </w:r>
      <w:proofErr w:type="spellEnd"/>
      <w:r w:rsidRPr="006D4991">
        <w:rPr>
          <w:rFonts w:ascii="Tahoma" w:hAnsi="Tahoma" w:cs="Tahoma"/>
          <w:color w:val="000000"/>
          <w:sz w:val="22"/>
          <w:szCs w:val="22"/>
        </w:rPr>
        <w:tab/>
        <w:t xml:space="preserve">Due Dates TBA           </w:t>
      </w:r>
      <w:r w:rsidRPr="006D4991">
        <w:rPr>
          <w:rFonts w:ascii="Tahoma" w:hAnsi="Tahoma" w:cs="Tahoma"/>
          <w:color w:val="000000"/>
          <w:sz w:val="22"/>
          <w:szCs w:val="22"/>
        </w:rPr>
        <w:tab/>
      </w:r>
      <w:r w:rsidRPr="006D4991">
        <w:rPr>
          <w:rFonts w:ascii="Tahoma" w:hAnsi="Tahoma" w:cs="Tahoma"/>
          <w:color w:val="000000"/>
          <w:sz w:val="22"/>
          <w:szCs w:val="22"/>
        </w:rPr>
        <w:tab/>
      </w:r>
      <w:r w:rsidRPr="006D4991">
        <w:rPr>
          <w:rFonts w:ascii="Tahoma" w:hAnsi="Tahoma" w:cs="Tahoma"/>
          <w:color w:val="000000"/>
          <w:sz w:val="22"/>
          <w:szCs w:val="22"/>
        </w:rPr>
        <w:tab/>
      </w:r>
      <w:r w:rsidRPr="006D4991">
        <w:rPr>
          <w:rFonts w:ascii="Tahoma" w:hAnsi="Tahoma" w:cs="Tahoma"/>
          <w:color w:val="000000"/>
          <w:sz w:val="22"/>
          <w:szCs w:val="22"/>
        </w:rPr>
        <w:tab/>
        <w:t xml:space="preserve">10% </w:t>
      </w:r>
    </w:p>
    <w:p w14:paraId="4391FB8E" w14:textId="77777777" w:rsidR="005372EF" w:rsidRDefault="005372EF" w:rsidP="00274304">
      <w:pPr>
        <w:rPr>
          <w:rFonts w:ascii="Tahoma" w:hAnsi="Tahoma" w:cs="Tahoma"/>
          <w:b/>
          <w:bCs/>
          <w:color w:val="000000"/>
          <w:sz w:val="22"/>
          <w:szCs w:val="22"/>
          <w:u w:val="single"/>
        </w:rPr>
      </w:pPr>
    </w:p>
    <w:p w14:paraId="526C5A77" w14:textId="77777777" w:rsidR="005372EF" w:rsidRDefault="005372EF" w:rsidP="00274304">
      <w:pPr>
        <w:rPr>
          <w:rFonts w:ascii="Tahoma" w:hAnsi="Tahoma" w:cs="Tahoma"/>
          <w:b/>
          <w:bCs/>
          <w:color w:val="000000"/>
          <w:sz w:val="22"/>
          <w:szCs w:val="22"/>
          <w:u w:val="single"/>
        </w:rPr>
      </w:pPr>
    </w:p>
    <w:p w14:paraId="21D765F1" w14:textId="77777777" w:rsidR="005372EF" w:rsidRDefault="005372EF" w:rsidP="00274304">
      <w:pPr>
        <w:rPr>
          <w:rFonts w:ascii="Tahoma" w:hAnsi="Tahoma" w:cs="Tahoma"/>
          <w:b/>
          <w:bCs/>
          <w:color w:val="000000"/>
          <w:sz w:val="22"/>
          <w:szCs w:val="22"/>
          <w:u w:val="single"/>
        </w:rPr>
      </w:pPr>
    </w:p>
    <w:p w14:paraId="7A77B595" w14:textId="77777777" w:rsidR="00274304" w:rsidRPr="00274304" w:rsidRDefault="00274304" w:rsidP="00274304">
      <w:pPr>
        <w:rPr>
          <w:rFonts w:ascii="Tahoma" w:hAnsi="Tahoma" w:cs="Tahoma"/>
          <w:color w:val="000000"/>
          <w:sz w:val="22"/>
          <w:szCs w:val="22"/>
          <w:u w:val="single"/>
        </w:rPr>
      </w:pPr>
      <w:r w:rsidRPr="00274304">
        <w:rPr>
          <w:rFonts w:ascii="Tahoma" w:hAnsi="Tahoma" w:cs="Tahoma"/>
          <w:b/>
          <w:bCs/>
          <w:color w:val="000000"/>
          <w:sz w:val="22"/>
          <w:szCs w:val="22"/>
          <w:u w:val="single"/>
        </w:rPr>
        <w:t>STATEMENTS ON ACADEMIC CONDUCT AND SUPPORT SYSTEMS</w:t>
      </w:r>
      <w:r w:rsidRPr="00274304">
        <w:rPr>
          <w:rFonts w:ascii="Tahoma" w:hAnsi="Tahoma" w:cs="Tahoma"/>
          <w:b/>
          <w:bCs/>
          <w:color w:val="000000"/>
          <w:sz w:val="22"/>
          <w:szCs w:val="22"/>
        </w:rPr>
        <w:t> </w:t>
      </w:r>
    </w:p>
    <w:p w14:paraId="5D7E1554" w14:textId="77777777" w:rsidR="00274304" w:rsidRPr="00274304" w:rsidRDefault="00274304" w:rsidP="00274304">
      <w:pPr>
        <w:pStyle w:val="Default"/>
        <w:rPr>
          <w:rFonts w:ascii="Tahoma" w:hAnsi="Tahoma" w:cs="Tahoma"/>
          <w:b/>
          <w:bCs/>
          <w:sz w:val="22"/>
          <w:szCs w:val="22"/>
        </w:rPr>
      </w:pPr>
    </w:p>
    <w:p w14:paraId="49052FA0" w14:textId="77777777" w:rsidR="00274304" w:rsidRPr="00274304" w:rsidRDefault="00274304" w:rsidP="00274304">
      <w:pPr>
        <w:pStyle w:val="Default"/>
        <w:rPr>
          <w:rFonts w:ascii="Tahoma" w:hAnsi="Tahoma" w:cs="Tahoma"/>
          <w:b/>
          <w:bCs/>
          <w:sz w:val="22"/>
          <w:szCs w:val="22"/>
          <w:u w:val="single"/>
        </w:rPr>
      </w:pPr>
      <w:r w:rsidRPr="00274304">
        <w:rPr>
          <w:rFonts w:ascii="Tahoma" w:hAnsi="Tahoma" w:cs="Tahoma"/>
          <w:b/>
          <w:bCs/>
          <w:sz w:val="22"/>
          <w:szCs w:val="22"/>
          <w:u w:val="single"/>
        </w:rPr>
        <w:t xml:space="preserve">Academic Conduct: </w:t>
      </w:r>
    </w:p>
    <w:p w14:paraId="6700ED7B" w14:textId="77777777" w:rsidR="00274304" w:rsidRPr="00274304" w:rsidRDefault="00274304" w:rsidP="00274304">
      <w:pPr>
        <w:pStyle w:val="Default"/>
        <w:rPr>
          <w:rFonts w:ascii="Tahoma" w:hAnsi="Tahoma" w:cs="Tahoma"/>
          <w:sz w:val="22"/>
          <w:szCs w:val="22"/>
          <w:u w:val="single"/>
        </w:rPr>
      </w:pPr>
    </w:p>
    <w:p w14:paraId="29A37827" w14:textId="77777777" w:rsidR="00274304" w:rsidRPr="00274304" w:rsidRDefault="00274304" w:rsidP="00274304">
      <w:pPr>
        <w:pStyle w:val="Default"/>
        <w:rPr>
          <w:rFonts w:ascii="Tahoma" w:hAnsi="Tahoma" w:cs="Tahoma"/>
          <w:sz w:val="22"/>
          <w:szCs w:val="22"/>
        </w:rPr>
      </w:pPr>
      <w:r w:rsidRPr="00274304">
        <w:rPr>
          <w:rFonts w:ascii="Tahoma" w:hAnsi="Tahoma" w:cs="Tahoma"/>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274304">
        <w:rPr>
          <w:rFonts w:ascii="Tahoma" w:hAnsi="Tahoma" w:cs="Tahoma"/>
          <w:i/>
          <w:iCs/>
          <w:sz w:val="22"/>
          <w:szCs w:val="22"/>
        </w:rPr>
        <w:t>SCampus</w:t>
      </w:r>
      <w:proofErr w:type="spellEnd"/>
      <w:r w:rsidRPr="00274304">
        <w:rPr>
          <w:rFonts w:ascii="Tahoma" w:hAnsi="Tahoma" w:cs="Tahoma"/>
          <w:i/>
          <w:iCs/>
          <w:sz w:val="22"/>
          <w:szCs w:val="22"/>
        </w:rPr>
        <w:t xml:space="preserve"> </w:t>
      </w:r>
      <w:r w:rsidRPr="00274304">
        <w:rPr>
          <w:rFonts w:ascii="Tahoma" w:hAnsi="Tahoma" w:cs="Tahoma"/>
          <w:sz w:val="22"/>
          <w:szCs w:val="22"/>
        </w:rPr>
        <w:t xml:space="preserve">in Part B, Section 11, “Behavior Violating University Standards” https://policy.usc.edu/scampus-part-b/. Other forms of academic dishonesty are equally unacceptable. See additional information in </w:t>
      </w:r>
      <w:proofErr w:type="spellStart"/>
      <w:r w:rsidRPr="00274304">
        <w:rPr>
          <w:rFonts w:ascii="Tahoma" w:hAnsi="Tahoma" w:cs="Tahoma"/>
          <w:i/>
          <w:iCs/>
          <w:sz w:val="22"/>
          <w:szCs w:val="22"/>
        </w:rPr>
        <w:t>SCampus</w:t>
      </w:r>
      <w:proofErr w:type="spellEnd"/>
      <w:r w:rsidRPr="00274304">
        <w:rPr>
          <w:rFonts w:ascii="Tahoma" w:hAnsi="Tahoma" w:cs="Tahoma"/>
          <w:i/>
          <w:iCs/>
          <w:sz w:val="22"/>
          <w:szCs w:val="22"/>
        </w:rPr>
        <w:t xml:space="preserve"> </w:t>
      </w:r>
      <w:r w:rsidRPr="00274304">
        <w:rPr>
          <w:rFonts w:ascii="Tahoma" w:hAnsi="Tahoma" w:cs="Tahoma"/>
          <w:sz w:val="22"/>
          <w:szCs w:val="22"/>
        </w:rPr>
        <w:t xml:space="preserve">and university policies on scientific misconduct, </w:t>
      </w:r>
      <w:hyperlink r:id="rId10" w:history="1">
        <w:r w:rsidRPr="00274304">
          <w:rPr>
            <w:rStyle w:val="Hyperlink"/>
            <w:rFonts w:ascii="Tahoma" w:hAnsi="Tahoma" w:cs="Tahoma"/>
            <w:color w:val="000000"/>
            <w:sz w:val="22"/>
            <w:szCs w:val="22"/>
          </w:rPr>
          <w:t>http://policy.usc.edu/scientific-misconduct</w:t>
        </w:r>
      </w:hyperlink>
      <w:r w:rsidRPr="00274304">
        <w:rPr>
          <w:rFonts w:ascii="Tahoma" w:hAnsi="Tahoma" w:cs="Tahoma"/>
          <w:sz w:val="22"/>
          <w:szCs w:val="22"/>
        </w:rPr>
        <w:t xml:space="preserve">. </w:t>
      </w:r>
    </w:p>
    <w:p w14:paraId="7F453C4B" w14:textId="77777777" w:rsidR="00274304" w:rsidRPr="00274304" w:rsidRDefault="00274304" w:rsidP="00274304">
      <w:pPr>
        <w:pStyle w:val="Default"/>
        <w:rPr>
          <w:rFonts w:ascii="Tahoma" w:hAnsi="Tahoma" w:cs="Tahoma"/>
          <w:sz w:val="22"/>
          <w:szCs w:val="22"/>
        </w:rPr>
      </w:pPr>
    </w:p>
    <w:p w14:paraId="1E26F811" w14:textId="77777777" w:rsidR="00274304" w:rsidRPr="00274304" w:rsidRDefault="00274304" w:rsidP="00274304">
      <w:pPr>
        <w:pStyle w:val="Default"/>
        <w:rPr>
          <w:rFonts w:ascii="Tahoma" w:hAnsi="Tahoma" w:cs="Tahoma"/>
          <w:b/>
          <w:bCs/>
          <w:sz w:val="22"/>
          <w:szCs w:val="22"/>
          <w:u w:val="single"/>
        </w:rPr>
      </w:pPr>
      <w:r w:rsidRPr="00274304">
        <w:rPr>
          <w:rFonts w:ascii="Tahoma" w:hAnsi="Tahoma" w:cs="Tahoma"/>
          <w:b/>
          <w:bCs/>
          <w:sz w:val="22"/>
          <w:szCs w:val="22"/>
          <w:u w:val="single"/>
        </w:rPr>
        <w:t>Support Systems:</w:t>
      </w:r>
    </w:p>
    <w:p w14:paraId="58077087" w14:textId="77777777" w:rsidR="00274304" w:rsidRPr="00274304" w:rsidRDefault="00274304" w:rsidP="00274304">
      <w:pPr>
        <w:pStyle w:val="Default"/>
        <w:rPr>
          <w:rFonts w:ascii="Tahoma" w:hAnsi="Tahoma" w:cs="Tahoma"/>
          <w:sz w:val="22"/>
          <w:szCs w:val="22"/>
          <w:u w:val="single"/>
        </w:rPr>
      </w:pPr>
      <w:r w:rsidRPr="00274304">
        <w:rPr>
          <w:rFonts w:ascii="Tahoma" w:hAnsi="Tahoma" w:cs="Tahoma"/>
          <w:b/>
          <w:bCs/>
          <w:sz w:val="22"/>
          <w:szCs w:val="22"/>
          <w:u w:val="single"/>
        </w:rPr>
        <w:t xml:space="preserve"> </w:t>
      </w:r>
    </w:p>
    <w:p w14:paraId="3074C868" w14:textId="77777777" w:rsidR="00274304" w:rsidRPr="00274304" w:rsidRDefault="00274304" w:rsidP="00274304">
      <w:pPr>
        <w:pStyle w:val="Default"/>
        <w:rPr>
          <w:rFonts w:ascii="Tahoma" w:hAnsi="Tahoma" w:cs="Tahoma"/>
          <w:sz w:val="22"/>
          <w:szCs w:val="22"/>
        </w:rPr>
      </w:pPr>
      <w:r w:rsidRPr="00274304">
        <w:rPr>
          <w:rFonts w:ascii="Tahoma" w:hAnsi="Tahoma" w:cs="Tahoma"/>
          <w:i/>
          <w:iCs/>
          <w:sz w:val="22"/>
          <w:szCs w:val="22"/>
        </w:rPr>
        <w:t xml:space="preserve">Student Counseling Services (SCS) - (213) 740-7711 – 24/7 on call </w:t>
      </w:r>
    </w:p>
    <w:p w14:paraId="0B38FDB3" w14:textId="77777777" w:rsidR="00274304" w:rsidRPr="00274304" w:rsidRDefault="00274304" w:rsidP="00274304">
      <w:pPr>
        <w:pStyle w:val="Default"/>
        <w:rPr>
          <w:rFonts w:ascii="Tahoma" w:hAnsi="Tahoma" w:cs="Tahoma"/>
          <w:sz w:val="22"/>
          <w:szCs w:val="22"/>
        </w:rPr>
      </w:pPr>
      <w:r w:rsidRPr="00274304">
        <w:rPr>
          <w:rFonts w:ascii="Tahoma" w:hAnsi="Tahoma" w:cs="Tahoma"/>
          <w:sz w:val="22"/>
          <w:szCs w:val="22"/>
        </w:rPr>
        <w:t xml:space="preserve">Free and confidential mental health treatment for students, including short-term psychotherapy, group counseling, stress fitness workshops, and crisis intervention. </w:t>
      </w:r>
      <w:hyperlink r:id="rId11" w:history="1">
        <w:r w:rsidRPr="00274304">
          <w:rPr>
            <w:rStyle w:val="Hyperlink"/>
            <w:rFonts w:ascii="Tahoma" w:hAnsi="Tahoma" w:cs="Tahoma"/>
            <w:color w:val="000000"/>
            <w:sz w:val="22"/>
            <w:szCs w:val="22"/>
          </w:rPr>
          <w:t>https://engemannshc.usc.edu/counseling/</w:t>
        </w:r>
      </w:hyperlink>
      <w:r w:rsidRPr="00274304">
        <w:rPr>
          <w:rFonts w:ascii="Tahoma" w:hAnsi="Tahoma" w:cs="Tahoma"/>
          <w:sz w:val="22"/>
          <w:szCs w:val="22"/>
        </w:rPr>
        <w:t xml:space="preserve"> </w:t>
      </w:r>
    </w:p>
    <w:p w14:paraId="24696D2F" w14:textId="77777777" w:rsidR="00274304" w:rsidRPr="00274304" w:rsidRDefault="00274304" w:rsidP="00274304">
      <w:pPr>
        <w:pStyle w:val="Default"/>
        <w:rPr>
          <w:rFonts w:ascii="Tahoma" w:hAnsi="Tahoma" w:cs="Tahoma"/>
          <w:sz w:val="22"/>
          <w:szCs w:val="22"/>
        </w:rPr>
      </w:pPr>
    </w:p>
    <w:p w14:paraId="7B8E5D8A" w14:textId="77777777" w:rsidR="00274304" w:rsidRPr="00274304" w:rsidRDefault="00274304" w:rsidP="00274304">
      <w:pPr>
        <w:pStyle w:val="Default"/>
        <w:rPr>
          <w:rFonts w:ascii="Tahoma" w:hAnsi="Tahoma" w:cs="Tahoma"/>
          <w:sz w:val="22"/>
          <w:szCs w:val="22"/>
        </w:rPr>
      </w:pPr>
      <w:r w:rsidRPr="00274304">
        <w:rPr>
          <w:rFonts w:ascii="Tahoma" w:hAnsi="Tahoma" w:cs="Tahoma"/>
          <w:i/>
          <w:iCs/>
          <w:sz w:val="22"/>
          <w:szCs w:val="22"/>
        </w:rPr>
        <w:t xml:space="preserve">National Suicide Prevention Lifeline - 1-800-273-8255 </w:t>
      </w:r>
    </w:p>
    <w:p w14:paraId="1FA7838D" w14:textId="77777777" w:rsidR="00274304" w:rsidRPr="00274304" w:rsidRDefault="00274304" w:rsidP="00274304">
      <w:pPr>
        <w:pStyle w:val="Default"/>
        <w:rPr>
          <w:rFonts w:ascii="Tahoma" w:hAnsi="Tahoma" w:cs="Tahoma"/>
          <w:sz w:val="22"/>
          <w:szCs w:val="22"/>
        </w:rPr>
      </w:pPr>
      <w:r w:rsidRPr="00274304">
        <w:rPr>
          <w:rFonts w:ascii="Tahoma" w:hAnsi="Tahoma" w:cs="Tahoma"/>
          <w:sz w:val="22"/>
          <w:szCs w:val="22"/>
        </w:rPr>
        <w:t xml:space="preserve">Provides free and confidential emotional support to people in suicidal crisis or emotional distress 24 hours a day, 7 days a week. </w:t>
      </w:r>
      <w:hyperlink r:id="rId12" w:history="1">
        <w:r w:rsidRPr="00274304">
          <w:rPr>
            <w:rStyle w:val="Hyperlink"/>
            <w:rFonts w:ascii="Tahoma" w:hAnsi="Tahoma" w:cs="Tahoma"/>
            <w:color w:val="000000"/>
            <w:sz w:val="22"/>
            <w:szCs w:val="22"/>
          </w:rPr>
          <w:t>http://www.suicidepreventionlifeline.org</w:t>
        </w:r>
      </w:hyperlink>
      <w:r w:rsidRPr="00274304">
        <w:rPr>
          <w:rFonts w:ascii="Tahoma" w:hAnsi="Tahoma" w:cs="Tahoma"/>
          <w:sz w:val="22"/>
          <w:szCs w:val="22"/>
        </w:rPr>
        <w:t xml:space="preserve"> </w:t>
      </w:r>
    </w:p>
    <w:p w14:paraId="786E7AFB" w14:textId="77777777" w:rsidR="00274304" w:rsidRPr="00274304" w:rsidRDefault="00274304" w:rsidP="00274304">
      <w:pPr>
        <w:pStyle w:val="Default"/>
        <w:rPr>
          <w:rFonts w:ascii="Tahoma" w:hAnsi="Tahoma" w:cs="Tahoma"/>
          <w:sz w:val="22"/>
          <w:szCs w:val="22"/>
        </w:rPr>
      </w:pPr>
    </w:p>
    <w:p w14:paraId="4170E951" w14:textId="77777777" w:rsidR="00274304" w:rsidRPr="00274304" w:rsidRDefault="00274304" w:rsidP="00274304">
      <w:pPr>
        <w:pStyle w:val="Default"/>
        <w:rPr>
          <w:rFonts w:ascii="Tahoma" w:hAnsi="Tahoma" w:cs="Tahoma"/>
          <w:sz w:val="22"/>
          <w:szCs w:val="22"/>
        </w:rPr>
      </w:pPr>
      <w:r w:rsidRPr="00274304">
        <w:rPr>
          <w:rFonts w:ascii="Tahoma" w:hAnsi="Tahoma" w:cs="Tahoma"/>
          <w:i/>
          <w:iCs/>
          <w:sz w:val="22"/>
          <w:szCs w:val="22"/>
        </w:rPr>
        <w:t xml:space="preserve">Relationship &amp; Sexual Violence Prevention Services (RSVP) - (213) 740-4900 - 24/7 on call </w:t>
      </w:r>
    </w:p>
    <w:p w14:paraId="23B3A544" w14:textId="77777777" w:rsidR="00274304" w:rsidRPr="00274304" w:rsidRDefault="00274304" w:rsidP="00274304">
      <w:pPr>
        <w:pStyle w:val="Default"/>
        <w:rPr>
          <w:rFonts w:ascii="Tahoma" w:hAnsi="Tahoma" w:cs="Tahoma"/>
          <w:sz w:val="22"/>
          <w:szCs w:val="22"/>
        </w:rPr>
      </w:pPr>
      <w:r w:rsidRPr="00274304">
        <w:rPr>
          <w:rFonts w:ascii="Tahoma" w:hAnsi="Tahoma" w:cs="Tahoma"/>
          <w:sz w:val="22"/>
          <w:szCs w:val="22"/>
        </w:rPr>
        <w:t xml:space="preserve">Free and confidential therapy services, workshops, and training for situations related to gender-based harm. </w:t>
      </w:r>
      <w:hyperlink r:id="rId13" w:history="1">
        <w:r w:rsidRPr="00274304">
          <w:rPr>
            <w:rStyle w:val="Hyperlink"/>
            <w:rFonts w:ascii="Tahoma" w:hAnsi="Tahoma" w:cs="Tahoma"/>
            <w:color w:val="000000"/>
            <w:sz w:val="22"/>
            <w:szCs w:val="22"/>
          </w:rPr>
          <w:t>https://engemannshc.usc.edu/rsvp/</w:t>
        </w:r>
      </w:hyperlink>
      <w:r w:rsidRPr="00274304">
        <w:rPr>
          <w:rFonts w:ascii="Tahoma" w:hAnsi="Tahoma" w:cs="Tahoma"/>
          <w:sz w:val="22"/>
          <w:szCs w:val="22"/>
        </w:rPr>
        <w:t xml:space="preserve"> </w:t>
      </w:r>
    </w:p>
    <w:p w14:paraId="3DD7D734" w14:textId="77777777" w:rsidR="00274304" w:rsidRPr="00274304" w:rsidRDefault="00274304" w:rsidP="00274304">
      <w:pPr>
        <w:pStyle w:val="Default"/>
        <w:rPr>
          <w:rFonts w:ascii="Tahoma" w:hAnsi="Tahoma" w:cs="Tahoma"/>
          <w:sz w:val="22"/>
          <w:szCs w:val="22"/>
        </w:rPr>
      </w:pPr>
    </w:p>
    <w:p w14:paraId="1C67B3E5" w14:textId="77777777" w:rsidR="00274304" w:rsidRPr="00274304" w:rsidRDefault="00274304" w:rsidP="00274304">
      <w:pPr>
        <w:pStyle w:val="Default"/>
        <w:rPr>
          <w:rFonts w:ascii="Tahoma" w:hAnsi="Tahoma" w:cs="Tahoma"/>
          <w:sz w:val="22"/>
          <w:szCs w:val="22"/>
        </w:rPr>
      </w:pPr>
      <w:r w:rsidRPr="00274304">
        <w:rPr>
          <w:rFonts w:ascii="Tahoma" w:hAnsi="Tahoma" w:cs="Tahoma"/>
          <w:i/>
          <w:iCs/>
          <w:sz w:val="22"/>
          <w:szCs w:val="22"/>
        </w:rPr>
        <w:t xml:space="preserve">Sexual Assault Resource Center </w:t>
      </w:r>
    </w:p>
    <w:p w14:paraId="516D0F0A" w14:textId="77777777" w:rsidR="00274304" w:rsidRPr="00274304" w:rsidRDefault="00274304" w:rsidP="00274304">
      <w:pPr>
        <w:pStyle w:val="Default"/>
        <w:rPr>
          <w:rFonts w:ascii="Tahoma" w:hAnsi="Tahoma" w:cs="Tahoma"/>
          <w:sz w:val="22"/>
          <w:szCs w:val="22"/>
        </w:rPr>
      </w:pPr>
      <w:r w:rsidRPr="00274304">
        <w:rPr>
          <w:rFonts w:ascii="Tahoma" w:hAnsi="Tahoma" w:cs="Tahoma"/>
          <w:sz w:val="22"/>
          <w:szCs w:val="22"/>
        </w:rPr>
        <w:t xml:space="preserve">For more information about how to get help or help a survivor, rights, reporting options, and additional resources, visit the website: http://sarc.usc.edu/ </w:t>
      </w:r>
    </w:p>
    <w:p w14:paraId="5FE6CAF9" w14:textId="77777777" w:rsidR="00274304" w:rsidRPr="00274304" w:rsidRDefault="00274304" w:rsidP="00274304">
      <w:pPr>
        <w:pStyle w:val="Default"/>
        <w:rPr>
          <w:rFonts w:ascii="Tahoma" w:hAnsi="Tahoma" w:cs="Tahoma"/>
          <w:sz w:val="22"/>
          <w:szCs w:val="22"/>
        </w:rPr>
      </w:pPr>
      <w:r w:rsidRPr="00274304">
        <w:rPr>
          <w:rFonts w:ascii="Tahoma" w:hAnsi="Tahoma" w:cs="Tahoma"/>
          <w:i/>
          <w:iCs/>
          <w:sz w:val="22"/>
          <w:szCs w:val="22"/>
        </w:rPr>
        <w:t xml:space="preserve">Office of Equity and Diversity (OED)/Title IX compliance – (213) 740-5086 </w:t>
      </w:r>
    </w:p>
    <w:p w14:paraId="34059237" w14:textId="77777777" w:rsidR="00274304" w:rsidRPr="00274304" w:rsidRDefault="00274304" w:rsidP="00274304">
      <w:pPr>
        <w:pStyle w:val="Default"/>
        <w:rPr>
          <w:rFonts w:ascii="Tahoma" w:hAnsi="Tahoma" w:cs="Tahoma"/>
          <w:sz w:val="22"/>
          <w:szCs w:val="22"/>
        </w:rPr>
      </w:pPr>
      <w:r w:rsidRPr="00274304">
        <w:rPr>
          <w:rFonts w:ascii="Tahoma" w:hAnsi="Tahoma" w:cs="Tahoma"/>
          <w:sz w:val="22"/>
          <w:szCs w:val="22"/>
        </w:rPr>
        <w:t xml:space="preserve">Works with faculty, staff, visitors, applicants, and students around issues of protected class. </w:t>
      </w:r>
      <w:hyperlink r:id="rId14" w:history="1">
        <w:r w:rsidRPr="00274304">
          <w:rPr>
            <w:rStyle w:val="Hyperlink"/>
            <w:rFonts w:ascii="Tahoma" w:hAnsi="Tahoma" w:cs="Tahoma"/>
            <w:color w:val="000000"/>
            <w:sz w:val="22"/>
            <w:szCs w:val="22"/>
          </w:rPr>
          <w:t>https://equity.usc.edu/</w:t>
        </w:r>
      </w:hyperlink>
      <w:r w:rsidRPr="00274304">
        <w:rPr>
          <w:rFonts w:ascii="Tahoma" w:hAnsi="Tahoma" w:cs="Tahoma"/>
          <w:sz w:val="22"/>
          <w:szCs w:val="22"/>
        </w:rPr>
        <w:t xml:space="preserve"> </w:t>
      </w:r>
    </w:p>
    <w:p w14:paraId="54C72710" w14:textId="77777777" w:rsidR="00274304" w:rsidRPr="00274304" w:rsidRDefault="00274304" w:rsidP="00274304">
      <w:pPr>
        <w:pStyle w:val="Default"/>
        <w:rPr>
          <w:rFonts w:ascii="Tahoma" w:hAnsi="Tahoma" w:cs="Tahoma"/>
          <w:sz w:val="22"/>
          <w:szCs w:val="22"/>
        </w:rPr>
      </w:pPr>
    </w:p>
    <w:p w14:paraId="77327DE8" w14:textId="77777777" w:rsidR="00274304" w:rsidRPr="00274304" w:rsidRDefault="00274304" w:rsidP="00274304">
      <w:pPr>
        <w:pStyle w:val="Default"/>
        <w:rPr>
          <w:rFonts w:ascii="Tahoma" w:hAnsi="Tahoma" w:cs="Tahoma"/>
          <w:sz w:val="22"/>
          <w:szCs w:val="22"/>
        </w:rPr>
      </w:pPr>
      <w:r w:rsidRPr="00274304">
        <w:rPr>
          <w:rFonts w:ascii="Tahoma" w:hAnsi="Tahoma" w:cs="Tahoma"/>
          <w:i/>
          <w:iCs/>
          <w:sz w:val="22"/>
          <w:szCs w:val="22"/>
        </w:rPr>
        <w:t xml:space="preserve">Bias Assessment Response and Support </w:t>
      </w:r>
    </w:p>
    <w:p w14:paraId="6715191A" w14:textId="77777777" w:rsidR="00274304" w:rsidRPr="00274304" w:rsidRDefault="00274304" w:rsidP="00274304">
      <w:pPr>
        <w:pStyle w:val="Default"/>
        <w:rPr>
          <w:rFonts w:ascii="Tahoma" w:hAnsi="Tahoma" w:cs="Tahoma"/>
          <w:sz w:val="22"/>
          <w:szCs w:val="22"/>
        </w:rPr>
      </w:pPr>
      <w:r w:rsidRPr="00274304">
        <w:rPr>
          <w:rFonts w:ascii="Tahoma" w:hAnsi="Tahoma" w:cs="Tahoma"/>
          <w:sz w:val="22"/>
          <w:szCs w:val="22"/>
        </w:rPr>
        <w:t xml:space="preserve">Incidents of bias, hate crimes and </w:t>
      </w:r>
      <w:proofErr w:type="spellStart"/>
      <w:r w:rsidRPr="00274304">
        <w:rPr>
          <w:rFonts w:ascii="Tahoma" w:hAnsi="Tahoma" w:cs="Tahoma"/>
          <w:sz w:val="22"/>
          <w:szCs w:val="22"/>
        </w:rPr>
        <w:t>microaggressions</w:t>
      </w:r>
      <w:proofErr w:type="spellEnd"/>
      <w:r w:rsidRPr="00274304">
        <w:rPr>
          <w:rFonts w:ascii="Tahoma" w:hAnsi="Tahoma" w:cs="Tahoma"/>
          <w:sz w:val="22"/>
          <w:szCs w:val="22"/>
        </w:rPr>
        <w:t xml:space="preserve"> need to be reported allowing for appropriate investigation and response. </w:t>
      </w:r>
      <w:hyperlink r:id="rId15" w:history="1">
        <w:r w:rsidRPr="00274304">
          <w:rPr>
            <w:rStyle w:val="Hyperlink"/>
            <w:rFonts w:ascii="Tahoma" w:hAnsi="Tahoma" w:cs="Tahoma"/>
            <w:color w:val="000000"/>
            <w:sz w:val="22"/>
            <w:szCs w:val="22"/>
          </w:rPr>
          <w:t>https://studentaffairs.usc.edu/bias-assessment-response-support/</w:t>
        </w:r>
      </w:hyperlink>
      <w:r w:rsidRPr="00274304">
        <w:rPr>
          <w:rFonts w:ascii="Tahoma" w:hAnsi="Tahoma" w:cs="Tahoma"/>
          <w:sz w:val="22"/>
          <w:szCs w:val="22"/>
        </w:rPr>
        <w:t xml:space="preserve"> </w:t>
      </w:r>
    </w:p>
    <w:p w14:paraId="2F70E2F9" w14:textId="77777777" w:rsidR="00274304" w:rsidRPr="00274304" w:rsidRDefault="00274304" w:rsidP="00274304">
      <w:pPr>
        <w:pStyle w:val="Default"/>
        <w:rPr>
          <w:rFonts w:ascii="Tahoma" w:hAnsi="Tahoma" w:cs="Tahoma"/>
          <w:sz w:val="22"/>
          <w:szCs w:val="22"/>
        </w:rPr>
      </w:pPr>
    </w:p>
    <w:p w14:paraId="18C02CD9" w14:textId="77777777" w:rsidR="00274304" w:rsidRPr="00274304" w:rsidRDefault="00274304" w:rsidP="00274304">
      <w:pPr>
        <w:pStyle w:val="Default"/>
        <w:rPr>
          <w:rFonts w:ascii="Tahoma" w:hAnsi="Tahoma" w:cs="Tahoma"/>
          <w:sz w:val="22"/>
          <w:szCs w:val="22"/>
        </w:rPr>
      </w:pPr>
      <w:r w:rsidRPr="00274304">
        <w:rPr>
          <w:rFonts w:ascii="Tahoma" w:hAnsi="Tahoma" w:cs="Tahoma"/>
          <w:i/>
          <w:iCs/>
          <w:sz w:val="22"/>
          <w:szCs w:val="22"/>
        </w:rPr>
        <w:t xml:space="preserve">Student Support &amp; Advocacy – (213) 821-4710 </w:t>
      </w:r>
    </w:p>
    <w:p w14:paraId="1F8531C3" w14:textId="77777777" w:rsidR="00274304" w:rsidRPr="00274304" w:rsidRDefault="00274304" w:rsidP="00274304">
      <w:pPr>
        <w:pStyle w:val="Default"/>
        <w:rPr>
          <w:rFonts w:ascii="Tahoma" w:hAnsi="Tahoma" w:cs="Tahoma"/>
          <w:sz w:val="22"/>
          <w:szCs w:val="22"/>
        </w:rPr>
      </w:pPr>
      <w:r w:rsidRPr="00274304">
        <w:rPr>
          <w:rFonts w:ascii="Tahoma" w:hAnsi="Tahoma" w:cs="Tahoma"/>
          <w:sz w:val="22"/>
          <w:szCs w:val="22"/>
        </w:rPr>
        <w:t xml:space="preserve">Assists students and families in resolving complex issues adversely affecting their success as a student EX: personal, financial, and academic. </w:t>
      </w:r>
      <w:hyperlink r:id="rId16" w:history="1">
        <w:r w:rsidRPr="00274304">
          <w:rPr>
            <w:rStyle w:val="Hyperlink"/>
            <w:rFonts w:ascii="Tahoma" w:hAnsi="Tahoma" w:cs="Tahoma"/>
            <w:color w:val="000000"/>
            <w:sz w:val="22"/>
            <w:szCs w:val="22"/>
          </w:rPr>
          <w:t>https://studentaffairs.usc.edu/ssa/</w:t>
        </w:r>
      </w:hyperlink>
      <w:r w:rsidRPr="00274304">
        <w:rPr>
          <w:rFonts w:ascii="Tahoma" w:hAnsi="Tahoma" w:cs="Tahoma"/>
          <w:sz w:val="22"/>
          <w:szCs w:val="22"/>
        </w:rPr>
        <w:t xml:space="preserve"> </w:t>
      </w:r>
    </w:p>
    <w:p w14:paraId="53D2D0C4" w14:textId="77777777" w:rsidR="00274304" w:rsidRPr="00274304" w:rsidRDefault="00274304" w:rsidP="00274304">
      <w:pPr>
        <w:pStyle w:val="Default"/>
        <w:rPr>
          <w:rFonts w:ascii="Tahoma" w:hAnsi="Tahoma" w:cs="Tahoma"/>
          <w:sz w:val="22"/>
          <w:szCs w:val="22"/>
        </w:rPr>
      </w:pPr>
    </w:p>
    <w:p w14:paraId="659F523F" w14:textId="77777777" w:rsidR="00274304" w:rsidRPr="00274304" w:rsidRDefault="00274304" w:rsidP="00274304">
      <w:pPr>
        <w:pStyle w:val="Default"/>
        <w:rPr>
          <w:rFonts w:ascii="Tahoma" w:hAnsi="Tahoma" w:cs="Tahoma"/>
          <w:i/>
          <w:iCs/>
          <w:sz w:val="22"/>
          <w:szCs w:val="22"/>
        </w:rPr>
      </w:pPr>
    </w:p>
    <w:p w14:paraId="2C2331A6" w14:textId="77777777" w:rsidR="00274304" w:rsidRPr="00274304" w:rsidRDefault="00274304" w:rsidP="00274304">
      <w:pPr>
        <w:pStyle w:val="Default"/>
        <w:rPr>
          <w:rFonts w:ascii="Tahoma" w:hAnsi="Tahoma" w:cs="Tahoma"/>
          <w:sz w:val="22"/>
          <w:szCs w:val="22"/>
        </w:rPr>
      </w:pPr>
      <w:r w:rsidRPr="00274304">
        <w:rPr>
          <w:rFonts w:ascii="Tahoma" w:hAnsi="Tahoma" w:cs="Tahoma"/>
          <w:i/>
          <w:iCs/>
          <w:sz w:val="22"/>
          <w:szCs w:val="22"/>
        </w:rPr>
        <w:t xml:space="preserve">Diversity at USC – https://diversity.usc.edu/ </w:t>
      </w:r>
    </w:p>
    <w:p w14:paraId="5D348352" w14:textId="77777777" w:rsidR="00274304" w:rsidRPr="00274304" w:rsidRDefault="00274304" w:rsidP="00274304">
      <w:pPr>
        <w:pStyle w:val="FootnoteText"/>
        <w:tabs>
          <w:tab w:val="left" w:pos="4230"/>
        </w:tabs>
        <w:rPr>
          <w:rFonts w:ascii="Tahoma" w:hAnsi="Tahoma" w:cs="Tahoma"/>
          <w:b/>
          <w:color w:val="000000"/>
          <w:sz w:val="22"/>
          <w:szCs w:val="22"/>
          <w:u w:val="single"/>
        </w:rPr>
      </w:pPr>
      <w:r w:rsidRPr="00274304">
        <w:rPr>
          <w:rFonts w:ascii="Tahoma" w:hAnsi="Tahoma" w:cs="Tahoma"/>
          <w:color w:val="000000"/>
          <w:sz w:val="22"/>
          <w:szCs w:val="22"/>
        </w:rPr>
        <w:t>Tabs for Events, Programs and Training, Task Force (including representatives for each school), Chronology, Participate, Resources for Students</w:t>
      </w:r>
    </w:p>
    <w:p w14:paraId="1AEC55CC" w14:textId="77777777" w:rsidR="000836B4" w:rsidRDefault="000836B4" w:rsidP="000836B4">
      <w:pPr>
        <w:outlineLvl w:val="0"/>
        <w:rPr>
          <w:rFonts w:ascii="Tahoma" w:hAnsi="Tahoma" w:cs="Tahoma"/>
          <w:sz w:val="20"/>
        </w:rPr>
      </w:pPr>
    </w:p>
    <w:p w14:paraId="77A43D83" w14:textId="77777777" w:rsidR="000601E3" w:rsidRPr="00F26DC2" w:rsidRDefault="000601E3" w:rsidP="000836B4">
      <w:pPr>
        <w:outlineLvl w:val="0"/>
        <w:rPr>
          <w:rFonts w:ascii="Tahoma" w:hAnsi="Tahoma" w:cs="Tahoma"/>
          <w:b/>
          <w:sz w:val="22"/>
          <w:szCs w:val="22"/>
          <w:u w:val="single"/>
        </w:rPr>
      </w:pPr>
      <w:r w:rsidRPr="00F26DC2">
        <w:rPr>
          <w:rFonts w:ascii="Tahoma" w:hAnsi="Tahoma" w:cs="Tahoma"/>
          <w:b/>
          <w:sz w:val="22"/>
          <w:szCs w:val="22"/>
          <w:u w:val="single"/>
        </w:rPr>
        <w:t>COURSE OUTLINE</w:t>
      </w:r>
    </w:p>
    <w:p w14:paraId="72D8B296" w14:textId="77777777" w:rsidR="000601E3" w:rsidRPr="00F26DC2" w:rsidRDefault="000601E3" w:rsidP="00AD79E4">
      <w:pPr>
        <w:outlineLvl w:val="0"/>
        <w:rPr>
          <w:rFonts w:ascii="Tahoma" w:hAnsi="Tahoma" w:cs="Tahoma"/>
          <w:b/>
          <w:i/>
          <w:sz w:val="22"/>
          <w:szCs w:val="22"/>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2516"/>
        <w:gridCol w:w="2126"/>
        <w:gridCol w:w="4678"/>
      </w:tblGrid>
      <w:tr w:rsidR="00F26DC2" w:rsidRPr="00F26DC2" w14:paraId="5E831666" w14:textId="77777777" w:rsidTr="00755CFD">
        <w:tc>
          <w:tcPr>
            <w:tcW w:w="1737" w:type="dxa"/>
          </w:tcPr>
          <w:p w14:paraId="7E482930" w14:textId="77777777" w:rsidR="000601E3" w:rsidRPr="00EE6DD5" w:rsidRDefault="000601E3" w:rsidP="00AD79E4">
            <w:pPr>
              <w:tabs>
                <w:tab w:val="center" w:pos="4320"/>
                <w:tab w:val="right" w:pos="8640"/>
              </w:tabs>
              <w:rPr>
                <w:rFonts w:ascii="Tahoma" w:hAnsi="Tahoma" w:cs="Tahoma"/>
                <w:b/>
                <w:sz w:val="18"/>
                <w:szCs w:val="18"/>
              </w:rPr>
            </w:pPr>
            <w:r w:rsidRPr="00EE6DD5">
              <w:rPr>
                <w:rFonts w:ascii="Tahoma" w:hAnsi="Tahoma" w:cs="Tahoma"/>
                <w:b/>
                <w:sz w:val="18"/>
                <w:szCs w:val="18"/>
              </w:rPr>
              <w:t>WEEKS/DAYS</w:t>
            </w:r>
          </w:p>
        </w:tc>
        <w:tc>
          <w:tcPr>
            <w:tcW w:w="2516" w:type="dxa"/>
          </w:tcPr>
          <w:p w14:paraId="31610AA7" w14:textId="77777777" w:rsidR="000601E3" w:rsidRPr="00EE6DD5" w:rsidRDefault="000601E3" w:rsidP="00AD79E4">
            <w:pPr>
              <w:tabs>
                <w:tab w:val="center" w:pos="4320"/>
                <w:tab w:val="right" w:pos="8640"/>
              </w:tabs>
              <w:rPr>
                <w:rFonts w:ascii="Tahoma" w:hAnsi="Tahoma" w:cs="Tahoma"/>
                <w:b/>
                <w:sz w:val="18"/>
                <w:szCs w:val="18"/>
              </w:rPr>
            </w:pPr>
            <w:r w:rsidRPr="00EE6DD5">
              <w:rPr>
                <w:rFonts w:ascii="Tahoma" w:hAnsi="Tahoma" w:cs="Tahoma"/>
                <w:b/>
                <w:sz w:val="18"/>
                <w:szCs w:val="18"/>
              </w:rPr>
              <w:t>CHAPTERS</w:t>
            </w:r>
          </w:p>
        </w:tc>
        <w:tc>
          <w:tcPr>
            <w:tcW w:w="2126" w:type="dxa"/>
          </w:tcPr>
          <w:p w14:paraId="72E27804" w14:textId="77777777" w:rsidR="000601E3" w:rsidRPr="00EE6DD5" w:rsidRDefault="000601E3" w:rsidP="00AD79E4">
            <w:pPr>
              <w:tabs>
                <w:tab w:val="center" w:pos="4320"/>
                <w:tab w:val="right" w:pos="8640"/>
              </w:tabs>
              <w:rPr>
                <w:rFonts w:ascii="Tahoma" w:hAnsi="Tahoma" w:cs="Tahoma"/>
                <w:b/>
                <w:sz w:val="18"/>
                <w:szCs w:val="18"/>
              </w:rPr>
            </w:pPr>
            <w:r w:rsidRPr="00EE6DD5">
              <w:rPr>
                <w:rFonts w:ascii="Tahoma" w:hAnsi="Tahoma" w:cs="Tahoma"/>
                <w:b/>
                <w:sz w:val="18"/>
                <w:szCs w:val="18"/>
              </w:rPr>
              <w:t>IMPORTANT DATES</w:t>
            </w:r>
          </w:p>
        </w:tc>
        <w:tc>
          <w:tcPr>
            <w:tcW w:w="4678" w:type="dxa"/>
          </w:tcPr>
          <w:p w14:paraId="75231900" w14:textId="77777777" w:rsidR="000601E3" w:rsidRPr="00EE6DD5" w:rsidRDefault="000601E3" w:rsidP="00AD79E4">
            <w:pPr>
              <w:tabs>
                <w:tab w:val="center" w:pos="4320"/>
                <w:tab w:val="right" w:pos="8640"/>
              </w:tabs>
              <w:rPr>
                <w:rFonts w:ascii="Tahoma" w:hAnsi="Tahoma" w:cs="Tahoma"/>
                <w:b/>
                <w:sz w:val="18"/>
                <w:szCs w:val="18"/>
              </w:rPr>
            </w:pPr>
            <w:r w:rsidRPr="00EE6DD5">
              <w:rPr>
                <w:rFonts w:ascii="Tahoma" w:hAnsi="Tahoma" w:cs="Tahoma"/>
                <w:b/>
                <w:sz w:val="18"/>
                <w:szCs w:val="18"/>
              </w:rPr>
              <w:t>COMMUNICATIVE GOALS</w:t>
            </w:r>
          </w:p>
        </w:tc>
      </w:tr>
      <w:tr w:rsidR="00253312" w:rsidRPr="00F26DC2" w14:paraId="627C263F" w14:textId="77777777" w:rsidTr="00755CFD">
        <w:tc>
          <w:tcPr>
            <w:tcW w:w="1737" w:type="dxa"/>
          </w:tcPr>
          <w:p w14:paraId="65FF3B91" w14:textId="77777777" w:rsidR="00253312" w:rsidRDefault="00253312" w:rsidP="007F7200">
            <w:pPr>
              <w:tabs>
                <w:tab w:val="center" w:pos="4320"/>
                <w:tab w:val="right" w:pos="8640"/>
              </w:tabs>
              <w:rPr>
                <w:rFonts w:ascii="Tahoma" w:hAnsi="Tahoma" w:cs="Tahoma"/>
                <w:sz w:val="20"/>
                <w:u w:val="single"/>
              </w:rPr>
            </w:pPr>
          </w:p>
          <w:p w14:paraId="0B9D14D4" w14:textId="0E02EA09" w:rsidR="00253312" w:rsidRPr="00F26DC2" w:rsidRDefault="00274304" w:rsidP="007F7200">
            <w:pPr>
              <w:tabs>
                <w:tab w:val="center" w:pos="4320"/>
                <w:tab w:val="right" w:pos="8640"/>
              </w:tabs>
              <w:rPr>
                <w:rFonts w:ascii="Tahoma" w:hAnsi="Tahoma" w:cs="Tahoma"/>
                <w:sz w:val="20"/>
                <w:u w:val="single"/>
              </w:rPr>
            </w:pPr>
            <w:r>
              <w:rPr>
                <w:rFonts w:ascii="Tahoma" w:hAnsi="Tahoma" w:cs="Tahoma"/>
                <w:sz w:val="20"/>
                <w:u w:val="single"/>
              </w:rPr>
              <w:t>Weeks 1—3</w:t>
            </w:r>
            <w:r w:rsidR="00253312">
              <w:rPr>
                <w:rFonts w:ascii="Tahoma" w:hAnsi="Tahoma" w:cs="Tahoma"/>
                <w:sz w:val="20"/>
                <w:u w:val="single"/>
              </w:rPr>
              <w:t xml:space="preserve"> </w:t>
            </w:r>
          </w:p>
          <w:p w14:paraId="2434B2C1" w14:textId="77777777" w:rsidR="00253312" w:rsidRPr="00F26DC2" w:rsidRDefault="00253312" w:rsidP="007F7200">
            <w:pPr>
              <w:tabs>
                <w:tab w:val="center" w:pos="4320"/>
                <w:tab w:val="right" w:pos="8640"/>
              </w:tabs>
              <w:rPr>
                <w:rFonts w:ascii="Tahoma" w:hAnsi="Tahoma" w:cs="Tahoma"/>
                <w:sz w:val="20"/>
                <w:u w:val="single"/>
              </w:rPr>
            </w:pPr>
          </w:p>
          <w:p w14:paraId="14BA5043" w14:textId="35E6F792" w:rsidR="00253312" w:rsidRDefault="00AA6898" w:rsidP="007F7200">
            <w:pPr>
              <w:tabs>
                <w:tab w:val="center" w:pos="4320"/>
                <w:tab w:val="right" w:pos="8640"/>
              </w:tabs>
              <w:rPr>
                <w:rFonts w:ascii="Tahoma" w:hAnsi="Tahoma" w:cs="Tahoma"/>
                <w:sz w:val="20"/>
              </w:rPr>
            </w:pPr>
            <w:r>
              <w:rPr>
                <w:rFonts w:ascii="Tahoma" w:hAnsi="Tahoma" w:cs="Tahoma"/>
                <w:sz w:val="20"/>
              </w:rPr>
              <w:t>Jan. 8—Jan. 25</w:t>
            </w:r>
          </w:p>
          <w:p w14:paraId="4AA5CC04" w14:textId="77777777" w:rsidR="00253312" w:rsidRPr="00F26DC2" w:rsidRDefault="00253312" w:rsidP="007F7200">
            <w:pPr>
              <w:tabs>
                <w:tab w:val="center" w:pos="4320"/>
                <w:tab w:val="right" w:pos="8640"/>
              </w:tabs>
              <w:rPr>
                <w:rFonts w:ascii="Tahoma" w:hAnsi="Tahoma" w:cs="Tahoma"/>
                <w:sz w:val="20"/>
              </w:rPr>
            </w:pPr>
          </w:p>
        </w:tc>
        <w:tc>
          <w:tcPr>
            <w:tcW w:w="2516" w:type="dxa"/>
          </w:tcPr>
          <w:p w14:paraId="55909FB3" w14:textId="77777777" w:rsidR="00253312" w:rsidRPr="009D301C" w:rsidRDefault="00253312" w:rsidP="009D301C">
            <w:pPr>
              <w:tabs>
                <w:tab w:val="center" w:pos="4320"/>
                <w:tab w:val="right" w:pos="8640"/>
              </w:tabs>
              <w:rPr>
                <w:rFonts w:ascii="Tahoma" w:hAnsi="Tahoma" w:cs="Tahoma"/>
                <w:sz w:val="20"/>
                <w:lang w:val="it-IT"/>
              </w:rPr>
            </w:pPr>
            <w:r w:rsidRPr="009D301C">
              <w:rPr>
                <w:rFonts w:ascii="Tahoma" w:hAnsi="Tahoma" w:cs="Tahoma"/>
                <w:sz w:val="20"/>
                <w:lang w:val="it-IT"/>
              </w:rPr>
              <w:t xml:space="preserve">General </w:t>
            </w:r>
            <w:proofErr w:type="spellStart"/>
            <w:r w:rsidRPr="009D301C">
              <w:rPr>
                <w:rFonts w:ascii="Tahoma" w:hAnsi="Tahoma" w:cs="Tahoma"/>
                <w:sz w:val="20"/>
                <w:lang w:val="it-IT"/>
              </w:rPr>
              <w:t>Review</w:t>
            </w:r>
            <w:proofErr w:type="spellEnd"/>
            <w:r w:rsidRPr="009D301C">
              <w:rPr>
                <w:rFonts w:ascii="Tahoma" w:hAnsi="Tahoma" w:cs="Tahoma"/>
                <w:sz w:val="20"/>
                <w:lang w:val="it-IT"/>
              </w:rPr>
              <w:t xml:space="preserve"> </w:t>
            </w:r>
            <w:proofErr w:type="spellStart"/>
            <w:proofErr w:type="gramStart"/>
            <w:r w:rsidRPr="009D301C">
              <w:rPr>
                <w:rFonts w:ascii="Tahoma" w:hAnsi="Tahoma" w:cs="Tahoma"/>
                <w:sz w:val="20"/>
                <w:lang w:val="it-IT"/>
              </w:rPr>
              <w:t>Chs</w:t>
            </w:r>
            <w:proofErr w:type="spellEnd"/>
            <w:r w:rsidRPr="009D301C">
              <w:rPr>
                <w:rFonts w:ascii="Tahoma" w:hAnsi="Tahoma" w:cs="Tahoma"/>
                <w:sz w:val="20"/>
                <w:lang w:val="it-IT"/>
              </w:rPr>
              <w:t>.</w:t>
            </w:r>
            <w:proofErr w:type="gramEnd"/>
            <w:r w:rsidRPr="009D301C">
              <w:rPr>
                <w:rFonts w:ascii="Tahoma" w:hAnsi="Tahoma" w:cs="Tahoma"/>
                <w:sz w:val="20"/>
                <w:lang w:val="it-IT"/>
              </w:rPr>
              <w:t xml:space="preserve"> 1-7;</w:t>
            </w:r>
          </w:p>
          <w:p w14:paraId="284B8599" w14:textId="77777777" w:rsidR="00253312" w:rsidRPr="009D301C" w:rsidRDefault="00253312" w:rsidP="009D301C">
            <w:pPr>
              <w:tabs>
                <w:tab w:val="center" w:pos="4320"/>
                <w:tab w:val="right" w:pos="8640"/>
              </w:tabs>
              <w:rPr>
                <w:rFonts w:ascii="Tahoma" w:hAnsi="Tahoma" w:cs="Tahoma"/>
                <w:b/>
                <w:sz w:val="20"/>
                <w:lang w:val="it-IT"/>
              </w:rPr>
            </w:pPr>
          </w:p>
          <w:p w14:paraId="745103D0" w14:textId="77777777" w:rsidR="00253312" w:rsidRPr="009D301C" w:rsidRDefault="00253312" w:rsidP="009D301C">
            <w:pPr>
              <w:tabs>
                <w:tab w:val="center" w:pos="4320"/>
                <w:tab w:val="right" w:pos="8640"/>
              </w:tabs>
              <w:rPr>
                <w:rFonts w:ascii="Tahoma" w:hAnsi="Tahoma" w:cs="Tahoma"/>
                <w:b/>
                <w:sz w:val="20"/>
                <w:lang w:val="it-IT"/>
              </w:rPr>
            </w:pPr>
            <w:proofErr w:type="spellStart"/>
            <w:proofErr w:type="gramStart"/>
            <w:r w:rsidRPr="009D301C">
              <w:rPr>
                <w:rFonts w:ascii="Tahoma" w:hAnsi="Tahoma" w:cs="Tahoma"/>
                <w:sz w:val="20"/>
                <w:lang w:val="it-IT"/>
              </w:rPr>
              <w:t>Ch</w:t>
            </w:r>
            <w:proofErr w:type="spellEnd"/>
            <w:r w:rsidRPr="009D301C">
              <w:rPr>
                <w:rFonts w:ascii="Tahoma" w:hAnsi="Tahoma" w:cs="Tahoma"/>
                <w:sz w:val="20"/>
                <w:lang w:val="it-IT"/>
              </w:rPr>
              <w:t>.</w:t>
            </w:r>
            <w:proofErr w:type="gramEnd"/>
            <w:r w:rsidRPr="009D301C">
              <w:rPr>
                <w:rFonts w:ascii="Tahoma" w:hAnsi="Tahoma" w:cs="Tahoma"/>
                <w:sz w:val="20"/>
                <w:lang w:val="it-IT"/>
              </w:rPr>
              <w:t xml:space="preserve"> 8: </w:t>
            </w:r>
            <w:r w:rsidRPr="009D301C">
              <w:rPr>
                <w:rFonts w:ascii="Tahoma" w:hAnsi="Tahoma" w:cs="Tahoma"/>
                <w:b/>
                <w:sz w:val="20"/>
                <w:lang w:val="it-IT"/>
              </w:rPr>
              <w:t xml:space="preserve">Ti ricordi quando?  </w:t>
            </w:r>
          </w:p>
          <w:p w14:paraId="630C3C78" w14:textId="77777777" w:rsidR="00253312" w:rsidRPr="009D301C" w:rsidRDefault="00253312" w:rsidP="009D301C">
            <w:pPr>
              <w:tabs>
                <w:tab w:val="center" w:pos="4320"/>
                <w:tab w:val="right" w:pos="8640"/>
              </w:tabs>
              <w:rPr>
                <w:rFonts w:ascii="Tahoma" w:hAnsi="Tahoma" w:cs="Tahoma"/>
                <w:sz w:val="20"/>
                <w:lang w:val="it-IT"/>
              </w:rPr>
            </w:pPr>
          </w:p>
        </w:tc>
        <w:tc>
          <w:tcPr>
            <w:tcW w:w="2126" w:type="dxa"/>
          </w:tcPr>
          <w:p w14:paraId="5FD572DB" w14:textId="77777777" w:rsidR="00253312" w:rsidRDefault="00253312" w:rsidP="007F7200">
            <w:pPr>
              <w:tabs>
                <w:tab w:val="center" w:pos="4320"/>
                <w:tab w:val="right" w:pos="8640"/>
              </w:tabs>
              <w:rPr>
                <w:rFonts w:ascii="Tahoma" w:hAnsi="Tahoma" w:cs="Tahoma"/>
                <w:i/>
                <w:sz w:val="20"/>
                <w:u w:val="single"/>
                <w:lang w:val="it-IT"/>
              </w:rPr>
            </w:pPr>
          </w:p>
          <w:p w14:paraId="2BC99D1A" w14:textId="77777777" w:rsidR="003F45F3" w:rsidRDefault="003F45F3" w:rsidP="003F45F3">
            <w:pPr>
              <w:tabs>
                <w:tab w:val="center" w:pos="4320"/>
                <w:tab w:val="right" w:pos="8640"/>
              </w:tabs>
              <w:rPr>
                <w:rFonts w:ascii="Tahoma" w:hAnsi="Tahoma" w:cs="Tahoma"/>
                <w:i/>
                <w:sz w:val="20"/>
                <w:u w:val="single"/>
              </w:rPr>
            </w:pPr>
            <w:r>
              <w:rPr>
                <w:rFonts w:ascii="Tahoma" w:hAnsi="Tahoma" w:cs="Tahoma"/>
                <w:i/>
                <w:sz w:val="20"/>
                <w:u w:val="single"/>
              </w:rPr>
              <w:t>Monday, Jan. 15: Martin Luther King's Birthday</w:t>
            </w:r>
          </w:p>
          <w:p w14:paraId="709CAC98" w14:textId="77777777" w:rsidR="003F45F3" w:rsidRDefault="003F45F3" w:rsidP="003F45F3">
            <w:pPr>
              <w:tabs>
                <w:tab w:val="center" w:pos="4320"/>
                <w:tab w:val="right" w:pos="8640"/>
              </w:tabs>
              <w:rPr>
                <w:rFonts w:ascii="Tahoma" w:hAnsi="Tahoma" w:cs="Tahoma"/>
                <w:b/>
                <w:sz w:val="20"/>
              </w:rPr>
            </w:pPr>
          </w:p>
          <w:p w14:paraId="459649FA" w14:textId="77777777" w:rsidR="003F45F3" w:rsidRDefault="003F45F3" w:rsidP="003F45F3">
            <w:pPr>
              <w:tabs>
                <w:tab w:val="center" w:pos="4320"/>
                <w:tab w:val="right" w:pos="8640"/>
              </w:tabs>
              <w:rPr>
                <w:rFonts w:ascii="Tahoma" w:hAnsi="Tahoma" w:cs="Tahoma"/>
                <w:b/>
                <w:sz w:val="20"/>
              </w:rPr>
            </w:pPr>
            <w:r>
              <w:rPr>
                <w:rFonts w:ascii="Tahoma" w:hAnsi="Tahoma" w:cs="Tahoma"/>
                <w:b/>
                <w:sz w:val="20"/>
              </w:rPr>
              <w:t>Thursday, Jan. 25</w:t>
            </w:r>
            <w:r w:rsidRPr="00F26DC2">
              <w:rPr>
                <w:rFonts w:ascii="Tahoma" w:hAnsi="Tahoma" w:cs="Tahoma"/>
                <w:b/>
                <w:sz w:val="20"/>
              </w:rPr>
              <w:t>: EXAM 1</w:t>
            </w:r>
          </w:p>
          <w:p w14:paraId="07ED0AF2" w14:textId="77777777" w:rsidR="003F45F3" w:rsidRDefault="003F45F3" w:rsidP="007F7200">
            <w:pPr>
              <w:tabs>
                <w:tab w:val="center" w:pos="4320"/>
                <w:tab w:val="right" w:pos="8640"/>
              </w:tabs>
              <w:rPr>
                <w:rFonts w:ascii="Tahoma" w:hAnsi="Tahoma" w:cs="Tahoma"/>
                <w:i/>
                <w:sz w:val="20"/>
                <w:u w:val="single"/>
                <w:lang w:val="it-IT"/>
              </w:rPr>
            </w:pPr>
          </w:p>
          <w:p w14:paraId="1AA43253" w14:textId="77777777" w:rsidR="00274304" w:rsidRDefault="00274304" w:rsidP="007F7200">
            <w:pPr>
              <w:tabs>
                <w:tab w:val="center" w:pos="4320"/>
                <w:tab w:val="right" w:pos="8640"/>
              </w:tabs>
              <w:rPr>
                <w:rFonts w:ascii="Tahoma" w:hAnsi="Tahoma" w:cs="Tahoma"/>
                <w:i/>
                <w:sz w:val="20"/>
                <w:u w:val="single"/>
                <w:lang w:val="it-IT"/>
              </w:rPr>
            </w:pPr>
          </w:p>
          <w:p w14:paraId="6778B5D0" w14:textId="33DEDDBA" w:rsidR="00274304" w:rsidRPr="000836B4" w:rsidRDefault="00274304" w:rsidP="007F7200">
            <w:pPr>
              <w:tabs>
                <w:tab w:val="center" w:pos="4320"/>
                <w:tab w:val="right" w:pos="8640"/>
              </w:tabs>
              <w:rPr>
                <w:rFonts w:ascii="Tahoma" w:hAnsi="Tahoma" w:cs="Tahoma"/>
                <w:i/>
                <w:sz w:val="20"/>
                <w:u w:val="single"/>
                <w:lang w:val="it-IT"/>
              </w:rPr>
            </w:pPr>
          </w:p>
        </w:tc>
        <w:tc>
          <w:tcPr>
            <w:tcW w:w="4678" w:type="dxa"/>
          </w:tcPr>
          <w:p w14:paraId="1CE3CDD2" w14:textId="77777777" w:rsidR="00253312" w:rsidRPr="009D301C" w:rsidRDefault="00253312" w:rsidP="009D301C">
            <w:pPr>
              <w:tabs>
                <w:tab w:val="center" w:pos="4320"/>
                <w:tab w:val="right" w:pos="8640"/>
              </w:tabs>
              <w:rPr>
                <w:rFonts w:ascii="Tahoma" w:hAnsi="Tahoma" w:cs="Tahoma"/>
                <w:sz w:val="20"/>
              </w:rPr>
            </w:pPr>
            <w:r w:rsidRPr="009D301C">
              <w:rPr>
                <w:rFonts w:ascii="Tahoma" w:hAnsi="Tahoma" w:cs="Tahoma"/>
                <w:sz w:val="20"/>
              </w:rPr>
              <w:t>-Talking about childhood memories;</w:t>
            </w:r>
          </w:p>
          <w:p w14:paraId="6A5BC249" w14:textId="77777777" w:rsidR="00253312" w:rsidRPr="009D301C" w:rsidRDefault="00253312" w:rsidP="009D301C">
            <w:pPr>
              <w:tabs>
                <w:tab w:val="center" w:pos="4320"/>
                <w:tab w:val="right" w:pos="8640"/>
              </w:tabs>
              <w:rPr>
                <w:rFonts w:ascii="Tahoma" w:hAnsi="Tahoma" w:cs="Tahoma"/>
                <w:sz w:val="20"/>
              </w:rPr>
            </w:pPr>
            <w:r w:rsidRPr="009D301C">
              <w:rPr>
                <w:rFonts w:ascii="Tahoma" w:hAnsi="Tahoma" w:cs="Tahoma"/>
                <w:sz w:val="20"/>
              </w:rPr>
              <w:t>-Describing past school experiences;</w:t>
            </w:r>
          </w:p>
          <w:p w14:paraId="5D3951EB" w14:textId="77777777" w:rsidR="00253312" w:rsidRPr="009D301C" w:rsidRDefault="00253312" w:rsidP="009D301C">
            <w:pPr>
              <w:tabs>
                <w:tab w:val="center" w:pos="4320"/>
                <w:tab w:val="right" w:pos="8640"/>
              </w:tabs>
              <w:rPr>
                <w:rFonts w:ascii="Tahoma" w:hAnsi="Tahoma" w:cs="Tahoma"/>
                <w:sz w:val="20"/>
              </w:rPr>
            </w:pPr>
            <w:r w:rsidRPr="009D301C">
              <w:rPr>
                <w:rFonts w:ascii="Tahoma" w:hAnsi="Tahoma" w:cs="Tahoma"/>
                <w:sz w:val="20"/>
              </w:rPr>
              <w:t xml:space="preserve">-Describing the way life used to be and the </w:t>
            </w:r>
          </w:p>
          <w:p w14:paraId="7B0897AF" w14:textId="77777777" w:rsidR="00253312" w:rsidRPr="009D301C" w:rsidRDefault="00253312" w:rsidP="009D301C">
            <w:pPr>
              <w:tabs>
                <w:tab w:val="center" w:pos="4320"/>
                <w:tab w:val="right" w:pos="8640"/>
              </w:tabs>
              <w:rPr>
                <w:rFonts w:ascii="Tahoma" w:hAnsi="Tahoma" w:cs="Tahoma"/>
                <w:sz w:val="20"/>
              </w:rPr>
            </w:pPr>
            <w:r w:rsidRPr="009D301C">
              <w:rPr>
                <w:rFonts w:ascii="Tahoma" w:hAnsi="Tahoma" w:cs="Tahoma"/>
                <w:sz w:val="20"/>
              </w:rPr>
              <w:t xml:space="preserve">  </w:t>
            </w:r>
            <w:proofErr w:type="gramStart"/>
            <w:r w:rsidRPr="009D301C">
              <w:rPr>
                <w:rFonts w:ascii="Tahoma" w:hAnsi="Tahoma" w:cs="Tahoma"/>
                <w:sz w:val="20"/>
              </w:rPr>
              <w:t>changes</w:t>
            </w:r>
            <w:proofErr w:type="gramEnd"/>
            <w:r w:rsidRPr="009D301C">
              <w:rPr>
                <w:rFonts w:ascii="Tahoma" w:hAnsi="Tahoma" w:cs="Tahoma"/>
                <w:sz w:val="20"/>
              </w:rPr>
              <w:t xml:space="preserve"> that occurred.</w:t>
            </w:r>
          </w:p>
          <w:p w14:paraId="13B00352" w14:textId="77777777" w:rsidR="00253312" w:rsidRPr="009D301C" w:rsidRDefault="00253312" w:rsidP="009D301C">
            <w:pPr>
              <w:tabs>
                <w:tab w:val="center" w:pos="4320"/>
                <w:tab w:val="right" w:pos="8640"/>
              </w:tabs>
              <w:rPr>
                <w:rFonts w:ascii="Tahoma" w:hAnsi="Tahoma" w:cs="Tahoma"/>
                <w:sz w:val="20"/>
              </w:rPr>
            </w:pPr>
          </w:p>
        </w:tc>
      </w:tr>
      <w:tr w:rsidR="00253312" w:rsidRPr="00F26DC2" w14:paraId="2D15C918" w14:textId="77777777" w:rsidTr="00755CFD">
        <w:tc>
          <w:tcPr>
            <w:tcW w:w="1737" w:type="dxa"/>
          </w:tcPr>
          <w:p w14:paraId="4FD42756" w14:textId="77777777" w:rsidR="00253312" w:rsidRDefault="00253312" w:rsidP="007F7200">
            <w:pPr>
              <w:tabs>
                <w:tab w:val="center" w:pos="4320"/>
                <w:tab w:val="right" w:pos="8640"/>
              </w:tabs>
              <w:rPr>
                <w:rFonts w:ascii="Tahoma" w:hAnsi="Tahoma" w:cs="Tahoma"/>
                <w:sz w:val="20"/>
                <w:u w:val="single"/>
              </w:rPr>
            </w:pPr>
          </w:p>
          <w:p w14:paraId="18F5F007" w14:textId="403DF412" w:rsidR="00253312" w:rsidRPr="00F26DC2" w:rsidRDefault="00274304" w:rsidP="007F7200">
            <w:pPr>
              <w:tabs>
                <w:tab w:val="center" w:pos="4320"/>
                <w:tab w:val="right" w:pos="8640"/>
              </w:tabs>
              <w:rPr>
                <w:rFonts w:ascii="Tahoma" w:hAnsi="Tahoma" w:cs="Tahoma"/>
                <w:sz w:val="20"/>
                <w:u w:val="single"/>
              </w:rPr>
            </w:pPr>
            <w:r>
              <w:rPr>
                <w:rFonts w:ascii="Tahoma" w:hAnsi="Tahoma" w:cs="Tahoma"/>
                <w:sz w:val="20"/>
                <w:u w:val="single"/>
              </w:rPr>
              <w:t>Weeks 4—5</w:t>
            </w:r>
            <w:r w:rsidR="00253312">
              <w:rPr>
                <w:rFonts w:ascii="Tahoma" w:hAnsi="Tahoma" w:cs="Tahoma"/>
                <w:sz w:val="20"/>
                <w:u w:val="single"/>
              </w:rPr>
              <w:t xml:space="preserve"> </w:t>
            </w:r>
          </w:p>
          <w:p w14:paraId="2E05F198" w14:textId="77777777" w:rsidR="00253312" w:rsidRPr="00F26DC2" w:rsidRDefault="00253312" w:rsidP="007F7200">
            <w:pPr>
              <w:tabs>
                <w:tab w:val="center" w:pos="4320"/>
                <w:tab w:val="right" w:pos="8640"/>
              </w:tabs>
              <w:rPr>
                <w:rFonts w:ascii="Tahoma" w:hAnsi="Tahoma" w:cs="Tahoma"/>
                <w:sz w:val="20"/>
                <w:u w:val="single"/>
              </w:rPr>
            </w:pPr>
          </w:p>
          <w:p w14:paraId="35121EC6" w14:textId="4A6DC8D0" w:rsidR="00253312" w:rsidRPr="00F26DC2" w:rsidRDefault="00052EE4" w:rsidP="007F7200">
            <w:pPr>
              <w:tabs>
                <w:tab w:val="center" w:pos="4320"/>
                <w:tab w:val="right" w:pos="8640"/>
              </w:tabs>
              <w:rPr>
                <w:rFonts w:ascii="Tahoma" w:hAnsi="Tahoma" w:cs="Tahoma"/>
                <w:sz w:val="20"/>
              </w:rPr>
            </w:pPr>
            <w:r>
              <w:rPr>
                <w:rFonts w:ascii="Tahoma" w:hAnsi="Tahoma" w:cs="Tahoma"/>
                <w:sz w:val="20"/>
              </w:rPr>
              <w:t>Jan. 29</w:t>
            </w:r>
            <w:r w:rsidR="00253312">
              <w:rPr>
                <w:rFonts w:ascii="Tahoma" w:hAnsi="Tahoma" w:cs="Tahoma"/>
                <w:sz w:val="20"/>
              </w:rPr>
              <w:t>—</w:t>
            </w:r>
            <w:r>
              <w:rPr>
                <w:rFonts w:ascii="Tahoma" w:hAnsi="Tahoma" w:cs="Tahoma"/>
                <w:sz w:val="20"/>
              </w:rPr>
              <w:t>Feb.8</w:t>
            </w:r>
          </w:p>
        </w:tc>
        <w:tc>
          <w:tcPr>
            <w:tcW w:w="2516" w:type="dxa"/>
          </w:tcPr>
          <w:p w14:paraId="13336182" w14:textId="77777777" w:rsidR="00253312" w:rsidRPr="009D301C" w:rsidRDefault="00253312" w:rsidP="009D301C">
            <w:pPr>
              <w:tabs>
                <w:tab w:val="center" w:pos="4320"/>
                <w:tab w:val="right" w:pos="8640"/>
              </w:tabs>
              <w:rPr>
                <w:rFonts w:ascii="Tahoma" w:hAnsi="Tahoma" w:cs="Tahoma"/>
                <w:sz w:val="20"/>
                <w:lang w:val="it-IT"/>
              </w:rPr>
            </w:pPr>
            <w:proofErr w:type="spellStart"/>
            <w:proofErr w:type="gramStart"/>
            <w:r w:rsidRPr="009D301C">
              <w:rPr>
                <w:rFonts w:ascii="Tahoma" w:hAnsi="Tahoma" w:cs="Tahoma"/>
                <w:sz w:val="20"/>
                <w:lang w:val="it-IT"/>
              </w:rPr>
              <w:t>Ch</w:t>
            </w:r>
            <w:proofErr w:type="spellEnd"/>
            <w:r w:rsidRPr="009D301C">
              <w:rPr>
                <w:rFonts w:ascii="Tahoma" w:hAnsi="Tahoma" w:cs="Tahoma"/>
                <w:sz w:val="20"/>
                <w:lang w:val="it-IT"/>
              </w:rPr>
              <w:t>.</w:t>
            </w:r>
            <w:proofErr w:type="gramEnd"/>
            <w:r w:rsidRPr="009D301C">
              <w:rPr>
                <w:rFonts w:ascii="Tahoma" w:hAnsi="Tahoma" w:cs="Tahoma"/>
                <w:sz w:val="20"/>
                <w:lang w:val="it-IT"/>
              </w:rPr>
              <w:t xml:space="preserve"> 9: </w:t>
            </w:r>
            <w:r w:rsidRPr="009D301C">
              <w:rPr>
                <w:rFonts w:ascii="Tahoma" w:hAnsi="Tahoma" w:cs="Tahoma"/>
                <w:b/>
                <w:sz w:val="20"/>
                <w:lang w:val="it-IT"/>
              </w:rPr>
              <w:t>Buon divertimento</w:t>
            </w:r>
          </w:p>
        </w:tc>
        <w:tc>
          <w:tcPr>
            <w:tcW w:w="2126" w:type="dxa"/>
          </w:tcPr>
          <w:p w14:paraId="1D10F088" w14:textId="77777777" w:rsidR="00253312" w:rsidRDefault="00253312" w:rsidP="007F7200">
            <w:pPr>
              <w:tabs>
                <w:tab w:val="center" w:pos="4320"/>
                <w:tab w:val="right" w:pos="8640"/>
              </w:tabs>
              <w:rPr>
                <w:rFonts w:ascii="Tahoma" w:hAnsi="Tahoma" w:cs="Tahoma"/>
                <w:i/>
                <w:sz w:val="20"/>
                <w:u w:val="single"/>
              </w:rPr>
            </w:pPr>
          </w:p>
          <w:p w14:paraId="3ECBF54A" w14:textId="77777777" w:rsidR="003F45F3" w:rsidRDefault="003F45F3" w:rsidP="003F45F3">
            <w:pPr>
              <w:tabs>
                <w:tab w:val="center" w:pos="4320"/>
                <w:tab w:val="right" w:pos="8640"/>
              </w:tabs>
              <w:rPr>
                <w:rFonts w:ascii="Tahoma" w:hAnsi="Tahoma" w:cs="Tahoma"/>
                <w:b/>
                <w:sz w:val="20"/>
              </w:rPr>
            </w:pPr>
            <w:r>
              <w:rPr>
                <w:rFonts w:ascii="Tahoma" w:hAnsi="Tahoma" w:cs="Tahoma"/>
                <w:b/>
                <w:sz w:val="20"/>
              </w:rPr>
              <w:t>Thursday, Feb. 8</w:t>
            </w:r>
            <w:r w:rsidRPr="00F26DC2">
              <w:rPr>
                <w:rFonts w:ascii="Tahoma" w:hAnsi="Tahoma" w:cs="Tahoma"/>
                <w:b/>
                <w:sz w:val="20"/>
              </w:rPr>
              <w:t xml:space="preserve">: EXAM </w:t>
            </w:r>
            <w:r>
              <w:rPr>
                <w:rFonts w:ascii="Tahoma" w:hAnsi="Tahoma" w:cs="Tahoma"/>
                <w:b/>
                <w:sz w:val="20"/>
              </w:rPr>
              <w:t>2</w:t>
            </w:r>
          </w:p>
          <w:p w14:paraId="2DE852AC" w14:textId="033FB9EA" w:rsidR="00253312" w:rsidRPr="00F91C7D" w:rsidRDefault="00253312" w:rsidP="007F7200">
            <w:pPr>
              <w:tabs>
                <w:tab w:val="center" w:pos="4320"/>
                <w:tab w:val="right" w:pos="8640"/>
              </w:tabs>
              <w:rPr>
                <w:rFonts w:ascii="Tahoma" w:hAnsi="Tahoma" w:cs="Tahoma"/>
                <w:sz w:val="20"/>
              </w:rPr>
            </w:pPr>
          </w:p>
        </w:tc>
        <w:tc>
          <w:tcPr>
            <w:tcW w:w="4678" w:type="dxa"/>
          </w:tcPr>
          <w:p w14:paraId="44B84BFA" w14:textId="77777777" w:rsidR="00253312" w:rsidRPr="009D301C" w:rsidRDefault="00253312" w:rsidP="009D301C">
            <w:pPr>
              <w:tabs>
                <w:tab w:val="center" w:pos="4320"/>
                <w:tab w:val="right" w:pos="8640"/>
              </w:tabs>
              <w:rPr>
                <w:rFonts w:ascii="Tahoma" w:hAnsi="Tahoma" w:cs="Tahoma"/>
                <w:sz w:val="20"/>
              </w:rPr>
            </w:pPr>
            <w:r w:rsidRPr="009D301C">
              <w:rPr>
                <w:rFonts w:ascii="Tahoma" w:hAnsi="Tahoma" w:cs="Tahoma"/>
                <w:sz w:val="20"/>
              </w:rPr>
              <w:t>-Talking about holidays and special days;</w:t>
            </w:r>
          </w:p>
          <w:p w14:paraId="6D479833" w14:textId="77777777" w:rsidR="00253312" w:rsidRPr="009D301C" w:rsidRDefault="00253312" w:rsidP="009D301C">
            <w:pPr>
              <w:tabs>
                <w:tab w:val="center" w:pos="4320"/>
                <w:tab w:val="right" w:pos="8640"/>
              </w:tabs>
              <w:rPr>
                <w:rFonts w:ascii="Tahoma" w:hAnsi="Tahoma" w:cs="Tahoma"/>
                <w:sz w:val="20"/>
              </w:rPr>
            </w:pPr>
            <w:r w:rsidRPr="009D301C">
              <w:rPr>
                <w:rFonts w:ascii="Tahoma" w:hAnsi="Tahoma" w:cs="Tahoma"/>
                <w:sz w:val="20"/>
              </w:rPr>
              <w:t>-Describing holiday meals and traditions;</w:t>
            </w:r>
          </w:p>
          <w:p w14:paraId="6EA6C952" w14:textId="77777777" w:rsidR="00253312" w:rsidRPr="009D301C" w:rsidRDefault="00253312" w:rsidP="009D301C">
            <w:pPr>
              <w:tabs>
                <w:tab w:val="center" w:pos="4320"/>
                <w:tab w:val="right" w:pos="8640"/>
              </w:tabs>
              <w:rPr>
                <w:rFonts w:ascii="Tahoma" w:hAnsi="Tahoma" w:cs="Tahoma"/>
                <w:sz w:val="20"/>
              </w:rPr>
            </w:pPr>
            <w:r w:rsidRPr="009D301C">
              <w:rPr>
                <w:rFonts w:ascii="Tahoma" w:hAnsi="Tahoma" w:cs="Tahoma"/>
                <w:sz w:val="20"/>
              </w:rPr>
              <w:t>-Ordering food and drinks in a restaurant.</w:t>
            </w:r>
          </w:p>
          <w:p w14:paraId="0F86451B" w14:textId="77777777" w:rsidR="00253312" w:rsidRPr="009D301C" w:rsidRDefault="00253312" w:rsidP="009D301C">
            <w:pPr>
              <w:tabs>
                <w:tab w:val="center" w:pos="4320"/>
                <w:tab w:val="right" w:pos="8640"/>
              </w:tabs>
              <w:rPr>
                <w:rFonts w:ascii="Tahoma" w:hAnsi="Tahoma" w:cs="Tahoma"/>
                <w:sz w:val="20"/>
              </w:rPr>
            </w:pPr>
          </w:p>
        </w:tc>
      </w:tr>
      <w:tr w:rsidR="00253312" w:rsidRPr="00F26DC2" w14:paraId="5CB9EF12" w14:textId="77777777" w:rsidTr="00755CFD">
        <w:tc>
          <w:tcPr>
            <w:tcW w:w="1737" w:type="dxa"/>
          </w:tcPr>
          <w:p w14:paraId="37D05E9C" w14:textId="77777777" w:rsidR="00253312" w:rsidRDefault="00253312" w:rsidP="007F7200">
            <w:pPr>
              <w:tabs>
                <w:tab w:val="center" w:pos="4320"/>
                <w:tab w:val="right" w:pos="8640"/>
              </w:tabs>
              <w:rPr>
                <w:rFonts w:ascii="Tahoma" w:hAnsi="Tahoma" w:cs="Tahoma"/>
                <w:sz w:val="20"/>
                <w:u w:val="single"/>
              </w:rPr>
            </w:pPr>
          </w:p>
          <w:p w14:paraId="4FCA45B0" w14:textId="3CF815F3" w:rsidR="00253312" w:rsidRPr="00F26DC2" w:rsidRDefault="00F46BAE" w:rsidP="007F7200">
            <w:pPr>
              <w:tabs>
                <w:tab w:val="center" w:pos="4320"/>
                <w:tab w:val="right" w:pos="8640"/>
              </w:tabs>
              <w:rPr>
                <w:rFonts w:ascii="Tahoma" w:hAnsi="Tahoma" w:cs="Tahoma"/>
                <w:sz w:val="20"/>
                <w:u w:val="single"/>
              </w:rPr>
            </w:pPr>
            <w:r>
              <w:rPr>
                <w:rFonts w:ascii="Tahoma" w:hAnsi="Tahoma" w:cs="Tahoma"/>
                <w:sz w:val="20"/>
                <w:u w:val="single"/>
              </w:rPr>
              <w:t>Weeks 6—9</w:t>
            </w:r>
            <w:r w:rsidR="00253312">
              <w:rPr>
                <w:rFonts w:ascii="Tahoma" w:hAnsi="Tahoma" w:cs="Tahoma"/>
                <w:sz w:val="20"/>
                <w:u w:val="single"/>
              </w:rPr>
              <w:t xml:space="preserve"> </w:t>
            </w:r>
          </w:p>
          <w:p w14:paraId="1DE04190" w14:textId="77777777" w:rsidR="00253312" w:rsidRPr="00F26DC2" w:rsidRDefault="00253312" w:rsidP="007F7200">
            <w:pPr>
              <w:tabs>
                <w:tab w:val="center" w:pos="4320"/>
                <w:tab w:val="right" w:pos="8640"/>
              </w:tabs>
              <w:rPr>
                <w:rFonts w:ascii="Tahoma" w:hAnsi="Tahoma" w:cs="Tahoma"/>
                <w:sz w:val="20"/>
              </w:rPr>
            </w:pPr>
          </w:p>
          <w:p w14:paraId="3F3FF5DF" w14:textId="243C10CA" w:rsidR="00253312" w:rsidRDefault="00052EE4" w:rsidP="007F7200">
            <w:pPr>
              <w:tabs>
                <w:tab w:val="center" w:pos="4320"/>
                <w:tab w:val="right" w:pos="8640"/>
              </w:tabs>
              <w:rPr>
                <w:rFonts w:ascii="Tahoma" w:hAnsi="Tahoma" w:cs="Tahoma"/>
                <w:sz w:val="20"/>
              </w:rPr>
            </w:pPr>
            <w:r>
              <w:rPr>
                <w:rFonts w:ascii="Tahoma" w:hAnsi="Tahoma" w:cs="Tahoma"/>
                <w:sz w:val="20"/>
              </w:rPr>
              <w:t>Feb.12</w:t>
            </w:r>
            <w:r w:rsidR="00253312" w:rsidRPr="00F26DC2">
              <w:rPr>
                <w:rFonts w:ascii="Tahoma" w:hAnsi="Tahoma" w:cs="Tahoma"/>
                <w:sz w:val="20"/>
              </w:rPr>
              <w:t>—</w:t>
            </w:r>
            <w:r>
              <w:rPr>
                <w:rFonts w:ascii="Tahoma" w:hAnsi="Tahoma" w:cs="Tahoma"/>
                <w:sz w:val="20"/>
              </w:rPr>
              <w:t>Mar. 8</w:t>
            </w:r>
          </w:p>
          <w:p w14:paraId="13C84D92" w14:textId="77777777" w:rsidR="00253312" w:rsidRPr="00F26DC2" w:rsidRDefault="00253312" w:rsidP="007F7200">
            <w:pPr>
              <w:tabs>
                <w:tab w:val="center" w:pos="4320"/>
                <w:tab w:val="right" w:pos="8640"/>
              </w:tabs>
              <w:rPr>
                <w:rFonts w:ascii="Tahoma" w:hAnsi="Tahoma" w:cs="Tahoma"/>
                <w:sz w:val="20"/>
              </w:rPr>
            </w:pPr>
          </w:p>
        </w:tc>
        <w:tc>
          <w:tcPr>
            <w:tcW w:w="2516" w:type="dxa"/>
          </w:tcPr>
          <w:p w14:paraId="26E39FF1" w14:textId="77777777" w:rsidR="00253312" w:rsidRDefault="00253312" w:rsidP="009D301C">
            <w:pPr>
              <w:tabs>
                <w:tab w:val="center" w:pos="4320"/>
                <w:tab w:val="right" w:pos="8640"/>
              </w:tabs>
              <w:rPr>
                <w:rFonts w:ascii="Tahoma" w:hAnsi="Tahoma" w:cs="Tahoma"/>
                <w:b/>
                <w:sz w:val="20"/>
                <w:lang w:val="it-IT"/>
              </w:rPr>
            </w:pPr>
            <w:proofErr w:type="spellStart"/>
            <w:proofErr w:type="gramStart"/>
            <w:r w:rsidRPr="009D301C">
              <w:rPr>
                <w:rFonts w:ascii="Tahoma" w:hAnsi="Tahoma" w:cs="Tahoma"/>
                <w:sz w:val="20"/>
                <w:lang w:val="it-IT"/>
              </w:rPr>
              <w:t>Ch</w:t>
            </w:r>
            <w:proofErr w:type="spellEnd"/>
            <w:r w:rsidRPr="009D301C">
              <w:rPr>
                <w:rFonts w:ascii="Tahoma" w:hAnsi="Tahoma" w:cs="Tahoma"/>
                <w:sz w:val="20"/>
                <w:lang w:val="it-IT"/>
              </w:rPr>
              <w:t>.</w:t>
            </w:r>
            <w:proofErr w:type="gramEnd"/>
            <w:r w:rsidRPr="009D301C">
              <w:rPr>
                <w:rFonts w:ascii="Tahoma" w:hAnsi="Tahoma" w:cs="Tahoma"/>
                <w:sz w:val="20"/>
                <w:lang w:val="it-IT"/>
              </w:rPr>
              <w:t xml:space="preserve"> 10</w:t>
            </w:r>
            <w:r w:rsidRPr="009D301C">
              <w:rPr>
                <w:rFonts w:ascii="Tahoma" w:hAnsi="Tahoma" w:cs="Tahoma"/>
                <w:b/>
                <w:sz w:val="20"/>
                <w:lang w:val="it-IT"/>
              </w:rPr>
              <w:t>: Che ricordo splendido!</w:t>
            </w:r>
          </w:p>
          <w:p w14:paraId="057BAA5C" w14:textId="77777777" w:rsidR="003F45F3" w:rsidRDefault="003F45F3" w:rsidP="009D301C">
            <w:pPr>
              <w:tabs>
                <w:tab w:val="center" w:pos="4320"/>
                <w:tab w:val="right" w:pos="8640"/>
              </w:tabs>
              <w:rPr>
                <w:rFonts w:ascii="Tahoma" w:hAnsi="Tahoma" w:cs="Tahoma"/>
                <w:b/>
                <w:sz w:val="20"/>
                <w:lang w:val="it-IT"/>
              </w:rPr>
            </w:pPr>
          </w:p>
          <w:p w14:paraId="0654A08D" w14:textId="74433BAC" w:rsidR="003F45F3" w:rsidRPr="009D301C" w:rsidRDefault="003F45F3" w:rsidP="009D301C">
            <w:pPr>
              <w:tabs>
                <w:tab w:val="center" w:pos="4320"/>
                <w:tab w:val="right" w:pos="8640"/>
              </w:tabs>
              <w:rPr>
                <w:rFonts w:ascii="Tahoma" w:hAnsi="Tahoma" w:cs="Tahoma"/>
                <w:sz w:val="20"/>
              </w:rPr>
            </w:pPr>
            <w:proofErr w:type="spellStart"/>
            <w:proofErr w:type="gramStart"/>
            <w:r w:rsidRPr="009D301C">
              <w:rPr>
                <w:rFonts w:ascii="Tahoma" w:hAnsi="Tahoma" w:cs="Tahoma"/>
                <w:sz w:val="20"/>
                <w:lang w:val="it-IT"/>
              </w:rPr>
              <w:t>Ch</w:t>
            </w:r>
            <w:proofErr w:type="spellEnd"/>
            <w:r w:rsidRPr="009D301C">
              <w:rPr>
                <w:rFonts w:ascii="Tahoma" w:hAnsi="Tahoma" w:cs="Tahoma"/>
                <w:sz w:val="20"/>
                <w:lang w:val="it-IT"/>
              </w:rPr>
              <w:t>.</w:t>
            </w:r>
            <w:proofErr w:type="gramEnd"/>
            <w:r w:rsidRPr="009D301C">
              <w:rPr>
                <w:rFonts w:ascii="Tahoma" w:hAnsi="Tahoma" w:cs="Tahoma"/>
                <w:sz w:val="20"/>
                <w:lang w:val="it-IT"/>
              </w:rPr>
              <w:t xml:space="preserve"> 11: </w:t>
            </w:r>
            <w:r w:rsidRPr="009D301C">
              <w:rPr>
                <w:rFonts w:ascii="Tahoma" w:hAnsi="Tahoma" w:cs="Tahoma"/>
                <w:b/>
                <w:sz w:val="20"/>
                <w:lang w:val="it-IT"/>
              </w:rPr>
              <w:t>E dopo, che farai?</w:t>
            </w:r>
          </w:p>
        </w:tc>
        <w:tc>
          <w:tcPr>
            <w:tcW w:w="2126" w:type="dxa"/>
          </w:tcPr>
          <w:p w14:paraId="10E74AF1" w14:textId="77777777" w:rsidR="003F45F3" w:rsidRDefault="003F45F3" w:rsidP="003F45F3">
            <w:pPr>
              <w:tabs>
                <w:tab w:val="center" w:pos="4320"/>
                <w:tab w:val="right" w:pos="8640"/>
              </w:tabs>
              <w:rPr>
                <w:rFonts w:ascii="Tahoma" w:hAnsi="Tahoma" w:cs="Tahoma"/>
                <w:i/>
                <w:sz w:val="20"/>
                <w:u w:val="single"/>
              </w:rPr>
            </w:pPr>
            <w:r>
              <w:rPr>
                <w:rFonts w:ascii="Tahoma" w:hAnsi="Tahoma" w:cs="Tahoma"/>
                <w:i/>
                <w:sz w:val="20"/>
                <w:u w:val="single"/>
              </w:rPr>
              <w:t>Monday, Feb. 19: President's Day</w:t>
            </w:r>
          </w:p>
          <w:p w14:paraId="1432B80D" w14:textId="77777777" w:rsidR="003F45F3" w:rsidRDefault="003F45F3" w:rsidP="003F45F3">
            <w:pPr>
              <w:tabs>
                <w:tab w:val="center" w:pos="4320"/>
                <w:tab w:val="right" w:pos="8640"/>
              </w:tabs>
              <w:rPr>
                <w:rFonts w:ascii="Tahoma" w:hAnsi="Tahoma" w:cs="Tahoma"/>
                <w:b/>
                <w:sz w:val="20"/>
              </w:rPr>
            </w:pPr>
          </w:p>
          <w:p w14:paraId="78CB7C8C" w14:textId="77777777" w:rsidR="003F45F3" w:rsidRDefault="003F45F3" w:rsidP="003F45F3">
            <w:pPr>
              <w:tabs>
                <w:tab w:val="center" w:pos="4320"/>
                <w:tab w:val="right" w:pos="8640"/>
              </w:tabs>
              <w:rPr>
                <w:rFonts w:ascii="Tahoma" w:hAnsi="Tahoma" w:cs="Tahoma"/>
                <w:b/>
                <w:sz w:val="20"/>
              </w:rPr>
            </w:pPr>
          </w:p>
          <w:p w14:paraId="3175FF0C" w14:textId="77777777" w:rsidR="003F45F3" w:rsidRDefault="003F45F3" w:rsidP="003F45F3">
            <w:pPr>
              <w:tabs>
                <w:tab w:val="center" w:pos="4320"/>
                <w:tab w:val="right" w:pos="8640"/>
              </w:tabs>
              <w:rPr>
                <w:rFonts w:ascii="Tahoma" w:hAnsi="Tahoma" w:cs="Tahoma"/>
                <w:b/>
                <w:sz w:val="20"/>
              </w:rPr>
            </w:pPr>
            <w:r>
              <w:rPr>
                <w:rFonts w:ascii="Tahoma" w:hAnsi="Tahoma" w:cs="Tahoma"/>
                <w:b/>
                <w:sz w:val="20"/>
              </w:rPr>
              <w:t>Tuesday, Mar. 6</w:t>
            </w:r>
            <w:r w:rsidRPr="00F26DC2">
              <w:rPr>
                <w:rFonts w:ascii="Tahoma" w:hAnsi="Tahoma" w:cs="Tahoma"/>
                <w:b/>
                <w:sz w:val="20"/>
              </w:rPr>
              <w:t>: WRITTEN MIDTERM EXAM</w:t>
            </w:r>
          </w:p>
          <w:p w14:paraId="16C63053" w14:textId="77777777" w:rsidR="003F45F3" w:rsidRDefault="003F45F3" w:rsidP="003F45F3">
            <w:pPr>
              <w:tabs>
                <w:tab w:val="center" w:pos="4320"/>
                <w:tab w:val="right" w:pos="8640"/>
              </w:tabs>
              <w:rPr>
                <w:rFonts w:ascii="Tahoma" w:hAnsi="Tahoma" w:cs="Tahoma"/>
                <w:b/>
                <w:sz w:val="20"/>
              </w:rPr>
            </w:pPr>
          </w:p>
          <w:p w14:paraId="4C38A623" w14:textId="77777777" w:rsidR="003F45F3" w:rsidRDefault="003F45F3" w:rsidP="003F45F3">
            <w:pPr>
              <w:tabs>
                <w:tab w:val="center" w:pos="4320"/>
                <w:tab w:val="right" w:pos="8640"/>
              </w:tabs>
              <w:rPr>
                <w:rFonts w:ascii="Tahoma" w:hAnsi="Tahoma" w:cs="Tahoma"/>
                <w:b/>
                <w:sz w:val="20"/>
              </w:rPr>
            </w:pPr>
            <w:r>
              <w:rPr>
                <w:rFonts w:ascii="Tahoma" w:hAnsi="Tahoma" w:cs="Tahoma"/>
                <w:b/>
                <w:sz w:val="20"/>
              </w:rPr>
              <w:t>Wednesday and Thursday, Mar. 7 and Mar. 8: ORAL MIDTERM EXAMS</w:t>
            </w:r>
          </w:p>
          <w:p w14:paraId="344A5938" w14:textId="77777777" w:rsidR="003F45F3" w:rsidRDefault="003F45F3" w:rsidP="003F45F3">
            <w:pPr>
              <w:tabs>
                <w:tab w:val="center" w:pos="4320"/>
                <w:tab w:val="right" w:pos="8640"/>
              </w:tabs>
              <w:rPr>
                <w:rFonts w:ascii="Tahoma" w:hAnsi="Tahoma" w:cs="Tahoma"/>
                <w:b/>
                <w:sz w:val="20"/>
              </w:rPr>
            </w:pPr>
          </w:p>
          <w:p w14:paraId="234D7E48" w14:textId="77777777" w:rsidR="003F45F3" w:rsidRDefault="003F45F3" w:rsidP="003F45F3">
            <w:pPr>
              <w:tabs>
                <w:tab w:val="center" w:pos="4320"/>
                <w:tab w:val="right" w:pos="8640"/>
              </w:tabs>
              <w:rPr>
                <w:rFonts w:ascii="Tahoma" w:hAnsi="Tahoma" w:cs="Tahoma"/>
                <w:i/>
                <w:sz w:val="20"/>
                <w:u w:val="single"/>
              </w:rPr>
            </w:pPr>
            <w:r>
              <w:rPr>
                <w:rFonts w:ascii="Tahoma" w:hAnsi="Tahoma" w:cs="Tahoma"/>
                <w:i/>
                <w:sz w:val="20"/>
                <w:u w:val="single"/>
              </w:rPr>
              <w:t>Mon-Thurs, Mar 12-15: Spring Recess</w:t>
            </w:r>
          </w:p>
          <w:p w14:paraId="4E0B2DBE" w14:textId="77777777" w:rsidR="00253312" w:rsidRPr="00F26DC2" w:rsidRDefault="00253312" w:rsidP="007F7200">
            <w:pPr>
              <w:tabs>
                <w:tab w:val="center" w:pos="4320"/>
                <w:tab w:val="right" w:pos="8640"/>
              </w:tabs>
              <w:rPr>
                <w:rFonts w:ascii="Tahoma" w:hAnsi="Tahoma" w:cs="Tahoma"/>
                <w:b/>
                <w:sz w:val="20"/>
              </w:rPr>
            </w:pPr>
          </w:p>
        </w:tc>
        <w:tc>
          <w:tcPr>
            <w:tcW w:w="4678" w:type="dxa"/>
          </w:tcPr>
          <w:p w14:paraId="1DE6B2C2" w14:textId="77777777" w:rsidR="00253312" w:rsidRPr="009D301C" w:rsidRDefault="00253312" w:rsidP="009D301C">
            <w:pPr>
              <w:tabs>
                <w:tab w:val="center" w:pos="4320"/>
                <w:tab w:val="right" w:pos="8640"/>
              </w:tabs>
              <w:rPr>
                <w:rFonts w:ascii="Tahoma" w:hAnsi="Tahoma" w:cs="Tahoma"/>
                <w:sz w:val="20"/>
              </w:rPr>
            </w:pPr>
            <w:r w:rsidRPr="009D301C">
              <w:rPr>
                <w:rFonts w:ascii="Tahoma" w:hAnsi="Tahoma" w:cs="Tahoma"/>
                <w:sz w:val="20"/>
              </w:rPr>
              <w:t>-Discussing important events in the past;</w:t>
            </w:r>
          </w:p>
          <w:p w14:paraId="3664830F" w14:textId="77777777" w:rsidR="00253312" w:rsidRPr="009D301C" w:rsidRDefault="00253312" w:rsidP="009D301C">
            <w:pPr>
              <w:tabs>
                <w:tab w:val="center" w:pos="4320"/>
                <w:tab w:val="right" w:pos="8640"/>
              </w:tabs>
              <w:rPr>
                <w:rFonts w:ascii="Tahoma" w:hAnsi="Tahoma" w:cs="Tahoma"/>
                <w:sz w:val="20"/>
              </w:rPr>
            </w:pPr>
            <w:r w:rsidRPr="009D301C">
              <w:rPr>
                <w:rFonts w:ascii="Tahoma" w:hAnsi="Tahoma" w:cs="Tahoma"/>
                <w:sz w:val="20"/>
              </w:rPr>
              <w:t>-Talking about present and past relationships;</w:t>
            </w:r>
          </w:p>
          <w:p w14:paraId="4904B456" w14:textId="77777777" w:rsidR="00253312" w:rsidRPr="009D301C" w:rsidRDefault="00253312" w:rsidP="009D301C">
            <w:pPr>
              <w:tabs>
                <w:tab w:val="center" w:pos="4320"/>
                <w:tab w:val="right" w:pos="8640"/>
              </w:tabs>
              <w:rPr>
                <w:rFonts w:ascii="Tahoma" w:hAnsi="Tahoma" w:cs="Tahoma"/>
                <w:sz w:val="20"/>
              </w:rPr>
            </w:pPr>
            <w:r w:rsidRPr="009D301C">
              <w:rPr>
                <w:rFonts w:ascii="Tahoma" w:hAnsi="Tahoma" w:cs="Tahoma"/>
                <w:sz w:val="20"/>
              </w:rPr>
              <w:t>-Recounting good and bad memories;</w:t>
            </w:r>
          </w:p>
          <w:p w14:paraId="346A5911" w14:textId="77777777" w:rsidR="00253312" w:rsidRDefault="00253312" w:rsidP="009D301C">
            <w:pPr>
              <w:tabs>
                <w:tab w:val="center" w:pos="4320"/>
                <w:tab w:val="right" w:pos="8640"/>
              </w:tabs>
              <w:rPr>
                <w:rFonts w:ascii="Tahoma" w:hAnsi="Tahoma" w:cs="Tahoma"/>
                <w:sz w:val="20"/>
              </w:rPr>
            </w:pPr>
            <w:r w:rsidRPr="009D301C">
              <w:rPr>
                <w:rFonts w:ascii="Tahoma" w:hAnsi="Tahoma" w:cs="Tahoma"/>
                <w:sz w:val="20"/>
              </w:rPr>
              <w:t>-Talking about memorable trips and vacations.</w:t>
            </w:r>
          </w:p>
          <w:p w14:paraId="6EE7A9E4" w14:textId="77777777" w:rsidR="00BE1D8F" w:rsidRDefault="00BE1D8F" w:rsidP="009D301C">
            <w:pPr>
              <w:tabs>
                <w:tab w:val="center" w:pos="4320"/>
                <w:tab w:val="right" w:pos="8640"/>
              </w:tabs>
              <w:rPr>
                <w:rFonts w:ascii="Tahoma" w:hAnsi="Tahoma" w:cs="Tahoma"/>
                <w:sz w:val="20"/>
              </w:rPr>
            </w:pPr>
            <w:r>
              <w:rPr>
                <w:rFonts w:ascii="Tahoma" w:hAnsi="Tahoma" w:cs="Tahoma"/>
                <w:sz w:val="20"/>
              </w:rPr>
              <w:t>-</w:t>
            </w:r>
            <w:proofErr w:type="gramStart"/>
            <w:r>
              <w:rPr>
                <w:rFonts w:ascii="Tahoma" w:hAnsi="Tahoma" w:cs="Tahoma"/>
                <w:sz w:val="20"/>
              </w:rPr>
              <w:t>talking</w:t>
            </w:r>
            <w:proofErr w:type="gramEnd"/>
            <w:r>
              <w:rPr>
                <w:rFonts w:ascii="Tahoma" w:hAnsi="Tahoma" w:cs="Tahoma"/>
                <w:sz w:val="20"/>
              </w:rPr>
              <w:t xml:space="preserve"> about your plans for the immediate future</w:t>
            </w:r>
          </w:p>
          <w:p w14:paraId="2CFAD309" w14:textId="77777777" w:rsidR="00BE1D8F" w:rsidRDefault="00BE1D8F" w:rsidP="009D301C">
            <w:pPr>
              <w:tabs>
                <w:tab w:val="center" w:pos="4320"/>
                <w:tab w:val="right" w:pos="8640"/>
              </w:tabs>
              <w:rPr>
                <w:rFonts w:ascii="Tahoma" w:hAnsi="Tahoma" w:cs="Tahoma"/>
                <w:sz w:val="20"/>
              </w:rPr>
            </w:pPr>
            <w:r>
              <w:rPr>
                <w:rFonts w:ascii="Tahoma" w:hAnsi="Tahoma" w:cs="Tahoma"/>
                <w:sz w:val="20"/>
              </w:rPr>
              <w:t>-</w:t>
            </w:r>
            <w:proofErr w:type="gramStart"/>
            <w:r>
              <w:rPr>
                <w:rFonts w:ascii="Tahoma" w:hAnsi="Tahoma" w:cs="Tahoma"/>
                <w:sz w:val="20"/>
              </w:rPr>
              <w:t>making</w:t>
            </w:r>
            <w:proofErr w:type="gramEnd"/>
            <w:r>
              <w:rPr>
                <w:rFonts w:ascii="Tahoma" w:hAnsi="Tahoma" w:cs="Tahoma"/>
                <w:sz w:val="20"/>
              </w:rPr>
              <w:t xml:space="preserve"> plans on the telephone</w:t>
            </w:r>
          </w:p>
          <w:p w14:paraId="54871192" w14:textId="76D59217" w:rsidR="00BE1D8F" w:rsidRPr="009D301C" w:rsidRDefault="00BE1D8F" w:rsidP="009D301C">
            <w:pPr>
              <w:tabs>
                <w:tab w:val="center" w:pos="4320"/>
                <w:tab w:val="right" w:pos="8640"/>
              </w:tabs>
              <w:rPr>
                <w:rFonts w:ascii="Tahoma" w:hAnsi="Tahoma" w:cs="Tahoma"/>
                <w:sz w:val="20"/>
              </w:rPr>
            </w:pPr>
            <w:r>
              <w:rPr>
                <w:rFonts w:ascii="Tahoma" w:hAnsi="Tahoma" w:cs="Tahoma"/>
                <w:sz w:val="20"/>
              </w:rPr>
              <w:t>-</w:t>
            </w:r>
            <w:proofErr w:type="gramStart"/>
            <w:r>
              <w:rPr>
                <w:rFonts w:ascii="Tahoma" w:hAnsi="Tahoma" w:cs="Tahoma"/>
                <w:sz w:val="20"/>
              </w:rPr>
              <w:t>discussing</w:t>
            </w:r>
            <w:proofErr w:type="gramEnd"/>
            <w:r>
              <w:rPr>
                <w:rFonts w:ascii="Tahoma" w:hAnsi="Tahoma" w:cs="Tahoma"/>
                <w:sz w:val="20"/>
              </w:rPr>
              <w:t xml:space="preserve"> your long-term goals</w:t>
            </w:r>
          </w:p>
        </w:tc>
      </w:tr>
      <w:tr w:rsidR="00253312" w:rsidRPr="00F26DC2" w14:paraId="4D76B6AF" w14:textId="77777777" w:rsidTr="00755CFD">
        <w:tc>
          <w:tcPr>
            <w:tcW w:w="1737" w:type="dxa"/>
          </w:tcPr>
          <w:p w14:paraId="641567FE" w14:textId="2D7EDC48" w:rsidR="00253312" w:rsidRDefault="00253312" w:rsidP="007F7200">
            <w:pPr>
              <w:tabs>
                <w:tab w:val="center" w:pos="4320"/>
                <w:tab w:val="right" w:pos="8640"/>
              </w:tabs>
              <w:rPr>
                <w:rFonts w:ascii="Tahoma" w:hAnsi="Tahoma" w:cs="Tahoma"/>
                <w:sz w:val="20"/>
                <w:u w:val="single"/>
              </w:rPr>
            </w:pPr>
          </w:p>
          <w:p w14:paraId="24436F0A" w14:textId="638848F2" w:rsidR="00253312" w:rsidRPr="00F26DC2" w:rsidRDefault="00F46BAE" w:rsidP="007F7200">
            <w:pPr>
              <w:tabs>
                <w:tab w:val="center" w:pos="4320"/>
                <w:tab w:val="right" w:pos="8640"/>
              </w:tabs>
              <w:rPr>
                <w:rFonts w:ascii="Tahoma" w:hAnsi="Tahoma" w:cs="Tahoma"/>
                <w:sz w:val="20"/>
                <w:u w:val="single"/>
              </w:rPr>
            </w:pPr>
            <w:r>
              <w:rPr>
                <w:rFonts w:ascii="Tahoma" w:hAnsi="Tahoma" w:cs="Tahoma"/>
                <w:sz w:val="20"/>
                <w:u w:val="single"/>
              </w:rPr>
              <w:t>Weeks 10—11</w:t>
            </w:r>
            <w:r w:rsidR="00253312">
              <w:rPr>
                <w:rFonts w:ascii="Tahoma" w:hAnsi="Tahoma" w:cs="Tahoma"/>
                <w:sz w:val="20"/>
                <w:u w:val="single"/>
              </w:rPr>
              <w:t xml:space="preserve"> </w:t>
            </w:r>
          </w:p>
          <w:p w14:paraId="4A079E76" w14:textId="77777777" w:rsidR="00253312" w:rsidRDefault="00253312" w:rsidP="007F7200">
            <w:pPr>
              <w:tabs>
                <w:tab w:val="center" w:pos="4320"/>
                <w:tab w:val="right" w:pos="8640"/>
              </w:tabs>
              <w:rPr>
                <w:rFonts w:ascii="Tahoma" w:hAnsi="Tahoma" w:cs="Tahoma"/>
                <w:sz w:val="20"/>
              </w:rPr>
            </w:pPr>
          </w:p>
          <w:p w14:paraId="2156E7D1" w14:textId="761BB6D4" w:rsidR="00253312" w:rsidRPr="00F26DC2" w:rsidRDefault="00C94021" w:rsidP="007F7200">
            <w:pPr>
              <w:tabs>
                <w:tab w:val="center" w:pos="4320"/>
                <w:tab w:val="right" w:pos="8640"/>
              </w:tabs>
              <w:rPr>
                <w:rFonts w:ascii="Tahoma" w:hAnsi="Tahoma" w:cs="Tahoma"/>
                <w:sz w:val="20"/>
              </w:rPr>
            </w:pPr>
            <w:r>
              <w:rPr>
                <w:rFonts w:ascii="Tahoma" w:hAnsi="Tahoma" w:cs="Tahoma"/>
                <w:sz w:val="20"/>
              </w:rPr>
              <w:t>Mar</w:t>
            </w:r>
            <w:r w:rsidR="00253312" w:rsidRPr="00F26DC2">
              <w:rPr>
                <w:rFonts w:ascii="Tahoma" w:hAnsi="Tahoma" w:cs="Tahoma"/>
                <w:sz w:val="20"/>
              </w:rPr>
              <w:t xml:space="preserve">. </w:t>
            </w:r>
            <w:r>
              <w:rPr>
                <w:rFonts w:ascii="Tahoma" w:hAnsi="Tahoma" w:cs="Tahoma"/>
                <w:sz w:val="20"/>
              </w:rPr>
              <w:t>19—Mar. 29</w:t>
            </w:r>
          </w:p>
        </w:tc>
        <w:tc>
          <w:tcPr>
            <w:tcW w:w="2516" w:type="dxa"/>
          </w:tcPr>
          <w:p w14:paraId="1E07F353" w14:textId="36648D3F" w:rsidR="00253312" w:rsidRPr="009D301C" w:rsidRDefault="003F45F3" w:rsidP="009D301C">
            <w:pPr>
              <w:tabs>
                <w:tab w:val="center" w:pos="4320"/>
                <w:tab w:val="right" w:pos="8640"/>
              </w:tabs>
              <w:rPr>
                <w:rFonts w:ascii="Tahoma" w:hAnsi="Tahoma" w:cs="Tahoma"/>
                <w:sz w:val="20"/>
                <w:lang w:val="it-IT"/>
              </w:rPr>
            </w:pPr>
            <w:proofErr w:type="spellStart"/>
            <w:proofErr w:type="gramStart"/>
            <w:r w:rsidRPr="009D301C">
              <w:rPr>
                <w:rFonts w:ascii="Tahoma" w:hAnsi="Tahoma" w:cs="Tahoma"/>
                <w:sz w:val="20"/>
                <w:lang w:val="it-IT"/>
              </w:rPr>
              <w:t>Ch</w:t>
            </w:r>
            <w:proofErr w:type="spellEnd"/>
            <w:r w:rsidRPr="009D301C">
              <w:rPr>
                <w:rFonts w:ascii="Tahoma" w:hAnsi="Tahoma" w:cs="Tahoma"/>
                <w:sz w:val="20"/>
                <w:lang w:val="it-IT"/>
              </w:rPr>
              <w:t>.</w:t>
            </w:r>
            <w:proofErr w:type="gramEnd"/>
            <w:r w:rsidRPr="009D301C">
              <w:rPr>
                <w:rFonts w:ascii="Tahoma" w:hAnsi="Tahoma" w:cs="Tahoma"/>
                <w:sz w:val="20"/>
                <w:lang w:val="it-IT"/>
              </w:rPr>
              <w:t xml:space="preserve"> 12: </w:t>
            </w:r>
            <w:r w:rsidRPr="009D301C">
              <w:rPr>
                <w:rFonts w:ascii="Tahoma" w:hAnsi="Tahoma" w:cs="Tahoma"/>
                <w:b/>
                <w:sz w:val="20"/>
                <w:lang w:val="it-IT"/>
              </w:rPr>
              <w:t>La vita che vorrei</w:t>
            </w:r>
          </w:p>
        </w:tc>
        <w:tc>
          <w:tcPr>
            <w:tcW w:w="2126" w:type="dxa"/>
          </w:tcPr>
          <w:p w14:paraId="3A60229B" w14:textId="77777777" w:rsidR="000E7495" w:rsidRDefault="000E7495" w:rsidP="007F7200">
            <w:pPr>
              <w:tabs>
                <w:tab w:val="center" w:pos="4320"/>
                <w:tab w:val="right" w:pos="8640"/>
              </w:tabs>
              <w:rPr>
                <w:rFonts w:ascii="Tahoma" w:hAnsi="Tahoma" w:cs="Tahoma"/>
                <w:b/>
                <w:sz w:val="20"/>
              </w:rPr>
            </w:pPr>
          </w:p>
          <w:p w14:paraId="5FBA6848" w14:textId="77777777" w:rsidR="003F45F3" w:rsidRDefault="003F45F3" w:rsidP="003F45F3">
            <w:pPr>
              <w:tabs>
                <w:tab w:val="center" w:pos="4320"/>
                <w:tab w:val="right" w:pos="8640"/>
              </w:tabs>
              <w:rPr>
                <w:rFonts w:ascii="Tahoma" w:hAnsi="Tahoma" w:cs="Tahoma"/>
                <w:b/>
                <w:sz w:val="20"/>
              </w:rPr>
            </w:pPr>
            <w:r>
              <w:rPr>
                <w:rFonts w:ascii="Tahoma" w:hAnsi="Tahoma" w:cs="Tahoma"/>
                <w:b/>
                <w:sz w:val="20"/>
              </w:rPr>
              <w:t>Thursday, Mar. 29: EXAM 3</w:t>
            </w:r>
          </w:p>
          <w:p w14:paraId="731F7A7A" w14:textId="77777777" w:rsidR="00253312" w:rsidRDefault="00253312" w:rsidP="007F7200">
            <w:pPr>
              <w:tabs>
                <w:tab w:val="center" w:pos="4320"/>
                <w:tab w:val="right" w:pos="8640"/>
              </w:tabs>
              <w:rPr>
                <w:rFonts w:ascii="Tahoma" w:hAnsi="Tahoma" w:cs="Tahoma"/>
                <w:sz w:val="20"/>
              </w:rPr>
            </w:pPr>
          </w:p>
          <w:p w14:paraId="19AA9D86" w14:textId="77777777" w:rsidR="00253312" w:rsidRPr="00F26DC2" w:rsidRDefault="00253312" w:rsidP="007F7200">
            <w:pPr>
              <w:tabs>
                <w:tab w:val="center" w:pos="4320"/>
                <w:tab w:val="right" w:pos="8640"/>
              </w:tabs>
              <w:rPr>
                <w:rFonts w:ascii="Tahoma" w:hAnsi="Tahoma" w:cs="Tahoma"/>
                <w:sz w:val="20"/>
              </w:rPr>
            </w:pPr>
          </w:p>
        </w:tc>
        <w:tc>
          <w:tcPr>
            <w:tcW w:w="4678" w:type="dxa"/>
          </w:tcPr>
          <w:p w14:paraId="1D6374F6" w14:textId="77777777" w:rsidR="00264BCD" w:rsidRPr="009D301C" w:rsidRDefault="00264BCD" w:rsidP="00264BCD">
            <w:pPr>
              <w:tabs>
                <w:tab w:val="center" w:pos="4320"/>
                <w:tab w:val="right" w:pos="8640"/>
              </w:tabs>
              <w:rPr>
                <w:rFonts w:ascii="Tahoma" w:hAnsi="Tahoma" w:cs="Tahoma"/>
                <w:sz w:val="20"/>
              </w:rPr>
            </w:pPr>
            <w:r w:rsidRPr="009D301C">
              <w:rPr>
                <w:rFonts w:ascii="Tahoma" w:hAnsi="Tahoma" w:cs="Tahoma"/>
                <w:sz w:val="20"/>
              </w:rPr>
              <w:t>-D</w:t>
            </w:r>
            <w:r>
              <w:rPr>
                <w:rFonts w:ascii="Tahoma" w:hAnsi="Tahoma" w:cs="Tahoma"/>
                <w:sz w:val="20"/>
              </w:rPr>
              <w:t>iscussing career goals and long-</w:t>
            </w:r>
            <w:r w:rsidRPr="009D301C">
              <w:rPr>
                <w:rFonts w:ascii="Tahoma" w:hAnsi="Tahoma" w:cs="Tahoma"/>
                <w:sz w:val="20"/>
              </w:rPr>
              <w:t>term plans;</w:t>
            </w:r>
          </w:p>
          <w:p w14:paraId="0B8AC2EF" w14:textId="77777777" w:rsidR="00264BCD" w:rsidRPr="009D301C" w:rsidRDefault="00264BCD" w:rsidP="00264BCD">
            <w:pPr>
              <w:tabs>
                <w:tab w:val="center" w:pos="4320"/>
                <w:tab w:val="right" w:pos="8640"/>
              </w:tabs>
              <w:rPr>
                <w:rFonts w:ascii="Tahoma" w:hAnsi="Tahoma" w:cs="Tahoma"/>
                <w:sz w:val="20"/>
              </w:rPr>
            </w:pPr>
            <w:r w:rsidRPr="009D301C">
              <w:rPr>
                <w:rFonts w:ascii="Tahoma" w:hAnsi="Tahoma" w:cs="Tahoma"/>
                <w:sz w:val="20"/>
              </w:rPr>
              <w:t>-Expressing hopes, dreams, and aspirations;</w:t>
            </w:r>
          </w:p>
          <w:p w14:paraId="6564FBD3" w14:textId="77777777" w:rsidR="00264BCD" w:rsidRPr="009D301C" w:rsidRDefault="00264BCD" w:rsidP="00264BCD">
            <w:pPr>
              <w:tabs>
                <w:tab w:val="center" w:pos="4320"/>
                <w:tab w:val="right" w:pos="8640"/>
              </w:tabs>
              <w:rPr>
                <w:rFonts w:ascii="Tahoma" w:hAnsi="Tahoma" w:cs="Tahoma"/>
                <w:sz w:val="20"/>
              </w:rPr>
            </w:pPr>
            <w:r w:rsidRPr="009D301C">
              <w:rPr>
                <w:rFonts w:ascii="Tahoma" w:hAnsi="Tahoma" w:cs="Tahoma"/>
                <w:sz w:val="20"/>
              </w:rPr>
              <w:t>-Searching for a suitable place to live.</w:t>
            </w:r>
          </w:p>
          <w:p w14:paraId="68F6570F" w14:textId="100C0375" w:rsidR="00253312" w:rsidRPr="009D301C" w:rsidRDefault="00253312" w:rsidP="009D301C">
            <w:pPr>
              <w:tabs>
                <w:tab w:val="center" w:pos="4320"/>
                <w:tab w:val="right" w:pos="8640"/>
              </w:tabs>
              <w:rPr>
                <w:rFonts w:ascii="Tahoma" w:hAnsi="Tahoma" w:cs="Tahoma"/>
                <w:sz w:val="20"/>
              </w:rPr>
            </w:pPr>
            <w:r w:rsidRPr="009D301C">
              <w:rPr>
                <w:rFonts w:ascii="Tahoma" w:hAnsi="Tahoma" w:cs="Tahoma"/>
                <w:sz w:val="20"/>
              </w:rPr>
              <w:tab/>
            </w:r>
          </w:p>
        </w:tc>
      </w:tr>
      <w:tr w:rsidR="00253312" w:rsidRPr="00F26DC2" w14:paraId="08EBA9F2" w14:textId="77777777" w:rsidTr="00755CFD">
        <w:tc>
          <w:tcPr>
            <w:tcW w:w="1737" w:type="dxa"/>
          </w:tcPr>
          <w:p w14:paraId="5E4B486A" w14:textId="77777777" w:rsidR="00253312" w:rsidRDefault="00253312" w:rsidP="007F7200">
            <w:pPr>
              <w:tabs>
                <w:tab w:val="center" w:pos="4320"/>
                <w:tab w:val="right" w:pos="8640"/>
              </w:tabs>
              <w:rPr>
                <w:rFonts w:ascii="Tahoma" w:hAnsi="Tahoma" w:cs="Tahoma"/>
                <w:sz w:val="20"/>
                <w:u w:val="single"/>
              </w:rPr>
            </w:pPr>
          </w:p>
          <w:p w14:paraId="0925F97B" w14:textId="3E27D493" w:rsidR="00253312" w:rsidRPr="00F26DC2" w:rsidRDefault="00F46BAE" w:rsidP="007F7200">
            <w:pPr>
              <w:tabs>
                <w:tab w:val="center" w:pos="4320"/>
                <w:tab w:val="right" w:pos="8640"/>
              </w:tabs>
              <w:rPr>
                <w:rFonts w:ascii="Tahoma" w:hAnsi="Tahoma" w:cs="Tahoma"/>
                <w:sz w:val="20"/>
                <w:u w:val="single"/>
              </w:rPr>
            </w:pPr>
            <w:r>
              <w:rPr>
                <w:rFonts w:ascii="Tahoma" w:hAnsi="Tahoma" w:cs="Tahoma"/>
                <w:sz w:val="20"/>
                <w:u w:val="single"/>
              </w:rPr>
              <w:t>Weeks 12—13</w:t>
            </w:r>
            <w:r w:rsidR="00253312">
              <w:rPr>
                <w:rFonts w:ascii="Tahoma" w:hAnsi="Tahoma" w:cs="Tahoma"/>
                <w:sz w:val="20"/>
                <w:u w:val="single"/>
              </w:rPr>
              <w:t xml:space="preserve"> </w:t>
            </w:r>
          </w:p>
          <w:p w14:paraId="10E0978A" w14:textId="77777777" w:rsidR="00253312" w:rsidRPr="00F26DC2" w:rsidRDefault="00253312" w:rsidP="007F7200">
            <w:pPr>
              <w:tabs>
                <w:tab w:val="center" w:pos="4320"/>
                <w:tab w:val="right" w:pos="8640"/>
              </w:tabs>
              <w:rPr>
                <w:rFonts w:ascii="Tahoma" w:hAnsi="Tahoma" w:cs="Tahoma"/>
                <w:sz w:val="20"/>
              </w:rPr>
            </w:pPr>
          </w:p>
          <w:p w14:paraId="132230EC" w14:textId="5C37428A" w:rsidR="00253312" w:rsidRPr="00F26DC2" w:rsidRDefault="00C94021" w:rsidP="007F7200">
            <w:pPr>
              <w:tabs>
                <w:tab w:val="center" w:pos="4320"/>
                <w:tab w:val="right" w:pos="8640"/>
              </w:tabs>
              <w:rPr>
                <w:rFonts w:ascii="Tahoma" w:hAnsi="Tahoma" w:cs="Tahoma"/>
                <w:sz w:val="20"/>
              </w:rPr>
            </w:pPr>
            <w:r>
              <w:rPr>
                <w:rFonts w:ascii="Tahoma" w:hAnsi="Tahoma" w:cs="Tahoma"/>
                <w:sz w:val="20"/>
              </w:rPr>
              <w:t>Apr</w:t>
            </w:r>
            <w:r w:rsidR="00D463D4">
              <w:rPr>
                <w:rFonts w:ascii="Tahoma" w:hAnsi="Tahoma" w:cs="Tahoma"/>
                <w:sz w:val="20"/>
              </w:rPr>
              <w:t xml:space="preserve">. </w:t>
            </w:r>
            <w:r>
              <w:rPr>
                <w:rFonts w:ascii="Tahoma" w:hAnsi="Tahoma" w:cs="Tahoma"/>
                <w:sz w:val="20"/>
              </w:rPr>
              <w:t>2—Apr</w:t>
            </w:r>
            <w:r w:rsidR="00D463D4">
              <w:rPr>
                <w:rFonts w:ascii="Tahoma" w:hAnsi="Tahoma" w:cs="Tahoma"/>
                <w:sz w:val="20"/>
              </w:rPr>
              <w:t>.</w:t>
            </w:r>
            <w:r>
              <w:rPr>
                <w:rFonts w:ascii="Tahoma" w:hAnsi="Tahoma" w:cs="Tahoma"/>
                <w:sz w:val="20"/>
              </w:rPr>
              <w:t>12</w:t>
            </w:r>
          </w:p>
        </w:tc>
        <w:tc>
          <w:tcPr>
            <w:tcW w:w="2516" w:type="dxa"/>
          </w:tcPr>
          <w:p w14:paraId="64D78A12" w14:textId="77777777" w:rsidR="003F45F3" w:rsidRDefault="003F45F3" w:rsidP="003F45F3">
            <w:pPr>
              <w:tabs>
                <w:tab w:val="center" w:pos="4320"/>
                <w:tab w:val="right" w:pos="8640"/>
              </w:tabs>
              <w:rPr>
                <w:rFonts w:ascii="Tahoma" w:hAnsi="Tahoma" w:cs="Tahoma"/>
                <w:b/>
                <w:sz w:val="20"/>
                <w:lang w:val="it-IT"/>
              </w:rPr>
            </w:pPr>
            <w:proofErr w:type="spellStart"/>
            <w:proofErr w:type="gramStart"/>
            <w:r w:rsidRPr="009D301C">
              <w:rPr>
                <w:rFonts w:ascii="Tahoma" w:hAnsi="Tahoma" w:cs="Tahoma"/>
                <w:sz w:val="20"/>
                <w:lang w:val="it-IT"/>
              </w:rPr>
              <w:lastRenderedPageBreak/>
              <w:t>Ch</w:t>
            </w:r>
            <w:proofErr w:type="spellEnd"/>
            <w:r w:rsidRPr="009D301C">
              <w:rPr>
                <w:rFonts w:ascii="Tahoma" w:hAnsi="Tahoma" w:cs="Tahoma"/>
                <w:sz w:val="20"/>
                <w:lang w:val="it-IT"/>
              </w:rPr>
              <w:t>.</w:t>
            </w:r>
            <w:proofErr w:type="gramEnd"/>
            <w:r w:rsidRPr="009D301C">
              <w:rPr>
                <w:rFonts w:ascii="Tahoma" w:hAnsi="Tahoma" w:cs="Tahoma"/>
                <w:sz w:val="20"/>
                <w:lang w:val="it-IT"/>
              </w:rPr>
              <w:t xml:space="preserve"> 13: </w:t>
            </w:r>
            <w:r w:rsidRPr="009D301C">
              <w:rPr>
                <w:rFonts w:ascii="Tahoma" w:hAnsi="Tahoma" w:cs="Tahoma"/>
                <w:b/>
                <w:sz w:val="20"/>
                <w:lang w:val="it-IT"/>
              </w:rPr>
              <w:t>Dove andiamo in vacanza?</w:t>
            </w:r>
          </w:p>
          <w:p w14:paraId="21BB9285" w14:textId="4A8B6F7F" w:rsidR="00253312" w:rsidRPr="009D301C" w:rsidRDefault="00253312" w:rsidP="009D301C">
            <w:pPr>
              <w:tabs>
                <w:tab w:val="center" w:pos="4320"/>
                <w:tab w:val="right" w:pos="8640"/>
              </w:tabs>
              <w:rPr>
                <w:rFonts w:ascii="Tahoma" w:hAnsi="Tahoma" w:cs="Tahoma"/>
                <w:sz w:val="20"/>
                <w:lang w:val="it-IT"/>
              </w:rPr>
            </w:pPr>
          </w:p>
        </w:tc>
        <w:tc>
          <w:tcPr>
            <w:tcW w:w="2126" w:type="dxa"/>
          </w:tcPr>
          <w:p w14:paraId="4BE8A76E" w14:textId="77777777" w:rsidR="000E7495" w:rsidRDefault="000E7495" w:rsidP="007F7200">
            <w:pPr>
              <w:tabs>
                <w:tab w:val="center" w:pos="4320"/>
                <w:tab w:val="right" w:pos="8640"/>
              </w:tabs>
              <w:rPr>
                <w:rFonts w:ascii="Tahoma" w:hAnsi="Tahoma" w:cs="Tahoma"/>
                <w:b/>
                <w:sz w:val="20"/>
              </w:rPr>
            </w:pPr>
          </w:p>
          <w:p w14:paraId="724FA466" w14:textId="77777777" w:rsidR="003F45F3" w:rsidRDefault="003F45F3" w:rsidP="003F45F3">
            <w:pPr>
              <w:tabs>
                <w:tab w:val="center" w:pos="4320"/>
                <w:tab w:val="right" w:pos="8640"/>
              </w:tabs>
              <w:rPr>
                <w:rFonts w:ascii="Tahoma" w:hAnsi="Tahoma" w:cs="Tahoma"/>
                <w:b/>
                <w:sz w:val="20"/>
              </w:rPr>
            </w:pPr>
            <w:r>
              <w:rPr>
                <w:rFonts w:ascii="Tahoma" w:hAnsi="Tahoma" w:cs="Tahoma"/>
                <w:b/>
                <w:sz w:val="20"/>
              </w:rPr>
              <w:t xml:space="preserve">Thursday, Apr. 12: </w:t>
            </w:r>
            <w:r>
              <w:rPr>
                <w:rFonts w:ascii="Tahoma" w:hAnsi="Tahoma" w:cs="Tahoma"/>
                <w:b/>
                <w:sz w:val="20"/>
              </w:rPr>
              <w:lastRenderedPageBreak/>
              <w:t>EXAM 4</w:t>
            </w:r>
          </w:p>
          <w:p w14:paraId="33F0C86A" w14:textId="54FC68DC" w:rsidR="00253312" w:rsidRPr="00F26DC2" w:rsidRDefault="00253312" w:rsidP="007F7200">
            <w:pPr>
              <w:tabs>
                <w:tab w:val="center" w:pos="4320"/>
                <w:tab w:val="right" w:pos="8640"/>
              </w:tabs>
              <w:rPr>
                <w:rFonts w:ascii="Tahoma" w:hAnsi="Tahoma" w:cs="Tahoma"/>
                <w:sz w:val="20"/>
              </w:rPr>
            </w:pPr>
          </w:p>
        </w:tc>
        <w:tc>
          <w:tcPr>
            <w:tcW w:w="4678" w:type="dxa"/>
          </w:tcPr>
          <w:p w14:paraId="25E54E8D" w14:textId="77777777" w:rsidR="00264BCD" w:rsidRPr="009D301C" w:rsidRDefault="00264BCD" w:rsidP="00264BCD">
            <w:pPr>
              <w:tabs>
                <w:tab w:val="center" w:pos="4320"/>
                <w:tab w:val="right" w:pos="8640"/>
              </w:tabs>
              <w:rPr>
                <w:rFonts w:ascii="Tahoma" w:hAnsi="Tahoma" w:cs="Tahoma"/>
                <w:sz w:val="20"/>
              </w:rPr>
            </w:pPr>
            <w:r w:rsidRPr="009D301C">
              <w:rPr>
                <w:rFonts w:ascii="Tahoma" w:hAnsi="Tahoma" w:cs="Tahoma"/>
                <w:sz w:val="20"/>
              </w:rPr>
              <w:lastRenderedPageBreak/>
              <w:t>-Planning trips and vacations;</w:t>
            </w:r>
          </w:p>
          <w:p w14:paraId="690334A9" w14:textId="77777777" w:rsidR="00264BCD" w:rsidRPr="009D301C" w:rsidRDefault="00264BCD" w:rsidP="00264BCD">
            <w:pPr>
              <w:tabs>
                <w:tab w:val="center" w:pos="4320"/>
                <w:tab w:val="right" w:pos="8640"/>
              </w:tabs>
              <w:rPr>
                <w:rFonts w:ascii="Tahoma" w:hAnsi="Tahoma" w:cs="Tahoma"/>
                <w:sz w:val="20"/>
              </w:rPr>
            </w:pPr>
            <w:r w:rsidRPr="009D301C">
              <w:rPr>
                <w:rFonts w:ascii="Tahoma" w:hAnsi="Tahoma" w:cs="Tahoma"/>
                <w:sz w:val="20"/>
              </w:rPr>
              <w:t>-Discussing accommodation for a vacation or trip;</w:t>
            </w:r>
          </w:p>
          <w:p w14:paraId="3B083580" w14:textId="77777777" w:rsidR="00264BCD" w:rsidRDefault="00264BCD" w:rsidP="00264BCD">
            <w:pPr>
              <w:tabs>
                <w:tab w:val="center" w:pos="4320"/>
                <w:tab w:val="right" w:pos="8640"/>
              </w:tabs>
              <w:rPr>
                <w:rFonts w:ascii="Tahoma" w:hAnsi="Tahoma" w:cs="Tahoma"/>
                <w:sz w:val="20"/>
              </w:rPr>
            </w:pPr>
            <w:r w:rsidRPr="009D301C">
              <w:rPr>
                <w:rFonts w:ascii="Tahoma" w:hAnsi="Tahoma" w:cs="Tahoma"/>
                <w:sz w:val="20"/>
              </w:rPr>
              <w:lastRenderedPageBreak/>
              <w:t>-Describing vacation activities.</w:t>
            </w:r>
          </w:p>
          <w:p w14:paraId="27D09B89" w14:textId="77777777" w:rsidR="00253312" w:rsidRPr="009D301C" w:rsidRDefault="00253312" w:rsidP="00264BCD">
            <w:pPr>
              <w:tabs>
                <w:tab w:val="center" w:pos="4320"/>
                <w:tab w:val="right" w:pos="8640"/>
              </w:tabs>
              <w:rPr>
                <w:rFonts w:ascii="Tahoma" w:hAnsi="Tahoma" w:cs="Tahoma"/>
                <w:sz w:val="20"/>
              </w:rPr>
            </w:pPr>
          </w:p>
        </w:tc>
      </w:tr>
      <w:tr w:rsidR="00253312" w:rsidRPr="00F26DC2" w14:paraId="52B782FA" w14:textId="77777777" w:rsidTr="00755CFD">
        <w:tc>
          <w:tcPr>
            <w:tcW w:w="1737" w:type="dxa"/>
          </w:tcPr>
          <w:p w14:paraId="53E34DDA" w14:textId="77777777" w:rsidR="00253312" w:rsidRDefault="00253312" w:rsidP="007F7200">
            <w:pPr>
              <w:tabs>
                <w:tab w:val="center" w:pos="4320"/>
                <w:tab w:val="right" w:pos="8640"/>
              </w:tabs>
              <w:rPr>
                <w:rFonts w:ascii="Tahoma" w:hAnsi="Tahoma" w:cs="Tahoma"/>
                <w:sz w:val="20"/>
                <w:u w:val="single"/>
              </w:rPr>
            </w:pPr>
          </w:p>
          <w:p w14:paraId="522E9317" w14:textId="0295A85C" w:rsidR="00253312" w:rsidRPr="00F26DC2" w:rsidRDefault="00F46BAE" w:rsidP="007F7200">
            <w:pPr>
              <w:tabs>
                <w:tab w:val="center" w:pos="4320"/>
                <w:tab w:val="right" w:pos="8640"/>
              </w:tabs>
              <w:rPr>
                <w:rFonts w:ascii="Tahoma" w:hAnsi="Tahoma" w:cs="Tahoma"/>
                <w:sz w:val="20"/>
                <w:u w:val="single"/>
              </w:rPr>
            </w:pPr>
            <w:r>
              <w:rPr>
                <w:rFonts w:ascii="Tahoma" w:hAnsi="Tahoma" w:cs="Tahoma"/>
                <w:sz w:val="20"/>
                <w:u w:val="single"/>
              </w:rPr>
              <w:t>Weeks 14</w:t>
            </w:r>
            <w:r w:rsidR="00274304">
              <w:rPr>
                <w:rFonts w:ascii="Tahoma" w:hAnsi="Tahoma" w:cs="Tahoma"/>
                <w:sz w:val="20"/>
                <w:u w:val="single"/>
              </w:rPr>
              <w:t>—15</w:t>
            </w:r>
            <w:r w:rsidR="00253312">
              <w:rPr>
                <w:rFonts w:ascii="Tahoma" w:hAnsi="Tahoma" w:cs="Tahoma"/>
                <w:sz w:val="20"/>
                <w:u w:val="single"/>
              </w:rPr>
              <w:t xml:space="preserve"> </w:t>
            </w:r>
          </w:p>
          <w:p w14:paraId="5FCDAC99" w14:textId="77777777" w:rsidR="00253312" w:rsidRPr="00F26DC2" w:rsidRDefault="00253312" w:rsidP="007F7200">
            <w:pPr>
              <w:tabs>
                <w:tab w:val="center" w:pos="4320"/>
                <w:tab w:val="right" w:pos="8640"/>
              </w:tabs>
              <w:rPr>
                <w:rFonts w:ascii="Tahoma" w:hAnsi="Tahoma" w:cs="Tahoma"/>
                <w:sz w:val="20"/>
              </w:rPr>
            </w:pPr>
          </w:p>
          <w:p w14:paraId="70636237" w14:textId="0472DC16" w:rsidR="00253312" w:rsidRDefault="00C4297C" w:rsidP="007F7200">
            <w:pPr>
              <w:tabs>
                <w:tab w:val="center" w:pos="4320"/>
                <w:tab w:val="right" w:pos="8640"/>
              </w:tabs>
              <w:rPr>
                <w:rFonts w:ascii="Tahoma" w:hAnsi="Tahoma" w:cs="Tahoma"/>
                <w:sz w:val="20"/>
              </w:rPr>
            </w:pPr>
            <w:r>
              <w:rPr>
                <w:rFonts w:ascii="Tahoma" w:hAnsi="Tahoma" w:cs="Tahoma"/>
                <w:sz w:val="20"/>
              </w:rPr>
              <w:t>Apr.16—Apr. 26</w:t>
            </w:r>
          </w:p>
          <w:p w14:paraId="2FBBC2C1" w14:textId="77777777" w:rsidR="00253312" w:rsidRPr="00F26DC2" w:rsidRDefault="00253312" w:rsidP="007F7200">
            <w:pPr>
              <w:tabs>
                <w:tab w:val="center" w:pos="4320"/>
                <w:tab w:val="right" w:pos="8640"/>
              </w:tabs>
              <w:rPr>
                <w:rFonts w:ascii="Tahoma" w:hAnsi="Tahoma" w:cs="Tahoma"/>
                <w:sz w:val="20"/>
              </w:rPr>
            </w:pPr>
          </w:p>
        </w:tc>
        <w:tc>
          <w:tcPr>
            <w:tcW w:w="2516" w:type="dxa"/>
          </w:tcPr>
          <w:p w14:paraId="298AC5A7" w14:textId="77777777" w:rsidR="000E7495" w:rsidRDefault="000E7495" w:rsidP="009D301C">
            <w:pPr>
              <w:tabs>
                <w:tab w:val="center" w:pos="4320"/>
                <w:tab w:val="right" w:pos="8640"/>
              </w:tabs>
              <w:rPr>
                <w:rFonts w:ascii="Tahoma" w:hAnsi="Tahoma" w:cs="Tahoma"/>
                <w:b/>
                <w:sz w:val="20"/>
                <w:lang w:val="it-IT"/>
              </w:rPr>
            </w:pPr>
          </w:p>
          <w:p w14:paraId="4BCD69DD" w14:textId="2969C21F" w:rsidR="000E7495" w:rsidRPr="009D301C" w:rsidRDefault="000E7495" w:rsidP="000E7495">
            <w:pPr>
              <w:tabs>
                <w:tab w:val="left" w:pos="4230"/>
                <w:tab w:val="center" w:pos="4320"/>
                <w:tab w:val="right" w:pos="8640"/>
              </w:tabs>
              <w:outlineLvl w:val="0"/>
              <w:rPr>
                <w:rFonts w:ascii="Tahoma" w:hAnsi="Tahoma" w:cs="Tahoma"/>
                <w:b/>
                <w:sz w:val="20"/>
                <w:lang w:val="it-IT"/>
              </w:rPr>
            </w:pPr>
            <w:proofErr w:type="spellStart"/>
            <w:proofErr w:type="gramStart"/>
            <w:r w:rsidRPr="009D301C">
              <w:rPr>
                <w:rFonts w:ascii="Tahoma" w:hAnsi="Tahoma" w:cs="Tahoma"/>
                <w:sz w:val="20"/>
                <w:lang w:val="it-IT"/>
              </w:rPr>
              <w:t>Ch</w:t>
            </w:r>
            <w:proofErr w:type="spellEnd"/>
            <w:r w:rsidRPr="009D301C">
              <w:rPr>
                <w:rFonts w:ascii="Tahoma" w:hAnsi="Tahoma" w:cs="Tahoma"/>
                <w:sz w:val="20"/>
                <w:lang w:val="it-IT"/>
              </w:rPr>
              <w:t>.</w:t>
            </w:r>
            <w:proofErr w:type="gramEnd"/>
            <w:r w:rsidRPr="009D301C">
              <w:rPr>
                <w:rFonts w:ascii="Tahoma" w:hAnsi="Tahoma" w:cs="Tahoma"/>
                <w:sz w:val="20"/>
                <w:lang w:val="it-IT"/>
              </w:rPr>
              <w:t xml:space="preserve"> 14:</w:t>
            </w:r>
            <w:r w:rsidRPr="009D301C">
              <w:rPr>
                <w:rFonts w:ascii="Tahoma" w:hAnsi="Tahoma" w:cs="Tahoma"/>
                <w:b/>
                <w:sz w:val="20"/>
                <w:lang w:val="it-IT"/>
              </w:rPr>
              <w:t xml:space="preserve"> Quante cose da fare in città! </w:t>
            </w:r>
          </w:p>
          <w:p w14:paraId="512B39CF" w14:textId="77777777" w:rsidR="000E7495" w:rsidRPr="009D301C" w:rsidRDefault="000E7495" w:rsidP="009D301C">
            <w:pPr>
              <w:tabs>
                <w:tab w:val="center" w:pos="4320"/>
                <w:tab w:val="right" w:pos="8640"/>
              </w:tabs>
              <w:rPr>
                <w:rFonts w:ascii="Tahoma" w:hAnsi="Tahoma" w:cs="Tahoma"/>
                <w:sz w:val="20"/>
                <w:lang w:val="it-IT"/>
              </w:rPr>
            </w:pPr>
          </w:p>
        </w:tc>
        <w:tc>
          <w:tcPr>
            <w:tcW w:w="2126" w:type="dxa"/>
          </w:tcPr>
          <w:p w14:paraId="089F5284" w14:textId="77777777" w:rsidR="000E7495" w:rsidRDefault="000E7495" w:rsidP="000E7495">
            <w:pPr>
              <w:tabs>
                <w:tab w:val="center" w:pos="4320"/>
                <w:tab w:val="right" w:pos="8640"/>
              </w:tabs>
              <w:rPr>
                <w:rFonts w:ascii="Tahoma" w:hAnsi="Tahoma" w:cs="Tahoma"/>
                <w:i/>
                <w:sz w:val="20"/>
                <w:u w:val="single"/>
              </w:rPr>
            </w:pPr>
          </w:p>
          <w:p w14:paraId="5C935452" w14:textId="6BB457CC" w:rsidR="000E7495" w:rsidRPr="00F26DC2" w:rsidRDefault="00B10724" w:rsidP="000E7495">
            <w:pPr>
              <w:tabs>
                <w:tab w:val="center" w:pos="4320"/>
                <w:tab w:val="right" w:pos="8640"/>
              </w:tabs>
              <w:rPr>
                <w:rFonts w:ascii="Tahoma" w:hAnsi="Tahoma" w:cs="Tahoma"/>
                <w:b/>
                <w:sz w:val="20"/>
              </w:rPr>
            </w:pPr>
            <w:r>
              <w:rPr>
                <w:rFonts w:ascii="Tahoma" w:hAnsi="Tahoma" w:cs="Tahoma"/>
                <w:b/>
                <w:sz w:val="20"/>
              </w:rPr>
              <w:t>Wednesday and Thursday, Apr. 25 and Apr</w:t>
            </w:r>
            <w:r w:rsidR="003F45F3">
              <w:rPr>
                <w:rFonts w:ascii="Tahoma" w:hAnsi="Tahoma" w:cs="Tahoma"/>
                <w:b/>
                <w:sz w:val="20"/>
              </w:rPr>
              <w:t xml:space="preserve">. 26: ORAL FINAL EXAMS </w:t>
            </w:r>
          </w:p>
          <w:p w14:paraId="277EFC6B" w14:textId="331CC505" w:rsidR="000E7495" w:rsidRPr="000E7495" w:rsidRDefault="000E7495" w:rsidP="000E7495">
            <w:pPr>
              <w:tabs>
                <w:tab w:val="center" w:pos="4320"/>
                <w:tab w:val="right" w:pos="8640"/>
              </w:tabs>
              <w:rPr>
                <w:rFonts w:ascii="Tahoma" w:hAnsi="Tahoma" w:cs="Tahoma"/>
                <w:b/>
                <w:sz w:val="20"/>
              </w:rPr>
            </w:pPr>
          </w:p>
        </w:tc>
        <w:tc>
          <w:tcPr>
            <w:tcW w:w="4678" w:type="dxa"/>
          </w:tcPr>
          <w:p w14:paraId="1C69E329" w14:textId="77777777" w:rsidR="000E7495" w:rsidRPr="009D301C" w:rsidRDefault="000E7495" w:rsidP="000E7495">
            <w:pPr>
              <w:tabs>
                <w:tab w:val="center" w:pos="4320"/>
                <w:tab w:val="right" w:pos="8640"/>
              </w:tabs>
              <w:rPr>
                <w:rFonts w:ascii="Tahoma" w:hAnsi="Tahoma" w:cs="Tahoma"/>
                <w:sz w:val="20"/>
              </w:rPr>
            </w:pPr>
            <w:r w:rsidRPr="009D301C">
              <w:rPr>
                <w:rFonts w:ascii="Tahoma" w:hAnsi="Tahoma" w:cs="Tahoma"/>
                <w:sz w:val="20"/>
              </w:rPr>
              <w:t>-Talking about shops and purchases;</w:t>
            </w:r>
          </w:p>
          <w:p w14:paraId="253C628E" w14:textId="77777777" w:rsidR="000E7495" w:rsidRPr="009D301C" w:rsidRDefault="000E7495" w:rsidP="000E7495">
            <w:pPr>
              <w:tabs>
                <w:tab w:val="center" w:pos="4320"/>
                <w:tab w:val="right" w:pos="8640"/>
              </w:tabs>
              <w:rPr>
                <w:rFonts w:ascii="Tahoma" w:hAnsi="Tahoma" w:cs="Tahoma"/>
                <w:sz w:val="20"/>
              </w:rPr>
            </w:pPr>
            <w:r w:rsidRPr="009D301C">
              <w:rPr>
                <w:rFonts w:ascii="Tahoma" w:hAnsi="Tahoma" w:cs="Tahoma"/>
                <w:sz w:val="20"/>
              </w:rPr>
              <w:t>-Giving command, instructions, and suggestions;</w:t>
            </w:r>
          </w:p>
          <w:p w14:paraId="189DA014" w14:textId="77777777" w:rsidR="000E7495" w:rsidRPr="009D301C" w:rsidRDefault="000E7495" w:rsidP="000E7495">
            <w:pPr>
              <w:tabs>
                <w:tab w:val="center" w:pos="4320"/>
                <w:tab w:val="right" w:pos="8640"/>
              </w:tabs>
              <w:rPr>
                <w:rFonts w:ascii="Tahoma" w:hAnsi="Tahoma" w:cs="Tahoma"/>
                <w:sz w:val="20"/>
              </w:rPr>
            </w:pPr>
            <w:r w:rsidRPr="009D301C">
              <w:rPr>
                <w:rFonts w:ascii="Tahoma" w:hAnsi="Tahoma" w:cs="Tahoma"/>
                <w:sz w:val="20"/>
              </w:rPr>
              <w:t>-Giving directions around a town or a campus;</w:t>
            </w:r>
          </w:p>
          <w:p w14:paraId="7212E579" w14:textId="77777777" w:rsidR="000E7495" w:rsidRPr="009D301C" w:rsidRDefault="000E7495" w:rsidP="000E7495">
            <w:pPr>
              <w:tabs>
                <w:tab w:val="center" w:pos="4320"/>
                <w:tab w:val="right" w:pos="8640"/>
              </w:tabs>
              <w:rPr>
                <w:rFonts w:ascii="Tahoma" w:hAnsi="Tahoma" w:cs="Tahoma"/>
                <w:sz w:val="20"/>
              </w:rPr>
            </w:pPr>
            <w:r w:rsidRPr="009D301C">
              <w:rPr>
                <w:rFonts w:ascii="Tahoma" w:hAnsi="Tahoma" w:cs="Tahoma"/>
                <w:sz w:val="20"/>
              </w:rPr>
              <w:t>-Choosing where to go for different services and</w:t>
            </w:r>
          </w:p>
          <w:p w14:paraId="59FA345D" w14:textId="77777777" w:rsidR="000E7495" w:rsidRPr="009D301C" w:rsidRDefault="000E7495" w:rsidP="000E7495">
            <w:pPr>
              <w:tabs>
                <w:tab w:val="center" w:pos="4320"/>
                <w:tab w:val="right" w:pos="8640"/>
              </w:tabs>
              <w:rPr>
                <w:rFonts w:ascii="Tahoma" w:hAnsi="Tahoma" w:cs="Tahoma"/>
                <w:sz w:val="20"/>
              </w:rPr>
            </w:pPr>
            <w:r w:rsidRPr="009D301C">
              <w:rPr>
                <w:rFonts w:ascii="Tahoma" w:hAnsi="Tahoma" w:cs="Tahoma"/>
                <w:sz w:val="20"/>
              </w:rPr>
              <w:t xml:space="preserve">    </w:t>
            </w:r>
            <w:proofErr w:type="gramStart"/>
            <w:r w:rsidRPr="009D301C">
              <w:rPr>
                <w:rFonts w:ascii="Tahoma" w:hAnsi="Tahoma" w:cs="Tahoma"/>
                <w:sz w:val="20"/>
              </w:rPr>
              <w:t>purchases</w:t>
            </w:r>
            <w:proofErr w:type="gramEnd"/>
            <w:r w:rsidRPr="009D301C">
              <w:rPr>
                <w:rFonts w:ascii="Tahoma" w:hAnsi="Tahoma" w:cs="Tahoma"/>
                <w:sz w:val="20"/>
              </w:rPr>
              <w:t>;</w:t>
            </w:r>
          </w:p>
          <w:p w14:paraId="3891F6D8" w14:textId="5948ECD0" w:rsidR="00253312" w:rsidRPr="009D301C" w:rsidRDefault="000E7495" w:rsidP="009D301C">
            <w:pPr>
              <w:tabs>
                <w:tab w:val="center" w:pos="4320"/>
                <w:tab w:val="right" w:pos="8640"/>
              </w:tabs>
              <w:rPr>
                <w:rFonts w:ascii="Tahoma" w:hAnsi="Tahoma" w:cs="Tahoma"/>
                <w:sz w:val="20"/>
              </w:rPr>
            </w:pPr>
            <w:r w:rsidRPr="009D301C">
              <w:rPr>
                <w:rFonts w:ascii="Tahoma" w:hAnsi="Tahoma" w:cs="Tahoma"/>
                <w:sz w:val="20"/>
              </w:rPr>
              <w:t>- Shopping for clothes and accessories.</w:t>
            </w:r>
          </w:p>
        </w:tc>
      </w:tr>
      <w:tr w:rsidR="00253312" w:rsidRPr="00F26DC2" w14:paraId="0951EC77" w14:textId="77777777" w:rsidTr="00755C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057" w:type="dxa"/>
            <w:gridSpan w:val="4"/>
            <w:tcBorders>
              <w:left w:val="single" w:sz="4" w:space="0" w:color="auto"/>
              <w:bottom w:val="single" w:sz="4" w:space="0" w:color="auto"/>
              <w:right w:val="single" w:sz="4" w:space="0" w:color="auto"/>
            </w:tcBorders>
          </w:tcPr>
          <w:p w14:paraId="10D9A9C0" w14:textId="418F274C" w:rsidR="00253312" w:rsidRPr="00F26DC2" w:rsidRDefault="00F46BAE" w:rsidP="00A90E74">
            <w:pPr>
              <w:tabs>
                <w:tab w:val="center" w:pos="4320"/>
                <w:tab w:val="right" w:pos="8640"/>
              </w:tabs>
              <w:rPr>
                <w:rFonts w:ascii="Tahoma" w:hAnsi="Tahoma" w:cs="Tahoma"/>
                <w:b/>
                <w:sz w:val="20"/>
              </w:rPr>
            </w:pPr>
            <w:r>
              <w:rPr>
                <w:rFonts w:ascii="Tahoma" w:hAnsi="Tahoma" w:cs="Tahoma"/>
                <w:b/>
                <w:sz w:val="20"/>
              </w:rPr>
              <w:t>Apr</w:t>
            </w:r>
            <w:r w:rsidR="00274304">
              <w:rPr>
                <w:rFonts w:ascii="Tahoma" w:hAnsi="Tahoma" w:cs="Tahoma"/>
                <w:b/>
                <w:sz w:val="20"/>
              </w:rPr>
              <w:t>. 2</w:t>
            </w:r>
            <w:r>
              <w:rPr>
                <w:rFonts w:ascii="Tahoma" w:hAnsi="Tahoma" w:cs="Tahoma"/>
                <w:b/>
                <w:sz w:val="20"/>
              </w:rPr>
              <w:t>9—May 1</w:t>
            </w:r>
            <w:r w:rsidR="00253312" w:rsidRPr="00F26DC2">
              <w:rPr>
                <w:rFonts w:ascii="Tahoma" w:hAnsi="Tahoma" w:cs="Tahoma"/>
                <w:b/>
                <w:sz w:val="20"/>
              </w:rPr>
              <w:t>: Study Days</w:t>
            </w:r>
          </w:p>
        </w:tc>
      </w:tr>
      <w:tr w:rsidR="00253312" w:rsidRPr="00F26DC2" w14:paraId="5FB571A3" w14:textId="77777777" w:rsidTr="00755CF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057" w:type="dxa"/>
            <w:gridSpan w:val="4"/>
            <w:tcBorders>
              <w:left w:val="single" w:sz="4" w:space="0" w:color="auto"/>
              <w:bottom w:val="single" w:sz="4" w:space="0" w:color="auto"/>
              <w:right w:val="single" w:sz="4" w:space="0" w:color="auto"/>
            </w:tcBorders>
          </w:tcPr>
          <w:p w14:paraId="26E9502C" w14:textId="23AA8B1B" w:rsidR="00253312" w:rsidRPr="00F26DC2" w:rsidRDefault="00F46BAE" w:rsidP="00136EA4">
            <w:pPr>
              <w:tabs>
                <w:tab w:val="center" w:pos="4320"/>
                <w:tab w:val="right" w:pos="8640"/>
              </w:tabs>
              <w:rPr>
                <w:rFonts w:ascii="Tahoma" w:hAnsi="Tahoma" w:cs="Tahoma"/>
                <w:b/>
                <w:sz w:val="20"/>
              </w:rPr>
            </w:pPr>
            <w:r>
              <w:rPr>
                <w:rFonts w:ascii="Tahoma" w:hAnsi="Tahoma" w:cs="Tahoma"/>
                <w:b/>
                <w:sz w:val="20"/>
              </w:rPr>
              <w:t>Saturday, May 5, 2:00--4:00 P</w:t>
            </w:r>
            <w:r w:rsidR="00253312" w:rsidRPr="00F26DC2">
              <w:rPr>
                <w:rFonts w:ascii="Tahoma" w:hAnsi="Tahoma" w:cs="Tahoma"/>
                <w:b/>
                <w:sz w:val="20"/>
              </w:rPr>
              <w:t>M: FINAL WRITTEN EXAM [Location to Be Announced]</w:t>
            </w:r>
          </w:p>
        </w:tc>
      </w:tr>
    </w:tbl>
    <w:p w14:paraId="4ED56942" w14:textId="77777777" w:rsidR="000601E3" w:rsidRPr="00F26DC2" w:rsidRDefault="000601E3" w:rsidP="00EE6DD5">
      <w:pPr>
        <w:outlineLvl w:val="0"/>
        <w:rPr>
          <w:rFonts w:ascii="Tahoma" w:hAnsi="Tahoma" w:cs="Tahoma"/>
          <w:i/>
          <w:sz w:val="20"/>
        </w:rPr>
      </w:pPr>
    </w:p>
    <w:sectPr w:rsidR="000601E3" w:rsidRPr="00F26DC2" w:rsidSect="007E7A72">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1440" w:gutter="0"/>
      <w:pgNumType w:start="1" w:chapStyle="2"/>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3968F" w14:textId="77777777" w:rsidR="00D628B0" w:rsidRDefault="00D628B0" w:rsidP="005A7A90">
      <w:r>
        <w:separator/>
      </w:r>
    </w:p>
  </w:endnote>
  <w:endnote w:type="continuationSeparator" w:id="0">
    <w:p w14:paraId="16B561B8" w14:textId="77777777" w:rsidR="00D628B0" w:rsidRDefault="00D628B0" w:rsidP="005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A71E0" w14:textId="77777777" w:rsidR="00D628B0" w:rsidRDefault="00D628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70F8819" w14:textId="77777777" w:rsidR="00D628B0" w:rsidRDefault="00D628B0">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3BE1" w14:textId="77777777" w:rsidR="00D628B0" w:rsidRDefault="00D628B0">
    <w:pPr>
      <w:pStyle w:val="Footer"/>
      <w:jc w:val="right"/>
    </w:pPr>
    <w:r>
      <w:fldChar w:fldCharType="begin"/>
    </w:r>
    <w:r>
      <w:instrText xml:space="preserve"> PAGE   \* MERGEFORMAT </w:instrText>
    </w:r>
    <w:r>
      <w:fldChar w:fldCharType="separate"/>
    </w:r>
    <w:r w:rsidR="00E9418D">
      <w:rPr>
        <w:noProof/>
      </w:rPr>
      <w:t>5</w:t>
    </w:r>
    <w:r>
      <w:rPr>
        <w:noProof/>
      </w:rPr>
      <w:fldChar w:fldCharType="end"/>
    </w:r>
  </w:p>
  <w:p w14:paraId="53ECF7A9" w14:textId="77777777" w:rsidR="00D628B0" w:rsidRPr="0036603B" w:rsidRDefault="00D628B0">
    <w:pPr>
      <w:pStyle w:val="Footer"/>
      <w:ind w:right="360" w:firstLine="360"/>
      <w:rPr>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1427" w14:textId="77777777" w:rsidR="00D628B0" w:rsidRDefault="00D628B0">
    <w:pPr>
      <w:pStyle w:val="Footer"/>
      <w:jc w:val="right"/>
    </w:pPr>
    <w:r>
      <w:fldChar w:fldCharType="begin"/>
    </w:r>
    <w:r>
      <w:instrText xml:space="preserve"> PAGE   \* MERGEFORMAT </w:instrText>
    </w:r>
    <w:r>
      <w:fldChar w:fldCharType="separate"/>
    </w:r>
    <w:r>
      <w:rPr>
        <w:noProof/>
      </w:rPr>
      <w:t>1</w:t>
    </w:r>
    <w:r>
      <w:rPr>
        <w:noProof/>
      </w:rPr>
      <w:fldChar w:fldCharType="end"/>
    </w:r>
  </w:p>
  <w:p w14:paraId="74AF0451" w14:textId="77777777" w:rsidR="00D628B0" w:rsidRPr="000B3BB7" w:rsidRDefault="00D628B0" w:rsidP="000C4F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35372" w14:textId="77777777" w:rsidR="00D628B0" w:rsidRDefault="00D628B0" w:rsidP="005A7A90">
      <w:r>
        <w:separator/>
      </w:r>
    </w:p>
  </w:footnote>
  <w:footnote w:type="continuationSeparator" w:id="0">
    <w:p w14:paraId="67FD7686" w14:textId="77777777" w:rsidR="00D628B0" w:rsidRDefault="00D628B0" w:rsidP="005A7A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20A41" w14:textId="77777777" w:rsidR="00D628B0" w:rsidRDefault="00D628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A04AAF" w14:textId="77777777" w:rsidR="00D628B0" w:rsidRDefault="00D628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B6FCE" w14:textId="753AB035" w:rsidR="00D628B0" w:rsidRPr="00F92B65" w:rsidRDefault="00D628B0">
    <w:pPr>
      <w:pStyle w:val="Header"/>
      <w:rPr>
        <w:rFonts w:ascii="Tahoma" w:hAnsi="Tahoma" w:cs="Tahoma"/>
        <w:sz w:val="18"/>
        <w:szCs w:val="18"/>
        <w:u w:val="single"/>
      </w:rPr>
    </w:pPr>
    <w:r w:rsidRPr="00F92B65">
      <w:rPr>
        <w:rFonts w:ascii="Tahoma" w:hAnsi="Tahoma" w:cs="Tahoma"/>
        <w:sz w:val="18"/>
        <w:szCs w:val="18"/>
        <w:u w:val="single"/>
      </w:rPr>
      <w:t xml:space="preserve">University of Southern California </w:t>
    </w:r>
    <w:r>
      <w:rPr>
        <w:rFonts w:ascii="Tahoma" w:hAnsi="Tahoma" w:cs="Tahoma"/>
        <w:sz w:val="18"/>
        <w:szCs w:val="18"/>
        <w:u w:val="single"/>
      </w:rPr>
      <w:t xml:space="preserve">          </w:t>
    </w:r>
    <w:r w:rsidRPr="00F92B65">
      <w:rPr>
        <w:rFonts w:ascii="Tahoma" w:hAnsi="Tahoma" w:cs="Tahoma"/>
        <w:sz w:val="18"/>
        <w:szCs w:val="18"/>
        <w:u w:val="single"/>
      </w:rPr>
      <w:t xml:space="preserve"> Dept. of French and</w:t>
    </w:r>
    <w:r>
      <w:rPr>
        <w:rFonts w:ascii="Tahoma" w:hAnsi="Tahoma" w:cs="Tahoma"/>
        <w:sz w:val="18"/>
        <w:szCs w:val="18"/>
        <w:u w:val="single"/>
      </w:rPr>
      <w:t xml:space="preserve"> Italian            SYLLABUS ITAL 150           SPRING 2018</w:t>
    </w:r>
    <w:r>
      <w:rPr>
        <w:rFonts w:ascii="Tahoma" w:hAnsi="Tahoma" w:cs="Tahoma"/>
        <w:sz w:val="18"/>
        <w:szCs w:val="18"/>
        <w:u w:val="single"/>
      </w:rPr>
      <w:tab/>
    </w:r>
    <w:r w:rsidRPr="00F92B65">
      <w:rPr>
        <w:rFonts w:ascii="Tahoma" w:hAnsi="Tahoma" w:cs="Tahoma"/>
        <w:sz w:val="18"/>
        <w:szCs w:val="18"/>
        <w:u w:val="single"/>
      </w:rPr>
      <w:t xml:space="preserve">  </w:t>
    </w:r>
  </w:p>
  <w:p w14:paraId="1A5D0981" w14:textId="77777777" w:rsidR="00D628B0" w:rsidRDefault="00D628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80C17" w14:textId="77777777" w:rsidR="00D628B0" w:rsidRDefault="00D628B0" w:rsidP="005A7A90">
    <w:pPr>
      <w:pStyle w:val="Header"/>
      <w:pBdr>
        <w:bottom w:val="thickThinSmallGap" w:sz="24" w:space="1" w:color="622423"/>
      </w:pBdr>
      <w:rPr>
        <w:rFonts w:ascii="Cambria" w:hAnsi="Cambria"/>
        <w:sz w:val="32"/>
        <w:szCs w:val="32"/>
      </w:rPr>
    </w:pPr>
    <w:r w:rsidRPr="005A7A90">
      <w:rPr>
        <w:rFonts w:ascii="Tahoma" w:hAnsi="Tahoma" w:cs="Tahoma"/>
        <w:sz w:val="20"/>
      </w:rPr>
      <w:t>Syllabus     ITAL 120     Fall 2013</w:t>
    </w:r>
    <w:r>
      <w:rPr>
        <w:rFonts w:ascii="Tahoma" w:hAnsi="Tahoma" w:cs="Tahoma"/>
        <w:sz w:val="20"/>
      </w:rPr>
      <w:t xml:space="preserve">   </w:t>
    </w:r>
  </w:p>
  <w:p w14:paraId="03C4965E" w14:textId="77777777" w:rsidR="00D628B0" w:rsidRPr="005A7A90" w:rsidRDefault="00D628B0">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B6D83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E6E0D7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B6ADEB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0F4D0A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9FE62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4A28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904B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06067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0DD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82A28C"/>
    <w:lvl w:ilvl="0">
      <w:start w:val="1"/>
      <w:numFmt w:val="bullet"/>
      <w:lvlText w:val=""/>
      <w:lvlJc w:val="left"/>
      <w:pPr>
        <w:tabs>
          <w:tab w:val="num" w:pos="360"/>
        </w:tabs>
        <w:ind w:left="360" w:hanging="360"/>
      </w:pPr>
      <w:rPr>
        <w:rFonts w:ascii="Symbol" w:hAnsi="Symbol" w:hint="default"/>
      </w:rPr>
    </w:lvl>
  </w:abstractNum>
  <w:abstractNum w:abstractNumId="10">
    <w:nsid w:val="0341751C"/>
    <w:multiLevelType w:val="hybridMultilevel"/>
    <w:tmpl w:val="2836E3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40904E9"/>
    <w:multiLevelType w:val="hybridMultilevel"/>
    <w:tmpl w:val="253016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51106EA"/>
    <w:multiLevelType w:val="hybridMultilevel"/>
    <w:tmpl w:val="F0AEEC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CC17FC3"/>
    <w:multiLevelType w:val="hybridMultilevel"/>
    <w:tmpl w:val="3BA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35965"/>
    <w:multiLevelType w:val="hybridMultilevel"/>
    <w:tmpl w:val="64BE65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D343F45"/>
    <w:multiLevelType w:val="hybridMultilevel"/>
    <w:tmpl w:val="F536BB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1080466"/>
    <w:multiLevelType w:val="hybridMultilevel"/>
    <w:tmpl w:val="C32604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A2067A2"/>
    <w:multiLevelType w:val="hybridMultilevel"/>
    <w:tmpl w:val="C5D4D05C"/>
    <w:lvl w:ilvl="0" w:tplc="0E2AD122">
      <w:start w:val="2"/>
      <w:numFmt w:val="lowerLetter"/>
      <w:lvlText w:val="%1."/>
      <w:lvlJc w:val="left"/>
      <w:pPr>
        <w:tabs>
          <w:tab w:val="num" w:pos="732"/>
        </w:tabs>
        <w:ind w:left="732" w:hanging="360"/>
      </w:pPr>
      <w:rPr>
        <w:rFonts w:cs="Times New Roman" w:hint="default"/>
      </w:rPr>
    </w:lvl>
    <w:lvl w:ilvl="1" w:tplc="04100019" w:tentative="1">
      <w:start w:val="1"/>
      <w:numFmt w:val="lowerLetter"/>
      <w:lvlText w:val="%2."/>
      <w:lvlJc w:val="left"/>
      <w:pPr>
        <w:tabs>
          <w:tab w:val="num" w:pos="1452"/>
        </w:tabs>
        <w:ind w:left="1452" w:hanging="360"/>
      </w:pPr>
      <w:rPr>
        <w:rFonts w:cs="Times New Roman"/>
      </w:rPr>
    </w:lvl>
    <w:lvl w:ilvl="2" w:tplc="0410001B" w:tentative="1">
      <w:start w:val="1"/>
      <w:numFmt w:val="lowerRoman"/>
      <w:lvlText w:val="%3."/>
      <w:lvlJc w:val="right"/>
      <w:pPr>
        <w:tabs>
          <w:tab w:val="num" w:pos="2172"/>
        </w:tabs>
        <w:ind w:left="2172" w:hanging="180"/>
      </w:pPr>
      <w:rPr>
        <w:rFonts w:cs="Times New Roman"/>
      </w:rPr>
    </w:lvl>
    <w:lvl w:ilvl="3" w:tplc="0410000F" w:tentative="1">
      <w:start w:val="1"/>
      <w:numFmt w:val="decimal"/>
      <w:lvlText w:val="%4."/>
      <w:lvlJc w:val="left"/>
      <w:pPr>
        <w:tabs>
          <w:tab w:val="num" w:pos="2892"/>
        </w:tabs>
        <w:ind w:left="2892" w:hanging="360"/>
      </w:pPr>
      <w:rPr>
        <w:rFonts w:cs="Times New Roman"/>
      </w:rPr>
    </w:lvl>
    <w:lvl w:ilvl="4" w:tplc="04100019" w:tentative="1">
      <w:start w:val="1"/>
      <w:numFmt w:val="lowerLetter"/>
      <w:lvlText w:val="%5."/>
      <w:lvlJc w:val="left"/>
      <w:pPr>
        <w:tabs>
          <w:tab w:val="num" w:pos="3612"/>
        </w:tabs>
        <w:ind w:left="3612" w:hanging="360"/>
      </w:pPr>
      <w:rPr>
        <w:rFonts w:cs="Times New Roman"/>
      </w:rPr>
    </w:lvl>
    <w:lvl w:ilvl="5" w:tplc="0410001B" w:tentative="1">
      <w:start w:val="1"/>
      <w:numFmt w:val="lowerRoman"/>
      <w:lvlText w:val="%6."/>
      <w:lvlJc w:val="right"/>
      <w:pPr>
        <w:tabs>
          <w:tab w:val="num" w:pos="4332"/>
        </w:tabs>
        <w:ind w:left="4332" w:hanging="180"/>
      </w:pPr>
      <w:rPr>
        <w:rFonts w:cs="Times New Roman"/>
      </w:rPr>
    </w:lvl>
    <w:lvl w:ilvl="6" w:tplc="0410000F" w:tentative="1">
      <w:start w:val="1"/>
      <w:numFmt w:val="decimal"/>
      <w:lvlText w:val="%7."/>
      <w:lvlJc w:val="left"/>
      <w:pPr>
        <w:tabs>
          <w:tab w:val="num" w:pos="5052"/>
        </w:tabs>
        <w:ind w:left="5052" w:hanging="360"/>
      </w:pPr>
      <w:rPr>
        <w:rFonts w:cs="Times New Roman"/>
      </w:rPr>
    </w:lvl>
    <w:lvl w:ilvl="7" w:tplc="04100019" w:tentative="1">
      <w:start w:val="1"/>
      <w:numFmt w:val="lowerLetter"/>
      <w:lvlText w:val="%8."/>
      <w:lvlJc w:val="left"/>
      <w:pPr>
        <w:tabs>
          <w:tab w:val="num" w:pos="5772"/>
        </w:tabs>
        <w:ind w:left="5772" w:hanging="360"/>
      </w:pPr>
      <w:rPr>
        <w:rFonts w:cs="Times New Roman"/>
      </w:rPr>
    </w:lvl>
    <w:lvl w:ilvl="8" w:tplc="0410001B" w:tentative="1">
      <w:start w:val="1"/>
      <w:numFmt w:val="lowerRoman"/>
      <w:lvlText w:val="%9."/>
      <w:lvlJc w:val="right"/>
      <w:pPr>
        <w:tabs>
          <w:tab w:val="num" w:pos="6492"/>
        </w:tabs>
        <w:ind w:left="6492" w:hanging="180"/>
      </w:pPr>
      <w:rPr>
        <w:rFonts w:cs="Times New Roman"/>
      </w:rPr>
    </w:lvl>
  </w:abstractNum>
  <w:abstractNum w:abstractNumId="18">
    <w:nsid w:val="4CE81A32"/>
    <w:multiLevelType w:val="hybridMultilevel"/>
    <w:tmpl w:val="5C020BE0"/>
    <w:lvl w:ilvl="0" w:tplc="9362BE62">
      <w:start w:val="1"/>
      <w:numFmt w:val="decimal"/>
      <w:lvlText w:val="%1."/>
      <w:lvlJc w:val="left"/>
      <w:pPr>
        <w:tabs>
          <w:tab w:val="num" w:pos="765"/>
        </w:tabs>
        <w:ind w:left="765" w:hanging="405"/>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512C5289"/>
    <w:multiLevelType w:val="multilevel"/>
    <w:tmpl w:val="43D8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095C19"/>
    <w:multiLevelType w:val="hybridMultilevel"/>
    <w:tmpl w:val="E496D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2C0D52"/>
    <w:multiLevelType w:val="hybridMultilevel"/>
    <w:tmpl w:val="47AE5622"/>
    <w:lvl w:ilvl="0" w:tplc="49BE87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3C73804"/>
    <w:multiLevelType w:val="hybridMultilevel"/>
    <w:tmpl w:val="748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E61BDE"/>
    <w:multiLevelType w:val="hybridMultilevel"/>
    <w:tmpl w:val="7E7E28EA"/>
    <w:lvl w:ilvl="0" w:tplc="230AB32E">
      <w:numFmt w:val="bullet"/>
      <w:lvlText w:val="-"/>
      <w:lvlJc w:val="left"/>
      <w:pPr>
        <w:ind w:left="720" w:hanging="360"/>
      </w:pPr>
      <w:rPr>
        <w:rFonts w:ascii="Tahoma" w:eastAsia="Times New Roman" w:hAnsi="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006478"/>
    <w:multiLevelType w:val="hybridMultilevel"/>
    <w:tmpl w:val="3AF678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DE37600"/>
    <w:multiLevelType w:val="hybridMultilevel"/>
    <w:tmpl w:val="BAB68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6717FE"/>
    <w:multiLevelType w:val="hybridMultilevel"/>
    <w:tmpl w:val="61CAFA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BD90B21"/>
    <w:multiLevelType w:val="multilevel"/>
    <w:tmpl w:val="30D0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4"/>
  </w:num>
  <w:num w:numId="3">
    <w:abstractNumId w:val="21"/>
  </w:num>
  <w:num w:numId="4">
    <w:abstractNumId w:val="25"/>
  </w:num>
  <w:num w:numId="5">
    <w:abstractNumId w:val="20"/>
  </w:num>
  <w:num w:numId="6">
    <w:abstractNumId w:val="13"/>
  </w:num>
  <w:num w:numId="7">
    <w:abstractNumId w:val="23"/>
  </w:num>
  <w:num w:numId="8">
    <w:abstractNumId w:val="1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7"/>
  </w:num>
  <w:num w:numId="20">
    <w:abstractNumId w:val="11"/>
  </w:num>
  <w:num w:numId="21">
    <w:abstractNumId w:val="16"/>
  </w:num>
  <w:num w:numId="22">
    <w:abstractNumId w:val="18"/>
  </w:num>
  <w:num w:numId="23">
    <w:abstractNumId w:val="26"/>
  </w:num>
  <w:num w:numId="24">
    <w:abstractNumId w:val="15"/>
  </w:num>
  <w:num w:numId="25">
    <w:abstractNumId w:val="24"/>
  </w:num>
  <w:num w:numId="26">
    <w:abstractNumId w:val="27"/>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0" w:nlCheck="1" w:checkStyle="0"/>
  <w:activeWritingStyle w:appName="MSWord" w:lang="en-US" w:vendorID="64" w:dllVersion="131078" w:nlCheck="1" w:checkStyle="1"/>
  <w:proofState w:spelling="clean" w:grammar="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5E"/>
    <w:rsid w:val="00002B6A"/>
    <w:rsid w:val="00005B4A"/>
    <w:rsid w:val="0001410D"/>
    <w:rsid w:val="0002778E"/>
    <w:rsid w:val="00044A0B"/>
    <w:rsid w:val="00052EE4"/>
    <w:rsid w:val="000601E3"/>
    <w:rsid w:val="00060695"/>
    <w:rsid w:val="00066615"/>
    <w:rsid w:val="00073019"/>
    <w:rsid w:val="0007575D"/>
    <w:rsid w:val="00080950"/>
    <w:rsid w:val="000836B4"/>
    <w:rsid w:val="0009712C"/>
    <w:rsid w:val="000A339B"/>
    <w:rsid w:val="000A543A"/>
    <w:rsid w:val="000B3BB7"/>
    <w:rsid w:val="000C2C2C"/>
    <w:rsid w:val="000C477E"/>
    <w:rsid w:val="000C4F8F"/>
    <w:rsid w:val="000D2E68"/>
    <w:rsid w:val="000E7495"/>
    <w:rsid w:val="000F5EE8"/>
    <w:rsid w:val="001045DA"/>
    <w:rsid w:val="0011087D"/>
    <w:rsid w:val="00111EDB"/>
    <w:rsid w:val="00136EA4"/>
    <w:rsid w:val="00157B7C"/>
    <w:rsid w:val="00165C12"/>
    <w:rsid w:val="001763D9"/>
    <w:rsid w:val="001A1FB9"/>
    <w:rsid w:val="001B160E"/>
    <w:rsid w:val="001D377A"/>
    <w:rsid w:val="001E409C"/>
    <w:rsid w:val="001E4B65"/>
    <w:rsid w:val="00203BC8"/>
    <w:rsid w:val="002235CE"/>
    <w:rsid w:val="00223F67"/>
    <w:rsid w:val="0023005C"/>
    <w:rsid w:val="00234DCC"/>
    <w:rsid w:val="00253312"/>
    <w:rsid w:val="002611ED"/>
    <w:rsid w:val="00264BCD"/>
    <w:rsid w:val="00274304"/>
    <w:rsid w:val="00284127"/>
    <w:rsid w:val="002979DF"/>
    <w:rsid w:val="00297F67"/>
    <w:rsid w:val="002A1157"/>
    <w:rsid w:val="002A195C"/>
    <w:rsid w:val="002C6B07"/>
    <w:rsid w:val="002D1615"/>
    <w:rsid w:val="002D78EC"/>
    <w:rsid w:val="00317E13"/>
    <w:rsid w:val="00335B0F"/>
    <w:rsid w:val="0035256F"/>
    <w:rsid w:val="003577A6"/>
    <w:rsid w:val="00357897"/>
    <w:rsid w:val="0036603B"/>
    <w:rsid w:val="00366DA2"/>
    <w:rsid w:val="00373BE5"/>
    <w:rsid w:val="0039210C"/>
    <w:rsid w:val="003951A9"/>
    <w:rsid w:val="003E2344"/>
    <w:rsid w:val="003F45F3"/>
    <w:rsid w:val="004035F1"/>
    <w:rsid w:val="004176C0"/>
    <w:rsid w:val="00421208"/>
    <w:rsid w:val="00423C19"/>
    <w:rsid w:val="00456935"/>
    <w:rsid w:val="0047199E"/>
    <w:rsid w:val="00473051"/>
    <w:rsid w:val="0048648E"/>
    <w:rsid w:val="004959FA"/>
    <w:rsid w:val="00496520"/>
    <w:rsid w:val="004A2C0F"/>
    <w:rsid w:val="004B474F"/>
    <w:rsid w:val="004C0232"/>
    <w:rsid w:val="004C5B32"/>
    <w:rsid w:val="004F0856"/>
    <w:rsid w:val="004F0AB5"/>
    <w:rsid w:val="004F3184"/>
    <w:rsid w:val="00505BA6"/>
    <w:rsid w:val="00511F22"/>
    <w:rsid w:val="00514231"/>
    <w:rsid w:val="005372EF"/>
    <w:rsid w:val="00547E3F"/>
    <w:rsid w:val="0055094D"/>
    <w:rsid w:val="00563FA3"/>
    <w:rsid w:val="00591CB7"/>
    <w:rsid w:val="005A5D91"/>
    <w:rsid w:val="005A6BF7"/>
    <w:rsid w:val="005A7A90"/>
    <w:rsid w:val="005D535E"/>
    <w:rsid w:val="005F4C6A"/>
    <w:rsid w:val="0060029A"/>
    <w:rsid w:val="0060348A"/>
    <w:rsid w:val="00637F47"/>
    <w:rsid w:val="00667ABF"/>
    <w:rsid w:val="006731A4"/>
    <w:rsid w:val="00695168"/>
    <w:rsid w:val="00696CCD"/>
    <w:rsid w:val="006A70A4"/>
    <w:rsid w:val="006B32AC"/>
    <w:rsid w:val="006B3517"/>
    <w:rsid w:val="006D328C"/>
    <w:rsid w:val="006E2E72"/>
    <w:rsid w:val="006E317E"/>
    <w:rsid w:val="006E5C68"/>
    <w:rsid w:val="006F13E0"/>
    <w:rsid w:val="00702FBC"/>
    <w:rsid w:val="007061E4"/>
    <w:rsid w:val="0072650D"/>
    <w:rsid w:val="007266B5"/>
    <w:rsid w:val="007278F5"/>
    <w:rsid w:val="007331C6"/>
    <w:rsid w:val="00743C9C"/>
    <w:rsid w:val="00755CFD"/>
    <w:rsid w:val="00770380"/>
    <w:rsid w:val="00777957"/>
    <w:rsid w:val="00787C35"/>
    <w:rsid w:val="00793074"/>
    <w:rsid w:val="007B2E24"/>
    <w:rsid w:val="007C3FC6"/>
    <w:rsid w:val="007E7A72"/>
    <w:rsid w:val="007F0674"/>
    <w:rsid w:val="007F7200"/>
    <w:rsid w:val="0081226E"/>
    <w:rsid w:val="00830D93"/>
    <w:rsid w:val="00832DBB"/>
    <w:rsid w:val="00867B52"/>
    <w:rsid w:val="00872CD6"/>
    <w:rsid w:val="0087385A"/>
    <w:rsid w:val="008B7D6A"/>
    <w:rsid w:val="008D225C"/>
    <w:rsid w:val="008D230E"/>
    <w:rsid w:val="008E0128"/>
    <w:rsid w:val="008F0B68"/>
    <w:rsid w:val="008F4149"/>
    <w:rsid w:val="00920E6A"/>
    <w:rsid w:val="00923987"/>
    <w:rsid w:val="00937D20"/>
    <w:rsid w:val="0097551F"/>
    <w:rsid w:val="00980253"/>
    <w:rsid w:val="00997503"/>
    <w:rsid w:val="009C19FB"/>
    <w:rsid w:val="009C244A"/>
    <w:rsid w:val="009C7715"/>
    <w:rsid w:val="009D301C"/>
    <w:rsid w:val="009E3776"/>
    <w:rsid w:val="009F34C6"/>
    <w:rsid w:val="00A01141"/>
    <w:rsid w:val="00A1193F"/>
    <w:rsid w:val="00A22AB3"/>
    <w:rsid w:val="00A37879"/>
    <w:rsid w:val="00A45EA3"/>
    <w:rsid w:val="00A512B0"/>
    <w:rsid w:val="00A52EAD"/>
    <w:rsid w:val="00A57A6F"/>
    <w:rsid w:val="00A57DFC"/>
    <w:rsid w:val="00A64CF0"/>
    <w:rsid w:val="00A72D1C"/>
    <w:rsid w:val="00A81E9F"/>
    <w:rsid w:val="00A90E74"/>
    <w:rsid w:val="00AA6898"/>
    <w:rsid w:val="00AD79E4"/>
    <w:rsid w:val="00AE10F4"/>
    <w:rsid w:val="00AE5BB7"/>
    <w:rsid w:val="00B10724"/>
    <w:rsid w:val="00B12468"/>
    <w:rsid w:val="00B40ACD"/>
    <w:rsid w:val="00B42EB0"/>
    <w:rsid w:val="00B55511"/>
    <w:rsid w:val="00B63000"/>
    <w:rsid w:val="00B642E8"/>
    <w:rsid w:val="00B746D2"/>
    <w:rsid w:val="00B74F82"/>
    <w:rsid w:val="00B812B0"/>
    <w:rsid w:val="00BA238E"/>
    <w:rsid w:val="00BB0170"/>
    <w:rsid w:val="00BB204C"/>
    <w:rsid w:val="00BB4FB8"/>
    <w:rsid w:val="00BC6D59"/>
    <w:rsid w:val="00BD4933"/>
    <w:rsid w:val="00BD4CED"/>
    <w:rsid w:val="00BE0474"/>
    <w:rsid w:val="00BE178E"/>
    <w:rsid w:val="00BE1D8F"/>
    <w:rsid w:val="00BF74F5"/>
    <w:rsid w:val="00C26519"/>
    <w:rsid w:val="00C35084"/>
    <w:rsid w:val="00C4297C"/>
    <w:rsid w:val="00C76A18"/>
    <w:rsid w:val="00C94021"/>
    <w:rsid w:val="00CA21FF"/>
    <w:rsid w:val="00CC188A"/>
    <w:rsid w:val="00CC3299"/>
    <w:rsid w:val="00CC4B60"/>
    <w:rsid w:val="00CD145E"/>
    <w:rsid w:val="00CE430F"/>
    <w:rsid w:val="00D02B97"/>
    <w:rsid w:val="00D11B8D"/>
    <w:rsid w:val="00D159F0"/>
    <w:rsid w:val="00D16529"/>
    <w:rsid w:val="00D31C11"/>
    <w:rsid w:val="00D463D4"/>
    <w:rsid w:val="00D628B0"/>
    <w:rsid w:val="00DA0C80"/>
    <w:rsid w:val="00DA64CD"/>
    <w:rsid w:val="00DB0BB7"/>
    <w:rsid w:val="00DB5E93"/>
    <w:rsid w:val="00DC334D"/>
    <w:rsid w:val="00DE231A"/>
    <w:rsid w:val="00E27DD3"/>
    <w:rsid w:val="00E30FA1"/>
    <w:rsid w:val="00E5026F"/>
    <w:rsid w:val="00E60860"/>
    <w:rsid w:val="00E65513"/>
    <w:rsid w:val="00E65BBF"/>
    <w:rsid w:val="00E66B68"/>
    <w:rsid w:val="00E82EEB"/>
    <w:rsid w:val="00E85479"/>
    <w:rsid w:val="00E9418D"/>
    <w:rsid w:val="00EA17C5"/>
    <w:rsid w:val="00ED6D9A"/>
    <w:rsid w:val="00ED7297"/>
    <w:rsid w:val="00EE6DD5"/>
    <w:rsid w:val="00F203A5"/>
    <w:rsid w:val="00F26DC2"/>
    <w:rsid w:val="00F275FF"/>
    <w:rsid w:val="00F33ED3"/>
    <w:rsid w:val="00F46BAE"/>
    <w:rsid w:val="00F670CE"/>
    <w:rsid w:val="00F71988"/>
    <w:rsid w:val="00F7694A"/>
    <w:rsid w:val="00F92B65"/>
    <w:rsid w:val="00FA2D14"/>
    <w:rsid w:val="00FA5E23"/>
    <w:rsid w:val="00FA6759"/>
    <w:rsid w:val="00FB1342"/>
    <w:rsid w:val="00FE6034"/>
    <w:rsid w:val="00FE7DF9"/>
    <w:rsid w:val="00FF48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2E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5E"/>
    <w:rPr>
      <w:rFonts w:ascii="Courier New" w:eastAsia="Times New Roman" w:hAnsi="Courier New"/>
      <w:sz w:val="24"/>
    </w:rPr>
  </w:style>
  <w:style w:type="paragraph" w:styleId="Heading2">
    <w:name w:val="heading 2"/>
    <w:basedOn w:val="Normal"/>
    <w:next w:val="Normal"/>
    <w:link w:val="Heading2Char"/>
    <w:uiPriority w:val="9"/>
    <w:qFormat/>
    <w:locked/>
    <w:rsid w:val="001763D9"/>
    <w:pPr>
      <w:keepNext/>
      <w:outlineLvl w:val="1"/>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535E"/>
    <w:pPr>
      <w:tabs>
        <w:tab w:val="center" w:pos="4320"/>
        <w:tab w:val="right" w:pos="8640"/>
      </w:tabs>
    </w:pPr>
  </w:style>
  <w:style w:type="character" w:customStyle="1" w:styleId="FooterChar">
    <w:name w:val="Footer Char"/>
    <w:link w:val="Footer"/>
    <w:uiPriority w:val="99"/>
    <w:locked/>
    <w:rsid w:val="005D535E"/>
    <w:rPr>
      <w:rFonts w:ascii="Courier New" w:hAnsi="Courier New" w:cs="Times New Roman"/>
      <w:sz w:val="20"/>
      <w:szCs w:val="20"/>
    </w:rPr>
  </w:style>
  <w:style w:type="character" w:styleId="PageNumber">
    <w:name w:val="page number"/>
    <w:uiPriority w:val="99"/>
    <w:rsid w:val="005D535E"/>
    <w:rPr>
      <w:rFonts w:cs="Times New Roman"/>
    </w:rPr>
  </w:style>
  <w:style w:type="paragraph" w:styleId="Header">
    <w:name w:val="header"/>
    <w:basedOn w:val="Normal"/>
    <w:link w:val="HeaderChar"/>
    <w:uiPriority w:val="99"/>
    <w:rsid w:val="005D535E"/>
    <w:pPr>
      <w:tabs>
        <w:tab w:val="center" w:pos="4320"/>
        <w:tab w:val="right" w:pos="8640"/>
      </w:tabs>
    </w:pPr>
  </w:style>
  <w:style w:type="character" w:customStyle="1" w:styleId="HeaderChar">
    <w:name w:val="Header Char"/>
    <w:link w:val="Header"/>
    <w:uiPriority w:val="99"/>
    <w:locked/>
    <w:rsid w:val="005D535E"/>
    <w:rPr>
      <w:rFonts w:ascii="Courier New" w:hAnsi="Courier New" w:cs="Times New Roman"/>
      <w:sz w:val="20"/>
      <w:szCs w:val="20"/>
    </w:rPr>
  </w:style>
  <w:style w:type="paragraph" w:styleId="FootnoteText">
    <w:name w:val="footnote text"/>
    <w:basedOn w:val="Normal"/>
    <w:link w:val="FootnoteTextChar"/>
    <w:uiPriority w:val="99"/>
    <w:semiHidden/>
    <w:rsid w:val="005D535E"/>
    <w:rPr>
      <w:sz w:val="20"/>
    </w:rPr>
  </w:style>
  <w:style w:type="character" w:customStyle="1" w:styleId="FootnoteTextChar">
    <w:name w:val="Footnote Text Char"/>
    <w:link w:val="FootnoteText"/>
    <w:uiPriority w:val="99"/>
    <w:semiHidden/>
    <w:locked/>
    <w:rsid w:val="005D535E"/>
    <w:rPr>
      <w:rFonts w:ascii="Courier New" w:hAnsi="Courier New" w:cs="Times New Roman"/>
      <w:sz w:val="20"/>
      <w:szCs w:val="20"/>
    </w:rPr>
  </w:style>
  <w:style w:type="paragraph" w:styleId="BodyText">
    <w:name w:val="Body Text"/>
    <w:basedOn w:val="Normal"/>
    <w:link w:val="BodyTextChar"/>
    <w:uiPriority w:val="99"/>
    <w:rsid w:val="005D535E"/>
    <w:rPr>
      <w:b/>
    </w:rPr>
  </w:style>
  <w:style w:type="character" w:customStyle="1" w:styleId="BodyTextChar">
    <w:name w:val="Body Text Char"/>
    <w:link w:val="BodyText"/>
    <w:uiPriority w:val="99"/>
    <w:locked/>
    <w:rsid w:val="005D535E"/>
    <w:rPr>
      <w:rFonts w:ascii="Courier New" w:hAnsi="Courier New" w:cs="Times New Roman"/>
      <w:b/>
      <w:sz w:val="20"/>
      <w:szCs w:val="20"/>
    </w:rPr>
  </w:style>
  <w:style w:type="character" w:styleId="FootnoteReference">
    <w:name w:val="footnote reference"/>
    <w:uiPriority w:val="99"/>
    <w:rsid w:val="005D535E"/>
    <w:rPr>
      <w:rFonts w:cs="Times New Roman"/>
      <w:vertAlign w:val="superscript"/>
    </w:rPr>
  </w:style>
  <w:style w:type="character" w:styleId="HTMLCite">
    <w:name w:val="HTML Cite"/>
    <w:uiPriority w:val="99"/>
    <w:rsid w:val="005D535E"/>
    <w:rPr>
      <w:rFonts w:cs="Times New Roman"/>
      <w:i/>
      <w:iCs/>
    </w:rPr>
  </w:style>
  <w:style w:type="paragraph" w:styleId="BalloonText">
    <w:name w:val="Balloon Text"/>
    <w:basedOn w:val="Normal"/>
    <w:link w:val="BalloonTextChar"/>
    <w:uiPriority w:val="99"/>
    <w:semiHidden/>
    <w:rsid w:val="005D535E"/>
    <w:rPr>
      <w:rFonts w:ascii="Tahoma" w:hAnsi="Tahoma" w:cs="Tahoma"/>
      <w:sz w:val="16"/>
      <w:szCs w:val="16"/>
    </w:rPr>
  </w:style>
  <w:style w:type="character" w:customStyle="1" w:styleId="BalloonTextChar">
    <w:name w:val="Balloon Text Char"/>
    <w:link w:val="BalloonText"/>
    <w:uiPriority w:val="99"/>
    <w:semiHidden/>
    <w:locked/>
    <w:rsid w:val="005D535E"/>
    <w:rPr>
      <w:rFonts w:ascii="Tahoma" w:hAnsi="Tahoma" w:cs="Tahoma"/>
      <w:sz w:val="16"/>
      <w:szCs w:val="16"/>
    </w:rPr>
  </w:style>
  <w:style w:type="paragraph" w:styleId="ListParagraph">
    <w:name w:val="List Paragraph"/>
    <w:basedOn w:val="Normal"/>
    <w:uiPriority w:val="99"/>
    <w:qFormat/>
    <w:rsid w:val="00A64CF0"/>
    <w:pPr>
      <w:ind w:left="720"/>
      <w:contextualSpacing/>
    </w:pPr>
  </w:style>
  <w:style w:type="character" w:styleId="Hyperlink">
    <w:name w:val="Hyperlink"/>
    <w:uiPriority w:val="99"/>
    <w:rsid w:val="00CD145E"/>
    <w:rPr>
      <w:rFonts w:cs="Times New Roman"/>
      <w:color w:val="0000FF"/>
      <w:u w:val="single"/>
    </w:rPr>
  </w:style>
  <w:style w:type="character" w:styleId="Emphasis">
    <w:name w:val="Emphasis"/>
    <w:uiPriority w:val="99"/>
    <w:qFormat/>
    <w:rsid w:val="006731A4"/>
    <w:rPr>
      <w:rFonts w:cs="Times New Roman"/>
      <w:i/>
      <w:iCs/>
    </w:rPr>
  </w:style>
  <w:style w:type="character" w:customStyle="1" w:styleId="Heading2Char">
    <w:name w:val="Heading 2 Char"/>
    <w:link w:val="Heading2"/>
    <w:uiPriority w:val="9"/>
    <w:rsid w:val="001763D9"/>
    <w:rPr>
      <w:rFonts w:ascii="Times New Roman" w:eastAsia="Times New Roman" w:hAnsi="Times New Roman"/>
      <w:i/>
      <w:sz w:val="20"/>
      <w:szCs w:val="20"/>
      <w:lang w:val="en-US" w:eastAsia="en-US"/>
    </w:rPr>
  </w:style>
  <w:style w:type="character" w:customStyle="1" w:styleId="description">
    <w:name w:val="description"/>
    <w:rsid w:val="001763D9"/>
  </w:style>
  <w:style w:type="character" w:customStyle="1" w:styleId="xtddisplayblock">
    <w:name w:val="x_tddisplayblock"/>
    <w:rsid w:val="004959FA"/>
  </w:style>
  <w:style w:type="paragraph" w:styleId="NormalWeb">
    <w:name w:val="Normal (Web)"/>
    <w:basedOn w:val="Normal"/>
    <w:uiPriority w:val="99"/>
    <w:semiHidden/>
    <w:unhideWhenUsed/>
    <w:rsid w:val="000836B4"/>
    <w:pPr>
      <w:spacing w:before="100" w:beforeAutospacing="1" w:after="100" w:afterAutospacing="1"/>
    </w:pPr>
    <w:rPr>
      <w:rFonts w:ascii="Times New Roman" w:hAnsi="Times New Roman"/>
      <w:szCs w:val="24"/>
      <w:lang w:val="it-IT" w:eastAsia="it-IT"/>
    </w:rPr>
  </w:style>
  <w:style w:type="paragraph" w:customStyle="1" w:styleId="Default">
    <w:name w:val="Default"/>
    <w:rsid w:val="00274304"/>
    <w:pPr>
      <w:widowControl w:val="0"/>
      <w:autoSpaceDE w:val="0"/>
      <w:autoSpaceDN w:val="0"/>
      <w:adjustRightInd w:val="0"/>
    </w:pPr>
    <w:rPr>
      <w:rFonts w:ascii="Times New Roman" w:hAnsi="Times New Roman"/>
      <w:color w:val="000000"/>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5E"/>
    <w:rPr>
      <w:rFonts w:ascii="Courier New" w:eastAsia="Times New Roman" w:hAnsi="Courier New"/>
      <w:sz w:val="24"/>
    </w:rPr>
  </w:style>
  <w:style w:type="paragraph" w:styleId="Heading2">
    <w:name w:val="heading 2"/>
    <w:basedOn w:val="Normal"/>
    <w:next w:val="Normal"/>
    <w:link w:val="Heading2Char"/>
    <w:uiPriority w:val="9"/>
    <w:qFormat/>
    <w:locked/>
    <w:rsid w:val="001763D9"/>
    <w:pPr>
      <w:keepNext/>
      <w:outlineLvl w:val="1"/>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535E"/>
    <w:pPr>
      <w:tabs>
        <w:tab w:val="center" w:pos="4320"/>
        <w:tab w:val="right" w:pos="8640"/>
      </w:tabs>
    </w:pPr>
  </w:style>
  <w:style w:type="character" w:customStyle="1" w:styleId="FooterChar">
    <w:name w:val="Footer Char"/>
    <w:link w:val="Footer"/>
    <w:uiPriority w:val="99"/>
    <w:locked/>
    <w:rsid w:val="005D535E"/>
    <w:rPr>
      <w:rFonts w:ascii="Courier New" w:hAnsi="Courier New" w:cs="Times New Roman"/>
      <w:sz w:val="20"/>
      <w:szCs w:val="20"/>
    </w:rPr>
  </w:style>
  <w:style w:type="character" w:styleId="PageNumber">
    <w:name w:val="page number"/>
    <w:uiPriority w:val="99"/>
    <w:rsid w:val="005D535E"/>
    <w:rPr>
      <w:rFonts w:cs="Times New Roman"/>
    </w:rPr>
  </w:style>
  <w:style w:type="paragraph" w:styleId="Header">
    <w:name w:val="header"/>
    <w:basedOn w:val="Normal"/>
    <w:link w:val="HeaderChar"/>
    <w:uiPriority w:val="99"/>
    <w:rsid w:val="005D535E"/>
    <w:pPr>
      <w:tabs>
        <w:tab w:val="center" w:pos="4320"/>
        <w:tab w:val="right" w:pos="8640"/>
      </w:tabs>
    </w:pPr>
  </w:style>
  <w:style w:type="character" w:customStyle="1" w:styleId="HeaderChar">
    <w:name w:val="Header Char"/>
    <w:link w:val="Header"/>
    <w:uiPriority w:val="99"/>
    <w:locked/>
    <w:rsid w:val="005D535E"/>
    <w:rPr>
      <w:rFonts w:ascii="Courier New" w:hAnsi="Courier New" w:cs="Times New Roman"/>
      <w:sz w:val="20"/>
      <w:szCs w:val="20"/>
    </w:rPr>
  </w:style>
  <w:style w:type="paragraph" w:styleId="FootnoteText">
    <w:name w:val="footnote text"/>
    <w:basedOn w:val="Normal"/>
    <w:link w:val="FootnoteTextChar"/>
    <w:uiPriority w:val="99"/>
    <w:semiHidden/>
    <w:rsid w:val="005D535E"/>
    <w:rPr>
      <w:sz w:val="20"/>
    </w:rPr>
  </w:style>
  <w:style w:type="character" w:customStyle="1" w:styleId="FootnoteTextChar">
    <w:name w:val="Footnote Text Char"/>
    <w:link w:val="FootnoteText"/>
    <w:uiPriority w:val="99"/>
    <w:semiHidden/>
    <w:locked/>
    <w:rsid w:val="005D535E"/>
    <w:rPr>
      <w:rFonts w:ascii="Courier New" w:hAnsi="Courier New" w:cs="Times New Roman"/>
      <w:sz w:val="20"/>
      <w:szCs w:val="20"/>
    </w:rPr>
  </w:style>
  <w:style w:type="paragraph" w:styleId="BodyText">
    <w:name w:val="Body Text"/>
    <w:basedOn w:val="Normal"/>
    <w:link w:val="BodyTextChar"/>
    <w:uiPriority w:val="99"/>
    <w:rsid w:val="005D535E"/>
    <w:rPr>
      <w:b/>
    </w:rPr>
  </w:style>
  <w:style w:type="character" w:customStyle="1" w:styleId="BodyTextChar">
    <w:name w:val="Body Text Char"/>
    <w:link w:val="BodyText"/>
    <w:uiPriority w:val="99"/>
    <w:locked/>
    <w:rsid w:val="005D535E"/>
    <w:rPr>
      <w:rFonts w:ascii="Courier New" w:hAnsi="Courier New" w:cs="Times New Roman"/>
      <w:b/>
      <w:sz w:val="20"/>
      <w:szCs w:val="20"/>
    </w:rPr>
  </w:style>
  <w:style w:type="character" w:styleId="FootnoteReference">
    <w:name w:val="footnote reference"/>
    <w:uiPriority w:val="99"/>
    <w:rsid w:val="005D535E"/>
    <w:rPr>
      <w:rFonts w:cs="Times New Roman"/>
      <w:vertAlign w:val="superscript"/>
    </w:rPr>
  </w:style>
  <w:style w:type="character" w:styleId="HTMLCite">
    <w:name w:val="HTML Cite"/>
    <w:uiPriority w:val="99"/>
    <w:rsid w:val="005D535E"/>
    <w:rPr>
      <w:rFonts w:cs="Times New Roman"/>
      <w:i/>
      <w:iCs/>
    </w:rPr>
  </w:style>
  <w:style w:type="paragraph" w:styleId="BalloonText">
    <w:name w:val="Balloon Text"/>
    <w:basedOn w:val="Normal"/>
    <w:link w:val="BalloonTextChar"/>
    <w:uiPriority w:val="99"/>
    <w:semiHidden/>
    <w:rsid w:val="005D535E"/>
    <w:rPr>
      <w:rFonts w:ascii="Tahoma" w:hAnsi="Tahoma" w:cs="Tahoma"/>
      <w:sz w:val="16"/>
      <w:szCs w:val="16"/>
    </w:rPr>
  </w:style>
  <w:style w:type="character" w:customStyle="1" w:styleId="BalloonTextChar">
    <w:name w:val="Balloon Text Char"/>
    <w:link w:val="BalloonText"/>
    <w:uiPriority w:val="99"/>
    <w:semiHidden/>
    <w:locked/>
    <w:rsid w:val="005D535E"/>
    <w:rPr>
      <w:rFonts w:ascii="Tahoma" w:hAnsi="Tahoma" w:cs="Tahoma"/>
      <w:sz w:val="16"/>
      <w:szCs w:val="16"/>
    </w:rPr>
  </w:style>
  <w:style w:type="paragraph" w:styleId="ListParagraph">
    <w:name w:val="List Paragraph"/>
    <w:basedOn w:val="Normal"/>
    <w:uiPriority w:val="99"/>
    <w:qFormat/>
    <w:rsid w:val="00A64CF0"/>
    <w:pPr>
      <w:ind w:left="720"/>
      <w:contextualSpacing/>
    </w:pPr>
  </w:style>
  <w:style w:type="character" w:styleId="Hyperlink">
    <w:name w:val="Hyperlink"/>
    <w:uiPriority w:val="99"/>
    <w:rsid w:val="00CD145E"/>
    <w:rPr>
      <w:rFonts w:cs="Times New Roman"/>
      <w:color w:val="0000FF"/>
      <w:u w:val="single"/>
    </w:rPr>
  </w:style>
  <w:style w:type="character" w:styleId="Emphasis">
    <w:name w:val="Emphasis"/>
    <w:uiPriority w:val="99"/>
    <w:qFormat/>
    <w:rsid w:val="006731A4"/>
    <w:rPr>
      <w:rFonts w:cs="Times New Roman"/>
      <w:i/>
      <w:iCs/>
    </w:rPr>
  </w:style>
  <w:style w:type="character" w:customStyle="1" w:styleId="Heading2Char">
    <w:name w:val="Heading 2 Char"/>
    <w:link w:val="Heading2"/>
    <w:uiPriority w:val="9"/>
    <w:rsid w:val="001763D9"/>
    <w:rPr>
      <w:rFonts w:ascii="Times New Roman" w:eastAsia="Times New Roman" w:hAnsi="Times New Roman"/>
      <w:i/>
      <w:sz w:val="20"/>
      <w:szCs w:val="20"/>
      <w:lang w:val="en-US" w:eastAsia="en-US"/>
    </w:rPr>
  </w:style>
  <w:style w:type="character" w:customStyle="1" w:styleId="description">
    <w:name w:val="description"/>
    <w:rsid w:val="001763D9"/>
  </w:style>
  <w:style w:type="character" w:customStyle="1" w:styleId="xtddisplayblock">
    <w:name w:val="x_tddisplayblock"/>
    <w:rsid w:val="004959FA"/>
  </w:style>
  <w:style w:type="paragraph" w:styleId="NormalWeb">
    <w:name w:val="Normal (Web)"/>
    <w:basedOn w:val="Normal"/>
    <w:uiPriority w:val="99"/>
    <w:semiHidden/>
    <w:unhideWhenUsed/>
    <w:rsid w:val="000836B4"/>
    <w:pPr>
      <w:spacing w:before="100" w:beforeAutospacing="1" w:after="100" w:afterAutospacing="1"/>
    </w:pPr>
    <w:rPr>
      <w:rFonts w:ascii="Times New Roman" w:hAnsi="Times New Roman"/>
      <w:szCs w:val="24"/>
      <w:lang w:val="it-IT" w:eastAsia="it-IT"/>
    </w:rPr>
  </w:style>
  <w:style w:type="paragraph" w:customStyle="1" w:styleId="Default">
    <w:name w:val="Default"/>
    <w:rsid w:val="00274304"/>
    <w:pPr>
      <w:widowControl w:val="0"/>
      <w:autoSpaceDE w:val="0"/>
      <w:autoSpaceDN w:val="0"/>
      <w:adjustRightInd w:val="0"/>
    </w:pPr>
    <w:rPr>
      <w:rFonts w:ascii="Times New Roman" w:hAnsi="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0273">
      <w:marLeft w:val="0"/>
      <w:marRight w:val="0"/>
      <w:marTop w:val="0"/>
      <w:marBottom w:val="0"/>
      <w:divBdr>
        <w:top w:val="none" w:sz="0" w:space="0" w:color="auto"/>
        <w:left w:val="none" w:sz="0" w:space="0" w:color="auto"/>
        <w:bottom w:val="none" w:sz="0" w:space="0" w:color="auto"/>
        <w:right w:val="none" w:sz="0" w:space="0" w:color="auto"/>
      </w:divBdr>
      <w:divsChild>
        <w:div w:id="27920274">
          <w:marLeft w:val="0"/>
          <w:marRight w:val="0"/>
          <w:marTop w:val="0"/>
          <w:marBottom w:val="0"/>
          <w:divBdr>
            <w:top w:val="none" w:sz="0" w:space="0" w:color="auto"/>
            <w:left w:val="none" w:sz="0" w:space="0" w:color="auto"/>
            <w:bottom w:val="none" w:sz="0" w:space="0" w:color="auto"/>
            <w:right w:val="none" w:sz="0" w:space="0" w:color="auto"/>
          </w:divBdr>
        </w:div>
      </w:divsChild>
    </w:div>
    <w:div w:id="28527804">
      <w:bodyDiv w:val="1"/>
      <w:marLeft w:val="0"/>
      <w:marRight w:val="0"/>
      <w:marTop w:val="0"/>
      <w:marBottom w:val="0"/>
      <w:divBdr>
        <w:top w:val="none" w:sz="0" w:space="0" w:color="auto"/>
        <w:left w:val="none" w:sz="0" w:space="0" w:color="auto"/>
        <w:bottom w:val="none" w:sz="0" w:space="0" w:color="auto"/>
        <w:right w:val="none" w:sz="0" w:space="0" w:color="auto"/>
      </w:divBdr>
    </w:div>
    <w:div w:id="949242988">
      <w:bodyDiv w:val="1"/>
      <w:marLeft w:val="0"/>
      <w:marRight w:val="0"/>
      <w:marTop w:val="0"/>
      <w:marBottom w:val="0"/>
      <w:divBdr>
        <w:top w:val="none" w:sz="0" w:space="0" w:color="auto"/>
        <w:left w:val="none" w:sz="0" w:space="0" w:color="auto"/>
        <w:bottom w:val="none" w:sz="0" w:space="0" w:color="auto"/>
        <w:right w:val="none" w:sz="0" w:space="0" w:color="auto"/>
      </w:divBdr>
    </w:div>
    <w:div w:id="177559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ortney@usc.edu"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policy.usc.edu/scientific-misconduct" TargetMode="External"/><Relationship Id="rId11" Type="http://schemas.openxmlformats.org/officeDocument/2006/relationships/hyperlink" Target="https://engemannshc.usc.edu/counseling/" TargetMode="External"/><Relationship Id="rId12" Type="http://schemas.openxmlformats.org/officeDocument/2006/relationships/hyperlink" Target="http://www.suicidepreventionlifeline.org" TargetMode="External"/><Relationship Id="rId13" Type="http://schemas.openxmlformats.org/officeDocument/2006/relationships/hyperlink" Target="https://engemannshc.usc.edu/rsvp/" TargetMode="External"/><Relationship Id="rId14" Type="http://schemas.openxmlformats.org/officeDocument/2006/relationships/hyperlink" Target="https://equity.usc.edu/" TargetMode="External"/><Relationship Id="rId15" Type="http://schemas.openxmlformats.org/officeDocument/2006/relationships/hyperlink" Target="https://studentaffairs.usc.edu/bias-assessment-response-support/" TargetMode="External"/><Relationship Id="rId16" Type="http://schemas.openxmlformats.org/officeDocument/2006/relationships/hyperlink" Target="https://studentaffairs.usc.edu/ssa/"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7821-32DC-FC42-8E84-0A9380C1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4947</Words>
  <Characters>24095</Characters>
  <Application>Microsoft Macintosh Word</Application>
  <DocSecurity>0</DocSecurity>
  <Lines>349</Lines>
  <Paragraphs>69</Paragraphs>
  <ScaleCrop>false</ScaleCrop>
  <HeadingPairs>
    <vt:vector size="2" baseType="variant">
      <vt:variant>
        <vt:lpstr>Title</vt:lpstr>
      </vt:variant>
      <vt:variant>
        <vt:i4>1</vt:i4>
      </vt:variant>
    </vt:vector>
  </HeadingPairs>
  <TitlesOfParts>
    <vt:vector size="1" baseType="lpstr">
      <vt:lpstr>Syllabus     ITAL 120     Fall 2013   </vt:lpstr>
    </vt:vector>
  </TitlesOfParts>
  <Company/>
  <LinksUpToDate>false</LinksUpToDate>
  <CharactersWithSpaces>28973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ITAL 120     Fall 2013   </dc:title>
  <dc:subject/>
  <dc:creator>tonino</dc:creator>
  <cp:keywords/>
  <dc:description/>
  <cp:lastModifiedBy>Francesca Leardini</cp:lastModifiedBy>
  <cp:revision>17</cp:revision>
  <cp:lastPrinted>2015-08-02T15:41:00Z</cp:lastPrinted>
  <dcterms:created xsi:type="dcterms:W3CDTF">2018-01-05T01:33:00Z</dcterms:created>
  <dcterms:modified xsi:type="dcterms:W3CDTF">2018-01-05T03:30:00Z</dcterms:modified>
</cp:coreProperties>
</file>