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20C2" w14:textId="77777777" w:rsidR="000708E0" w:rsidRDefault="00B23CD2">
      <w:pPr>
        <w:spacing w:before="65" w:line="316" w:lineRule="exact"/>
        <w:ind w:left="4200" w:right="329" w:hanging="3834"/>
        <w:rPr>
          <w:b/>
          <w:sz w:val="28"/>
        </w:rPr>
      </w:pPr>
      <w:r>
        <w:rPr>
          <w:b/>
          <w:sz w:val="28"/>
        </w:rPr>
        <w:t>CHEM 588a: Advanced Practical X-ray Structure Determination of Small Molecules</w:t>
      </w:r>
    </w:p>
    <w:p w14:paraId="317F20C3" w14:textId="77777777" w:rsidR="000708E0" w:rsidRDefault="000708E0">
      <w:pPr>
        <w:pStyle w:val="BodyText"/>
        <w:spacing w:before="3"/>
        <w:ind w:left="0"/>
        <w:rPr>
          <w:b/>
          <w:sz w:val="31"/>
        </w:rPr>
      </w:pPr>
    </w:p>
    <w:p w14:paraId="317F20C4" w14:textId="77777777" w:rsidR="000708E0" w:rsidRDefault="00B23CD2">
      <w:pPr>
        <w:pStyle w:val="Heading1"/>
        <w:numPr>
          <w:ilvl w:val="0"/>
          <w:numId w:val="2"/>
        </w:numPr>
        <w:tabs>
          <w:tab w:val="left" w:pos="479"/>
        </w:tabs>
        <w:spacing w:before="1"/>
      </w:pPr>
      <w:r>
        <w:t>Basic Information</w:t>
      </w:r>
    </w:p>
    <w:p w14:paraId="317F20C5" w14:textId="1E79291D" w:rsidR="000708E0" w:rsidRDefault="00B23CD2">
      <w:pPr>
        <w:pStyle w:val="BodyText"/>
        <w:tabs>
          <w:tab w:val="left" w:pos="2188"/>
        </w:tabs>
        <w:spacing w:before="79"/>
      </w:pPr>
      <w:r>
        <w:t>Time:</w:t>
      </w:r>
      <w:r>
        <w:tab/>
        <w:t>Wednesday, 10:00 – 11:20 am</w:t>
      </w:r>
    </w:p>
    <w:p w14:paraId="317F20C6" w14:textId="667B9407" w:rsidR="000708E0" w:rsidRDefault="00B23CD2">
      <w:pPr>
        <w:pStyle w:val="BodyText"/>
        <w:tabs>
          <w:tab w:val="left" w:pos="2188"/>
        </w:tabs>
        <w:spacing w:before="122"/>
      </w:pPr>
      <w:r>
        <w:t>Location:</w:t>
      </w:r>
      <w:r>
        <w:tab/>
        <w:t>SGM 307</w:t>
      </w:r>
    </w:p>
    <w:p w14:paraId="317F20C7" w14:textId="77777777" w:rsidR="000708E0" w:rsidRDefault="00B23CD2">
      <w:pPr>
        <w:pStyle w:val="BodyText"/>
        <w:tabs>
          <w:tab w:val="left" w:pos="2188"/>
        </w:tabs>
        <w:spacing w:before="117"/>
      </w:pPr>
      <w:r>
        <w:t>Unit Value:</w:t>
      </w:r>
      <w:r>
        <w:tab/>
        <w:t>2 units</w:t>
      </w:r>
    </w:p>
    <w:p w14:paraId="317F20C8" w14:textId="77777777" w:rsidR="000708E0" w:rsidRDefault="00B23CD2">
      <w:pPr>
        <w:pStyle w:val="BodyText"/>
        <w:tabs>
          <w:tab w:val="left" w:pos="2188"/>
        </w:tabs>
        <w:spacing w:before="122" w:line="343" w:lineRule="auto"/>
        <w:ind w:right="5168"/>
      </w:pPr>
      <w:r>
        <w:t>Grading:</w:t>
      </w:r>
      <w:r>
        <w:tab/>
        <w:t>Letter Grade Instructor:</w:t>
      </w:r>
      <w:r>
        <w:tab/>
        <w:t>Professor Ralf Haiges</w:t>
      </w:r>
    </w:p>
    <w:p w14:paraId="317F20C9" w14:textId="77777777" w:rsidR="000708E0" w:rsidRDefault="00B23CD2">
      <w:pPr>
        <w:pStyle w:val="BodyText"/>
        <w:tabs>
          <w:tab w:val="left" w:pos="2188"/>
        </w:tabs>
        <w:spacing w:before="8" w:line="275" w:lineRule="exact"/>
      </w:pPr>
      <w:r>
        <w:t>Contact info:</w:t>
      </w:r>
      <w:r>
        <w:tab/>
        <w:t>email:</w:t>
      </w:r>
      <w:r>
        <w:rPr>
          <w:spacing w:val="-1"/>
        </w:rPr>
        <w:t xml:space="preserve"> </w:t>
      </w:r>
      <w:hyperlink r:id="rId7">
        <w:r>
          <w:rPr>
            <w:color w:val="0000FF"/>
            <w:u w:val="single" w:color="0000FF"/>
          </w:rPr>
          <w:t>haiges@usc.edu</w:t>
        </w:r>
      </w:hyperlink>
    </w:p>
    <w:p w14:paraId="317F20CA" w14:textId="77777777" w:rsidR="000708E0" w:rsidRDefault="00B23CD2">
      <w:pPr>
        <w:pStyle w:val="BodyText"/>
        <w:spacing w:line="275" w:lineRule="exact"/>
        <w:ind w:left="2189"/>
      </w:pPr>
      <w:r>
        <w:t>phone: (213) 740-3197</w:t>
      </w:r>
    </w:p>
    <w:p w14:paraId="317F20CB" w14:textId="77777777" w:rsidR="000708E0" w:rsidRDefault="00B23CD2">
      <w:pPr>
        <w:pStyle w:val="BodyText"/>
        <w:tabs>
          <w:tab w:val="left" w:pos="2188"/>
        </w:tabs>
        <w:spacing w:before="122" w:line="343" w:lineRule="auto"/>
        <w:ind w:right="5849"/>
      </w:pPr>
      <w:r>
        <w:t>Office:</w:t>
      </w:r>
      <w:r>
        <w:tab/>
        <w:t>ACB 201 Office Hours:</w:t>
      </w:r>
      <w:r>
        <w:tab/>
        <w:t>By appointment</w:t>
      </w:r>
    </w:p>
    <w:p w14:paraId="317F20CC" w14:textId="77777777" w:rsidR="000708E0" w:rsidRDefault="00B23CD2">
      <w:pPr>
        <w:pStyle w:val="BodyText"/>
        <w:tabs>
          <w:tab w:val="left" w:pos="2188"/>
        </w:tabs>
        <w:spacing w:before="7" w:line="343" w:lineRule="auto"/>
        <w:ind w:right="3689"/>
      </w:pPr>
      <w:r>
        <w:t>Prerequisites:</w:t>
      </w:r>
      <w:r>
        <w:tab/>
        <w:t>CHEM 488 or instructor’s permission. Class Web Page:</w:t>
      </w:r>
      <w:r>
        <w:rPr>
          <w:spacing w:val="23"/>
        </w:rPr>
        <w:t xml:space="preserve"> </w:t>
      </w:r>
      <w:hyperlink r:id="rId8">
        <w:r>
          <w:t>http://chemmac1.usc.edu/588a/</w:t>
        </w:r>
      </w:hyperlink>
    </w:p>
    <w:p w14:paraId="317F20CD" w14:textId="77777777" w:rsidR="000708E0" w:rsidRDefault="000708E0">
      <w:pPr>
        <w:pStyle w:val="BodyText"/>
        <w:spacing w:before="6"/>
        <w:ind w:left="0"/>
        <w:rPr>
          <w:sz w:val="21"/>
        </w:rPr>
      </w:pPr>
    </w:p>
    <w:p w14:paraId="317F20CE" w14:textId="77777777" w:rsidR="000708E0" w:rsidRDefault="00B23CD2">
      <w:pPr>
        <w:pStyle w:val="Heading1"/>
        <w:numPr>
          <w:ilvl w:val="0"/>
          <w:numId w:val="2"/>
        </w:numPr>
        <w:tabs>
          <w:tab w:val="left" w:pos="479"/>
        </w:tabs>
      </w:pPr>
      <w:r>
        <w:t>Course Overview</w:t>
      </w:r>
    </w:p>
    <w:p w14:paraId="317F20CF" w14:textId="77777777" w:rsidR="000708E0" w:rsidRDefault="00B23CD2">
      <w:pPr>
        <w:pStyle w:val="BodyText"/>
        <w:spacing w:before="84" w:line="274" w:lineRule="exact"/>
        <w:ind w:right="303"/>
      </w:pPr>
      <w:r>
        <w:t>Advanced techniques and methods in small molecule X-ray crystal structure determination. Emphasis on practical and laboratory work.</w:t>
      </w:r>
    </w:p>
    <w:p w14:paraId="317F20D0" w14:textId="77777777" w:rsidR="000708E0" w:rsidRDefault="000708E0">
      <w:pPr>
        <w:pStyle w:val="BodyText"/>
        <w:spacing w:before="3"/>
        <w:ind w:left="0"/>
        <w:rPr>
          <w:sz w:val="31"/>
        </w:rPr>
      </w:pPr>
    </w:p>
    <w:p w14:paraId="317F20D1" w14:textId="77777777" w:rsidR="000708E0" w:rsidRDefault="00B23CD2">
      <w:pPr>
        <w:pStyle w:val="Heading1"/>
        <w:numPr>
          <w:ilvl w:val="0"/>
          <w:numId w:val="2"/>
        </w:numPr>
        <w:tabs>
          <w:tab w:val="left" w:pos="479"/>
        </w:tabs>
      </w:pPr>
      <w:r>
        <w:t>Course Description</w:t>
      </w:r>
    </w:p>
    <w:p w14:paraId="317F20D2" w14:textId="77777777" w:rsidR="000708E0" w:rsidRDefault="00B23CD2">
      <w:pPr>
        <w:pStyle w:val="BodyText"/>
        <w:spacing w:before="79"/>
        <w:ind w:right="127"/>
      </w:pPr>
      <w:r>
        <w:t>The importance of single-crystal X-ray diffraction is ever increasing which can be seen by the almost exponentially increasing amount of published crystal structures. An important role in this development can be attributed to major improvements in the crystallographic hardware and software used for X-ray structure determination, allowing the determination of crystal structures for previously deemed “unusable” samples. This course will introduce students to the most often used crystallographic software tools and cover the necessary techniques and methods to handle difficult structure determinations.</w:t>
      </w:r>
    </w:p>
    <w:p w14:paraId="317F20D3" w14:textId="77777777" w:rsidR="000708E0" w:rsidRDefault="00B23CD2">
      <w:pPr>
        <w:pStyle w:val="BodyText"/>
        <w:spacing w:before="79"/>
        <w:ind w:right="390"/>
      </w:pPr>
      <w:r>
        <w:t>The course is very hands-on, meaning that students will perform data processing, structure solutions and structure refinements for actual samples using real world X-ray diffraction datasets. The use of structural databases in research will be covered as well.</w:t>
      </w:r>
    </w:p>
    <w:p w14:paraId="317F20D4" w14:textId="77777777" w:rsidR="000708E0" w:rsidRDefault="000708E0">
      <w:pPr>
        <w:pStyle w:val="BodyText"/>
        <w:ind w:left="0"/>
        <w:rPr>
          <w:sz w:val="31"/>
        </w:rPr>
      </w:pPr>
    </w:p>
    <w:p w14:paraId="317F20D5" w14:textId="77777777" w:rsidR="000708E0" w:rsidRDefault="00B23CD2">
      <w:pPr>
        <w:pStyle w:val="Heading1"/>
        <w:numPr>
          <w:ilvl w:val="0"/>
          <w:numId w:val="2"/>
        </w:numPr>
        <w:tabs>
          <w:tab w:val="left" w:pos="479"/>
        </w:tabs>
        <w:spacing w:before="1"/>
      </w:pPr>
      <w:r>
        <w:t>Course Goals and Learning Objectives</w:t>
      </w:r>
    </w:p>
    <w:p w14:paraId="317F20D6" w14:textId="77777777" w:rsidR="000708E0" w:rsidRDefault="00B23CD2">
      <w:pPr>
        <w:pStyle w:val="BodyText"/>
        <w:spacing w:before="84"/>
        <w:ind w:right="90"/>
      </w:pPr>
      <w:r>
        <w:t>The goal of this course is for you to become familiar with and acquire the techniques and methods of X-ray structure determination, as applied to “small” molecules (i.e., those with up to approx. 100 non-hydrogen atoms in the asymmetric unit of the crystal). You will become familiar with modern crystallographic software tools such as the Bruker APEX suite, ShelX, ShelXle, Platon, ORTEP, Olex2 and Mercury. You will also learn how to access and use the Cambridge Structure Database (CSD) as well as the Inorganic Crystal Structural Database (ICSD).</w:t>
      </w:r>
    </w:p>
    <w:p w14:paraId="317F20D7" w14:textId="77777777" w:rsidR="000708E0" w:rsidRDefault="000708E0">
      <w:pPr>
        <w:sectPr w:rsidR="000708E0">
          <w:footerReference w:type="default" r:id="rId9"/>
          <w:type w:val="continuous"/>
          <w:pgSz w:w="12240" w:h="15840"/>
          <w:pgMar w:top="1400" w:right="1320" w:bottom="960" w:left="1340" w:header="720" w:footer="768" w:gutter="0"/>
          <w:pgNumType w:start="1"/>
          <w:cols w:space="720"/>
        </w:sectPr>
      </w:pPr>
    </w:p>
    <w:p w14:paraId="317F20D8" w14:textId="77777777" w:rsidR="000708E0" w:rsidRDefault="00B23CD2">
      <w:pPr>
        <w:pStyle w:val="BodyText"/>
        <w:spacing w:before="75"/>
        <w:ind w:right="90"/>
      </w:pPr>
      <w:r>
        <w:lastRenderedPageBreak/>
        <w:t>This class is designed very hands-on. You will be presented with real world X-ray diffraction data sets that you will process and subsequently solve and refine the crystal structure. You will also be introduced to advanced topics such as problematic structures, structural disorder, twinning, superstructures and modulated structures.</w:t>
      </w:r>
    </w:p>
    <w:p w14:paraId="317F20D9" w14:textId="77777777" w:rsidR="000708E0" w:rsidRDefault="00B23CD2">
      <w:pPr>
        <w:pStyle w:val="BodyText"/>
        <w:spacing w:before="83"/>
      </w:pPr>
      <w:r>
        <w:t>After successfully completing this course, you will able to:</w:t>
      </w:r>
    </w:p>
    <w:p w14:paraId="317F20DA" w14:textId="77777777" w:rsidR="000708E0" w:rsidRDefault="00B23CD2">
      <w:pPr>
        <w:pStyle w:val="ListParagraph"/>
        <w:numPr>
          <w:ilvl w:val="1"/>
          <w:numId w:val="2"/>
        </w:numPr>
        <w:tabs>
          <w:tab w:val="left" w:pos="1198"/>
          <w:tab w:val="left" w:pos="1199"/>
        </w:tabs>
        <w:spacing w:before="93"/>
        <w:rPr>
          <w:sz w:val="24"/>
        </w:rPr>
      </w:pPr>
      <w:r>
        <w:rPr>
          <w:sz w:val="24"/>
        </w:rPr>
        <w:t>Carry-out actual laboratory work in X-ray structure determination.</w:t>
      </w:r>
    </w:p>
    <w:p w14:paraId="317F20DB" w14:textId="77777777" w:rsidR="000708E0" w:rsidRDefault="00B23CD2">
      <w:pPr>
        <w:pStyle w:val="ListParagraph"/>
        <w:numPr>
          <w:ilvl w:val="1"/>
          <w:numId w:val="2"/>
        </w:numPr>
        <w:tabs>
          <w:tab w:val="left" w:pos="1198"/>
          <w:tab w:val="left" w:pos="1199"/>
        </w:tabs>
        <w:spacing w:before="88" w:line="274" w:lineRule="exact"/>
        <w:ind w:right="602"/>
        <w:rPr>
          <w:sz w:val="24"/>
        </w:rPr>
      </w:pPr>
      <w:r>
        <w:rPr>
          <w:sz w:val="24"/>
        </w:rPr>
        <w:t>Process X-ray diffraction data, solve and refine a wide range of crystal structures without relying on the “full-auto” mode of crystallographic software.</w:t>
      </w:r>
    </w:p>
    <w:p w14:paraId="317F20DC" w14:textId="77777777" w:rsidR="000708E0" w:rsidRDefault="00B23CD2">
      <w:pPr>
        <w:pStyle w:val="ListParagraph"/>
        <w:numPr>
          <w:ilvl w:val="1"/>
          <w:numId w:val="2"/>
        </w:numPr>
        <w:tabs>
          <w:tab w:val="left" w:pos="1198"/>
          <w:tab w:val="left" w:pos="1199"/>
        </w:tabs>
        <w:spacing w:before="100" w:line="274" w:lineRule="exact"/>
        <w:ind w:right="761"/>
        <w:rPr>
          <w:sz w:val="24"/>
        </w:rPr>
      </w:pPr>
      <w:r>
        <w:rPr>
          <w:sz w:val="24"/>
        </w:rPr>
        <w:t>Treat problematic and formally “unsolvable” structures with disorder, twinning modulation and supercells.</w:t>
      </w:r>
    </w:p>
    <w:p w14:paraId="317F20DD" w14:textId="77777777" w:rsidR="000708E0" w:rsidRDefault="000708E0">
      <w:pPr>
        <w:pStyle w:val="BodyText"/>
        <w:spacing w:before="9"/>
        <w:ind w:left="0"/>
        <w:rPr>
          <w:sz w:val="30"/>
        </w:rPr>
      </w:pPr>
    </w:p>
    <w:p w14:paraId="317F20DE" w14:textId="77777777" w:rsidR="000708E0" w:rsidRDefault="00B23CD2">
      <w:pPr>
        <w:pStyle w:val="Heading1"/>
        <w:numPr>
          <w:ilvl w:val="0"/>
          <w:numId w:val="2"/>
        </w:numPr>
        <w:tabs>
          <w:tab w:val="left" w:pos="479"/>
        </w:tabs>
      </w:pPr>
      <w:r>
        <w:t>Textbooks</w:t>
      </w:r>
    </w:p>
    <w:p w14:paraId="317F20DF" w14:textId="77777777" w:rsidR="000708E0" w:rsidRDefault="00B23CD2">
      <w:pPr>
        <w:pStyle w:val="BodyText"/>
        <w:spacing w:before="88" w:line="274" w:lineRule="exact"/>
        <w:ind w:right="116"/>
      </w:pPr>
      <w:r>
        <w:t>This course will not have any formal prescribed textbooks. Materials from the supplementary resources listed below will be used from time to time.</w:t>
      </w:r>
    </w:p>
    <w:p w14:paraId="317F20E0" w14:textId="77777777" w:rsidR="000708E0" w:rsidRDefault="000708E0">
      <w:pPr>
        <w:pStyle w:val="BodyText"/>
        <w:spacing w:before="9"/>
        <w:ind w:left="0"/>
        <w:rPr>
          <w:sz w:val="30"/>
        </w:rPr>
      </w:pPr>
    </w:p>
    <w:p w14:paraId="317F20E1" w14:textId="77777777" w:rsidR="000708E0" w:rsidRDefault="00B23CD2">
      <w:pPr>
        <w:pStyle w:val="Heading1"/>
        <w:numPr>
          <w:ilvl w:val="0"/>
          <w:numId w:val="2"/>
        </w:numPr>
        <w:tabs>
          <w:tab w:val="left" w:pos="479"/>
        </w:tabs>
      </w:pPr>
      <w:r>
        <w:t>Supplementary Textbooks and References</w:t>
      </w:r>
    </w:p>
    <w:p w14:paraId="317F20E2" w14:textId="77777777" w:rsidR="000708E0" w:rsidRDefault="00B23CD2">
      <w:pPr>
        <w:pStyle w:val="ListParagraph"/>
        <w:numPr>
          <w:ilvl w:val="1"/>
          <w:numId w:val="2"/>
        </w:numPr>
        <w:tabs>
          <w:tab w:val="left" w:pos="838"/>
          <w:tab w:val="left" w:pos="839"/>
        </w:tabs>
        <w:spacing w:before="108" w:line="274" w:lineRule="exact"/>
        <w:ind w:left="839" w:right="113"/>
        <w:rPr>
          <w:sz w:val="24"/>
        </w:rPr>
      </w:pPr>
      <w:r>
        <w:rPr>
          <w:sz w:val="24"/>
        </w:rPr>
        <w:t xml:space="preserve">Peter Müller et al., </w:t>
      </w:r>
      <w:r>
        <w:rPr>
          <w:i/>
          <w:sz w:val="24"/>
        </w:rPr>
        <w:t>Crystal Structure Refinement A Crystallographer’s Guide to SHELXL</w:t>
      </w:r>
      <w:r>
        <w:rPr>
          <w:sz w:val="24"/>
        </w:rPr>
        <w:t>, Oxford Science Publications 2005 (IUCr Texts on Crystallography 8)</w:t>
      </w:r>
    </w:p>
    <w:p w14:paraId="317F20E3" w14:textId="77777777" w:rsidR="000708E0" w:rsidRDefault="00B23CD2">
      <w:pPr>
        <w:pStyle w:val="ListParagraph"/>
        <w:numPr>
          <w:ilvl w:val="1"/>
          <w:numId w:val="2"/>
        </w:numPr>
        <w:tabs>
          <w:tab w:val="left" w:pos="838"/>
          <w:tab w:val="left" w:pos="839"/>
        </w:tabs>
        <w:spacing w:before="100" w:line="274" w:lineRule="exact"/>
        <w:ind w:left="839" w:right="200"/>
        <w:rPr>
          <w:sz w:val="24"/>
        </w:rPr>
      </w:pPr>
      <w:r>
        <w:rPr>
          <w:sz w:val="24"/>
        </w:rPr>
        <w:t xml:space="preserve">Theo Hahn, </w:t>
      </w:r>
      <w:r>
        <w:rPr>
          <w:i/>
          <w:sz w:val="24"/>
        </w:rPr>
        <w:t>International Tables for Crystallography Volume A: Space-group symmetry</w:t>
      </w:r>
      <w:r>
        <w:rPr>
          <w:sz w:val="24"/>
        </w:rPr>
        <w:t>, 5</w:t>
      </w:r>
      <w:r>
        <w:rPr>
          <w:position w:val="11"/>
          <w:sz w:val="16"/>
        </w:rPr>
        <w:t xml:space="preserve">th </w:t>
      </w:r>
      <w:r>
        <w:rPr>
          <w:sz w:val="24"/>
        </w:rPr>
        <w:t>ed., Springer</w:t>
      </w:r>
      <w:r>
        <w:rPr>
          <w:spacing w:val="-2"/>
          <w:sz w:val="24"/>
        </w:rPr>
        <w:t xml:space="preserve"> </w:t>
      </w:r>
      <w:r>
        <w:rPr>
          <w:sz w:val="24"/>
        </w:rPr>
        <w:t>2005</w:t>
      </w:r>
    </w:p>
    <w:p w14:paraId="317F20E4" w14:textId="77777777" w:rsidR="000708E0" w:rsidRDefault="00B23CD2">
      <w:pPr>
        <w:pStyle w:val="ListParagraph"/>
        <w:numPr>
          <w:ilvl w:val="1"/>
          <w:numId w:val="2"/>
        </w:numPr>
        <w:tabs>
          <w:tab w:val="left" w:pos="838"/>
          <w:tab w:val="left" w:pos="839"/>
        </w:tabs>
        <w:spacing w:before="100" w:line="274" w:lineRule="exact"/>
        <w:ind w:left="839" w:right="134"/>
        <w:rPr>
          <w:sz w:val="24"/>
        </w:rPr>
      </w:pPr>
      <w:r>
        <w:rPr>
          <w:sz w:val="24"/>
        </w:rPr>
        <w:t>Mark Ladd and Rex Palmer, Structure Determination by X-ray Crystallography: Analysis by X-rays and Neutrons, 5</w:t>
      </w:r>
      <w:r>
        <w:rPr>
          <w:position w:val="11"/>
          <w:sz w:val="16"/>
        </w:rPr>
        <w:t xml:space="preserve">th </w:t>
      </w:r>
      <w:r>
        <w:rPr>
          <w:sz w:val="24"/>
        </w:rPr>
        <w:t>ed., Springer</w:t>
      </w:r>
      <w:r>
        <w:rPr>
          <w:spacing w:val="-2"/>
          <w:sz w:val="24"/>
        </w:rPr>
        <w:t xml:space="preserve"> </w:t>
      </w:r>
      <w:r>
        <w:rPr>
          <w:sz w:val="24"/>
        </w:rPr>
        <w:t>2013</w:t>
      </w:r>
    </w:p>
    <w:p w14:paraId="317F20E5" w14:textId="77777777" w:rsidR="000708E0" w:rsidRDefault="00B23CD2">
      <w:pPr>
        <w:pStyle w:val="ListParagraph"/>
        <w:numPr>
          <w:ilvl w:val="1"/>
          <w:numId w:val="2"/>
        </w:numPr>
        <w:tabs>
          <w:tab w:val="left" w:pos="838"/>
          <w:tab w:val="left" w:pos="839"/>
        </w:tabs>
        <w:spacing w:before="55"/>
        <w:ind w:left="839"/>
        <w:rPr>
          <w:sz w:val="24"/>
        </w:rPr>
      </w:pPr>
      <w:r>
        <w:rPr>
          <w:sz w:val="24"/>
        </w:rPr>
        <w:t xml:space="preserve">W. Massa, </w:t>
      </w:r>
      <w:r>
        <w:rPr>
          <w:i/>
          <w:sz w:val="24"/>
        </w:rPr>
        <w:t>Crystal Structure Determination</w:t>
      </w:r>
      <w:r>
        <w:rPr>
          <w:sz w:val="24"/>
        </w:rPr>
        <w:t>, 2</w:t>
      </w:r>
      <w:r>
        <w:rPr>
          <w:position w:val="11"/>
          <w:sz w:val="16"/>
        </w:rPr>
        <w:t xml:space="preserve">nd </w:t>
      </w:r>
      <w:r>
        <w:rPr>
          <w:sz w:val="24"/>
        </w:rPr>
        <w:t>ed., Springer</w:t>
      </w:r>
      <w:r>
        <w:rPr>
          <w:spacing w:val="-2"/>
          <w:sz w:val="24"/>
        </w:rPr>
        <w:t xml:space="preserve"> </w:t>
      </w:r>
      <w:r>
        <w:rPr>
          <w:sz w:val="24"/>
        </w:rPr>
        <w:t>2004</w:t>
      </w:r>
    </w:p>
    <w:p w14:paraId="317F20E6" w14:textId="77777777" w:rsidR="000708E0" w:rsidRDefault="00B23CD2">
      <w:pPr>
        <w:pStyle w:val="ListParagraph"/>
        <w:numPr>
          <w:ilvl w:val="1"/>
          <w:numId w:val="2"/>
        </w:numPr>
        <w:tabs>
          <w:tab w:val="left" w:pos="838"/>
          <w:tab w:val="left" w:pos="839"/>
        </w:tabs>
        <w:spacing w:before="78"/>
        <w:ind w:left="839"/>
        <w:rPr>
          <w:sz w:val="24"/>
        </w:rPr>
      </w:pPr>
      <w:r>
        <w:rPr>
          <w:sz w:val="24"/>
        </w:rPr>
        <w:t xml:space="preserve">Bob B. He, </w:t>
      </w:r>
      <w:r>
        <w:rPr>
          <w:i/>
          <w:sz w:val="24"/>
        </w:rPr>
        <w:t>Two-Dimensional X-Ray Diffraction</w:t>
      </w:r>
      <w:r>
        <w:rPr>
          <w:sz w:val="24"/>
        </w:rPr>
        <w:t>, Wiley 2009</w:t>
      </w:r>
    </w:p>
    <w:p w14:paraId="317F20E7" w14:textId="77777777" w:rsidR="000708E0" w:rsidRDefault="00B23CD2">
      <w:pPr>
        <w:pStyle w:val="ListParagraph"/>
        <w:numPr>
          <w:ilvl w:val="1"/>
          <w:numId w:val="2"/>
        </w:numPr>
        <w:tabs>
          <w:tab w:val="left" w:pos="838"/>
          <w:tab w:val="left" w:pos="839"/>
        </w:tabs>
        <w:spacing w:before="88" w:line="274" w:lineRule="exact"/>
        <w:ind w:left="839" w:right="132"/>
        <w:rPr>
          <w:sz w:val="24"/>
        </w:rPr>
      </w:pPr>
      <w:r>
        <w:rPr>
          <w:sz w:val="24"/>
        </w:rPr>
        <w:t xml:space="preserve">Maureen M. Julian, </w:t>
      </w:r>
      <w:r>
        <w:rPr>
          <w:i/>
          <w:sz w:val="24"/>
        </w:rPr>
        <w:t>Foundations of Crystallography with Computer Applications</w:t>
      </w:r>
      <w:r>
        <w:rPr>
          <w:sz w:val="24"/>
        </w:rPr>
        <w:t>, 2</w:t>
      </w:r>
      <w:r>
        <w:rPr>
          <w:position w:val="11"/>
          <w:sz w:val="16"/>
        </w:rPr>
        <w:t xml:space="preserve">nd </w:t>
      </w:r>
      <w:r>
        <w:rPr>
          <w:sz w:val="24"/>
        </w:rPr>
        <w:t>ed., CRC Press,</w:t>
      </w:r>
      <w:r>
        <w:rPr>
          <w:spacing w:val="-1"/>
          <w:sz w:val="24"/>
        </w:rPr>
        <w:t xml:space="preserve"> </w:t>
      </w:r>
      <w:r>
        <w:rPr>
          <w:sz w:val="24"/>
        </w:rPr>
        <w:t>2014</w:t>
      </w:r>
    </w:p>
    <w:p w14:paraId="317F20E8" w14:textId="77777777" w:rsidR="000708E0" w:rsidRDefault="00B23CD2">
      <w:pPr>
        <w:pStyle w:val="ListParagraph"/>
        <w:numPr>
          <w:ilvl w:val="1"/>
          <w:numId w:val="2"/>
        </w:numPr>
        <w:tabs>
          <w:tab w:val="left" w:pos="838"/>
          <w:tab w:val="left" w:pos="839"/>
        </w:tabs>
        <w:spacing w:before="100" w:line="274" w:lineRule="exact"/>
        <w:ind w:left="839" w:right="440"/>
        <w:rPr>
          <w:sz w:val="24"/>
        </w:rPr>
      </w:pPr>
      <w:r>
        <w:rPr>
          <w:sz w:val="24"/>
        </w:rPr>
        <w:t xml:space="preserve">Jenny P. Glusker, Kenneth N. Trueblood, </w:t>
      </w:r>
      <w:r>
        <w:rPr>
          <w:i/>
          <w:sz w:val="24"/>
        </w:rPr>
        <w:t>Crystal Structure Analysis A Primer</w:t>
      </w:r>
      <w:r>
        <w:rPr>
          <w:sz w:val="24"/>
        </w:rPr>
        <w:t>, 3</w:t>
      </w:r>
      <w:r>
        <w:rPr>
          <w:position w:val="11"/>
          <w:sz w:val="16"/>
        </w:rPr>
        <w:t xml:space="preserve">rd </w:t>
      </w:r>
      <w:r>
        <w:rPr>
          <w:sz w:val="24"/>
        </w:rPr>
        <w:t>ed., Oxford Science Publications 2010 (IUCr Texts on Crystallography 14)</w:t>
      </w:r>
    </w:p>
    <w:p w14:paraId="317F20E9" w14:textId="77777777" w:rsidR="000708E0" w:rsidRDefault="00B23CD2">
      <w:pPr>
        <w:pStyle w:val="ListParagraph"/>
        <w:numPr>
          <w:ilvl w:val="1"/>
          <w:numId w:val="2"/>
        </w:numPr>
        <w:tabs>
          <w:tab w:val="left" w:pos="838"/>
          <w:tab w:val="left" w:pos="839"/>
        </w:tabs>
        <w:spacing w:before="97" w:line="278" w:lineRule="exact"/>
        <w:ind w:left="839" w:right="415"/>
        <w:rPr>
          <w:sz w:val="24"/>
        </w:rPr>
      </w:pPr>
      <w:r>
        <w:rPr>
          <w:sz w:val="24"/>
        </w:rPr>
        <w:t xml:space="preserve">Christopher Hammond, </w:t>
      </w:r>
      <w:r>
        <w:rPr>
          <w:i/>
          <w:sz w:val="24"/>
        </w:rPr>
        <w:t>The Basics of Crystallography and Diffraction</w:t>
      </w:r>
      <w:r>
        <w:rPr>
          <w:sz w:val="24"/>
        </w:rPr>
        <w:t>, 4</w:t>
      </w:r>
      <w:r>
        <w:rPr>
          <w:position w:val="11"/>
          <w:sz w:val="16"/>
        </w:rPr>
        <w:t xml:space="preserve">th </w:t>
      </w:r>
      <w:r>
        <w:rPr>
          <w:sz w:val="24"/>
        </w:rPr>
        <w:t>ed., Oxford Science Publications 2015 (IUCr Texts on Crystallography 21)</w:t>
      </w:r>
    </w:p>
    <w:p w14:paraId="317F20EA" w14:textId="77777777" w:rsidR="000708E0" w:rsidRDefault="00B23CD2">
      <w:pPr>
        <w:pStyle w:val="ListParagraph"/>
        <w:numPr>
          <w:ilvl w:val="1"/>
          <w:numId w:val="2"/>
        </w:numPr>
        <w:tabs>
          <w:tab w:val="left" w:pos="838"/>
          <w:tab w:val="left" w:pos="839"/>
        </w:tabs>
        <w:spacing w:before="99" w:line="274" w:lineRule="exact"/>
        <w:ind w:left="839" w:right="313"/>
        <w:rPr>
          <w:sz w:val="24"/>
        </w:rPr>
      </w:pPr>
      <w:r>
        <w:rPr>
          <w:sz w:val="24"/>
        </w:rPr>
        <w:t xml:space="preserve">Dennis W. Bennett, </w:t>
      </w:r>
      <w:r>
        <w:rPr>
          <w:i/>
          <w:sz w:val="24"/>
        </w:rPr>
        <w:t>Understanding Single-Crystal X-Ray Crystallography</w:t>
      </w:r>
      <w:r>
        <w:rPr>
          <w:sz w:val="24"/>
        </w:rPr>
        <w:t>, Wiley-VCH 2010</w:t>
      </w:r>
    </w:p>
    <w:p w14:paraId="317F20EB" w14:textId="77777777" w:rsidR="000708E0" w:rsidRDefault="00B23CD2">
      <w:pPr>
        <w:pStyle w:val="ListParagraph"/>
        <w:numPr>
          <w:ilvl w:val="1"/>
          <w:numId w:val="2"/>
        </w:numPr>
        <w:tabs>
          <w:tab w:val="left" w:pos="838"/>
          <w:tab w:val="left" w:pos="839"/>
        </w:tabs>
        <w:spacing w:before="90"/>
        <w:ind w:left="839"/>
        <w:rPr>
          <w:sz w:val="24"/>
        </w:rPr>
      </w:pPr>
      <w:r>
        <w:rPr>
          <w:sz w:val="24"/>
        </w:rPr>
        <w:t xml:space="preserve">Richard Tilley, </w:t>
      </w:r>
      <w:r>
        <w:rPr>
          <w:i/>
          <w:sz w:val="24"/>
        </w:rPr>
        <w:t>Crystals and Crystal Structures</w:t>
      </w:r>
      <w:r>
        <w:rPr>
          <w:sz w:val="24"/>
        </w:rPr>
        <w:t>, Wiley 2006</w:t>
      </w:r>
    </w:p>
    <w:p w14:paraId="317F20EC" w14:textId="77777777" w:rsidR="000708E0" w:rsidRDefault="00B23CD2">
      <w:pPr>
        <w:pStyle w:val="ListParagraph"/>
        <w:numPr>
          <w:ilvl w:val="1"/>
          <w:numId w:val="2"/>
        </w:numPr>
        <w:tabs>
          <w:tab w:val="left" w:pos="838"/>
          <w:tab w:val="left" w:pos="839"/>
        </w:tabs>
        <w:spacing w:before="88" w:line="274" w:lineRule="exact"/>
        <w:ind w:left="839" w:right="667"/>
        <w:rPr>
          <w:sz w:val="24"/>
        </w:rPr>
      </w:pPr>
      <w:r>
        <w:rPr>
          <w:sz w:val="24"/>
        </w:rPr>
        <w:t xml:space="preserve">Alexander J. Blake et al., </w:t>
      </w:r>
      <w:r>
        <w:rPr>
          <w:i/>
          <w:sz w:val="24"/>
        </w:rPr>
        <w:t>Crystal Structure Analysis Principle and Practice</w:t>
      </w:r>
      <w:r>
        <w:rPr>
          <w:sz w:val="24"/>
        </w:rPr>
        <w:t>, Oxford Science Publications 2009 (IUCr Texts on Crystallography 13)</w:t>
      </w:r>
    </w:p>
    <w:p w14:paraId="317F20ED" w14:textId="77777777" w:rsidR="000708E0" w:rsidRDefault="00B23CD2">
      <w:pPr>
        <w:pStyle w:val="ListParagraph"/>
        <w:numPr>
          <w:ilvl w:val="1"/>
          <w:numId w:val="2"/>
        </w:numPr>
        <w:tabs>
          <w:tab w:val="left" w:pos="838"/>
          <w:tab w:val="left" w:pos="839"/>
        </w:tabs>
        <w:spacing w:before="100" w:line="274" w:lineRule="exact"/>
        <w:ind w:left="839" w:right="454"/>
        <w:rPr>
          <w:sz w:val="24"/>
        </w:rPr>
      </w:pPr>
      <w:r>
        <w:rPr>
          <w:sz w:val="24"/>
        </w:rPr>
        <w:t xml:space="preserve">Carmelo Giacovazzo et al., </w:t>
      </w:r>
      <w:r>
        <w:rPr>
          <w:i/>
          <w:sz w:val="24"/>
        </w:rPr>
        <w:t>Fundamentals of Crystallography</w:t>
      </w:r>
      <w:r>
        <w:rPr>
          <w:sz w:val="24"/>
        </w:rPr>
        <w:t>, 2</w:t>
      </w:r>
      <w:r>
        <w:rPr>
          <w:position w:val="11"/>
          <w:sz w:val="16"/>
        </w:rPr>
        <w:t xml:space="preserve">nd </w:t>
      </w:r>
      <w:r>
        <w:rPr>
          <w:sz w:val="24"/>
        </w:rPr>
        <w:t>ed., Oxford Science Publications 2002 (IUCr Texts on Crystallography 7)</w:t>
      </w:r>
    </w:p>
    <w:p w14:paraId="317F20EE" w14:textId="77777777" w:rsidR="000708E0" w:rsidRDefault="000708E0">
      <w:pPr>
        <w:spacing w:line="274" w:lineRule="exact"/>
        <w:rPr>
          <w:sz w:val="24"/>
        </w:rPr>
        <w:sectPr w:rsidR="000708E0">
          <w:pgSz w:w="12240" w:h="15840"/>
          <w:pgMar w:top="1380" w:right="1320" w:bottom="960" w:left="1340" w:header="0" w:footer="768" w:gutter="0"/>
          <w:cols w:space="720"/>
        </w:sectPr>
      </w:pPr>
    </w:p>
    <w:p w14:paraId="317F20EF" w14:textId="77777777" w:rsidR="000708E0" w:rsidRDefault="00B23CD2">
      <w:pPr>
        <w:pStyle w:val="Heading1"/>
        <w:numPr>
          <w:ilvl w:val="0"/>
          <w:numId w:val="2"/>
        </w:numPr>
        <w:tabs>
          <w:tab w:val="left" w:pos="479"/>
        </w:tabs>
        <w:spacing w:before="75"/>
      </w:pPr>
      <w:r>
        <w:lastRenderedPageBreak/>
        <w:t>Reasons for Taking this</w:t>
      </w:r>
      <w:r>
        <w:rPr>
          <w:spacing w:val="-1"/>
        </w:rPr>
        <w:t xml:space="preserve"> </w:t>
      </w:r>
      <w:r>
        <w:t>Course</w:t>
      </w:r>
    </w:p>
    <w:p w14:paraId="317F20F0" w14:textId="77777777" w:rsidR="000708E0" w:rsidRDefault="00B23CD2">
      <w:pPr>
        <w:pStyle w:val="BodyText"/>
        <w:spacing w:before="78"/>
        <w:ind w:right="103"/>
      </w:pPr>
      <w:r>
        <w:t>Crystals and the understanding of crystals play a vital role in many subjects, among them mineralogy, inorganic, organic and physical chemistry, physics, metallurgy, materials science, geology, geophysics, biology, and medicine. Practically all information about the molecular structure of matter at atomic resolution is the result of crystallographic analysis. Diffraction methods have contributed to our fundamental understanding of minerals and ceramics, and to the design of material properties, pharmaceuticals and engineered enzymes. It is essential to understand and appreciate the origins of molecular structural information and the biological, chemical and physical implications derived from this information.</w:t>
      </w:r>
    </w:p>
    <w:p w14:paraId="317F20F1" w14:textId="77777777" w:rsidR="000708E0" w:rsidRDefault="00B23CD2">
      <w:pPr>
        <w:pStyle w:val="BodyText"/>
        <w:ind w:right="130"/>
      </w:pPr>
      <w:r>
        <w:t>Crystallography underscores the importance of interdisciplinary science directly and tangibly affects all our lives through advances in biosciences up to space-age high tech materials development.</w:t>
      </w:r>
    </w:p>
    <w:p w14:paraId="317F20F2" w14:textId="77777777" w:rsidR="000708E0" w:rsidRDefault="00B23CD2">
      <w:pPr>
        <w:pStyle w:val="BodyText"/>
        <w:spacing w:before="82"/>
        <w:ind w:right="158"/>
      </w:pPr>
      <w:r>
        <w:t>For a long time, X-ray crystallography remained a highly specialized technique that was inaccessible to the average undergraduate or even the postgraduate. With the development of more and more sophisticated diffractometers, the steady rise in computing power, and the advances in crystallographic computer software, X-ray crystallography has become a very powerful method to gain insight and understanding of physical properties and reaction behavior of compounds and materials. While X-ray diffraction is now seen as a routine method, it is essential to have a good grasp of the process of crystal structure determination and be able to evaluate crystallographic results and data.</w:t>
      </w:r>
    </w:p>
    <w:p w14:paraId="317F20F3" w14:textId="77777777" w:rsidR="000708E0" w:rsidRDefault="000708E0">
      <w:pPr>
        <w:pStyle w:val="BodyText"/>
        <w:spacing w:before="1"/>
        <w:ind w:left="0"/>
        <w:rPr>
          <w:sz w:val="31"/>
        </w:rPr>
      </w:pPr>
    </w:p>
    <w:p w14:paraId="317F20F4" w14:textId="77777777" w:rsidR="000708E0" w:rsidRDefault="00B23CD2">
      <w:pPr>
        <w:pStyle w:val="Heading1"/>
        <w:numPr>
          <w:ilvl w:val="0"/>
          <w:numId w:val="2"/>
        </w:numPr>
        <w:tabs>
          <w:tab w:val="left" w:pos="479"/>
        </w:tabs>
      </w:pPr>
      <w:r>
        <w:t>Technological Proficiency and Hardware/Software Required</w:t>
      </w:r>
    </w:p>
    <w:p w14:paraId="317F20F5" w14:textId="71876B2B" w:rsidR="000708E0" w:rsidRDefault="00B23CD2">
      <w:pPr>
        <w:pStyle w:val="BodyText"/>
        <w:spacing w:before="79"/>
        <w:ind w:right="649"/>
      </w:pPr>
      <w:r>
        <w:t xml:space="preserve">As this class is very hands-on and you will carry-out crystal structure refinements, you should be familiar with Windows and/or OS X. </w:t>
      </w:r>
      <w:r w:rsidR="00BC54BB">
        <w:t xml:space="preserve">You need to have access to a computer running Windows 7 or higher. </w:t>
      </w:r>
      <w:r>
        <w:t>Most software used during the course is freely available or covered by a campus license.</w:t>
      </w:r>
    </w:p>
    <w:p w14:paraId="317F20F6" w14:textId="77777777" w:rsidR="000708E0" w:rsidRDefault="000708E0">
      <w:pPr>
        <w:pStyle w:val="BodyText"/>
        <w:spacing w:before="5"/>
        <w:ind w:left="0"/>
        <w:rPr>
          <w:sz w:val="31"/>
        </w:rPr>
      </w:pPr>
    </w:p>
    <w:p w14:paraId="317F20F7" w14:textId="77777777" w:rsidR="000708E0" w:rsidRDefault="00B23CD2">
      <w:pPr>
        <w:pStyle w:val="Heading1"/>
        <w:numPr>
          <w:ilvl w:val="0"/>
          <w:numId w:val="2"/>
        </w:numPr>
        <w:tabs>
          <w:tab w:val="left" w:pos="479"/>
        </w:tabs>
        <w:spacing w:before="1"/>
      </w:pPr>
      <w:r>
        <w:t>Classroom policy</w:t>
      </w:r>
    </w:p>
    <w:p w14:paraId="317F20F8" w14:textId="77777777" w:rsidR="000708E0" w:rsidRDefault="00B23CD2">
      <w:pPr>
        <w:pStyle w:val="BodyText"/>
        <w:spacing w:before="79" w:line="242" w:lineRule="auto"/>
        <w:ind w:right="290"/>
      </w:pPr>
      <w:r>
        <w:t>Electronic communication devices (phones, blackberries, and similar) must be turned off or placed away during lectures.</w:t>
      </w:r>
    </w:p>
    <w:p w14:paraId="317F20F9" w14:textId="77777777" w:rsidR="000708E0" w:rsidRDefault="000708E0">
      <w:pPr>
        <w:spacing w:line="242" w:lineRule="auto"/>
        <w:sectPr w:rsidR="000708E0">
          <w:pgSz w:w="12240" w:h="15840"/>
          <w:pgMar w:top="1380" w:right="1320" w:bottom="960" w:left="1340" w:header="0" w:footer="768" w:gutter="0"/>
          <w:cols w:space="720"/>
        </w:sectPr>
      </w:pPr>
    </w:p>
    <w:p w14:paraId="317F20FA" w14:textId="77777777" w:rsidR="000708E0" w:rsidRDefault="00B23CD2">
      <w:pPr>
        <w:pStyle w:val="Heading1"/>
        <w:numPr>
          <w:ilvl w:val="0"/>
          <w:numId w:val="2"/>
        </w:numPr>
        <w:tabs>
          <w:tab w:val="left" w:pos="479"/>
        </w:tabs>
        <w:spacing w:before="75"/>
      </w:pPr>
      <w:r>
        <w:lastRenderedPageBreak/>
        <w:t>Tentative Schedule of Classes</w:t>
      </w:r>
    </w:p>
    <w:p w14:paraId="317F20FB" w14:textId="77777777" w:rsidR="000708E0" w:rsidRDefault="00B23CD2">
      <w:pPr>
        <w:pStyle w:val="ListParagraph"/>
        <w:numPr>
          <w:ilvl w:val="1"/>
          <w:numId w:val="2"/>
        </w:numPr>
        <w:tabs>
          <w:tab w:val="left" w:pos="749"/>
        </w:tabs>
        <w:spacing w:before="97" w:line="285" w:lineRule="exact"/>
        <w:ind w:left="749" w:hanging="270"/>
        <w:rPr>
          <w:b/>
          <w:sz w:val="24"/>
        </w:rPr>
      </w:pPr>
      <w:r>
        <w:rPr>
          <w:b/>
          <w:sz w:val="24"/>
        </w:rPr>
        <w:t>Week 1:</w:t>
      </w:r>
    </w:p>
    <w:p w14:paraId="317F20FC" w14:textId="77777777" w:rsidR="000708E0" w:rsidRDefault="00B23CD2">
      <w:pPr>
        <w:pStyle w:val="BodyText"/>
        <w:spacing w:line="265" w:lineRule="exact"/>
        <w:ind w:left="749"/>
      </w:pPr>
      <w:r>
        <w:t>Overview, Outline of the crystal structure determination process.</w:t>
      </w:r>
    </w:p>
    <w:p w14:paraId="317F20FD" w14:textId="77777777" w:rsidR="000708E0" w:rsidRDefault="00B23CD2">
      <w:pPr>
        <w:pStyle w:val="Heading1"/>
        <w:numPr>
          <w:ilvl w:val="1"/>
          <w:numId w:val="2"/>
        </w:numPr>
        <w:tabs>
          <w:tab w:val="left" w:pos="749"/>
        </w:tabs>
        <w:spacing w:before="22" w:line="285" w:lineRule="exact"/>
        <w:ind w:left="749" w:hanging="270"/>
      </w:pPr>
      <w:r>
        <w:t>Week 2:</w:t>
      </w:r>
    </w:p>
    <w:p w14:paraId="317F20FE" w14:textId="77777777" w:rsidR="000708E0" w:rsidRDefault="00B23CD2">
      <w:pPr>
        <w:pStyle w:val="BodyText"/>
        <w:spacing w:line="265" w:lineRule="exact"/>
        <w:ind w:left="749"/>
      </w:pPr>
      <w:r>
        <w:t>Introduction to ShelX and refinement of a straight forward crystal structure.</w:t>
      </w:r>
    </w:p>
    <w:p w14:paraId="317F20FF" w14:textId="77777777" w:rsidR="000708E0" w:rsidRDefault="00B23CD2">
      <w:pPr>
        <w:pStyle w:val="Heading1"/>
        <w:numPr>
          <w:ilvl w:val="1"/>
          <w:numId w:val="2"/>
        </w:numPr>
        <w:tabs>
          <w:tab w:val="left" w:pos="749"/>
        </w:tabs>
        <w:spacing w:before="17" w:line="285" w:lineRule="exact"/>
        <w:ind w:left="749" w:hanging="270"/>
      </w:pPr>
      <w:r>
        <w:t>Week 3:</w:t>
      </w:r>
    </w:p>
    <w:p w14:paraId="317F2100" w14:textId="77777777" w:rsidR="000708E0" w:rsidRDefault="00B23CD2">
      <w:pPr>
        <w:pStyle w:val="BodyText"/>
        <w:spacing w:line="265" w:lineRule="exact"/>
        <w:ind w:left="749"/>
      </w:pPr>
      <w:r>
        <w:t>Crystallographic databases</w:t>
      </w:r>
    </w:p>
    <w:p w14:paraId="317F2101" w14:textId="77777777" w:rsidR="000708E0" w:rsidRDefault="00B23CD2">
      <w:pPr>
        <w:pStyle w:val="Heading1"/>
        <w:numPr>
          <w:ilvl w:val="1"/>
          <w:numId w:val="2"/>
        </w:numPr>
        <w:tabs>
          <w:tab w:val="left" w:pos="749"/>
        </w:tabs>
        <w:spacing w:before="21" w:line="285" w:lineRule="exact"/>
        <w:ind w:left="749" w:hanging="270"/>
      </w:pPr>
      <w:r>
        <w:t>Week 4:</w:t>
      </w:r>
    </w:p>
    <w:p w14:paraId="317F2102" w14:textId="77777777" w:rsidR="000708E0" w:rsidRDefault="00B23CD2">
      <w:pPr>
        <w:pStyle w:val="BodyText"/>
        <w:spacing w:line="265" w:lineRule="exact"/>
        <w:ind w:left="749"/>
        <w:rPr>
          <w:i/>
        </w:rPr>
      </w:pPr>
      <w:r>
        <w:t>The X-ray diffractometer, background theory for data collection</w:t>
      </w:r>
      <w:r>
        <w:rPr>
          <w:i/>
        </w:rPr>
        <w:t>.</w:t>
      </w:r>
    </w:p>
    <w:p w14:paraId="317F2103" w14:textId="77777777" w:rsidR="000708E0" w:rsidRDefault="00B23CD2">
      <w:pPr>
        <w:pStyle w:val="Heading1"/>
        <w:numPr>
          <w:ilvl w:val="1"/>
          <w:numId w:val="2"/>
        </w:numPr>
        <w:tabs>
          <w:tab w:val="left" w:pos="749"/>
        </w:tabs>
        <w:spacing w:before="17" w:line="287" w:lineRule="exact"/>
        <w:ind w:left="749" w:hanging="270"/>
      </w:pPr>
      <w:r>
        <w:t>Week 5:</w:t>
      </w:r>
    </w:p>
    <w:p w14:paraId="317F2104" w14:textId="77777777" w:rsidR="000708E0" w:rsidRDefault="00B23CD2">
      <w:pPr>
        <w:pStyle w:val="BodyText"/>
        <w:spacing w:line="237" w:lineRule="auto"/>
        <w:ind w:left="749" w:right="267"/>
      </w:pPr>
      <w:r>
        <w:t>Symmetry and space group determination: the orientation matrix, unit cell parameter and crystal system of the sample.</w:t>
      </w:r>
    </w:p>
    <w:p w14:paraId="317F2105" w14:textId="77777777" w:rsidR="000708E0" w:rsidRDefault="00B23CD2">
      <w:pPr>
        <w:pStyle w:val="Heading1"/>
        <w:numPr>
          <w:ilvl w:val="1"/>
          <w:numId w:val="2"/>
        </w:numPr>
        <w:tabs>
          <w:tab w:val="left" w:pos="749"/>
        </w:tabs>
        <w:spacing w:before="29" w:line="285" w:lineRule="exact"/>
        <w:ind w:left="749" w:hanging="270"/>
      </w:pPr>
      <w:r>
        <w:t>Week 6:</w:t>
      </w:r>
    </w:p>
    <w:p w14:paraId="317F2106" w14:textId="77777777" w:rsidR="000708E0" w:rsidRDefault="00B23CD2">
      <w:pPr>
        <w:pStyle w:val="BodyText"/>
        <w:spacing w:line="265" w:lineRule="exact"/>
        <w:ind w:left="749"/>
      </w:pPr>
      <w:r>
        <w:t>Reduction of X-ray diffraction data: data integration and absorption correction.</w:t>
      </w:r>
    </w:p>
    <w:p w14:paraId="317F2107" w14:textId="77777777" w:rsidR="000708E0" w:rsidRDefault="00B23CD2">
      <w:pPr>
        <w:pStyle w:val="Heading1"/>
        <w:numPr>
          <w:ilvl w:val="1"/>
          <w:numId w:val="2"/>
        </w:numPr>
        <w:tabs>
          <w:tab w:val="left" w:pos="749"/>
        </w:tabs>
        <w:spacing w:before="17" w:line="285" w:lineRule="exact"/>
        <w:ind w:left="749" w:hanging="270"/>
      </w:pPr>
      <w:r>
        <w:t>Week 7:</w:t>
      </w:r>
    </w:p>
    <w:p w14:paraId="317F2108" w14:textId="77777777" w:rsidR="000708E0" w:rsidRDefault="00B23CD2">
      <w:pPr>
        <w:pStyle w:val="BodyText"/>
        <w:spacing w:line="265" w:lineRule="exact"/>
        <w:ind w:left="749"/>
      </w:pPr>
      <w:r>
        <w:t>Structure solution through intrinsic phasing, direct methods, and Patterson methods.</w:t>
      </w:r>
    </w:p>
    <w:p w14:paraId="317F2109" w14:textId="77777777" w:rsidR="000708E0" w:rsidRDefault="00B23CD2">
      <w:pPr>
        <w:pStyle w:val="Heading1"/>
        <w:numPr>
          <w:ilvl w:val="1"/>
          <w:numId w:val="2"/>
        </w:numPr>
        <w:tabs>
          <w:tab w:val="left" w:pos="749"/>
        </w:tabs>
        <w:spacing w:before="21" w:line="285" w:lineRule="exact"/>
        <w:ind w:left="749" w:hanging="270"/>
      </w:pPr>
      <w:r>
        <w:t>Week 8:</w:t>
      </w:r>
    </w:p>
    <w:p w14:paraId="317F210A" w14:textId="77777777" w:rsidR="000708E0" w:rsidRDefault="00B23CD2">
      <w:pPr>
        <w:pStyle w:val="BodyText"/>
        <w:spacing w:line="265" w:lineRule="exact"/>
        <w:ind w:left="749"/>
      </w:pPr>
      <w:r>
        <w:t>Why does my structure not refine? The importance of the unit cell.</w:t>
      </w:r>
    </w:p>
    <w:p w14:paraId="317F210B" w14:textId="77777777" w:rsidR="000708E0" w:rsidRDefault="00B23CD2">
      <w:pPr>
        <w:pStyle w:val="Heading1"/>
        <w:numPr>
          <w:ilvl w:val="1"/>
          <w:numId w:val="2"/>
        </w:numPr>
        <w:tabs>
          <w:tab w:val="left" w:pos="749"/>
        </w:tabs>
        <w:spacing w:before="17" w:line="285" w:lineRule="exact"/>
        <w:ind w:left="749" w:hanging="270"/>
      </w:pPr>
      <w:r>
        <w:t>Week 9:</w:t>
      </w:r>
    </w:p>
    <w:p w14:paraId="317F210C" w14:textId="77777777" w:rsidR="000708E0" w:rsidRDefault="00B23CD2">
      <w:pPr>
        <w:pStyle w:val="BodyText"/>
        <w:spacing w:line="265" w:lineRule="exact"/>
        <w:ind w:left="749"/>
      </w:pPr>
      <w:r>
        <w:t>The nuts and bolts of absolute structure determination.</w:t>
      </w:r>
    </w:p>
    <w:p w14:paraId="317F210D" w14:textId="77777777" w:rsidR="000708E0" w:rsidRDefault="00B23CD2">
      <w:pPr>
        <w:pStyle w:val="Heading1"/>
        <w:numPr>
          <w:ilvl w:val="1"/>
          <w:numId w:val="2"/>
        </w:numPr>
        <w:tabs>
          <w:tab w:val="left" w:pos="749"/>
        </w:tabs>
        <w:spacing w:before="22" w:line="285" w:lineRule="exact"/>
        <w:ind w:left="749" w:hanging="270"/>
      </w:pPr>
      <w:r>
        <w:t>Week 10:</w:t>
      </w:r>
    </w:p>
    <w:p w14:paraId="317F210E" w14:textId="77777777" w:rsidR="000708E0" w:rsidRDefault="00B23CD2">
      <w:pPr>
        <w:pStyle w:val="BodyText"/>
        <w:spacing w:line="265" w:lineRule="exact"/>
        <w:ind w:left="749"/>
      </w:pPr>
      <w:r>
        <w:t>Is there order in disorder? How to treat disorder.</w:t>
      </w:r>
    </w:p>
    <w:p w14:paraId="317F210F" w14:textId="77777777" w:rsidR="000708E0" w:rsidRDefault="00B23CD2">
      <w:pPr>
        <w:pStyle w:val="Heading1"/>
        <w:numPr>
          <w:ilvl w:val="1"/>
          <w:numId w:val="2"/>
        </w:numPr>
        <w:tabs>
          <w:tab w:val="left" w:pos="749"/>
        </w:tabs>
        <w:spacing w:before="17" w:line="287" w:lineRule="exact"/>
        <w:ind w:left="749" w:hanging="270"/>
      </w:pPr>
      <w:r>
        <w:t>Week 11:</w:t>
      </w:r>
    </w:p>
    <w:p w14:paraId="317F2110" w14:textId="77777777" w:rsidR="000708E0" w:rsidRDefault="00B23CD2">
      <w:pPr>
        <w:pStyle w:val="BodyText"/>
        <w:spacing w:line="267" w:lineRule="exact"/>
        <w:ind w:left="749"/>
      </w:pPr>
      <w:r>
        <w:t>A look beyond Bruker APEX and ShelX: Other software packages.</w:t>
      </w:r>
    </w:p>
    <w:p w14:paraId="317F2111" w14:textId="77777777" w:rsidR="000708E0" w:rsidRDefault="00B23CD2">
      <w:pPr>
        <w:pStyle w:val="Heading1"/>
        <w:numPr>
          <w:ilvl w:val="1"/>
          <w:numId w:val="2"/>
        </w:numPr>
        <w:tabs>
          <w:tab w:val="left" w:pos="749"/>
        </w:tabs>
        <w:spacing w:before="16" w:line="285" w:lineRule="exact"/>
        <w:ind w:left="749" w:hanging="270"/>
      </w:pPr>
      <w:r>
        <w:t>Week 12:</w:t>
      </w:r>
    </w:p>
    <w:p w14:paraId="317F2112" w14:textId="77777777" w:rsidR="000708E0" w:rsidRDefault="00B23CD2">
      <w:pPr>
        <w:pStyle w:val="BodyText"/>
        <w:spacing w:line="265" w:lineRule="exact"/>
        <w:ind w:left="749"/>
      </w:pPr>
      <w:r>
        <w:t>Problematic structures I: Wrong atom types, strong absorption,</w:t>
      </w:r>
    </w:p>
    <w:p w14:paraId="317F2113" w14:textId="77777777" w:rsidR="000708E0" w:rsidRDefault="00B23CD2">
      <w:pPr>
        <w:pStyle w:val="Heading1"/>
        <w:numPr>
          <w:ilvl w:val="1"/>
          <w:numId w:val="2"/>
        </w:numPr>
        <w:tabs>
          <w:tab w:val="left" w:pos="749"/>
        </w:tabs>
        <w:spacing w:before="22" w:line="285" w:lineRule="exact"/>
        <w:ind w:left="749" w:hanging="270"/>
      </w:pPr>
      <w:r>
        <w:t>Week 13:</w:t>
      </w:r>
    </w:p>
    <w:p w14:paraId="317F2114" w14:textId="77777777" w:rsidR="000708E0" w:rsidRDefault="00B23CD2">
      <w:pPr>
        <w:pStyle w:val="BodyText"/>
        <w:spacing w:line="265" w:lineRule="exact"/>
        <w:ind w:left="749"/>
      </w:pPr>
      <w:r>
        <w:t>Problematic structures II: How to deal with multi-domain crystal specimen.</w:t>
      </w:r>
    </w:p>
    <w:p w14:paraId="317F2115" w14:textId="77777777" w:rsidR="000708E0" w:rsidRDefault="00B23CD2">
      <w:pPr>
        <w:pStyle w:val="Heading1"/>
        <w:numPr>
          <w:ilvl w:val="1"/>
          <w:numId w:val="2"/>
        </w:numPr>
        <w:tabs>
          <w:tab w:val="left" w:pos="749"/>
        </w:tabs>
        <w:spacing w:before="17" w:line="285" w:lineRule="exact"/>
        <w:ind w:left="749" w:hanging="270"/>
      </w:pPr>
      <w:r>
        <w:t>Week 14:</w:t>
      </w:r>
    </w:p>
    <w:p w14:paraId="317F2116" w14:textId="77777777" w:rsidR="000708E0" w:rsidRDefault="00B23CD2">
      <w:pPr>
        <w:pStyle w:val="BodyText"/>
        <w:spacing w:line="265" w:lineRule="exact"/>
        <w:ind w:left="749"/>
      </w:pPr>
      <w:r>
        <w:t>Problematic structures III: Twinning.</w:t>
      </w:r>
    </w:p>
    <w:p w14:paraId="317F2117" w14:textId="77777777" w:rsidR="000708E0" w:rsidRDefault="00B23CD2">
      <w:pPr>
        <w:pStyle w:val="Heading1"/>
        <w:numPr>
          <w:ilvl w:val="1"/>
          <w:numId w:val="2"/>
        </w:numPr>
        <w:tabs>
          <w:tab w:val="left" w:pos="749"/>
        </w:tabs>
        <w:spacing w:before="21" w:line="285" w:lineRule="exact"/>
        <w:ind w:left="749" w:hanging="270"/>
      </w:pPr>
      <w:r>
        <w:t>Week 15:</w:t>
      </w:r>
    </w:p>
    <w:p w14:paraId="317F2118" w14:textId="77777777" w:rsidR="000708E0" w:rsidRDefault="00B23CD2">
      <w:pPr>
        <w:pStyle w:val="BodyText"/>
        <w:spacing w:line="265" w:lineRule="exact"/>
        <w:ind w:left="749"/>
      </w:pPr>
      <w:r>
        <w:t>Structure report: Computation and validation of structural parameters.</w:t>
      </w:r>
    </w:p>
    <w:p w14:paraId="317F2119" w14:textId="77777777" w:rsidR="000708E0" w:rsidRDefault="000708E0">
      <w:pPr>
        <w:pStyle w:val="BodyText"/>
        <w:ind w:left="0"/>
        <w:rPr>
          <w:sz w:val="26"/>
        </w:rPr>
      </w:pPr>
    </w:p>
    <w:p w14:paraId="317F211A" w14:textId="77777777" w:rsidR="000708E0" w:rsidRDefault="000708E0">
      <w:pPr>
        <w:pStyle w:val="BodyText"/>
        <w:spacing w:before="9"/>
        <w:ind w:left="0"/>
        <w:rPr>
          <w:sz w:val="21"/>
        </w:rPr>
      </w:pPr>
    </w:p>
    <w:p w14:paraId="317F211B" w14:textId="43B9D204" w:rsidR="000708E0" w:rsidRDefault="000708E0">
      <w:pPr>
        <w:pStyle w:val="Heading1"/>
        <w:spacing w:before="1"/>
        <w:ind w:left="479" w:firstLine="0"/>
      </w:pPr>
    </w:p>
    <w:p w14:paraId="317F211C" w14:textId="6FC606F1" w:rsidR="000708E0" w:rsidRDefault="000708E0">
      <w:pPr>
        <w:pStyle w:val="BodyText"/>
        <w:spacing w:before="2"/>
      </w:pPr>
      <w:bookmarkStart w:id="0" w:name="_GoBack"/>
      <w:bookmarkEnd w:id="0"/>
    </w:p>
    <w:p w14:paraId="317F211D" w14:textId="77777777" w:rsidR="000708E0" w:rsidRDefault="000708E0">
      <w:pPr>
        <w:sectPr w:rsidR="000708E0">
          <w:pgSz w:w="12240" w:h="15840"/>
          <w:pgMar w:top="1380" w:right="1320" w:bottom="960" w:left="1340" w:header="0" w:footer="768" w:gutter="0"/>
          <w:cols w:space="720"/>
        </w:sectPr>
      </w:pPr>
    </w:p>
    <w:p w14:paraId="317F211E" w14:textId="77777777" w:rsidR="000708E0" w:rsidRDefault="000708E0">
      <w:pPr>
        <w:pStyle w:val="BodyText"/>
        <w:spacing w:before="7"/>
        <w:ind w:left="0"/>
        <w:rPr>
          <w:sz w:val="19"/>
        </w:rPr>
      </w:pPr>
    </w:p>
    <w:p w14:paraId="317F211F" w14:textId="77777777" w:rsidR="000708E0" w:rsidRDefault="00B23CD2">
      <w:pPr>
        <w:pStyle w:val="Heading1"/>
        <w:numPr>
          <w:ilvl w:val="0"/>
          <w:numId w:val="2"/>
        </w:numPr>
        <w:tabs>
          <w:tab w:val="left" w:pos="479"/>
        </w:tabs>
        <w:spacing w:before="90"/>
      </w:pPr>
      <w:r>
        <w:t>Grading</w:t>
      </w:r>
    </w:p>
    <w:p w14:paraId="317F2120" w14:textId="26CA9A04" w:rsidR="000708E0" w:rsidRDefault="00B23CD2">
      <w:pPr>
        <w:pStyle w:val="BodyText"/>
        <w:spacing w:before="79" w:line="242" w:lineRule="auto"/>
        <w:ind w:right="196"/>
      </w:pPr>
      <w:r>
        <w:t xml:space="preserve">Your final grade will be based on </w:t>
      </w:r>
      <w:r w:rsidR="005D467E">
        <w:t xml:space="preserve">homework and </w:t>
      </w:r>
      <w:r>
        <w:t xml:space="preserve">one </w:t>
      </w:r>
      <w:r w:rsidR="005D467E">
        <w:t>project</w:t>
      </w:r>
      <w:r>
        <w:t xml:space="preserve"> assignment, as follows:</w:t>
      </w:r>
    </w:p>
    <w:p w14:paraId="317F2121" w14:textId="77777777" w:rsidR="000708E0" w:rsidRDefault="000708E0">
      <w:pPr>
        <w:pStyle w:val="BodyText"/>
        <w:ind w:left="0"/>
        <w:rPr>
          <w:sz w:val="28"/>
        </w:rPr>
      </w:pPr>
    </w:p>
    <w:tbl>
      <w:tblPr>
        <w:tblW w:w="0" w:type="auto"/>
        <w:tblInd w:w="13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10"/>
        <w:gridCol w:w="2316"/>
      </w:tblGrid>
      <w:tr w:rsidR="000708E0" w14:paraId="317F2124" w14:textId="77777777">
        <w:trPr>
          <w:trHeight w:hRule="exact" w:val="358"/>
        </w:trPr>
        <w:tc>
          <w:tcPr>
            <w:tcW w:w="2810" w:type="dxa"/>
            <w:tcBorders>
              <w:bottom w:val="single" w:sz="4" w:space="0" w:color="000000"/>
            </w:tcBorders>
          </w:tcPr>
          <w:p w14:paraId="317F2122" w14:textId="77777777" w:rsidR="000708E0" w:rsidRDefault="00B23CD2">
            <w:pPr>
              <w:pStyle w:val="TableParagraph"/>
              <w:spacing w:before="0" w:line="266" w:lineRule="exact"/>
              <w:rPr>
                <w:sz w:val="24"/>
              </w:rPr>
            </w:pPr>
            <w:r>
              <w:rPr>
                <w:sz w:val="24"/>
              </w:rPr>
              <w:t>Grade Breakdown</w:t>
            </w:r>
          </w:p>
        </w:tc>
        <w:tc>
          <w:tcPr>
            <w:tcW w:w="2316" w:type="dxa"/>
            <w:tcBorders>
              <w:bottom w:val="single" w:sz="4" w:space="0" w:color="000000"/>
            </w:tcBorders>
          </w:tcPr>
          <w:p w14:paraId="317F2123" w14:textId="77777777" w:rsidR="000708E0" w:rsidRDefault="00B23CD2">
            <w:pPr>
              <w:pStyle w:val="TableParagraph"/>
              <w:spacing w:before="0" w:line="266" w:lineRule="exact"/>
              <w:ind w:left="567" w:right="681"/>
              <w:rPr>
                <w:sz w:val="24"/>
              </w:rPr>
            </w:pPr>
            <w:r>
              <w:rPr>
                <w:sz w:val="24"/>
              </w:rPr>
              <w:t>Proportion</w:t>
            </w:r>
          </w:p>
        </w:tc>
      </w:tr>
      <w:tr w:rsidR="000708E0" w14:paraId="317F2127" w14:textId="77777777">
        <w:trPr>
          <w:trHeight w:hRule="exact" w:val="440"/>
        </w:trPr>
        <w:tc>
          <w:tcPr>
            <w:tcW w:w="2810" w:type="dxa"/>
            <w:tcBorders>
              <w:top w:val="single" w:sz="4" w:space="0" w:color="000000"/>
            </w:tcBorders>
          </w:tcPr>
          <w:p w14:paraId="317F2125" w14:textId="0DB8BC3F" w:rsidR="000708E0" w:rsidRDefault="005D467E">
            <w:pPr>
              <w:pStyle w:val="TableParagraph"/>
              <w:rPr>
                <w:sz w:val="24"/>
              </w:rPr>
            </w:pPr>
            <w:r>
              <w:rPr>
                <w:sz w:val="24"/>
              </w:rPr>
              <w:t>Project</w:t>
            </w:r>
          </w:p>
        </w:tc>
        <w:tc>
          <w:tcPr>
            <w:tcW w:w="2316" w:type="dxa"/>
            <w:tcBorders>
              <w:top w:val="single" w:sz="4" w:space="0" w:color="000000"/>
            </w:tcBorders>
          </w:tcPr>
          <w:p w14:paraId="317F2126" w14:textId="411AA093" w:rsidR="000708E0" w:rsidRDefault="005D467E">
            <w:pPr>
              <w:pStyle w:val="TableParagraph"/>
              <w:ind w:left="567" w:right="681"/>
              <w:rPr>
                <w:sz w:val="24"/>
              </w:rPr>
            </w:pPr>
            <w:r>
              <w:rPr>
                <w:sz w:val="24"/>
              </w:rPr>
              <w:t>5</w:t>
            </w:r>
            <w:r w:rsidR="00B23CD2">
              <w:rPr>
                <w:sz w:val="24"/>
              </w:rPr>
              <w:t>0 %</w:t>
            </w:r>
          </w:p>
        </w:tc>
      </w:tr>
      <w:tr w:rsidR="000708E0" w14:paraId="317F212A" w14:textId="77777777">
        <w:trPr>
          <w:trHeight w:hRule="exact" w:val="453"/>
        </w:trPr>
        <w:tc>
          <w:tcPr>
            <w:tcW w:w="2810" w:type="dxa"/>
            <w:tcBorders>
              <w:bottom w:val="double" w:sz="4" w:space="0" w:color="000000"/>
            </w:tcBorders>
          </w:tcPr>
          <w:p w14:paraId="317F2128" w14:textId="77777777" w:rsidR="000708E0" w:rsidRDefault="00B23CD2">
            <w:pPr>
              <w:pStyle w:val="TableParagraph"/>
              <w:spacing w:before="75"/>
              <w:rPr>
                <w:sz w:val="24"/>
              </w:rPr>
            </w:pPr>
            <w:r>
              <w:rPr>
                <w:sz w:val="24"/>
              </w:rPr>
              <w:t>Homework</w:t>
            </w:r>
          </w:p>
        </w:tc>
        <w:tc>
          <w:tcPr>
            <w:tcW w:w="2316" w:type="dxa"/>
            <w:tcBorders>
              <w:bottom w:val="double" w:sz="4" w:space="0" w:color="000000"/>
            </w:tcBorders>
          </w:tcPr>
          <w:p w14:paraId="317F2129" w14:textId="596D4E30" w:rsidR="000708E0" w:rsidRDefault="005D467E">
            <w:pPr>
              <w:pStyle w:val="TableParagraph"/>
              <w:spacing w:before="75"/>
              <w:ind w:left="567" w:right="681"/>
              <w:rPr>
                <w:sz w:val="24"/>
              </w:rPr>
            </w:pPr>
            <w:r>
              <w:rPr>
                <w:sz w:val="24"/>
              </w:rPr>
              <w:t>5</w:t>
            </w:r>
            <w:r w:rsidR="00B23CD2">
              <w:rPr>
                <w:sz w:val="24"/>
              </w:rPr>
              <w:t>0 %</w:t>
            </w:r>
          </w:p>
        </w:tc>
      </w:tr>
      <w:tr w:rsidR="000708E0" w14:paraId="317F212D" w14:textId="77777777">
        <w:trPr>
          <w:trHeight w:hRule="exact" w:val="466"/>
        </w:trPr>
        <w:tc>
          <w:tcPr>
            <w:tcW w:w="2810" w:type="dxa"/>
            <w:tcBorders>
              <w:top w:val="double" w:sz="4" w:space="0" w:color="000000"/>
              <w:bottom w:val="double" w:sz="4" w:space="0" w:color="000000"/>
            </w:tcBorders>
          </w:tcPr>
          <w:p w14:paraId="317F212B" w14:textId="77777777" w:rsidR="000708E0" w:rsidRDefault="00B23CD2">
            <w:pPr>
              <w:pStyle w:val="TableParagraph"/>
              <w:rPr>
                <w:sz w:val="24"/>
              </w:rPr>
            </w:pPr>
            <w:r>
              <w:rPr>
                <w:sz w:val="24"/>
              </w:rPr>
              <w:t>Total</w:t>
            </w:r>
          </w:p>
        </w:tc>
        <w:tc>
          <w:tcPr>
            <w:tcW w:w="2316" w:type="dxa"/>
            <w:tcBorders>
              <w:top w:val="double" w:sz="4" w:space="0" w:color="000000"/>
              <w:bottom w:val="double" w:sz="4" w:space="0" w:color="000000"/>
            </w:tcBorders>
          </w:tcPr>
          <w:p w14:paraId="317F212C" w14:textId="77777777" w:rsidR="000708E0" w:rsidRDefault="00B23CD2">
            <w:pPr>
              <w:pStyle w:val="TableParagraph"/>
              <w:ind w:left="567" w:right="681"/>
              <w:rPr>
                <w:sz w:val="24"/>
              </w:rPr>
            </w:pPr>
            <w:r>
              <w:rPr>
                <w:sz w:val="24"/>
              </w:rPr>
              <w:t>100 %</w:t>
            </w:r>
          </w:p>
        </w:tc>
      </w:tr>
    </w:tbl>
    <w:p w14:paraId="317F212E" w14:textId="77777777" w:rsidR="000708E0" w:rsidRDefault="000708E0">
      <w:pPr>
        <w:pStyle w:val="BodyText"/>
        <w:ind w:left="0"/>
        <w:rPr>
          <w:sz w:val="26"/>
        </w:rPr>
      </w:pPr>
    </w:p>
    <w:p w14:paraId="317F212F" w14:textId="77777777" w:rsidR="000708E0" w:rsidRDefault="000708E0">
      <w:pPr>
        <w:pStyle w:val="BodyText"/>
        <w:spacing w:before="3"/>
        <w:ind w:left="0"/>
        <w:rPr>
          <w:sz w:val="31"/>
        </w:rPr>
      </w:pPr>
    </w:p>
    <w:p w14:paraId="317F2137" w14:textId="77777777" w:rsidR="000708E0" w:rsidRDefault="00B23CD2">
      <w:pPr>
        <w:pStyle w:val="ListParagraph"/>
        <w:numPr>
          <w:ilvl w:val="1"/>
          <w:numId w:val="1"/>
        </w:numPr>
        <w:tabs>
          <w:tab w:val="left" w:pos="1558"/>
          <w:tab w:val="left" w:pos="1559"/>
        </w:tabs>
        <w:spacing w:before="78"/>
        <w:ind w:right="200" w:firstLine="0"/>
        <w:rPr>
          <w:sz w:val="24"/>
        </w:rPr>
      </w:pPr>
      <w:r>
        <w:rPr>
          <w:i/>
          <w:sz w:val="24"/>
        </w:rPr>
        <w:t>Course grade</w:t>
      </w:r>
      <w:r>
        <w:rPr>
          <w:sz w:val="24"/>
        </w:rPr>
        <w:t>: The course grade is computed on the individual assessment grades using the indicated percentages. The letter grade is assigned on a straight scale: 90% and above leading to A, 80%-89.9% leading to B, etc. Pluses and minuses are assigned by dividing each range in corresponding halves (A, A-) or thirds (B+, B, B-, C+,…).</w:t>
      </w:r>
    </w:p>
    <w:p w14:paraId="317F2138" w14:textId="77777777" w:rsidR="000708E0" w:rsidRDefault="000708E0">
      <w:pPr>
        <w:rPr>
          <w:sz w:val="24"/>
        </w:rPr>
        <w:sectPr w:rsidR="000708E0">
          <w:pgSz w:w="12240" w:h="15840"/>
          <w:pgMar w:top="1500" w:right="1320" w:bottom="960" w:left="1340" w:header="0" w:footer="768" w:gutter="0"/>
          <w:cols w:space="720"/>
        </w:sectPr>
      </w:pPr>
    </w:p>
    <w:p w14:paraId="317F2139" w14:textId="77777777" w:rsidR="000708E0" w:rsidRDefault="000708E0">
      <w:pPr>
        <w:pStyle w:val="BodyText"/>
        <w:spacing w:before="4"/>
        <w:ind w:left="0"/>
        <w:rPr>
          <w:sz w:val="18"/>
        </w:rPr>
      </w:pPr>
    </w:p>
    <w:p w14:paraId="317F213A" w14:textId="77777777" w:rsidR="000708E0" w:rsidRDefault="00B23CD2">
      <w:pPr>
        <w:pStyle w:val="Heading1"/>
        <w:spacing w:before="104"/>
        <w:ind w:left="1845" w:firstLine="0"/>
        <w:rPr>
          <w:b w:val="0"/>
        </w:rPr>
      </w:pPr>
      <w:r>
        <w:rPr>
          <w:w w:val="110"/>
        </w:rPr>
        <w:t>Statement on Academic Conduct and Support Systems</w:t>
      </w:r>
      <w:r>
        <w:rPr>
          <w:b w:val="0"/>
          <w:w w:val="88"/>
        </w:rPr>
        <w:t xml:space="preserve"> </w:t>
      </w:r>
    </w:p>
    <w:p w14:paraId="317F213B" w14:textId="77777777" w:rsidR="000708E0" w:rsidRDefault="000708E0">
      <w:pPr>
        <w:pStyle w:val="BodyText"/>
        <w:spacing w:before="3"/>
        <w:ind w:left="0"/>
        <w:rPr>
          <w:sz w:val="15"/>
        </w:rPr>
      </w:pPr>
    </w:p>
    <w:p w14:paraId="317F213C" w14:textId="77777777" w:rsidR="000708E0" w:rsidRDefault="00B23CD2">
      <w:pPr>
        <w:spacing w:before="104"/>
        <w:ind w:left="119"/>
        <w:rPr>
          <w:sz w:val="24"/>
        </w:rPr>
      </w:pPr>
      <w:r>
        <w:rPr>
          <w:b/>
          <w:w w:val="105"/>
          <w:sz w:val="24"/>
        </w:rPr>
        <w:t>Academic Conduct</w:t>
      </w:r>
      <w:r>
        <w:rPr>
          <w:w w:val="88"/>
          <w:sz w:val="24"/>
        </w:rPr>
        <w:t xml:space="preserve"> </w:t>
      </w:r>
    </w:p>
    <w:p w14:paraId="317F213D" w14:textId="77777777" w:rsidR="000708E0" w:rsidRDefault="00B23CD2">
      <w:pPr>
        <w:spacing w:before="15" w:line="256" w:lineRule="auto"/>
        <w:ind w:left="119" w:right="1078"/>
        <w:rPr>
          <w:sz w:val="19"/>
        </w:rPr>
      </w:pPr>
      <w:r>
        <w:rPr>
          <w:w w:val="115"/>
          <w:sz w:val="19"/>
        </w:rPr>
        <w:t>Plagiarism</w:t>
      </w:r>
      <w:r>
        <w:rPr>
          <w:spacing w:val="-17"/>
          <w:w w:val="115"/>
          <w:sz w:val="19"/>
        </w:rPr>
        <w:t xml:space="preserve"> </w:t>
      </w:r>
      <w:r>
        <w:rPr>
          <w:w w:val="115"/>
          <w:sz w:val="19"/>
        </w:rPr>
        <w:t>–</w:t>
      </w:r>
      <w:r>
        <w:rPr>
          <w:spacing w:val="-17"/>
          <w:w w:val="115"/>
          <w:sz w:val="19"/>
        </w:rPr>
        <w:t xml:space="preserve"> </w:t>
      </w:r>
      <w:r>
        <w:rPr>
          <w:w w:val="115"/>
          <w:sz w:val="19"/>
        </w:rPr>
        <w:t>presenting</w:t>
      </w:r>
      <w:r>
        <w:rPr>
          <w:spacing w:val="-17"/>
          <w:w w:val="115"/>
          <w:sz w:val="19"/>
        </w:rPr>
        <w:t xml:space="preserve"> </w:t>
      </w:r>
      <w:r>
        <w:rPr>
          <w:w w:val="115"/>
          <w:sz w:val="19"/>
        </w:rPr>
        <w:t>someone</w:t>
      </w:r>
      <w:r>
        <w:rPr>
          <w:spacing w:val="-17"/>
          <w:w w:val="115"/>
          <w:sz w:val="19"/>
        </w:rPr>
        <w:t xml:space="preserve"> </w:t>
      </w:r>
      <w:r>
        <w:rPr>
          <w:w w:val="115"/>
          <w:sz w:val="19"/>
        </w:rPr>
        <w:t>else’s</w:t>
      </w:r>
      <w:r>
        <w:rPr>
          <w:spacing w:val="-17"/>
          <w:w w:val="115"/>
          <w:sz w:val="19"/>
        </w:rPr>
        <w:t xml:space="preserve"> </w:t>
      </w:r>
      <w:r>
        <w:rPr>
          <w:w w:val="115"/>
          <w:sz w:val="19"/>
        </w:rPr>
        <w:t>ideas</w:t>
      </w:r>
      <w:r>
        <w:rPr>
          <w:spacing w:val="-17"/>
          <w:w w:val="115"/>
          <w:sz w:val="19"/>
        </w:rPr>
        <w:t xml:space="preserve"> </w:t>
      </w:r>
      <w:r>
        <w:rPr>
          <w:w w:val="115"/>
          <w:sz w:val="19"/>
        </w:rPr>
        <w:t>as</w:t>
      </w:r>
      <w:r>
        <w:rPr>
          <w:spacing w:val="-17"/>
          <w:w w:val="115"/>
          <w:sz w:val="19"/>
        </w:rPr>
        <w:t xml:space="preserve"> </w:t>
      </w:r>
      <w:r>
        <w:rPr>
          <w:w w:val="115"/>
          <w:sz w:val="19"/>
        </w:rPr>
        <w:t>your</w:t>
      </w:r>
      <w:r>
        <w:rPr>
          <w:spacing w:val="-17"/>
          <w:w w:val="115"/>
          <w:sz w:val="19"/>
        </w:rPr>
        <w:t xml:space="preserve"> </w:t>
      </w:r>
      <w:r>
        <w:rPr>
          <w:w w:val="115"/>
          <w:sz w:val="19"/>
        </w:rPr>
        <w:t>own,</w:t>
      </w:r>
      <w:r>
        <w:rPr>
          <w:spacing w:val="-17"/>
          <w:w w:val="115"/>
          <w:sz w:val="19"/>
        </w:rPr>
        <w:t xml:space="preserve"> </w:t>
      </w:r>
      <w:r>
        <w:rPr>
          <w:w w:val="115"/>
          <w:sz w:val="19"/>
        </w:rPr>
        <w:t>either</w:t>
      </w:r>
      <w:r>
        <w:rPr>
          <w:spacing w:val="-17"/>
          <w:w w:val="115"/>
          <w:sz w:val="19"/>
        </w:rPr>
        <w:t xml:space="preserve"> </w:t>
      </w:r>
      <w:r>
        <w:rPr>
          <w:w w:val="115"/>
          <w:sz w:val="19"/>
        </w:rPr>
        <w:t>verbatim</w:t>
      </w:r>
      <w:r>
        <w:rPr>
          <w:spacing w:val="-17"/>
          <w:w w:val="115"/>
          <w:sz w:val="19"/>
        </w:rPr>
        <w:t xml:space="preserve"> </w:t>
      </w:r>
      <w:r>
        <w:rPr>
          <w:w w:val="115"/>
          <w:sz w:val="19"/>
        </w:rPr>
        <w:t>or</w:t>
      </w:r>
      <w:r>
        <w:rPr>
          <w:spacing w:val="-17"/>
          <w:w w:val="115"/>
          <w:sz w:val="19"/>
        </w:rPr>
        <w:t xml:space="preserve"> </w:t>
      </w:r>
      <w:r>
        <w:rPr>
          <w:w w:val="115"/>
          <w:sz w:val="19"/>
        </w:rPr>
        <w:t>recast</w:t>
      </w:r>
      <w:r>
        <w:rPr>
          <w:spacing w:val="-17"/>
          <w:w w:val="115"/>
          <w:sz w:val="19"/>
        </w:rPr>
        <w:t xml:space="preserve"> </w:t>
      </w:r>
      <w:r>
        <w:rPr>
          <w:w w:val="115"/>
          <w:sz w:val="19"/>
        </w:rPr>
        <w:t>in</w:t>
      </w:r>
      <w:r>
        <w:rPr>
          <w:spacing w:val="-11"/>
          <w:w w:val="115"/>
          <w:sz w:val="19"/>
        </w:rPr>
        <w:t xml:space="preserve"> </w:t>
      </w:r>
      <w:r>
        <w:rPr>
          <w:w w:val="115"/>
          <w:sz w:val="19"/>
        </w:rPr>
        <w:t>your</w:t>
      </w:r>
      <w:r>
        <w:rPr>
          <w:spacing w:val="-17"/>
          <w:w w:val="115"/>
          <w:sz w:val="19"/>
        </w:rPr>
        <w:t xml:space="preserve"> </w:t>
      </w:r>
      <w:r>
        <w:rPr>
          <w:w w:val="115"/>
          <w:sz w:val="19"/>
        </w:rPr>
        <w:t>own words</w:t>
      </w:r>
      <w:r>
        <w:rPr>
          <w:spacing w:val="-23"/>
          <w:w w:val="115"/>
          <w:sz w:val="19"/>
        </w:rPr>
        <w:t xml:space="preserve"> </w:t>
      </w:r>
      <w:r>
        <w:rPr>
          <w:w w:val="115"/>
          <w:sz w:val="19"/>
        </w:rPr>
        <w:t>–</w:t>
      </w:r>
      <w:r>
        <w:rPr>
          <w:spacing w:val="-23"/>
          <w:w w:val="115"/>
          <w:sz w:val="19"/>
        </w:rPr>
        <w:t xml:space="preserve"> </w:t>
      </w:r>
      <w:r>
        <w:rPr>
          <w:w w:val="115"/>
          <w:sz w:val="19"/>
        </w:rPr>
        <w:t>is</w:t>
      </w:r>
      <w:r>
        <w:rPr>
          <w:spacing w:val="-23"/>
          <w:w w:val="115"/>
          <w:sz w:val="19"/>
        </w:rPr>
        <w:t xml:space="preserve"> </w:t>
      </w:r>
      <w:r>
        <w:rPr>
          <w:w w:val="115"/>
          <w:sz w:val="19"/>
        </w:rPr>
        <w:t>a</w:t>
      </w:r>
      <w:r>
        <w:rPr>
          <w:spacing w:val="-23"/>
          <w:w w:val="115"/>
          <w:sz w:val="19"/>
        </w:rPr>
        <w:t xml:space="preserve"> </w:t>
      </w:r>
      <w:r>
        <w:rPr>
          <w:w w:val="115"/>
          <w:sz w:val="19"/>
        </w:rPr>
        <w:t>serious</w:t>
      </w:r>
      <w:r>
        <w:rPr>
          <w:spacing w:val="-23"/>
          <w:w w:val="115"/>
          <w:sz w:val="19"/>
        </w:rPr>
        <w:t xml:space="preserve"> </w:t>
      </w:r>
      <w:r>
        <w:rPr>
          <w:w w:val="115"/>
          <w:sz w:val="19"/>
        </w:rPr>
        <w:t>academic</w:t>
      </w:r>
      <w:r>
        <w:rPr>
          <w:spacing w:val="-23"/>
          <w:w w:val="115"/>
          <w:sz w:val="19"/>
        </w:rPr>
        <w:t xml:space="preserve"> </w:t>
      </w:r>
      <w:r>
        <w:rPr>
          <w:w w:val="115"/>
          <w:sz w:val="19"/>
        </w:rPr>
        <w:t>offense</w:t>
      </w:r>
      <w:r>
        <w:rPr>
          <w:spacing w:val="-23"/>
          <w:w w:val="115"/>
          <w:sz w:val="19"/>
        </w:rPr>
        <w:t xml:space="preserve"> </w:t>
      </w:r>
      <w:r>
        <w:rPr>
          <w:w w:val="115"/>
          <w:sz w:val="19"/>
        </w:rPr>
        <w:t>with</w:t>
      </w:r>
      <w:r>
        <w:rPr>
          <w:spacing w:val="-23"/>
          <w:w w:val="115"/>
          <w:sz w:val="19"/>
        </w:rPr>
        <w:t xml:space="preserve"> </w:t>
      </w:r>
      <w:r>
        <w:rPr>
          <w:w w:val="115"/>
          <w:sz w:val="19"/>
        </w:rPr>
        <w:t>serious</w:t>
      </w:r>
      <w:r>
        <w:rPr>
          <w:spacing w:val="-23"/>
          <w:w w:val="115"/>
          <w:sz w:val="19"/>
        </w:rPr>
        <w:t xml:space="preserve"> </w:t>
      </w:r>
      <w:r>
        <w:rPr>
          <w:w w:val="115"/>
          <w:sz w:val="19"/>
        </w:rPr>
        <w:t>consequences.</w:t>
      </w:r>
      <w:r>
        <w:rPr>
          <w:spacing w:val="10"/>
          <w:w w:val="115"/>
          <w:sz w:val="19"/>
        </w:rPr>
        <w:t xml:space="preserve"> </w:t>
      </w:r>
      <w:r>
        <w:rPr>
          <w:w w:val="115"/>
          <w:sz w:val="19"/>
        </w:rPr>
        <w:t>Please</w:t>
      </w:r>
      <w:r>
        <w:rPr>
          <w:spacing w:val="-23"/>
          <w:w w:val="115"/>
          <w:sz w:val="19"/>
        </w:rPr>
        <w:t xml:space="preserve"> </w:t>
      </w:r>
      <w:r>
        <w:rPr>
          <w:w w:val="115"/>
          <w:sz w:val="19"/>
        </w:rPr>
        <w:t>familiarize</w:t>
      </w:r>
      <w:r>
        <w:rPr>
          <w:spacing w:val="-23"/>
          <w:w w:val="115"/>
          <w:sz w:val="19"/>
        </w:rPr>
        <w:t xml:space="preserve"> </w:t>
      </w:r>
      <w:r>
        <w:rPr>
          <w:w w:val="115"/>
          <w:sz w:val="19"/>
        </w:rPr>
        <w:t>yourself</w:t>
      </w:r>
      <w:r>
        <w:rPr>
          <w:spacing w:val="-23"/>
          <w:w w:val="115"/>
          <w:sz w:val="19"/>
        </w:rPr>
        <w:t xml:space="preserve"> </w:t>
      </w:r>
      <w:r>
        <w:rPr>
          <w:w w:val="115"/>
          <w:sz w:val="19"/>
        </w:rPr>
        <w:t>with the</w:t>
      </w:r>
      <w:r>
        <w:rPr>
          <w:spacing w:val="-29"/>
          <w:w w:val="115"/>
          <w:sz w:val="19"/>
        </w:rPr>
        <w:t xml:space="preserve"> </w:t>
      </w:r>
      <w:r>
        <w:rPr>
          <w:w w:val="115"/>
          <w:sz w:val="19"/>
        </w:rPr>
        <w:t>discussion</w:t>
      </w:r>
      <w:r>
        <w:rPr>
          <w:spacing w:val="-29"/>
          <w:w w:val="115"/>
          <w:sz w:val="19"/>
        </w:rPr>
        <w:t xml:space="preserve"> </w:t>
      </w:r>
      <w:r>
        <w:rPr>
          <w:w w:val="115"/>
          <w:sz w:val="19"/>
        </w:rPr>
        <w:t>of</w:t>
      </w:r>
      <w:r>
        <w:rPr>
          <w:spacing w:val="-29"/>
          <w:w w:val="115"/>
          <w:sz w:val="19"/>
        </w:rPr>
        <w:t xml:space="preserve"> </w:t>
      </w:r>
      <w:r>
        <w:rPr>
          <w:w w:val="115"/>
          <w:sz w:val="19"/>
        </w:rPr>
        <w:t>plagiarism</w:t>
      </w:r>
      <w:r>
        <w:rPr>
          <w:spacing w:val="-29"/>
          <w:w w:val="115"/>
          <w:sz w:val="19"/>
        </w:rPr>
        <w:t xml:space="preserve"> </w:t>
      </w:r>
      <w:r>
        <w:rPr>
          <w:w w:val="115"/>
          <w:sz w:val="19"/>
        </w:rPr>
        <w:t>in</w:t>
      </w:r>
      <w:r>
        <w:rPr>
          <w:spacing w:val="-29"/>
          <w:w w:val="115"/>
          <w:sz w:val="19"/>
        </w:rPr>
        <w:t xml:space="preserve"> </w:t>
      </w:r>
      <w:r>
        <w:rPr>
          <w:i/>
          <w:w w:val="115"/>
          <w:sz w:val="19"/>
        </w:rPr>
        <w:t>SCampus</w:t>
      </w:r>
      <w:r>
        <w:rPr>
          <w:i/>
          <w:spacing w:val="-29"/>
          <w:w w:val="115"/>
          <w:sz w:val="19"/>
        </w:rPr>
        <w:t xml:space="preserve"> </w:t>
      </w:r>
      <w:r>
        <w:rPr>
          <w:w w:val="115"/>
          <w:sz w:val="19"/>
        </w:rPr>
        <w:t>in</w:t>
      </w:r>
      <w:r>
        <w:rPr>
          <w:spacing w:val="-29"/>
          <w:w w:val="115"/>
          <w:sz w:val="19"/>
        </w:rPr>
        <w:t xml:space="preserve"> </w:t>
      </w:r>
      <w:r>
        <w:rPr>
          <w:w w:val="115"/>
          <w:sz w:val="19"/>
        </w:rPr>
        <w:t>Section</w:t>
      </w:r>
      <w:r>
        <w:rPr>
          <w:spacing w:val="-29"/>
          <w:w w:val="115"/>
          <w:sz w:val="19"/>
        </w:rPr>
        <w:t xml:space="preserve"> </w:t>
      </w:r>
      <w:r>
        <w:rPr>
          <w:w w:val="115"/>
          <w:sz w:val="19"/>
        </w:rPr>
        <w:t>11,</w:t>
      </w:r>
      <w:r>
        <w:rPr>
          <w:spacing w:val="-29"/>
          <w:w w:val="115"/>
          <w:sz w:val="19"/>
        </w:rPr>
        <w:t xml:space="preserve"> </w:t>
      </w:r>
      <w:r>
        <w:rPr>
          <w:i/>
          <w:w w:val="115"/>
          <w:sz w:val="19"/>
        </w:rPr>
        <w:t>Behavior</w:t>
      </w:r>
      <w:r>
        <w:rPr>
          <w:i/>
          <w:spacing w:val="-29"/>
          <w:w w:val="115"/>
          <w:sz w:val="19"/>
        </w:rPr>
        <w:t xml:space="preserve"> </w:t>
      </w:r>
      <w:r>
        <w:rPr>
          <w:i/>
          <w:w w:val="115"/>
          <w:sz w:val="19"/>
        </w:rPr>
        <w:t>Violating</w:t>
      </w:r>
      <w:r>
        <w:rPr>
          <w:i/>
          <w:spacing w:val="-29"/>
          <w:w w:val="115"/>
          <w:sz w:val="19"/>
        </w:rPr>
        <w:t xml:space="preserve"> </w:t>
      </w:r>
      <w:r>
        <w:rPr>
          <w:i/>
          <w:w w:val="115"/>
          <w:sz w:val="19"/>
        </w:rPr>
        <w:t>University</w:t>
      </w:r>
      <w:r>
        <w:rPr>
          <w:i/>
          <w:spacing w:val="-29"/>
          <w:w w:val="115"/>
          <w:sz w:val="19"/>
        </w:rPr>
        <w:t xml:space="preserve"> </w:t>
      </w:r>
      <w:r>
        <w:rPr>
          <w:i/>
          <w:w w:val="115"/>
          <w:sz w:val="19"/>
        </w:rPr>
        <w:t xml:space="preserve">Standards </w:t>
      </w:r>
      <w:r>
        <w:rPr>
          <w:color w:val="0000FF"/>
          <w:spacing w:val="1"/>
          <w:w w:val="118"/>
          <w:sz w:val="19"/>
          <w:u w:val="single" w:color="0000FF"/>
        </w:rPr>
        <w:t>ht</w:t>
      </w:r>
      <w:r>
        <w:rPr>
          <w:color w:val="0000FF"/>
          <w:spacing w:val="1"/>
          <w:w w:val="126"/>
          <w:sz w:val="19"/>
          <w:u w:val="single" w:color="0000FF"/>
        </w:rPr>
        <w:t>t</w:t>
      </w:r>
      <w:r>
        <w:rPr>
          <w:color w:val="0000FF"/>
          <w:spacing w:val="1"/>
          <w:w w:val="115"/>
          <w:sz w:val="19"/>
          <w:u w:val="single" w:color="0000FF"/>
        </w:rPr>
        <w:t>p</w:t>
      </w:r>
      <w:r>
        <w:rPr>
          <w:color w:val="0000FF"/>
          <w:spacing w:val="1"/>
          <w:w w:val="114"/>
          <w:sz w:val="19"/>
          <w:u w:val="single" w:color="0000FF"/>
        </w:rPr>
        <w:t>s</w:t>
      </w:r>
      <w:r>
        <w:rPr>
          <w:color w:val="0000FF"/>
          <w:w w:val="98"/>
          <w:sz w:val="19"/>
          <w:u w:val="single" w:color="0000FF"/>
        </w:rPr>
        <w:t>:</w:t>
      </w:r>
      <w:r>
        <w:rPr>
          <w:color w:val="0000FF"/>
          <w:spacing w:val="1"/>
          <w:w w:val="182"/>
          <w:sz w:val="19"/>
          <w:u w:val="single" w:color="0000FF"/>
        </w:rPr>
        <w:t>//</w:t>
      </w:r>
      <w:r>
        <w:rPr>
          <w:color w:val="0000FF"/>
          <w:spacing w:val="1"/>
          <w:w w:val="114"/>
          <w:sz w:val="19"/>
          <w:u w:val="single" w:color="0000FF"/>
        </w:rPr>
        <w:t>s</w:t>
      </w:r>
      <w:r>
        <w:rPr>
          <w:color w:val="0000FF"/>
          <w:spacing w:val="1"/>
          <w:w w:val="102"/>
          <w:sz w:val="19"/>
          <w:u w:val="single" w:color="0000FF"/>
        </w:rPr>
        <w:t>c</w:t>
      </w:r>
      <w:r>
        <w:rPr>
          <w:color w:val="0000FF"/>
          <w:spacing w:val="1"/>
          <w:w w:val="113"/>
          <w:sz w:val="19"/>
          <w:u w:val="single" w:color="0000FF"/>
        </w:rPr>
        <w:t>a</w:t>
      </w:r>
      <w:r>
        <w:rPr>
          <w:color w:val="0000FF"/>
          <w:spacing w:val="2"/>
          <w:w w:val="110"/>
          <w:sz w:val="19"/>
          <w:u w:val="single" w:color="0000FF"/>
        </w:rPr>
        <w:t>m</w:t>
      </w:r>
      <w:r>
        <w:rPr>
          <w:color w:val="0000FF"/>
          <w:spacing w:val="1"/>
          <w:w w:val="115"/>
          <w:sz w:val="19"/>
          <w:u w:val="single" w:color="0000FF"/>
        </w:rPr>
        <w:t>p</w:t>
      </w:r>
      <w:r>
        <w:rPr>
          <w:color w:val="0000FF"/>
          <w:spacing w:val="1"/>
          <w:w w:val="114"/>
          <w:sz w:val="19"/>
          <w:u w:val="single" w:color="0000FF"/>
        </w:rPr>
        <w:t>us</w:t>
      </w:r>
      <w:r>
        <w:rPr>
          <w:color w:val="0000FF"/>
          <w:w w:val="84"/>
          <w:sz w:val="19"/>
          <w:u w:val="single" w:color="0000FF"/>
        </w:rPr>
        <w:t>.</w:t>
      </w:r>
      <w:r>
        <w:rPr>
          <w:color w:val="0000FF"/>
          <w:spacing w:val="1"/>
          <w:w w:val="114"/>
          <w:sz w:val="19"/>
          <w:u w:val="single" w:color="0000FF"/>
        </w:rPr>
        <w:t>us</w:t>
      </w:r>
      <w:r>
        <w:rPr>
          <w:color w:val="0000FF"/>
          <w:spacing w:val="1"/>
          <w:w w:val="102"/>
          <w:sz w:val="19"/>
          <w:u w:val="single" w:color="0000FF"/>
        </w:rPr>
        <w:t>c</w:t>
      </w:r>
      <w:r>
        <w:rPr>
          <w:color w:val="0000FF"/>
          <w:w w:val="84"/>
          <w:sz w:val="19"/>
          <w:u w:val="single" w:color="0000FF"/>
        </w:rPr>
        <w:t>.</w:t>
      </w:r>
      <w:r>
        <w:rPr>
          <w:color w:val="0000FF"/>
          <w:spacing w:val="1"/>
          <w:w w:val="113"/>
          <w:sz w:val="19"/>
          <w:u w:val="single" w:color="0000FF"/>
        </w:rPr>
        <w:t>e</w:t>
      </w:r>
      <w:r>
        <w:rPr>
          <w:color w:val="0000FF"/>
          <w:spacing w:val="1"/>
          <w:w w:val="114"/>
          <w:sz w:val="19"/>
          <w:u w:val="single" w:color="0000FF"/>
        </w:rPr>
        <w:t>du</w:t>
      </w:r>
      <w:r>
        <w:rPr>
          <w:color w:val="0000FF"/>
          <w:spacing w:val="1"/>
          <w:w w:val="182"/>
          <w:sz w:val="19"/>
          <w:u w:val="single" w:color="0000FF"/>
        </w:rPr>
        <w:t>/</w:t>
      </w:r>
      <w:r>
        <w:rPr>
          <w:color w:val="0000FF"/>
          <w:spacing w:val="1"/>
          <w:w w:val="114"/>
          <w:sz w:val="19"/>
          <w:u w:val="single" w:color="0000FF"/>
        </w:rPr>
        <w:t>1100</w:t>
      </w:r>
      <w:r>
        <w:rPr>
          <w:color w:val="0000FF"/>
          <w:spacing w:val="1"/>
          <w:w w:val="103"/>
          <w:sz w:val="19"/>
          <w:u w:val="single" w:color="0000FF"/>
        </w:rPr>
        <w:t>-</w:t>
      </w:r>
      <w:r>
        <w:rPr>
          <w:color w:val="0000FF"/>
          <w:spacing w:val="1"/>
          <w:w w:val="113"/>
          <w:sz w:val="19"/>
          <w:u w:val="single" w:color="0000FF"/>
        </w:rPr>
        <w:t>be</w:t>
      </w:r>
      <w:r>
        <w:rPr>
          <w:color w:val="0000FF"/>
          <w:spacing w:val="1"/>
          <w:w w:val="114"/>
          <w:sz w:val="19"/>
          <w:u w:val="single" w:color="0000FF"/>
        </w:rPr>
        <w:t>h</w:t>
      </w:r>
      <w:r>
        <w:rPr>
          <w:color w:val="0000FF"/>
          <w:spacing w:val="1"/>
          <w:w w:val="113"/>
          <w:sz w:val="19"/>
          <w:u w:val="single" w:color="0000FF"/>
        </w:rPr>
        <w:t>a</w:t>
      </w:r>
      <w:r>
        <w:rPr>
          <w:color w:val="0000FF"/>
          <w:spacing w:val="1"/>
          <w:w w:val="104"/>
          <w:sz w:val="19"/>
          <w:u w:val="single" w:color="0000FF"/>
        </w:rPr>
        <w:t>v</w:t>
      </w:r>
      <w:r>
        <w:rPr>
          <w:color w:val="0000FF"/>
          <w:w w:val="103"/>
          <w:sz w:val="19"/>
          <w:u w:val="single" w:color="0000FF"/>
        </w:rPr>
        <w:t>i</w:t>
      </w:r>
      <w:r>
        <w:rPr>
          <w:color w:val="0000FF"/>
          <w:spacing w:val="1"/>
          <w:w w:val="109"/>
          <w:sz w:val="19"/>
          <w:u w:val="single" w:color="0000FF"/>
        </w:rPr>
        <w:t>o</w:t>
      </w:r>
      <w:r>
        <w:rPr>
          <w:color w:val="0000FF"/>
          <w:spacing w:val="1"/>
          <w:w w:val="128"/>
          <w:sz w:val="19"/>
          <w:u w:val="single" w:color="0000FF"/>
        </w:rPr>
        <w:t>r</w:t>
      </w:r>
      <w:r>
        <w:rPr>
          <w:color w:val="0000FF"/>
          <w:spacing w:val="1"/>
          <w:w w:val="103"/>
          <w:sz w:val="19"/>
          <w:u w:val="single" w:color="0000FF"/>
        </w:rPr>
        <w:t>-</w:t>
      </w:r>
      <w:r>
        <w:rPr>
          <w:color w:val="0000FF"/>
          <w:spacing w:val="1"/>
          <w:w w:val="104"/>
          <w:sz w:val="19"/>
          <w:u w:val="single" w:color="0000FF"/>
        </w:rPr>
        <w:t>v</w:t>
      </w:r>
      <w:r>
        <w:rPr>
          <w:color w:val="0000FF"/>
          <w:w w:val="104"/>
          <w:sz w:val="19"/>
          <w:u w:val="single" w:color="0000FF"/>
        </w:rPr>
        <w:t>i</w:t>
      </w:r>
      <w:r>
        <w:rPr>
          <w:color w:val="0000FF"/>
          <w:spacing w:val="1"/>
          <w:w w:val="106"/>
          <w:sz w:val="19"/>
          <w:u w:val="single" w:color="0000FF"/>
        </w:rPr>
        <w:t>o</w:t>
      </w:r>
      <w:r>
        <w:rPr>
          <w:color w:val="0000FF"/>
          <w:w w:val="106"/>
          <w:sz w:val="19"/>
          <w:u w:val="single" w:color="0000FF"/>
        </w:rPr>
        <w:t>l</w:t>
      </w:r>
      <w:r>
        <w:rPr>
          <w:color w:val="0000FF"/>
          <w:spacing w:val="1"/>
          <w:w w:val="118"/>
          <w:sz w:val="19"/>
          <w:u w:val="single" w:color="0000FF"/>
        </w:rPr>
        <w:t>at</w:t>
      </w:r>
      <w:r>
        <w:rPr>
          <w:color w:val="0000FF"/>
          <w:w w:val="103"/>
          <w:sz w:val="19"/>
          <w:u w:val="single" w:color="0000FF"/>
        </w:rPr>
        <w:t>i</w:t>
      </w:r>
      <w:r>
        <w:rPr>
          <w:color w:val="0000FF"/>
          <w:spacing w:val="1"/>
          <w:w w:val="115"/>
          <w:sz w:val="19"/>
          <w:u w:val="single" w:color="0000FF"/>
        </w:rPr>
        <w:t>n</w:t>
      </w:r>
      <w:r>
        <w:rPr>
          <w:color w:val="0000FF"/>
          <w:spacing w:val="1"/>
          <w:w w:val="102"/>
          <w:sz w:val="19"/>
          <w:u w:val="single" w:color="0000FF"/>
        </w:rPr>
        <w:t>g</w:t>
      </w:r>
      <w:r>
        <w:rPr>
          <w:color w:val="0000FF"/>
          <w:spacing w:val="1"/>
          <w:w w:val="103"/>
          <w:sz w:val="19"/>
          <w:u w:val="single" w:color="0000FF"/>
        </w:rPr>
        <w:t>-</w:t>
      </w:r>
      <w:r>
        <w:rPr>
          <w:color w:val="0000FF"/>
          <w:spacing w:val="1"/>
          <w:w w:val="112"/>
          <w:sz w:val="19"/>
          <w:u w:val="single" w:color="0000FF"/>
        </w:rPr>
        <w:t>un</w:t>
      </w:r>
      <w:r>
        <w:rPr>
          <w:color w:val="0000FF"/>
          <w:w w:val="112"/>
          <w:sz w:val="19"/>
          <w:u w:val="single" w:color="0000FF"/>
        </w:rPr>
        <w:t>i</w:t>
      </w:r>
      <w:r>
        <w:rPr>
          <w:color w:val="0000FF"/>
          <w:spacing w:val="1"/>
          <w:w w:val="104"/>
          <w:sz w:val="19"/>
          <w:u w:val="single" w:color="0000FF"/>
        </w:rPr>
        <w:t>v</w:t>
      </w:r>
      <w:r>
        <w:rPr>
          <w:color w:val="0000FF"/>
          <w:spacing w:val="1"/>
          <w:w w:val="113"/>
          <w:sz w:val="19"/>
          <w:u w:val="single" w:color="0000FF"/>
        </w:rPr>
        <w:t>e</w:t>
      </w:r>
      <w:r>
        <w:rPr>
          <w:color w:val="0000FF"/>
          <w:spacing w:val="1"/>
          <w:w w:val="128"/>
          <w:sz w:val="19"/>
          <w:u w:val="single" w:color="0000FF"/>
        </w:rPr>
        <w:t>r</w:t>
      </w:r>
      <w:r>
        <w:rPr>
          <w:color w:val="0000FF"/>
          <w:spacing w:val="1"/>
          <w:w w:val="114"/>
          <w:sz w:val="19"/>
          <w:u w:val="single" w:color="0000FF"/>
        </w:rPr>
        <w:t>s</w:t>
      </w:r>
      <w:r>
        <w:rPr>
          <w:color w:val="0000FF"/>
          <w:w w:val="103"/>
          <w:sz w:val="19"/>
          <w:u w:val="single" w:color="0000FF"/>
        </w:rPr>
        <w:t>i</w:t>
      </w:r>
      <w:r>
        <w:rPr>
          <w:color w:val="0000FF"/>
          <w:spacing w:val="1"/>
          <w:w w:val="126"/>
          <w:sz w:val="19"/>
          <w:u w:val="single" w:color="0000FF"/>
        </w:rPr>
        <w:t>t</w:t>
      </w:r>
      <w:r>
        <w:rPr>
          <w:color w:val="0000FF"/>
          <w:spacing w:val="1"/>
          <w:w w:val="104"/>
          <w:sz w:val="19"/>
          <w:u w:val="single" w:color="0000FF"/>
        </w:rPr>
        <w:t>y</w:t>
      </w:r>
      <w:r>
        <w:rPr>
          <w:color w:val="0000FF"/>
          <w:spacing w:val="1"/>
          <w:w w:val="103"/>
          <w:sz w:val="19"/>
          <w:u w:val="single" w:color="0000FF"/>
        </w:rPr>
        <w:t>-</w:t>
      </w:r>
      <w:r>
        <w:rPr>
          <w:color w:val="0000FF"/>
          <w:spacing w:val="1"/>
          <w:w w:val="119"/>
          <w:sz w:val="19"/>
          <w:u w:val="single" w:color="0000FF"/>
        </w:rPr>
        <w:t>st</w:t>
      </w:r>
      <w:r>
        <w:rPr>
          <w:color w:val="0000FF"/>
          <w:spacing w:val="1"/>
          <w:w w:val="113"/>
          <w:sz w:val="19"/>
          <w:u w:val="single" w:color="0000FF"/>
        </w:rPr>
        <w:t>a</w:t>
      </w:r>
      <w:r>
        <w:rPr>
          <w:color w:val="0000FF"/>
          <w:spacing w:val="1"/>
          <w:w w:val="115"/>
          <w:sz w:val="19"/>
          <w:u w:val="single" w:color="0000FF"/>
        </w:rPr>
        <w:t>n</w:t>
      </w:r>
      <w:r>
        <w:rPr>
          <w:color w:val="0000FF"/>
          <w:spacing w:val="1"/>
          <w:w w:val="114"/>
          <w:sz w:val="19"/>
          <w:u w:val="single" w:color="0000FF"/>
        </w:rPr>
        <w:t>d</w:t>
      </w:r>
      <w:r>
        <w:rPr>
          <w:color w:val="0000FF"/>
          <w:spacing w:val="1"/>
          <w:w w:val="113"/>
          <w:sz w:val="19"/>
          <w:u w:val="single" w:color="0000FF"/>
        </w:rPr>
        <w:t>a</w:t>
      </w:r>
      <w:r>
        <w:rPr>
          <w:color w:val="0000FF"/>
          <w:spacing w:val="1"/>
          <w:w w:val="120"/>
          <w:sz w:val="19"/>
          <w:u w:val="single" w:color="0000FF"/>
        </w:rPr>
        <w:t>rd</w:t>
      </w:r>
      <w:r>
        <w:rPr>
          <w:color w:val="0000FF"/>
          <w:spacing w:val="1"/>
          <w:w w:val="114"/>
          <w:sz w:val="19"/>
          <w:u w:val="single" w:color="0000FF"/>
        </w:rPr>
        <w:t>s</w:t>
      </w:r>
      <w:r>
        <w:rPr>
          <w:color w:val="0000FF"/>
          <w:spacing w:val="1"/>
          <w:w w:val="103"/>
          <w:sz w:val="19"/>
          <w:u w:val="single" w:color="0000FF"/>
        </w:rPr>
        <w:t>-</w:t>
      </w:r>
      <w:r>
        <w:rPr>
          <w:color w:val="0000FF"/>
          <w:spacing w:val="1"/>
          <w:w w:val="114"/>
          <w:sz w:val="19"/>
          <w:u w:val="single" w:color="0000FF"/>
        </w:rPr>
        <w:t>and</w:t>
      </w:r>
      <w:r>
        <w:rPr>
          <w:color w:val="0000FF"/>
          <w:spacing w:val="1"/>
          <w:w w:val="103"/>
          <w:sz w:val="19"/>
          <w:u w:val="single" w:color="0000FF"/>
        </w:rPr>
        <w:t>-</w:t>
      </w:r>
      <w:r>
        <w:rPr>
          <w:color w:val="0000FF"/>
          <w:spacing w:val="1"/>
          <w:w w:val="114"/>
          <w:sz w:val="19"/>
          <w:u w:val="single" w:color="0000FF"/>
        </w:rPr>
        <w:t>ap</w:t>
      </w:r>
      <w:r>
        <w:rPr>
          <w:color w:val="0000FF"/>
          <w:spacing w:val="1"/>
          <w:w w:val="115"/>
          <w:sz w:val="19"/>
          <w:u w:val="single" w:color="0000FF"/>
        </w:rPr>
        <w:t>p</w:t>
      </w:r>
      <w:r>
        <w:rPr>
          <w:color w:val="0000FF"/>
          <w:spacing w:val="1"/>
          <w:w w:val="128"/>
          <w:sz w:val="19"/>
          <w:u w:val="single" w:color="0000FF"/>
        </w:rPr>
        <w:t>r</w:t>
      </w:r>
      <w:r>
        <w:rPr>
          <w:color w:val="0000FF"/>
          <w:spacing w:val="1"/>
          <w:w w:val="112"/>
          <w:sz w:val="19"/>
          <w:u w:val="single" w:color="0000FF"/>
        </w:rPr>
        <w:t>op</w:t>
      </w:r>
      <w:r>
        <w:rPr>
          <w:color w:val="0000FF"/>
          <w:spacing w:val="1"/>
          <w:w w:val="128"/>
          <w:sz w:val="19"/>
          <w:u w:val="single" w:color="0000FF"/>
        </w:rPr>
        <w:t>r</w:t>
      </w:r>
      <w:r>
        <w:rPr>
          <w:color w:val="0000FF"/>
          <w:w w:val="103"/>
          <w:sz w:val="19"/>
          <w:u w:val="single" w:color="0000FF"/>
        </w:rPr>
        <w:t>i</w:t>
      </w:r>
      <w:r>
        <w:rPr>
          <w:color w:val="0000FF"/>
          <w:spacing w:val="1"/>
          <w:w w:val="118"/>
          <w:sz w:val="19"/>
          <w:u w:val="single" w:color="0000FF"/>
        </w:rPr>
        <w:t>at</w:t>
      </w:r>
      <w:r>
        <w:rPr>
          <w:color w:val="0000FF"/>
          <w:spacing w:val="1"/>
          <w:w w:val="113"/>
          <w:sz w:val="19"/>
          <w:u w:val="single" w:color="0000FF"/>
        </w:rPr>
        <w:t>e</w:t>
      </w:r>
      <w:r>
        <w:rPr>
          <w:color w:val="0000FF"/>
          <w:w w:val="103"/>
          <w:sz w:val="19"/>
          <w:u w:val="single" w:color="0000FF"/>
        </w:rPr>
        <w:t>-</w:t>
      </w:r>
    </w:p>
    <w:p w14:paraId="317F213E" w14:textId="77777777" w:rsidR="000708E0" w:rsidRDefault="00B23CD2">
      <w:pPr>
        <w:spacing w:before="2" w:line="259" w:lineRule="auto"/>
        <w:ind w:left="119" w:right="825"/>
        <w:rPr>
          <w:sz w:val="19"/>
        </w:rPr>
      </w:pPr>
      <w:r>
        <w:rPr>
          <w:color w:val="0000FF"/>
          <w:w w:val="115"/>
          <w:sz w:val="19"/>
          <w:u w:val="single" w:color="0000FF"/>
        </w:rPr>
        <w:t>sanctions</w:t>
      </w:r>
      <w:r>
        <w:rPr>
          <w:w w:val="115"/>
          <w:sz w:val="19"/>
        </w:rPr>
        <w:t>.</w:t>
      </w:r>
      <w:r>
        <w:rPr>
          <w:spacing w:val="7"/>
          <w:w w:val="115"/>
          <w:sz w:val="19"/>
        </w:rPr>
        <w:t xml:space="preserve"> </w:t>
      </w:r>
      <w:r>
        <w:rPr>
          <w:w w:val="115"/>
          <w:sz w:val="19"/>
        </w:rPr>
        <w:t>Other</w:t>
      </w:r>
      <w:r>
        <w:rPr>
          <w:spacing w:val="-24"/>
          <w:w w:val="115"/>
          <w:sz w:val="19"/>
        </w:rPr>
        <w:t xml:space="preserve"> </w:t>
      </w:r>
      <w:r>
        <w:rPr>
          <w:w w:val="115"/>
          <w:sz w:val="19"/>
        </w:rPr>
        <w:t>forms</w:t>
      </w:r>
      <w:r>
        <w:rPr>
          <w:spacing w:val="-24"/>
          <w:w w:val="115"/>
          <w:sz w:val="19"/>
        </w:rPr>
        <w:t xml:space="preserve"> </w:t>
      </w:r>
      <w:r>
        <w:rPr>
          <w:w w:val="115"/>
          <w:sz w:val="19"/>
        </w:rPr>
        <w:t>of</w:t>
      </w:r>
      <w:r>
        <w:rPr>
          <w:spacing w:val="-24"/>
          <w:w w:val="115"/>
          <w:sz w:val="19"/>
        </w:rPr>
        <w:t xml:space="preserve"> </w:t>
      </w:r>
      <w:r>
        <w:rPr>
          <w:w w:val="115"/>
          <w:sz w:val="19"/>
        </w:rPr>
        <w:t>academic</w:t>
      </w:r>
      <w:r>
        <w:rPr>
          <w:spacing w:val="-24"/>
          <w:w w:val="115"/>
          <w:sz w:val="19"/>
        </w:rPr>
        <w:t xml:space="preserve"> </w:t>
      </w:r>
      <w:r>
        <w:rPr>
          <w:w w:val="115"/>
          <w:sz w:val="19"/>
        </w:rPr>
        <w:t>dishonesty</w:t>
      </w:r>
      <w:r>
        <w:rPr>
          <w:spacing w:val="-24"/>
          <w:w w:val="115"/>
          <w:sz w:val="19"/>
        </w:rPr>
        <w:t xml:space="preserve"> </w:t>
      </w:r>
      <w:r>
        <w:rPr>
          <w:w w:val="115"/>
          <w:sz w:val="19"/>
        </w:rPr>
        <w:t>are</w:t>
      </w:r>
      <w:r>
        <w:rPr>
          <w:spacing w:val="-24"/>
          <w:w w:val="115"/>
          <w:sz w:val="19"/>
        </w:rPr>
        <w:t xml:space="preserve"> </w:t>
      </w:r>
      <w:r>
        <w:rPr>
          <w:w w:val="115"/>
          <w:sz w:val="19"/>
        </w:rPr>
        <w:t>equally</w:t>
      </w:r>
      <w:r>
        <w:rPr>
          <w:spacing w:val="-24"/>
          <w:w w:val="115"/>
          <w:sz w:val="19"/>
        </w:rPr>
        <w:t xml:space="preserve"> </w:t>
      </w:r>
      <w:r>
        <w:rPr>
          <w:w w:val="115"/>
          <w:sz w:val="19"/>
        </w:rPr>
        <w:t>unacceptable.</w:t>
      </w:r>
      <w:r>
        <w:rPr>
          <w:spacing w:val="7"/>
          <w:w w:val="115"/>
          <w:sz w:val="19"/>
        </w:rPr>
        <w:t xml:space="preserve"> </w:t>
      </w:r>
      <w:r>
        <w:rPr>
          <w:w w:val="115"/>
          <w:sz w:val="19"/>
        </w:rPr>
        <w:t>See</w:t>
      </w:r>
      <w:r>
        <w:rPr>
          <w:spacing w:val="-24"/>
          <w:w w:val="115"/>
          <w:sz w:val="19"/>
        </w:rPr>
        <w:t xml:space="preserve"> </w:t>
      </w:r>
      <w:r>
        <w:rPr>
          <w:w w:val="115"/>
          <w:sz w:val="19"/>
        </w:rPr>
        <w:t>additional</w:t>
      </w:r>
      <w:r>
        <w:rPr>
          <w:spacing w:val="-24"/>
          <w:w w:val="115"/>
          <w:sz w:val="19"/>
        </w:rPr>
        <w:t xml:space="preserve"> </w:t>
      </w:r>
      <w:r>
        <w:rPr>
          <w:w w:val="115"/>
          <w:sz w:val="19"/>
        </w:rPr>
        <w:t xml:space="preserve">information </w:t>
      </w:r>
      <w:r>
        <w:rPr>
          <w:w w:val="111"/>
          <w:sz w:val="19"/>
        </w:rPr>
        <w:t>i</w:t>
      </w:r>
      <w:r>
        <w:rPr>
          <w:spacing w:val="1"/>
          <w:w w:val="111"/>
          <w:sz w:val="19"/>
        </w:rPr>
        <w:t>n</w:t>
      </w:r>
      <w:r>
        <w:rPr>
          <w:w w:val="91"/>
          <w:sz w:val="19"/>
        </w:rPr>
        <w:t xml:space="preserve"> </w:t>
      </w:r>
      <w:r>
        <w:rPr>
          <w:i/>
          <w:spacing w:val="1"/>
          <w:w w:val="101"/>
          <w:sz w:val="19"/>
        </w:rPr>
        <w:t>SCa</w:t>
      </w:r>
      <w:r>
        <w:rPr>
          <w:i/>
          <w:spacing w:val="2"/>
          <w:w w:val="101"/>
          <w:sz w:val="19"/>
        </w:rPr>
        <w:t>m</w:t>
      </w:r>
      <w:r>
        <w:rPr>
          <w:i/>
          <w:spacing w:val="1"/>
          <w:w w:val="110"/>
          <w:sz w:val="19"/>
        </w:rPr>
        <w:t>pu</w:t>
      </w:r>
      <w:r>
        <w:rPr>
          <w:i/>
          <w:spacing w:val="1"/>
          <w:w w:val="101"/>
          <w:sz w:val="19"/>
        </w:rPr>
        <w:t>s</w:t>
      </w:r>
      <w:r>
        <w:rPr>
          <w:i/>
          <w:w w:val="91"/>
          <w:sz w:val="19"/>
        </w:rPr>
        <w:t xml:space="preserve"> </w:t>
      </w:r>
      <w:r>
        <w:rPr>
          <w:spacing w:val="1"/>
          <w:w w:val="114"/>
          <w:sz w:val="19"/>
        </w:rPr>
        <w:t>and</w:t>
      </w:r>
      <w:r>
        <w:rPr>
          <w:w w:val="91"/>
          <w:sz w:val="19"/>
        </w:rPr>
        <w:t xml:space="preserve"> </w:t>
      </w:r>
      <w:r>
        <w:rPr>
          <w:spacing w:val="1"/>
          <w:w w:val="114"/>
          <w:sz w:val="19"/>
        </w:rPr>
        <w:t>u</w:t>
      </w:r>
      <w:r>
        <w:rPr>
          <w:spacing w:val="1"/>
          <w:w w:val="115"/>
          <w:sz w:val="19"/>
        </w:rPr>
        <w:t>n</w:t>
      </w:r>
      <w:r>
        <w:rPr>
          <w:w w:val="103"/>
          <w:sz w:val="19"/>
        </w:rPr>
        <w:t>i</w:t>
      </w:r>
      <w:r>
        <w:rPr>
          <w:spacing w:val="1"/>
          <w:w w:val="108"/>
          <w:sz w:val="19"/>
        </w:rPr>
        <w:t>ve</w:t>
      </w:r>
      <w:r>
        <w:rPr>
          <w:spacing w:val="1"/>
          <w:w w:val="128"/>
          <w:sz w:val="19"/>
        </w:rPr>
        <w:t>r</w:t>
      </w:r>
      <w:r>
        <w:rPr>
          <w:spacing w:val="1"/>
          <w:w w:val="114"/>
          <w:sz w:val="19"/>
        </w:rPr>
        <w:t>s</w:t>
      </w:r>
      <w:r>
        <w:rPr>
          <w:w w:val="103"/>
          <w:sz w:val="19"/>
        </w:rPr>
        <w:t>i</w:t>
      </w:r>
      <w:r>
        <w:rPr>
          <w:spacing w:val="1"/>
          <w:w w:val="126"/>
          <w:sz w:val="19"/>
        </w:rPr>
        <w:t>t</w:t>
      </w:r>
      <w:r>
        <w:rPr>
          <w:spacing w:val="1"/>
          <w:sz w:val="19"/>
        </w:rPr>
        <w:t>y</w:t>
      </w:r>
      <w:r>
        <w:rPr>
          <w:sz w:val="19"/>
        </w:rPr>
        <w:t xml:space="preserve"> </w:t>
      </w:r>
      <w:r>
        <w:rPr>
          <w:spacing w:val="1"/>
          <w:w w:val="115"/>
          <w:sz w:val="19"/>
        </w:rPr>
        <w:t>p</w:t>
      </w:r>
      <w:r>
        <w:rPr>
          <w:spacing w:val="1"/>
          <w:w w:val="106"/>
          <w:sz w:val="19"/>
        </w:rPr>
        <w:t>o</w:t>
      </w:r>
      <w:r>
        <w:rPr>
          <w:w w:val="106"/>
          <w:sz w:val="19"/>
        </w:rPr>
        <w:t>l</w:t>
      </w:r>
      <w:r>
        <w:rPr>
          <w:w w:val="103"/>
          <w:sz w:val="19"/>
        </w:rPr>
        <w:t>i</w:t>
      </w:r>
      <w:r>
        <w:rPr>
          <w:spacing w:val="1"/>
          <w:w w:val="102"/>
          <w:sz w:val="19"/>
        </w:rPr>
        <w:t>c</w:t>
      </w:r>
      <w:r>
        <w:rPr>
          <w:w w:val="103"/>
          <w:sz w:val="19"/>
        </w:rPr>
        <w:t>i</w:t>
      </w:r>
      <w:r>
        <w:rPr>
          <w:spacing w:val="1"/>
          <w:w w:val="113"/>
          <w:sz w:val="19"/>
        </w:rPr>
        <w:t>e</w:t>
      </w:r>
      <w:r>
        <w:rPr>
          <w:spacing w:val="1"/>
          <w:w w:val="114"/>
          <w:sz w:val="19"/>
        </w:rPr>
        <w:t>s</w:t>
      </w:r>
      <w:r>
        <w:rPr>
          <w:w w:val="91"/>
          <w:sz w:val="19"/>
        </w:rPr>
        <w:t xml:space="preserve"> </w:t>
      </w:r>
      <w:r>
        <w:rPr>
          <w:spacing w:val="1"/>
          <w:w w:val="112"/>
          <w:sz w:val="19"/>
        </w:rPr>
        <w:t>on</w:t>
      </w:r>
      <w:r>
        <w:rPr>
          <w:w w:val="91"/>
          <w:sz w:val="19"/>
        </w:rPr>
        <w:t xml:space="preserve"> </w:t>
      </w:r>
      <w:r>
        <w:rPr>
          <w:spacing w:val="1"/>
          <w:w w:val="114"/>
          <w:sz w:val="19"/>
        </w:rPr>
        <w:t>s</w:t>
      </w:r>
      <w:r>
        <w:rPr>
          <w:spacing w:val="1"/>
          <w:w w:val="102"/>
          <w:sz w:val="19"/>
        </w:rPr>
        <w:t>c</w:t>
      </w:r>
      <w:r>
        <w:rPr>
          <w:w w:val="103"/>
          <w:sz w:val="19"/>
        </w:rPr>
        <w:t>i</w:t>
      </w:r>
      <w:r>
        <w:rPr>
          <w:spacing w:val="1"/>
          <w:w w:val="113"/>
          <w:sz w:val="19"/>
        </w:rPr>
        <w:t>e</w:t>
      </w:r>
      <w:r>
        <w:rPr>
          <w:spacing w:val="1"/>
          <w:w w:val="115"/>
          <w:sz w:val="19"/>
        </w:rPr>
        <w:t>n</w:t>
      </w:r>
      <w:r>
        <w:rPr>
          <w:spacing w:val="1"/>
          <w:w w:val="126"/>
          <w:sz w:val="19"/>
        </w:rPr>
        <w:t>t</w:t>
      </w:r>
      <w:r>
        <w:rPr>
          <w:w w:val="103"/>
          <w:sz w:val="19"/>
        </w:rPr>
        <w:t>i</w:t>
      </w:r>
      <w:r>
        <w:rPr>
          <w:w w:val="94"/>
          <w:sz w:val="19"/>
        </w:rPr>
        <w:t>f</w:t>
      </w:r>
      <w:r>
        <w:rPr>
          <w:w w:val="103"/>
          <w:sz w:val="19"/>
        </w:rPr>
        <w:t>i</w:t>
      </w:r>
      <w:r>
        <w:rPr>
          <w:spacing w:val="1"/>
          <w:w w:val="102"/>
          <w:sz w:val="19"/>
        </w:rPr>
        <w:t>c</w:t>
      </w:r>
      <w:r>
        <w:rPr>
          <w:w w:val="91"/>
          <w:sz w:val="19"/>
        </w:rPr>
        <w:t xml:space="preserve"> </w:t>
      </w:r>
      <w:r>
        <w:rPr>
          <w:spacing w:val="2"/>
          <w:w w:val="110"/>
          <w:sz w:val="19"/>
        </w:rPr>
        <w:t>m</w:t>
      </w:r>
      <w:r>
        <w:rPr>
          <w:w w:val="103"/>
          <w:sz w:val="19"/>
        </w:rPr>
        <w:t>i</w:t>
      </w:r>
      <w:r>
        <w:rPr>
          <w:spacing w:val="1"/>
          <w:w w:val="114"/>
          <w:sz w:val="19"/>
        </w:rPr>
        <w:t>s</w:t>
      </w:r>
      <w:r>
        <w:rPr>
          <w:spacing w:val="1"/>
          <w:w w:val="102"/>
          <w:sz w:val="19"/>
        </w:rPr>
        <w:t>c</w:t>
      </w:r>
      <w:r>
        <w:rPr>
          <w:spacing w:val="1"/>
          <w:w w:val="112"/>
          <w:sz w:val="19"/>
        </w:rPr>
        <w:t>on</w:t>
      </w:r>
      <w:r>
        <w:rPr>
          <w:spacing w:val="1"/>
          <w:w w:val="114"/>
          <w:sz w:val="19"/>
        </w:rPr>
        <w:t>du</w:t>
      </w:r>
      <w:r>
        <w:rPr>
          <w:spacing w:val="1"/>
          <w:w w:val="102"/>
          <w:sz w:val="19"/>
        </w:rPr>
        <w:t>c</w:t>
      </w:r>
      <w:r>
        <w:rPr>
          <w:spacing w:val="1"/>
          <w:w w:val="126"/>
          <w:sz w:val="19"/>
        </w:rPr>
        <w:t>t</w:t>
      </w:r>
      <w:r>
        <w:rPr>
          <w:w w:val="84"/>
          <w:sz w:val="19"/>
        </w:rPr>
        <w:t>,</w:t>
      </w:r>
      <w:r>
        <w:rPr>
          <w:w w:val="91"/>
          <w:sz w:val="19"/>
        </w:rPr>
        <w:t xml:space="preserve"> </w:t>
      </w:r>
      <w:hyperlink r:id="rId10">
        <w:r>
          <w:rPr>
            <w:color w:val="0000FF"/>
            <w:spacing w:val="1"/>
            <w:w w:val="118"/>
            <w:sz w:val="19"/>
            <w:u w:val="single" w:color="0000FF"/>
          </w:rPr>
          <w:t>ht</w:t>
        </w:r>
        <w:r>
          <w:rPr>
            <w:color w:val="0000FF"/>
            <w:spacing w:val="1"/>
            <w:w w:val="126"/>
            <w:sz w:val="19"/>
            <w:u w:val="single" w:color="0000FF"/>
          </w:rPr>
          <w:t>t</w:t>
        </w:r>
        <w:r>
          <w:rPr>
            <w:color w:val="0000FF"/>
            <w:spacing w:val="1"/>
            <w:w w:val="115"/>
            <w:sz w:val="19"/>
            <w:u w:val="single" w:color="0000FF"/>
          </w:rPr>
          <w:t>p</w:t>
        </w:r>
        <w:r>
          <w:rPr>
            <w:color w:val="0000FF"/>
            <w:w w:val="98"/>
            <w:sz w:val="19"/>
            <w:u w:val="single" w:color="0000FF"/>
          </w:rPr>
          <w:t>:</w:t>
        </w:r>
        <w:r>
          <w:rPr>
            <w:color w:val="0000FF"/>
            <w:spacing w:val="1"/>
            <w:w w:val="182"/>
            <w:sz w:val="19"/>
            <w:u w:val="single" w:color="0000FF"/>
          </w:rPr>
          <w:t>//</w:t>
        </w:r>
        <w:r>
          <w:rPr>
            <w:color w:val="0000FF"/>
            <w:spacing w:val="1"/>
            <w:w w:val="115"/>
            <w:sz w:val="19"/>
            <w:u w:val="single" w:color="0000FF"/>
          </w:rPr>
          <w:t>p</w:t>
        </w:r>
        <w:r>
          <w:rPr>
            <w:color w:val="0000FF"/>
            <w:spacing w:val="1"/>
            <w:w w:val="106"/>
            <w:sz w:val="19"/>
            <w:u w:val="single" w:color="0000FF"/>
          </w:rPr>
          <w:t>o</w:t>
        </w:r>
        <w:r>
          <w:rPr>
            <w:color w:val="0000FF"/>
            <w:w w:val="106"/>
            <w:sz w:val="19"/>
            <w:u w:val="single" w:color="0000FF"/>
          </w:rPr>
          <w:t>l</w:t>
        </w:r>
        <w:r>
          <w:rPr>
            <w:color w:val="0000FF"/>
            <w:w w:val="103"/>
            <w:sz w:val="19"/>
            <w:u w:val="single" w:color="0000FF"/>
          </w:rPr>
          <w:t>i</w:t>
        </w:r>
        <w:r>
          <w:rPr>
            <w:color w:val="0000FF"/>
            <w:spacing w:val="1"/>
            <w:w w:val="102"/>
            <w:sz w:val="19"/>
            <w:u w:val="single" w:color="0000FF"/>
          </w:rPr>
          <w:t>c</w:t>
        </w:r>
        <w:r>
          <w:rPr>
            <w:color w:val="0000FF"/>
            <w:spacing w:val="1"/>
            <w:w w:val="104"/>
            <w:sz w:val="19"/>
            <w:u w:val="single" w:color="0000FF"/>
          </w:rPr>
          <w:t>y</w:t>
        </w:r>
        <w:r>
          <w:rPr>
            <w:color w:val="0000FF"/>
            <w:w w:val="84"/>
            <w:sz w:val="19"/>
            <w:u w:val="single" w:color="0000FF"/>
          </w:rPr>
          <w:t>.</w:t>
        </w:r>
        <w:r>
          <w:rPr>
            <w:color w:val="0000FF"/>
            <w:spacing w:val="1"/>
            <w:w w:val="114"/>
            <w:sz w:val="19"/>
            <w:u w:val="single" w:color="0000FF"/>
          </w:rPr>
          <w:t>us</w:t>
        </w:r>
        <w:r>
          <w:rPr>
            <w:color w:val="0000FF"/>
            <w:spacing w:val="1"/>
            <w:w w:val="102"/>
            <w:sz w:val="19"/>
            <w:u w:val="single" w:color="0000FF"/>
          </w:rPr>
          <w:t>c</w:t>
        </w:r>
        <w:r>
          <w:rPr>
            <w:color w:val="0000FF"/>
            <w:w w:val="84"/>
            <w:sz w:val="19"/>
            <w:u w:val="single" w:color="0000FF"/>
          </w:rPr>
          <w:t>.</w:t>
        </w:r>
        <w:r>
          <w:rPr>
            <w:color w:val="0000FF"/>
            <w:spacing w:val="1"/>
            <w:w w:val="113"/>
            <w:sz w:val="19"/>
            <w:u w:val="single" w:color="0000FF"/>
          </w:rPr>
          <w:t>e</w:t>
        </w:r>
        <w:r>
          <w:rPr>
            <w:color w:val="0000FF"/>
            <w:spacing w:val="1"/>
            <w:w w:val="114"/>
            <w:sz w:val="19"/>
            <w:u w:val="single" w:color="0000FF"/>
          </w:rPr>
          <w:t>du</w:t>
        </w:r>
        <w:r>
          <w:rPr>
            <w:color w:val="0000FF"/>
            <w:spacing w:val="1"/>
            <w:w w:val="182"/>
            <w:sz w:val="19"/>
            <w:u w:val="single" w:color="0000FF"/>
          </w:rPr>
          <w:t>/</w:t>
        </w:r>
        <w:r>
          <w:rPr>
            <w:color w:val="0000FF"/>
            <w:spacing w:val="1"/>
            <w:w w:val="114"/>
            <w:sz w:val="19"/>
            <w:u w:val="single" w:color="0000FF"/>
          </w:rPr>
          <w:t>s</w:t>
        </w:r>
        <w:r>
          <w:rPr>
            <w:color w:val="0000FF"/>
            <w:spacing w:val="1"/>
            <w:w w:val="102"/>
            <w:sz w:val="19"/>
            <w:u w:val="single" w:color="0000FF"/>
          </w:rPr>
          <w:t>c</w:t>
        </w:r>
        <w:r>
          <w:rPr>
            <w:color w:val="0000FF"/>
            <w:w w:val="103"/>
            <w:sz w:val="19"/>
            <w:u w:val="single" w:color="0000FF"/>
          </w:rPr>
          <w:t>i</w:t>
        </w:r>
        <w:r>
          <w:rPr>
            <w:color w:val="0000FF"/>
            <w:spacing w:val="1"/>
            <w:w w:val="113"/>
            <w:sz w:val="19"/>
            <w:u w:val="single" w:color="0000FF"/>
          </w:rPr>
          <w:t>e</w:t>
        </w:r>
        <w:r>
          <w:rPr>
            <w:color w:val="0000FF"/>
            <w:spacing w:val="1"/>
            <w:w w:val="115"/>
            <w:sz w:val="19"/>
            <w:u w:val="single" w:color="0000FF"/>
          </w:rPr>
          <w:t>n</w:t>
        </w:r>
        <w:r>
          <w:rPr>
            <w:color w:val="0000FF"/>
            <w:spacing w:val="1"/>
            <w:w w:val="126"/>
            <w:sz w:val="19"/>
            <w:u w:val="single" w:color="0000FF"/>
          </w:rPr>
          <w:t>t</w:t>
        </w:r>
        <w:r>
          <w:rPr>
            <w:color w:val="0000FF"/>
            <w:w w:val="103"/>
            <w:sz w:val="19"/>
            <w:u w:val="single" w:color="0000FF"/>
          </w:rPr>
          <w:t>i</w:t>
        </w:r>
        <w:r>
          <w:rPr>
            <w:color w:val="0000FF"/>
            <w:w w:val="94"/>
            <w:sz w:val="19"/>
            <w:u w:val="single" w:color="0000FF"/>
          </w:rPr>
          <w:t>f</w:t>
        </w:r>
        <w:r>
          <w:rPr>
            <w:color w:val="0000FF"/>
            <w:w w:val="103"/>
            <w:sz w:val="19"/>
            <w:u w:val="single" w:color="0000FF"/>
          </w:rPr>
          <w:t>i</w:t>
        </w:r>
        <w:r>
          <w:rPr>
            <w:color w:val="0000FF"/>
            <w:spacing w:val="1"/>
            <w:w w:val="102"/>
            <w:sz w:val="19"/>
            <w:u w:val="single" w:color="0000FF"/>
          </w:rPr>
          <w:t>c</w:t>
        </w:r>
        <w:r>
          <w:rPr>
            <w:color w:val="0000FF"/>
            <w:w w:val="103"/>
            <w:sz w:val="19"/>
            <w:u w:val="single" w:color="0000FF"/>
          </w:rPr>
          <w:t>-</w:t>
        </w:r>
      </w:hyperlink>
      <w:r>
        <w:rPr>
          <w:color w:val="0000FF"/>
          <w:w w:val="103"/>
          <w:sz w:val="19"/>
        </w:rPr>
        <w:t xml:space="preserve"> </w:t>
      </w:r>
      <w:r>
        <w:rPr>
          <w:color w:val="0000FF"/>
          <w:w w:val="115"/>
          <w:sz w:val="19"/>
          <w:u w:val="single" w:color="0000FF"/>
        </w:rPr>
        <w:t>misconduct</w:t>
      </w:r>
      <w:r>
        <w:rPr>
          <w:w w:val="115"/>
          <w:sz w:val="19"/>
        </w:rPr>
        <w:t>.</w:t>
      </w:r>
      <w:r>
        <w:rPr>
          <w:w w:val="91"/>
          <w:sz w:val="19"/>
        </w:rPr>
        <w:t xml:space="preserve"> </w:t>
      </w:r>
    </w:p>
    <w:p w14:paraId="317F213F" w14:textId="77777777" w:rsidR="000708E0" w:rsidRDefault="00B23CD2">
      <w:pPr>
        <w:ind w:left="119"/>
        <w:rPr>
          <w:sz w:val="19"/>
        </w:rPr>
      </w:pPr>
      <w:r>
        <w:rPr>
          <w:w w:val="91"/>
          <w:sz w:val="19"/>
        </w:rPr>
        <w:t xml:space="preserve"> </w:t>
      </w:r>
    </w:p>
    <w:p w14:paraId="317F2140" w14:textId="77777777" w:rsidR="000708E0" w:rsidRDefault="00B23CD2">
      <w:pPr>
        <w:spacing w:before="12" w:line="259" w:lineRule="auto"/>
        <w:ind w:left="119" w:right="1078"/>
        <w:rPr>
          <w:sz w:val="19"/>
        </w:rPr>
      </w:pPr>
      <w:r>
        <w:rPr>
          <w:w w:val="110"/>
          <w:sz w:val="19"/>
        </w:rPr>
        <w:t xml:space="preserve">Discrimination, sexual assault, and harassment are not tolerated by the university. You are </w:t>
      </w:r>
      <w:r>
        <w:rPr>
          <w:w w:val="114"/>
          <w:sz w:val="19"/>
        </w:rPr>
        <w:t>en</w:t>
      </w:r>
      <w:r>
        <w:rPr>
          <w:w w:val="102"/>
          <w:sz w:val="19"/>
        </w:rPr>
        <w:t>c</w:t>
      </w:r>
      <w:r>
        <w:rPr>
          <w:w w:val="109"/>
          <w:sz w:val="19"/>
        </w:rPr>
        <w:t>o</w:t>
      </w:r>
      <w:r>
        <w:rPr>
          <w:w w:val="114"/>
          <w:sz w:val="19"/>
        </w:rPr>
        <w:t>u</w:t>
      </w:r>
      <w:r>
        <w:rPr>
          <w:w w:val="128"/>
          <w:sz w:val="19"/>
        </w:rPr>
        <w:t>r</w:t>
      </w:r>
      <w:r>
        <w:rPr>
          <w:w w:val="113"/>
          <w:sz w:val="19"/>
        </w:rPr>
        <w:t>a</w:t>
      </w:r>
      <w:r>
        <w:rPr>
          <w:w w:val="102"/>
          <w:sz w:val="19"/>
        </w:rPr>
        <w:t>g</w:t>
      </w:r>
      <w:r>
        <w:rPr>
          <w:w w:val="114"/>
          <w:sz w:val="19"/>
        </w:rPr>
        <w:t>ed</w:t>
      </w:r>
      <w:r>
        <w:rPr>
          <w:w w:val="91"/>
          <w:sz w:val="19"/>
        </w:rPr>
        <w:t xml:space="preserve"> </w:t>
      </w:r>
      <w:r>
        <w:rPr>
          <w:w w:val="126"/>
          <w:sz w:val="19"/>
        </w:rPr>
        <w:t>t</w:t>
      </w:r>
      <w:r>
        <w:rPr>
          <w:w w:val="109"/>
          <w:sz w:val="19"/>
        </w:rPr>
        <w:t>o</w:t>
      </w:r>
      <w:r>
        <w:rPr>
          <w:w w:val="91"/>
          <w:sz w:val="19"/>
        </w:rPr>
        <w:t xml:space="preserve"> </w:t>
      </w:r>
      <w:r>
        <w:rPr>
          <w:w w:val="128"/>
          <w:sz w:val="19"/>
        </w:rPr>
        <w:t>r</w:t>
      </w:r>
      <w:r>
        <w:rPr>
          <w:w w:val="114"/>
          <w:sz w:val="19"/>
        </w:rPr>
        <w:t>ep</w:t>
      </w:r>
      <w:r>
        <w:rPr>
          <w:w w:val="109"/>
          <w:sz w:val="19"/>
        </w:rPr>
        <w:t>o</w:t>
      </w:r>
      <w:r>
        <w:rPr>
          <w:w w:val="128"/>
          <w:sz w:val="19"/>
        </w:rPr>
        <w:t>r</w:t>
      </w:r>
      <w:r>
        <w:rPr>
          <w:w w:val="126"/>
          <w:sz w:val="19"/>
        </w:rPr>
        <w:t>t</w:t>
      </w:r>
      <w:r>
        <w:rPr>
          <w:w w:val="91"/>
          <w:sz w:val="19"/>
        </w:rPr>
        <w:t xml:space="preserve"> </w:t>
      </w:r>
      <w:r>
        <w:rPr>
          <w:w w:val="113"/>
          <w:sz w:val="19"/>
        </w:rPr>
        <w:t>a</w:t>
      </w:r>
      <w:r>
        <w:rPr>
          <w:w w:val="115"/>
          <w:sz w:val="19"/>
        </w:rPr>
        <w:t>n</w:t>
      </w:r>
      <w:r>
        <w:rPr>
          <w:sz w:val="19"/>
        </w:rPr>
        <w:t xml:space="preserve">y </w:t>
      </w:r>
      <w:r>
        <w:rPr>
          <w:w w:val="103"/>
          <w:sz w:val="19"/>
        </w:rPr>
        <w:t>i</w:t>
      </w:r>
      <w:r>
        <w:rPr>
          <w:w w:val="115"/>
          <w:sz w:val="19"/>
        </w:rPr>
        <w:t>n</w:t>
      </w:r>
      <w:r>
        <w:rPr>
          <w:w w:val="102"/>
          <w:sz w:val="19"/>
        </w:rPr>
        <w:t>c</w:t>
      </w:r>
      <w:r>
        <w:rPr>
          <w:w w:val="103"/>
          <w:sz w:val="19"/>
        </w:rPr>
        <w:t>i</w:t>
      </w:r>
      <w:r>
        <w:rPr>
          <w:w w:val="114"/>
          <w:sz w:val="19"/>
        </w:rPr>
        <w:t>den</w:t>
      </w:r>
      <w:r>
        <w:rPr>
          <w:w w:val="126"/>
          <w:sz w:val="19"/>
        </w:rPr>
        <w:t>t</w:t>
      </w:r>
      <w:r>
        <w:rPr>
          <w:w w:val="114"/>
          <w:sz w:val="19"/>
        </w:rPr>
        <w:t>s</w:t>
      </w:r>
      <w:r>
        <w:rPr>
          <w:w w:val="91"/>
          <w:sz w:val="19"/>
        </w:rPr>
        <w:t xml:space="preserve"> </w:t>
      </w:r>
      <w:r>
        <w:rPr>
          <w:w w:val="126"/>
          <w:sz w:val="19"/>
        </w:rPr>
        <w:t>t</w:t>
      </w:r>
      <w:r>
        <w:rPr>
          <w:w w:val="109"/>
          <w:sz w:val="19"/>
        </w:rPr>
        <w:t>o</w:t>
      </w:r>
      <w:r>
        <w:rPr>
          <w:w w:val="91"/>
          <w:sz w:val="19"/>
        </w:rPr>
        <w:t xml:space="preserve"> </w:t>
      </w:r>
      <w:r>
        <w:rPr>
          <w:w w:val="126"/>
          <w:sz w:val="19"/>
        </w:rPr>
        <w:t>t</w:t>
      </w:r>
      <w:r>
        <w:rPr>
          <w:w w:val="114"/>
          <w:sz w:val="19"/>
        </w:rPr>
        <w:t>h</w:t>
      </w:r>
      <w:r>
        <w:rPr>
          <w:w w:val="105"/>
          <w:sz w:val="19"/>
        </w:rPr>
        <w:t xml:space="preserve">e </w:t>
      </w:r>
      <w:r>
        <w:rPr>
          <w:i/>
          <w:w w:val="94"/>
          <w:sz w:val="19"/>
        </w:rPr>
        <w:t>Of</w:t>
      </w:r>
      <w:r>
        <w:rPr>
          <w:i/>
          <w:w w:val="109"/>
          <w:sz w:val="19"/>
        </w:rPr>
        <w:t>f</w:t>
      </w:r>
      <w:r>
        <w:rPr>
          <w:i/>
          <w:w w:val="101"/>
          <w:sz w:val="19"/>
        </w:rPr>
        <w:t>ic</w:t>
      </w:r>
      <w:r>
        <w:rPr>
          <w:i/>
          <w:w w:val="106"/>
          <w:sz w:val="19"/>
        </w:rPr>
        <w:t>e</w:t>
      </w:r>
      <w:r>
        <w:rPr>
          <w:i/>
          <w:w w:val="91"/>
          <w:sz w:val="19"/>
        </w:rPr>
        <w:t xml:space="preserve"> </w:t>
      </w:r>
      <w:r>
        <w:rPr>
          <w:i/>
          <w:w w:val="104"/>
          <w:sz w:val="19"/>
        </w:rPr>
        <w:t>o</w:t>
      </w:r>
      <w:r>
        <w:rPr>
          <w:i/>
          <w:w w:val="109"/>
          <w:sz w:val="19"/>
        </w:rPr>
        <w:t>f</w:t>
      </w:r>
      <w:r>
        <w:rPr>
          <w:i/>
          <w:w w:val="91"/>
          <w:sz w:val="19"/>
        </w:rPr>
        <w:t xml:space="preserve"> </w:t>
      </w:r>
      <w:r>
        <w:rPr>
          <w:i/>
          <w:w w:val="101"/>
          <w:sz w:val="19"/>
        </w:rPr>
        <w:t>Eq</w:t>
      </w:r>
      <w:r>
        <w:rPr>
          <w:i/>
          <w:w w:val="110"/>
          <w:sz w:val="19"/>
        </w:rPr>
        <w:t>u</w:t>
      </w:r>
      <w:r>
        <w:rPr>
          <w:i/>
          <w:w w:val="101"/>
          <w:sz w:val="19"/>
        </w:rPr>
        <w:t>i</w:t>
      </w:r>
      <w:r>
        <w:rPr>
          <w:i/>
          <w:w w:val="128"/>
          <w:sz w:val="19"/>
        </w:rPr>
        <w:t>t</w:t>
      </w:r>
      <w:r>
        <w:rPr>
          <w:i/>
          <w:w w:val="107"/>
          <w:sz w:val="19"/>
        </w:rPr>
        <w:t>y</w:t>
      </w:r>
      <w:r>
        <w:rPr>
          <w:i/>
          <w:w w:val="91"/>
          <w:sz w:val="19"/>
        </w:rPr>
        <w:t xml:space="preserve"> </w:t>
      </w:r>
      <w:r>
        <w:rPr>
          <w:i/>
          <w:w w:val="108"/>
          <w:sz w:val="19"/>
        </w:rPr>
        <w:t>a</w:t>
      </w:r>
      <w:r>
        <w:rPr>
          <w:i/>
          <w:w w:val="110"/>
          <w:sz w:val="19"/>
        </w:rPr>
        <w:t>n</w:t>
      </w:r>
      <w:r>
        <w:rPr>
          <w:i/>
          <w:w w:val="108"/>
          <w:sz w:val="19"/>
        </w:rPr>
        <w:t>d</w:t>
      </w:r>
      <w:r>
        <w:rPr>
          <w:i/>
          <w:w w:val="91"/>
          <w:sz w:val="19"/>
        </w:rPr>
        <w:t xml:space="preserve"> </w:t>
      </w:r>
      <w:r>
        <w:rPr>
          <w:i/>
          <w:w w:val="92"/>
          <w:sz w:val="19"/>
        </w:rPr>
        <w:t>D</w:t>
      </w:r>
      <w:r>
        <w:rPr>
          <w:i/>
          <w:w w:val="101"/>
          <w:sz w:val="19"/>
        </w:rPr>
        <w:t>i</w:t>
      </w:r>
      <w:r>
        <w:rPr>
          <w:i/>
          <w:w w:val="107"/>
          <w:sz w:val="19"/>
        </w:rPr>
        <w:t>v</w:t>
      </w:r>
      <w:r>
        <w:rPr>
          <w:i/>
          <w:w w:val="106"/>
          <w:sz w:val="19"/>
        </w:rPr>
        <w:t>e</w:t>
      </w:r>
      <w:r>
        <w:rPr>
          <w:i/>
          <w:w w:val="108"/>
          <w:sz w:val="19"/>
        </w:rPr>
        <w:t>r</w:t>
      </w:r>
      <w:r>
        <w:rPr>
          <w:i/>
          <w:w w:val="101"/>
          <w:sz w:val="19"/>
        </w:rPr>
        <w:t>si</w:t>
      </w:r>
      <w:r>
        <w:rPr>
          <w:i/>
          <w:w w:val="128"/>
          <w:sz w:val="19"/>
        </w:rPr>
        <w:t>t</w:t>
      </w:r>
      <w:r>
        <w:rPr>
          <w:i/>
          <w:w w:val="107"/>
          <w:sz w:val="19"/>
        </w:rPr>
        <w:t>y</w:t>
      </w:r>
      <w:r>
        <w:rPr>
          <w:w w:val="91"/>
          <w:sz w:val="19"/>
        </w:rPr>
        <w:t xml:space="preserve"> </w:t>
      </w:r>
      <w:hyperlink r:id="rId11">
        <w:r>
          <w:rPr>
            <w:color w:val="0000FF"/>
            <w:w w:val="118"/>
            <w:sz w:val="19"/>
            <w:u w:val="single" w:color="0000FF"/>
          </w:rPr>
          <w:t>ht</w:t>
        </w:r>
        <w:r>
          <w:rPr>
            <w:color w:val="0000FF"/>
            <w:w w:val="126"/>
            <w:sz w:val="19"/>
            <w:u w:val="single" w:color="0000FF"/>
          </w:rPr>
          <w:t>t</w:t>
        </w:r>
        <w:r>
          <w:rPr>
            <w:color w:val="0000FF"/>
            <w:w w:val="115"/>
            <w:sz w:val="19"/>
            <w:u w:val="single" w:color="0000FF"/>
          </w:rPr>
          <w:t>p</w:t>
        </w:r>
        <w:r>
          <w:rPr>
            <w:color w:val="0000FF"/>
            <w:w w:val="98"/>
            <w:sz w:val="19"/>
            <w:u w:val="single" w:color="0000FF"/>
          </w:rPr>
          <w:t>:</w:t>
        </w:r>
        <w:r>
          <w:rPr>
            <w:color w:val="0000FF"/>
            <w:w w:val="182"/>
            <w:sz w:val="19"/>
            <w:u w:val="single" w:color="0000FF"/>
          </w:rPr>
          <w:t>//</w:t>
        </w:r>
        <w:r>
          <w:rPr>
            <w:color w:val="0000FF"/>
            <w:w w:val="113"/>
            <w:sz w:val="19"/>
            <w:u w:val="single" w:color="0000FF"/>
          </w:rPr>
          <w:t>equ</w:t>
        </w:r>
        <w:r>
          <w:rPr>
            <w:color w:val="0000FF"/>
            <w:w w:val="103"/>
            <w:sz w:val="19"/>
            <w:u w:val="single" w:color="0000FF"/>
          </w:rPr>
          <w:t>i</w:t>
        </w:r>
        <w:r>
          <w:rPr>
            <w:color w:val="0000FF"/>
            <w:w w:val="126"/>
            <w:sz w:val="19"/>
            <w:u w:val="single" w:color="0000FF"/>
          </w:rPr>
          <w:t>t</w:t>
        </w:r>
        <w:r>
          <w:rPr>
            <w:color w:val="0000FF"/>
            <w:w w:val="104"/>
            <w:sz w:val="19"/>
            <w:u w:val="single" w:color="0000FF"/>
          </w:rPr>
          <w:t>y</w:t>
        </w:r>
        <w:r>
          <w:rPr>
            <w:color w:val="0000FF"/>
            <w:w w:val="84"/>
            <w:sz w:val="19"/>
            <w:u w:val="single" w:color="0000FF"/>
          </w:rPr>
          <w:t>.</w:t>
        </w:r>
        <w:r>
          <w:rPr>
            <w:color w:val="0000FF"/>
            <w:w w:val="114"/>
            <w:sz w:val="19"/>
            <w:u w:val="single" w:color="0000FF"/>
          </w:rPr>
          <w:t>us</w:t>
        </w:r>
        <w:r>
          <w:rPr>
            <w:color w:val="0000FF"/>
            <w:w w:val="102"/>
            <w:sz w:val="19"/>
            <w:u w:val="single" w:color="0000FF"/>
          </w:rPr>
          <w:t>c</w:t>
        </w:r>
        <w:r>
          <w:rPr>
            <w:color w:val="0000FF"/>
            <w:w w:val="84"/>
            <w:sz w:val="19"/>
            <w:u w:val="single" w:color="0000FF"/>
          </w:rPr>
          <w:t>.</w:t>
        </w:r>
        <w:r>
          <w:rPr>
            <w:color w:val="0000FF"/>
            <w:w w:val="113"/>
            <w:sz w:val="19"/>
            <w:u w:val="single" w:color="0000FF"/>
          </w:rPr>
          <w:t>e</w:t>
        </w:r>
        <w:r>
          <w:rPr>
            <w:color w:val="0000FF"/>
            <w:w w:val="114"/>
            <w:sz w:val="19"/>
            <w:u w:val="single" w:color="0000FF"/>
          </w:rPr>
          <w:t>du</w:t>
        </w:r>
      </w:hyperlink>
      <w:r>
        <w:rPr>
          <w:w w:val="91"/>
          <w:sz w:val="19"/>
        </w:rPr>
        <w:t xml:space="preserve">  </w:t>
      </w:r>
      <w:r>
        <w:rPr>
          <w:w w:val="117"/>
          <w:sz w:val="19"/>
        </w:rPr>
        <w:t>or</w:t>
      </w:r>
      <w:r>
        <w:rPr>
          <w:w w:val="91"/>
          <w:sz w:val="19"/>
        </w:rPr>
        <w:t xml:space="preserve"> </w:t>
      </w:r>
      <w:r>
        <w:rPr>
          <w:w w:val="126"/>
          <w:sz w:val="19"/>
        </w:rPr>
        <w:t>t</w:t>
      </w:r>
      <w:r>
        <w:rPr>
          <w:w w:val="103"/>
          <w:sz w:val="19"/>
        </w:rPr>
        <w:t xml:space="preserve">o </w:t>
      </w:r>
      <w:r>
        <w:rPr>
          <w:w w:val="118"/>
          <w:sz w:val="19"/>
        </w:rPr>
        <w:t>th</w:t>
      </w:r>
      <w:r>
        <w:rPr>
          <w:w w:val="113"/>
          <w:sz w:val="19"/>
        </w:rPr>
        <w:t>e</w:t>
      </w:r>
      <w:r>
        <w:rPr>
          <w:w w:val="91"/>
          <w:sz w:val="19"/>
        </w:rPr>
        <w:t xml:space="preserve"> </w:t>
      </w:r>
      <w:r>
        <w:rPr>
          <w:i/>
          <w:w w:val="98"/>
          <w:sz w:val="19"/>
        </w:rPr>
        <w:t>De</w:t>
      </w:r>
      <w:r>
        <w:rPr>
          <w:i/>
          <w:w w:val="109"/>
          <w:sz w:val="19"/>
        </w:rPr>
        <w:t>p</w:t>
      </w:r>
      <w:r>
        <w:rPr>
          <w:i/>
          <w:w w:val="108"/>
          <w:sz w:val="19"/>
        </w:rPr>
        <w:t>ar</w:t>
      </w:r>
      <w:r>
        <w:rPr>
          <w:i/>
          <w:w w:val="128"/>
          <w:sz w:val="19"/>
        </w:rPr>
        <w:t>t</w:t>
      </w:r>
      <w:r>
        <w:rPr>
          <w:i/>
          <w:w w:val="114"/>
          <w:sz w:val="19"/>
        </w:rPr>
        <w:t>m</w:t>
      </w:r>
      <w:r>
        <w:rPr>
          <w:i/>
          <w:w w:val="106"/>
          <w:sz w:val="19"/>
        </w:rPr>
        <w:t>e</w:t>
      </w:r>
      <w:r>
        <w:rPr>
          <w:i/>
          <w:w w:val="110"/>
          <w:sz w:val="19"/>
        </w:rPr>
        <w:t>n</w:t>
      </w:r>
      <w:r>
        <w:rPr>
          <w:i/>
          <w:w w:val="128"/>
          <w:sz w:val="19"/>
        </w:rPr>
        <w:t>t</w:t>
      </w:r>
      <w:r>
        <w:rPr>
          <w:i/>
          <w:w w:val="91"/>
          <w:sz w:val="19"/>
        </w:rPr>
        <w:t xml:space="preserve"> </w:t>
      </w:r>
      <w:r>
        <w:rPr>
          <w:i/>
          <w:w w:val="104"/>
          <w:sz w:val="19"/>
        </w:rPr>
        <w:t>o</w:t>
      </w:r>
      <w:r>
        <w:rPr>
          <w:i/>
          <w:w w:val="109"/>
          <w:sz w:val="19"/>
        </w:rPr>
        <w:t>f</w:t>
      </w:r>
      <w:r>
        <w:rPr>
          <w:i/>
          <w:w w:val="91"/>
          <w:sz w:val="19"/>
        </w:rPr>
        <w:t xml:space="preserve"> </w:t>
      </w:r>
      <w:r>
        <w:rPr>
          <w:i/>
          <w:w w:val="94"/>
          <w:sz w:val="19"/>
        </w:rPr>
        <w:t>P</w:t>
      </w:r>
      <w:r>
        <w:rPr>
          <w:i/>
          <w:w w:val="110"/>
          <w:sz w:val="19"/>
        </w:rPr>
        <w:t>u</w:t>
      </w:r>
      <w:r>
        <w:rPr>
          <w:i/>
          <w:w w:val="107"/>
          <w:sz w:val="19"/>
        </w:rPr>
        <w:t>b</w:t>
      </w:r>
      <w:r>
        <w:rPr>
          <w:i/>
          <w:w w:val="99"/>
          <w:sz w:val="19"/>
        </w:rPr>
        <w:t>l</w:t>
      </w:r>
      <w:r>
        <w:rPr>
          <w:i/>
          <w:w w:val="101"/>
          <w:sz w:val="19"/>
        </w:rPr>
        <w:t>i</w:t>
      </w:r>
      <w:r>
        <w:rPr>
          <w:i/>
          <w:w w:val="97"/>
          <w:sz w:val="19"/>
        </w:rPr>
        <w:t xml:space="preserve">c </w:t>
      </w:r>
      <w:r>
        <w:rPr>
          <w:i/>
          <w:w w:val="105"/>
          <w:sz w:val="19"/>
        </w:rPr>
        <w:t>Saf</w:t>
      </w:r>
      <w:r>
        <w:rPr>
          <w:i/>
          <w:w w:val="106"/>
          <w:sz w:val="19"/>
        </w:rPr>
        <w:t>e</w:t>
      </w:r>
      <w:r>
        <w:rPr>
          <w:i/>
          <w:w w:val="128"/>
          <w:sz w:val="19"/>
        </w:rPr>
        <w:t>t</w:t>
      </w:r>
      <w:r>
        <w:rPr>
          <w:i/>
          <w:w w:val="107"/>
          <w:sz w:val="19"/>
        </w:rPr>
        <w:t>y</w:t>
      </w:r>
      <w:r>
        <w:rPr>
          <w:w w:val="91"/>
          <w:sz w:val="19"/>
        </w:rPr>
        <w:t xml:space="preserve"> </w:t>
      </w:r>
      <w:hyperlink r:id="rId12">
        <w:r>
          <w:rPr>
            <w:color w:val="0000FF"/>
            <w:w w:val="118"/>
            <w:sz w:val="19"/>
            <w:u w:val="single" w:color="0000FF"/>
          </w:rPr>
          <w:t>ht</w:t>
        </w:r>
        <w:r>
          <w:rPr>
            <w:color w:val="0000FF"/>
            <w:w w:val="126"/>
            <w:sz w:val="19"/>
            <w:u w:val="single" w:color="0000FF"/>
          </w:rPr>
          <w:t>t</w:t>
        </w:r>
        <w:r>
          <w:rPr>
            <w:color w:val="0000FF"/>
            <w:w w:val="115"/>
            <w:sz w:val="19"/>
            <w:u w:val="single" w:color="0000FF"/>
          </w:rPr>
          <w:t>p</w:t>
        </w:r>
        <w:r>
          <w:rPr>
            <w:color w:val="0000FF"/>
            <w:w w:val="98"/>
            <w:sz w:val="19"/>
            <w:u w:val="single" w:color="0000FF"/>
          </w:rPr>
          <w:t>:</w:t>
        </w:r>
        <w:r>
          <w:rPr>
            <w:color w:val="0000FF"/>
            <w:w w:val="182"/>
            <w:sz w:val="19"/>
            <w:u w:val="single" w:color="0000FF"/>
          </w:rPr>
          <w:t>//</w:t>
        </w:r>
        <w:r>
          <w:rPr>
            <w:color w:val="0000FF"/>
            <w:w w:val="113"/>
            <w:sz w:val="19"/>
            <w:u w:val="single" w:color="0000FF"/>
          </w:rPr>
          <w:t>a</w:t>
        </w:r>
        <w:r>
          <w:rPr>
            <w:color w:val="0000FF"/>
            <w:w w:val="112"/>
            <w:sz w:val="19"/>
            <w:u w:val="single" w:color="0000FF"/>
          </w:rPr>
          <w:t>dm</w:t>
        </w:r>
        <w:r>
          <w:rPr>
            <w:color w:val="0000FF"/>
            <w:w w:val="103"/>
            <w:sz w:val="19"/>
            <w:u w:val="single" w:color="0000FF"/>
          </w:rPr>
          <w:t>i</w:t>
        </w:r>
        <w:r>
          <w:rPr>
            <w:color w:val="0000FF"/>
            <w:w w:val="115"/>
            <w:sz w:val="19"/>
            <w:u w:val="single" w:color="0000FF"/>
          </w:rPr>
          <w:t>n</w:t>
        </w:r>
        <w:r>
          <w:rPr>
            <w:color w:val="0000FF"/>
            <w:w w:val="112"/>
            <w:sz w:val="19"/>
            <w:u w:val="single" w:color="0000FF"/>
          </w:rPr>
          <w:t>op</w:t>
        </w:r>
        <w:r>
          <w:rPr>
            <w:color w:val="0000FF"/>
            <w:w w:val="114"/>
            <w:sz w:val="19"/>
            <w:u w:val="single" w:color="0000FF"/>
          </w:rPr>
          <w:t>s</w:t>
        </w:r>
        <w:r>
          <w:rPr>
            <w:color w:val="0000FF"/>
            <w:w w:val="115"/>
            <w:sz w:val="19"/>
            <w:u w:val="single" w:color="0000FF"/>
          </w:rPr>
          <w:t>n</w:t>
        </w:r>
        <w:r>
          <w:rPr>
            <w:color w:val="0000FF"/>
            <w:w w:val="113"/>
            <w:sz w:val="19"/>
            <w:u w:val="single" w:color="0000FF"/>
          </w:rPr>
          <w:t>e</w:t>
        </w:r>
        <w:r>
          <w:rPr>
            <w:color w:val="0000FF"/>
            <w:w w:val="126"/>
            <w:sz w:val="19"/>
            <w:u w:val="single" w:color="0000FF"/>
          </w:rPr>
          <w:t>t</w:t>
        </w:r>
        <w:r>
          <w:rPr>
            <w:color w:val="0000FF"/>
            <w:w w:val="84"/>
            <w:sz w:val="19"/>
            <w:u w:val="single" w:color="0000FF"/>
          </w:rPr>
          <w:t>.</w:t>
        </w:r>
        <w:r>
          <w:rPr>
            <w:color w:val="0000FF"/>
            <w:w w:val="114"/>
            <w:sz w:val="19"/>
            <w:u w:val="single" w:color="0000FF"/>
          </w:rPr>
          <w:t>us</w:t>
        </w:r>
        <w:r>
          <w:rPr>
            <w:color w:val="0000FF"/>
            <w:w w:val="102"/>
            <w:sz w:val="19"/>
            <w:u w:val="single" w:color="0000FF"/>
          </w:rPr>
          <w:t>c</w:t>
        </w:r>
        <w:r>
          <w:rPr>
            <w:color w:val="0000FF"/>
            <w:w w:val="84"/>
            <w:sz w:val="19"/>
            <w:u w:val="single" w:color="0000FF"/>
          </w:rPr>
          <w:t>.</w:t>
        </w:r>
        <w:r>
          <w:rPr>
            <w:color w:val="0000FF"/>
            <w:w w:val="113"/>
            <w:sz w:val="19"/>
            <w:u w:val="single" w:color="0000FF"/>
          </w:rPr>
          <w:t>e</w:t>
        </w:r>
        <w:r>
          <w:rPr>
            <w:color w:val="0000FF"/>
            <w:w w:val="114"/>
            <w:sz w:val="19"/>
            <w:u w:val="single" w:color="0000FF"/>
          </w:rPr>
          <w:t>du</w:t>
        </w:r>
        <w:r>
          <w:rPr>
            <w:color w:val="0000FF"/>
            <w:w w:val="182"/>
            <w:sz w:val="19"/>
            <w:u w:val="single" w:color="0000FF"/>
          </w:rPr>
          <w:t>/</w:t>
        </w:r>
        <w:r>
          <w:rPr>
            <w:color w:val="0000FF"/>
            <w:w w:val="114"/>
            <w:sz w:val="19"/>
            <w:u w:val="single" w:color="0000FF"/>
          </w:rPr>
          <w:t>de</w:t>
        </w:r>
        <w:r>
          <w:rPr>
            <w:color w:val="0000FF"/>
            <w:w w:val="115"/>
            <w:sz w:val="19"/>
            <w:u w:val="single" w:color="0000FF"/>
          </w:rPr>
          <w:t>p</w:t>
        </w:r>
        <w:r>
          <w:rPr>
            <w:color w:val="0000FF"/>
            <w:w w:val="113"/>
            <w:sz w:val="19"/>
            <w:u w:val="single" w:color="0000FF"/>
          </w:rPr>
          <w:t>a</w:t>
        </w:r>
        <w:r>
          <w:rPr>
            <w:color w:val="0000FF"/>
            <w:w w:val="128"/>
            <w:sz w:val="19"/>
            <w:u w:val="single" w:color="0000FF"/>
          </w:rPr>
          <w:t>r</w:t>
        </w:r>
        <w:r>
          <w:rPr>
            <w:color w:val="0000FF"/>
            <w:w w:val="126"/>
            <w:sz w:val="19"/>
            <w:u w:val="single" w:color="0000FF"/>
          </w:rPr>
          <w:t>t</w:t>
        </w:r>
        <w:r>
          <w:rPr>
            <w:color w:val="0000FF"/>
            <w:w w:val="110"/>
            <w:sz w:val="19"/>
            <w:u w:val="single" w:color="0000FF"/>
          </w:rPr>
          <w:t>m</w:t>
        </w:r>
        <w:r>
          <w:rPr>
            <w:color w:val="0000FF"/>
            <w:w w:val="113"/>
            <w:sz w:val="19"/>
            <w:u w:val="single" w:color="0000FF"/>
          </w:rPr>
          <w:t>e</w:t>
        </w:r>
        <w:r>
          <w:rPr>
            <w:color w:val="0000FF"/>
            <w:w w:val="115"/>
            <w:sz w:val="19"/>
            <w:u w:val="single" w:color="0000FF"/>
          </w:rPr>
          <w:t>n</w:t>
        </w:r>
        <w:r>
          <w:rPr>
            <w:color w:val="0000FF"/>
            <w:w w:val="126"/>
            <w:sz w:val="19"/>
            <w:u w:val="single" w:color="0000FF"/>
          </w:rPr>
          <w:t>t</w:t>
        </w:r>
        <w:r>
          <w:rPr>
            <w:color w:val="0000FF"/>
            <w:w w:val="182"/>
            <w:sz w:val="19"/>
            <w:u w:val="single" w:color="0000FF"/>
          </w:rPr>
          <w:t>/</w:t>
        </w:r>
        <w:r>
          <w:rPr>
            <w:color w:val="0000FF"/>
            <w:w w:val="114"/>
            <w:sz w:val="19"/>
            <w:u w:val="single" w:color="0000FF"/>
          </w:rPr>
          <w:t>de</w:t>
        </w:r>
        <w:r>
          <w:rPr>
            <w:color w:val="0000FF"/>
            <w:w w:val="115"/>
            <w:sz w:val="19"/>
            <w:u w:val="single" w:color="0000FF"/>
          </w:rPr>
          <w:t>p</w:t>
        </w:r>
        <w:r>
          <w:rPr>
            <w:color w:val="0000FF"/>
            <w:w w:val="113"/>
            <w:sz w:val="19"/>
            <w:u w:val="single" w:color="0000FF"/>
          </w:rPr>
          <w:t>a</w:t>
        </w:r>
        <w:r>
          <w:rPr>
            <w:color w:val="0000FF"/>
            <w:w w:val="128"/>
            <w:sz w:val="19"/>
            <w:u w:val="single" w:color="0000FF"/>
          </w:rPr>
          <w:t>r</w:t>
        </w:r>
        <w:r>
          <w:rPr>
            <w:color w:val="0000FF"/>
            <w:w w:val="126"/>
            <w:sz w:val="19"/>
            <w:u w:val="single" w:color="0000FF"/>
          </w:rPr>
          <w:t>t</w:t>
        </w:r>
        <w:r>
          <w:rPr>
            <w:color w:val="0000FF"/>
            <w:w w:val="110"/>
            <w:sz w:val="19"/>
            <w:u w:val="single" w:color="0000FF"/>
          </w:rPr>
          <w:t>m</w:t>
        </w:r>
        <w:r>
          <w:rPr>
            <w:color w:val="0000FF"/>
            <w:w w:val="113"/>
            <w:sz w:val="19"/>
            <w:u w:val="single" w:color="0000FF"/>
          </w:rPr>
          <w:t>e</w:t>
        </w:r>
        <w:r>
          <w:rPr>
            <w:color w:val="0000FF"/>
            <w:w w:val="115"/>
            <w:sz w:val="19"/>
            <w:u w:val="single" w:color="0000FF"/>
          </w:rPr>
          <w:t>n</w:t>
        </w:r>
        <w:r>
          <w:rPr>
            <w:color w:val="0000FF"/>
            <w:w w:val="126"/>
            <w:sz w:val="19"/>
            <w:u w:val="single" w:color="0000FF"/>
          </w:rPr>
          <w:t>t</w:t>
        </w:r>
        <w:r>
          <w:rPr>
            <w:color w:val="0000FF"/>
            <w:w w:val="103"/>
            <w:sz w:val="19"/>
            <w:u w:val="single" w:color="0000FF"/>
          </w:rPr>
          <w:t>-</w:t>
        </w:r>
        <w:r>
          <w:rPr>
            <w:color w:val="0000FF"/>
            <w:w w:val="112"/>
            <w:sz w:val="19"/>
            <w:u w:val="single" w:color="0000FF"/>
          </w:rPr>
          <w:t>publ</w:t>
        </w:r>
        <w:r>
          <w:rPr>
            <w:color w:val="0000FF"/>
            <w:w w:val="103"/>
            <w:sz w:val="19"/>
            <w:u w:val="single" w:color="0000FF"/>
          </w:rPr>
          <w:t>i</w:t>
        </w:r>
        <w:r>
          <w:rPr>
            <w:color w:val="0000FF"/>
            <w:w w:val="102"/>
            <w:sz w:val="19"/>
            <w:u w:val="single" w:color="0000FF"/>
          </w:rPr>
          <w:t>c</w:t>
        </w:r>
        <w:r>
          <w:rPr>
            <w:color w:val="0000FF"/>
            <w:w w:val="103"/>
            <w:sz w:val="19"/>
            <w:u w:val="single" w:color="0000FF"/>
          </w:rPr>
          <w:t>-</w:t>
        </w:r>
      </w:hyperlink>
      <w:r>
        <w:rPr>
          <w:color w:val="0000FF"/>
          <w:w w:val="103"/>
          <w:sz w:val="19"/>
        </w:rPr>
        <w:t xml:space="preserve"> </w:t>
      </w:r>
      <w:r>
        <w:rPr>
          <w:color w:val="0000FF"/>
          <w:w w:val="110"/>
          <w:sz w:val="19"/>
          <w:u w:val="single" w:color="0000FF"/>
        </w:rPr>
        <w:t>safety</w:t>
      </w:r>
      <w:r>
        <w:rPr>
          <w:w w:val="110"/>
          <w:sz w:val="19"/>
        </w:rPr>
        <w:t>. This is important for the safety of the whole USC community. Another member of the</w:t>
      </w:r>
      <w:r>
        <w:rPr>
          <w:w w:val="91"/>
          <w:sz w:val="19"/>
        </w:rPr>
        <w:t xml:space="preserve"> </w:t>
      </w:r>
    </w:p>
    <w:p w14:paraId="317F2141" w14:textId="77777777" w:rsidR="000708E0" w:rsidRDefault="00B23CD2">
      <w:pPr>
        <w:spacing w:line="256" w:lineRule="auto"/>
        <w:ind w:left="119" w:right="825"/>
        <w:rPr>
          <w:sz w:val="19"/>
        </w:rPr>
      </w:pPr>
      <w:r>
        <w:rPr>
          <w:w w:val="115"/>
          <w:sz w:val="19"/>
        </w:rPr>
        <w:t>university</w:t>
      </w:r>
      <w:r>
        <w:rPr>
          <w:spacing w:val="-22"/>
          <w:w w:val="115"/>
          <w:sz w:val="19"/>
        </w:rPr>
        <w:t xml:space="preserve"> </w:t>
      </w:r>
      <w:r>
        <w:rPr>
          <w:w w:val="115"/>
          <w:sz w:val="19"/>
        </w:rPr>
        <w:t>community</w:t>
      </w:r>
      <w:r>
        <w:rPr>
          <w:spacing w:val="-19"/>
          <w:w w:val="115"/>
          <w:sz w:val="19"/>
        </w:rPr>
        <w:t xml:space="preserve"> </w:t>
      </w:r>
      <w:r>
        <w:rPr>
          <w:w w:val="115"/>
          <w:sz w:val="19"/>
        </w:rPr>
        <w:t>–</w:t>
      </w:r>
      <w:r>
        <w:rPr>
          <w:spacing w:val="-22"/>
          <w:w w:val="115"/>
          <w:sz w:val="19"/>
        </w:rPr>
        <w:t xml:space="preserve"> </w:t>
      </w:r>
      <w:r>
        <w:rPr>
          <w:w w:val="115"/>
          <w:sz w:val="19"/>
        </w:rPr>
        <w:t>such</w:t>
      </w:r>
      <w:r>
        <w:rPr>
          <w:spacing w:val="-22"/>
          <w:w w:val="115"/>
          <w:sz w:val="19"/>
        </w:rPr>
        <w:t xml:space="preserve"> </w:t>
      </w:r>
      <w:r>
        <w:rPr>
          <w:w w:val="115"/>
          <w:sz w:val="19"/>
        </w:rPr>
        <w:t>as</w:t>
      </w:r>
      <w:r>
        <w:rPr>
          <w:spacing w:val="-17"/>
          <w:w w:val="115"/>
          <w:sz w:val="19"/>
        </w:rPr>
        <w:t xml:space="preserve"> </w:t>
      </w:r>
      <w:r>
        <w:rPr>
          <w:w w:val="115"/>
          <w:sz w:val="19"/>
        </w:rPr>
        <w:t>a</w:t>
      </w:r>
      <w:r>
        <w:rPr>
          <w:spacing w:val="-22"/>
          <w:w w:val="115"/>
          <w:sz w:val="19"/>
        </w:rPr>
        <w:t xml:space="preserve"> </w:t>
      </w:r>
      <w:r>
        <w:rPr>
          <w:w w:val="115"/>
          <w:sz w:val="19"/>
        </w:rPr>
        <w:t>friend,</w:t>
      </w:r>
      <w:r>
        <w:rPr>
          <w:spacing w:val="-22"/>
          <w:w w:val="115"/>
          <w:sz w:val="19"/>
        </w:rPr>
        <w:t xml:space="preserve"> </w:t>
      </w:r>
      <w:r>
        <w:rPr>
          <w:w w:val="115"/>
          <w:sz w:val="19"/>
        </w:rPr>
        <w:t>classmate,</w:t>
      </w:r>
      <w:r>
        <w:rPr>
          <w:spacing w:val="-22"/>
          <w:w w:val="115"/>
          <w:sz w:val="19"/>
        </w:rPr>
        <w:t xml:space="preserve"> </w:t>
      </w:r>
      <w:r>
        <w:rPr>
          <w:w w:val="115"/>
          <w:sz w:val="19"/>
        </w:rPr>
        <w:t>advisor,</w:t>
      </w:r>
      <w:r>
        <w:rPr>
          <w:spacing w:val="-22"/>
          <w:w w:val="115"/>
          <w:sz w:val="19"/>
        </w:rPr>
        <w:t xml:space="preserve"> </w:t>
      </w:r>
      <w:r>
        <w:rPr>
          <w:w w:val="115"/>
          <w:sz w:val="19"/>
        </w:rPr>
        <w:t>or</w:t>
      </w:r>
      <w:r>
        <w:rPr>
          <w:spacing w:val="-14"/>
          <w:w w:val="115"/>
          <w:sz w:val="19"/>
        </w:rPr>
        <w:t xml:space="preserve"> </w:t>
      </w:r>
      <w:r>
        <w:rPr>
          <w:w w:val="115"/>
          <w:sz w:val="19"/>
        </w:rPr>
        <w:t>faculty</w:t>
      </w:r>
      <w:r>
        <w:rPr>
          <w:spacing w:val="-22"/>
          <w:w w:val="115"/>
          <w:sz w:val="19"/>
        </w:rPr>
        <w:t xml:space="preserve"> </w:t>
      </w:r>
      <w:r>
        <w:rPr>
          <w:w w:val="115"/>
          <w:sz w:val="19"/>
        </w:rPr>
        <w:t>member</w:t>
      </w:r>
      <w:r>
        <w:rPr>
          <w:spacing w:val="-15"/>
          <w:w w:val="115"/>
          <w:sz w:val="19"/>
        </w:rPr>
        <w:t xml:space="preserve"> </w:t>
      </w:r>
      <w:r>
        <w:rPr>
          <w:w w:val="115"/>
          <w:sz w:val="19"/>
        </w:rPr>
        <w:t>–</w:t>
      </w:r>
      <w:r>
        <w:rPr>
          <w:spacing w:val="-22"/>
          <w:w w:val="115"/>
          <w:sz w:val="19"/>
        </w:rPr>
        <w:t xml:space="preserve"> </w:t>
      </w:r>
      <w:r>
        <w:rPr>
          <w:w w:val="115"/>
          <w:sz w:val="19"/>
        </w:rPr>
        <w:t>can</w:t>
      </w:r>
      <w:r>
        <w:rPr>
          <w:spacing w:val="-22"/>
          <w:w w:val="115"/>
          <w:sz w:val="19"/>
        </w:rPr>
        <w:t xml:space="preserve"> </w:t>
      </w:r>
      <w:r>
        <w:rPr>
          <w:w w:val="115"/>
          <w:sz w:val="19"/>
        </w:rPr>
        <w:t>help</w:t>
      </w:r>
      <w:r>
        <w:rPr>
          <w:spacing w:val="-22"/>
          <w:w w:val="115"/>
          <w:sz w:val="19"/>
        </w:rPr>
        <w:t xml:space="preserve"> </w:t>
      </w:r>
      <w:r>
        <w:rPr>
          <w:w w:val="115"/>
          <w:sz w:val="19"/>
        </w:rPr>
        <w:t>initiate</w:t>
      </w:r>
      <w:r>
        <w:rPr>
          <w:spacing w:val="-22"/>
          <w:w w:val="115"/>
          <w:sz w:val="19"/>
        </w:rPr>
        <w:t xml:space="preserve"> </w:t>
      </w:r>
      <w:r>
        <w:rPr>
          <w:w w:val="115"/>
          <w:sz w:val="19"/>
        </w:rPr>
        <w:t xml:space="preserve">the report, or can initiate the report on behalf of another person. </w:t>
      </w:r>
      <w:r>
        <w:rPr>
          <w:i/>
          <w:w w:val="115"/>
          <w:sz w:val="19"/>
        </w:rPr>
        <w:t xml:space="preserve">The Center for Women and Men </w:t>
      </w:r>
      <w:hyperlink r:id="rId13">
        <w:r>
          <w:rPr>
            <w:spacing w:val="1"/>
            <w:w w:val="118"/>
            <w:sz w:val="19"/>
          </w:rPr>
          <w:t>ht</w:t>
        </w:r>
        <w:r>
          <w:rPr>
            <w:spacing w:val="1"/>
            <w:w w:val="126"/>
            <w:sz w:val="19"/>
          </w:rPr>
          <w:t>t</w:t>
        </w:r>
        <w:r>
          <w:rPr>
            <w:spacing w:val="1"/>
            <w:w w:val="115"/>
            <w:sz w:val="19"/>
          </w:rPr>
          <w:t>p</w:t>
        </w:r>
        <w:r>
          <w:rPr>
            <w:w w:val="98"/>
            <w:sz w:val="19"/>
          </w:rPr>
          <w:t>:</w:t>
        </w:r>
        <w:r>
          <w:rPr>
            <w:spacing w:val="1"/>
            <w:w w:val="182"/>
            <w:sz w:val="19"/>
          </w:rPr>
          <w:t>//</w:t>
        </w:r>
        <w:r>
          <w:rPr>
            <w:spacing w:val="2"/>
            <w:w w:val="111"/>
            <w:sz w:val="19"/>
          </w:rPr>
          <w:t>www</w:t>
        </w:r>
        <w:r>
          <w:rPr>
            <w:w w:val="84"/>
            <w:sz w:val="19"/>
          </w:rPr>
          <w:t>.</w:t>
        </w:r>
        <w:r>
          <w:rPr>
            <w:spacing w:val="1"/>
            <w:w w:val="114"/>
            <w:sz w:val="19"/>
          </w:rPr>
          <w:t>us</w:t>
        </w:r>
        <w:r>
          <w:rPr>
            <w:spacing w:val="1"/>
            <w:w w:val="102"/>
            <w:sz w:val="19"/>
          </w:rPr>
          <w:t>c</w:t>
        </w:r>
        <w:r>
          <w:rPr>
            <w:w w:val="84"/>
            <w:sz w:val="19"/>
          </w:rPr>
          <w:t>.</w:t>
        </w:r>
        <w:r>
          <w:rPr>
            <w:spacing w:val="1"/>
            <w:w w:val="113"/>
            <w:sz w:val="19"/>
          </w:rPr>
          <w:t>e</w:t>
        </w:r>
        <w:r>
          <w:rPr>
            <w:spacing w:val="1"/>
            <w:w w:val="114"/>
            <w:sz w:val="19"/>
          </w:rPr>
          <w:t>du</w:t>
        </w:r>
        <w:r>
          <w:rPr>
            <w:spacing w:val="1"/>
            <w:w w:val="182"/>
            <w:sz w:val="19"/>
          </w:rPr>
          <w:t>/</w:t>
        </w:r>
        <w:r>
          <w:rPr>
            <w:spacing w:val="1"/>
            <w:w w:val="114"/>
            <w:sz w:val="19"/>
          </w:rPr>
          <w:t>s</w:t>
        </w:r>
        <w:r>
          <w:rPr>
            <w:spacing w:val="1"/>
            <w:w w:val="126"/>
            <w:sz w:val="19"/>
          </w:rPr>
          <w:t>t</w:t>
        </w:r>
        <w:r>
          <w:rPr>
            <w:spacing w:val="1"/>
            <w:w w:val="114"/>
            <w:sz w:val="19"/>
          </w:rPr>
          <w:t>ude</w:t>
        </w:r>
        <w:r>
          <w:rPr>
            <w:spacing w:val="1"/>
            <w:w w:val="115"/>
            <w:sz w:val="19"/>
          </w:rPr>
          <w:t>n</w:t>
        </w:r>
        <w:r>
          <w:rPr>
            <w:spacing w:val="1"/>
            <w:w w:val="126"/>
            <w:sz w:val="19"/>
          </w:rPr>
          <w:t>t</w:t>
        </w:r>
        <w:r>
          <w:rPr>
            <w:spacing w:val="1"/>
            <w:w w:val="103"/>
            <w:sz w:val="19"/>
          </w:rPr>
          <w:t>-</w:t>
        </w:r>
        <w:r>
          <w:rPr>
            <w:spacing w:val="1"/>
            <w:w w:val="105"/>
            <w:sz w:val="19"/>
          </w:rPr>
          <w:t>a</w:t>
        </w:r>
        <w:r>
          <w:rPr>
            <w:w w:val="105"/>
            <w:sz w:val="19"/>
          </w:rPr>
          <w:t>f</w:t>
        </w:r>
        <w:r>
          <w:rPr>
            <w:w w:val="94"/>
            <w:sz w:val="19"/>
          </w:rPr>
          <w:t>f</w:t>
        </w:r>
        <w:r>
          <w:rPr>
            <w:spacing w:val="1"/>
            <w:w w:val="109"/>
            <w:sz w:val="19"/>
          </w:rPr>
          <w:t>a</w:t>
        </w:r>
        <w:r>
          <w:rPr>
            <w:w w:val="109"/>
            <w:sz w:val="19"/>
          </w:rPr>
          <w:t>i</w:t>
        </w:r>
        <w:r>
          <w:rPr>
            <w:spacing w:val="1"/>
            <w:w w:val="128"/>
            <w:sz w:val="19"/>
          </w:rPr>
          <w:t>r</w:t>
        </w:r>
        <w:r>
          <w:rPr>
            <w:spacing w:val="1"/>
            <w:w w:val="114"/>
            <w:sz w:val="19"/>
          </w:rPr>
          <w:t>s</w:t>
        </w:r>
        <w:r>
          <w:rPr>
            <w:spacing w:val="1"/>
            <w:w w:val="133"/>
            <w:sz w:val="19"/>
          </w:rPr>
          <w:t>/c</w:t>
        </w:r>
        <w:r>
          <w:rPr>
            <w:spacing w:val="2"/>
            <w:w w:val="111"/>
            <w:sz w:val="19"/>
          </w:rPr>
          <w:t>w</w:t>
        </w:r>
        <w:r>
          <w:rPr>
            <w:spacing w:val="2"/>
            <w:w w:val="110"/>
            <w:sz w:val="19"/>
          </w:rPr>
          <w:t>m</w:t>
        </w:r>
        <w:r>
          <w:rPr>
            <w:spacing w:val="1"/>
            <w:w w:val="182"/>
            <w:sz w:val="19"/>
          </w:rPr>
          <w:t>/</w:t>
        </w:r>
      </w:hyperlink>
      <w:r>
        <w:rPr>
          <w:w w:val="91"/>
          <w:sz w:val="19"/>
        </w:rPr>
        <w:t xml:space="preserve"> </w:t>
      </w:r>
      <w:r>
        <w:rPr>
          <w:spacing w:val="1"/>
          <w:w w:val="120"/>
          <w:sz w:val="19"/>
        </w:rPr>
        <w:t>pr</w:t>
      </w:r>
      <w:r>
        <w:rPr>
          <w:spacing w:val="1"/>
          <w:w w:val="109"/>
          <w:sz w:val="19"/>
        </w:rPr>
        <w:t>o</w:t>
      </w:r>
      <w:r>
        <w:rPr>
          <w:spacing w:val="1"/>
          <w:w w:val="104"/>
          <w:sz w:val="19"/>
        </w:rPr>
        <w:t>v</w:t>
      </w:r>
      <w:r>
        <w:rPr>
          <w:w w:val="103"/>
          <w:sz w:val="19"/>
        </w:rPr>
        <w:t>i</w:t>
      </w:r>
      <w:r>
        <w:rPr>
          <w:spacing w:val="1"/>
          <w:w w:val="114"/>
          <w:sz w:val="19"/>
        </w:rPr>
        <w:t>d</w:t>
      </w:r>
      <w:r>
        <w:rPr>
          <w:spacing w:val="1"/>
          <w:w w:val="113"/>
          <w:sz w:val="19"/>
        </w:rPr>
        <w:t>e</w:t>
      </w:r>
      <w:r>
        <w:rPr>
          <w:spacing w:val="1"/>
          <w:w w:val="114"/>
          <w:sz w:val="19"/>
        </w:rPr>
        <w:t>s</w:t>
      </w:r>
      <w:r>
        <w:rPr>
          <w:w w:val="91"/>
          <w:sz w:val="19"/>
        </w:rPr>
        <w:t xml:space="preserve"> </w:t>
      </w:r>
      <w:r>
        <w:rPr>
          <w:spacing w:val="1"/>
          <w:w w:val="114"/>
          <w:sz w:val="19"/>
        </w:rPr>
        <w:t>24</w:t>
      </w:r>
      <w:r>
        <w:rPr>
          <w:spacing w:val="1"/>
          <w:w w:val="182"/>
          <w:sz w:val="19"/>
        </w:rPr>
        <w:t>/</w:t>
      </w:r>
      <w:r>
        <w:rPr>
          <w:spacing w:val="1"/>
          <w:w w:val="114"/>
          <w:sz w:val="19"/>
        </w:rPr>
        <w:t>7</w:t>
      </w:r>
      <w:r>
        <w:rPr>
          <w:w w:val="91"/>
          <w:sz w:val="19"/>
        </w:rPr>
        <w:t xml:space="preserve"> </w:t>
      </w:r>
      <w:r>
        <w:rPr>
          <w:spacing w:val="1"/>
          <w:w w:val="102"/>
          <w:sz w:val="19"/>
        </w:rPr>
        <w:t>c</w:t>
      </w:r>
      <w:r>
        <w:rPr>
          <w:spacing w:val="1"/>
          <w:w w:val="109"/>
          <w:sz w:val="19"/>
        </w:rPr>
        <w:t>o</w:t>
      </w:r>
      <w:r>
        <w:rPr>
          <w:spacing w:val="1"/>
          <w:w w:val="107"/>
          <w:sz w:val="19"/>
        </w:rPr>
        <w:t>n</w:t>
      </w:r>
      <w:r>
        <w:rPr>
          <w:w w:val="107"/>
          <w:sz w:val="19"/>
        </w:rPr>
        <w:t>f</w:t>
      </w:r>
      <w:r>
        <w:rPr>
          <w:w w:val="103"/>
          <w:sz w:val="19"/>
        </w:rPr>
        <w:t>i</w:t>
      </w:r>
      <w:r>
        <w:rPr>
          <w:spacing w:val="1"/>
          <w:w w:val="114"/>
          <w:sz w:val="19"/>
        </w:rPr>
        <w:t>d</w:t>
      </w:r>
      <w:r>
        <w:rPr>
          <w:spacing w:val="1"/>
          <w:w w:val="113"/>
          <w:sz w:val="19"/>
        </w:rPr>
        <w:t>e</w:t>
      </w:r>
      <w:r>
        <w:rPr>
          <w:spacing w:val="1"/>
          <w:w w:val="119"/>
          <w:sz w:val="19"/>
        </w:rPr>
        <w:t>nt</w:t>
      </w:r>
      <w:r>
        <w:rPr>
          <w:w w:val="103"/>
          <w:sz w:val="19"/>
        </w:rPr>
        <w:t>i</w:t>
      </w:r>
      <w:r>
        <w:rPr>
          <w:spacing w:val="1"/>
          <w:w w:val="113"/>
          <w:sz w:val="19"/>
        </w:rPr>
        <w:t>a</w:t>
      </w:r>
      <w:r>
        <w:rPr>
          <w:w w:val="101"/>
          <w:sz w:val="19"/>
        </w:rPr>
        <w:t>l</w:t>
      </w:r>
      <w:r>
        <w:rPr>
          <w:w w:val="91"/>
          <w:sz w:val="19"/>
        </w:rPr>
        <w:t xml:space="preserve"> </w:t>
      </w:r>
      <w:r>
        <w:rPr>
          <w:spacing w:val="1"/>
          <w:w w:val="114"/>
          <w:sz w:val="19"/>
        </w:rPr>
        <w:t>s</w:t>
      </w:r>
      <w:r>
        <w:rPr>
          <w:spacing w:val="1"/>
          <w:w w:val="113"/>
          <w:sz w:val="19"/>
        </w:rPr>
        <w:t>uppo</w:t>
      </w:r>
      <w:r>
        <w:rPr>
          <w:spacing w:val="1"/>
          <w:w w:val="128"/>
          <w:sz w:val="19"/>
        </w:rPr>
        <w:t>r</w:t>
      </w:r>
      <w:r>
        <w:rPr>
          <w:spacing w:val="1"/>
          <w:w w:val="126"/>
          <w:sz w:val="19"/>
        </w:rPr>
        <w:t>t</w:t>
      </w:r>
      <w:r>
        <w:rPr>
          <w:w w:val="84"/>
          <w:sz w:val="19"/>
        </w:rPr>
        <w:t>,</w:t>
      </w:r>
      <w:r>
        <w:rPr>
          <w:w w:val="91"/>
          <w:sz w:val="19"/>
        </w:rPr>
        <w:t xml:space="preserve"> </w:t>
      </w:r>
      <w:r>
        <w:rPr>
          <w:spacing w:val="1"/>
          <w:w w:val="113"/>
          <w:sz w:val="19"/>
        </w:rPr>
        <w:t>a</w:t>
      </w:r>
      <w:r>
        <w:rPr>
          <w:spacing w:val="2"/>
          <w:w w:val="115"/>
          <w:sz w:val="19"/>
        </w:rPr>
        <w:t>n</w:t>
      </w:r>
      <w:r>
        <w:rPr>
          <w:spacing w:val="1"/>
          <w:w w:val="107"/>
          <w:sz w:val="19"/>
        </w:rPr>
        <w:t>d</w:t>
      </w:r>
      <w:r>
        <w:rPr>
          <w:w w:val="107"/>
          <w:sz w:val="19"/>
        </w:rPr>
        <w:t xml:space="preserve"> </w:t>
      </w:r>
      <w:r>
        <w:rPr>
          <w:spacing w:val="1"/>
          <w:w w:val="126"/>
          <w:sz w:val="19"/>
        </w:rPr>
        <w:t>t</w:t>
      </w:r>
      <w:r>
        <w:rPr>
          <w:spacing w:val="1"/>
          <w:w w:val="114"/>
          <w:sz w:val="19"/>
        </w:rPr>
        <w:t>he</w:t>
      </w:r>
      <w:r>
        <w:rPr>
          <w:w w:val="91"/>
          <w:sz w:val="19"/>
        </w:rPr>
        <w:t xml:space="preserve"> </w:t>
      </w:r>
      <w:r>
        <w:rPr>
          <w:spacing w:val="1"/>
          <w:w w:val="114"/>
          <w:sz w:val="19"/>
        </w:rPr>
        <w:t>s</w:t>
      </w:r>
      <w:r>
        <w:rPr>
          <w:spacing w:val="1"/>
          <w:w w:val="113"/>
          <w:sz w:val="19"/>
        </w:rPr>
        <w:t>e</w:t>
      </w:r>
      <w:r>
        <w:rPr>
          <w:spacing w:val="1"/>
          <w:w w:val="107"/>
          <w:sz w:val="19"/>
        </w:rPr>
        <w:t>xu</w:t>
      </w:r>
      <w:r>
        <w:rPr>
          <w:spacing w:val="1"/>
          <w:w w:val="113"/>
          <w:sz w:val="19"/>
        </w:rPr>
        <w:t>a</w:t>
      </w:r>
      <w:r>
        <w:rPr>
          <w:w w:val="101"/>
          <w:sz w:val="19"/>
        </w:rPr>
        <w:t>l</w:t>
      </w:r>
      <w:r>
        <w:rPr>
          <w:w w:val="91"/>
          <w:sz w:val="19"/>
        </w:rPr>
        <w:t xml:space="preserve"> </w:t>
      </w:r>
      <w:r>
        <w:rPr>
          <w:spacing w:val="1"/>
          <w:w w:val="114"/>
          <w:sz w:val="19"/>
        </w:rPr>
        <w:t>assau</w:t>
      </w:r>
      <w:r>
        <w:rPr>
          <w:w w:val="101"/>
          <w:sz w:val="19"/>
        </w:rPr>
        <w:t>l</w:t>
      </w:r>
      <w:r>
        <w:rPr>
          <w:spacing w:val="1"/>
          <w:w w:val="126"/>
          <w:sz w:val="19"/>
        </w:rPr>
        <w:t>t</w:t>
      </w:r>
      <w:r>
        <w:rPr>
          <w:w w:val="91"/>
          <w:sz w:val="19"/>
        </w:rPr>
        <w:t xml:space="preserve"> </w:t>
      </w:r>
      <w:r>
        <w:rPr>
          <w:spacing w:val="1"/>
          <w:w w:val="128"/>
          <w:sz w:val="19"/>
        </w:rPr>
        <w:t>r</w:t>
      </w:r>
      <w:r>
        <w:rPr>
          <w:spacing w:val="1"/>
          <w:w w:val="113"/>
          <w:sz w:val="19"/>
        </w:rPr>
        <w:t>e</w:t>
      </w:r>
      <w:r>
        <w:rPr>
          <w:spacing w:val="1"/>
          <w:w w:val="114"/>
          <w:sz w:val="19"/>
        </w:rPr>
        <w:t>s</w:t>
      </w:r>
      <w:r>
        <w:rPr>
          <w:spacing w:val="1"/>
          <w:w w:val="112"/>
          <w:sz w:val="19"/>
        </w:rPr>
        <w:t>ou</w:t>
      </w:r>
      <w:r>
        <w:rPr>
          <w:spacing w:val="1"/>
          <w:w w:val="128"/>
          <w:sz w:val="19"/>
        </w:rPr>
        <w:t>r</w:t>
      </w:r>
      <w:r>
        <w:rPr>
          <w:spacing w:val="1"/>
          <w:w w:val="102"/>
          <w:sz w:val="19"/>
        </w:rPr>
        <w:t>c</w:t>
      </w:r>
      <w:r>
        <w:rPr>
          <w:spacing w:val="1"/>
          <w:w w:val="113"/>
          <w:sz w:val="19"/>
        </w:rPr>
        <w:t>e</w:t>
      </w:r>
      <w:r>
        <w:rPr>
          <w:w w:val="91"/>
          <w:sz w:val="19"/>
        </w:rPr>
        <w:t xml:space="preserve"> </w:t>
      </w:r>
      <w:r>
        <w:rPr>
          <w:spacing w:val="1"/>
          <w:w w:val="102"/>
          <w:sz w:val="19"/>
        </w:rPr>
        <w:t>c</w:t>
      </w:r>
      <w:r>
        <w:rPr>
          <w:spacing w:val="1"/>
          <w:w w:val="113"/>
          <w:sz w:val="19"/>
        </w:rPr>
        <w:t>e</w:t>
      </w:r>
      <w:r>
        <w:rPr>
          <w:spacing w:val="1"/>
          <w:w w:val="115"/>
          <w:sz w:val="19"/>
        </w:rPr>
        <w:t>n</w:t>
      </w:r>
      <w:r>
        <w:rPr>
          <w:spacing w:val="1"/>
          <w:w w:val="126"/>
          <w:sz w:val="19"/>
        </w:rPr>
        <w:t>t</w:t>
      </w:r>
      <w:r>
        <w:rPr>
          <w:spacing w:val="1"/>
          <w:w w:val="113"/>
          <w:sz w:val="19"/>
        </w:rPr>
        <w:t>e</w:t>
      </w:r>
      <w:r>
        <w:rPr>
          <w:spacing w:val="1"/>
          <w:w w:val="128"/>
          <w:sz w:val="19"/>
        </w:rPr>
        <w:t>r</w:t>
      </w:r>
      <w:r>
        <w:rPr>
          <w:w w:val="91"/>
          <w:sz w:val="19"/>
        </w:rPr>
        <w:t xml:space="preserve"> </w:t>
      </w:r>
      <w:r>
        <w:rPr>
          <w:spacing w:val="2"/>
          <w:w w:val="111"/>
          <w:sz w:val="19"/>
        </w:rPr>
        <w:t>w</w:t>
      </w:r>
      <w:r>
        <w:rPr>
          <w:spacing w:val="1"/>
          <w:w w:val="113"/>
          <w:sz w:val="19"/>
        </w:rPr>
        <w:t>eb</w:t>
      </w:r>
      <w:r>
        <w:rPr>
          <w:spacing w:val="1"/>
          <w:w w:val="115"/>
          <w:sz w:val="19"/>
        </w:rPr>
        <w:t>p</w:t>
      </w:r>
      <w:r>
        <w:rPr>
          <w:spacing w:val="1"/>
          <w:w w:val="109"/>
          <w:sz w:val="19"/>
        </w:rPr>
        <w:t>age</w:t>
      </w:r>
      <w:r>
        <w:rPr>
          <w:spacing w:val="1"/>
          <w:w w:val="91"/>
          <w:sz w:val="19"/>
        </w:rPr>
        <w:t xml:space="preserve"> </w:t>
      </w:r>
      <w:hyperlink r:id="rId14">
        <w:r>
          <w:rPr>
            <w:color w:val="0000FF"/>
            <w:spacing w:val="1"/>
            <w:w w:val="118"/>
            <w:sz w:val="19"/>
            <w:u w:val="single" w:color="0000FF"/>
          </w:rPr>
          <w:t>ht</w:t>
        </w:r>
        <w:r>
          <w:rPr>
            <w:color w:val="0000FF"/>
            <w:spacing w:val="1"/>
            <w:w w:val="126"/>
            <w:sz w:val="19"/>
            <w:u w:val="single" w:color="0000FF"/>
          </w:rPr>
          <w:t>t</w:t>
        </w:r>
        <w:r>
          <w:rPr>
            <w:color w:val="0000FF"/>
            <w:spacing w:val="1"/>
            <w:w w:val="115"/>
            <w:sz w:val="19"/>
            <w:u w:val="single" w:color="0000FF"/>
          </w:rPr>
          <w:t>p</w:t>
        </w:r>
        <w:r>
          <w:rPr>
            <w:color w:val="0000FF"/>
            <w:w w:val="98"/>
            <w:sz w:val="19"/>
            <w:u w:val="single" w:color="0000FF"/>
          </w:rPr>
          <w:t>:</w:t>
        </w:r>
        <w:r>
          <w:rPr>
            <w:color w:val="0000FF"/>
            <w:spacing w:val="1"/>
            <w:w w:val="182"/>
            <w:sz w:val="19"/>
            <w:u w:val="single" w:color="0000FF"/>
          </w:rPr>
          <w:t>//</w:t>
        </w:r>
        <w:r>
          <w:rPr>
            <w:color w:val="0000FF"/>
            <w:spacing w:val="1"/>
            <w:w w:val="114"/>
            <w:sz w:val="19"/>
            <w:u w:val="single" w:color="0000FF"/>
          </w:rPr>
          <w:t>s</w:t>
        </w:r>
        <w:r>
          <w:rPr>
            <w:color w:val="0000FF"/>
            <w:spacing w:val="1"/>
            <w:w w:val="113"/>
            <w:sz w:val="19"/>
            <w:u w:val="single" w:color="0000FF"/>
          </w:rPr>
          <w:t>a</w:t>
        </w:r>
        <w:r>
          <w:rPr>
            <w:color w:val="0000FF"/>
            <w:spacing w:val="1"/>
            <w:w w:val="128"/>
            <w:sz w:val="19"/>
            <w:u w:val="single" w:color="0000FF"/>
          </w:rPr>
          <w:t>r</w:t>
        </w:r>
        <w:r>
          <w:rPr>
            <w:color w:val="0000FF"/>
            <w:spacing w:val="1"/>
            <w:w w:val="102"/>
            <w:sz w:val="19"/>
            <w:u w:val="single" w:color="0000FF"/>
          </w:rPr>
          <w:t>c</w:t>
        </w:r>
        <w:r>
          <w:rPr>
            <w:color w:val="0000FF"/>
            <w:w w:val="84"/>
            <w:sz w:val="19"/>
            <w:u w:val="single" w:color="0000FF"/>
          </w:rPr>
          <w:t>.</w:t>
        </w:r>
        <w:r>
          <w:rPr>
            <w:color w:val="0000FF"/>
            <w:spacing w:val="1"/>
            <w:w w:val="114"/>
            <w:sz w:val="19"/>
            <w:u w:val="single" w:color="0000FF"/>
          </w:rPr>
          <w:t>us</w:t>
        </w:r>
        <w:r>
          <w:rPr>
            <w:color w:val="0000FF"/>
            <w:spacing w:val="1"/>
            <w:w w:val="102"/>
            <w:sz w:val="19"/>
            <w:u w:val="single" w:color="0000FF"/>
          </w:rPr>
          <w:t>c</w:t>
        </w:r>
        <w:r>
          <w:rPr>
            <w:color w:val="0000FF"/>
            <w:w w:val="84"/>
            <w:sz w:val="19"/>
            <w:u w:val="single" w:color="0000FF"/>
          </w:rPr>
          <w:t>.</w:t>
        </w:r>
        <w:r>
          <w:rPr>
            <w:color w:val="0000FF"/>
            <w:spacing w:val="1"/>
            <w:w w:val="113"/>
            <w:sz w:val="19"/>
            <w:u w:val="single" w:color="0000FF"/>
          </w:rPr>
          <w:t>e</w:t>
        </w:r>
        <w:r>
          <w:rPr>
            <w:color w:val="0000FF"/>
            <w:spacing w:val="1"/>
            <w:w w:val="114"/>
            <w:sz w:val="19"/>
            <w:u w:val="single" w:color="0000FF"/>
          </w:rPr>
          <w:t>du</w:t>
        </w:r>
      </w:hyperlink>
      <w:r>
        <w:rPr>
          <w:w w:val="91"/>
          <w:sz w:val="19"/>
        </w:rPr>
        <w:t xml:space="preserve"> </w:t>
      </w:r>
      <w:r>
        <w:rPr>
          <w:spacing w:val="1"/>
          <w:w w:val="114"/>
          <w:sz w:val="19"/>
        </w:rPr>
        <w:t>des</w:t>
      </w:r>
      <w:r>
        <w:rPr>
          <w:spacing w:val="1"/>
          <w:w w:val="102"/>
          <w:sz w:val="19"/>
        </w:rPr>
        <w:t>c</w:t>
      </w:r>
      <w:r>
        <w:rPr>
          <w:spacing w:val="1"/>
          <w:w w:val="128"/>
          <w:sz w:val="19"/>
        </w:rPr>
        <w:t>r</w:t>
      </w:r>
      <w:r>
        <w:rPr>
          <w:w w:val="103"/>
          <w:sz w:val="19"/>
        </w:rPr>
        <w:t>i</w:t>
      </w:r>
      <w:r>
        <w:rPr>
          <w:spacing w:val="1"/>
          <w:w w:val="113"/>
          <w:sz w:val="19"/>
        </w:rPr>
        <w:t>be</w:t>
      </w:r>
      <w:r>
        <w:rPr>
          <w:spacing w:val="1"/>
          <w:w w:val="114"/>
          <w:sz w:val="19"/>
        </w:rPr>
        <w:t>s</w:t>
      </w:r>
      <w:r>
        <w:rPr>
          <w:w w:val="91"/>
          <w:sz w:val="19"/>
        </w:rPr>
        <w:t xml:space="preserve"> </w:t>
      </w:r>
      <w:r>
        <w:rPr>
          <w:spacing w:val="1"/>
          <w:w w:val="128"/>
          <w:sz w:val="19"/>
        </w:rPr>
        <w:t>r</w:t>
      </w:r>
      <w:r>
        <w:rPr>
          <w:spacing w:val="1"/>
          <w:w w:val="113"/>
          <w:sz w:val="19"/>
        </w:rPr>
        <w:t>e</w:t>
      </w:r>
      <w:r>
        <w:rPr>
          <w:spacing w:val="1"/>
          <w:w w:val="115"/>
          <w:sz w:val="19"/>
        </w:rPr>
        <w:t>p</w:t>
      </w:r>
      <w:r>
        <w:rPr>
          <w:spacing w:val="1"/>
          <w:w w:val="117"/>
          <w:sz w:val="19"/>
        </w:rPr>
        <w:t>or</w:t>
      </w:r>
      <w:r>
        <w:rPr>
          <w:spacing w:val="1"/>
          <w:w w:val="126"/>
          <w:sz w:val="19"/>
        </w:rPr>
        <w:t>t</w:t>
      </w:r>
      <w:r>
        <w:rPr>
          <w:w w:val="103"/>
          <w:sz w:val="19"/>
        </w:rPr>
        <w:t>i</w:t>
      </w:r>
      <w:r>
        <w:rPr>
          <w:spacing w:val="1"/>
          <w:w w:val="115"/>
          <w:sz w:val="19"/>
        </w:rPr>
        <w:t>n</w:t>
      </w:r>
      <w:r>
        <w:rPr>
          <w:spacing w:val="1"/>
          <w:w w:val="102"/>
          <w:sz w:val="19"/>
        </w:rPr>
        <w:t>g</w:t>
      </w:r>
      <w:r>
        <w:rPr>
          <w:w w:val="91"/>
          <w:sz w:val="19"/>
        </w:rPr>
        <w:t xml:space="preserve"> </w:t>
      </w:r>
      <w:r>
        <w:rPr>
          <w:spacing w:val="1"/>
          <w:w w:val="112"/>
          <w:sz w:val="19"/>
        </w:rPr>
        <w:t>op</w:t>
      </w:r>
      <w:r>
        <w:rPr>
          <w:spacing w:val="1"/>
          <w:w w:val="126"/>
          <w:sz w:val="19"/>
        </w:rPr>
        <w:t>t</w:t>
      </w:r>
      <w:r>
        <w:rPr>
          <w:w w:val="103"/>
          <w:sz w:val="19"/>
        </w:rPr>
        <w:t>i</w:t>
      </w:r>
      <w:r>
        <w:rPr>
          <w:spacing w:val="1"/>
          <w:w w:val="112"/>
          <w:sz w:val="19"/>
        </w:rPr>
        <w:t>on</w:t>
      </w:r>
      <w:r>
        <w:rPr>
          <w:spacing w:val="1"/>
          <w:w w:val="114"/>
          <w:sz w:val="19"/>
        </w:rPr>
        <w:t>s</w:t>
      </w:r>
      <w:r>
        <w:rPr>
          <w:w w:val="91"/>
          <w:sz w:val="19"/>
        </w:rPr>
        <w:t xml:space="preserve"> </w:t>
      </w:r>
      <w:r>
        <w:rPr>
          <w:spacing w:val="1"/>
          <w:w w:val="113"/>
          <w:sz w:val="19"/>
        </w:rPr>
        <w:t>a</w:t>
      </w:r>
      <w:r>
        <w:rPr>
          <w:spacing w:val="1"/>
          <w:w w:val="115"/>
          <w:sz w:val="19"/>
        </w:rPr>
        <w:t>n</w:t>
      </w:r>
      <w:r>
        <w:rPr>
          <w:spacing w:val="1"/>
          <w:w w:val="107"/>
          <w:sz w:val="19"/>
        </w:rPr>
        <w:t>d</w:t>
      </w:r>
      <w:r>
        <w:rPr>
          <w:w w:val="107"/>
          <w:sz w:val="19"/>
        </w:rPr>
        <w:t xml:space="preserve"> </w:t>
      </w:r>
      <w:r>
        <w:rPr>
          <w:spacing w:val="1"/>
          <w:w w:val="115"/>
          <w:sz w:val="19"/>
        </w:rPr>
        <w:t>ot</w:t>
      </w:r>
      <w:r>
        <w:rPr>
          <w:spacing w:val="1"/>
          <w:w w:val="114"/>
          <w:sz w:val="19"/>
        </w:rPr>
        <w:t>he</w:t>
      </w:r>
      <w:r>
        <w:rPr>
          <w:spacing w:val="1"/>
          <w:w w:val="128"/>
          <w:sz w:val="19"/>
        </w:rPr>
        <w:t>r</w:t>
      </w:r>
      <w:r>
        <w:rPr>
          <w:w w:val="91"/>
          <w:sz w:val="19"/>
        </w:rPr>
        <w:t xml:space="preserve"> </w:t>
      </w:r>
      <w:r>
        <w:rPr>
          <w:spacing w:val="1"/>
          <w:w w:val="120"/>
          <w:sz w:val="19"/>
        </w:rPr>
        <w:t xml:space="preserve"> </w:t>
      </w:r>
      <w:r>
        <w:rPr>
          <w:w w:val="115"/>
          <w:sz w:val="19"/>
        </w:rPr>
        <w:t>resources.</w:t>
      </w:r>
      <w:r>
        <w:rPr>
          <w:w w:val="91"/>
          <w:sz w:val="19"/>
        </w:rPr>
        <w:t xml:space="preserve"> </w:t>
      </w:r>
    </w:p>
    <w:p w14:paraId="317F2142" w14:textId="77777777" w:rsidR="000708E0" w:rsidRDefault="00B23CD2">
      <w:pPr>
        <w:spacing w:before="2"/>
        <w:ind w:left="119"/>
        <w:rPr>
          <w:sz w:val="19"/>
        </w:rPr>
      </w:pPr>
      <w:r>
        <w:rPr>
          <w:w w:val="91"/>
          <w:sz w:val="19"/>
        </w:rPr>
        <w:t xml:space="preserve"> </w:t>
      </w:r>
    </w:p>
    <w:p w14:paraId="317F2143" w14:textId="77777777" w:rsidR="000708E0" w:rsidRDefault="00B23CD2">
      <w:pPr>
        <w:pStyle w:val="Heading1"/>
        <w:spacing w:before="8"/>
        <w:ind w:left="119" w:firstLine="0"/>
      </w:pPr>
      <w:r>
        <w:rPr>
          <w:w w:val="105"/>
        </w:rPr>
        <w:t>Support Systems</w:t>
      </w:r>
      <w:r>
        <w:rPr>
          <w:w w:val="88"/>
        </w:rPr>
        <w:t xml:space="preserve"> </w:t>
      </w:r>
    </w:p>
    <w:p w14:paraId="317F2144" w14:textId="77777777" w:rsidR="000708E0" w:rsidRDefault="00B23CD2">
      <w:pPr>
        <w:spacing w:before="10" w:line="259" w:lineRule="auto"/>
        <w:ind w:left="119" w:right="825"/>
        <w:rPr>
          <w:sz w:val="19"/>
        </w:rPr>
      </w:pPr>
      <w:r>
        <w:rPr>
          <w:w w:val="115"/>
          <w:sz w:val="19"/>
        </w:rPr>
        <w:t>A</w:t>
      </w:r>
      <w:r>
        <w:rPr>
          <w:spacing w:val="-27"/>
          <w:w w:val="115"/>
          <w:sz w:val="19"/>
        </w:rPr>
        <w:t xml:space="preserve"> </w:t>
      </w:r>
      <w:r>
        <w:rPr>
          <w:w w:val="115"/>
          <w:sz w:val="19"/>
        </w:rPr>
        <w:t>number</w:t>
      </w:r>
      <w:r>
        <w:rPr>
          <w:spacing w:val="-26"/>
          <w:w w:val="115"/>
          <w:sz w:val="19"/>
        </w:rPr>
        <w:t xml:space="preserve"> </w:t>
      </w:r>
      <w:r>
        <w:rPr>
          <w:w w:val="115"/>
          <w:sz w:val="19"/>
        </w:rPr>
        <w:t>of</w:t>
      </w:r>
      <w:r>
        <w:rPr>
          <w:spacing w:val="-26"/>
          <w:w w:val="115"/>
          <w:sz w:val="19"/>
        </w:rPr>
        <w:t xml:space="preserve"> </w:t>
      </w:r>
      <w:r>
        <w:rPr>
          <w:w w:val="115"/>
          <w:sz w:val="19"/>
        </w:rPr>
        <w:t>USC’s</w:t>
      </w:r>
      <w:r>
        <w:rPr>
          <w:spacing w:val="-26"/>
          <w:w w:val="115"/>
          <w:sz w:val="19"/>
        </w:rPr>
        <w:t xml:space="preserve"> </w:t>
      </w:r>
      <w:r>
        <w:rPr>
          <w:w w:val="115"/>
          <w:sz w:val="19"/>
        </w:rPr>
        <w:t>schools</w:t>
      </w:r>
      <w:r>
        <w:rPr>
          <w:spacing w:val="-26"/>
          <w:w w:val="115"/>
          <w:sz w:val="19"/>
        </w:rPr>
        <w:t xml:space="preserve"> </w:t>
      </w:r>
      <w:r>
        <w:rPr>
          <w:w w:val="115"/>
          <w:sz w:val="19"/>
        </w:rPr>
        <w:t>provide</w:t>
      </w:r>
      <w:r>
        <w:rPr>
          <w:spacing w:val="-26"/>
          <w:w w:val="115"/>
          <w:sz w:val="19"/>
        </w:rPr>
        <w:t xml:space="preserve"> </w:t>
      </w:r>
      <w:r>
        <w:rPr>
          <w:w w:val="115"/>
          <w:sz w:val="19"/>
        </w:rPr>
        <w:t>support</w:t>
      </w:r>
      <w:r>
        <w:rPr>
          <w:spacing w:val="-26"/>
          <w:w w:val="115"/>
          <w:sz w:val="19"/>
        </w:rPr>
        <w:t xml:space="preserve"> </w:t>
      </w:r>
      <w:r>
        <w:rPr>
          <w:w w:val="115"/>
          <w:sz w:val="19"/>
        </w:rPr>
        <w:t>for</w:t>
      </w:r>
      <w:r>
        <w:rPr>
          <w:spacing w:val="-26"/>
          <w:w w:val="115"/>
          <w:sz w:val="19"/>
        </w:rPr>
        <w:t xml:space="preserve"> </w:t>
      </w:r>
      <w:r>
        <w:rPr>
          <w:w w:val="115"/>
          <w:sz w:val="19"/>
        </w:rPr>
        <w:t>students</w:t>
      </w:r>
      <w:r>
        <w:rPr>
          <w:spacing w:val="-26"/>
          <w:w w:val="115"/>
          <w:sz w:val="19"/>
        </w:rPr>
        <w:t xml:space="preserve"> </w:t>
      </w:r>
      <w:r>
        <w:rPr>
          <w:w w:val="115"/>
          <w:sz w:val="19"/>
        </w:rPr>
        <w:t>who</w:t>
      </w:r>
      <w:r>
        <w:rPr>
          <w:spacing w:val="-26"/>
          <w:w w:val="115"/>
          <w:sz w:val="19"/>
        </w:rPr>
        <w:t xml:space="preserve"> </w:t>
      </w:r>
      <w:r>
        <w:rPr>
          <w:w w:val="115"/>
          <w:sz w:val="19"/>
        </w:rPr>
        <w:t>need</w:t>
      </w:r>
      <w:r>
        <w:rPr>
          <w:spacing w:val="-26"/>
          <w:w w:val="115"/>
          <w:sz w:val="19"/>
        </w:rPr>
        <w:t xml:space="preserve"> </w:t>
      </w:r>
      <w:r>
        <w:rPr>
          <w:w w:val="115"/>
          <w:sz w:val="19"/>
        </w:rPr>
        <w:t>help</w:t>
      </w:r>
      <w:r>
        <w:rPr>
          <w:spacing w:val="-26"/>
          <w:w w:val="115"/>
          <w:sz w:val="19"/>
        </w:rPr>
        <w:t xml:space="preserve"> </w:t>
      </w:r>
      <w:r>
        <w:rPr>
          <w:w w:val="115"/>
          <w:sz w:val="19"/>
        </w:rPr>
        <w:t>with</w:t>
      </w:r>
      <w:r>
        <w:rPr>
          <w:spacing w:val="-26"/>
          <w:w w:val="115"/>
          <w:sz w:val="19"/>
        </w:rPr>
        <w:t xml:space="preserve"> </w:t>
      </w:r>
      <w:r>
        <w:rPr>
          <w:w w:val="115"/>
          <w:sz w:val="19"/>
        </w:rPr>
        <w:t>scholarly</w:t>
      </w:r>
      <w:r>
        <w:rPr>
          <w:spacing w:val="-26"/>
          <w:w w:val="115"/>
          <w:sz w:val="19"/>
        </w:rPr>
        <w:t xml:space="preserve"> </w:t>
      </w:r>
      <w:r>
        <w:rPr>
          <w:w w:val="115"/>
          <w:sz w:val="19"/>
        </w:rPr>
        <w:t>writing.</w:t>
      </w:r>
      <w:r>
        <w:rPr>
          <w:spacing w:val="2"/>
          <w:w w:val="115"/>
          <w:sz w:val="19"/>
        </w:rPr>
        <w:t xml:space="preserve"> </w:t>
      </w:r>
      <w:r>
        <w:rPr>
          <w:w w:val="115"/>
          <w:sz w:val="19"/>
        </w:rPr>
        <w:t>Check with</w:t>
      </w:r>
      <w:r>
        <w:rPr>
          <w:spacing w:val="-18"/>
          <w:w w:val="115"/>
          <w:sz w:val="19"/>
        </w:rPr>
        <w:t xml:space="preserve"> </w:t>
      </w:r>
      <w:r>
        <w:rPr>
          <w:w w:val="115"/>
          <w:sz w:val="19"/>
        </w:rPr>
        <w:t>your</w:t>
      </w:r>
      <w:r>
        <w:rPr>
          <w:spacing w:val="-18"/>
          <w:w w:val="115"/>
          <w:sz w:val="19"/>
        </w:rPr>
        <w:t xml:space="preserve"> </w:t>
      </w:r>
      <w:r>
        <w:rPr>
          <w:w w:val="115"/>
          <w:sz w:val="19"/>
        </w:rPr>
        <w:t>advisor</w:t>
      </w:r>
      <w:r>
        <w:rPr>
          <w:spacing w:val="-18"/>
          <w:w w:val="115"/>
          <w:sz w:val="19"/>
        </w:rPr>
        <w:t xml:space="preserve"> </w:t>
      </w:r>
      <w:r>
        <w:rPr>
          <w:w w:val="115"/>
          <w:sz w:val="19"/>
        </w:rPr>
        <w:t>or</w:t>
      </w:r>
      <w:r>
        <w:rPr>
          <w:spacing w:val="-18"/>
          <w:w w:val="115"/>
          <w:sz w:val="19"/>
        </w:rPr>
        <w:t xml:space="preserve"> </w:t>
      </w:r>
      <w:r>
        <w:rPr>
          <w:w w:val="115"/>
          <w:sz w:val="19"/>
        </w:rPr>
        <w:t>program</w:t>
      </w:r>
      <w:r>
        <w:rPr>
          <w:spacing w:val="-18"/>
          <w:w w:val="115"/>
          <w:sz w:val="19"/>
        </w:rPr>
        <w:t xml:space="preserve"> </w:t>
      </w:r>
      <w:r>
        <w:rPr>
          <w:w w:val="115"/>
          <w:sz w:val="19"/>
        </w:rPr>
        <w:t>staff</w:t>
      </w:r>
      <w:r>
        <w:rPr>
          <w:spacing w:val="-18"/>
          <w:w w:val="115"/>
          <w:sz w:val="19"/>
        </w:rPr>
        <w:t xml:space="preserve"> </w:t>
      </w:r>
      <w:r>
        <w:rPr>
          <w:w w:val="115"/>
          <w:sz w:val="19"/>
        </w:rPr>
        <w:t>to</w:t>
      </w:r>
      <w:r>
        <w:rPr>
          <w:spacing w:val="-18"/>
          <w:w w:val="115"/>
          <w:sz w:val="19"/>
        </w:rPr>
        <w:t xml:space="preserve"> </w:t>
      </w:r>
      <w:r>
        <w:rPr>
          <w:w w:val="115"/>
          <w:sz w:val="19"/>
        </w:rPr>
        <w:t>find</w:t>
      </w:r>
      <w:r>
        <w:rPr>
          <w:spacing w:val="-18"/>
          <w:w w:val="115"/>
          <w:sz w:val="19"/>
        </w:rPr>
        <w:t xml:space="preserve"> </w:t>
      </w:r>
      <w:r>
        <w:rPr>
          <w:w w:val="115"/>
          <w:sz w:val="19"/>
        </w:rPr>
        <w:t>out</w:t>
      </w:r>
      <w:r>
        <w:rPr>
          <w:spacing w:val="-18"/>
          <w:w w:val="115"/>
          <w:sz w:val="19"/>
        </w:rPr>
        <w:t xml:space="preserve"> </w:t>
      </w:r>
      <w:r>
        <w:rPr>
          <w:w w:val="115"/>
          <w:sz w:val="19"/>
        </w:rPr>
        <w:t>more.</w:t>
      </w:r>
      <w:r>
        <w:rPr>
          <w:spacing w:val="19"/>
          <w:w w:val="115"/>
          <w:sz w:val="19"/>
        </w:rPr>
        <w:t xml:space="preserve"> </w:t>
      </w:r>
      <w:r>
        <w:rPr>
          <w:w w:val="115"/>
          <w:sz w:val="19"/>
        </w:rPr>
        <w:t>Students</w:t>
      </w:r>
      <w:r>
        <w:rPr>
          <w:spacing w:val="-18"/>
          <w:w w:val="115"/>
          <w:sz w:val="19"/>
        </w:rPr>
        <w:t xml:space="preserve"> </w:t>
      </w:r>
      <w:r>
        <w:rPr>
          <w:w w:val="115"/>
          <w:sz w:val="19"/>
        </w:rPr>
        <w:t>whose</w:t>
      </w:r>
      <w:r>
        <w:rPr>
          <w:spacing w:val="-18"/>
          <w:w w:val="115"/>
          <w:sz w:val="19"/>
        </w:rPr>
        <w:t xml:space="preserve"> </w:t>
      </w:r>
      <w:r>
        <w:rPr>
          <w:w w:val="115"/>
          <w:sz w:val="19"/>
        </w:rPr>
        <w:t>primary</w:t>
      </w:r>
      <w:r>
        <w:rPr>
          <w:spacing w:val="-15"/>
          <w:w w:val="115"/>
          <w:sz w:val="19"/>
        </w:rPr>
        <w:t xml:space="preserve"> </w:t>
      </w:r>
      <w:r>
        <w:rPr>
          <w:w w:val="115"/>
          <w:sz w:val="19"/>
        </w:rPr>
        <w:t>language</w:t>
      </w:r>
      <w:r>
        <w:rPr>
          <w:spacing w:val="-18"/>
          <w:w w:val="115"/>
          <w:sz w:val="19"/>
        </w:rPr>
        <w:t xml:space="preserve"> </w:t>
      </w:r>
      <w:r>
        <w:rPr>
          <w:w w:val="115"/>
          <w:sz w:val="19"/>
        </w:rPr>
        <w:t>is</w:t>
      </w:r>
      <w:r>
        <w:rPr>
          <w:spacing w:val="-18"/>
          <w:w w:val="115"/>
          <w:sz w:val="19"/>
        </w:rPr>
        <w:t xml:space="preserve"> </w:t>
      </w:r>
      <w:r>
        <w:rPr>
          <w:w w:val="115"/>
          <w:sz w:val="19"/>
        </w:rPr>
        <w:t>not</w:t>
      </w:r>
      <w:r>
        <w:rPr>
          <w:spacing w:val="-18"/>
          <w:w w:val="115"/>
          <w:sz w:val="19"/>
        </w:rPr>
        <w:t xml:space="preserve"> </w:t>
      </w:r>
      <w:r>
        <w:rPr>
          <w:w w:val="115"/>
          <w:sz w:val="19"/>
        </w:rPr>
        <w:t xml:space="preserve">English </w:t>
      </w:r>
      <w:r>
        <w:rPr>
          <w:spacing w:val="1"/>
          <w:w w:val="114"/>
          <w:sz w:val="19"/>
        </w:rPr>
        <w:t>sh</w:t>
      </w:r>
      <w:r>
        <w:rPr>
          <w:spacing w:val="1"/>
          <w:w w:val="109"/>
          <w:sz w:val="19"/>
        </w:rPr>
        <w:t>o</w:t>
      </w:r>
      <w:r>
        <w:rPr>
          <w:spacing w:val="1"/>
          <w:w w:val="114"/>
          <w:sz w:val="19"/>
        </w:rPr>
        <w:t>u</w:t>
      </w:r>
      <w:r>
        <w:rPr>
          <w:w w:val="101"/>
          <w:sz w:val="19"/>
        </w:rPr>
        <w:t>l</w:t>
      </w:r>
      <w:r>
        <w:rPr>
          <w:spacing w:val="1"/>
          <w:w w:val="114"/>
          <w:sz w:val="19"/>
        </w:rPr>
        <w:t>d</w:t>
      </w:r>
      <w:r>
        <w:rPr>
          <w:w w:val="91"/>
          <w:sz w:val="19"/>
        </w:rPr>
        <w:t xml:space="preserve"> </w:t>
      </w:r>
      <w:r>
        <w:rPr>
          <w:spacing w:val="1"/>
          <w:w w:val="108"/>
          <w:sz w:val="19"/>
        </w:rPr>
        <w:t>ch</w:t>
      </w:r>
      <w:r>
        <w:rPr>
          <w:spacing w:val="1"/>
          <w:w w:val="113"/>
          <w:sz w:val="19"/>
        </w:rPr>
        <w:t>e</w:t>
      </w:r>
      <w:r>
        <w:rPr>
          <w:spacing w:val="1"/>
          <w:w w:val="105"/>
          <w:sz w:val="19"/>
        </w:rPr>
        <w:t>ck</w:t>
      </w:r>
      <w:r>
        <w:rPr>
          <w:w w:val="91"/>
          <w:sz w:val="19"/>
        </w:rPr>
        <w:t xml:space="preserve"> </w:t>
      </w:r>
      <w:r>
        <w:rPr>
          <w:spacing w:val="2"/>
          <w:w w:val="111"/>
          <w:sz w:val="19"/>
        </w:rPr>
        <w:t>w</w:t>
      </w:r>
      <w:r>
        <w:rPr>
          <w:w w:val="103"/>
          <w:sz w:val="19"/>
        </w:rPr>
        <w:t>i</w:t>
      </w:r>
      <w:r>
        <w:rPr>
          <w:spacing w:val="1"/>
          <w:w w:val="126"/>
          <w:sz w:val="19"/>
        </w:rPr>
        <w:t>t</w:t>
      </w:r>
      <w:r>
        <w:rPr>
          <w:spacing w:val="1"/>
          <w:w w:val="114"/>
          <w:sz w:val="19"/>
        </w:rPr>
        <w:t>h</w:t>
      </w:r>
      <w:r>
        <w:rPr>
          <w:w w:val="91"/>
          <w:sz w:val="19"/>
        </w:rPr>
        <w:t xml:space="preserve"> </w:t>
      </w:r>
      <w:r>
        <w:rPr>
          <w:spacing w:val="1"/>
          <w:w w:val="126"/>
          <w:sz w:val="19"/>
        </w:rPr>
        <w:t>t</w:t>
      </w:r>
      <w:r>
        <w:rPr>
          <w:spacing w:val="1"/>
          <w:w w:val="114"/>
          <w:sz w:val="19"/>
        </w:rPr>
        <w:t>h</w:t>
      </w:r>
      <w:r>
        <w:rPr>
          <w:spacing w:val="1"/>
          <w:w w:val="113"/>
          <w:sz w:val="19"/>
        </w:rPr>
        <w:t>e</w:t>
      </w:r>
      <w:r>
        <w:rPr>
          <w:w w:val="91"/>
          <w:sz w:val="19"/>
        </w:rPr>
        <w:t xml:space="preserve"> </w:t>
      </w:r>
      <w:r>
        <w:rPr>
          <w:i/>
          <w:spacing w:val="1"/>
          <w:w w:val="107"/>
          <w:sz w:val="19"/>
        </w:rPr>
        <w:t>A</w:t>
      </w:r>
      <w:r>
        <w:rPr>
          <w:i/>
          <w:spacing w:val="2"/>
          <w:w w:val="107"/>
          <w:sz w:val="19"/>
        </w:rPr>
        <w:t>m</w:t>
      </w:r>
      <w:r>
        <w:rPr>
          <w:i/>
          <w:spacing w:val="1"/>
          <w:w w:val="106"/>
          <w:sz w:val="19"/>
        </w:rPr>
        <w:t>e</w:t>
      </w:r>
      <w:r>
        <w:rPr>
          <w:i/>
          <w:spacing w:val="1"/>
          <w:w w:val="108"/>
          <w:sz w:val="19"/>
        </w:rPr>
        <w:t>r</w:t>
      </w:r>
      <w:r>
        <w:rPr>
          <w:i/>
          <w:w w:val="101"/>
          <w:sz w:val="19"/>
        </w:rPr>
        <w:t>i</w:t>
      </w:r>
      <w:r>
        <w:rPr>
          <w:i/>
          <w:spacing w:val="1"/>
          <w:w w:val="101"/>
          <w:sz w:val="19"/>
        </w:rPr>
        <w:t>c</w:t>
      </w:r>
      <w:r>
        <w:rPr>
          <w:i/>
          <w:spacing w:val="1"/>
          <w:w w:val="108"/>
          <w:sz w:val="19"/>
        </w:rPr>
        <w:t>a</w:t>
      </w:r>
      <w:r>
        <w:rPr>
          <w:i/>
          <w:spacing w:val="1"/>
          <w:w w:val="110"/>
          <w:sz w:val="19"/>
        </w:rPr>
        <w:t>n</w:t>
      </w:r>
      <w:r>
        <w:rPr>
          <w:i/>
          <w:w w:val="91"/>
          <w:sz w:val="19"/>
        </w:rPr>
        <w:t xml:space="preserve"> </w:t>
      </w:r>
      <w:r>
        <w:rPr>
          <w:i/>
          <w:spacing w:val="1"/>
          <w:w w:val="97"/>
          <w:sz w:val="19"/>
        </w:rPr>
        <w:t>L</w:t>
      </w:r>
      <w:r>
        <w:rPr>
          <w:i/>
          <w:spacing w:val="1"/>
          <w:w w:val="108"/>
          <w:sz w:val="19"/>
        </w:rPr>
        <w:t>a</w:t>
      </w:r>
      <w:r>
        <w:rPr>
          <w:i/>
          <w:spacing w:val="1"/>
          <w:w w:val="110"/>
          <w:sz w:val="19"/>
        </w:rPr>
        <w:t>n</w:t>
      </w:r>
      <w:r>
        <w:rPr>
          <w:i/>
          <w:spacing w:val="1"/>
          <w:w w:val="108"/>
          <w:sz w:val="19"/>
        </w:rPr>
        <w:t>g</w:t>
      </w:r>
      <w:r>
        <w:rPr>
          <w:i/>
          <w:spacing w:val="1"/>
          <w:w w:val="110"/>
          <w:sz w:val="19"/>
        </w:rPr>
        <w:t>u</w:t>
      </w:r>
      <w:r>
        <w:rPr>
          <w:i/>
          <w:spacing w:val="1"/>
          <w:w w:val="108"/>
          <w:sz w:val="19"/>
        </w:rPr>
        <w:t>ag</w:t>
      </w:r>
      <w:r>
        <w:rPr>
          <w:i/>
          <w:spacing w:val="1"/>
          <w:w w:val="106"/>
          <w:sz w:val="19"/>
        </w:rPr>
        <w:t>e</w:t>
      </w:r>
      <w:r>
        <w:rPr>
          <w:i/>
          <w:w w:val="91"/>
          <w:sz w:val="19"/>
        </w:rPr>
        <w:t xml:space="preserve"> </w:t>
      </w:r>
      <w:r>
        <w:rPr>
          <w:i/>
          <w:spacing w:val="1"/>
          <w:w w:val="99"/>
          <w:sz w:val="19"/>
        </w:rPr>
        <w:t>I</w:t>
      </w:r>
      <w:r>
        <w:rPr>
          <w:i/>
          <w:spacing w:val="1"/>
          <w:w w:val="110"/>
          <w:sz w:val="19"/>
        </w:rPr>
        <w:t>n</w:t>
      </w:r>
      <w:r>
        <w:rPr>
          <w:i/>
          <w:spacing w:val="1"/>
          <w:w w:val="101"/>
          <w:sz w:val="19"/>
        </w:rPr>
        <w:t>s</w:t>
      </w:r>
      <w:r>
        <w:rPr>
          <w:i/>
          <w:spacing w:val="1"/>
          <w:w w:val="128"/>
          <w:sz w:val="19"/>
        </w:rPr>
        <w:t>t</w:t>
      </w:r>
      <w:r>
        <w:rPr>
          <w:i/>
          <w:w w:val="101"/>
          <w:sz w:val="19"/>
        </w:rPr>
        <w:t>i</w:t>
      </w:r>
      <w:r>
        <w:rPr>
          <w:i/>
          <w:spacing w:val="1"/>
          <w:w w:val="128"/>
          <w:sz w:val="19"/>
        </w:rPr>
        <w:t>t</w:t>
      </w:r>
      <w:r>
        <w:rPr>
          <w:i/>
          <w:spacing w:val="1"/>
          <w:w w:val="110"/>
          <w:sz w:val="19"/>
        </w:rPr>
        <w:t>u</w:t>
      </w:r>
      <w:r>
        <w:rPr>
          <w:i/>
          <w:spacing w:val="1"/>
          <w:w w:val="128"/>
          <w:sz w:val="19"/>
        </w:rPr>
        <w:t>t</w:t>
      </w:r>
      <w:r>
        <w:rPr>
          <w:i/>
          <w:spacing w:val="1"/>
          <w:w w:val="106"/>
          <w:sz w:val="19"/>
        </w:rPr>
        <w:t>e</w:t>
      </w:r>
      <w:r>
        <w:rPr>
          <w:i/>
          <w:w w:val="91"/>
          <w:sz w:val="19"/>
        </w:rPr>
        <w:t xml:space="preserve"> </w:t>
      </w:r>
      <w:hyperlink r:id="rId15">
        <w:r>
          <w:rPr>
            <w:color w:val="0000FF"/>
            <w:spacing w:val="1"/>
            <w:w w:val="118"/>
            <w:sz w:val="19"/>
            <w:u w:val="single" w:color="0000FF"/>
          </w:rPr>
          <w:t>ht</w:t>
        </w:r>
        <w:r>
          <w:rPr>
            <w:color w:val="0000FF"/>
            <w:spacing w:val="1"/>
            <w:w w:val="126"/>
            <w:sz w:val="19"/>
            <w:u w:val="single" w:color="0000FF"/>
          </w:rPr>
          <w:t>t</w:t>
        </w:r>
        <w:r>
          <w:rPr>
            <w:color w:val="0000FF"/>
            <w:spacing w:val="1"/>
            <w:w w:val="115"/>
            <w:sz w:val="19"/>
            <w:u w:val="single" w:color="0000FF"/>
          </w:rPr>
          <w:t>p</w:t>
        </w:r>
        <w:r>
          <w:rPr>
            <w:color w:val="0000FF"/>
            <w:w w:val="98"/>
            <w:sz w:val="19"/>
            <w:u w:val="single" w:color="0000FF"/>
          </w:rPr>
          <w:t>:</w:t>
        </w:r>
        <w:r>
          <w:rPr>
            <w:color w:val="0000FF"/>
            <w:spacing w:val="1"/>
            <w:w w:val="182"/>
            <w:sz w:val="19"/>
            <w:u w:val="single" w:color="0000FF"/>
          </w:rPr>
          <w:t>//</w:t>
        </w:r>
        <w:r>
          <w:rPr>
            <w:color w:val="0000FF"/>
            <w:spacing w:val="1"/>
            <w:w w:val="116"/>
            <w:sz w:val="19"/>
            <w:u w:val="single" w:color="0000FF"/>
          </w:rPr>
          <w:t>dor</w:t>
        </w:r>
        <w:r>
          <w:rPr>
            <w:color w:val="0000FF"/>
            <w:spacing w:val="1"/>
            <w:w w:val="115"/>
            <w:sz w:val="19"/>
            <w:u w:val="single" w:color="0000FF"/>
          </w:rPr>
          <w:t>n</w:t>
        </w:r>
        <w:r>
          <w:rPr>
            <w:color w:val="0000FF"/>
            <w:spacing w:val="1"/>
            <w:w w:val="114"/>
            <w:sz w:val="19"/>
            <w:u w:val="single" w:color="0000FF"/>
          </w:rPr>
          <w:t>s</w:t>
        </w:r>
        <w:r>
          <w:rPr>
            <w:color w:val="0000FF"/>
            <w:w w:val="103"/>
            <w:sz w:val="19"/>
            <w:u w:val="single" w:color="0000FF"/>
          </w:rPr>
          <w:t>i</w:t>
        </w:r>
        <w:r>
          <w:rPr>
            <w:color w:val="0000FF"/>
            <w:w w:val="94"/>
            <w:sz w:val="19"/>
            <w:u w:val="single" w:color="0000FF"/>
          </w:rPr>
          <w:t>f</w:t>
        </w:r>
        <w:r>
          <w:rPr>
            <w:color w:val="0000FF"/>
            <w:spacing w:val="1"/>
            <w:w w:val="113"/>
            <w:sz w:val="19"/>
            <w:u w:val="single" w:color="0000FF"/>
          </w:rPr>
          <w:t>e</w:t>
        </w:r>
        <w:r>
          <w:rPr>
            <w:color w:val="0000FF"/>
            <w:w w:val="84"/>
            <w:sz w:val="19"/>
            <w:u w:val="single" w:color="0000FF"/>
          </w:rPr>
          <w:t>.</w:t>
        </w:r>
        <w:r>
          <w:rPr>
            <w:color w:val="0000FF"/>
            <w:spacing w:val="1"/>
            <w:w w:val="114"/>
            <w:sz w:val="19"/>
            <w:u w:val="single" w:color="0000FF"/>
          </w:rPr>
          <w:t>us</w:t>
        </w:r>
        <w:r>
          <w:rPr>
            <w:color w:val="0000FF"/>
            <w:spacing w:val="1"/>
            <w:w w:val="102"/>
            <w:sz w:val="19"/>
            <w:u w:val="single" w:color="0000FF"/>
          </w:rPr>
          <w:t>c</w:t>
        </w:r>
        <w:r>
          <w:rPr>
            <w:color w:val="0000FF"/>
            <w:w w:val="84"/>
            <w:sz w:val="19"/>
            <w:u w:val="single" w:color="0000FF"/>
          </w:rPr>
          <w:t>.</w:t>
        </w:r>
        <w:r>
          <w:rPr>
            <w:color w:val="0000FF"/>
            <w:spacing w:val="1"/>
            <w:w w:val="113"/>
            <w:sz w:val="19"/>
            <w:u w:val="single" w:color="0000FF"/>
          </w:rPr>
          <w:t>e</w:t>
        </w:r>
        <w:r>
          <w:rPr>
            <w:color w:val="0000FF"/>
            <w:spacing w:val="1"/>
            <w:w w:val="114"/>
            <w:sz w:val="19"/>
            <w:u w:val="single" w:color="0000FF"/>
          </w:rPr>
          <w:t>du</w:t>
        </w:r>
        <w:r>
          <w:rPr>
            <w:color w:val="0000FF"/>
            <w:spacing w:val="1"/>
            <w:w w:val="182"/>
            <w:sz w:val="19"/>
            <w:u w:val="single" w:color="0000FF"/>
          </w:rPr>
          <w:t>/</w:t>
        </w:r>
        <w:r>
          <w:rPr>
            <w:color w:val="0000FF"/>
            <w:spacing w:val="1"/>
            <w:w w:val="113"/>
            <w:sz w:val="19"/>
            <w:u w:val="single" w:color="0000FF"/>
          </w:rPr>
          <w:t>a</w:t>
        </w:r>
        <w:r>
          <w:rPr>
            <w:color w:val="0000FF"/>
            <w:w w:val="101"/>
            <w:sz w:val="19"/>
            <w:u w:val="single" w:color="0000FF"/>
          </w:rPr>
          <w:t>l</w:t>
        </w:r>
        <w:r>
          <w:rPr>
            <w:color w:val="0000FF"/>
            <w:w w:val="103"/>
            <w:sz w:val="19"/>
            <w:u w:val="single" w:color="0000FF"/>
          </w:rPr>
          <w:t>i</w:t>
        </w:r>
        <w:r>
          <w:rPr>
            <w:w w:val="101"/>
            <w:sz w:val="19"/>
          </w:rPr>
          <w:t xml:space="preserve">, </w:t>
        </w:r>
        <w:r>
          <w:rPr>
            <w:spacing w:val="2"/>
            <w:w w:val="101"/>
            <w:sz w:val="19"/>
          </w:rPr>
          <w:t>w</w:t>
        </w:r>
      </w:hyperlink>
      <w:r>
        <w:rPr>
          <w:spacing w:val="1"/>
          <w:w w:val="114"/>
          <w:sz w:val="19"/>
        </w:rPr>
        <w:t>h</w:t>
      </w:r>
      <w:r>
        <w:rPr>
          <w:w w:val="103"/>
          <w:sz w:val="19"/>
        </w:rPr>
        <w:t>i</w:t>
      </w:r>
      <w:r>
        <w:rPr>
          <w:spacing w:val="1"/>
          <w:w w:val="102"/>
          <w:sz w:val="19"/>
        </w:rPr>
        <w:t>c</w:t>
      </w:r>
      <w:r>
        <w:rPr>
          <w:spacing w:val="1"/>
          <w:w w:val="114"/>
          <w:sz w:val="19"/>
        </w:rPr>
        <w:t>h</w:t>
      </w:r>
      <w:r>
        <w:rPr>
          <w:w w:val="105"/>
          <w:sz w:val="19"/>
        </w:rPr>
        <w:t xml:space="preserve"> </w:t>
      </w:r>
      <w:r>
        <w:rPr>
          <w:spacing w:val="1"/>
          <w:w w:val="105"/>
          <w:sz w:val="19"/>
        </w:rPr>
        <w:t>s</w:t>
      </w:r>
      <w:r>
        <w:rPr>
          <w:spacing w:val="1"/>
          <w:w w:val="115"/>
          <w:sz w:val="19"/>
        </w:rPr>
        <w:t>p</w:t>
      </w:r>
      <w:r>
        <w:rPr>
          <w:spacing w:val="1"/>
          <w:w w:val="109"/>
          <w:sz w:val="19"/>
        </w:rPr>
        <w:t>o</w:t>
      </w:r>
      <w:r>
        <w:rPr>
          <w:spacing w:val="1"/>
          <w:w w:val="115"/>
          <w:sz w:val="19"/>
        </w:rPr>
        <w:t>n</w:t>
      </w:r>
      <w:r>
        <w:rPr>
          <w:spacing w:val="1"/>
          <w:w w:val="114"/>
          <w:sz w:val="19"/>
        </w:rPr>
        <w:t>s</w:t>
      </w:r>
      <w:r>
        <w:rPr>
          <w:spacing w:val="1"/>
          <w:w w:val="109"/>
          <w:sz w:val="19"/>
        </w:rPr>
        <w:t>o</w:t>
      </w:r>
      <w:r>
        <w:rPr>
          <w:spacing w:val="1"/>
          <w:w w:val="128"/>
          <w:sz w:val="19"/>
        </w:rPr>
        <w:t>r</w:t>
      </w:r>
      <w:r>
        <w:rPr>
          <w:spacing w:val="1"/>
          <w:w w:val="114"/>
          <w:sz w:val="19"/>
        </w:rPr>
        <w:t>s</w:t>
      </w:r>
      <w:r>
        <w:rPr>
          <w:w w:val="91"/>
          <w:sz w:val="19"/>
        </w:rPr>
        <w:t xml:space="preserve"> </w:t>
      </w:r>
      <w:r>
        <w:rPr>
          <w:w w:val="115"/>
          <w:sz w:val="19"/>
        </w:rPr>
        <w:t xml:space="preserve">courses and workshops specifically for international graduate students. </w:t>
      </w:r>
      <w:r>
        <w:rPr>
          <w:i/>
          <w:w w:val="115"/>
          <w:sz w:val="19"/>
        </w:rPr>
        <w:t xml:space="preserve">The Office of Disability </w:t>
      </w:r>
      <w:r>
        <w:rPr>
          <w:i/>
          <w:spacing w:val="1"/>
          <w:w w:val="102"/>
          <w:sz w:val="19"/>
        </w:rPr>
        <w:t>Se</w:t>
      </w:r>
      <w:r>
        <w:rPr>
          <w:i/>
          <w:spacing w:val="1"/>
          <w:w w:val="108"/>
          <w:sz w:val="19"/>
        </w:rPr>
        <w:t>r</w:t>
      </w:r>
      <w:r>
        <w:rPr>
          <w:i/>
          <w:spacing w:val="1"/>
          <w:w w:val="107"/>
          <w:sz w:val="19"/>
        </w:rPr>
        <w:t>v</w:t>
      </w:r>
      <w:r>
        <w:rPr>
          <w:i/>
          <w:w w:val="101"/>
          <w:sz w:val="19"/>
        </w:rPr>
        <w:t>i</w:t>
      </w:r>
      <w:r>
        <w:rPr>
          <w:i/>
          <w:spacing w:val="1"/>
          <w:w w:val="101"/>
          <w:sz w:val="19"/>
        </w:rPr>
        <w:t>c</w:t>
      </w:r>
      <w:r>
        <w:rPr>
          <w:i/>
          <w:spacing w:val="1"/>
          <w:w w:val="106"/>
          <w:sz w:val="19"/>
        </w:rPr>
        <w:t>e</w:t>
      </w:r>
      <w:r>
        <w:rPr>
          <w:i/>
          <w:color w:val="1F497D"/>
          <w:spacing w:val="1"/>
          <w:w w:val="101"/>
          <w:sz w:val="19"/>
        </w:rPr>
        <w:t>s</w:t>
      </w:r>
      <w:r>
        <w:rPr>
          <w:i/>
          <w:w w:val="91"/>
          <w:sz w:val="19"/>
        </w:rPr>
        <w:t xml:space="preserve"> </w:t>
      </w:r>
      <w:r>
        <w:rPr>
          <w:i/>
          <w:spacing w:val="1"/>
          <w:w w:val="109"/>
          <w:sz w:val="19"/>
        </w:rPr>
        <w:t>an</w:t>
      </w:r>
      <w:r>
        <w:rPr>
          <w:i/>
          <w:spacing w:val="1"/>
          <w:w w:val="102"/>
          <w:sz w:val="19"/>
        </w:rPr>
        <w:t>d</w:t>
      </w:r>
      <w:r>
        <w:rPr>
          <w:i/>
          <w:w w:val="102"/>
          <w:sz w:val="19"/>
        </w:rPr>
        <w:t xml:space="preserve"> </w:t>
      </w:r>
      <w:r>
        <w:rPr>
          <w:i/>
          <w:spacing w:val="1"/>
          <w:w w:val="94"/>
          <w:sz w:val="19"/>
        </w:rPr>
        <w:t>P</w:t>
      </w:r>
      <w:r>
        <w:rPr>
          <w:i/>
          <w:spacing w:val="1"/>
          <w:w w:val="108"/>
          <w:sz w:val="19"/>
        </w:rPr>
        <w:t>r</w:t>
      </w:r>
      <w:r>
        <w:rPr>
          <w:i/>
          <w:spacing w:val="1"/>
          <w:w w:val="106"/>
          <w:sz w:val="19"/>
        </w:rPr>
        <w:t>og</w:t>
      </w:r>
      <w:r>
        <w:rPr>
          <w:i/>
          <w:spacing w:val="1"/>
          <w:w w:val="108"/>
          <w:sz w:val="19"/>
        </w:rPr>
        <w:t>r</w:t>
      </w:r>
      <w:r>
        <w:rPr>
          <w:i/>
          <w:spacing w:val="1"/>
          <w:w w:val="112"/>
          <w:sz w:val="19"/>
        </w:rPr>
        <w:t>a</w:t>
      </w:r>
      <w:r>
        <w:rPr>
          <w:i/>
          <w:spacing w:val="2"/>
          <w:w w:val="112"/>
          <w:sz w:val="19"/>
        </w:rPr>
        <w:t>m</w:t>
      </w:r>
      <w:r>
        <w:rPr>
          <w:i/>
          <w:spacing w:val="1"/>
          <w:w w:val="101"/>
          <w:sz w:val="19"/>
        </w:rPr>
        <w:t>s</w:t>
      </w:r>
      <w:r>
        <w:rPr>
          <w:i/>
          <w:w w:val="91"/>
          <w:sz w:val="19"/>
        </w:rPr>
        <w:t xml:space="preserve"> </w:t>
      </w:r>
      <w:hyperlink r:id="rId16">
        <w:r>
          <w:rPr>
            <w:color w:val="0000FF"/>
            <w:spacing w:val="1"/>
            <w:w w:val="118"/>
            <w:sz w:val="19"/>
            <w:u w:val="single" w:color="0000FF"/>
          </w:rPr>
          <w:t>ht</w:t>
        </w:r>
        <w:r>
          <w:rPr>
            <w:color w:val="0000FF"/>
            <w:spacing w:val="1"/>
            <w:w w:val="126"/>
            <w:sz w:val="19"/>
            <w:u w:val="single" w:color="0000FF"/>
          </w:rPr>
          <w:t>t</w:t>
        </w:r>
        <w:r>
          <w:rPr>
            <w:color w:val="0000FF"/>
            <w:spacing w:val="1"/>
            <w:w w:val="115"/>
            <w:sz w:val="19"/>
            <w:u w:val="single" w:color="0000FF"/>
          </w:rPr>
          <w:t>p</w:t>
        </w:r>
        <w:r>
          <w:rPr>
            <w:color w:val="0000FF"/>
            <w:w w:val="98"/>
            <w:sz w:val="19"/>
            <w:u w:val="single" w:color="0000FF"/>
          </w:rPr>
          <w:t>:</w:t>
        </w:r>
        <w:r>
          <w:rPr>
            <w:color w:val="0000FF"/>
            <w:spacing w:val="1"/>
            <w:w w:val="182"/>
            <w:sz w:val="19"/>
            <w:u w:val="single" w:color="0000FF"/>
          </w:rPr>
          <w:t>//</w:t>
        </w:r>
        <w:r>
          <w:rPr>
            <w:color w:val="0000FF"/>
            <w:spacing w:val="1"/>
            <w:w w:val="114"/>
            <w:sz w:val="19"/>
            <w:u w:val="single" w:color="0000FF"/>
          </w:rPr>
          <w:t>s</w:t>
        </w:r>
        <w:r>
          <w:rPr>
            <w:color w:val="0000FF"/>
            <w:spacing w:val="1"/>
            <w:w w:val="113"/>
            <w:sz w:val="19"/>
            <w:u w:val="single" w:color="0000FF"/>
          </w:rPr>
          <w:t>a</w:t>
        </w:r>
        <w:r>
          <w:rPr>
            <w:color w:val="0000FF"/>
            <w:w w:val="103"/>
            <w:sz w:val="19"/>
            <w:u w:val="single" w:color="0000FF"/>
          </w:rPr>
          <w:t>i</w:t>
        </w:r>
        <w:r>
          <w:rPr>
            <w:color w:val="0000FF"/>
            <w:spacing w:val="1"/>
            <w:w w:val="126"/>
            <w:sz w:val="19"/>
            <w:u w:val="single" w:color="0000FF"/>
          </w:rPr>
          <w:t>t</w:t>
        </w:r>
        <w:r>
          <w:rPr>
            <w:color w:val="0000FF"/>
            <w:w w:val="84"/>
            <w:sz w:val="19"/>
            <w:u w:val="single" w:color="0000FF"/>
          </w:rPr>
          <w:t>.</w:t>
        </w:r>
        <w:r>
          <w:rPr>
            <w:color w:val="0000FF"/>
            <w:spacing w:val="1"/>
            <w:w w:val="114"/>
            <w:sz w:val="19"/>
            <w:u w:val="single" w:color="0000FF"/>
          </w:rPr>
          <w:t>us</w:t>
        </w:r>
        <w:r>
          <w:rPr>
            <w:color w:val="0000FF"/>
            <w:spacing w:val="1"/>
            <w:w w:val="102"/>
            <w:sz w:val="19"/>
            <w:u w:val="single" w:color="0000FF"/>
          </w:rPr>
          <w:t>c</w:t>
        </w:r>
        <w:r>
          <w:rPr>
            <w:color w:val="0000FF"/>
            <w:w w:val="84"/>
            <w:sz w:val="19"/>
            <w:u w:val="single" w:color="0000FF"/>
          </w:rPr>
          <w:t>.</w:t>
        </w:r>
        <w:r>
          <w:rPr>
            <w:color w:val="0000FF"/>
            <w:spacing w:val="1"/>
            <w:w w:val="113"/>
            <w:sz w:val="19"/>
            <w:u w:val="single" w:color="0000FF"/>
          </w:rPr>
          <w:t>e</w:t>
        </w:r>
        <w:r>
          <w:rPr>
            <w:color w:val="0000FF"/>
            <w:spacing w:val="1"/>
            <w:w w:val="114"/>
            <w:sz w:val="19"/>
            <w:u w:val="single" w:color="0000FF"/>
          </w:rPr>
          <w:t>du</w:t>
        </w:r>
        <w:r>
          <w:rPr>
            <w:color w:val="0000FF"/>
            <w:spacing w:val="1"/>
            <w:w w:val="182"/>
            <w:sz w:val="19"/>
            <w:u w:val="single" w:color="0000FF"/>
          </w:rPr>
          <w:t>/</w:t>
        </w:r>
        <w:r>
          <w:rPr>
            <w:color w:val="0000FF"/>
            <w:spacing w:val="1"/>
            <w:w w:val="113"/>
            <w:sz w:val="19"/>
            <w:u w:val="single" w:color="0000FF"/>
          </w:rPr>
          <w:t>a</w:t>
        </w:r>
        <w:r>
          <w:rPr>
            <w:color w:val="0000FF"/>
            <w:spacing w:val="1"/>
            <w:w w:val="102"/>
            <w:sz w:val="19"/>
            <w:u w:val="single" w:color="0000FF"/>
          </w:rPr>
          <w:t>c</w:t>
        </w:r>
        <w:r>
          <w:rPr>
            <w:color w:val="0000FF"/>
            <w:spacing w:val="1"/>
            <w:w w:val="113"/>
            <w:sz w:val="19"/>
            <w:u w:val="single" w:color="0000FF"/>
          </w:rPr>
          <w:t>a</w:t>
        </w:r>
        <w:r>
          <w:rPr>
            <w:color w:val="0000FF"/>
            <w:spacing w:val="1"/>
            <w:w w:val="114"/>
            <w:sz w:val="19"/>
            <w:u w:val="single" w:color="0000FF"/>
          </w:rPr>
          <w:t>de</w:t>
        </w:r>
        <w:r>
          <w:rPr>
            <w:color w:val="0000FF"/>
            <w:spacing w:val="2"/>
            <w:w w:val="110"/>
            <w:sz w:val="19"/>
            <w:u w:val="single" w:color="0000FF"/>
          </w:rPr>
          <w:t>m</w:t>
        </w:r>
        <w:r>
          <w:rPr>
            <w:color w:val="0000FF"/>
            <w:w w:val="103"/>
            <w:sz w:val="19"/>
            <w:u w:val="single" w:color="0000FF"/>
          </w:rPr>
          <w:t>i</w:t>
        </w:r>
        <w:r>
          <w:rPr>
            <w:color w:val="0000FF"/>
            <w:spacing w:val="1"/>
            <w:w w:val="102"/>
            <w:sz w:val="19"/>
            <w:u w:val="single" w:color="0000FF"/>
          </w:rPr>
          <w:t>c</w:t>
        </w:r>
        <w:r>
          <w:rPr>
            <w:color w:val="0000FF"/>
            <w:spacing w:val="1"/>
            <w:w w:val="114"/>
            <w:sz w:val="19"/>
            <w:u w:val="single" w:color="0000FF"/>
          </w:rPr>
          <w:t>su</w:t>
        </w:r>
        <w:r>
          <w:rPr>
            <w:color w:val="0000FF"/>
            <w:spacing w:val="1"/>
            <w:w w:val="115"/>
            <w:sz w:val="19"/>
            <w:u w:val="single" w:color="0000FF"/>
          </w:rPr>
          <w:t>pp</w:t>
        </w:r>
        <w:r>
          <w:rPr>
            <w:color w:val="0000FF"/>
            <w:spacing w:val="1"/>
            <w:w w:val="117"/>
            <w:sz w:val="19"/>
            <w:u w:val="single" w:color="0000FF"/>
          </w:rPr>
          <w:t>or</w:t>
        </w:r>
        <w:r>
          <w:rPr>
            <w:color w:val="0000FF"/>
            <w:spacing w:val="1"/>
            <w:w w:val="126"/>
            <w:sz w:val="19"/>
            <w:u w:val="single" w:color="0000FF"/>
          </w:rPr>
          <w:t>t</w:t>
        </w:r>
        <w:r>
          <w:rPr>
            <w:color w:val="0000FF"/>
            <w:spacing w:val="1"/>
            <w:w w:val="182"/>
            <w:sz w:val="19"/>
            <w:u w:val="single" w:color="0000FF"/>
          </w:rPr>
          <w:t>/</w:t>
        </w:r>
        <w:r>
          <w:rPr>
            <w:color w:val="0000FF"/>
            <w:spacing w:val="1"/>
            <w:w w:val="102"/>
            <w:sz w:val="19"/>
            <w:u w:val="single" w:color="0000FF"/>
          </w:rPr>
          <w:t>c</w:t>
        </w:r>
        <w:r>
          <w:rPr>
            <w:color w:val="0000FF"/>
            <w:spacing w:val="1"/>
            <w:w w:val="113"/>
            <w:sz w:val="19"/>
            <w:u w:val="single" w:color="0000FF"/>
          </w:rPr>
          <w:t>e</w:t>
        </w:r>
        <w:r>
          <w:rPr>
            <w:color w:val="0000FF"/>
            <w:spacing w:val="1"/>
            <w:w w:val="115"/>
            <w:sz w:val="19"/>
            <w:u w:val="single" w:color="0000FF"/>
          </w:rPr>
          <w:t>n</w:t>
        </w:r>
        <w:r>
          <w:rPr>
            <w:color w:val="0000FF"/>
            <w:spacing w:val="1"/>
            <w:w w:val="126"/>
            <w:sz w:val="19"/>
            <w:u w:val="single" w:color="0000FF"/>
          </w:rPr>
          <w:t>t</w:t>
        </w:r>
        <w:r>
          <w:rPr>
            <w:color w:val="0000FF"/>
            <w:spacing w:val="1"/>
            <w:w w:val="113"/>
            <w:sz w:val="19"/>
            <w:u w:val="single" w:color="0000FF"/>
          </w:rPr>
          <w:t>e</w:t>
        </w:r>
        <w:r>
          <w:rPr>
            <w:color w:val="0000FF"/>
            <w:spacing w:val="1"/>
            <w:w w:val="128"/>
            <w:sz w:val="19"/>
            <w:u w:val="single" w:color="0000FF"/>
          </w:rPr>
          <w:t>r</w:t>
        </w:r>
        <w:r>
          <w:rPr>
            <w:color w:val="0000FF"/>
            <w:spacing w:val="1"/>
            <w:w w:val="115"/>
            <w:sz w:val="19"/>
            <w:u w:val="single" w:color="0000FF"/>
          </w:rPr>
          <w:t>p</w:t>
        </w:r>
        <w:r>
          <w:rPr>
            <w:color w:val="0000FF"/>
            <w:spacing w:val="1"/>
            <w:w w:val="128"/>
            <w:sz w:val="19"/>
            <w:u w:val="single" w:color="0000FF"/>
          </w:rPr>
          <w:t>r</w:t>
        </w:r>
        <w:r>
          <w:rPr>
            <w:color w:val="0000FF"/>
            <w:spacing w:val="1"/>
            <w:w w:val="106"/>
            <w:sz w:val="19"/>
            <w:u w:val="single" w:color="0000FF"/>
          </w:rPr>
          <w:t>og</w:t>
        </w:r>
        <w:r>
          <w:rPr>
            <w:color w:val="0000FF"/>
            <w:spacing w:val="1"/>
            <w:w w:val="128"/>
            <w:sz w:val="19"/>
            <w:u w:val="single" w:color="0000FF"/>
          </w:rPr>
          <w:t>r</w:t>
        </w:r>
        <w:r>
          <w:rPr>
            <w:color w:val="0000FF"/>
            <w:spacing w:val="1"/>
            <w:w w:val="113"/>
            <w:sz w:val="19"/>
            <w:u w:val="single" w:color="0000FF"/>
          </w:rPr>
          <w:t>a</w:t>
        </w:r>
        <w:r>
          <w:rPr>
            <w:color w:val="0000FF"/>
            <w:spacing w:val="2"/>
            <w:w w:val="110"/>
            <w:sz w:val="19"/>
            <w:u w:val="single" w:color="0000FF"/>
          </w:rPr>
          <w:t>m</w:t>
        </w:r>
        <w:r>
          <w:rPr>
            <w:color w:val="0000FF"/>
            <w:spacing w:val="1"/>
            <w:w w:val="114"/>
            <w:sz w:val="19"/>
            <w:u w:val="single" w:color="0000FF"/>
          </w:rPr>
          <w:t>s</w:t>
        </w:r>
        <w:r>
          <w:rPr>
            <w:color w:val="0000FF"/>
            <w:spacing w:val="1"/>
            <w:w w:val="182"/>
            <w:sz w:val="19"/>
            <w:u w:val="single" w:color="0000FF"/>
          </w:rPr>
          <w:t>/</w:t>
        </w:r>
        <w:r>
          <w:rPr>
            <w:color w:val="0000FF"/>
            <w:spacing w:val="1"/>
            <w:w w:val="114"/>
            <w:sz w:val="19"/>
            <w:u w:val="single" w:color="0000FF"/>
          </w:rPr>
          <w:t>ds</w:t>
        </w:r>
        <w:r>
          <w:rPr>
            <w:color w:val="0000FF"/>
            <w:spacing w:val="1"/>
            <w:w w:val="115"/>
            <w:sz w:val="19"/>
            <w:u w:val="single" w:color="0000FF"/>
          </w:rPr>
          <w:t>p</w:t>
        </w:r>
        <w:r>
          <w:rPr>
            <w:color w:val="0000FF"/>
            <w:spacing w:val="1"/>
            <w:w w:val="182"/>
            <w:sz w:val="19"/>
            <w:u w:val="single" w:color="0000FF"/>
          </w:rPr>
          <w:t>/</w:t>
        </w:r>
        <w:r>
          <w:rPr>
            <w:color w:val="0000FF"/>
            <w:spacing w:val="1"/>
            <w:w w:val="111"/>
            <w:sz w:val="19"/>
            <w:u w:val="single" w:color="0000FF"/>
          </w:rPr>
          <w:t>ho</w:t>
        </w:r>
        <w:r>
          <w:rPr>
            <w:color w:val="0000FF"/>
            <w:spacing w:val="2"/>
            <w:w w:val="111"/>
            <w:sz w:val="19"/>
            <w:u w:val="single" w:color="0000FF"/>
          </w:rPr>
          <w:t>m</w:t>
        </w:r>
        <w:r>
          <w:rPr>
            <w:color w:val="0000FF"/>
            <w:spacing w:val="1"/>
            <w:w w:val="113"/>
            <w:sz w:val="19"/>
            <w:u w:val="single" w:color="0000FF"/>
          </w:rPr>
          <w:t>e</w:t>
        </w:r>
        <w:r>
          <w:rPr>
            <w:color w:val="0000FF"/>
            <w:spacing w:val="1"/>
            <w:w w:val="76"/>
            <w:sz w:val="19"/>
            <w:u w:val="single" w:color="0000FF"/>
          </w:rPr>
          <w:t>_</w:t>
        </w:r>
        <w:r>
          <w:rPr>
            <w:color w:val="0000FF"/>
            <w:w w:val="103"/>
            <w:sz w:val="19"/>
            <w:u w:val="single" w:color="0000FF"/>
          </w:rPr>
          <w:t>i</w:t>
        </w:r>
        <w:r>
          <w:rPr>
            <w:color w:val="0000FF"/>
            <w:spacing w:val="1"/>
            <w:w w:val="115"/>
            <w:sz w:val="19"/>
            <w:u w:val="single" w:color="0000FF"/>
          </w:rPr>
          <w:t>n</w:t>
        </w:r>
        <w:r>
          <w:rPr>
            <w:color w:val="0000FF"/>
            <w:spacing w:val="1"/>
            <w:w w:val="114"/>
            <w:sz w:val="19"/>
            <w:u w:val="single" w:color="0000FF"/>
          </w:rPr>
          <w:t>de</w:t>
        </w:r>
        <w:r>
          <w:rPr>
            <w:color w:val="0000FF"/>
            <w:spacing w:val="1"/>
            <w:w w:val="95"/>
            <w:sz w:val="19"/>
            <w:u w:val="single" w:color="0000FF"/>
          </w:rPr>
          <w:t>x</w:t>
        </w:r>
        <w:r>
          <w:rPr>
            <w:color w:val="0000FF"/>
            <w:w w:val="95"/>
            <w:sz w:val="19"/>
            <w:u w:val="single" w:color="0000FF"/>
          </w:rPr>
          <w:t>.</w:t>
        </w:r>
        <w:r>
          <w:rPr>
            <w:color w:val="0000FF"/>
            <w:spacing w:val="1"/>
            <w:w w:val="118"/>
            <w:sz w:val="19"/>
            <w:u w:val="single" w:color="0000FF"/>
          </w:rPr>
          <w:t>ht</w:t>
        </w:r>
        <w:r>
          <w:rPr>
            <w:color w:val="0000FF"/>
            <w:spacing w:val="2"/>
            <w:w w:val="110"/>
            <w:sz w:val="19"/>
            <w:u w:val="single" w:color="0000FF"/>
          </w:rPr>
          <w:t>m</w:t>
        </w:r>
        <w:r>
          <w:rPr>
            <w:color w:val="0000FF"/>
            <w:w w:val="101"/>
            <w:sz w:val="19"/>
            <w:u w:val="single" w:color="0000FF"/>
          </w:rPr>
          <w:t>l</w:t>
        </w:r>
      </w:hyperlink>
      <w:r>
        <w:rPr>
          <w:color w:val="0000FF"/>
          <w:w w:val="91"/>
          <w:sz w:val="19"/>
        </w:rPr>
        <w:t xml:space="preserve"> </w:t>
      </w:r>
      <w:r>
        <w:rPr>
          <w:w w:val="115"/>
          <w:sz w:val="19"/>
        </w:rPr>
        <w:t>provides</w:t>
      </w:r>
      <w:r>
        <w:rPr>
          <w:spacing w:val="-16"/>
          <w:w w:val="115"/>
          <w:sz w:val="19"/>
        </w:rPr>
        <w:t xml:space="preserve"> </w:t>
      </w:r>
      <w:r>
        <w:rPr>
          <w:w w:val="115"/>
          <w:sz w:val="19"/>
        </w:rPr>
        <w:t>certification</w:t>
      </w:r>
      <w:r>
        <w:rPr>
          <w:spacing w:val="-9"/>
          <w:w w:val="115"/>
          <w:sz w:val="19"/>
        </w:rPr>
        <w:t xml:space="preserve"> </w:t>
      </w:r>
      <w:r>
        <w:rPr>
          <w:w w:val="115"/>
          <w:sz w:val="19"/>
        </w:rPr>
        <w:t>for</w:t>
      </w:r>
      <w:r>
        <w:rPr>
          <w:spacing w:val="-16"/>
          <w:w w:val="115"/>
          <w:sz w:val="19"/>
        </w:rPr>
        <w:t xml:space="preserve"> </w:t>
      </w:r>
      <w:r>
        <w:rPr>
          <w:w w:val="115"/>
          <w:sz w:val="19"/>
        </w:rPr>
        <w:t>students</w:t>
      </w:r>
      <w:r>
        <w:rPr>
          <w:spacing w:val="-16"/>
          <w:w w:val="115"/>
          <w:sz w:val="19"/>
        </w:rPr>
        <w:t xml:space="preserve"> </w:t>
      </w:r>
      <w:r>
        <w:rPr>
          <w:w w:val="115"/>
          <w:sz w:val="19"/>
        </w:rPr>
        <w:t>with</w:t>
      </w:r>
      <w:r>
        <w:rPr>
          <w:spacing w:val="-16"/>
          <w:w w:val="115"/>
          <w:sz w:val="19"/>
        </w:rPr>
        <w:t xml:space="preserve"> </w:t>
      </w:r>
      <w:r>
        <w:rPr>
          <w:w w:val="115"/>
          <w:sz w:val="19"/>
        </w:rPr>
        <w:t>disabilities</w:t>
      </w:r>
      <w:r>
        <w:rPr>
          <w:spacing w:val="-16"/>
          <w:w w:val="115"/>
          <w:sz w:val="19"/>
        </w:rPr>
        <w:t xml:space="preserve"> </w:t>
      </w:r>
      <w:r>
        <w:rPr>
          <w:w w:val="115"/>
          <w:sz w:val="19"/>
        </w:rPr>
        <w:t>and</w:t>
      </w:r>
      <w:r>
        <w:rPr>
          <w:spacing w:val="-16"/>
          <w:w w:val="115"/>
          <w:sz w:val="19"/>
        </w:rPr>
        <w:t xml:space="preserve"> </w:t>
      </w:r>
      <w:r>
        <w:rPr>
          <w:w w:val="115"/>
          <w:sz w:val="19"/>
        </w:rPr>
        <w:t>helps</w:t>
      </w:r>
      <w:r>
        <w:rPr>
          <w:spacing w:val="-16"/>
          <w:w w:val="115"/>
          <w:sz w:val="19"/>
        </w:rPr>
        <w:t xml:space="preserve"> </w:t>
      </w:r>
      <w:r>
        <w:rPr>
          <w:w w:val="115"/>
          <w:sz w:val="19"/>
        </w:rPr>
        <w:t>arrange</w:t>
      </w:r>
      <w:r>
        <w:rPr>
          <w:spacing w:val="-16"/>
          <w:w w:val="115"/>
          <w:sz w:val="19"/>
        </w:rPr>
        <w:t xml:space="preserve"> </w:t>
      </w:r>
      <w:r>
        <w:rPr>
          <w:w w:val="115"/>
          <w:sz w:val="19"/>
        </w:rPr>
        <w:t>the</w:t>
      </w:r>
      <w:r>
        <w:rPr>
          <w:spacing w:val="-16"/>
          <w:w w:val="115"/>
          <w:sz w:val="19"/>
        </w:rPr>
        <w:t xml:space="preserve"> </w:t>
      </w:r>
      <w:r>
        <w:rPr>
          <w:w w:val="115"/>
          <w:sz w:val="19"/>
        </w:rPr>
        <w:t>relevant</w:t>
      </w:r>
      <w:r>
        <w:rPr>
          <w:w w:val="91"/>
          <w:sz w:val="19"/>
        </w:rPr>
        <w:t xml:space="preserve"> </w:t>
      </w:r>
    </w:p>
    <w:p w14:paraId="317F2145" w14:textId="77777777" w:rsidR="000708E0" w:rsidRDefault="00B23CD2">
      <w:pPr>
        <w:spacing w:line="256" w:lineRule="auto"/>
        <w:ind w:left="119" w:right="1078"/>
        <w:rPr>
          <w:sz w:val="19"/>
        </w:rPr>
      </w:pPr>
      <w:r>
        <w:rPr>
          <w:w w:val="110"/>
          <w:sz w:val="19"/>
        </w:rPr>
        <w:t xml:space="preserve">accommodations. If an officially declared emergency makes travel to campus infeasible, </w:t>
      </w:r>
      <w:r>
        <w:rPr>
          <w:i/>
          <w:w w:val="110"/>
          <w:sz w:val="19"/>
        </w:rPr>
        <w:t xml:space="preserve">USC </w:t>
      </w:r>
      <w:r>
        <w:rPr>
          <w:i/>
          <w:w w:val="106"/>
          <w:sz w:val="19"/>
        </w:rPr>
        <w:t>Eme</w:t>
      </w:r>
      <w:r>
        <w:rPr>
          <w:i/>
          <w:w w:val="108"/>
          <w:sz w:val="19"/>
        </w:rPr>
        <w:t>rg</w:t>
      </w:r>
      <w:r>
        <w:rPr>
          <w:i/>
          <w:w w:val="106"/>
          <w:sz w:val="19"/>
        </w:rPr>
        <w:t>e</w:t>
      </w:r>
      <w:r>
        <w:rPr>
          <w:i/>
          <w:w w:val="110"/>
          <w:sz w:val="19"/>
        </w:rPr>
        <w:t>n</w:t>
      </w:r>
      <w:r>
        <w:rPr>
          <w:i/>
          <w:w w:val="101"/>
          <w:sz w:val="19"/>
        </w:rPr>
        <w:t>c</w:t>
      </w:r>
      <w:r>
        <w:rPr>
          <w:i/>
          <w:w w:val="107"/>
          <w:sz w:val="19"/>
        </w:rPr>
        <w:t>y</w:t>
      </w:r>
      <w:r>
        <w:rPr>
          <w:i/>
          <w:w w:val="91"/>
          <w:sz w:val="19"/>
        </w:rPr>
        <w:t xml:space="preserve"> </w:t>
      </w:r>
      <w:r>
        <w:rPr>
          <w:i/>
          <w:w w:val="99"/>
          <w:sz w:val="19"/>
        </w:rPr>
        <w:t>I</w:t>
      </w:r>
      <w:r>
        <w:rPr>
          <w:i/>
          <w:w w:val="110"/>
          <w:sz w:val="19"/>
        </w:rPr>
        <w:t>n</w:t>
      </w:r>
      <w:r>
        <w:rPr>
          <w:i/>
          <w:w w:val="109"/>
          <w:sz w:val="19"/>
        </w:rPr>
        <w:t>f</w:t>
      </w:r>
      <w:r>
        <w:rPr>
          <w:i/>
          <w:w w:val="104"/>
          <w:sz w:val="19"/>
        </w:rPr>
        <w:t>o</w:t>
      </w:r>
      <w:r>
        <w:rPr>
          <w:i/>
          <w:w w:val="108"/>
          <w:sz w:val="19"/>
        </w:rPr>
        <w:t>r</w:t>
      </w:r>
      <w:r>
        <w:rPr>
          <w:i/>
          <w:w w:val="114"/>
          <w:sz w:val="19"/>
        </w:rPr>
        <w:t>m</w:t>
      </w:r>
      <w:r>
        <w:rPr>
          <w:i/>
          <w:w w:val="108"/>
          <w:sz w:val="19"/>
        </w:rPr>
        <w:t>a</w:t>
      </w:r>
      <w:r>
        <w:rPr>
          <w:i/>
          <w:w w:val="128"/>
          <w:sz w:val="19"/>
        </w:rPr>
        <w:t>t</w:t>
      </w:r>
      <w:r>
        <w:rPr>
          <w:i/>
          <w:w w:val="101"/>
          <w:sz w:val="19"/>
        </w:rPr>
        <w:t>i</w:t>
      </w:r>
      <w:r>
        <w:rPr>
          <w:i/>
          <w:w w:val="104"/>
          <w:sz w:val="19"/>
        </w:rPr>
        <w:t>o</w:t>
      </w:r>
      <w:r>
        <w:rPr>
          <w:i/>
          <w:w w:val="110"/>
          <w:sz w:val="19"/>
        </w:rPr>
        <w:t>n</w:t>
      </w:r>
      <w:r>
        <w:rPr>
          <w:i/>
          <w:w w:val="91"/>
          <w:sz w:val="19"/>
        </w:rPr>
        <w:t xml:space="preserve"> </w:t>
      </w:r>
      <w:hyperlink r:id="rId17">
        <w:r>
          <w:rPr>
            <w:i/>
            <w:color w:val="0000FF"/>
            <w:w w:val="116"/>
            <w:sz w:val="19"/>
            <w:u w:val="single" w:color="0000FF"/>
          </w:rPr>
          <w:t>ht</w:t>
        </w:r>
        <w:r>
          <w:rPr>
            <w:i/>
            <w:color w:val="0000FF"/>
            <w:w w:val="128"/>
            <w:sz w:val="19"/>
            <w:u w:val="single" w:color="0000FF"/>
          </w:rPr>
          <w:t>t</w:t>
        </w:r>
        <w:r>
          <w:rPr>
            <w:i/>
            <w:color w:val="0000FF"/>
            <w:w w:val="109"/>
            <w:sz w:val="19"/>
            <w:u w:val="single" w:color="0000FF"/>
          </w:rPr>
          <w:t>p</w:t>
        </w:r>
        <w:r>
          <w:rPr>
            <w:i/>
            <w:color w:val="0000FF"/>
            <w:w w:val="80"/>
            <w:sz w:val="19"/>
            <w:u w:val="single" w:color="0000FF"/>
          </w:rPr>
          <w:t>:</w:t>
        </w:r>
        <w:r>
          <w:rPr>
            <w:i/>
            <w:color w:val="0000FF"/>
            <w:w w:val="173"/>
            <w:sz w:val="19"/>
            <w:u w:val="single" w:color="0000FF"/>
          </w:rPr>
          <w:t>//</w:t>
        </w:r>
        <w:r>
          <w:rPr>
            <w:i/>
            <w:color w:val="0000FF"/>
            <w:w w:val="106"/>
            <w:sz w:val="19"/>
            <w:u w:val="single" w:color="0000FF"/>
          </w:rPr>
          <w:t>e</w:t>
        </w:r>
        <w:r>
          <w:rPr>
            <w:i/>
            <w:color w:val="0000FF"/>
            <w:w w:val="114"/>
            <w:sz w:val="19"/>
            <w:u w:val="single" w:color="0000FF"/>
          </w:rPr>
          <w:t>m</w:t>
        </w:r>
        <w:r>
          <w:rPr>
            <w:i/>
            <w:color w:val="0000FF"/>
            <w:w w:val="106"/>
            <w:sz w:val="19"/>
            <w:u w:val="single" w:color="0000FF"/>
          </w:rPr>
          <w:t>e</w:t>
        </w:r>
        <w:r>
          <w:rPr>
            <w:i/>
            <w:color w:val="0000FF"/>
            <w:w w:val="108"/>
            <w:sz w:val="19"/>
            <w:u w:val="single" w:color="0000FF"/>
          </w:rPr>
          <w:t>r</w:t>
        </w:r>
        <w:r>
          <w:rPr>
            <w:i/>
            <w:color w:val="0000FF"/>
            <w:w w:val="107"/>
            <w:sz w:val="19"/>
            <w:u w:val="single" w:color="0000FF"/>
          </w:rPr>
          <w:t>ge</w:t>
        </w:r>
        <w:r>
          <w:rPr>
            <w:i/>
            <w:color w:val="0000FF"/>
            <w:w w:val="106"/>
            <w:sz w:val="19"/>
            <w:u w:val="single" w:color="0000FF"/>
          </w:rPr>
          <w:t>nc</w:t>
        </w:r>
        <w:r>
          <w:rPr>
            <w:i/>
            <w:color w:val="0000FF"/>
            <w:w w:val="107"/>
            <w:sz w:val="19"/>
            <w:u w:val="single" w:color="0000FF"/>
          </w:rPr>
          <w:t>y</w:t>
        </w:r>
        <w:r>
          <w:rPr>
            <w:i/>
            <w:color w:val="0000FF"/>
            <w:w w:val="82"/>
            <w:sz w:val="19"/>
            <w:u w:val="single" w:color="0000FF"/>
          </w:rPr>
          <w:t>.</w:t>
        </w:r>
        <w:r>
          <w:rPr>
            <w:i/>
            <w:color w:val="0000FF"/>
            <w:w w:val="106"/>
            <w:sz w:val="19"/>
            <w:u w:val="single" w:color="0000FF"/>
          </w:rPr>
          <w:t>us</w:t>
        </w:r>
        <w:r>
          <w:rPr>
            <w:i/>
            <w:color w:val="0000FF"/>
            <w:w w:val="101"/>
            <w:sz w:val="19"/>
            <w:u w:val="single" w:color="0000FF"/>
          </w:rPr>
          <w:t>c</w:t>
        </w:r>
        <w:r>
          <w:rPr>
            <w:i/>
            <w:color w:val="0000FF"/>
            <w:w w:val="82"/>
            <w:sz w:val="19"/>
            <w:u w:val="single" w:color="0000FF"/>
          </w:rPr>
          <w:t>.</w:t>
        </w:r>
        <w:r>
          <w:rPr>
            <w:i/>
            <w:color w:val="0000FF"/>
            <w:w w:val="106"/>
            <w:sz w:val="19"/>
            <w:u w:val="single" w:color="0000FF"/>
          </w:rPr>
          <w:t>e</w:t>
        </w:r>
        <w:r>
          <w:rPr>
            <w:i/>
            <w:color w:val="0000FF"/>
            <w:w w:val="108"/>
            <w:sz w:val="19"/>
            <w:u w:val="single" w:color="0000FF"/>
          </w:rPr>
          <w:t>d</w:t>
        </w:r>
        <w:r>
          <w:rPr>
            <w:i/>
            <w:color w:val="0000FF"/>
            <w:w w:val="110"/>
            <w:sz w:val="19"/>
            <w:u w:val="single" w:color="0000FF"/>
          </w:rPr>
          <w:t>u</w:t>
        </w:r>
      </w:hyperlink>
      <w:r>
        <w:rPr>
          <w:i/>
          <w:w w:val="91"/>
          <w:sz w:val="19"/>
        </w:rPr>
        <w:t xml:space="preserve"> </w:t>
      </w:r>
      <w:r>
        <w:rPr>
          <w:w w:val="108"/>
          <w:sz w:val="19"/>
        </w:rPr>
        <w:t>wi</w:t>
      </w:r>
      <w:r>
        <w:rPr>
          <w:w w:val="101"/>
          <w:sz w:val="19"/>
        </w:rPr>
        <w:t>ll</w:t>
      </w:r>
      <w:r>
        <w:rPr>
          <w:w w:val="91"/>
          <w:sz w:val="19"/>
        </w:rPr>
        <w:t xml:space="preserve"> </w:t>
      </w:r>
      <w:r>
        <w:rPr>
          <w:w w:val="115"/>
          <w:sz w:val="19"/>
        </w:rPr>
        <w:t>p</w:t>
      </w:r>
      <w:r>
        <w:rPr>
          <w:w w:val="128"/>
          <w:sz w:val="19"/>
        </w:rPr>
        <w:t>r</w:t>
      </w:r>
      <w:r>
        <w:rPr>
          <w:w w:val="109"/>
          <w:sz w:val="19"/>
        </w:rPr>
        <w:t>o</w:t>
      </w:r>
      <w:r>
        <w:rPr>
          <w:w w:val="104"/>
          <w:sz w:val="19"/>
        </w:rPr>
        <w:t>v</w:t>
      </w:r>
      <w:r>
        <w:rPr>
          <w:w w:val="103"/>
          <w:sz w:val="19"/>
        </w:rPr>
        <w:t>i</w:t>
      </w:r>
      <w:r>
        <w:rPr>
          <w:w w:val="114"/>
          <w:sz w:val="19"/>
        </w:rPr>
        <w:t>d</w:t>
      </w:r>
      <w:r>
        <w:rPr>
          <w:w w:val="113"/>
          <w:sz w:val="19"/>
        </w:rPr>
        <w:t>e</w:t>
      </w:r>
      <w:r>
        <w:rPr>
          <w:w w:val="91"/>
          <w:sz w:val="19"/>
        </w:rPr>
        <w:t xml:space="preserve"> </w:t>
      </w:r>
      <w:r>
        <w:rPr>
          <w:w w:val="114"/>
          <w:sz w:val="19"/>
        </w:rPr>
        <w:t>s</w:t>
      </w:r>
      <w:r>
        <w:rPr>
          <w:w w:val="113"/>
          <w:sz w:val="19"/>
        </w:rPr>
        <w:t>a</w:t>
      </w:r>
      <w:r>
        <w:rPr>
          <w:w w:val="94"/>
          <w:sz w:val="19"/>
        </w:rPr>
        <w:t>f</w:t>
      </w:r>
      <w:r>
        <w:rPr>
          <w:w w:val="113"/>
          <w:sz w:val="19"/>
        </w:rPr>
        <w:t>e</w:t>
      </w:r>
      <w:r>
        <w:rPr>
          <w:w w:val="126"/>
          <w:sz w:val="19"/>
        </w:rPr>
        <w:t>t</w:t>
      </w:r>
      <w:r>
        <w:rPr>
          <w:w w:val="104"/>
          <w:sz w:val="19"/>
        </w:rPr>
        <w:t>y</w:t>
      </w:r>
      <w:r>
        <w:rPr>
          <w:w w:val="91"/>
          <w:sz w:val="19"/>
        </w:rPr>
        <w:t xml:space="preserve"> </w:t>
      </w:r>
      <w:r>
        <w:rPr>
          <w:w w:val="113"/>
          <w:sz w:val="19"/>
        </w:rPr>
        <w:t>a</w:t>
      </w:r>
      <w:r>
        <w:rPr>
          <w:w w:val="115"/>
          <w:sz w:val="19"/>
        </w:rPr>
        <w:t>n</w:t>
      </w:r>
      <w:r>
        <w:rPr>
          <w:w w:val="114"/>
          <w:sz w:val="19"/>
        </w:rPr>
        <w:t>d</w:t>
      </w:r>
      <w:r>
        <w:rPr>
          <w:w w:val="91"/>
          <w:sz w:val="19"/>
        </w:rPr>
        <w:t xml:space="preserve"> </w:t>
      </w:r>
      <w:r>
        <w:rPr>
          <w:w w:val="109"/>
          <w:sz w:val="19"/>
        </w:rPr>
        <w:t>o</w:t>
      </w:r>
      <w:r>
        <w:rPr>
          <w:w w:val="126"/>
          <w:sz w:val="19"/>
        </w:rPr>
        <w:t>t</w:t>
      </w:r>
      <w:r>
        <w:rPr>
          <w:w w:val="114"/>
          <w:sz w:val="19"/>
        </w:rPr>
        <w:t>h</w:t>
      </w:r>
      <w:r>
        <w:rPr>
          <w:w w:val="113"/>
          <w:sz w:val="19"/>
        </w:rPr>
        <w:t>e</w:t>
      </w:r>
      <w:r>
        <w:rPr>
          <w:w w:val="128"/>
          <w:sz w:val="19"/>
        </w:rPr>
        <w:t>r</w:t>
      </w:r>
      <w:r>
        <w:rPr>
          <w:w w:val="91"/>
          <w:sz w:val="19"/>
        </w:rPr>
        <w:t xml:space="preserve"> </w:t>
      </w:r>
      <w:r>
        <w:rPr>
          <w:w w:val="114"/>
          <w:sz w:val="19"/>
        </w:rPr>
        <w:t>u</w:t>
      </w:r>
      <w:r>
        <w:rPr>
          <w:w w:val="115"/>
          <w:sz w:val="19"/>
        </w:rPr>
        <w:t>p</w:t>
      </w:r>
      <w:r>
        <w:rPr>
          <w:w w:val="114"/>
          <w:sz w:val="19"/>
        </w:rPr>
        <w:t>d</w:t>
      </w:r>
      <w:r>
        <w:rPr>
          <w:w w:val="113"/>
          <w:sz w:val="19"/>
        </w:rPr>
        <w:t>a</w:t>
      </w:r>
      <w:r>
        <w:rPr>
          <w:w w:val="126"/>
          <w:sz w:val="19"/>
        </w:rPr>
        <w:t>t</w:t>
      </w:r>
      <w:r>
        <w:rPr>
          <w:w w:val="113"/>
          <w:sz w:val="19"/>
        </w:rPr>
        <w:t>e</w:t>
      </w:r>
      <w:r>
        <w:rPr>
          <w:w w:val="114"/>
          <w:sz w:val="19"/>
        </w:rPr>
        <w:t>s</w:t>
      </w:r>
      <w:r>
        <w:rPr>
          <w:w w:val="84"/>
          <w:sz w:val="19"/>
        </w:rPr>
        <w:t>,</w:t>
      </w:r>
      <w:r>
        <w:rPr>
          <w:w w:val="91"/>
          <w:sz w:val="19"/>
        </w:rPr>
        <w:t xml:space="preserve"> </w:t>
      </w:r>
      <w:r>
        <w:rPr>
          <w:w w:val="103"/>
          <w:sz w:val="19"/>
        </w:rPr>
        <w:t>i</w:t>
      </w:r>
      <w:r>
        <w:rPr>
          <w:w w:val="115"/>
          <w:sz w:val="19"/>
        </w:rPr>
        <w:t>n</w:t>
      </w:r>
      <w:r>
        <w:rPr>
          <w:w w:val="102"/>
          <w:sz w:val="19"/>
        </w:rPr>
        <w:t>c</w:t>
      </w:r>
      <w:r>
        <w:rPr>
          <w:w w:val="101"/>
          <w:sz w:val="19"/>
        </w:rPr>
        <w:t>l</w:t>
      </w:r>
      <w:r>
        <w:rPr>
          <w:w w:val="114"/>
          <w:sz w:val="19"/>
        </w:rPr>
        <w:t>ud</w:t>
      </w:r>
      <w:r>
        <w:rPr>
          <w:w w:val="103"/>
          <w:sz w:val="19"/>
        </w:rPr>
        <w:t>i</w:t>
      </w:r>
      <w:r>
        <w:rPr>
          <w:w w:val="115"/>
          <w:sz w:val="19"/>
        </w:rPr>
        <w:t>n</w:t>
      </w:r>
      <w:r>
        <w:rPr>
          <w:w w:val="102"/>
          <w:sz w:val="19"/>
        </w:rPr>
        <w:t>g</w:t>
      </w:r>
      <w:r>
        <w:rPr>
          <w:w w:val="91"/>
          <w:sz w:val="19"/>
        </w:rPr>
        <w:t xml:space="preserve"> </w:t>
      </w:r>
      <w:r>
        <w:rPr>
          <w:w w:val="110"/>
          <w:sz w:val="19"/>
        </w:rPr>
        <w:t>ways in which instruction will be continued by means of blackboard, teleconferencing, and other technology.</w:t>
      </w:r>
      <w:r>
        <w:rPr>
          <w:w w:val="91"/>
          <w:sz w:val="19"/>
        </w:rPr>
        <w:t xml:space="preserve"> </w:t>
      </w:r>
    </w:p>
    <w:sectPr w:rsidR="000708E0">
      <w:pgSz w:w="12240" w:h="15840"/>
      <w:pgMar w:top="1380" w:right="1320" w:bottom="960" w:left="134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2EFDF" w14:textId="77777777" w:rsidR="00B85DFC" w:rsidRDefault="00B85DFC">
      <w:r>
        <w:separator/>
      </w:r>
    </w:p>
  </w:endnote>
  <w:endnote w:type="continuationSeparator" w:id="0">
    <w:p w14:paraId="5BE5B16B" w14:textId="77777777" w:rsidR="00B85DFC" w:rsidRDefault="00B8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2146" w14:textId="77777777" w:rsidR="000708E0" w:rsidRDefault="00B85DFC">
    <w:pPr>
      <w:pStyle w:val="BodyText"/>
      <w:spacing w:line="14" w:lineRule="auto"/>
      <w:ind w:left="0"/>
      <w:rPr>
        <w:sz w:val="20"/>
      </w:rPr>
    </w:pPr>
    <w:r>
      <w:pict w14:anchorId="317F2147">
        <v:shapetype id="_x0000_t202" coordsize="21600,21600" o:spt="202" path="m,l,21600r21600,l21600,xe">
          <v:stroke joinstyle="miter"/>
          <v:path gradientshapeok="t" o:connecttype="rect"/>
        </v:shapetype>
        <v:shape id="_x0000_s2049" type="#_x0000_t202" style="position:absolute;margin-left:532.95pt;margin-top:742.6pt;width:10pt;height:15.3pt;z-index:-251658752;mso-position-horizontal-relative:page;mso-position-vertical-relative:page" filled="f" stroked="f">
          <v:textbox inset="0,0,0,0">
            <w:txbxContent>
              <w:p w14:paraId="317F2148" w14:textId="3B4F8DD5" w:rsidR="000708E0" w:rsidRDefault="00B23CD2">
                <w:pPr>
                  <w:pStyle w:val="BodyText"/>
                  <w:spacing w:before="10"/>
                  <w:ind w:left="40"/>
                </w:pPr>
                <w:r>
                  <w:fldChar w:fldCharType="begin"/>
                </w:r>
                <w:r>
                  <w:instrText xml:space="preserve"> PAGE </w:instrText>
                </w:r>
                <w:r>
                  <w:fldChar w:fldCharType="separate"/>
                </w:r>
                <w:r w:rsidR="005D467E">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1631" w14:textId="77777777" w:rsidR="00B85DFC" w:rsidRDefault="00B85DFC">
      <w:r>
        <w:separator/>
      </w:r>
    </w:p>
  </w:footnote>
  <w:footnote w:type="continuationSeparator" w:id="0">
    <w:p w14:paraId="565F9E96" w14:textId="77777777" w:rsidR="00B85DFC" w:rsidRDefault="00B85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2E8"/>
    <w:multiLevelType w:val="hybridMultilevel"/>
    <w:tmpl w:val="C6486358"/>
    <w:lvl w:ilvl="0" w:tplc="ABC88EFE">
      <w:start w:val="1"/>
      <w:numFmt w:val="decimal"/>
      <w:lvlText w:val="%1."/>
      <w:lvlJc w:val="left"/>
      <w:pPr>
        <w:ind w:left="479" w:hanging="360"/>
        <w:jc w:val="left"/>
      </w:pPr>
      <w:rPr>
        <w:rFonts w:ascii="Times New Roman" w:eastAsia="Times New Roman" w:hAnsi="Times New Roman" w:cs="Times New Roman" w:hint="default"/>
        <w:b/>
        <w:bCs/>
        <w:w w:val="100"/>
        <w:sz w:val="24"/>
        <w:szCs w:val="24"/>
      </w:rPr>
    </w:lvl>
    <w:lvl w:ilvl="1" w:tplc="1EEEDDF0">
      <w:numFmt w:val="bullet"/>
      <w:lvlText w:val="•"/>
      <w:lvlJc w:val="left"/>
      <w:pPr>
        <w:ind w:left="1199" w:hanging="360"/>
      </w:pPr>
      <w:rPr>
        <w:rFonts w:ascii="Symbol" w:eastAsia="Symbol" w:hAnsi="Symbol" w:cs="Symbol" w:hint="default"/>
        <w:w w:val="100"/>
        <w:sz w:val="24"/>
        <w:szCs w:val="24"/>
      </w:rPr>
    </w:lvl>
    <w:lvl w:ilvl="2" w:tplc="D2F22B9E">
      <w:numFmt w:val="bullet"/>
      <w:lvlText w:val="•"/>
      <w:lvlJc w:val="left"/>
      <w:pPr>
        <w:ind w:left="840" w:hanging="360"/>
      </w:pPr>
      <w:rPr>
        <w:rFonts w:hint="default"/>
      </w:rPr>
    </w:lvl>
    <w:lvl w:ilvl="3" w:tplc="B0C89D2A">
      <w:numFmt w:val="bullet"/>
      <w:lvlText w:val="•"/>
      <w:lvlJc w:val="left"/>
      <w:pPr>
        <w:ind w:left="1200" w:hanging="360"/>
      </w:pPr>
      <w:rPr>
        <w:rFonts w:hint="default"/>
      </w:rPr>
    </w:lvl>
    <w:lvl w:ilvl="4" w:tplc="DE96BF38">
      <w:numFmt w:val="bullet"/>
      <w:lvlText w:val="•"/>
      <w:lvlJc w:val="left"/>
      <w:pPr>
        <w:ind w:left="2397" w:hanging="360"/>
      </w:pPr>
      <w:rPr>
        <w:rFonts w:hint="default"/>
      </w:rPr>
    </w:lvl>
    <w:lvl w:ilvl="5" w:tplc="57DE6648">
      <w:numFmt w:val="bullet"/>
      <w:lvlText w:val="•"/>
      <w:lvlJc w:val="left"/>
      <w:pPr>
        <w:ind w:left="3594" w:hanging="360"/>
      </w:pPr>
      <w:rPr>
        <w:rFonts w:hint="default"/>
      </w:rPr>
    </w:lvl>
    <w:lvl w:ilvl="6" w:tplc="3EB2BC44">
      <w:numFmt w:val="bullet"/>
      <w:lvlText w:val="•"/>
      <w:lvlJc w:val="left"/>
      <w:pPr>
        <w:ind w:left="4791" w:hanging="360"/>
      </w:pPr>
      <w:rPr>
        <w:rFonts w:hint="default"/>
      </w:rPr>
    </w:lvl>
    <w:lvl w:ilvl="7" w:tplc="F1340C48">
      <w:numFmt w:val="bullet"/>
      <w:lvlText w:val="•"/>
      <w:lvlJc w:val="left"/>
      <w:pPr>
        <w:ind w:left="5988" w:hanging="360"/>
      </w:pPr>
      <w:rPr>
        <w:rFonts w:hint="default"/>
      </w:rPr>
    </w:lvl>
    <w:lvl w:ilvl="8" w:tplc="6F3A8E5A">
      <w:numFmt w:val="bullet"/>
      <w:lvlText w:val="•"/>
      <w:lvlJc w:val="left"/>
      <w:pPr>
        <w:ind w:left="7185" w:hanging="360"/>
      </w:pPr>
      <w:rPr>
        <w:rFonts w:hint="default"/>
      </w:rPr>
    </w:lvl>
  </w:abstractNum>
  <w:abstractNum w:abstractNumId="1" w15:restartNumberingAfterBreak="0">
    <w:nsid w:val="75174919"/>
    <w:multiLevelType w:val="multilevel"/>
    <w:tmpl w:val="675E0558"/>
    <w:lvl w:ilvl="0">
      <w:start w:val="11"/>
      <w:numFmt w:val="decimal"/>
      <w:lvlText w:val="%1"/>
      <w:lvlJc w:val="left"/>
      <w:pPr>
        <w:ind w:left="479" w:hanging="1080"/>
        <w:jc w:val="left"/>
      </w:pPr>
      <w:rPr>
        <w:rFonts w:hint="default"/>
      </w:rPr>
    </w:lvl>
    <w:lvl w:ilvl="1">
      <w:start w:val="1"/>
      <w:numFmt w:val="decimal"/>
      <w:lvlText w:val="%1.%2"/>
      <w:lvlJc w:val="left"/>
      <w:pPr>
        <w:ind w:left="479" w:hanging="1080"/>
        <w:jc w:val="left"/>
      </w:pPr>
      <w:rPr>
        <w:rFonts w:ascii="Times New Roman" w:eastAsia="Times New Roman" w:hAnsi="Times New Roman" w:cs="Times New Roman" w:hint="default"/>
        <w:w w:val="100"/>
        <w:sz w:val="24"/>
        <w:szCs w:val="24"/>
      </w:rPr>
    </w:lvl>
    <w:lvl w:ilvl="2">
      <w:numFmt w:val="bullet"/>
      <w:lvlText w:val="•"/>
      <w:lvlJc w:val="left"/>
      <w:pPr>
        <w:ind w:left="2300" w:hanging="1080"/>
      </w:pPr>
      <w:rPr>
        <w:rFonts w:hint="default"/>
      </w:rPr>
    </w:lvl>
    <w:lvl w:ilvl="3">
      <w:numFmt w:val="bullet"/>
      <w:lvlText w:val="•"/>
      <w:lvlJc w:val="left"/>
      <w:pPr>
        <w:ind w:left="3210" w:hanging="1080"/>
      </w:pPr>
      <w:rPr>
        <w:rFonts w:hint="default"/>
      </w:rPr>
    </w:lvl>
    <w:lvl w:ilvl="4">
      <w:numFmt w:val="bullet"/>
      <w:lvlText w:val="•"/>
      <w:lvlJc w:val="left"/>
      <w:pPr>
        <w:ind w:left="4120" w:hanging="1080"/>
      </w:pPr>
      <w:rPr>
        <w:rFonts w:hint="default"/>
      </w:rPr>
    </w:lvl>
    <w:lvl w:ilvl="5">
      <w:numFmt w:val="bullet"/>
      <w:lvlText w:val="•"/>
      <w:lvlJc w:val="left"/>
      <w:pPr>
        <w:ind w:left="5030" w:hanging="1080"/>
      </w:pPr>
      <w:rPr>
        <w:rFonts w:hint="default"/>
      </w:rPr>
    </w:lvl>
    <w:lvl w:ilvl="6">
      <w:numFmt w:val="bullet"/>
      <w:lvlText w:val="•"/>
      <w:lvlJc w:val="left"/>
      <w:pPr>
        <w:ind w:left="5940" w:hanging="1080"/>
      </w:pPr>
      <w:rPr>
        <w:rFonts w:hint="default"/>
      </w:rPr>
    </w:lvl>
    <w:lvl w:ilvl="7">
      <w:numFmt w:val="bullet"/>
      <w:lvlText w:val="•"/>
      <w:lvlJc w:val="left"/>
      <w:pPr>
        <w:ind w:left="6850" w:hanging="1080"/>
      </w:pPr>
      <w:rPr>
        <w:rFonts w:hint="default"/>
      </w:rPr>
    </w:lvl>
    <w:lvl w:ilvl="8">
      <w:numFmt w:val="bullet"/>
      <w:lvlText w:val="•"/>
      <w:lvlJc w:val="left"/>
      <w:pPr>
        <w:ind w:left="776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708E0"/>
    <w:rsid w:val="000708E0"/>
    <w:rsid w:val="001A77D6"/>
    <w:rsid w:val="005D467E"/>
    <w:rsid w:val="00B23CD2"/>
    <w:rsid w:val="00B85DFC"/>
    <w:rsid w:val="00BC54BB"/>
    <w:rsid w:val="00D2594F"/>
    <w:rsid w:val="00EC3FB6"/>
    <w:rsid w:val="00F2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F20C2"/>
  <w15:docId w15:val="{E687AA42-9A1F-4A02-9E59-892CF4FE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49" w:hanging="2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sz w:val="24"/>
      <w:szCs w:val="24"/>
    </w:rPr>
  </w:style>
  <w:style w:type="paragraph" w:styleId="ListParagraph">
    <w:name w:val="List Paragraph"/>
    <w:basedOn w:val="Normal"/>
    <w:uiPriority w:val="1"/>
    <w:qFormat/>
    <w:pPr>
      <w:ind w:left="749" w:hanging="360"/>
    </w:pPr>
  </w:style>
  <w:style w:type="paragraph" w:customStyle="1" w:styleId="TableParagraph">
    <w:name w:val="Table Paragraph"/>
    <w:basedOn w:val="Normal"/>
    <w:uiPriority w:val="1"/>
    <w:qFormat/>
    <w:pPr>
      <w:spacing w:before="73"/>
      <w:ind w:left="452" w:right="56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hemmac1.usc.edu/588a/" TargetMode="External"/><Relationship Id="rId13" Type="http://schemas.openxmlformats.org/officeDocument/2006/relationships/hyperlink" Target="http://www.usc.edu/student-affairs/cw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ges@usc.edu" TargetMode="External"/><Relationship Id="rId12" Type="http://schemas.openxmlformats.org/officeDocument/2006/relationships/hyperlink" Target="http://adminopsnet.usc.edu/department/department-public-"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dornsife.usc.edu/ali" TargetMode="External"/><Relationship Id="rId10" Type="http://schemas.openxmlformats.org/officeDocument/2006/relationships/hyperlink" Target="http://policy.usc.edu/scientif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Michael Haiges</dc:creator>
  <cp:lastModifiedBy>Ralf Michael Haiges</cp:lastModifiedBy>
  <cp:revision>5</cp:revision>
  <cp:lastPrinted>2017-01-10T17:56:00Z</cp:lastPrinted>
  <dcterms:created xsi:type="dcterms:W3CDTF">2017-01-09T15:16:00Z</dcterms:created>
  <dcterms:modified xsi:type="dcterms:W3CDTF">2018-01-09T16:09:00Z</dcterms:modified>
</cp:coreProperties>
</file>