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B" w:rsidRDefault="00C03ABB" w:rsidP="002A102B">
      <w:pPr>
        <w:pStyle w:val="NoSpacing"/>
        <w:rPr>
          <w:b/>
          <w:sz w:val="28"/>
          <w:szCs w:val="28"/>
        </w:rPr>
      </w:pPr>
      <w:r w:rsidRPr="003B75E9">
        <w:rPr>
          <w:noProof/>
        </w:rPr>
        <w:drawing>
          <wp:anchor distT="0" distB="0" distL="114300" distR="114300" simplePos="0" relativeHeight="251661312" behindDoc="0" locked="0" layoutInCell="1" allowOverlap="1">
            <wp:simplePos x="0" y="0"/>
            <wp:positionH relativeFrom="margin">
              <wp:posOffset>114300</wp:posOffset>
            </wp:positionH>
            <wp:positionV relativeFrom="margin">
              <wp:posOffset>-228600</wp:posOffset>
            </wp:positionV>
            <wp:extent cx="2024380" cy="673100"/>
            <wp:effectExtent l="25400" t="0" r="7620" b="0"/>
            <wp:wrapTight wrapText="bothSides">
              <wp:wrapPolygon edited="0">
                <wp:start x="-271" y="0"/>
                <wp:lineTo x="-271" y="21192"/>
                <wp:lineTo x="21681" y="21192"/>
                <wp:lineTo x="21681" y="0"/>
                <wp:lineTo x="-271" y="0"/>
              </wp:wrapPolygon>
            </wp:wrapTight>
            <wp:docPr id="5"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7"/>
                    <a:srcRect/>
                    <a:stretch>
                      <a:fillRect/>
                    </a:stretch>
                  </pic:blipFill>
                  <pic:spPr bwMode="auto">
                    <a:xfrm>
                      <a:off x="0" y="0"/>
                      <a:ext cx="2024380" cy="673100"/>
                    </a:xfrm>
                    <a:prstGeom prst="rect">
                      <a:avLst/>
                    </a:prstGeom>
                    <a:noFill/>
                    <a:ln w="9525">
                      <a:noFill/>
                      <a:miter lim="800000"/>
                      <a:headEnd/>
                      <a:tailEnd/>
                    </a:ln>
                  </pic:spPr>
                </pic:pic>
              </a:graphicData>
            </a:graphic>
          </wp:anchor>
        </w:drawing>
      </w:r>
      <w:r w:rsidR="008A0CFD" w:rsidRPr="003B75E9">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-41275</wp:posOffset>
                </wp:positionV>
                <wp:extent cx="6972300" cy="0"/>
                <wp:effectExtent l="19050" t="22860" r="19050" b="43815"/>
                <wp:wrapTight wrapText="bothSides">
                  <wp:wrapPolygon edited="0">
                    <wp:start x="-67" y="-2147483648"/>
                    <wp:lineTo x="-100" y="-2147483648"/>
                    <wp:lineTo x="-100" y="-2147483648"/>
                    <wp:lineTo x="21765" y="-2147483648"/>
                    <wp:lineTo x="21801" y="-2147483648"/>
                    <wp:lineTo x="21765" y="-2147483648"/>
                    <wp:lineTo x="21667" y="-2147483648"/>
                    <wp:lineTo x="-6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BBE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" strokecolor="black [3213]" strokeweight="2.25pt">
                <v:fill o:detectmouseclick="t"/>
                <v:shadow on="t" opacity="22938f" offset="0"/>
                <w10:wrap type="tight"/>
              </v:line>
            </w:pict>
          </mc:Fallback>
        </mc:AlternateContent>
      </w:r>
      <w:r w:rsidR="00B067A9" w:rsidRPr="003B75E9">
        <w:rPr>
          <w:b/>
          <w:szCs w:val="24"/>
        </w:rPr>
        <w:tab/>
      </w:r>
      <w:r w:rsidR="00976505" w:rsidRPr="003B75E9">
        <w:rPr>
          <w:b/>
          <w:szCs w:val="24"/>
        </w:rPr>
        <w:tab/>
      </w:r>
      <w:r w:rsidR="00976505" w:rsidRPr="003B75E9">
        <w:rPr>
          <w:b/>
          <w:szCs w:val="24"/>
        </w:rPr>
        <w:tab/>
      </w:r>
      <w:r w:rsidR="004A4970" w:rsidRPr="003B75E9">
        <w:rPr>
          <w:b/>
          <w:sz w:val="28"/>
          <w:szCs w:val="28"/>
        </w:rPr>
        <w:tab/>
      </w:r>
      <w:r w:rsidR="004A4970" w:rsidRPr="003B75E9">
        <w:rPr>
          <w:b/>
          <w:sz w:val="28"/>
          <w:szCs w:val="28"/>
        </w:rPr>
        <w:tab/>
      </w:r>
    </w:p>
    <w:p w:rsidR="00B067A9" w:rsidRPr="003B75E9" w:rsidRDefault="004A4970" w:rsidP="00B067A9">
      <w:pPr>
        <w:pStyle w:val="NoSpacing"/>
        <w:rPr>
          <w:b/>
          <w:sz w:val="20"/>
          <w:szCs w:val="20"/>
        </w:rPr>
      </w:pPr>
      <w:r w:rsidRPr="003B75E9">
        <w:rPr>
          <w:b/>
          <w:sz w:val="20"/>
          <w:szCs w:val="20"/>
        </w:rPr>
        <w:tab/>
      </w:r>
    </w:p>
    <w:p w:rsidR="00B067A9" w:rsidRPr="003B75E9" w:rsidRDefault="00B067A9" w:rsidP="00B067A9">
      <w:pPr>
        <w:pStyle w:val="NoSpacing"/>
        <w:rPr>
          <w:b/>
          <w:sz w:val="28"/>
          <w:szCs w:val="28"/>
        </w:rPr>
      </w:pPr>
      <w:r w:rsidRPr="003B75E9">
        <w:rPr>
          <w:b/>
          <w:sz w:val="22"/>
        </w:rPr>
        <w:t>Instructor:</w:t>
      </w:r>
      <w:r w:rsidRPr="003B75E9">
        <w:rPr>
          <w:sz w:val="22"/>
        </w:rPr>
        <w:t xml:space="preserve"> </w:t>
      </w:r>
      <w:r w:rsidR="0089651F" w:rsidRPr="003B75E9">
        <w:rPr>
          <w:sz w:val="22"/>
        </w:rPr>
        <w:t xml:space="preserve"> Sarah Hayes</w:t>
      </w:r>
      <w:r w:rsidRPr="003B75E9">
        <w:rPr>
          <w:sz w:val="22"/>
        </w:rPr>
        <w:t xml:space="preserve">, </w:t>
      </w:r>
      <w:r w:rsidR="0089651F" w:rsidRPr="003B75E9">
        <w:rPr>
          <w:sz w:val="22"/>
        </w:rPr>
        <w:t>C.S.C.S</w:t>
      </w:r>
    </w:p>
    <w:p w:rsidR="00B067A9" w:rsidRPr="003B75E9" w:rsidRDefault="00B067A9" w:rsidP="00B067A9">
      <w:pPr>
        <w:spacing w:after="0"/>
        <w:rPr>
          <w:sz w:val="22"/>
          <w:u w:val="single"/>
        </w:rPr>
      </w:pPr>
      <w:r w:rsidRPr="003B75E9">
        <w:rPr>
          <w:b/>
          <w:sz w:val="22"/>
        </w:rPr>
        <w:t>Email:</w:t>
      </w:r>
      <w:r w:rsidRPr="003B75E9">
        <w:rPr>
          <w:sz w:val="22"/>
        </w:rPr>
        <w:t xml:space="preserve"> </w:t>
      </w:r>
      <w:r w:rsidR="0089651F" w:rsidRPr="003B75E9">
        <w:rPr>
          <w:sz w:val="22"/>
        </w:rPr>
        <w:t xml:space="preserve"> sarahhay@usc.edu</w:t>
      </w:r>
    </w:p>
    <w:p w:rsidR="00B067A9" w:rsidRPr="003B75E9" w:rsidRDefault="0089651F" w:rsidP="00B067A9">
      <w:pPr>
        <w:spacing w:after="0"/>
        <w:rPr>
          <w:sz w:val="22"/>
        </w:rPr>
      </w:pPr>
      <w:r w:rsidRPr="003B75E9">
        <w:rPr>
          <w:b/>
          <w:sz w:val="22"/>
        </w:rPr>
        <w:t xml:space="preserve">Office:  </w:t>
      </w:r>
      <w:r w:rsidR="005B437C">
        <w:rPr>
          <w:sz w:val="22"/>
        </w:rPr>
        <w:t>PED 106D</w:t>
      </w:r>
    </w:p>
    <w:p w:rsidR="00B067A9" w:rsidRPr="003B75E9" w:rsidRDefault="00B067A9" w:rsidP="00B067A9">
      <w:pPr>
        <w:spacing w:after="0"/>
        <w:rPr>
          <w:sz w:val="22"/>
        </w:rPr>
      </w:pPr>
      <w:r w:rsidRPr="003B75E9">
        <w:rPr>
          <w:b/>
          <w:sz w:val="22"/>
        </w:rPr>
        <w:t>Office</w:t>
      </w:r>
      <w:r w:rsidR="0089651F" w:rsidRPr="003B75E9">
        <w:rPr>
          <w:b/>
          <w:sz w:val="22"/>
        </w:rPr>
        <w:t xml:space="preserve"> Hours</w:t>
      </w:r>
      <w:r w:rsidRPr="003B75E9">
        <w:rPr>
          <w:b/>
          <w:sz w:val="22"/>
        </w:rPr>
        <w:t>:</w:t>
      </w:r>
      <w:r w:rsidR="00C03ABB" w:rsidRPr="003B75E9">
        <w:rPr>
          <w:sz w:val="22"/>
        </w:rPr>
        <w:t xml:space="preserve">  </w:t>
      </w:r>
      <w:r w:rsidR="005B437C">
        <w:rPr>
          <w:sz w:val="22"/>
        </w:rPr>
        <w:t>B</w:t>
      </w:r>
      <w:r w:rsidR="0089651F" w:rsidRPr="003B75E9">
        <w:rPr>
          <w:sz w:val="22"/>
        </w:rPr>
        <w:t>y appointment</w:t>
      </w:r>
    </w:p>
    <w:p w:rsidR="0089651F" w:rsidRPr="003B75E9" w:rsidRDefault="0089651F" w:rsidP="00B067A9">
      <w:pPr>
        <w:spacing w:after="0"/>
        <w:rPr>
          <w:sz w:val="22"/>
        </w:rPr>
      </w:pPr>
      <w:r w:rsidRPr="003B75E9">
        <w:rPr>
          <w:b/>
          <w:sz w:val="22"/>
        </w:rPr>
        <w:t xml:space="preserve">Phone:  </w:t>
      </w:r>
      <w:r w:rsidRPr="003B75E9">
        <w:rPr>
          <w:sz w:val="22"/>
        </w:rPr>
        <w:t>213-</w:t>
      </w:r>
      <w:r w:rsidR="00A40131">
        <w:rPr>
          <w:sz w:val="22"/>
        </w:rPr>
        <w:t>740-6153</w:t>
      </w:r>
    </w:p>
    <w:p w:rsidR="00AB6A0A" w:rsidRDefault="00AB6A0A" w:rsidP="006E0D71">
      <w:pPr>
        <w:jc w:val="center"/>
        <w:rPr>
          <w:b/>
          <w:sz w:val="22"/>
        </w:rPr>
      </w:pPr>
    </w:p>
    <w:p w:rsidR="000B72ED" w:rsidRPr="003B75E9" w:rsidRDefault="00B067A9" w:rsidP="006E0D71">
      <w:pPr>
        <w:jc w:val="center"/>
        <w:rPr>
          <w:sz w:val="22"/>
        </w:rPr>
      </w:pPr>
      <w:r w:rsidRPr="003B75E9">
        <w:rPr>
          <w:b/>
          <w:sz w:val="22"/>
        </w:rPr>
        <w:t>Class Meeting Location:</w:t>
      </w:r>
      <w:r w:rsidRPr="003B75E9">
        <w:rPr>
          <w:b/>
          <w:bCs/>
          <w:sz w:val="22"/>
        </w:rPr>
        <w:t xml:space="preserve"> </w:t>
      </w:r>
      <w:r w:rsidRPr="003B75E9">
        <w:rPr>
          <w:b/>
          <w:bCs/>
          <w:sz w:val="22"/>
          <w:u w:val="single"/>
        </w:rPr>
        <w:t>PED Pool</w:t>
      </w:r>
      <w:r w:rsidR="00F678CA">
        <w:rPr>
          <w:bCs/>
          <w:sz w:val="22"/>
        </w:rPr>
        <w:t xml:space="preserve"> (PED 210</w:t>
      </w:r>
      <w:r w:rsidRPr="003B75E9">
        <w:rPr>
          <w:bCs/>
          <w:sz w:val="22"/>
        </w:rPr>
        <w:t xml:space="preserve"> on FIRST DAY of classes)</w:t>
      </w:r>
    </w:p>
    <w:p w:rsidR="0089651F" w:rsidRPr="003B75E9" w:rsidRDefault="00B067A9" w:rsidP="004A4970">
      <w:pPr>
        <w:pStyle w:val="NoSpacing"/>
        <w:rPr>
          <w:b/>
          <w:sz w:val="22"/>
        </w:rPr>
      </w:pPr>
      <w:r w:rsidRPr="003B75E9">
        <w:rPr>
          <w:b/>
          <w:sz w:val="22"/>
          <w:u w:val="single"/>
        </w:rPr>
        <w:t>C</w:t>
      </w:r>
      <w:r w:rsidR="0089651F" w:rsidRPr="003B75E9">
        <w:rPr>
          <w:b/>
          <w:sz w:val="22"/>
          <w:u w:val="single"/>
        </w:rPr>
        <w:t>ourse Description</w:t>
      </w:r>
      <w:r w:rsidRPr="003B75E9">
        <w:rPr>
          <w:b/>
          <w:sz w:val="22"/>
        </w:rPr>
        <w:t>:</w:t>
      </w:r>
    </w:p>
    <w:p w:rsidR="003B75E9" w:rsidRPr="003B75E9" w:rsidRDefault="003B75E9" w:rsidP="004A4970">
      <w:pPr>
        <w:pStyle w:val="NoSpacing"/>
        <w:rPr>
          <w:b/>
          <w:sz w:val="8"/>
          <w:szCs w:val="8"/>
        </w:rPr>
      </w:pPr>
    </w:p>
    <w:p w:rsidR="0089651F" w:rsidRPr="003B75E9" w:rsidRDefault="0089651F" w:rsidP="004A4970">
      <w:pPr>
        <w:pStyle w:val="NoSpacing"/>
        <w:rPr>
          <w:sz w:val="8"/>
          <w:szCs w:val="8"/>
        </w:rPr>
      </w:pPr>
    </w:p>
    <w:p w:rsidR="00C03ABB" w:rsidRPr="003B75E9" w:rsidRDefault="000B72ED" w:rsidP="004A4970">
      <w:pPr>
        <w:pStyle w:val="NoSpacing"/>
        <w:rPr>
          <w:sz w:val="20"/>
          <w:szCs w:val="24"/>
        </w:rPr>
      </w:pPr>
      <w:r w:rsidRPr="003B75E9">
        <w:rPr>
          <w:sz w:val="20"/>
          <w:szCs w:val="16"/>
        </w:rPr>
        <w:t xml:space="preserve">This course is designed for non-swimmers and </w:t>
      </w:r>
      <w:r w:rsidR="00B067A9" w:rsidRPr="003B75E9">
        <w:rPr>
          <w:sz w:val="20"/>
          <w:szCs w:val="16"/>
        </w:rPr>
        <w:t>novice swimmers who are not comfortable</w:t>
      </w:r>
      <w:r w:rsidRPr="003B75E9">
        <w:rPr>
          <w:sz w:val="20"/>
          <w:szCs w:val="16"/>
        </w:rPr>
        <w:t xml:space="preserve"> in deep water as well as proficient swimmers with competitive experience</w:t>
      </w:r>
      <w:r w:rsidRPr="003B75E9">
        <w:rPr>
          <w:sz w:val="20"/>
          <w:szCs w:val="24"/>
        </w:rPr>
        <w:t>.</w:t>
      </w:r>
    </w:p>
    <w:p w:rsidR="00C03ABB" w:rsidRPr="003B75E9" w:rsidRDefault="00C03ABB" w:rsidP="004A4970">
      <w:pPr>
        <w:pStyle w:val="NoSpacing"/>
        <w:rPr>
          <w:sz w:val="20"/>
          <w:szCs w:val="24"/>
        </w:rPr>
      </w:pPr>
    </w:p>
    <w:p w:rsidR="00C03ABB" w:rsidRPr="003B75E9" w:rsidRDefault="002A102B" w:rsidP="00C03ABB">
      <w:pPr>
        <w:tabs>
          <w:tab w:val="right" w:pos="8640"/>
        </w:tabs>
        <w:spacing w:after="0"/>
        <w:rPr>
          <w:b/>
          <w:sz w:val="22"/>
          <w:u w:val="single"/>
        </w:rPr>
      </w:pPr>
      <w:r>
        <w:rPr>
          <w:b/>
          <w:sz w:val="22"/>
          <w:u w:val="single"/>
        </w:rPr>
        <w:t>Program</w:t>
      </w:r>
      <w:r w:rsidR="0089651F" w:rsidRPr="003B75E9">
        <w:rPr>
          <w:b/>
          <w:sz w:val="22"/>
          <w:u w:val="single"/>
        </w:rPr>
        <w:t xml:space="preserve"> Objectives:</w:t>
      </w:r>
    </w:p>
    <w:p w:rsidR="0089651F" w:rsidRPr="003B75E9" w:rsidRDefault="0089651F" w:rsidP="00C03ABB">
      <w:pPr>
        <w:tabs>
          <w:tab w:val="right" w:pos="8640"/>
        </w:tabs>
        <w:spacing w:after="0"/>
        <w:rPr>
          <w:b/>
          <w:sz w:val="8"/>
          <w:szCs w:val="8"/>
          <w:u w:val="single"/>
        </w:rPr>
      </w:pPr>
    </w:p>
    <w:p w:rsidR="008B6851" w:rsidRPr="002A102B" w:rsidRDefault="00C03ABB" w:rsidP="00C03ABB">
      <w:pPr>
        <w:tabs>
          <w:tab w:val="right" w:pos="8640"/>
        </w:tabs>
        <w:spacing w:after="0"/>
        <w:rPr>
          <w:b/>
          <w:sz w:val="20"/>
        </w:rPr>
      </w:pPr>
      <w:r w:rsidRPr="002A102B">
        <w:rPr>
          <w:b/>
          <w:sz w:val="20"/>
        </w:rPr>
        <w:t>Students will understand the importance of sound health and fitness principles as they relate to better health and will be able to:</w:t>
      </w:r>
    </w:p>
    <w:p w:rsidR="00C03ABB" w:rsidRPr="00D548E9" w:rsidRDefault="008B6851" w:rsidP="00D548E9">
      <w:pPr>
        <w:tabs>
          <w:tab w:val="right" w:pos="8640"/>
        </w:tabs>
        <w:spacing w:after="0" w:line="240" w:lineRule="auto"/>
        <w:ind w:left="720" w:hanging="720"/>
        <w:rPr>
          <w:rFonts w:cs="Arial"/>
          <w:sz w:val="20"/>
        </w:rPr>
      </w:pPr>
      <w:r>
        <w:rPr>
          <w:sz w:val="20"/>
        </w:rPr>
        <w:tab/>
      </w:r>
      <w:r w:rsidRPr="00D548E9">
        <w:rPr>
          <w:rFonts w:cs="Arial"/>
          <w:sz w:val="20"/>
        </w:rPr>
        <w:t>1.  D</w:t>
      </w:r>
      <w:r w:rsidR="00C03ABB" w:rsidRPr="00D548E9">
        <w:rPr>
          <w:rFonts w:cs="Arial"/>
          <w:sz w:val="20"/>
        </w:rPr>
        <w:t>efine the various health components of fitness.</w:t>
      </w:r>
    </w:p>
    <w:p w:rsidR="002A102B" w:rsidRPr="00D548E9" w:rsidRDefault="002A102B" w:rsidP="00D548E9">
      <w:pPr>
        <w:tabs>
          <w:tab w:val="right" w:pos="8640"/>
        </w:tabs>
        <w:spacing w:after="0" w:line="240" w:lineRule="auto"/>
        <w:ind w:left="720" w:hanging="720"/>
        <w:rPr>
          <w:rFonts w:cs="Arial"/>
          <w:sz w:val="20"/>
        </w:rPr>
      </w:pPr>
      <w:r w:rsidRPr="00D548E9">
        <w:rPr>
          <w:rFonts w:cs="Arial"/>
          <w:sz w:val="20"/>
        </w:rPr>
        <w:tab/>
        <w:t>2.  Recognize the physical and mental benefits of increased activity</w:t>
      </w:r>
      <w:r w:rsidR="00D548E9">
        <w:rPr>
          <w:rFonts w:cs="Arial"/>
          <w:sz w:val="20"/>
        </w:rPr>
        <w:t>.</w:t>
      </w:r>
    </w:p>
    <w:p w:rsidR="00D548E9" w:rsidRDefault="002A102B" w:rsidP="00D548E9">
      <w:pPr>
        <w:pStyle w:val="BodyText"/>
        <w:spacing w:after="0" w:line="240" w:lineRule="auto"/>
        <w:ind w:left="720"/>
        <w:jc w:val="both"/>
        <w:rPr>
          <w:rFonts w:ascii="Arial" w:hAnsi="Arial" w:cs="Arial"/>
        </w:rPr>
      </w:pPr>
      <w:r w:rsidRPr="00D548E9">
        <w:rPr>
          <w:rFonts w:ascii="Arial" w:hAnsi="Arial" w:cs="Arial"/>
        </w:rPr>
        <w:t>3.  Understand anatomy, basic bio mechanical principles and terminology.</w:t>
      </w:r>
    </w:p>
    <w:p w:rsidR="00D548E9" w:rsidRDefault="00D548E9" w:rsidP="00D548E9">
      <w:pPr>
        <w:pStyle w:val="BodyText"/>
        <w:spacing w:after="0" w:line="240" w:lineRule="auto"/>
        <w:ind w:left="720"/>
        <w:jc w:val="both"/>
        <w:rPr>
          <w:rFonts w:ascii="Arial" w:hAnsi="Arial" w:cs="Arial"/>
        </w:rPr>
      </w:pPr>
      <w:r>
        <w:rPr>
          <w:rFonts w:ascii="Arial" w:hAnsi="Arial" w:cs="Arial"/>
        </w:rPr>
        <w:t>4.  D</w:t>
      </w:r>
      <w:r w:rsidR="002A102B" w:rsidRPr="00D548E9">
        <w:rPr>
          <w:rFonts w:ascii="Arial" w:hAnsi="Arial" w:cs="Arial"/>
        </w:rPr>
        <w:t>etermine factors involved with development, fitness levels and training strategies.</w:t>
      </w:r>
    </w:p>
    <w:p w:rsidR="002A102B" w:rsidRPr="00D548E9" w:rsidRDefault="00D548E9" w:rsidP="00D548E9">
      <w:pPr>
        <w:pStyle w:val="BodyText"/>
        <w:spacing w:after="0" w:line="240" w:lineRule="auto"/>
        <w:ind w:left="720"/>
        <w:jc w:val="both"/>
        <w:rPr>
          <w:rFonts w:ascii="Arial" w:hAnsi="Arial" w:cs="Arial"/>
        </w:rPr>
      </w:pPr>
      <w:r>
        <w:rPr>
          <w:rFonts w:ascii="Arial" w:hAnsi="Arial" w:cs="Arial"/>
        </w:rPr>
        <w:t xml:space="preserve">5. </w:t>
      </w:r>
      <w:r w:rsidR="002A102B" w:rsidRPr="00D548E9">
        <w:rPr>
          <w:rFonts w:ascii="Arial" w:hAnsi="Arial" w:cs="Arial"/>
        </w:rPr>
        <w:t xml:space="preserve"> Examine the effect of nutrition, rest and other lifestyle factors that contribute to better health</w:t>
      </w:r>
      <w:r>
        <w:rPr>
          <w:rFonts w:ascii="Arial" w:hAnsi="Arial" w:cs="Arial"/>
        </w:rPr>
        <w:t>.</w:t>
      </w:r>
    </w:p>
    <w:p w:rsidR="00C03ABB" w:rsidRPr="003B75E9" w:rsidRDefault="00C03ABB" w:rsidP="00D548E9">
      <w:pPr>
        <w:tabs>
          <w:tab w:val="right" w:pos="8640"/>
        </w:tabs>
        <w:spacing w:after="0" w:line="240" w:lineRule="auto"/>
        <w:ind w:left="720" w:hanging="720"/>
        <w:rPr>
          <w:sz w:val="20"/>
        </w:rPr>
      </w:pPr>
    </w:p>
    <w:p w:rsidR="002A102B" w:rsidRDefault="002A102B" w:rsidP="002A102B">
      <w:pPr>
        <w:tabs>
          <w:tab w:val="right" w:pos="8640"/>
        </w:tabs>
        <w:spacing w:after="0"/>
        <w:ind w:left="720" w:hanging="720"/>
        <w:rPr>
          <w:b/>
          <w:sz w:val="20"/>
        </w:rPr>
      </w:pPr>
    </w:p>
    <w:p w:rsidR="00C03ABB" w:rsidRPr="002A102B" w:rsidRDefault="00C03ABB" w:rsidP="002A102B">
      <w:pPr>
        <w:tabs>
          <w:tab w:val="right" w:pos="8640"/>
        </w:tabs>
        <w:spacing w:after="0"/>
        <w:ind w:left="720" w:hanging="720"/>
        <w:rPr>
          <w:b/>
          <w:sz w:val="20"/>
        </w:rPr>
      </w:pPr>
      <w:r w:rsidRPr="002A102B">
        <w:rPr>
          <w:b/>
          <w:sz w:val="20"/>
        </w:rPr>
        <w:t>Students will be exposed to a variety of activities providing them the o</w:t>
      </w:r>
      <w:r w:rsidR="002A102B">
        <w:rPr>
          <w:b/>
          <w:sz w:val="20"/>
        </w:rPr>
        <w:t>p</w:t>
      </w:r>
      <w:r w:rsidRPr="002A102B">
        <w:rPr>
          <w:b/>
          <w:sz w:val="20"/>
        </w:rPr>
        <w:t>portunity to:</w:t>
      </w:r>
    </w:p>
    <w:p w:rsidR="00C03ABB" w:rsidRPr="003B75E9" w:rsidRDefault="008B6851" w:rsidP="00D548E9">
      <w:pPr>
        <w:tabs>
          <w:tab w:val="right" w:pos="8640"/>
        </w:tabs>
        <w:spacing w:after="0" w:line="240" w:lineRule="auto"/>
        <w:ind w:left="720" w:hanging="720"/>
        <w:rPr>
          <w:sz w:val="20"/>
        </w:rPr>
      </w:pPr>
      <w:r>
        <w:rPr>
          <w:sz w:val="20"/>
        </w:rPr>
        <w:tab/>
      </w:r>
      <w:r w:rsidR="00D548E9">
        <w:rPr>
          <w:sz w:val="20"/>
        </w:rPr>
        <w:t>1</w:t>
      </w:r>
      <w:r w:rsidR="003B75E9" w:rsidRPr="003B75E9">
        <w:rPr>
          <w:sz w:val="20"/>
        </w:rPr>
        <w:t xml:space="preserve">.  </w:t>
      </w:r>
      <w:r w:rsidR="00C03ABB" w:rsidRPr="003B75E9">
        <w:rPr>
          <w:sz w:val="20"/>
        </w:rPr>
        <w:t>Apply learned fundamental skills.</w:t>
      </w:r>
    </w:p>
    <w:p w:rsidR="00C03ABB" w:rsidRDefault="008B6851" w:rsidP="00D548E9">
      <w:pPr>
        <w:tabs>
          <w:tab w:val="right" w:pos="8640"/>
        </w:tabs>
        <w:spacing w:after="0" w:line="240" w:lineRule="auto"/>
        <w:ind w:left="720" w:hanging="720"/>
        <w:rPr>
          <w:sz w:val="20"/>
        </w:rPr>
      </w:pPr>
      <w:r>
        <w:rPr>
          <w:sz w:val="20"/>
        </w:rPr>
        <w:tab/>
      </w:r>
      <w:r w:rsidR="00D548E9">
        <w:rPr>
          <w:sz w:val="20"/>
        </w:rPr>
        <w:t>2</w:t>
      </w:r>
      <w:r w:rsidR="003B75E9" w:rsidRPr="003B75E9">
        <w:rPr>
          <w:sz w:val="20"/>
        </w:rPr>
        <w:t xml:space="preserve">.  </w:t>
      </w:r>
      <w:r w:rsidR="00C03ABB" w:rsidRPr="003B75E9">
        <w:rPr>
          <w:sz w:val="20"/>
        </w:rPr>
        <w:t>Utilize physical activity as a tool to manage stress</w:t>
      </w:r>
      <w:r w:rsidR="00D548E9">
        <w:rPr>
          <w:sz w:val="20"/>
        </w:rPr>
        <w:t>.</w:t>
      </w:r>
    </w:p>
    <w:p w:rsidR="00D548E9" w:rsidRDefault="00D548E9" w:rsidP="00D548E9">
      <w:pPr>
        <w:tabs>
          <w:tab w:val="right" w:pos="8640"/>
        </w:tabs>
        <w:spacing w:after="0" w:line="240" w:lineRule="auto"/>
        <w:ind w:left="720" w:hanging="720"/>
        <w:rPr>
          <w:sz w:val="20"/>
        </w:rPr>
      </w:pPr>
      <w:r>
        <w:rPr>
          <w:sz w:val="20"/>
        </w:rPr>
        <w:tab/>
        <w:t xml:space="preserve">3.  Empower themselves by setting and working toward realistic individual goals. </w:t>
      </w:r>
    </w:p>
    <w:p w:rsidR="00D548E9" w:rsidRDefault="00D548E9" w:rsidP="00D548E9">
      <w:pPr>
        <w:tabs>
          <w:tab w:val="right" w:pos="8640"/>
        </w:tabs>
        <w:spacing w:after="0" w:line="240" w:lineRule="auto"/>
        <w:ind w:left="720" w:hanging="720"/>
        <w:rPr>
          <w:sz w:val="20"/>
        </w:rPr>
      </w:pPr>
      <w:r>
        <w:rPr>
          <w:sz w:val="20"/>
        </w:rPr>
        <w:tab/>
        <w:t>4.  Participate in motivating and nurturing environment resulting in a greater sense of well-being and self-esteem.</w:t>
      </w:r>
    </w:p>
    <w:p w:rsidR="00D548E9" w:rsidRDefault="00D548E9" w:rsidP="00D548E9">
      <w:pPr>
        <w:tabs>
          <w:tab w:val="right" w:pos="8640"/>
        </w:tabs>
        <w:spacing w:after="0" w:line="240" w:lineRule="auto"/>
        <w:ind w:left="720" w:hanging="720"/>
        <w:rPr>
          <w:sz w:val="20"/>
        </w:rPr>
      </w:pPr>
      <w:r>
        <w:rPr>
          <w:sz w:val="20"/>
        </w:rPr>
        <w:tab/>
        <w:t>5.  Participate in active learning to stimulate continued inquiry about physical education, health and fitness.</w:t>
      </w:r>
    </w:p>
    <w:p w:rsidR="00D548E9" w:rsidRDefault="00D548E9" w:rsidP="00D548E9">
      <w:pPr>
        <w:tabs>
          <w:tab w:val="right" w:pos="8640"/>
        </w:tabs>
        <w:spacing w:after="0" w:line="240" w:lineRule="auto"/>
        <w:ind w:left="720" w:hanging="720"/>
        <w:rPr>
          <w:sz w:val="20"/>
        </w:rPr>
      </w:pPr>
    </w:p>
    <w:p w:rsidR="00C03ABB" w:rsidRPr="00A74CDE" w:rsidRDefault="00C03ABB" w:rsidP="00D548E9">
      <w:pPr>
        <w:tabs>
          <w:tab w:val="right" w:pos="8640"/>
        </w:tabs>
        <w:spacing w:after="0" w:line="240" w:lineRule="auto"/>
        <w:ind w:left="720" w:hanging="720"/>
        <w:rPr>
          <w:b/>
          <w:sz w:val="20"/>
        </w:rPr>
      </w:pPr>
      <w:r w:rsidRPr="00A74CDE">
        <w:rPr>
          <w:b/>
          <w:sz w:val="20"/>
        </w:rPr>
        <w:t>Students will demonstrate proficiency through knowledge and acquired skills enabling them to:</w:t>
      </w:r>
    </w:p>
    <w:p w:rsidR="00C03ABB" w:rsidRPr="003B75E9" w:rsidRDefault="008B6851" w:rsidP="00D548E9">
      <w:pPr>
        <w:tabs>
          <w:tab w:val="right" w:pos="8640"/>
        </w:tabs>
        <w:spacing w:after="0" w:line="240" w:lineRule="auto"/>
        <w:ind w:left="720" w:hanging="720"/>
        <w:rPr>
          <w:sz w:val="20"/>
        </w:rPr>
      </w:pPr>
      <w:r>
        <w:rPr>
          <w:sz w:val="20"/>
        </w:rPr>
        <w:tab/>
      </w:r>
      <w:r w:rsidR="00A74CDE">
        <w:rPr>
          <w:sz w:val="20"/>
        </w:rPr>
        <w:t>1.</w:t>
      </w:r>
      <w:r w:rsidR="003B75E9" w:rsidRPr="003B75E9">
        <w:rPr>
          <w:sz w:val="20"/>
        </w:rPr>
        <w:t xml:space="preserve">  </w:t>
      </w:r>
      <w:r w:rsidR="00C03ABB" w:rsidRPr="003B75E9">
        <w:rPr>
          <w:sz w:val="20"/>
        </w:rPr>
        <w:t>Understand and utilize various training methods.</w:t>
      </w:r>
    </w:p>
    <w:p w:rsidR="00A74CDE" w:rsidRDefault="008B6851" w:rsidP="00A74CDE">
      <w:pPr>
        <w:tabs>
          <w:tab w:val="right" w:pos="8640"/>
        </w:tabs>
        <w:spacing w:after="0" w:line="240" w:lineRule="auto"/>
        <w:ind w:left="720" w:hanging="720"/>
        <w:rPr>
          <w:sz w:val="20"/>
        </w:rPr>
      </w:pPr>
      <w:r>
        <w:rPr>
          <w:sz w:val="20"/>
        </w:rPr>
        <w:tab/>
      </w:r>
      <w:r w:rsidR="00A74CDE">
        <w:rPr>
          <w:sz w:val="20"/>
        </w:rPr>
        <w:t>2</w:t>
      </w:r>
      <w:r w:rsidR="003B75E9" w:rsidRPr="003B75E9">
        <w:rPr>
          <w:sz w:val="20"/>
        </w:rPr>
        <w:t xml:space="preserve">.  </w:t>
      </w:r>
      <w:r w:rsidR="00C03ABB" w:rsidRPr="003B75E9">
        <w:rPr>
          <w:sz w:val="20"/>
        </w:rPr>
        <w:t>Assess individual level of fitness components.</w:t>
      </w:r>
    </w:p>
    <w:p w:rsidR="00A74CDE" w:rsidRDefault="00A74CDE" w:rsidP="00A74CDE">
      <w:pPr>
        <w:tabs>
          <w:tab w:val="right" w:pos="8640"/>
        </w:tabs>
        <w:spacing w:after="0" w:line="240" w:lineRule="auto"/>
        <w:ind w:left="720" w:hanging="720"/>
        <w:rPr>
          <w:sz w:val="20"/>
          <w:szCs w:val="20"/>
        </w:rPr>
      </w:pPr>
      <w:r>
        <w:rPr>
          <w:sz w:val="20"/>
        </w:rPr>
        <w:tab/>
        <w:t xml:space="preserve">3.  </w:t>
      </w:r>
      <w:r w:rsidRPr="00A74CDE">
        <w:rPr>
          <w:sz w:val="20"/>
          <w:szCs w:val="20"/>
        </w:rPr>
        <w:t xml:space="preserve">Create a safe, progressive, methodical and efficient activity based plan to enhance improvement and minimize </w:t>
      </w:r>
      <w:r>
        <w:rPr>
          <w:sz w:val="20"/>
          <w:szCs w:val="20"/>
        </w:rPr>
        <w:t xml:space="preserve">    </w:t>
      </w:r>
    </w:p>
    <w:p w:rsidR="00A74CDE" w:rsidRDefault="00A74CDE" w:rsidP="00A74CDE">
      <w:pPr>
        <w:tabs>
          <w:tab w:val="right" w:pos="8640"/>
        </w:tabs>
        <w:spacing w:after="0" w:line="240" w:lineRule="auto"/>
        <w:ind w:left="720" w:hanging="720"/>
        <w:rPr>
          <w:sz w:val="20"/>
          <w:szCs w:val="20"/>
        </w:rPr>
      </w:pPr>
      <w:r>
        <w:rPr>
          <w:sz w:val="20"/>
          <w:szCs w:val="20"/>
        </w:rPr>
        <w:tab/>
        <w:t xml:space="preserve">      </w:t>
      </w:r>
      <w:r w:rsidRPr="00A74CDE">
        <w:rPr>
          <w:sz w:val="20"/>
          <w:szCs w:val="20"/>
        </w:rPr>
        <w:t>risk of injury.</w:t>
      </w:r>
    </w:p>
    <w:p w:rsidR="00AB6A0A" w:rsidRDefault="00A74CDE" w:rsidP="00A74CDE">
      <w:pPr>
        <w:tabs>
          <w:tab w:val="right" w:pos="8640"/>
        </w:tabs>
        <w:spacing w:after="0" w:line="240" w:lineRule="auto"/>
        <w:ind w:left="720" w:hanging="720"/>
        <w:rPr>
          <w:sz w:val="20"/>
          <w:szCs w:val="20"/>
        </w:rPr>
      </w:pPr>
      <w:r>
        <w:rPr>
          <w:sz w:val="20"/>
          <w:szCs w:val="20"/>
        </w:rPr>
        <w:tab/>
        <w:t xml:space="preserve">4.  </w:t>
      </w:r>
      <w:r w:rsidR="00AB6A0A">
        <w:rPr>
          <w:sz w:val="20"/>
          <w:szCs w:val="20"/>
        </w:rPr>
        <w:t xml:space="preserve">Identify common health and fitness myths along with trends involved with the evolving nature of physical </w:t>
      </w:r>
    </w:p>
    <w:p w:rsidR="00A74CDE" w:rsidRPr="00A74CDE" w:rsidRDefault="00AB6A0A" w:rsidP="00D548E9">
      <w:pPr>
        <w:tabs>
          <w:tab w:val="right" w:pos="8640"/>
        </w:tabs>
        <w:spacing w:after="0" w:line="240" w:lineRule="auto"/>
        <w:ind w:left="720" w:hanging="720"/>
        <w:rPr>
          <w:sz w:val="20"/>
          <w:szCs w:val="20"/>
        </w:rPr>
      </w:pPr>
      <w:r>
        <w:rPr>
          <w:sz w:val="20"/>
          <w:szCs w:val="20"/>
        </w:rPr>
        <w:tab/>
        <w:t xml:space="preserve">     education.</w:t>
      </w:r>
    </w:p>
    <w:p w:rsidR="000B72ED" w:rsidRPr="003B75E9" w:rsidRDefault="008B6851" w:rsidP="00D548E9">
      <w:pPr>
        <w:tabs>
          <w:tab w:val="right" w:pos="8640"/>
        </w:tabs>
        <w:spacing w:after="0" w:line="240" w:lineRule="auto"/>
        <w:ind w:left="720" w:hanging="720"/>
        <w:rPr>
          <w:sz w:val="20"/>
        </w:rPr>
      </w:pPr>
      <w:r>
        <w:rPr>
          <w:sz w:val="20"/>
        </w:rPr>
        <w:tab/>
      </w:r>
      <w:r w:rsidR="00AB6A0A">
        <w:rPr>
          <w:sz w:val="20"/>
        </w:rPr>
        <w:t>5</w:t>
      </w:r>
      <w:r w:rsidR="003B75E9" w:rsidRPr="003B75E9">
        <w:rPr>
          <w:sz w:val="20"/>
        </w:rPr>
        <w:t xml:space="preserve">.  </w:t>
      </w:r>
      <w:r w:rsidR="00C03ABB" w:rsidRPr="003B75E9">
        <w:rPr>
          <w:sz w:val="20"/>
        </w:rPr>
        <w:t>Develop an appreciation of physical activity as a lifetime pursuit and a means to better health.</w:t>
      </w:r>
    </w:p>
    <w:p w:rsidR="000B72ED" w:rsidRPr="003B75E9" w:rsidRDefault="000B72ED" w:rsidP="00D548E9">
      <w:pPr>
        <w:pStyle w:val="NoSpacing"/>
        <w:rPr>
          <w:sz w:val="20"/>
          <w:szCs w:val="24"/>
        </w:rPr>
      </w:pPr>
    </w:p>
    <w:p w:rsidR="000B72ED" w:rsidRDefault="008B6851" w:rsidP="004A4970">
      <w:pPr>
        <w:pStyle w:val="NoSpacing"/>
        <w:rPr>
          <w:b/>
          <w:sz w:val="22"/>
          <w:u w:val="single"/>
        </w:rPr>
      </w:pPr>
      <w:r w:rsidRPr="008B6851">
        <w:rPr>
          <w:b/>
          <w:sz w:val="22"/>
          <w:u w:val="single"/>
        </w:rPr>
        <w:t xml:space="preserve">Course </w:t>
      </w:r>
      <w:r w:rsidR="00AB6A0A">
        <w:rPr>
          <w:b/>
          <w:sz w:val="22"/>
          <w:u w:val="single"/>
        </w:rPr>
        <w:t xml:space="preserve">Learning </w:t>
      </w:r>
      <w:r w:rsidRPr="008B6851">
        <w:rPr>
          <w:b/>
          <w:sz w:val="22"/>
          <w:u w:val="single"/>
        </w:rPr>
        <w:t>Objectives</w:t>
      </w:r>
      <w:r w:rsidR="00B067A9" w:rsidRPr="008B6851">
        <w:rPr>
          <w:b/>
          <w:sz w:val="22"/>
          <w:u w:val="single"/>
        </w:rPr>
        <w:t>:</w:t>
      </w:r>
    </w:p>
    <w:p w:rsidR="00535611" w:rsidRPr="00535611" w:rsidRDefault="00535611" w:rsidP="004A4970">
      <w:pPr>
        <w:pStyle w:val="NoSpacing"/>
        <w:rPr>
          <w:b/>
          <w:sz w:val="8"/>
          <w:szCs w:val="8"/>
          <w:u w:val="single"/>
        </w:rPr>
      </w:pPr>
    </w:p>
    <w:p w:rsidR="008B6851" w:rsidRPr="008B6851" w:rsidRDefault="008B6851" w:rsidP="004A4970">
      <w:pPr>
        <w:pStyle w:val="NoSpacing"/>
        <w:rPr>
          <w:b/>
          <w:sz w:val="8"/>
          <w:szCs w:val="8"/>
          <w:u w:val="single"/>
        </w:rPr>
      </w:pPr>
    </w:p>
    <w:p w:rsidR="000B72ED" w:rsidRDefault="000B72ED" w:rsidP="004A4970">
      <w:pPr>
        <w:pStyle w:val="NoSpacing"/>
        <w:rPr>
          <w:sz w:val="20"/>
          <w:szCs w:val="16"/>
        </w:rPr>
      </w:pPr>
      <w:r w:rsidRPr="003B75E9">
        <w:rPr>
          <w:sz w:val="20"/>
          <w:szCs w:val="16"/>
        </w:rPr>
        <w:t>At the completion of the course students will:</w:t>
      </w:r>
    </w:p>
    <w:p w:rsidR="00535611" w:rsidRPr="00535611" w:rsidRDefault="00535611" w:rsidP="004A4970">
      <w:pPr>
        <w:pStyle w:val="NoSpacing"/>
        <w:rPr>
          <w:sz w:val="8"/>
          <w:szCs w:val="8"/>
        </w:rPr>
      </w:pPr>
    </w:p>
    <w:p w:rsidR="000B72ED" w:rsidRPr="00AB6A0A" w:rsidRDefault="000B72ED" w:rsidP="00AB6A0A">
      <w:pPr>
        <w:pStyle w:val="NoSpacing"/>
        <w:numPr>
          <w:ilvl w:val="0"/>
          <w:numId w:val="1"/>
        </w:numPr>
        <w:rPr>
          <w:sz w:val="20"/>
          <w:szCs w:val="16"/>
        </w:rPr>
      </w:pPr>
      <w:r w:rsidRPr="003B75E9">
        <w:rPr>
          <w:sz w:val="20"/>
          <w:szCs w:val="16"/>
        </w:rPr>
        <w:t>Develop sufficient swimming skills so that they will become reasonably safe while in,</w:t>
      </w:r>
      <w:r w:rsidR="00AB6A0A">
        <w:rPr>
          <w:sz w:val="20"/>
          <w:szCs w:val="16"/>
        </w:rPr>
        <w:t xml:space="preserve"> </w:t>
      </w:r>
      <w:r w:rsidR="00AB6A0A" w:rsidRPr="00AB6A0A">
        <w:rPr>
          <w:sz w:val="20"/>
          <w:szCs w:val="16"/>
        </w:rPr>
        <w:t>on</w:t>
      </w:r>
      <w:r w:rsidRPr="00AB6A0A">
        <w:rPr>
          <w:sz w:val="20"/>
          <w:szCs w:val="16"/>
        </w:rPr>
        <w:t xml:space="preserve"> or around water.</w:t>
      </w:r>
    </w:p>
    <w:p w:rsidR="000B72ED" w:rsidRPr="003B75E9" w:rsidRDefault="000B72ED" w:rsidP="000B72ED">
      <w:pPr>
        <w:pStyle w:val="NoSpacing"/>
        <w:numPr>
          <w:ilvl w:val="0"/>
          <w:numId w:val="1"/>
        </w:numPr>
        <w:rPr>
          <w:sz w:val="20"/>
          <w:szCs w:val="16"/>
        </w:rPr>
      </w:pPr>
      <w:r w:rsidRPr="003B75E9">
        <w:rPr>
          <w:sz w:val="20"/>
          <w:szCs w:val="16"/>
        </w:rPr>
        <w:t>Develop body control and kinesthetic awareness through basic skills in swimming.</w:t>
      </w:r>
    </w:p>
    <w:p w:rsidR="000B72ED" w:rsidRPr="003B75E9" w:rsidRDefault="000B72ED" w:rsidP="000B72ED">
      <w:pPr>
        <w:pStyle w:val="NoSpacing"/>
        <w:numPr>
          <w:ilvl w:val="0"/>
          <w:numId w:val="1"/>
        </w:numPr>
        <w:rPr>
          <w:sz w:val="20"/>
          <w:szCs w:val="16"/>
        </w:rPr>
      </w:pPr>
      <w:r w:rsidRPr="003B75E9">
        <w:rPr>
          <w:sz w:val="20"/>
          <w:szCs w:val="16"/>
        </w:rPr>
        <w:t>Become familiar with preventive water safety techniques, elementary non-swimming rescue skills and breathing methods for use in aquatic emergency situations.</w:t>
      </w:r>
    </w:p>
    <w:p w:rsidR="000B72ED" w:rsidRPr="003B75E9" w:rsidRDefault="000B72ED" w:rsidP="000B72ED">
      <w:pPr>
        <w:pStyle w:val="NoSpacing"/>
        <w:numPr>
          <w:ilvl w:val="0"/>
          <w:numId w:val="1"/>
        </w:numPr>
        <w:rPr>
          <w:sz w:val="20"/>
          <w:szCs w:val="16"/>
        </w:rPr>
      </w:pPr>
      <w:r w:rsidRPr="003B75E9">
        <w:rPr>
          <w:sz w:val="20"/>
          <w:szCs w:val="16"/>
        </w:rPr>
        <w:t>Be able to utilize basic swimming skills as a carryover activity and prerequisite for a program of total physical conditioning.</w:t>
      </w:r>
    </w:p>
    <w:p w:rsidR="000B72ED" w:rsidRDefault="000B72ED" w:rsidP="000B72ED">
      <w:pPr>
        <w:pStyle w:val="NoSpacing"/>
        <w:ind w:left="1080"/>
        <w:rPr>
          <w:sz w:val="20"/>
          <w:szCs w:val="16"/>
        </w:rPr>
      </w:pPr>
    </w:p>
    <w:p w:rsidR="000B72ED" w:rsidRPr="003B75E9" w:rsidRDefault="000B72ED" w:rsidP="00B067A9">
      <w:pPr>
        <w:pStyle w:val="NoSpacing"/>
        <w:numPr>
          <w:ilvl w:val="0"/>
          <w:numId w:val="2"/>
        </w:numPr>
        <w:rPr>
          <w:sz w:val="20"/>
          <w:szCs w:val="20"/>
        </w:rPr>
      </w:pPr>
      <w:r w:rsidRPr="003B75E9">
        <w:rPr>
          <w:b/>
          <w:sz w:val="20"/>
          <w:szCs w:val="20"/>
        </w:rPr>
        <w:lastRenderedPageBreak/>
        <w:t>Prerequisites</w:t>
      </w:r>
      <w:r w:rsidRPr="003B75E9">
        <w:rPr>
          <w:sz w:val="20"/>
          <w:szCs w:val="20"/>
        </w:rPr>
        <w:t>: NONE</w:t>
      </w:r>
    </w:p>
    <w:p w:rsidR="000B72ED" w:rsidRPr="003B75E9" w:rsidRDefault="000B72ED" w:rsidP="00B067A9">
      <w:pPr>
        <w:pStyle w:val="NoSpacing"/>
        <w:numPr>
          <w:ilvl w:val="0"/>
          <w:numId w:val="2"/>
        </w:numPr>
        <w:rPr>
          <w:sz w:val="20"/>
          <w:szCs w:val="20"/>
        </w:rPr>
      </w:pPr>
      <w:r w:rsidRPr="003B75E9">
        <w:rPr>
          <w:b/>
          <w:sz w:val="20"/>
          <w:szCs w:val="20"/>
        </w:rPr>
        <w:t>Recommended/Preparation</w:t>
      </w:r>
      <w:r w:rsidRPr="003B75E9">
        <w:rPr>
          <w:sz w:val="20"/>
          <w:szCs w:val="20"/>
        </w:rPr>
        <w:t>: NONE</w:t>
      </w:r>
    </w:p>
    <w:p w:rsidR="00B067A9" w:rsidRPr="003B75E9" w:rsidRDefault="00B067A9" w:rsidP="00B067A9">
      <w:pPr>
        <w:pStyle w:val="NoSpacing"/>
        <w:numPr>
          <w:ilvl w:val="0"/>
          <w:numId w:val="2"/>
        </w:numPr>
        <w:rPr>
          <w:b/>
          <w:sz w:val="20"/>
          <w:szCs w:val="20"/>
        </w:rPr>
      </w:pPr>
      <w:r w:rsidRPr="003B75E9">
        <w:rPr>
          <w:b/>
          <w:sz w:val="20"/>
          <w:szCs w:val="20"/>
        </w:rPr>
        <w:t xml:space="preserve">Technological Proficiency and Hardware/ Software Required: </w:t>
      </w:r>
      <w:r w:rsidRPr="003B75E9">
        <w:rPr>
          <w:sz w:val="20"/>
          <w:szCs w:val="20"/>
        </w:rPr>
        <w:t>NONE</w:t>
      </w:r>
    </w:p>
    <w:p w:rsidR="00721252" w:rsidRDefault="00721252" w:rsidP="00944627">
      <w:pPr>
        <w:pStyle w:val="NoSpacing"/>
        <w:rPr>
          <w:b/>
          <w:sz w:val="20"/>
          <w:szCs w:val="24"/>
        </w:rPr>
      </w:pPr>
    </w:p>
    <w:p w:rsidR="008C7913" w:rsidRPr="003B75E9" w:rsidRDefault="009A20A3" w:rsidP="00944627">
      <w:pPr>
        <w:pStyle w:val="NoSpacing"/>
        <w:rPr>
          <w:b/>
          <w:sz w:val="20"/>
          <w:szCs w:val="24"/>
        </w:rPr>
      </w:pPr>
      <w:r w:rsidRPr="003B75E9">
        <w:rPr>
          <w:b/>
          <w:sz w:val="20"/>
          <w:szCs w:val="24"/>
        </w:rPr>
        <w:tab/>
      </w:r>
      <w:r w:rsidRPr="003B75E9">
        <w:rPr>
          <w:b/>
          <w:sz w:val="20"/>
          <w:szCs w:val="24"/>
        </w:rPr>
        <w:tab/>
      </w:r>
      <w:r w:rsidRPr="003B75E9">
        <w:rPr>
          <w:b/>
          <w:sz w:val="20"/>
          <w:szCs w:val="24"/>
        </w:rPr>
        <w:tab/>
      </w:r>
    </w:p>
    <w:p w:rsidR="008C7913" w:rsidRDefault="00B067A9" w:rsidP="00944627">
      <w:pPr>
        <w:pStyle w:val="NoSpacing"/>
        <w:rPr>
          <w:b/>
          <w:sz w:val="20"/>
          <w:szCs w:val="20"/>
          <w:u w:val="single"/>
        </w:rPr>
      </w:pPr>
      <w:r w:rsidRPr="003B75E9">
        <w:rPr>
          <w:b/>
          <w:sz w:val="20"/>
          <w:szCs w:val="20"/>
          <w:u w:val="single"/>
        </w:rPr>
        <w:t>REQUIRED READINGS AND SUPPLEMENTAL MATERIALS</w:t>
      </w:r>
      <w:r w:rsidR="00066690">
        <w:rPr>
          <w:b/>
          <w:sz w:val="20"/>
          <w:szCs w:val="20"/>
          <w:u w:val="single"/>
        </w:rPr>
        <w:t>:</w:t>
      </w:r>
    </w:p>
    <w:p w:rsidR="00066690" w:rsidRPr="00066690" w:rsidRDefault="00066690" w:rsidP="00944627">
      <w:pPr>
        <w:pStyle w:val="NoSpacing"/>
        <w:rPr>
          <w:b/>
          <w:sz w:val="8"/>
          <w:szCs w:val="8"/>
          <w:u w:val="single"/>
        </w:rPr>
      </w:pPr>
    </w:p>
    <w:p w:rsidR="006E0D71" w:rsidRPr="003B75E9" w:rsidRDefault="008C7913" w:rsidP="003C2095">
      <w:pPr>
        <w:pStyle w:val="NoSpacing"/>
        <w:rPr>
          <w:sz w:val="20"/>
          <w:szCs w:val="20"/>
        </w:rPr>
      </w:pPr>
      <w:r w:rsidRPr="003B75E9">
        <w:rPr>
          <w:sz w:val="20"/>
          <w:szCs w:val="20"/>
        </w:rPr>
        <w:t>All required reading will be handed out and discussed in class lectures by the instructor.</w:t>
      </w:r>
      <w:r w:rsidR="003C2095" w:rsidRPr="003B75E9">
        <w:rPr>
          <w:sz w:val="20"/>
          <w:szCs w:val="20"/>
        </w:rPr>
        <w:t xml:space="preserve">  </w:t>
      </w:r>
      <w:r w:rsidR="003C2095" w:rsidRPr="003B75E9">
        <w:rPr>
          <w:b/>
          <w:bCs/>
          <w:sz w:val="20"/>
          <w:u w:val="single"/>
        </w:rPr>
        <w:t>Blackboard™</w:t>
      </w:r>
      <w:r w:rsidR="003C2095" w:rsidRPr="003B75E9">
        <w:rPr>
          <w:sz w:val="20"/>
        </w:rPr>
        <w:t xml:space="preserve"> </w:t>
      </w:r>
      <w:hyperlink r:id="rId8" w:history="1">
        <w:r w:rsidR="003C2095" w:rsidRPr="003B75E9">
          <w:rPr>
            <w:rStyle w:val="Hyperlink"/>
            <w:b/>
            <w:bCs/>
            <w:sz w:val="20"/>
            <w:u w:val="none"/>
          </w:rPr>
          <w:t>https://blackboard.usc.edu</w:t>
        </w:r>
      </w:hyperlink>
      <w:r w:rsidR="003C2095" w:rsidRPr="003B75E9">
        <w:rPr>
          <w:sz w:val="20"/>
        </w:rPr>
        <w:t xml:space="preserve"> will be used in addition to class handouts. Class information will be posted on the blackboard, as well as resources.</w:t>
      </w:r>
    </w:p>
    <w:p w:rsidR="006E0D71" w:rsidRPr="003B75E9" w:rsidRDefault="006E0D71" w:rsidP="003C2095">
      <w:pPr>
        <w:pStyle w:val="NoSpacing"/>
        <w:rPr>
          <w:b/>
          <w:sz w:val="22"/>
          <w:szCs w:val="20"/>
          <w:u w:val="single"/>
        </w:rPr>
      </w:pPr>
    </w:p>
    <w:p w:rsidR="006E0D71" w:rsidRDefault="006E0D71" w:rsidP="006E0D71">
      <w:pPr>
        <w:pStyle w:val="NoSpacing"/>
        <w:jc w:val="center"/>
        <w:rPr>
          <w:b/>
          <w:sz w:val="22"/>
          <w:szCs w:val="20"/>
          <w:u w:val="single"/>
        </w:rPr>
      </w:pPr>
      <w:r w:rsidRPr="003B75E9">
        <w:rPr>
          <w:b/>
          <w:sz w:val="22"/>
          <w:szCs w:val="20"/>
          <w:u w:val="single"/>
        </w:rPr>
        <w:t>DECRIPTION OF ASSIGNMENTS &amp; GRADING</w:t>
      </w:r>
    </w:p>
    <w:p w:rsidR="00066690" w:rsidRPr="00066690" w:rsidRDefault="00066690" w:rsidP="006E0D71">
      <w:pPr>
        <w:pStyle w:val="NoSpacing"/>
        <w:jc w:val="center"/>
        <w:rPr>
          <w:b/>
          <w:sz w:val="8"/>
          <w:szCs w:val="8"/>
          <w:u w:val="single"/>
        </w:rPr>
      </w:pPr>
    </w:p>
    <w:p w:rsidR="006E0D71" w:rsidRPr="003B75E9" w:rsidRDefault="006E0D71" w:rsidP="006E0D71">
      <w:pPr>
        <w:pStyle w:val="NoSpacing"/>
        <w:rPr>
          <w:sz w:val="22"/>
          <w:szCs w:val="20"/>
        </w:rPr>
      </w:pPr>
      <w:r w:rsidRPr="003B75E9">
        <w:rPr>
          <w:sz w:val="22"/>
          <w:szCs w:val="20"/>
        </w:rPr>
        <w:t>Assignments will be discussed in class using lectures and handouts. Students will have one week to complete written assignments. Points will be assigned to each assignment.</w:t>
      </w:r>
    </w:p>
    <w:p w:rsidR="006E0D71" w:rsidRPr="003B75E9" w:rsidRDefault="006E0D71" w:rsidP="006E0D71">
      <w:pPr>
        <w:pStyle w:val="NoSpacing"/>
        <w:rPr>
          <w:sz w:val="22"/>
          <w:szCs w:val="24"/>
        </w:rPr>
      </w:pPr>
    </w:p>
    <w:p w:rsidR="006E0D71" w:rsidRPr="003B75E9" w:rsidRDefault="006E0D71" w:rsidP="006E0D71">
      <w:pPr>
        <w:pStyle w:val="NoSpacing"/>
        <w:rPr>
          <w:sz w:val="22"/>
          <w:szCs w:val="16"/>
        </w:rPr>
      </w:pPr>
      <w:r w:rsidRPr="003B75E9">
        <w:rPr>
          <w:b/>
          <w:sz w:val="22"/>
          <w:szCs w:val="20"/>
          <w:u w:val="single"/>
        </w:rPr>
        <w:t>GRADING:</w:t>
      </w:r>
      <w:r w:rsidRPr="003B75E9">
        <w:rPr>
          <w:b/>
          <w:sz w:val="22"/>
          <w:szCs w:val="20"/>
        </w:rPr>
        <w:t xml:space="preserve"> </w:t>
      </w:r>
      <w:r w:rsidRPr="003B75E9">
        <w:rPr>
          <w:sz w:val="22"/>
          <w:szCs w:val="16"/>
        </w:rPr>
        <w:t>Letter grade, Pass/No Pass, or Audit for no credit (student preference).</w:t>
      </w:r>
    </w:p>
    <w:p w:rsidR="006E0D71" w:rsidRPr="003B75E9" w:rsidRDefault="006E0D71" w:rsidP="006E0D71">
      <w:pPr>
        <w:pStyle w:val="NoSpacing"/>
        <w:rPr>
          <w:b/>
          <w:sz w:val="22"/>
          <w:szCs w:val="20"/>
          <w:u w:val="single"/>
        </w:rPr>
      </w:pPr>
    </w:p>
    <w:p w:rsidR="006E0D71" w:rsidRPr="003B75E9" w:rsidRDefault="006E0D71" w:rsidP="006E0D71">
      <w:pPr>
        <w:pStyle w:val="NoSpacing"/>
        <w:rPr>
          <w:sz w:val="22"/>
          <w:szCs w:val="20"/>
          <w:u w:val="single"/>
        </w:rPr>
      </w:pPr>
      <w:r w:rsidRPr="003B75E9">
        <w:rPr>
          <w:b/>
          <w:sz w:val="22"/>
          <w:szCs w:val="20"/>
          <w:u w:val="single"/>
        </w:rPr>
        <w:t>ASSIGNMENT SUMBISSION</w:t>
      </w:r>
    </w:p>
    <w:p w:rsidR="00C03ABB" w:rsidRPr="003B75E9" w:rsidRDefault="006E0D71" w:rsidP="006E0D71">
      <w:pPr>
        <w:pStyle w:val="NoSpacing"/>
        <w:rPr>
          <w:sz w:val="22"/>
          <w:szCs w:val="20"/>
        </w:rPr>
      </w:pPr>
      <w:r w:rsidRPr="003B75E9">
        <w:rPr>
          <w:sz w:val="22"/>
          <w:szCs w:val="20"/>
        </w:rPr>
        <w:t xml:space="preserve">One written assignment is </w:t>
      </w:r>
      <w:r w:rsidR="00650278">
        <w:rPr>
          <w:sz w:val="22"/>
          <w:szCs w:val="20"/>
        </w:rPr>
        <w:t xml:space="preserve">assigned </w:t>
      </w:r>
      <w:r w:rsidR="006E08BE">
        <w:rPr>
          <w:sz w:val="22"/>
          <w:szCs w:val="20"/>
        </w:rPr>
        <w:t>in week number 11</w:t>
      </w:r>
      <w:r w:rsidRPr="003B75E9">
        <w:rPr>
          <w:sz w:val="22"/>
          <w:szCs w:val="20"/>
        </w:rPr>
        <w:t xml:space="preserve"> </w:t>
      </w:r>
      <w:r w:rsidR="00650278">
        <w:rPr>
          <w:sz w:val="22"/>
          <w:szCs w:val="20"/>
        </w:rPr>
        <w:t xml:space="preserve">and </w:t>
      </w:r>
      <w:r w:rsidR="006E08BE">
        <w:rPr>
          <w:b/>
          <w:sz w:val="22"/>
          <w:szCs w:val="20"/>
        </w:rPr>
        <w:t>due week 12</w:t>
      </w:r>
      <w:r w:rsidR="00650278">
        <w:rPr>
          <w:sz w:val="22"/>
          <w:szCs w:val="20"/>
        </w:rPr>
        <w:t xml:space="preserve"> </w:t>
      </w:r>
      <w:r w:rsidRPr="003B75E9">
        <w:rPr>
          <w:sz w:val="22"/>
          <w:szCs w:val="20"/>
        </w:rPr>
        <w:t>following a lecture about Interval Training.</w:t>
      </w: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sz w:val="20"/>
        </w:rPr>
      </w:pPr>
      <w:r w:rsidRPr="003B75E9">
        <w:rPr>
          <w:b/>
          <w:sz w:val="20"/>
          <w:u w:val="single"/>
        </w:rPr>
        <w:t>EQUIPMENT, LOCKERS, LOST &amp; STOLEN ARTICLES</w:t>
      </w:r>
      <w:r w:rsidRPr="003B75E9">
        <w:rPr>
          <w:sz w:val="20"/>
        </w:rPr>
        <w:t>:</w:t>
      </w:r>
    </w:p>
    <w:p w:rsidR="00C03ABB" w:rsidRPr="003B75E9" w:rsidRDefault="00C03ABB" w:rsidP="00C03ABB">
      <w:pPr>
        <w:numPr>
          <w:ilvl w:val="0"/>
          <w:numId w:val="3"/>
        </w:numPr>
        <w:spacing w:after="0" w:line="240" w:lineRule="auto"/>
        <w:outlineLvl w:val="0"/>
        <w:rPr>
          <w:sz w:val="20"/>
          <w:highlight w:val="yellow"/>
        </w:rPr>
      </w:pPr>
      <w:r w:rsidRPr="003B75E9">
        <w:rPr>
          <w:sz w:val="20"/>
          <w:highlight w:val="yellow"/>
        </w:rPr>
        <w:t xml:space="preserve">Please bring your own swim cap, goggles, and swimsuit. </w:t>
      </w:r>
    </w:p>
    <w:p w:rsidR="00C03ABB" w:rsidRPr="003B75E9" w:rsidRDefault="00C03ABB" w:rsidP="00C03ABB">
      <w:pPr>
        <w:numPr>
          <w:ilvl w:val="0"/>
          <w:numId w:val="3"/>
        </w:numPr>
        <w:spacing w:after="0" w:line="240" w:lineRule="auto"/>
        <w:outlineLvl w:val="0"/>
        <w:rPr>
          <w:sz w:val="20"/>
        </w:rPr>
      </w:pPr>
      <w:r w:rsidRPr="003B75E9">
        <w:rPr>
          <w:sz w:val="20"/>
        </w:rPr>
        <w:t>USC Physical Education IS NOT responsible for any lost, stolen or damaged property. If you choose to bring any valuables to class, it is strongly recommended that they be locked up during class. Locker rooms are available in the PE building and Lyons Center.</w:t>
      </w:r>
    </w:p>
    <w:p w:rsidR="00C03ABB" w:rsidRPr="003B75E9" w:rsidRDefault="00C03ABB" w:rsidP="00C03ABB">
      <w:pPr>
        <w:spacing w:after="0" w:line="240" w:lineRule="auto"/>
        <w:ind w:left="720"/>
        <w:outlineLvl w:val="0"/>
        <w:rPr>
          <w:sz w:val="20"/>
        </w:rPr>
      </w:pPr>
    </w:p>
    <w:p w:rsidR="00C03ABB" w:rsidRPr="003B75E9" w:rsidRDefault="00C03ABB" w:rsidP="00C03ABB">
      <w:pPr>
        <w:spacing w:after="0"/>
        <w:outlineLvl w:val="0"/>
        <w:rPr>
          <w:sz w:val="20"/>
        </w:rPr>
      </w:pPr>
      <w:r w:rsidRPr="003B75E9">
        <w:rPr>
          <w:b/>
          <w:caps/>
          <w:sz w:val="20"/>
          <w:u w:val="single"/>
        </w:rPr>
        <w:t>Academic Accomodations</w:t>
      </w:r>
      <w:r w:rsidRPr="003B75E9">
        <w:rPr>
          <w:sz w:val="20"/>
        </w:rPr>
        <w:t>:</w:t>
      </w:r>
    </w:p>
    <w:p w:rsidR="00C03ABB" w:rsidRPr="003B75E9" w:rsidRDefault="00C03ABB" w:rsidP="00C03ABB">
      <w:pPr>
        <w:spacing w:after="0"/>
        <w:outlineLvl w:val="0"/>
        <w:rPr>
          <w:sz w:val="20"/>
          <w:szCs w:val="28"/>
        </w:rPr>
      </w:pPr>
      <w:r w:rsidRPr="003B75E9">
        <w:rPr>
          <w:sz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rsidR="00C03ABB" w:rsidRPr="003B75E9" w:rsidRDefault="00C03ABB" w:rsidP="00C03ABB">
      <w:pPr>
        <w:pStyle w:val="NoSpacing"/>
        <w:rPr>
          <w:b/>
          <w:sz w:val="22"/>
          <w:szCs w:val="20"/>
          <w:u w:val="single"/>
        </w:rPr>
      </w:pPr>
    </w:p>
    <w:p w:rsidR="00C03ABB" w:rsidRPr="003B75E9" w:rsidRDefault="00C03ABB" w:rsidP="00C03ABB">
      <w:pPr>
        <w:spacing w:after="0"/>
        <w:outlineLvl w:val="0"/>
        <w:rPr>
          <w:b/>
          <w:sz w:val="20"/>
          <w:u w:val="single"/>
        </w:rPr>
      </w:pPr>
      <w:r w:rsidRPr="003B75E9">
        <w:rPr>
          <w:b/>
          <w:caps/>
          <w:sz w:val="20"/>
          <w:u w:val="single"/>
        </w:rPr>
        <w:t>General Guidelines for Practice &amp; CLASS POLICIES</w:t>
      </w:r>
      <w:r w:rsidRPr="003B75E9">
        <w:rPr>
          <w:b/>
          <w:sz w:val="20"/>
          <w:u w:val="single"/>
        </w:rPr>
        <w:t>:</w:t>
      </w:r>
    </w:p>
    <w:p w:rsidR="00C03ABB" w:rsidRPr="003B75E9" w:rsidRDefault="00C03ABB" w:rsidP="00C03ABB">
      <w:pPr>
        <w:numPr>
          <w:ilvl w:val="0"/>
          <w:numId w:val="5"/>
        </w:numPr>
        <w:spacing w:after="0" w:line="240" w:lineRule="auto"/>
        <w:outlineLvl w:val="0"/>
        <w:rPr>
          <w:sz w:val="20"/>
          <w:highlight w:val="yellow"/>
        </w:rPr>
      </w:pPr>
      <w:r w:rsidRPr="003B75E9">
        <w:rPr>
          <w:sz w:val="20"/>
          <w:highlight w:val="yellow"/>
        </w:rPr>
        <w:t xml:space="preserve">Wear your swimsuit, goggles, and swim cap. </w:t>
      </w:r>
    </w:p>
    <w:p w:rsidR="00C03ABB" w:rsidRPr="003B75E9" w:rsidRDefault="00C03ABB" w:rsidP="00C03ABB">
      <w:pPr>
        <w:numPr>
          <w:ilvl w:val="0"/>
          <w:numId w:val="5"/>
        </w:numPr>
        <w:spacing w:after="0" w:line="240" w:lineRule="auto"/>
        <w:outlineLvl w:val="0"/>
        <w:rPr>
          <w:sz w:val="20"/>
        </w:rPr>
      </w:pPr>
      <w:r w:rsidRPr="003B75E9">
        <w:rPr>
          <w:sz w:val="20"/>
        </w:rPr>
        <w:t>It is recommended that you avoid swimming on a full stomach to prevent discomfort.  In general, wait 2-3 hours after a meal or one hour after a light snack.</w:t>
      </w:r>
    </w:p>
    <w:p w:rsidR="00C03ABB" w:rsidRPr="003B75E9" w:rsidRDefault="00C03ABB" w:rsidP="00C03ABB">
      <w:pPr>
        <w:numPr>
          <w:ilvl w:val="0"/>
          <w:numId w:val="5"/>
        </w:numPr>
        <w:spacing w:after="0" w:line="240" w:lineRule="auto"/>
        <w:outlineLvl w:val="0"/>
        <w:rPr>
          <w:sz w:val="20"/>
        </w:rPr>
      </w:pPr>
      <w:r w:rsidRPr="003B75E9">
        <w:rPr>
          <w:b/>
          <w:sz w:val="20"/>
        </w:rPr>
        <w:t xml:space="preserve">Notify your instructor of any existing injuries, health problems, and medical conditions – including pregnancy - on the first class meeting. If you develop any new injuries, health problems, and medical conditions and/or become pregnant during the semester, you must inform your instructor. </w:t>
      </w:r>
    </w:p>
    <w:p w:rsidR="00C03ABB" w:rsidRPr="003B75E9" w:rsidRDefault="00C03ABB" w:rsidP="00C03ABB">
      <w:pPr>
        <w:spacing w:after="0"/>
        <w:ind w:left="720"/>
        <w:outlineLvl w:val="0"/>
        <w:rPr>
          <w:sz w:val="20"/>
        </w:rPr>
      </w:pPr>
    </w:p>
    <w:p w:rsidR="00066690" w:rsidRDefault="00C03ABB" w:rsidP="00C03ABB">
      <w:pPr>
        <w:spacing w:after="0"/>
        <w:jc w:val="both"/>
        <w:rPr>
          <w:b/>
          <w:bCs/>
          <w:sz w:val="20"/>
        </w:rPr>
      </w:pPr>
      <w:r w:rsidRPr="003B75E9">
        <w:rPr>
          <w:b/>
          <w:bCs/>
          <w:caps/>
          <w:sz w:val="20"/>
          <w:u w:val="single"/>
        </w:rPr>
        <w:t>Attendance</w:t>
      </w:r>
      <w:r w:rsidRPr="003B75E9">
        <w:rPr>
          <w:b/>
          <w:bCs/>
          <w:sz w:val="20"/>
        </w:rPr>
        <w:t xml:space="preserve">: </w:t>
      </w:r>
    </w:p>
    <w:p w:rsidR="00C03ABB" w:rsidRPr="003B75E9" w:rsidRDefault="00C03ABB" w:rsidP="00916CAD">
      <w:pPr>
        <w:spacing w:after="0"/>
        <w:jc w:val="both"/>
        <w:rPr>
          <w:sz w:val="20"/>
        </w:rPr>
      </w:pPr>
      <w:r w:rsidRPr="003B75E9">
        <w:rPr>
          <w:sz w:val="20"/>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p>
    <w:p w:rsidR="00C03ABB" w:rsidRPr="003B75E9" w:rsidRDefault="00C03ABB" w:rsidP="00C03ABB">
      <w:pPr>
        <w:spacing w:after="0"/>
        <w:ind w:left="360"/>
        <w:outlineLvl w:val="0"/>
        <w:rPr>
          <w:b/>
          <w:sz w:val="20"/>
        </w:rPr>
      </w:pPr>
    </w:p>
    <w:p w:rsidR="006E0D71" w:rsidRPr="003B75E9" w:rsidRDefault="00C03ABB" w:rsidP="00C03ABB">
      <w:pPr>
        <w:pStyle w:val="NoSpacing"/>
        <w:rPr>
          <w:sz w:val="22"/>
          <w:szCs w:val="20"/>
        </w:rPr>
      </w:pPr>
      <w:r w:rsidRPr="003B75E9">
        <w:rPr>
          <w:sz w:val="20"/>
        </w:rPr>
        <w:t>*</w:t>
      </w:r>
      <w:r w:rsidRPr="003B75E9">
        <w:rPr>
          <w:b/>
          <w:sz w:val="20"/>
        </w:rPr>
        <w:t xml:space="preserve">Extra credit work and make-up work are </w:t>
      </w:r>
      <w:r w:rsidRPr="003B75E9">
        <w:rPr>
          <w:b/>
          <w:sz w:val="20"/>
          <w:u w:val="single"/>
        </w:rPr>
        <w:t>not</w:t>
      </w:r>
      <w:r w:rsidRPr="003B75E9">
        <w:rPr>
          <w:b/>
          <w:sz w:val="20"/>
        </w:rPr>
        <w:t xml:space="preserve"> available unless noted by instructor</w:t>
      </w:r>
      <w:r w:rsidRPr="003B75E9">
        <w:rPr>
          <w:sz w:val="20"/>
        </w:rPr>
        <w:t xml:space="preserve">.  </w:t>
      </w:r>
      <w:r w:rsidRPr="003B75E9">
        <w:rPr>
          <w:b/>
          <w:sz w:val="20"/>
        </w:rPr>
        <w:t>You cannot make-up the Midterm and Final</w:t>
      </w:r>
      <w:r w:rsidRPr="003B75E9">
        <w:rPr>
          <w:sz w:val="20"/>
        </w:rPr>
        <w:t>. It is your responsibility to attend class consistently and fulfill the requirements of this course.</w:t>
      </w:r>
    </w:p>
    <w:p w:rsidR="006E0D71" w:rsidRPr="003B75E9" w:rsidRDefault="006E0D71" w:rsidP="006E0D71">
      <w:pPr>
        <w:pStyle w:val="NoSpacing"/>
        <w:rPr>
          <w:b/>
          <w:sz w:val="22"/>
          <w:szCs w:val="20"/>
          <w:u w:val="single"/>
        </w:rPr>
      </w:pPr>
    </w:p>
    <w:p w:rsidR="006E0D71" w:rsidRPr="003B75E9" w:rsidRDefault="00791757" w:rsidP="00066690">
      <w:pPr>
        <w:pStyle w:val="NoSpacing"/>
        <w:rPr>
          <w:sz w:val="18"/>
          <w:szCs w:val="20"/>
        </w:rPr>
      </w:pPr>
      <w:r>
        <w:rPr>
          <w:b/>
          <w:sz w:val="22"/>
          <w:szCs w:val="20"/>
          <w:u w:val="single"/>
        </w:rPr>
        <w:lastRenderedPageBreak/>
        <w:t>E</w:t>
      </w:r>
      <w:r w:rsidR="006E0D71" w:rsidRPr="003B75E9">
        <w:rPr>
          <w:b/>
          <w:sz w:val="22"/>
          <w:szCs w:val="20"/>
          <w:u w:val="single"/>
        </w:rPr>
        <w:t>VALUATION CRITERIA</w:t>
      </w:r>
      <w:r w:rsidR="006E0D71" w:rsidRPr="003B75E9">
        <w:rPr>
          <w:b/>
          <w:sz w:val="22"/>
          <w:szCs w:val="20"/>
        </w:rPr>
        <w:t>:</w:t>
      </w:r>
      <w:r w:rsidR="00066690">
        <w:rPr>
          <w:b/>
          <w:sz w:val="22"/>
          <w:szCs w:val="20"/>
        </w:rPr>
        <w:tab/>
      </w:r>
      <w:r w:rsidR="006E0D71" w:rsidRPr="003B75E9">
        <w:rPr>
          <w:sz w:val="22"/>
          <w:szCs w:val="20"/>
        </w:rPr>
        <w:t>*</w:t>
      </w:r>
      <w:r>
        <w:rPr>
          <w:color w:val="008000"/>
          <w:sz w:val="18"/>
          <w:szCs w:val="20"/>
        </w:rPr>
        <w:t>Midterm &amp; Final Exam t</w:t>
      </w:r>
      <w:r w:rsidR="006E0D71" w:rsidRPr="003B75E9">
        <w:rPr>
          <w:color w:val="008000"/>
          <w:sz w:val="18"/>
          <w:szCs w:val="20"/>
        </w:rPr>
        <w:t>esting locations will be announced</w:t>
      </w:r>
    </w:p>
    <w:tbl>
      <w:tblPr>
        <w:tblStyle w:val="TableGrid"/>
        <w:tblW w:w="0" w:type="auto"/>
        <w:tblInd w:w="2890" w:type="dxa"/>
        <w:tblLook w:val="00A0" w:firstRow="1" w:lastRow="0" w:firstColumn="1" w:lastColumn="0" w:noHBand="0" w:noVBand="0"/>
      </w:tblPr>
      <w:tblGrid>
        <w:gridCol w:w="3196"/>
        <w:gridCol w:w="1469"/>
        <w:gridCol w:w="1403"/>
      </w:tblGrid>
      <w:tr w:rsidR="00C03ABB" w:rsidRPr="003B75E9" w:rsidTr="00791757">
        <w:trPr>
          <w:trHeight w:val="267"/>
        </w:trPr>
        <w:tc>
          <w:tcPr>
            <w:tcW w:w="3196" w:type="dxa"/>
            <w:shd w:val="clear" w:color="auto" w:fill="99CCFF"/>
          </w:tcPr>
          <w:p w:rsidR="00C03ABB" w:rsidRPr="003B75E9" w:rsidRDefault="00C03ABB" w:rsidP="00B067A9">
            <w:pPr>
              <w:pStyle w:val="NoSpacing"/>
              <w:jc w:val="center"/>
              <w:rPr>
                <w:b/>
                <w:sz w:val="22"/>
                <w:szCs w:val="20"/>
              </w:rPr>
            </w:pPr>
            <w:r w:rsidRPr="003B75E9">
              <w:rPr>
                <w:b/>
                <w:sz w:val="22"/>
                <w:szCs w:val="20"/>
              </w:rPr>
              <w:t>ASSIGNMENT</w:t>
            </w:r>
          </w:p>
        </w:tc>
        <w:tc>
          <w:tcPr>
            <w:tcW w:w="1469" w:type="dxa"/>
            <w:shd w:val="clear" w:color="auto" w:fill="99CCFF"/>
          </w:tcPr>
          <w:p w:rsidR="00C03ABB" w:rsidRPr="003B75E9" w:rsidRDefault="00C03ABB" w:rsidP="00B067A9">
            <w:pPr>
              <w:pStyle w:val="NoSpacing"/>
              <w:jc w:val="center"/>
              <w:rPr>
                <w:b/>
                <w:sz w:val="22"/>
                <w:szCs w:val="20"/>
              </w:rPr>
            </w:pPr>
            <w:r w:rsidRPr="003B75E9">
              <w:rPr>
                <w:b/>
                <w:sz w:val="22"/>
                <w:szCs w:val="20"/>
              </w:rPr>
              <w:t>POINTS</w:t>
            </w:r>
          </w:p>
        </w:tc>
        <w:tc>
          <w:tcPr>
            <w:tcW w:w="1170" w:type="dxa"/>
            <w:shd w:val="clear" w:color="auto" w:fill="99CCFF"/>
          </w:tcPr>
          <w:p w:rsidR="00C03ABB" w:rsidRPr="003B75E9" w:rsidRDefault="00C03ABB" w:rsidP="00B067A9">
            <w:pPr>
              <w:pStyle w:val="NoSpacing"/>
              <w:jc w:val="center"/>
              <w:rPr>
                <w:b/>
                <w:sz w:val="22"/>
                <w:szCs w:val="20"/>
              </w:rPr>
            </w:pPr>
            <w:r w:rsidRPr="003B75E9">
              <w:rPr>
                <w:b/>
                <w:sz w:val="22"/>
                <w:szCs w:val="20"/>
              </w:rPr>
              <w:t>Percentage</w:t>
            </w:r>
          </w:p>
        </w:tc>
      </w:tr>
      <w:tr w:rsidR="00C03ABB" w:rsidRPr="003B75E9" w:rsidTr="00791757">
        <w:trPr>
          <w:trHeight w:val="250"/>
        </w:trPr>
        <w:tc>
          <w:tcPr>
            <w:tcW w:w="3196" w:type="dxa"/>
          </w:tcPr>
          <w:p w:rsidR="00C03ABB" w:rsidRPr="003B75E9" w:rsidRDefault="00C03ABB" w:rsidP="00944627">
            <w:pPr>
              <w:pStyle w:val="NoSpacing"/>
              <w:rPr>
                <w:sz w:val="22"/>
                <w:szCs w:val="20"/>
              </w:rPr>
            </w:pPr>
            <w:r w:rsidRPr="003B75E9">
              <w:rPr>
                <w:sz w:val="22"/>
                <w:szCs w:val="20"/>
              </w:rPr>
              <w:t>Midterm Exam</w:t>
            </w:r>
          </w:p>
        </w:tc>
        <w:tc>
          <w:tcPr>
            <w:tcW w:w="1469" w:type="dxa"/>
          </w:tcPr>
          <w:p w:rsidR="00C03ABB" w:rsidRPr="003B75E9" w:rsidRDefault="0074531B" w:rsidP="00944627">
            <w:pPr>
              <w:pStyle w:val="NoSpacing"/>
              <w:rPr>
                <w:sz w:val="22"/>
                <w:szCs w:val="20"/>
              </w:rPr>
            </w:pPr>
            <w:r>
              <w:rPr>
                <w:sz w:val="22"/>
                <w:szCs w:val="20"/>
              </w:rPr>
              <w:t>50</w:t>
            </w:r>
          </w:p>
        </w:tc>
        <w:tc>
          <w:tcPr>
            <w:tcW w:w="1170"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791757">
        <w:trPr>
          <w:trHeight w:val="197"/>
        </w:trPr>
        <w:tc>
          <w:tcPr>
            <w:tcW w:w="3196" w:type="dxa"/>
          </w:tcPr>
          <w:p w:rsidR="00C03ABB" w:rsidRPr="003B75E9" w:rsidRDefault="00C03ABB" w:rsidP="00944627">
            <w:pPr>
              <w:pStyle w:val="NoSpacing"/>
              <w:rPr>
                <w:sz w:val="22"/>
                <w:szCs w:val="20"/>
              </w:rPr>
            </w:pPr>
            <w:r w:rsidRPr="003B75E9">
              <w:rPr>
                <w:sz w:val="22"/>
                <w:szCs w:val="20"/>
              </w:rPr>
              <w:t>Final Exam</w:t>
            </w:r>
          </w:p>
        </w:tc>
        <w:tc>
          <w:tcPr>
            <w:tcW w:w="1469" w:type="dxa"/>
          </w:tcPr>
          <w:p w:rsidR="00C03ABB" w:rsidRPr="003B75E9" w:rsidRDefault="0074531B" w:rsidP="00944627">
            <w:pPr>
              <w:pStyle w:val="NoSpacing"/>
              <w:rPr>
                <w:sz w:val="22"/>
                <w:szCs w:val="20"/>
              </w:rPr>
            </w:pPr>
            <w:r>
              <w:rPr>
                <w:sz w:val="22"/>
                <w:szCs w:val="20"/>
              </w:rPr>
              <w:t>50</w:t>
            </w:r>
          </w:p>
        </w:tc>
        <w:tc>
          <w:tcPr>
            <w:tcW w:w="1170"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791757">
        <w:trPr>
          <w:trHeight w:val="250"/>
        </w:trPr>
        <w:tc>
          <w:tcPr>
            <w:tcW w:w="3196" w:type="dxa"/>
          </w:tcPr>
          <w:p w:rsidR="00C03ABB" w:rsidRPr="003B75E9" w:rsidRDefault="00C03ABB" w:rsidP="00A33C3B">
            <w:pPr>
              <w:pStyle w:val="NoSpacing"/>
              <w:rPr>
                <w:sz w:val="22"/>
                <w:szCs w:val="20"/>
              </w:rPr>
            </w:pPr>
            <w:r w:rsidRPr="003B75E9">
              <w:rPr>
                <w:sz w:val="22"/>
                <w:szCs w:val="20"/>
              </w:rPr>
              <w:t>A</w:t>
            </w:r>
            <w:r w:rsidR="00A33C3B">
              <w:rPr>
                <w:sz w:val="22"/>
                <w:szCs w:val="20"/>
              </w:rPr>
              <w:t>ttendance &amp;</w:t>
            </w:r>
            <w:r w:rsidRPr="003B75E9">
              <w:rPr>
                <w:sz w:val="22"/>
                <w:szCs w:val="20"/>
              </w:rPr>
              <w:t xml:space="preserve"> Participation</w:t>
            </w:r>
          </w:p>
        </w:tc>
        <w:tc>
          <w:tcPr>
            <w:tcW w:w="1469" w:type="dxa"/>
          </w:tcPr>
          <w:p w:rsidR="00C03ABB" w:rsidRPr="003B75E9" w:rsidRDefault="00A33C3B" w:rsidP="00944627">
            <w:pPr>
              <w:pStyle w:val="NoSpacing"/>
              <w:rPr>
                <w:sz w:val="22"/>
                <w:szCs w:val="20"/>
              </w:rPr>
            </w:pPr>
            <w:r>
              <w:rPr>
                <w:sz w:val="22"/>
                <w:szCs w:val="20"/>
              </w:rPr>
              <w:t>30</w:t>
            </w:r>
          </w:p>
        </w:tc>
        <w:tc>
          <w:tcPr>
            <w:tcW w:w="1170" w:type="dxa"/>
          </w:tcPr>
          <w:p w:rsidR="00C03ABB" w:rsidRPr="003B75E9" w:rsidRDefault="00A33C3B" w:rsidP="00944627">
            <w:pPr>
              <w:pStyle w:val="NoSpacing"/>
              <w:rPr>
                <w:sz w:val="22"/>
                <w:szCs w:val="20"/>
              </w:rPr>
            </w:pPr>
            <w:r>
              <w:rPr>
                <w:sz w:val="22"/>
                <w:szCs w:val="20"/>
              </w:rPr>
              <w:t>30%</w:t>
            </w:r>
          </w:p>
        </w:tc>
      </w:tr>
      <w:tr w:rsidR="00C03ABB" w:rsidRPr="003B75E9" w:rsidTr="00791757">
        <w:trPr>
          <w:trHeight w:val="267"/>
        </w:trPr>
        <w:tc>
          <w:tcPr>
            <w:tcW w:w="3196" w:type="dxa"/>
          </w:tcPr>
          <w:p w:rsidR="00A33C3B" w:rsidRDefault="00C03ABB" w:rsidP="00944627">
            <w:pPr>
              <w:pStyle w:val="NoSpacing"/>
              <w:rPr>
                <w:sz w:val="22"/>
                <w:szCs w:val="20"/>
              </w:rPr>
            </w:pPr>
            <w:r w:rsidRPr="003B75E9">
              <w:rPr>
                <w:sz w:val="22"/>
                <w:szCs w:val="20"/>
              </w:rPr>
              <w:t>Assignment</w:t>
            </w:r>
            <w:r w:rsidR="00A33C3B">
              <w:rPr>
                <w:sz w:val="22"/>
                <w:szCs w:val="20"/>
              </w:rPr>
              <w:t>s:</w:t>
            </w:r>
            <w:r w:rsidR="0022547D">
              <w:rPr>
                <w:sz w:val="22"/>
                <w:szCs w:val="20"/>
              </w:rPr>
              <w:t xml:space="preserve">        </w:t>
            </w:r>
            <w:r w:rsidR="00A33C3B">
              <w:rPr>
                <w:sz w:val="22"/>
                <w:szCs w:val="20"/>
              </w:rPr>
              <w:t xml:space="preserve"> #1</w:t>
            </w:r>
          </w:p>
          <w:p w:rsidR="00A33C3B" w:rsidRPr="003B75E9" w:rsidRDefault="0022547D" w:rsidP="0022547D">
            <w:pPr>
              <w:pStyle w:val="NoSpacing"/>
              <w:rPr>
                <w:sz w:val="22"/>
                <w:szCs w:val="20"/>
              </w:rPr>
            </w:pPr>
            <w:r>
              <w:rPr>
                <w:sz w:val="22"/>
                <w:szCs w:val="20"/>
              </w:rPr>
              <w:t xml:space="preserve">                              #2</w:t>
            </w:r>
          </w:p>
        </w:tc>
        <w:tc>
          <w:tcPr>
            <w:tcW w:w="1469" w:type="dxa"/>
          </w:tcPr>
          <w:p w:rsidR="00C03ABB" w:rsidRDefault="00791757" w:rsidP="00944627">
            <w:pPr>
              <w:pStyle w:val="NoSpacing"/>
              <w:rPr>
                <w:sz w:val="22"/>
                <w:szCs w:val="20"/>
              </w:rPr>
            </w:pPr>
            <w:r>
              <w:rPr>
                <w:sz w:val="22"/>
                <w:szCs w:val="20"/>
              </w:rPr>
              <w:t>5</w:t>
            </w:r>
          </w:p>
          <w:p w:rsidR="00A33C3B" w:rsidRPr="003B75E9" w:rsidRDefault="00791757" w:rsidP="00791757">
            <w:pPr>
              <w:pStyle w:val="NoSpacing"/>
              <w:rPr>
                <w:sz w:val="22"/>
                <w:szCs w:val="20"/>
              </w:rPr>
            </w:pPr>
            <w:r>
              <w:rPr>
                <w:sz w:val="22"/>
                <w:szCs w:val="20"/>
              </w:rPr>
              <w:t>5</w:t>
            </w:r>
          </w:p>
        </w:tc>
        <w:tc>
          <w:tcPr>
            <w:tcW w:w="1170" w:type="dxa"/>
          </w:tcPr>
          <w:p w:rsidR="00A33C3B" w:rsidRDefault="00A33C3B" w:rsidP="00944627">
            <w:pPr>
              <w:pStyle w:val="NoSpacing"/>
              <w:rPr>
                <w:sz w:val="22"/>
                <w:szCs w:val="20"/>
              </w:rPr>
            </w:pPr>
            <w:r>
              <w:rPr>
                <w:sz w:val="22"/>
                <w:szCs w:val="20"/>
              </w:rPr>
              <w:t>10%</w:t>
            </w:r>
          </w:p>
          <w:p w:rsidR="00A33C3B" w:rsidRPr="003B75E9" w:rsidRDefault="00A33C3B" w:rsidP="00944627">
            <w:pPr>
              <w:pStyle w:val="NoSpacing"/>
              <w:rPr>
                <w:sz w:val="22"/>
                <w:szCs w:val="20"/>
              </w:rPr>
            </w:pPr>
            <w:r>
              <w:rPr>
                <w:sz w:val="22"/>
                <w:szCs w:val="20"/>
              </w:rPr>
              <w:t>10%</w:t>
            </w:r>
          </w:p>
        </w:tc>
      </w:tr>
      <w:tr w:rsidR="00C03ABB" w:rsidRPr="003B75E9" w:rsidTr="00791757">
        <w:trPr>
          <w:trHeight w:val="250"/>
        </w:trPr>
        <w:tc>
          <w:tcPr>
            <w:tcW w:w="3196" w:type="dxa"/>
          </w:tcPr>
          <w:p w:rsidR="00C03ABB" w:rsidRPr="003B75E9" w:rsidRDefault="00C03ABB" w:rsidP="00944627">
            <w:pPr>
              <w:pStyle w:val="NoSpacing"/>
              <w:rPr>
                <w:sz w:val="22"/>
                <w:szCs w:val="20"/>
              </w:rPr>
            </w:pPr>
            <w:r w:rsidRPr="003B75E9">
              <w:rPr>
                <w:sz w:val="22"/>
                <w:szCs w:val="20"/>
              </w:rPr>
              <w:t>Timed Swims &amp; Improvement</w:t>
            </w:r>
          </w:p>
        </w:tc>
        <w:tc>
          <w:tcPr>
            <w:tcW w:w="1469" w:type="dxa"/>
          </w:tcPr>
          <w:p w:rsidR="00C03ABB" w:rsidRPr="003B75E9" w:rsidRDefault="004724CB" w:rsidP="00944627">
            <w:pPr>
              <w:pStyle w:val="NoSpacing"/>
              <w:rPr>
                <w:sz w:val="22"/>
                <w:szCs w:val="20"/>
              </w:rPr>
            </w:pPr>
            <w:r>
              <w:rPr>
                <w:sz w:val="22"/>
                <w:szCs w:val="20"/>
              </w:rPr>
              <w:t>1</w:t>
            </w:r>
            <w:r w:rsidR="00C03ABB" w:rsidRPr="003B75E9">
              <w:rPr>
                <w:sz w:val="22"/>
                <w:szCs w:val="20"/>
              </w:rPr>
              <w:t>0</w:t>
            </w:r>
          </w:p>
        </w:tc>
        <w:tc>
          <w:tcPr>
            <w:tcW w:w="1170" w:type="dxa"/>
          </w:tcPr>
          <w:p w:rsidR="00C03ABB" w:rsidRPr="003B75E9" w:rsidRDefault="00C03ABB" w:rsidP="00944627">
            <w:pPr>
              <w:pStyle w:val="NoSpacing"/>
              <w:rPr>
                <w:sz w:val="22"/>
                <w:szCs w:val="20"/>
              </w:rPr>
            </w:pPr>
            <w:r w:rsidRPr="003B75E9">
              <w:rPr>
                <w:sz w:val="22"/>
                <w:szCs w:val="20"/>
              </w:rPr>
              <w:t>10%</w:t>
            </w:r>
          </w:p>
        </w:tc>
      </w:tr>
      <w:tr w:rsidR="00C03ABB" w:rsidRPr="003B75E9" w:rsidTr="00791757">
        <w:trPr>
          <w:trHeight w:val="250"/>
        </w:trPr>
        <w:tc>
          <w:tcPr>
            <w:tcW w:w="3196" w:type="dxa"/>
          </w:tcPr>
          <w:p w:rsidR="00C03ABB" w:rsidRPr="003B75E9" w:rsidRDefault="00C03ABB" w:rsidP="003C2095">
            <w:pPr>
              <w:pStyle w:val="NoSpacing"/>
              <w:jc w:val="center"/>
              <w:rPr>
                <w:b/>
                <w:sz w:val="22"/>
                <w:szCs w:val="20"/>
              </w:rPr>
            </w:pPr>
            <w:r w:rsidRPr="003B75E9">
              <w:rPr>
                <w:b/>
                <w:sz w:val="22"/>
                <w:szCs w:val="20"/>
              </w:rPr>
              <w:t>TOTAL</w:t>
            </w:r>
          </w:p>
        </w:tc>
        <w:tc>
          <w:tcPr>
            <w:tcW w:w="1469" w:type="dxa"/>
          </w:tcPr>
          <w:p w:rsidR="00C03ABB" w:rsidRPr="003B75E9" w:rsidRDefault="00791757" w:rsidP="00A33C3B">
            <w:pPr>
              <w:pStyle w:val="NoSpacing"/>
              <w:rPr>
                <w:b/>
                <w:sz w:val="22"/>
                <w:szCs w:val="20"/>
              </w:rPr>
            </w:pPr>
            <w:r>
              <w:rPr>
                <w:b/>
                <w:sz w:val="22"/>
                <w:szCs w:val="20"/>
              </w:rPr>
              <w:t>150 points</w:t>
            </w:r>
          </w:p>
        </w:tc>
        <w:tc>
          <w:tcPr>
            <w:tcW w:w="1170" w:type="dxa"/>
          </w:tcPr>
          <w:p w:rsidR="00C03ABB" w:rsidRPr="003B75E9" w:rsidRDefault="00C03ABB" w:rsidP="00944627">
            <w:pPr>
              <w:pStyle w:val="NoSpacing"/>
              <w:rPr>
                <w:b/>
                <w:sz w:val="22"/>
                <w:szCs w:val="20"/>
              </w:rPr>
            </w:pPr>
            <w:r w:rsidRPr="003B75E9">
              <w:rPr>
                <w:b/>
                <w:sz w:val="22"/>
                <w:szCs w:val="20"/>
              </w:rPr>
              <w:t>100%</w:t>
            </w:r>
          </w:p>
        </w:tc>
      </w:tr>
    </w:tbl>
    <w:p w:rsidR="00791757" w:rsidRDefault="00791757" w:rsidP="006E0D71">
      <w:pPr>
        <w:pStyle w:val="NoSpacing"/>
        <w:rPr>
          <w:b/>
          <w:sz w:val="22"/>
          <w:szCs w:val="20"/>
          <w:highlight w:val="yellow"/>
          <w:u w:val="single"/>
        </w:rPr>
      </w:pPr>
    </w:p>
    <w:p w:rsidR="006E0D71" w:rsidRPr="003B75E9" w:rsidRDefault="006E0D71" w:rsidP="006E0D71">
      <w:pPr>
        <w:pStyle w:val="NoSpacing"/>
        <w:rPr>
          <w:b/>
          <w:sz w:val="22"/>
          <w:szCs w:val="20"/>
          <w:u w:val="single"/>
        </w:rPr>
      </w:pPr>
      <w:r w:rsidRPr="003B75E9">
        <w:rPr>
          <w:b/>
          <w:sz w:val="22"/>
          <w:szCs w:val="20"/>
          <w:highlight w:val="yellow"/>
          <w:u w:val="single"/>
        </w:rPr>
        <w:t>Course Schedule: A Weekly Breakdown</w:t>
      </w:r>
      <w:r w:rsidR="00262FBA" w:rsidRPr="003B75E9">
        <w:rPr>
          <w:b/>
          <w:sz w:val="22"/>
          <w:szCs w:val="20"/>
          <w:highlight w:val="yellow"/>
          <w:u w:val="single"/>
        </w:rPr>
        <w:t>*</w:t>
      </w:r>
    </w:p>
    <w:p w:rsidR="006E0D71" w:rsidRPr="00791757" w:rsidRDefault="006E0D71" w:rsidP="006E0D71">
      <w:pPr>
        <w:pStyle w:val="NoSpacing"/>
        <w:rPr>
          <w:b/>
          <w:sz w:val="8"/>
          <w:szCs w:val="8"/>
        </w:rPr>
      </w:pPr>
    </w:p>
    <w:p w:rsidR="006E0D71" w:rsidRPr="003B75E9" w:rsidRDefault="006E0D71" w:rsidP="006E0D71">
      <w:pPr>
        <w:pStyle w:val="NoSpacing"/>
        <w:rPr>
          <w:sz w:val="22"/>
          <w:szCs w:val="20"/>
        </w:rPr>
      </w:pPr>
      <w:r w:rsidRPr="00066690">
        <w:rPr>
          <w:b/>
          <w:sz w:val="22"/>
          <w:szCs w:val="20"/>
        </w:rPr>
        <w:t>WEEK 1</w:t>
      </w:r>
      <w:r w:rsidRPr="003B75E9">
        <w:rPr>
          <w:sz w:val="22"/>
          <w:szCs w:val="20"/>
        </w:rPr>
        <w:tab/>
        <w:t>Warm-up exercises &amp; swim test</w:t>
      </w:r>
    </w:p>
    <w:p w:rsidR="006E0D71" w:rsidRPr="003B75E9" w:rsidRDefault="006E0D71" w:rsidP="006E0D71">
      <w:pPr>
        <w:pStyle w:val="NoSpacing"/>
        <w:rPr>
          <w:sz w:val="22"/>
          <w:szCs w:val="20"/>
        </w:rPr>
      </w:pPr>
      <w:r w:rsidRPr="003B75E9">
        <w:rPr>
          <w:sz w:val="22"/>
          <w:szCs w:val="20"/>
        </w:rPr>
        <w:tab/>
      </w:r>
      <w:r w:rsidRPr="003B75E9">
        <w:rPr>
          <w:sz w:val="22"/>
          <w:szCs w:val="20"/>
        </w:rPr>
        <w:tab/>
        <w:t>Use of fins, kickboards</w:t>
      </w:r>
      <w:r w:rsidR="00066690" w:rsidRPr="003B75E9">
        <w:rPr>
          <w:sz w:val="22"/>
          <w:szCs w:val="20"/>
        </w:rPr>
        <w:t xml:space="preserve"> &amp;</w:t>
      </w:r>
      <w:r w:rsidRPr="003B75E9">
        <w:rPr>
          <w:sz w:val="22"/>
          <w:szCs w:val="20"/>
        </w:rPr>
        <w:t xml:space="preserve"> pull buoy</w:t>
      </w:r>
    </w:p>
    <w:p w:rsidR="006E0D71" w:rsidRPr="003B75E9" w:rsidRDefault="006E0D71" w:rsidP="006E0D71">
      <w:pPr>
        <w:pStyle w:val="NoSpacing"/>
        <w:rPr>
          <w:sz w:val="22"/>
          <w:szCs w:val="20"/>
        </w:rPr>
      </w:pPr>
      <w:r w:rsidRPr="003B75E9">
        <w:rPr>
          <w:sz w:val="22"/>
          <w:szCs w:val="20"/>
        </w:rPr>
        <w:tab/>
      </w:r>
      <w:r w:rsidRPr="003B75E9">
        <w:rPr>
          <w:sz w:val="22"/>
          <w:szCs w:val="20"/>
        </w:rPr>
        <w:tab/>
        <w:t>Introduction to front crawl 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2</w:t>
      </w:r>
      <w:r w:rsidRPr="003B75E9">
        <w:rPr>
          <w:sz w:val="22"/>
          <w:szCs w:val="20"/>
        </w:rPr>
        <w:tab/>
        <w:t>Front crawl breathing patterns – alternate breathing</w:t>
      </w:r>
    </w:p>
    <w:p w:rsidR="006E0D71" w:rsidRDefault="006E0D71" w:rsidP="006E0D71">
      <w:pPr>
        <w:pStyle w:val="NoSpacing"/>
        <w:rPr>
          <w:sz w:val="22"/>
          <w:szCs w:val="20"/>
        </w:rPr>
      </w:pPr>
      <w:r w:rsidRPr="003B75E9">
        <w:rPr>
          <w:sz w:val="22"/>
          <w:szCs w:val="20"/>
        </w:rPr>
        <w:tab/>
      </w:r>
      <w:r w:rsidRPr="003B75E9">
        <w:rPr>
          <w:sz w:val="22"/>
          <w:szCs w:val="20"/>
        </w:rPr>
        <w:tab/>
        <w:t>Introduction to back crawl stroke</w:t>
      </w:r>
    </w:p>
    <w:p w:rsidR="0022547D" w:rsidRPr="003B75E9" w:rsidRDefault="0022547D" w:rsidP="0022547D">
      <w:pPr>
        <w:pStyle w:val="NoSpacing"/>
        <w:ind w:left="720" w:firstLine="720"/>
        <w:rPr>
          <w:sz w:val="22"/>
          <w:szCs w:val="20"/>
        </w:rPr>
      </w:pPr>
      <w:r w:rsidRPr="001D51A1">
        <w:rPr>
          <w:b/>
          <w:sz w:val="22"/>
          <w:szCs w:val="20"/>
          <w:u w:val="single"/>
        </w:rPr>
        <w:t xml:space="preserve">Assignment </w:t>
      </w:r>
      <w:r>
        <w:rPr>
          <w:b/>
          <w:sz w:val="22"/>
          <w:szCs w:val="20"/>
          <w:u w:val="single"/>
        </w:rPr>
        <w:t>#1 assigned</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3</w:t>
      </w:r>
      <w:r w:rsidRPr="003B75E9">
        <w:rPr>
          <w:sz w:val="22"/>
          <w:szCs w:val="20"/>
        </w:rPr>
        <w:tab/>
        <w:t>Introduction to front &amp; back flip turns</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4</w:t>
      </w:r>
      <w:r w:rsidRPr="003B75E9">
        <w:rPr>
          <w:sz w:val="22"/>
          <w:szCs w:val="20"/>
        </w:rPr>
        <w:tab/>
        <w:t>Conditioning in front &amp; back crawl</w:t>
      </w:r>
    </w:p>
    <w:p w:rsidR="006E0D71" w:rsidRDefault="006E0D71" w:rsidP="006E0D71">
      <w:pPr>
        <w:pStyle w:val="NoSpacing"/>
        <w:rPr>
          <w:sz w:val="22"/>
          <w:szCs w:val="20"/>
        </w:rPr>
      </w:pPr>
      <w:r w:rsidRPr="003B75E9">
        <w:rPr>
          <w:sz w:val="22"/>
          <w:szCs w:val="20"/>
        </w:rPr>
        <w:tab/>
      </w:r>
      <w:r w:rsidRPr="003B75E9">
        <w:rPr>
          <w:sz w:val="22"/>
          <w:szCs w:val="20"/>
        </w:rPr>
        <w:tab/>
        <w:t>Timed swim – 100yd Fr &amp; 50yd Bk</w:t>
      </w:r>
    </w:p>
    <w:p w:rsidR="004724CB" w:rsidRPr="003B75E9" w:rsidRDefault="004724CB" w:rsidP="006E0D71">
      <w:pPr>
        <w:pStyle w:val="NoSpacing"/>
        <w:rPr>
          <w:sz w:val="22"/>
          <w:szCs w:val="20"/>
        </w:rPr>
      </w:pPr>
      <w:r>
        <w:rPr>
          <w:sz w:val="22"/>
          <w:szCs w:val="20"/>
        </w:rPr>
        <w:tab/>
      </w:r>
      <w:r>
        <w:rPr>
          <w:sz w:val="22"/>
          <w:szCs w:val="20"/>
        </w:rPr>
        <w:tab/>
      </w:r>
      <w:r w:rsidRPr="001D51A1">
        <w:rPr>
          <w:b/>
          <w:sz w:val="22"/>
          <w:szCs w:val="20"/>
          <w:u w:val="single"/>
        </w:rPr>
        <w:t xml:space="preserve">Assignment </w:t>
      </w:r>
      <w:r>
        <w:rPr>
          <w:b/>
          <w:sz w:val="22"/>
          <w:szCs w:val="20"/>
          <w:u w:val="single"/>
        </w:rPr>
        <w:t>#1 DUE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5</w:t>
      </w:r>
      <w:r w:rsidRPr="003B75E9">
        <w:rPr>
          <w:sz w:val="22"/>
          <w:szCs w:val="20"/>
        </w:rPr>
        <w:t xml:space="preserve"> </w:t>
      </w:r>
      <w:r w:rsidRPr="003B75E9">
        <w:rPr>
          <w:sz w:val="22"/>
          <w:szCs w:val="20"/>
        </w:rPr>
        <w:tab/>
        <w:t>3 surface dives</w:t>
      </w:r>
      <w:r w:rsidR="006E08BE">
        <w:rPr>
          <w:sz w:val="22"/>
          <w:szCs w:val="20"/>
        </w:rPr>
        <w:t xml:space="preserve"> (in water)</w:t>
      </w:r>
    </w:p>
    <w:p w:rsidR="006E0D71" w:rsidRPr="003B75E9" w:rsidRDefault="006E0D71" w:rsidP="006E0D71">
      <w:pPr>
        <w:pStyle w:val="NoSpacing"/>
        <w:rPr>
          <w:sz w:val="22"/>
          <w:szCs w:val="20"/>
        </w:rPr>
      </w:pPr>
      <w:r w:rsidRPr="003B75E9">
        <w:rPr>
          <w:sz w:val="22"/>
          <w:szCs w:val="20"/>
        </w:rPr>
        <w:tab/>
      </w:r>
      <w:r w:rsidRPr="003B75E9">
        <w:rPr>
          <w:sz w:val="22"/>
          <w:szCs w:val="20"/>
        </w:rPr>
        <w:tab/>
        <w:t>Conditioning in front &amp; back crawl</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6</w:t>
      </w:r>
      <w:r w:rsidRPr="003B75E9">
        <w:rPr>
          <w:sz w:val="22"/>
          <w:szCs w:val="20"/>
        </w:rPr>
        <w:tab/>
        <w:t>Introduction to whip kick on the back</w:t>
      </w:r>
    </w:p>
    <w:p w:rsidR="006E0D71" w:rsidRPr="003B75E9" w:rsidRDefault="006E0D71" w:rsidP="006E0D71">
      <w:pPr>
        <w:pStyle w:val="NoSpacing"/>
        <w:rPr>
          <w:sz w:val="22"/>
          <w:szCs w:val="20"/>
        </w:rPr>
      </w:pPr>
      <w:r w:rsidRPr="003B75E9">
        <w:rPr>
          <w:sz w:val="22"/>
          <w:szCs w:val="20"/>
        </w:rPr>
        <w:tab/>
      </w:r>
      <w:r w:rsidRPr="003B75E9">
        <w:rPr>
          <w:sz w:val="22"/>
          <w:szCs w:val="20"/>
        </w:rPr>
        <w:tab/>
      </w:r>
      <w:r w:rsidR="008D4158">
        <w:rPr>
          <w:sz w:val="22"/>
          <w:szCs w:val="20"/>
        </w:rPr>
        <w:t>E</w:t>
      </w:r>
      <w:r w:rsidRPr="003B75E9">
        <w:rPr>
          <w:sz w:val="22"/>
          <w:szCs w:val="20"/>
        </w:rPr>
        <w:t>lementary backstroke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7</w:t>
      </w:r>
      <w:r w:rsidRPr="003B75E9">
        <w:rPr>
          <w:sz w:val="22"/>
          <w:szCs w:val="20"/>
        </w:rPr>
        <w:tab/>
        <w:t>3 kicks used in treading water</w:t>
      </w:r>
    </w:p>
    <w:p w:rsidR="006E0D71" w:rsidRPr="003B75E9" w:rsidRDefault="006E0D71" w:rsidP="006E0D71">
      <w:pPr>
        <w:pStyle w:val="NoSpacing"/>
        <w:rPr>
          <w:sz w:val="22"/>
          <w:szCs w:val="20"/>
        </w:rPr>
      </w:pPr>
      <w:r w:rsidRPr="003B75E9">
        <w:rPr>
          <w:sz w:val="22"/>
          <w:szCs w:val="20"/>
        </w:rPr>
        <w:tab/>
      </w:r>
      <w:r w:rsidRPr="003B75E9">
        <w:rPr>
          <w:sz w:val="22"/>
          <w:szCs w:val="20"/>
        </w:rPr>
        <w:tab/>
        <w:t>Lecture: Safety Around the Water (handout)</w:t>
      </w:r>
    </w:p>
    <w:p w:rsidR="006E0D71" w:rsidRPr="008D4158" w:rsidRDefault="006E0D71" w:rsidP="006E0D71">
      <w:pPr>
        <w:pStyle w:val="NoSpacing"/>
        <w:rPr>
          <w:b/>
          <w:sz w:val="22"/>
          <w:szCs w:val="20"/>
        </w:rPr>
      </w:pPr>
      <w:r w:rsidRPr="003B75E9">
        <w:rPr>
          <w:sz w:val="22"/>
          <w:szCs w:val="20"/>
        </w:rPr>
        <w:tab/>
      </w:r>
      <w:r w:rsidRPr="003B75E9">
        <w:rPr>
          <w:sz w:val="22"/>
          <w:szCs w:val="20"/>
        </w:rPr>
        <w:tab/>
      </w:r>
      <w:r w:rsidRPr="008D4158">
        <w:rPr>
          <w:b/>
          <w:sz w:val="22"/>
          <w:szCs w:val="20"/>
        </w:rPr>
        <w:t>Review for midterm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8</w:t>
      </w:r>
      <w:r w:rsidRPr="003B75E9">
        <w:rPr>
          <w:sz w:val="22"/>
          <w:szCs w:val="20"/>
        </w:rPr>
        <w:tab/>
        <w:t>Conditioning</w:t>
      </w:r>
    </w:p>
    <w:p w:rsidR="006E0D71" w:rsidRPr="006E08BE" w:rsidRDefault="006E0D71" w:rsidP="006E0D71">
      <w:pPr>
        <w:pStyle w:val="NoSpacing"/>
        <w:rPr>
          <w:b/>
          <w:sz w:val="22"/>
          <w:szCs w:val="20"/>
          <w:u w:val="single"/>
        </w:rPr>
      </w:pPr>
      <w:r w:rsidRPr="003B75E9">
        <w:rPr>
          <w:sz w:val="22"/>
          <w:szCs w:val="20"/>
        </w:rPr>
        <w:tab/>
      </w:r>
      <w:r w:rsidRPr="003B75E9">
        <w:rPr>
          <w:sz w:val="22"/>
          <w:szCs w:val="20"/>
        </w:rPr>
        <w:tab/>
      </w:r>
      <w:r w:rsidRPr="006E08BE">
        <w:rPr>
          <w:b/>
          <w:sz w:val="22"/>
          <w:szCs w:val="20"/>
          <w:u w:val="single"/>
        </w:rPr>
        <w:t>M</w:t>
      </w:r>
      <w:r w:rsidR="0022547D">
        <w:rPr>
          <w:b/>
          <w:sz w:val="22"/>
          <w:szCs w:val="20"/>
          <w:u w:val="single"/>
        </w:rPr>
        <w:t>IDTERM</w:t>
      </w:r>
      <w:r w:rsidRPr="006E08BE">
        <w:rPr>
          <w:b/>
          <w:sz w:val="22"/>
          <w:szCs w:val="20"/>
          <w:u w:val="single"/>
        </w:rPr>
        <w:t xml:space="preserve">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9</w:t>
      </w:r>
      <w:r w:rsidRPr="003B75E9">
        <w:rPr>
          <w:sz w:val="22"/>
          <w:szCs w:val="20"/>
        </w:rPr>
        <w:tab/>
        <w:t>Introduction to breaststroke</w:t>
      </w:r>
    </w:p>
    <w:p w:rsidR="006E0D71" w:rsidRPr="003B75E9" w:rsidRDefault="006E0D71" w:rsidP="006E0D71">
      <w:pPr>
        <w:pStyle w:val="NoSpacing"/>
        <w:rPr>
          <w:sz w:val="22"/>
          <w:szCs w:val="20"/>
        </w:rPr>
      </w:pPr>
      <w:r w:rsidRPr="003B75E9">
        <w:rPr>
          <w:sz w:val="22"/>
          <w:szCs w:val="20"/>
        </w:rPr>
        <w:tab/>
      </w:r>
      <w:r w:rsidRPr="003B75E9">
        <w:rPr>
          <w:sz w:val="22"/>
          <w:szCs w:val="20"/>
        </w:rPr>
        <w:tab/>
        <w:t>Timed Swim – 100yd Fr &amp; 50yd Bk</w:t>
      </w:r>
    </w:p>
    <w:p w:rsidR="006E0D71" w:rsidRPr="00721252" w:rsidRDefault="006E0D71" w:rsidP="006E0D71">
      <w:pPr>
        <w:pStyle w:val="NoSpacing"/>
        <w:rPr>
          <w:sz w:val="8"/>
          <w:szCs w:val="8"/>
        </w:rPr>
      </w:pPr>
    </w:p>
    <w:p w:rsidR="006E0D71" w:rsidRDefault="006E0D71" w:rsidP="006E0D71">
      <w:pPr>
        <w:pStyle w:val="NoSpacing"/>
        <w:rPr>
          <w:sz w:val="22"/>
          <w:szCs w:val="20"/>
        </w:rPr>
      </w:pPr>
      <w:r w:rsidRPr="00066690">
        <w:rPr>
          <w:b/>
          <w:sz w:val="22"/>
          <w:szCs w:val="20"/>
        </w:rPr>
        <w:t>WEEK 10</w:t>
      </w:r>
      <w:r w:rsidRPr="003B75E9">
        <w:rPr>
          <w:sz w:val="22"/>
          <w:szCs w:val="20"/>
        </w:rPr>
        <w:t xml:space="preserve">        Conditioning in front crawl, back crawl, breaststroke and elementary backstroke</w:t>
      </w:r>
    </w:p>
    <w:p w:rsidR="0022547D" w:rsidRPr="003B75E9" w:rsidRDefault="0022547D" w:rsidP="006E0D71">
      <w:pPr>
        <w:pStyle w:val="NoSpacing"/>
        <w:rPr>
          <w:sz w:val="22"/>
          <w:szCs w:val="20"/>
        </w:rPr>
      </w:pPr>
      <w:r>
        <w:rPr>
          <w:sz w:val="22"/>
          <w:szCs w:val="20"/>
        </w:rPr>
        <w:tab/>
      </w:r>
      <w:r>
        <w:rPr>
          <w:sz w:val="22"/>
          <w:szCs w:val="20"/>
        </w:rPr>
        <w:tab/>
      </w:r>
      <w:r w:rsidRPr="001D51A1">
        <w:rPr>
          <w:b/>
          <w:sz w:val="22"/>
          <w:szCs w:val="20"/>
          <w:u w:val="single"/>
        </w:rPr>
        <w:t xml:space="preserve">Assignment </w:t>
      </w:r>
      <w:r>
        <w:rPr>
          <w:b/>
          <w:sz w:val="22"/>
          <w:szCs w:val="20"/>
          <w:u w:val="single"/>
        </w:rPr>
        <w:t>#2 assigned</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11</w:t>
      </w:r>
      <w:r w:rsidRPr="003B75E9">
        <w:rPr>
          <w:sz w:val="22"/>
          <w:szCs w:val="20"/>
        </w:rPr>
        <w:t xml:space="preserve">        Introduction to sidestroke</w:t>
      </w:r>
    </w:p>
    <w:p w:rsidR="006E0D71" w:rsidRDefault="006E0D71" w:rsidP="006E0D71">
      <w:pPr>
        <w:pStyle w:val="NoSpacing"/>
        <w:rPr>
          <w:sz w:val="22"/>
          <w:szCs w:val="20"/>
        </w:rPr>
      </w:pPr>
      <w:r w:rsidRPr="003B75E9">
        <w:rPr>
          <w:sz w:val="22"/>
          <w:szCs w:val="20"/>
        </w:rPr>
        <w:tab/>
        <w:t xml:space="preserve">            </w:t>
      </w:r>
      <w:r w:rsidR="006E08BE" w:rsidRPr="003B75E9">
        <w:rPr>
          <w:sz w:val="22"/>
          <w:szCs w:val="20"/>
        </w:rPr>
        <w:t xml:space="preserve">Lecture &amp; handout – interval training – </w:t>
      </w:r>
      <w:r w:rsidR="006E08BE">
        <w:rPr>
          <w:sz w:val="22"/>
          <w:szCs w:val="20"/>
        </w:rPr>
        <w:t xml:space="preserve">Assignment: </w:t>
      </w:r>
      <w:r w:rsidR="006E08BE" w:rsidRPr="003B75E9">
        <w:rPr>
          <w:sz w:val="22"/>
          <w:szCs w:val="20"/>
        </w:rPr>
        <w:t>students write a workout</w:t>
      </w:r>
      <w:r w:rsidRPr="003B75E9">
        <w:rPr>
          <w:sz w:val="22"/>
          <w:szCs w:val="20"/>
        </w:rPr>
        <w:tab/>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12</w:t>
      </w:r>
      <w:r w:rsidRPr="003B75E9">
        <w:rPr>
          <w:sz w:val="22"/>
          <w:szCs w:val="20"/>
        </w:rPr>
        <w:t xml:space="preserve">        Introduction to butterfly</w:t>
      </w:r>
    </w:p>
    <w:p w:rsidR="006E0D71" w:rsidRDefault="006E0D71" w:rsidP="006E0D71">
      <w:pPr>
        <w:pStyle w:val="NoSpacing"/>
        <w:rPr>
          <w:sz w:val="22"/>
          <w:szCs w:val="20"/>
        </w:rPr>
      </w:pPr>
      <w:r w:rsidRPr="003B75E9">
        <w:rPr>
          <w:sz w:val="22"/>
          <w:szCs w:val="20"/>
        </w:rPr>
        <w:t xml:space="preserve">                        Introduction to individual medley</w:t>
      </w:r>
    </w:p>
    <w:p w:rsidR="006E08BE" w:rsidRPr="001D51A1" w:rsidRDefault="006E08BE" w:rsidP="006E0D71">
      <w:pPr>
        <w:pStyle w:val="NoSpacing"/>
        <w:rPr>
          <w:sz w:val="22"/>
          <w:szCs w:val="20"/>
          <w:u w:val="single"/>
        </w:rPr>
      </w:pPr>
      <w:r>
        <w:rPr>
          <w:sz w:val="22"/>
          <w:szCs w:val="20"/>
        </w:rPr>
        <w:tab/>
      </w:r>
      <w:r>
        <w:rPr>
          <w:sz w:val="22"/>
          <w:szCs w:val="20"/>
        </w:rPr>
        <w:tab/>
      </w:r>
      <w:r w:rsidRPr="001D51A1">
        <w:rPr>
          <w:b/>
          <w:sz w:val="22"/>
          <w:szCs w:val="20"/>
          <w:u w:val="single"/>
        </w:rPr>
        <w:t xml:space="preserve">Assignment </w:t>
      </w:r>
      <w:r w:rsidR="0022547D">
        <w:rPr>
          <w:b/>
          <w:sz w:val="22"/>
          <w:szCs w:val="20"/>
          <w:u w:val="single"/>
        </w:rPr>
        <w:t>#2 DUE</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13</w:t>
      </w:r>
      <w:r w:rsidRPr="003B75E9">
        <w:rPr>
          <w:sz w:val="22"/>
          <w:szCs w:val="20"/>
        </w:rPr>
        <w:t xml:space="preserve">        </w:t>
      </w:r>
      <w:r w:rsidR="006E08BE">
        <w:rPr>
          <w:sz w:val="22"/>
          <w:szCs w:val="20"/>
        </w:rPr>
        <w:t>Diving into the water – seated, kneeling, standing</w:t>
      </w:r>
    </w:p>
    <w:p w:rsidR="006E0D71" w:rsidRPr="003B75E9" w:rsidRDefault="006E0D71" w:rsidP="006E0D71">
      <w:pPr>
        <w:pStyle w:val="NoSpacing"/>
        <w:rPr>
          <w:sz w:val="22"/>
          <w:szCs w:val="20"/>
        </w:rPr>
      </w:pPr>
      <w:r w:rsidRPr="003B75E9">
        <w:rPr>
          <w:sz w:val="22"/>
          <w:szCs w:val="20"/>
        </w:rPr>
        <w:tab/>
        <w:t xml:space="preserve">          </w:t>
      </w:r>
      <w:r w:rsidR="00262FBA" w:rsidRPr="003B75E9">
        <w:rPr>
          <w:sz w:val="22"/>
          <w:szCs w:val="20"/>
        </w:rPr>
        <w:t xml:space="preserve">  </w:t>
      </w:r>
      <w:r w:rsidRPr="003B75E9">
        <w:rPr>
          <w:sz w:val="22"/>
          <w:szCs w:val="20"/>
        </w:rPr>
        <w:t>Timed swim – 100yd IM &amp; 50yd Fr</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14</w:t>
      </w:r>
      <w:r w:rsidRPr="003B75E9">
        <w:rPr>
          <w:sz w:val="22"/>
          <w:szCs w:val="20"/>
        </w:rPr>
        <w:t xml:space="preserve">     </w:t>
      </w:r>
      <w:r w:rsidR="00721252">
        <w:rPr>
          <w:sz w:val="22"/>
          <w:szCs w:val="20"/>
        </w:rPr>
        <w:tab/>
      </w:r>
      <w:r w:rsidRPr="003B75E9">
        <w:rPr>
          <w:sz w:val="22"/>
          <w:szCs w:val="20"/>
        </w:rPr>
        <w:t>Conditioning swim – all strokes</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721252">
        <w:rPr>
          <w:sz w:val="22"/>
          <w:szCs w:val="20"/>
        </w:rPr>
        <w:tab/>
      </w:r>
      <w:r w:rsidRPr="008D4158">
        <w:rPr>
          <w:b/>
          <w:sz w:val="22"/>
          <w:szCs w:val="20"/>
        </w:rPr>
        <w:t>Review for final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721252">
        <w:rPr>
          <w:b/>
          <w:sz w:val="22"/>
          <w:szCs w:val="20"/>
        </w:rPr>
        <w:t>WEEK 15</w:t>
      </w:r>
      <w:r w:rsidRPr="003B75E9">
        <w:rPr>
          <w:sz w:val="22"/>
          <w:szCs w:val="20"/>
        </w:rPr>
        <w:t xml:space="preserve">      </w:t>
      </w:r>
      <w:r w:rsidR="008D4158">
        <w:rPr>
          <w:sz w:val="22"/>
          <w:szCs w:val="20"/>
        </w:rPr>
        <w:tab/>
      </w:r>
      <w:r w:rsidRPr="003B75E9">
        <w:rPr>
          <w:sz w:val="22"/>
          <w:szCs w:val="20"/>
        </w:rPr>
        <w:t>Conditioning swim and relay swimming</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8D4158">
        <w:rPr>
          <w:sz w:val="22"/>
          <w:szCs w:val="20"/>
        </w:rPr>
        <w:tab/>
      </w:r>
      <w:r w:rsidR="00791757">
        <w:rPr>
          <w:b/>
          <w:sz w:val="22"/>
          <w:szCs w:val="20"/>
          <w:u w:val="single"/>
        </w:rPr>
        <w:t>FINAL</w:t>
      </w:r>
      <w:r w:rsidR="006E08BE">
        <w:rPr>
          <w:b/>
          <w:sz w:val="22"/>
          <w:szCs w:val="20"/>
          <w:u w:val="single"/>
        </w:rPr>
        <w:t xml:space="preserve"> E</w:t>
      </w:r>
      <w:r w:rsidRPr="006E08BE">
        <w:rPr>
          <w:b/>
          <w:sz w:val="22"/>
          <w:szCs w:val="20"/>
          <w:u w:val="single"/>
        </w:rPr>
        <w:t>xam</w:t>
      </w:r>
      <w:r w:rsidRPr="008D4158">
        <w:rPr>
          <w:b/>
          <w:sz w:val="22"/>
          <w:szCs w:val="20"/>
        </w:rPr>
        <w:t xml:space="preserve"> on</w:t>
      </w:r>
      <w:r w:rsidR="00791757">
        <w:rPr>
          <w:b/>
          <w:sz w:val="22"/>
          <w:szCs w:val="20"/>
        </w:rPr>
        <w:t xml:space="preserve"> the</w:t>
      </w:r>
      <w:r w:rsidRPr="008D4158">
        <w:rPr>
          <w:b/>
          <w:sz w:val="22"/>
          <w:szCs w:val="20"/>
        </w:rPr>
        <w:t xml:space="preserve"> last day of class</w:t>
      </w:r>
    </w:p>
    <w:p w:rsidR="006E0D71" w:rsidRPr="003B75E9" w:rsidRDefault="00477BF7" w:rsidP="00262FBA">
      <w:pPr>
        <w:spacing w:after="0"/>
        <w:jc w:val="center"/>
        <w:outlineLvl w:val="0"/>
        <w:rPr>
          <w:sz w:val="20"/>
        </w:rPr>
      </w:pPr>
      <w:r>
        <w:rPr>
          <w:sz w:val="20"/>
        </w:rPr>
        <w:t xml:space="preserve"> </w:t>
      </w:r>
      <w:r>
        <w:rPr>
          <w:sz w:val="20"/>
        </w:rPr>
        <w:tab/>
      </w:r>
      <w:r w:rsidR="00262FBA" w:rsidRPr="003B75E9">
        <w:rPr>
          <w:sz w:val="20"/>
        </w:rPr>
        <w:t xml:space="preserve">* </w:t>
      </w:r>
      <w:r w:rsidR="00721252" w:rsidRPr="003B75E9">
        <w:rPr>
          <w:sz w:val="20"/>
        </w:rPr>
        <w:t>Classes</w:t>
      </w:r>
      <w:r w:rsidR="00262FBA" w:rsidRPr="003B75E9">
        <w:rPr>
          <w:sz w:val="20"/>
        </w:rPr>
        <w:t xml:space="preserve"> are subject to change in topic/</w:t>
      </w:r>
      <w:r w:rsidR="00EB195D" w:rsidRPr="003B75E9">
        <w:rPr>
          <w:sz w:val="20"/>
        </w:rPr>
        <w:t>activity</w:t>
      </w:r>
    </w:p>
    <w:p w:rsidR="00C03ABB" w:rsidRPr="003B75E9" w:rsidRDefault="00C03ABB" w:rsidP="00721252">
      <w:pPr>
        <w:spacing w:after="0"/>
        <w:outlineLvl w:val="0"/>
        <w:rPr>
          <w:b/>
          <w:sz w:val="20"/>
          <w:u w:val="single"/>
        </w:rPr>
      </w:pPr>
    </w:p>
    <w:p w:rsidR="00C03ABB" w:rsidRPr="003B75E9" w:rsidRDefault="00C03ABB" w:rsidP="00C03ABB">
      <w:pPr>
        <w:spacing w:after="0"/>
        <w:rPr>
          <w:b/>
          <w:sz w:val="20"/>
          <w:u w:val="single"/>
        </w:rPr>
      </w:pPr>
      <w:r w:rsidRPr="003B75E9">
        <w:rPr>
          <w:b/>
          <w:sz w:val="20"/>
          <w:u w:val="single"/>
        </w:rPr>
        <w:t>Emergency Preparedness/ course Continuity in a Crisis</w:t>
      </w:r>
    </w:p>
    <w:p w:rsidR="00C03ABB" w:rsidRPr="003B75E9" w:rsidRDefault="00C03ABB" w:rsidP="00C03ABB">
      <w:pPr>
        <w:spacing w:after="0"/>
        <w:ind w:hanging="360"/>
        <w:rPr>
          <w:sz w:val="20"/>
        </w:rPr>
      </w:pPr>
      <w:r w:rsidRPr="003B75E9">
        <w:rPr>
          <w:sz w:val="20"/>
        </w:rPr>
        <w:t xml:space="preserve">       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C03ABB" w:rsidRPr="003B75E9" w:rsidRDefault="00C03ABB" w:rsidP="00C03ABB">
      <w:pPr>
        <w:spacing w:after="0"/>
        <w:jc w:val="center"/>
        <w:rPr>
          <w:sz w:val="20"/>
          <w:szCs w:val="20"/>
        </w:rPr>
      </w:pPr>
      <w:r w:rsidRPr="003B75E9">
        <w:rPr>
          <w:b/>
          <w:bCs/>
          <w:sz w:val="20"/>
          <w:szCs w:val="20"/>
        </w:rPr>
        <w:t>Statement on Academic Conduct and Support Systems</w:t>
      </w:r>
    </w:p>
    <w:p w:rsidR="00C03ABB" w:rsidRPr="003B75E9" w:rsidRDefault="00C03ABB" w:rsidP="00C03ABB">
      <w:pPr>
        <w:spacing w:after="0"/>
        <w:ind w:right="720"/>
        <w:jc w:val="both"/>
        <w:rPr>
          <w:sz w:val="20"/>
          <w:szCs w:val="20"/>
          <w:u w:val="single"/>
        </w:rPr>
      </w:pPr>
      <w:r w:rsidRPr="003B75E9">
        <w:rPr>
          <w:b/>
          <w:bCs/>
          <w:color w:val="000000"/>
          <w:sz w:val="20"/>
          <w:szCs w:val="20"/>
          <w:u w:val="single"/>
        </w:rPr>
        <w:t>Academic Conduct</w:t>
      </w:r>
    </w:p>
    <w:p w:rsidR="00C03ABB" w:rsidRPr="003B75E9" w:rsidRDefault="00C03ABB" w:rsidP="00C03ABB">
      <w:pPr>
        <w:spacing w:after="0"/>
        <w:ind w:right="720"/>
        <w:jc w:val="both"/>
        <w:rPr>
          <w:sz w:val="20"/>
          <w:szCs w:val="20"/>
        </w:rPr>
      </w:pPr>
      <w:r w:rsidRPr="003B75E9">
        <w:rPr>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3B75E9">
        <w:rPr>
          <w:iCs/>
          <w:color w:val="000000"/>
          <w:sz w:val="20"/>
          <w:szCs w:val="20"/>
        </w:rPr>
        <w:t>SCampus</w:t>
      </w:r>
      <w:r w:rsidRPr="003B75E9">
        <w:rPr>
          <w:color w:val="000000"/>
          <w:sz w:val="20"/>
          <w:szCs w:val="20"/>
        </w:rPr>
        <w:t xml:space="preserve"> in Section 11, </w:t>
      </w:r>
      <w:r w:rsidRPr="003B75E9">
        <w:rPr>
          <w:rStyle w:val="description"/>
          <w:iCs/>
          <w:color w:val="000000"/>
          <w:sz w:val="20"/>
          <w:szCs w:val="20"/>
        </w:rPr>
        <w:t>Behavior Violating University Standards</w:t>
      </w:r>
      <w:hyperlink r:id="rId9" w:history="1">
        <w:r w:rsidRPr="003B75E9">
          <w:rPr>
            <w:rStyle w:val="Hyperlink"/>
            <w:sz w:val="20"/>
            <w:szCs w:val="20"/>
          </w:rPr>
          <w:t>https://scampus.usc.edu/1100-behavior-violating-university-standards-and-appropriate-sanctions/</w:t>
        </w:r>
      </w:hyperlink>
      <w:r w:rsidRPr="003B75E9">
        <w:rPr>
          <w:rStyle w:val="description"/>
          <w:color w:val="000000"/>
          <w:sz w:val="20"/>
          <w:szCs w:val="20"/>
        </w:rPr>
        <w:t xml:space="preserve">.  </w:t>
      </w:r>
      <w:r w:rsidRPr="003B75E9">
        <w:rPr>
          <w:color w:val="000000"/>
          <w:sz w:val="20"/>
          <w:szCs w:val="20"/>
        </w:rPr>
        <w:t xml:space="preserve">Other forms of academic dishonesty are equally unacceptable.  See additional information in </w:t>
      </w:r>
      <w:r w:rsidRPr="003B75E9">
        <w:rPr>
          <w:iCs/>
          <w:color w:val="000000"/>
          <w:sz w:val="20"/>
          <w:szCs w:val="20"/>
        </w:rPr>
        <w:t xml:space="preserve">SCampus </w:t>
      </w:r>
      <w:r w:rsidRPr="003B75E9">
        <w:rPr>
          <w:color w:val="000000"/>
          <w:sz w:val="20"/>
          <w:szCs w:val="20"/>
        </w:rPr>
        <w:t xml:space="preserve">and university policies on scientific misconduct, </w:t>
      </w:r>
      <w:hyperlink r:id="rId10" w:history="1">
        <w:r w:rsidRPr="003B75E9">
          <w:rPr>
            <w:rStyle w:val="Hyperlink"/>
            <w:sz w:val="20"/>
            <w:szCs w:val="20"/>
          </w:rPr>
          <w:t>http://policy.usc.edu/scientific-misconduct/</w:t>
        </w:r>
      </w:hyperlink>
      <w:r w:rsidRPr="003B75E9">
        <w:rPr>
          <w:color w:val="000000"/>
          <w:sz w:val="20"/>
          <w:szCs w:val="20"/>
        </w:rPr>
        <w:t>.</w:t>
      </w:r>
    </w:p>
    <w:p w:rsidR="00C03ABB" w:rsidRPr="003B75E9" w:rsidRDefault="00C03ABB" w:rsidP="00C03ABB">
      <w:pPr>
        <w:spacing w:after="0"/>
        <w:ind w:right="720"/>
        <w:jc w:val="both"/>
        <w:rPr>
          <w:sz w:val="20"/>
          <w:szCs w:val="20"/>
        </w:rPr>
      </w:pPr>
      <w:r w:rsidRPr="003B75E9">
        <w:rPr>
          <w:color w:val="000000"/>
          <w:sz w:val="20"/>
          <w:szCs w:val="20"/>
        </w:rPr>
        <w:t xml:space="preserve">Discrimination, sexual assault, and harassment are not tolerated by the university.  You are encouraged to report any incidents to the </w:t>
      </w:r>
      <w:r w:rsidRPr="003B75E9">
        <w:rPr>
          <w:iCs/>
          <w:color w:val="000000"/>
          <w:sz w:val="20"/>
          <w:szCs w:val="20"/>
        </w:rPr>
        <w:t>Office of Equity and Diversity</w:t>
      </w:r>
      <w:r w:rsidRPr="003B75E9">
        <w:rPr>
          <w:color w:val="000000"/>
          <w:sz w:val="20"/>
          <w:szCs w:val="20"/>
        </w:rPr>
        <w:t xml:space="preserve"> </w:t>
      </w:r>
      <w:hyperlink r:id="rId11" w:history="1">
        <w:r w:rsidRPr="003B75E9">
          <w:rPr>
            <w:rStyle w:val="Hyperlink"/>
            <w:sz w:val="20"/>
            <w:szCs w:val="20"/>
          </w:rPr>
          <w:t>http://equity.usc.edu/</w:t>
        </w:r>
      </w:hyperlink>
      <w:r w:rsidRPr="003B75E9">
        <w:rPr>
          <w:color w:val="000000"/>
          <w:sz w:val="20"/>
          <w:szCs w:val="20"/>
        </w:rPr>
        <w:t xml:space="preserve"> or to the </w:t>
      </w:r>
      <w:r w:rsidRPr="003B75E9">
        <w:rPr>
          <w:iCs/>
          <w:color w:val="000000"/>
          <w:sz w:val="20"/>
          <w:szCs w:val="20"/>
        </w:rPr>
        <w:t>Department of Public Safety</w:t>
      </w:r>
      <w:r w:rsidRPr="003B75E9">
        <w:rPr>
          <w:color w:val="000000"/>
          <w:sz w:val="20"/>
          <w:szCs w:val="20"/>
        </w:rPr>
        <w:t xml:space="preserve"> </w:t>
      </w:r>
      <w:hyperlink r:id="rId12" w:history="1">
        <w:r w:rsidRPr="003B75E9">
          <w:rPr>
            <w:rStyle w:val="Hyperlink"/>
            <w:sz w:val="20"/>
            <w:szCs w:val="20"/>
          </w:rPr>
          <w:t>http://capsnet.usc.edu/department/department-public-safety/online-forms/contact-us</w:t>
        </w:r>
      </w:hyperlink>
      <w:r w:rsidRPr="003B75E9">
        <w:rPr>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B75E9">
        <w:rPr>
          <w:iCs/>
          <w:color w:val="000000"/>
          <w:sz w:val="20"/>
          <w:szCs w:val="20"/>
        </w:rPr>
        <w:t xml:space="preserve">The Center for Women and Men </w:t>
      </w:r>
      <w:hyperlink r:id="rId13" w:history="1">
        <w:r w:rsidRPr="003B75E9">
          <w:rPr>
            <w:rStyle w:val="Hyperlink"/>
            <w:sz w:val="20"/>
            <w:szCs w:val="20"/>
          </w:rPr>
          <w:t>http://www.usc.edu/student-affairs/cwm/</w:t>
        </w:r>
      </w:hyperlink>
      <w:r w:rsidRPr="003B75E9">
        <w:rPr>
          <w:color w:val="000000"/>
          <w:sz w:val="20"/>
          <w:szCs w:val="20"/>
        </w:rPr>
        <w:t xml:space="preserve"> provides 24/7 confidential support, and the sexual assault resource center webpage </w:t>
      </w:r>
      <w:hyperlink r:id="rId14" w:history="1">
        <w:r w:rsidRPr="003B75E9">
          <w:rPr>
            <w:rStyle w:val="Hyperlink"/>
            <w:sz w:val="20"/>
            <w:szCs w:val="20"/>
          </w:rPr>
          <w:t>sarc@usc.edu</w:t>
        </w:r>
      </w:hyperlink>
      <w:r w:rsidRPr="003B75E9">
        <w:rPr>
          <w:color w:val="000000"/>
          <w:sz w:val="20"/>
          <w:szCs w:val="20"/>
        </w:rPr>
        <w:t xml:space="preserve"> describes reporting options and other resources.</w:t>
      </w:r>
    </w:p>
    <w:p w:rsidR="00C03ABB" w:rsidRPr="003B75E9" w:rsidRDefault="00C03ABB" w:rsidP="00C03ABB">
      <w:pPr>
        <w:pStyle w:val="Heading2"/>
        <w:ind w:right="720"/>
        <w:jc w:val="both"/>
        <w:rPr>
          <w:i w:val="0"/>
          <w:sz w:val="20"/>
          <w:szCs w:val="20"/>
          <w:u w:val="single"/>
        </w:rPr>
      </w:pPr>
      <w:r w:rsidRPr="003B75E9">
        <w:rPr>
          <w:i w:val="0"/>
          <w:color w:val="000000"/>
          <w:sz w:val="20"/>
          <w:szCs w:val="20"/>
          <w:u w:val="single"/>
        </w:rPr>
        <w:t>Support Systems</w:t>
      </w:r>
    </w:p>
    <w:p w:rsidR="00C03ABB" w:rsidRPr="003B75E9" w:rsidRDefault="00C03ABB" w:rsidP="00C03ABB">
      <w:pPr>
        <w:spacing w:after="0"/>
        <w:ind w:right="720"/>
        <w:jc w:val="both"/>
        <w:rPr>
          <w:sz w:val="20"/>
          <w:szCs w:val="20"/>
        </w:rPr>
      </w:pPr>
      <w:r w:rsidRPr="003B75E9">
        <w:rPr>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3B75E9">
        <w:rPr>
          <w:iCs/>
          <w:color w:val="000000"/>
          <w:sz w:val="20"/>
          <w:szCs w:val="20"/>
        </w:rPr>
        <w:t xml:space="preserve">American Language Institute </w:t>
      </w:r>
      <w:hyperlink r:id="rId15" w:history="1">
        <w:r w:rsidRPr="003B75E9">
          <w:rPr>
            <w:rStyle w:val="Hyperlink"/>
            <w:sz w:val="20"/>
            <w:szCs w:val="20"/>
          </w:rPr>
          <w:t>http://dornsife.usc.edu/ali</w:t>
        </w:r>
      </w:hyperlink>
      <w:r w:rsidRPr="003B75E9">
        <w:rPr>
          <w:color w:val="000000"/>
          <w:sz w:val="20"/>
          <w:szCs w:val="20"/>
        </w:rPr>
        <w:t xml:space="preserve">, which sponsors courses and workshops specifically for international graduate students.  </w:t>
      </w:r>
      <w:r w:rsidRPr="003B75E9">
        <w:rPr>
          <w:iCs/>
          <w:color w:val="000000"/>
          <w:sz w:val="20"/>
          <w:szCs w:val="20"/>
        </w:rPr>
        <w:t>The Office of Disability Service</w:t>
      </w:r>
      <w:r w:rsidRPr="003B75E9">
        <w:rPr>
          <w:iCs/>
          <w:color w:val="1F497D"/>
          <w:sz w:val="20"/>
          <w:szCs w:val="20"/>
        </w:rPr>
        <w:t>s</w:t>
      </w:r>
      <w:r w:rsidRPr="003B75E9">
        <w:rPr>
          <w:iCs/>
          <w:color w:val="000000"/>
          <w:sz w:val="20"/>
          <w:szCs w:val="20"/>
        </w:rPr>
        <w:t xml:space="preserve"> and Programs </w:t>
      </w:r>
      <w:hyperlink r:id="rId16" w:history="1">
        <w:r w:rsidRPr="003B75E9">
          <w:rPr>
            <w:rStyle w:val="Hyperlink"/>
            <w:sz w:val="20"/>
            <w:szCs w:val="20"/>
          </w:rPr>
          <w:t>http://sait.usc.edu/academicsupport/centerprograms/dsp/home_index.html</w:t>
        </w:r>
      </w:hyperlink>
      <w:r w:rsidRPr="003B75E9">
        <w:rPr>
          <w:color w:val="000000"/>
          <w:sz w:val="20"/>
          <w:szCs w:val="20"/>
        </w:rPr>
        <w:t xml:space="preserve">provides certification for students with disabilities and helps arrange the relevant accommodations.  If an officially  declared emergency makes travel to campus infeasible, </w:t>
      </w:r>
      <w:r w:rsidRPr="003B75E9">
        <w:rPr>
          <w:iCs/>
          <w:color w:val="000000"/>
          <w:sz w:val="20"/>
          <w:szCs w:val="20"/>
        </w:rPr>
        <w:t xml:space="preserve">USC Emergency Information </w:t>
      </w:r>
      <w:hyperlink r:id="rId17" w:history="1">
        <w:r w:rsidRPr="003B75E9">
          <w:rPr>
            <w:rStyle w:val="Hyperlink"/>
            <w:iCs/>
            <w:sz w:val="20"/>
            <w:szCs w:val="20"/>
          </w:rPr>
          <w:t>http://emergency.usc.edu/</w:t>
        </w:r>
      </w:hyperlink>
      <w:r w:rsidRPr="003B75E9">
        <w:rPr>
          <w:color w:val="000000"/>
          <w:sz w:val="20"/>
          <w:szCs w:val="20"/>
        </w:rPr>
        <w:t>will provide safety and other updates, including ways in which instruction will be continued by means of blackboard, teleconferencing, and other technology.</w:t>
      </w:r>
    </w:p>
    <w:p w:rsidR="00C03ABB" w:rsidRPr="003B75E9" w:rsidRDefault="00C03ABB" w:rsidP="00C03ABB">
      <w:pPr>
        <w:spacing w:after="0"/>
        <w:jc w:val="both"/>
        <w:rPr>
          <w:rFonts w:cs="Calibri"/>
          <w:b/>
          <w:color w:val="000000"/>
          <w:sz w:val="20"/>
          <w:szCs w:val="20"/>
        </w:rPr>
      </w:pPr>
      <w:bookmarkStart w:id="0" w:name="_GoBack"/>
      <w:bookmarkEnd w:id="0"/>
    </w:p>
    <w:p w:rsidR="000B72ED" w:rsidRPr="003B75E9" w:rsidRDefault="000B72ED" w:rsidP="00C03ABB">
      <w:pPr>
        <w:pStyle w:val="NoSpacing"/>
        <w:rPr>
          <w:sz w:val="22"/>
          <w:szCs w:val="20"/>
        </w:rPr>
      </w:pPr>
    </w:p>
    <w:sectPr w:rsidR="000B72ED" w:rsidRPr="003B75E9" w:rsidSect="00C03ABB">
      <w:headerReference w:type="default" r:id="rId18"/>
      <w:footerReference w:type="even" r:id="rId19"/>
      <w:footerReference w:type="default" r:id="rId20"/>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71" w:rsidRDefault="00113D71">
      <w:pPr>
        <w:spacing w:after="0" w:line="240" w:lineRule="auto"/>
      </w:pPr>
      <w:r>
        <w:separator/>
      </w:r>
    </w:p>
  </w:endnote>
  <w:endnote w:type="continuationSeparator" w:id="0">
    <w:p w:rsidR="00113D71" w:rsidRDefault="0011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AD" w:rsidRDefault="00916CAD" w:rsidP="00262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BCF">
      <w:rPr>
        <w:rStyle w:val="PageNumber"/>
        <w:noProof/>
      </w:rPr>
      <w:t>4</w:t>
    </w:r>
    <w:r>
      <w:rPr>
        <w:rStyle w:val="PageNumber"/>
      </w:rPr>
      <w:fldChar w:fldCharType="end"/>
    </w:r>
  </w:p>
  <w:p w:rsidR="00916CAD" w:rsidRDefault="00916CAD" w:rsidP="00262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71" w:rsidRDefault="00113D71">
      <w:pPr>
        <w:spacing w:after="0" w:line="240" w:lineRule="auto"/>
      </w:pPr>
      <w:r>
        <w:separator/>
      </w:r>
    </w:p>
  </w:footnote>
  <w:footnote w:type="continuationSeparator" w:id="0">
    <w:p w:rsidR="00113D71" w:rsidRDefault="0011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Pr="00B067A9" w:rsidRDefault="00916CAD" w:rsidP="00C03ABB">
    <w:pPr>
      <w:spacing w:after="0"/>
      <w:jc w:val="right"/>
      <w:rPr>
        <w:b/>
        <w:bCs/>
        <w:i/>
        <w:color w:val="7F7F7F"/>
        <w:szCs w:val="28"/>
      </w:rPr>
    </w:pPr>
    <w:r w:rsidRPr="00B067A9">
      <w:rPr>
        <w:b/>
        <w:bCs/>
        <w:i/>
        <w:color w:val="7F7F7F"/>
        <w:szCs w:val="28"/>
      </w:rPr>
      <w:t>PHYSICAL EDUCATION DEPARTMENT</w:t>
    </w:r>
  </w:p>
  <w:p w:rsidR="00916CAD" w:rsidRPr="00B067A9" w:rsidRDefault="00916CAD" w:rsidP="00C03ABB">
    <w:pPr>
      <w:spacing w:after="0"/>
      <w:jc w:val="right"/>
      <w:rPr>
        <w:bCs/>
        <w:i/>
        <w:color w:val="7F7F7F"/>
        <w:szCs w:val="28"/>
      </w:rPr>
    </w:pPr>
    <w:r w:rsidRPr="00B067A9">
      <w:rPr>
        <w:bCs/>
        <w:i/>
        <w:color w:val="7F7F7F"/>
        <w:szCs w:val="28"/>
      </w:rPr>
      <w:t>PHED 110A - Swimming</w:t>
    </w:r>
  </w:p>
  <w:p w:rsidR="00916CAD" w:rsidRPr="00B067A9" w:rsidRDefault="00916CAD" w:rsidP="00B067A9">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3"/>
    <w:multiLevelType w:val="multilevel"/>
    <w:tmpl w:val="00000003"/>
    <w:lvl w:ilvl="0">
      <w:start w:val="3"/>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4"/>
    <w:multiLevelType w:val="multilevel"/>
    <w:tmpl w:val="0000000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E8"/>
    <w:multiLevelType w:val="hybridMultilevel"/>
    <w:tmpl w:val="6224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022493"/>
    <w:multiLevelType w:val="hybridMultilevel"/>
    <w:tmpl w:val="960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A6F4D"/>
    <w:multiLevelType w:val="hybridMultilevel"/>
    <w:tmpl w:val="DB46AB08"/>
    <w:lvl w:ilvl="0" w:tplc="F5767A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7"/>
  </w:num>
  <w:num w:numId="5">
    <w:abstractNumId w:val="4"/>
  </w:num>
  <w:num w:numId="6">
    <w:abstractNumId w:val="5"/>
  </w:num>
  <w:num w:numId="7">
    <w:abstractNumId w:val="0"/>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CE"/>
    <w:rsid w:val="00066690"/>
    <w:rsid w:val="000828C9"/>
    <w:rsid w:val="000B72ED"/>
    <w:rsid w:val="00113D71"/>
    <w:rsid w:val="00114F1A"/>
    <w:rsid w:val="00195801"/>
    <w:rsid w:val="001D51A1"/>
    <w:rsid w:val="002147A3"/>
    <w:rsid w:val="0022547D"/>
    <w:rsid w:val="00262FBA"/>
    <w:rsid w:val="00280F93"/>
    <w:rsid w:val="002A102B"/>
    <w:rsid w:val="002A7B7C"/>
    <w:rsid w:val="002C6CD4"/>
    <w:rsid w:val="002F4CE7"/>
    <w:rsid w:val="003729C2"/>
    <w:rsid w:val="003A4C47"/>
    <w:rsid w:val="003B44B2"/>
    <w:rsid w:val="003B75E9"/>
    <w:rsid w:val="003C2095"/>
    <w:rsid w:val="003C6CF2"/>
    <w:rsid w:val="003E5BA6"/>
    <w:rsid w:val="004008A0"/>
    <w:rsid w:val="004724CB"/>
    <w:rsid w:val="00477BF7"/>
    <w:rsid w:val="004A4970"/>
    <w:rsid w:val="0050564A"/>
    <w:rsid w:val="005162E6"/>
    <w:rsid w:val="00534D23"/>
    <w:rsid w:val="00535611"/>
    <w:rsid w:val="00535C05"/>
    <w:rsid w:val="0053648F"/>
    <w:rsid w:val="00585FD8"/>
    <w:rsid w:val="005B437C"/>
    <w:rsid w:val="005C4090"/>
    <w:rsid w:val="006139A9"/>
    <w:rsid w:val="0063152C"/>
    <w:rsid w:val="00650278"/>
    <w:rsid w:val="00672022"/>
    <w:rsid w:val="00686C53"/>
    <w:rsid w:val="006C55EC"/>
    <w:rsid w:val="006E08BE"/>
    <w:rsid w:val="006E0D71"/>
    <w:rsid w:val="006F1B08"/>
    <w:rsid w:val="00721252"/>
    <w:rsid w:val="0074531B"/>
    <w:rsid w:val="00791757"/>
    <w:rsid w:val="007C19E8"/>
    <w:rsid w:val="008503CE"/>
    <w:rsid w:val="0089651F"/>
    <w:rsid w:val="008A0CFD"/>
    <w:rsid w:val="008B6851"/>
    <w:rsid w:val="008C7913"/>
    <w:rsid w:val="008D4158"/>
    <w:rsid w:val="00916CAD"/>
    <w:rsid w:val="009223CA"/>
    <w:rsid w:val="009356A1"/>
    <w:rsid w:val="00944627"/>
    <w:rsid w:val="0096007C"/>
    <w:rsid w:val="00962949"/>
    <w:rsid w:val="00976505"/>
    <w:rsid w:val="009A20A3"/>
    <w:rsid w:val="009C2DD8"/>
    <w:rsid w:val="00A25671"/>
    <w:rsid w:val="00A2580B"/>
    <w:rsid w:val="00A33C3B"/>
    <w:rsid w:val="00A40131"/>
    <w:rsid w:val="00A42350"/>
    <w:rsid w:val="00A6209E"/>
    <w:rsid w:val="00A74CDE"/>
    <w:rsid w:val="00A9759A"/>
    <w:rsid w:val="00AA1556"/>
    <w:rsid w:val="00AB6A0A"/>
    <w:rsid w:val="00AF598A"/>
    <w:rsid w:val="00B067A9"/>
    <w:rsid w:val="00B62022"/>
    <w:rsid w:val="00B847F3"/>
    <w:rsid w:val="00BD1E18"/>
    <w:rsid w:val="00BD3CC5"/>
    <w:rsid w:val="00BD611E"/>
    <w:rsid w:val="00BF6518"/>
    <w:rsid w:val="00C03ABB"/>
    <w:rsid w:val="00C03BCE"/>
    <w:rsid w:val="00C65560"/>
    <w:rsid w:val="00C8325D"/>
    <w:rsid w:val="00C85BA4"/>
    <w:rsid w:val="00CC1EA5"/>
    <w:rsid w:val="00D01941"/>
    <w:rsid w:val="00D44179"/>
    <w:rsid w:val="00D548E9"/>
    <w:rsid w:val="00DA5EF8"/>
    <w:rsid w:val="00DE74F9"/>
    <w:rsid w:val="00E14D3B"/>
    <w:rsid w:val="00E31E80"/>
    <w:rsid w:val="00E43BCF"/>
    <w:rsid w:val="00E536EF"/>
    <w:rsid w:val="00E94574"/>
    <w:rsid w:val="00EB195D"/>
    <w:rsid w:val="00EF2D82"/>
    <w:rsid w:val="00F106D5"/>
    <w:rsid w:val="00F569DE"/>
    <w:rsid w:val="00F678CA"/>
    <w:rsid w:val="00FA7A06"/>
    <w:rsid w:val="00FD3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301182B-EDAB-4F57-A9CA-5EEEDE57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03ABB"/>
    <w:pPr>
      <w:keepNext/>
      <w:spacing w:after="0" w:line="240" w:lineRule="auto"/>
      <w:outlineLvl w:val="1"/>
    </w:pPr>
    <w:rPr>
      <w:rFonts w:eastAsia="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 w:type="paragraph" w:styleId="Header">
    <w:name w:val="header"/>
    <w:basedOn w:val="Normal"/>
    <w:link w:val="HeaderChar"/>
    <w:uiPriority w:val="99"/>
    <w:unhideWhenUsed/>
    <w:rsid w:val="00B067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7A9"/>
  </w:style>
  <w:style w:type="paragraph" w:styleId="Title">
    <w:name w:val="Title"/>
    <w:basedOn w:val="Normal"/>
    <w:link w:val="TitleChar"/>
    <w:qFormat/>
    <w:rsid w:val="00B067A9"/>
    <w:pPr>
      <w:widowControl w:val="0"/>
      <w:overflowPunct w:val="0"/>
      <w:autoSpaceDE w:val="0"/>
      <w:autoSpaceDN w:val="0"/>
      <w:adjustRightInd w:val="0"/>
      <w:spacing w:after="0" w:line="240" w:lineRule="auto"/>
      <w:jc w:val="center"/>
    </w:pPr>
    <w:rPr>
      <w:rFonts w:ascii="Times New Roman" w:eastAsia="Times New Roman" w:hAnsi="Times New Roman" w:cs="Times New Roman"/>
      <w:b/>
      <w:bCs/>
      <w:i/>
      <w:color w:val="C00000"/>
      <w:kern w:val="28"/>
      <w:sz w:val="36"/>
      <w:szCs w:val="36"/>
    </w:rPr>
  </w:style>
  <w:style w:type="character" w:customStyle="1" w:styleId="TitleChar">
    <w:name w:val="Title Char"/>
    <w:basedOn w:val="DefaultParagraphFont"/>
    <w:link w:val="Title"/>
    <w:rsid w:val="00B067A9"/>
    <w:rPr>
      <w:rFonts w:ascii="Times New Roman" w:eastAsia="Times New Roman" w:hAnsi="Times New Roman" w:cs="Times New Roman"/>
      <w:b/>
      <w:bCs/>
      <w:i/>
      <w:color w:val="C00000"/>
      <w:kern w:val="28"/>
      <w:sz w:val="36"/>
      <w:szCs w:val="36"/>
    </w:rPr>
  </w:style>
  <w:style w:type="table" w:styleId="TableGrid">
    <w:name w:val="Table Grid"/>
    <w:basedOn w:val="TableNormal"/>
    <w:uiPriority w:val="59"/>
    <w:rsid w:val="00B0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2095"/>
    <w:pPr>
      <w:spacing w:after="0" w:line="240" w:lineRule="auto"/>
      <w:ind w:left="720"/>
      <w:contextualSpacing/>
    </w:pPr>
    <w:rPr>
      <w:rFonts w:ascii="Times New Roman" w:eastAsia="Times New Roman" w:hAnsi="Times New Roman" w:cs="Times New Roman"/>
      <w:i/>
      <w:szCs w:val="24"/>
    </w:rPr>
  </w:style>
  <w:style w:type="character" w:styleId="PageNumber">
    <w:name w:val="page number"/>
    <w:basedOn w:val="DefaultParagraphFont"/>
    <w:uiPriority w:val="99"/>
    <w:semiHidden/>
    <w:unhideWhenUsed/>
    <w:rsid w:val="00262FBA"/>
  </w:style>
  <w:style w:type="character" w:customStyle="1" w:styleId="Heading2Char">
    <w:name w:val="Heading 2 Char"/>
    <w:basedOn w:val="DefaultParagraphFont"/>
    <w:link w:val="Heading2"/>
    <w:rsid w:val="00C03ABB"/>
    <w:rPr>
      <w:rFonts w:eastAsia="Times New Roman" w:cs="Times New Roman"/>
      <w:b/>
      <w:i/>
      <w:szCs w:val="24"/>
    </w:rPr>
  </w:style>
  <w:style w:type="character" w:customStyle="1" w:styleId="description">
    <w:name w:val="description"/>
    <w:rsid w:val="00C03ABB"/>
  </w:style>
  <w:style w:type="paragraph" w:styleId="BodyText">
    <w:name w:val="Body Text"/>
    <w:basedOn w:val="Normal"/>
    <w:link w:val="BodyTextChar"/>
    <w:rsid w:val="002A102B"/>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10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usc.edu/student-affairs/cw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5" Type="http://schemas.openxmlformats.org/officeDocument/2006/relationships/footnotes" Target="footnote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 Hayes</cp:lastModifiedBy>
  <cp:revision>2</cp:revision>
  <cp:lastPrinted>2013-08-11T20:45:00Z</cp:lastPrinted>
  <dcterms:created xsi:type="dcterms:W3CDTF">2017-03-27T18:24:00Z</dcterms:created>
  <dcterms:modified xsi:type="dcterms:W3CDTF">2017-03-27T18:24:00Z</dcterms:modified>
</cp:coreProperties>
</file>