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6" w:rsidRPr="00D56C69" w:rsidRDefault="003B0846" w:rsidP="00D56C69">
      <w:pPr>
        <w:widowControl w:val="0"/>
        <w:autoSpaceDE w:val="0"/>
        <w:autoSpaceDN w:val="0"/>
        <w:adjustRightInd w:val="0"/>
        <w:rPr>
          <w:rFonts w:ascii="Times" w:hAnsi="Times" w:cs="Times"/>
          <w:color w:val="000000"/>
          <w:sz w:val="18"/>
          <w:szCs w:val="18"/>
        </w:rPr>
      </w:pPr>
      <w:r>
        <w:rPr>
          <w:rFonts w:ascii="Times" w:hAnsi="Times" w:cs="Times"/>
          <w:noProof/>
          <w:color w:val="000000"/>
        </w:rPr>
        <w:drawing>
          <wp:inline distT="0" distB="0" distL="0" distR="0" wp14:anchorId="1AC53787" wp14:editId="1AF008B1">
            <wp:extent cx="2400300" cy="838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38200"/>
                    </a:xfrm>
                    <a:prstGeom prst="rect">
                      <a:avLst/>
                    </a:prstGeom>
                    <a:noFill/>
                    <a:ln>
                      <a:noFill/>
                    </a:ln>
                  </pic:spPr>
                </pic:pic>
              </a:graphicData>
            </a:graphic>
          </wp:inline>
        </w:drawing>
      </w:r>
    </w:p>
    <w:p w:rsidR="003B0846" w:rsidRPr="00D56C69" w:rsidRDefault="003B0846" w:rsidP="00D56C69">
      <w:pPr>
        <w:widowControl w:val="0"/>
        <w:autoSpaceDE w:val="0"/>
        <w:autoSpaceDN w:val="0"/>
        <w:adjustRightInd w:val="0"/>
        <w:ind w:left="3600" w:firstLine="720"/>
        <w:rPr>
          <w:rFonts w:ascii="Calibri Light" w:hAnsi="Calibri Light" w:cs="Calibri Light"/>
          <w:color w:val="000000"/>
          <w:sz w:val="16"/>
          <w:szCs w:val="16"/>
        </w:rPr>
      </w:pPr>
      <w:r w:rsidRPr="00D56C69">
        <w:rPr>
          <w:rFonts w:ascii="Calibri Light" w:hAnsi="Calibri Light" w:cs="Calibri Light"/>
          <w:b/>
          <w:color w:val="000000"/>
          <w:sz w:val="16"/>
          <w:szCs w:val="16"/>
        </w:rPr>
        <w:t>DANC 186</w:t>
      </w:r>
      <w:r w:rsidRPr="00D56C69">
        <w:rPr>
          <w:rFonts w:ascii="Calibri Light" w:hAnsi="Calibri Light" w:cs="Calibri Light"/>
          <w:color w:val="000000"/>
          <w:sz w:val="16"/>
          <w:szCs w:val="16"/>
        </w:rPr>
        <w:t xml:space="preserve">: </w:t>
      </w:r>
      <w:r w:rsidRPr="00D56C69">
        <w:rPr>
          <w:rFonts w:ascii="Calibri Light" w:hAnsi="Calibri Light" w:cs="Calibri Light"/>
          <w:b/>
          <w:color w:val="000000"/>
          <w:sz w:val="16"/>
          <w:szCs w:val="16"/>
        </w:rPr>
        <w:t>Afro-Cuban Dance</w:t>
      </w:r>
      <w:r w:rsidRPr="00D56C69">
        <w:rPr>
          <w:rFonts w:ascii="Calibri Light" w:hAnsi="Calibri Light" w:cs="Calibri Light"/>
          <w:color w:val="000000"/>
          <w:sz w:val="16"/>
          <w:szCs w:val="16"/>
        </w:rPr>
        <w:t xml:space="preserve"> </w:t>
      </w:r>
    </w:p>
    <w:p w:rsidR="00945A52" w:rsidRDefault="003B0846" w:rsidP="00945A52">
      <w:pPr>
        <w:widowControl w:val="0"/>
        <w:autoSpaceDE w:val="0"/>
        <w:autoSpaceDN w:val="0"/>
        <w:adjustRightInd w:val="0"/>
        <w:spacing w:after="240"/>
        <w:ind w:left="3600" w:firstLine="720"/>
        <w:rPr>
          <w:rFonts w:ascii="Calibri Light" w:hAnsi="Calibri Light" w:cs="Calibri Light"/>
          <w:b/>
          <w:color w:val="000000"/>
          <w:sz w:val="16"/>
          <w:szCs w:val="16"/>
        </w:rPr>
      </w:pPr>
      <w:r w:rsidRPr="00D56C69">
        <w:rPr>
          <w:rFonts w:ascii="Calibri Light" w:hAnsi="Calibri Light" w:cs="Calibri Light"/>
          <w:b/>
          <w:color w:val="000000"/>
          <w:sz w:val="16"/>
          <w:szCs w:val="16"/>
        </w:rPr>
        <w:t>Fall 2017- 2 units</w:t>
      </w:r>
    </w:p>
    <w:p w:rsidR="00945A52" w:rsidRDefault="003B0846" w:rsidP="00945A52">
      <w:pPr>
        <w:widowControl w:val="0"/>
        <w:autoSpaceDE w:val="0"/>
        <w:autoSpaceDN w:val="0"/>
        <w:adjustRightInd w:val="0"/>
        <w:spacing w:after="240"/>
        <w:ind w:left="3600" w:firstLine="720"/>
        <w:rPr>
          <w:rFonts w:ascii="Calibri Light" w:hAnsi="Calibri Light" w:cs="Calibri Light"/>
          <w:b/>
          <w:color w:val="000000"/>
          <w:sz w:val="16"/>
          <w:szCs w:val="16"/>
        </w:rPr>
      </w:pPr>
      <w:r w:rsidRPr="00D56C69">
        <w:rPr>
          <w:rFonts w:ascii="Calibri Light" w:hAnsi="Calibri Light" w:cs="Calibri Light"/>
          <w:b/>
          <w:color w:val="000000"/>
          <w:sz w:val="16"/>
          <w:szCs w:val="16"/>
        </w:rPr>
        <w:t>Day</w:t>
      </w:r>
      <w:r w:rsidRPr="00D56C69">
        <w:rPr>
          <w:rFonts w:ascii="Calibri Light" w:hAnsi="Calibri Light" w:cs="Calibri Light"/>
          <w:color w:val="000000"/>
          <w:sz w:val="16"/>
          <w:szCs w:val="16"/>
        </w:rPr>
        <w:t>: T/TH </w:t>
      </w:r>
    </w:p>
    <w:p w:rsidR="003B0846" w:rsidRPr="00945A52" w:rsidRDefault="003B0846" w:rsidP="00945A52">
      <w:pPr>
        <w:widowControl w:val="0"/>
        <w:autoSpaceDE w:val="0"/>
        <w:autoSpaceDN w:val="0"/>
        <w:adjustRightInd w:val="0"/>
        <w:spacing w:after="240"/>
        <w:ind w:left="3600" w:firstLine="720"/>
        <w:rPr>
          <w:rFonts w:ascii="Calibri Light" w:hAnsi="Calibri Light" w:cs="Calibri Light"/>
          <w:b/>
          <w:color w:val="000000"/>
          <w:sz w:val="16"/>
          <w:szCs w:val="16"/>
        </w:rPr>
      </w:pPr>
      <w:r w:rsidRPr="00D56C69">
        <w:rPr>
          <w:rFonts w:ascii="Calibri Light" w:hAnsi="Calibri Light" w:cs="Calibri Light"/>
          <w:b/>
          <w:color w:val="000000"/>
          <w:sz w:val="16"/>
          <w:szCs w:val="16"/>
        </w:rPr>
        <w:t>Time:</w:t>
      </w:r>
      <w:r w:rsidRPr="00D56C69">
        <w:rPr>
          <w:rFonts w:ascii="Calibri Light" w:hAnsi="Calibri Light" w:cs="Calibri Light"/>
          <w:color w:val="000000"/>
          <w:sz w:val="16"/>
          <w:szCs w:val="16"/>
        </w:rPr>
        <w:t xml:space="preserve"> 9:00am-10</w:t>
      </w:r>
      <w:proofErr w:type="gramStart"/>
      <w:r w:rsidRPr="00D56C69">
        <w:rPr>
          <w:rFonts w:ascii="Calibri Light" w:hAnsi="Calibri Light" w:cs="Calibri Light"/>
          <w:color w:val="000000"/>
          <w:sz w:val="16"/>
          <w:szCs w:val="16"/>
        </w:rPr>
        <w:t>:20am</w:t>
      </w:r>
      <w:proofErr w:type="gramEnd"/>
      <w:r w:rsidRPr="00D56C69">
        <w:rPr>
          <w:rFonts w:ascii="Calibri Light" w:hAnsi="Calibri Light" w:cs="Calibri Light"/>
          <w:color w:val="000000"/>
          <w:sz w:val="16"/>
          <w:szCs w:val="16"/>
        </w:rPr>
        <w:t xml:space="preserve"> </w:t>
      </w:r>
    </w:p>
    <w:p w:rsidR="003B0846" w:rsidRPr="00D56C69" w:rsidRDefault="003B0846" w:rsidP="00D56C69">
      <w:pPr>
        <w:widowControl w:val="0"/>
        <w:autoSpaceDE w:val="0"/>
        <w:autoSpaceDN w:val="0"/>
        <w:adjustRightInd w:val="0"/>
        <w:spacing w:after="240"/>
        <w:ind w:left="3600" w:firstLine="720"/>
        <w:rPr>
          <w:rFonts w:ascii="Times" w:hAnsi="Times" w:cs="Times"/>
          <w:color w:val="000000"/>
          <w:sz w:val="16"/>
          <w:szCs w:val="16"/>
        </w:rPr>
      </w:pPr>
      <w:r w:rsidRPr="00D56C69">
        <w:rPr>
          <w:rFonts w:ascii="Calibri Light" w:hAnsi="Calibri Light" w:cs="Calibri Light"/>
          <w:b/>
          <w:color w:val="000000"/>
          <w:sz w:val="16"/>
          <w:szCs w:val="16"/>
        </w:rPr>
        <w:t>Location</w:t>
      </w:r>
      <w:r w:rsidRPr="00D56C69">
        <w:rPr>
          <w:rFonts w:ascii="Calibri Light" w:hAnsi="Calibri Light" w:cs="Calibri Light"/>
          <w:color w:val="000000"/>
          <w:sz w:val="16"/>
          <w:szCs w:val="16"/>
        </w:rPr>
        <w:t xml:space="preserve">: KDC 107 </w:t>
      </w:r>
    </w:p>
    <w:p w:rsidR="003B0846" w:rsidRPr="00D56C69" w:rsidRDefault="003B0846" w:rsidP="00D56C69">
      <w:pPr>
        <w:widowControl w:val="0"/>
        <w:autoSpaceDE w:val="0"/>
        <w:autoSpaceDN w:val="0"/>
        <w:adjustRightInd w:val="0"/>
        <w:spacing w:after="240"/>
        <w:ind w:left="3600" w:firstLine="720"/>
        <w:rPr>
          <w:rFonts w:ascii="Calibri Light" w:hAnsi="Calibri Light" w:cs="Calibri Light"/>
          <w:b/>
          <w:color w:val="000000"/>
          <w:sz w:val="16"/>
          <w:szCs w:val="16"/>
        </w:rPr>
      </w:pPr>
      <w:r w:rsidRPr="00D56C69">
        <w:rPr>
          <w:rFonts w:ascii="Calibri Light" w:hAnsi="Calibri Light" w:cs="Calibri Light"/>
          <w:b/>
          <w:color w:val="000000"/>
          <w:sz w:val="16"/>
          <w:szCs w:val="16"/>
        </w:rPr>
        <w:t>Instructor: Shannon Grayson</w:t>
      </w:r>
    </w:p>
    <w:p w:rsidR="003B0846" w:rsidRPr="00D56C69" w:rsidRDefault="003B0846" w:rsidP="00D56C69">
      <w:pPr>
        <w:widowControl w:val="0"/>
        <w:autoSpaceDE w:val="0"/>
        <w:autoSpaceDN w:val="0"/>
        <w:adjustRightInd w:val="0"/>
        <w:spacing w:after="240"/>
        <w:ind w:left="3600" w:firstLine="720"/>
        <w:rPr>
          <w:rFonts w:ascii="Calibri Light" w:hAnsi="Calibri Light" w:cs="Calibri Light"/>
          <w:color w:val="000000"/>
          <w:sz w:val="16"/>
          <w:szCs w:val="16"/>
        </w:rPr>
      </w:pPr>
      <w:r w:rsidRPr="00D56C69">
        <w:rPr>
          <w:rFonts w:ascii="Calibri Light" w:hAnsi="Calibri Light" w:cs="Calibri Light"/>
          <w:b/>
          <w:color w:val="000000"/>
          <w:sz w:val="16"/>
          <w:szCs w:val="16"/>
        </w:rPr>
        <w:t>Office:</w:t>
      </w:r>
      <w:r w:rsidRPr="00D56C69">
        <w:rPr>
          <w:rFonts w:ascii="Calibri Light" w:hAnsi="Calibri Light" w:cs="Calibri Light"/>
          <w:color w:val="000000"/>
          <w:sz w:val="16"/>
          <w:szCs w:val="16"/>
        </w:rPr>
        <w:t xml:space="preserve"> (213) 740-9327 </w:t>
      </w:r>
    </w:p>
    <w:p w:rsidR="003B0846" w:rsidRPr="00D56C69" w:rsidRDefault="003B0846" w:rsidP="00D56C69">
      <w:pPr>
        <w:widowControl w:val="0"/>
        <w:autoSpaceDE w:val="0"/>
        <w:autoSpaceDN w:val="0"/>
        <w:adjustRightInd w:val="0"/>
        <w:spacing w:after="240"/>
        <w:ind w:left="4320"/>
        <w:rPr>
          <w:rFonts w:ascii="Calibri Light" w:hAnsi="Calibri Light" w:cs="Calibri Light"/>
          <w:color w:val="000000"/>
          <w:sz w:val="16"/>
          <w:szCs w:val="16"/>
        </w:rPr>
      </w:pPr>
      <w:r w:rsidRPr="00D56C69">
        <w:rPr>
          <w:rFonts w:ascii="Calibri Light" w:hAnsi="Calibri Light" w:cs="Calibri Light"/>
          <w:b/>
          <w:color w:val="000000"/>
          <w:sz w:val="16"/>
          <w:szCs w:val="16"/>
        </w:rPr>
        <w:t>Office Hours</w:t>
      </w:r>
      <w:r w:rsidRPr="00D56C69">
        <w:rPr>
          <w:rFonts w:ascii="Calibri Light" w:hAnsi="Calibri Light" w:cs="Calibri Light"/>
          <w:color w:val="000000"/>
          <w:sz w:val="16"/>
          <w:szCs w:val="16"/>
        </w:rPr>
        <w:t>: By Appointment Only</w:t>
      </w:r>
    </w:p>
    <w:p w:rsidR="003B0846" w:rsidRPr="00D56C69" w:rsidRDefault="003B0846" w:rsidP="00D56C69">
      <w:pPr>
        <w:widowControl w:val="0"/>
        <w:autoSpaceDE w:val="0"/>
        <w:autoSpaceDN w:val="0"/>
        <w:adjustRightInd w:val="0"/>
        <w:spacing w:after="240"/>
        <w:ind w:left="3600" w:firstLine="720"/>
        <w:rPr>
          <w:rFonts w:ascii="Times" w:hAnsi="Times" w:cs="Times"/>
          <w:color w:val="000000"/>
          <w:sz w:val="16"/>
          <w:szCs w:val="16"/>
        </w:rPr>
      </w:pPr>
      <w:r w:rsidRPr="00D56C69">
        <w:rPr>
          <w:rFonts w:ascii="Calibri Light" w:hAnsi="Calibri Light" w:cs="Calibri Light"/>
          <w:b/>
          <w:color w:val="000000"/>
          <w:sz w:val="16"/>
          <w:szCs w:val="16"/>
        </w:rPr>
        <w:t>Contact Info</w:t>
      </w:r>
      <w:proofErr w:type="gramStart"/>
      <w:r w:rsidRPr="00D56C69">
        <w:rPr>
          <w:rFonts w:ascii="Calibri Light" w:hAnsi="Calibri Light" w:cs="Calibri Light"/>
          <w:b/>
          <w:color w:val="000000"/>
          <w:sz w:val="16"/>
          <w:szCs w:val="16"/>
        </w:rPr>
        <w:t>:sgjrayso@usc.edu</w:t>
      </w:r>
      <w:proofErr w:type="gramEnd"/>
    </w:p>
    <w:p w:rsidR="003B0846" w:rsidRPr="00945A52" w:rsidRDefault="003B0846" w:rsidP="003B0846">
      <w:pPr>
        <w:widowControl w:val="0"/>
        <w:autoSpaceDE w:val="0"/>
        <w:autoSpaceDN w:val="0"/>
        <w:adjustRightInd w:val="0"/>
        <w:spacing w:after="240" w:line="400" w:lineRule="atLeast"/>
        <w:rPr>
          <w:rFonts w:ascii="Times" w:hAnsi="Times" w:cs="Times"/>
          <w:b/>
          <w:color w:val="000000"/>
          <w:sz w:val="22"/>
          <w:szCs w:val="22"/>
        </w:rPr>
      </w:pPr>
      <w:r w:rsidRPr="00945A52">
        <w:rPr>
          <w:rFonts w:ascii="Calibri Light" w:hAnsi="Calibri Light" w:cs="Calibri Light"/>
          <w:b/>
          <w:color w:val="000000"/>
          <w:sz w:val="22"/>
          <w:szCs w:val="22"/>
        </w:rPr>
        <w:t xml:space="preserve">Catalog Description </w:t>
      </w:r>
    </w:p>
    <w:p w:rsidR="003B0846" w:rsidRPr="00945A52" w:rsidRDefault="003B0846" w:rsidP="003B0846">
      <w:pPr>
        <w:widowControl w:val="0"/>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131313"/>
          <w:sz w:val="22"/>
          <w:szCs w:val="22"/>
        </w:rPr>
        <w:t xml:space="preserve">An introduction to Afro Cuban Dance techniques, basic drum rhythms, and musicality, with an understanding of cultural practices and vocalizations. Afro Cuban Dance examines the traditions related to specific ethnic groups in Latin Europe and West Africa, and the influences of Rumba and Salsa Dance on the form. </w:t>
      </w:r>
    </w:p>
    <w:p w:rsidR="003B0846" w:rsidRPr="00945A52" w:rsidRDefault="003B0846" w:rsidP="003B0846">
      <w:pPr>
        <w:widowControl w:val="0"/>
        <w:autoSpaceDE w:val="0"/>
        <w:autoSpaceDN w:val="0"/>
        <w:adjustRightInd w:val="0"/>
        <w:spacing w:after="240" w:line="400" w:lineRule="atLeast"/>
        <w:rPr>
          <w:rFonts w:ascii="Times" w:hAnsi="Times" w:cs="Times"/>
          <w:b/>
          <w:color w:val="000000"/>
          <w:sz w:val="22"/>
          <w:szCs w:val="22"/>
        </w:rPr>
      </w:pPr>
      <w:r w:rsidRPr="00945A52">
        <w:rPr>
          <w:rFonts w:ascii="Calibri Light" w:hAnsi="Calibri Light" w:cs="Calibri Light"/>
          <w:b/>
          <w:color w:val="000000"/>
          <w:sz w:val="22"/>
          <w:szCs w:val="22"/>
        </w:rPr>
        <w:t xml:space="preserve">Full Course Description </w:t>
      </w:r>
    </w:p>
    <w:p w:rsidR="003B0846" w:rsidRPr="00945A52" w:rsidRDefault="003B0846" w:rsidP="003B0846">
      <w:pPr>
        <w:widowControl w:val="0"/>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000000"/>
          <w:sz w:val="22"/>
          <w:szCs w:val="22"/>
        </w:rPr>
        <w:t>This course will look at Afro-Cuban cultural traditions, their evolution, development, and “</w:t>
      </w:r>
      <w:proofErr w:type="spellStart"/>
      <w:r w:rsidRPr="00945A52">
        <w:rPr>
          <w:rFonts w:ascii="Calibri Light" w:hAnsi="Calibri Light" w:cs="Calibri Light"/>
          <w:color w:val="000000"/>
          <w:sz w:val="22"/>
          <w:szCs w:val="22"/>
        </w:rPr>
        <w:t>creolization</w:t>
      </w:r>
      <w:proofErr w:type="spellEnd"/>
      <w:r w:rsidRPr="00945A52">
        <w:rPr>
          <w:rFonts w:ascii="Calibri Light" w:hAnsi="Calibri Light" w:cs="Calibri Light"/>
          <w:color w:val="000000"/>
          <w:sz w:val="22"/>
          <w:szCs w:val="22"/>
        </w:rPr>
        <w:t xml:space="preserve">”. The formation of Cuban Dance and music idioms—as opposed to European or African—is a byproduct of the process of cultural synthesis common in the Western hemisphere. In many ways, parallels can be drawn between the development of Cuban culture, “American” culture and popular culture. Cuba nonetheless, retains a unique position in the Western Hemisphere. Students will learn traditions related to specific ethnic groups (e.g. Yoruba, </w:t>
      </w:r>
      <w:proofErr w:type="spellStart"/>
      <w:r w:rsidRPr="00945A52">
        <w:rPr>
          <w:rFonts w:ascii="Calibri Light" w:hAnsi="Calibri Light" w:cs="Calibri Light"/>
          <w:color w:val="000000"/>
          <w:sz w:val="22"/>
          <w:szCs w:val="22"/>
        </w:rPr>
        <w:t>Fon</w:t>
      </w:r>
      <w:proofErr w:type="spellEnd"/>
      <w:r w:rsidRPr="00945A52">
        <w:rPr>
          <w:rFonts w:ascii="Calibri Light" w:hAnsi="Calibri Light" w:cs="Calibri Light"/>
          <w:color w:val="000000"/>
          <w:sz w:val="22"/>
          <w:szCs w:val="22"/>
        </w:rPr>
        <w:t xml:space="preserve">) and/or regions of West Africa (e.g. the Congo, the </w:t>
      </w:r>
      <w:proofErr w:type="spellStart"/>
      <w:r w:rsidRPr="00945A52">
        <w:rPr>
          <w:rFonts w:ascii="Calibri Light" w:hAnsi="Calibri Light" w:cs="Calibri Light"/>
          <w:color w:val="000000"/>
          <w:sz w:val="22"/>
          <w:szCs w:val="22"/>
        </w:rPr>
        <w:t>Calabar</w:t>
      </w:r>
      <w:proofErr w:type="spellEnd"/>
      <w:r w:rsidRPr="00945A52">
        <w:rPr>
          <w:rFonts w:ascii="Calibri Light" w:hAnsi="Calibri Light" w:cs="Calibri Light"/>
          <w:color w:val="000000"/>
          <w:sz w:val="22"/>
          <w:szCs w:val="22"/>
        </w:rPr>
        <w:t xml:space="preserve"> region). They will look at the Latin influences of Rumba and Salsa Dance within the form and utilize vocalization skills. Students will also identify important musicians, recording artists and composers that have contributed to the genre. </w:t>
      </w:r>
    </w:p>
    <w:p w:rsidR="003B0846" w:rsidRPr="00945A52" w:rsidRDefault="003B0846" w:rsidP="003B0846">
      <w:pPr>
        <w:widowControl w:val="0"/>
        <w:autoSpaceDE w:val="0"/>
        <w:autoSpaceDN w:val="0"/>
        <w:adjustRightInd w:val="0"/>
        <w:spacing w:after="240" w:line="400" w:lineRule="atLeast"/>
        <w:rPr>
          <w:rFonts w:ascii="Times" w:hAnsi="Times" w:cs="Times"/>
          <w:b/>
          <w:color w:val="000000"/>
          <w:sz w:val="22"/>
          <w:szCs w:val="22"/>
        </w:rPr>
      </w:pPr>
      <w:r w:rsidRPr="00945A52">
        <w:rPr>
          <w:rFonts w:ascii="Calibri Light" w:hAnsi="Calibri Light" w:cs="Calibri Light"/>
          <w:b/>
          <w:color w:val="000000"/>
          <w:sz w:val="22"/>
          <w:szCs w:val="22"/>
        </w:rPr>
        <w:t xml:space="preserve">Learning Objectives </w:t>
      </w:r>
    </w:p>
    <w:p w:rsidR="003B0846" w:rsidRPr="00945A52" w:rsidRDefault="003B0846" w:rsidP="003B0846">
      <w:pPr>
        <w:widowControl w:val="0"/>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000000"/>
          <w:sz w:val="22"/>
          <w:szCs w:val="22"/>
        </w:rPr>
        <w:t xml:space="preserve">This technique class is a non-majors course. It provides the foundation for learning the basics of Afro Cuban Dance movement vocabulary and historical contexts. This course aims to: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lastRenderedPageBreak/>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Develop dance vocabulary (terminology and movement). </w:t>
      </w:r>
      <w:r w:rsidRPr="00945A52">
        <w:rPr>
          <w:rFonts w:ascii="Times" w:hAnsi="Times" w:cs="Times"/>
          <w:color w:val="000000"/>
          <w:sz w:val="22"/>
          <w:szCs w:val="22"/>
        </w:rPr>
        <w:t>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Promote knowledge and awareness of safe performance techniques. </w:t>
      </w:r>
      <w:r w:rsidRPr="00945A52">
        <w:rPr>
          <w:rFonts w:ascii="Times" w:hAnsi="Times" w:cs="Times"/>
          <w:color w:val="000000"/>
          <w:sz w:val="22"/>
          <w:szCs w:val="22"/>
        </w:rPr>
        <w:t>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Promote an introductory understanding of the theories, contexts and history of Afro </w:t>
      </w:r>
      <w:r w:rsidRPr="00945A52">
        <w:rPr>
          <w:rFonts w:ascii="Times" w:hAnsi="Times" w:cs="Times"/>
          <w:color w:val="000000"/>
          <w:sz w:val="22"/>
          <w:szCs w:val="22"/>
        </w:rPr>
        <w:t> </w:t>
      </w:r>
      <w:r w:rsidRPr="00945A52">
        <w:rPr>
          <w:rFonts w:ascii="Calibri Light" w:hAnsi="Calibri Light" w:cs="Calibri Light"/>
          <w:color w:val="000000"/>
          <w:sz w:val="22"/>
          <w:szCs w:val="22"/>
        </w:rPr>
        <w:t xml:space="preserve">Cuban based dance practices. </w:t>
      </w:r>
      <w:r w:rsidRPr="00945A52">
        <w:rPr>
          <w:rFonts w:ascii="Times" w:hAnsi="Times" w:cs="Times"/>
          <w:color w:val="000000"/>
          <w:sz w:val="22"/>
          <w:szCs w:val="22"/>
        </w:rPr>
        <w:t>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Develop awareness of musicality </w:t>
      </w:r>
      <w:r w:rsidRPr="00945A52">
        <w:rPr>
          <w:rFonts w:ascii="Times" w:hAnsi="Times" w:cs="Times"/>
          <w:color w:val="000000"/>
          <w:sz w:val="22"/>
          <w:szCs w:val="22"/>
        </w:rPr>
        <w:t>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Develop awareness of vocalization </w:t>
      </w:r>
      <w:r w:rsidRPr="00945A52">
        <w:rPr>
          <w:rFonts w:ascii="Times" w:hAnsi="Times" w:cs="Times"/>
          <w:color w:val="000000"/>
          <w:sz w:val="22"/>
          <w:szCs w:val="22"/>
        </w:rPr>
        <w:t> </w:t>
      </w:r>
    </w:p>
    <w:p w:rsidR="003B0846" w:rsidRPr="00945A52" w:rsidRDefault="003B0846" w:rsidP="003B0846">
      <w:pPr>
        <w:widowControl w:val="0"/>
        <w:numPr>
          <w:ilvl w:val="0"/>
          <w:numId w:val="1"/>
        </w:numPr>
        <w:tabs>
          <w:tab w:val="left" w:pos="220"/>
          <w:tab w:val="left" w:pos="720"/>
        </w:tabs>
        <w:autoSpaceDE w:val="0"/>
        <w:autoSpaceDN w:val="0"/>
        <w:adjustRightInd w:val="0"/>
        <w:spacing w:after="240" w:line="380" w:lineRule="atLeast"/>
        <w:ind w:hanging="720"/>
        <w:rPr>
          <w:rFonts w:ascii="Times" w:hAnsi="Times" w:cs="Times"/>
          <w:color w:val="000000"/>
          <w:sz w:val="22"/>
          <w:szCs w:val="22"/>
        </w:rPr>
      </w:pPr>
      <w:r w:rsidRPr="00945A52">
        <w:rPr>
          <w:rFonts w:ascii="Calibri" w:hAnsi="Calibri" w:cs="Calibri"/>
          <w:color w:val="000000"/>
          <w:kern w:val="1"/>
          <w:sz w:val="22"/>
          <w:szCs w:val="22"/>
        </w:rPr>
        <w:tab/>
      </w:r>
      <w:r w:rsidRPr="00945A52">
        <w:rPr>
          <w:rFonts w:ascii="Calibri" w:hAnsi="Calibri" w:cs="Calibri"/>
          <w:color w:val="000000"/>
          <w:kern w:val="1"/>
          <w:sz w:val="22"/>
          <w:szCs w:val="22"/>
        </w:rPr>
        <w:tab/>
      </w:r>
      <w:r w:rsidRPr="00945A52">
        <w:rPr>
          <w:rFonts w:ascii="Calibri" w:hAnsi="Calibri" w:cs="Calibri"/>
          <w:color w:val="000000"/>
          <w:sz w:val="22"/>
          <w:szCs w:val="22"/>
        </w:rPr>
        <w:t>-  </w:t>
      </w:r>
      <w:r w:rsidRPr="00945A52">
        <w:rPr>
          <w:rFonts w:ascii="Calibri Light" w:hAnsi="Calibri Light" w:cs="Calibri Light"/>
          <w:color w:val="000000"/>
          <w:sz w:val="22"/>
          <w:szCs w:val="22"/>
        </w:rPr>
        <w:t xml:space="preserve">Understand the importance of community in Afro Cuban based dance practices. </w:t>
      </w:r>
      <w:r w:rsidRPr="00945A52">
        <w:rPr>
          <w:rFonts w:ascii="Times" w:hAnsi="Times" w:cs="Times"/>
          <w:color w:val="000000"/>
          <w:sz w:val="22"/>
          <w:szCs w:val="22"/>
        </w:rPr>
        <w:t> </w:t>
      </w:r>
    </w:p>
    <w:p w:rsidR="00945A52" w:rsidRPr="00945A52" w:rsidRDefault="00945A52" w:rsidP="00945A52">
      <w:pPr>
        <w:widowControl w:val="0"/>
        <w:autoSpaceDE w:val="0"/>
        <w:autoSpaceDN w:val="0"/>
        <w:adjustRightInd w:val="0"/>
        <w:spacing w:after="240" w:line="400" w:lineRule="atLeast"/>
        <w:rPr>
          <w:rFonts w:ascii="Calibri Light" w:hAnsi="Calibri Light" w:cs="Times"/>
          <w:b/>
          <w:color w:val="000000"/>
          <w:sz w:val="22"/>
          <w:szCs w:val="22"/>
        </w:rPr>
      </w:pPr>
      <w:r w:rsidRPr="00945A52">
        <w:rPr>
          <w:rFonts w:ascii="Calibri Light" w:hAnsi="Calibri Light" w:cs="Calibri Light"/>
          <w:b/>
          <w:color w:val="000000"/>
          <w:sz w:val="22"/>
          <w:szCs w:val="22"/>
        </w:rPr>
        <w:t xml:space="preserve">Student Learning Outcomes: </w:t>
      </w:r>
    </w:p>
    <w:p w:rsidR="00945A52" w:rsidRPr="00945A52" w:rsidRDefault="00945A52" w:rsidP="00945A52">
      <w:pPr>
        <w:widowControl w:val="0"/>
        <w:numPr>
          <w:ilvl w:val="0"/>
          <w:numId w:val="1"/>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To acquaint oneself with African diaspora dance traditions of Cuba through studio practice, reading, and performance viewing. </w:t>
      </w:r>
      <w:r w:rsidRPr="00945A52">
        <w:rPr>
          <w:rFonts w:ascii="Calibri Light" w:hAnsi="Calibri Light" w:cs="Times"/>
          <w:color w:val="000000"/>
          <w:sz w:val="22"/>
          <w:szCs w:val="22"/>
        </w:rPr>
        <w:t> </w:t>
      </w:r>
    </w:p>
    <w:p w:rsidR="00945A52" w:rsidRPr="00945A52" w:rsidRDefault="00945A52" w:rsidP="00945A52">
      <w:pPr>
        <w:widowControl w:val="0"/>
        <w:numPr>
          <w:ilvl w:val="0"/>
          <w:numId w:val="1"/>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Develop understanding of global patterns and processes and their potential impact on society; Students will acquire knowledge about the African diaspora and its impact on cultures of the Western Hemisphere (and the globe). </w:t>
      </w:r>
      <w:r w:rsidRPr="00945A52">
        <w:rPr>
          <w:rFonts w:ascii="Calibri Light" w:hAnsi="Calibri Light" w:cs="Times"/>
          <w:color w:val="000000"/>
          <w:sz w:val="22"/>
          <w:szCs w:val="22"/>
        </w:rPr>
        <w:t> </w:t>
      </w:r>
    </w:p>
    <w:p w:rsidR="00945A52" w:rsidRPr="00945A52" w:rsidRDefault="00945A52" w:rsidP="00945A52">
      <w:pPr>
        <w:widowControl w:val="0"/>
        <w:numPr>
          <w:ilvl w:val="0"/>
          <w:numId w:val="1"/>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Identify music choices that lend to the vocalization and physicality of Afro Cuban based dance practices. </w:t>
      </w:r>
      <w:r w:rsidRPr="00945A52">
        <w:rPr>
          <w:rFonts w:ascii="Calibri Light" w:hAnsi="Calibri Light" w:cs="Times"/>
          <w:color w:val="000000"/>
          <w:sz w:val="22"/>
          <w:szCs w:val="22"/>
        </w:rPr>
        <w:t> </w:t>
      </w:r>
    </w:p>
    <w:p w:rsidR="00945A52" w:rsidRPr="00945A52" w:rsidRDefault="00945A52" w:rsidP="00945A52">
      <w:pPr>
        <w:widowControl w:val="0"/>
        <w:numPr>
          <w:ilvl w:val="0"/>
          <w:numId w:val="1"/>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Demonstrate understanding of the interconnectedness, difference, and diversity of a global society; recognize similarities and differences in manifestations of North American culture impacted by “transcultural” patterns similar to that of Cuba. </w:t>
      </w:r>
      <w:r w:rsidRPr="00945A52">
        <w:rPr>
          <w:rFonts w:ascii="Calibri Light" w:hAnsi="Calibri Light" w:cs="Times"/>
          <w:color w:val="000000"/>
          <w:sz w:val="22"/>
          <w:szCs w:val="22"/>
        </w:rPr>
        <w:t> </w:t>
      </w:r>
      <w:r>
        <w:rPr>
          <w:rFonts w:ascii="Calibri Light" w:hAnsi="Calibri Light" w:cs="Calibri Light"/>
          <w:color w:val="000000"/>
          <w:sz w:val="22"/>
          <w:szCs w:val="22"/>
        </w:rPr>
        <w:t>DESCRIPTION OF</w:t>
      </w:r>
    </w:p>
    <w:p w:rsidR="00945A52" w:rsidRPr="00945A52" w:rsidRDefault="00945A52" w:rsidP="00945A52">
      <w:pPr>
        <w:widowControl w:val="0"/>
        <w:numPr>
          <w:ilvl w:val="0"/>
          <w:numId w:val="1"/>
        </w:numPr>
        <w:tabs>
          <w:tab w:val="left" w:pos="220"/>
          <w:tab w:val="left" w:pos="720"/>
        </w:tabs>
        <w:autoSpaceDE w:val="0"/>
        <w:autoSpaceDN w:val="0"/>
        <w:adjustRightInd w:val="0"/>
        <w:spacing w:after="240" w:line="380" w:lineRule="atLeast"/>
        <w:ind w:hanging="720"/>
        <w:rPr>
          <w:rFonts w:ascii="Calibri Light" w:hAnsi="Calibri Light" w:cs="Times"/>
          <w:b/>
          <w:color w:val="000000"/>
          <w:sz w:val="22"/>
          <w:szCs w:val="22"/>
        </w:rPr>
      </w:pPr>
      <w:r w:rsidRPr="00945A52">
        <w:rPr>
          <w:rFonts w:ascii="Calibri Light" w:hAnsi="Calibri Light" w:cs="Calibri Light"/>
          <w:b/>
          <w:color w:val="000000"/>
          <w:sz w:val="22"/>
          <w:szCs w:val="22"/>
        </w:rPr>
        <w:t xml:space="preserve">ASSIGNMENTS AND COURSE PARTICIPATION </w:t>
      </w:r>
      <w:r w:rsidRPr="00945A52">
        <w:rPr>
          <w:rFonts w:ascii="Calibri Light" w:hAnsi="Calibri Light" w:cs="Times"/>
          <w:b/>
          <w:color w:val="000000"/>
          <w:sz w:val="22"/>
          <w:szCs w:val="22"/>
        </w:rPr>
        <w:t> </w:t>
      </w:r>
      <w:r w:rsidRPr="00945A52">
        <w:rPr>
          <w:rFonts w:ascii="Calibri Light" w:hAnsi="Calibri Light" w:cs="Calibri Light"/>
          <w:b/>
          <w:color w:val="000000"/>
          <w:sz w:val="22"/>
          <w:szCs w:val="22"/>
        </w:rPr>
        <w:t xml:space="preserve">In-class Participation: </w:t>
      </w:r>
      <w:r w:rsidRPr="00945A52">
        <w:rPr>
          <w:rFonts w:ascii="Calibri Light" w:hAnsi="Calibri Light" w:cs="Times"/>
          <w:b/>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Turn off or silence cell phones.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Listen and remain attentive during class.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Engage in in-class discussions regarding movement practice and historical context.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Any injuries that prohibit class participation must be reported to the instructor.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Remain respectful and attentive while others are speaking/demonstrating in class.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No gum, food, or drinks will be allowed in the studio.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If you cannot participate in class due to an injury you must quietly take notes on the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combinations, ideas, and concepts discussed in class. These notes must be turned in to the instructor at the end of the class period. In some cases, it may also be appropriate to record combinations on electronic devices; the purpose is solely for your at-home practice. Videos of course material </w:t>
      </w:r>
      <w:proofErr w:type="gramStart"/>
      <w:r w:rsidRPr="00945A52">
        <w:rPr>
          <w:rFonts w:ascii="Calibri Light" w:hAnsi="Calibri Light" w:cs="Calibri Light"/>
          <w:color w:val="000000"/>
          <w:sz w:val="22"/>
          <w:szCs w:val="22"/>
        </w:rPr>
        <w:t>are not permitted to be posted</w:t>
      </w:r>
      <w:proofErr w:type="gramEnd"/>
      <w:r w:rsidRPr="00945A52">
        <w:rPr>
          <w:rFonts w:ascii="Calibri Light" w:hAnsi="Calibri Light" w:cs="Calibri Light"/>
          <w:color w:val="000000"/>
          <w:sz w:val="22"/>
          <w:szCs w:val="22"/>
        </w:rPr>
        <w:t xml:space="preserve"> on the Internet.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If you must leave the classroom before the end of class, please let the instructor know beforehand. </w:t>
      </w:r>
      <w:r w:rsidRPr="00945A52">
        <w:rPr>
          <w:rFonts w:ascii="Calibri Light" w:hAnsi="Calibri Light" w:cs="Times"/>
          <w:color w:val="000000"/>
          <w:sz w:val="22"/>
          <w:szCs w:val="22"/>
        </w:rPr>
        <w:t> </w:t>
      </w:r>
    </w:p>
    <w:p w:rsidR="00945A52" w:rsidRPr="00945A52" w:rsidRDefault="00945A52" w:rsidP="00945A52">
      <w:pPr>
        <w:widowControl w:val="0"/>
        <w:numPr>
          <w:ilvl w:val="0"/>
          <w:numId w:val="2"/>
        </w:numPr>
        <w:tabs>
          <w:tab w:val="left" w:pos="220"/>
          <w:tab w:val="left" w:pos="720"/>
        </w:tabs>
        <w:autoSpaceDE w:val="0"/>
        <w:autoSpaceDN w:val="0"/>
        <w:adjustRightInd w:val="0"/>
        <w:spacing w:after="240" w:line="380" w:lineRule="atLeast"/>
        <w:ind w:hanging="720"/>
        <w:rPr>
          <w:rFonts w:ascii="Calibri Light" w:hAnsi="Calibri Light" w:cs="Times"/>
          <w:color w:val="000000"/>
          <w:sz w:val="22"/>
          <w:szCs w:val="22"/>
        </w:rPr>
      </w:pPr>
      <w:r w:rsidRPr="00945A52">
        <w:rPr>
          <w:rFonts w:ascii="Calibri Light" w:hAnsi="Calibri Light" w:cs="Calibri"/>
          <w:color w:val="000000"/>
          <w:kern w:val="1"/>
          <w:sz w:val="22"/>
          <w:szCs w:val="22"/>
        </w:rPr>
        <w:tab/>
      </w:r>
      <w:r w:rsidRPr="00945A52">
        <w:rPr>
          <w:rFonts w:ascii="Calibri Light" w:hAnsi="Calibri Light" w:cs="Calibri"/>
          <w:color w:val="000000"/>
          <w:kern w:val="1"/>
          <w:sz w:val="22"/>
          <w:szCs w:val="22"/>
        </w:rPr>
        <w:tab/>
      </w:r>
      <w:r w:rsidRPr="00945A52">
        <w:rPr>
          <w:rFonts w:ascii="Calibri Light" w:hAnsi="Calibri Light" w:cs="Calibri"/>
          <w:color w:val="000000"/>
          <w:sz w:val="22"/>
          <w:szCs w:val="22"/>
        </w:rPr>
        <w:t>-  </w:t>
      </w:r>
      <w:r w:rsidRPr="00945A52">
        <w:rPr>
          <w:rFonts w:ascii="Calibri Light" w:hAnsi="Calibri Light" w:cs="Calibri Light"/>
          <w:color w:val="000000"/>
          <w:sz w:val="22"/>
          <w:szCs w:val="22"/>
        </w:rPr>
        <w:t xml:space="preserve">Wearing appropriate attire to all classes (as described within the syllabus)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Attendance: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Attendance and full participation in class exercises, as well as completion of all journal entry assignments and the dance reflection paper, are paramount for a passing grade. Students will be expected to practice outside of class in order to progress at an appropriate pace.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The class also has a required final exam. Attendance at the final exam is crucial to receiving a passing grade in the course. The exam will be given on the date as published in the USC schedule of classes for fall semester 2016.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Only 4 permitted absences per semester. If you miss more than the 4 excused absences, the final grade will be lowered by 1/3 of the grade for each additional absence. Please email the instructor (if mentally and physically able) to notify of your absence. If illnesses or family emergencies occur, that result in excessive absences, please communicate with the instructor at your earliest </w:t>
      </w:r>
      <w:r w:rsidRPr="00945A52">
        <w:rPr>
          <w:rFonts w:ascii="Calibri Light" w:hAnsi="Calibri Light" w:cs="Times"/>
          <w:color w:val="000000"/>
          <w:sz w:val="22"/>
          <w:szCs w:val="22"/>
        </w:rPr>
        <w:t> </w:t>
      </w:r>
      <w:r w:rsidRPr="00945A52">
        <w:rPr>
          <w:rFonts w:ascii="Calibri Light" w:hAnsi="Calibri Light" w:cs="Calibri Light"/>
          <w:color w:val="000000"/>
          <w:sz w:val="22"/>
          <w:szCs w:val="22"/>
        </w:rPr>
        <w:t xml:space="preserve">convenience. </w:t>
      </w:r>
      <w:r w:rsidRPr="00945A52">
        <w:rPr>
          <w:rFonts w:ascii="Calibri Light" w:hAnsi="Calibri Light" w:cs="Calibri Light"/>
          <w:b/>
          <w:color w:val="000000"/>
          <w:sz w:val="22"/>
          <w:szCs w:val="22"/>
        </w:rPr>
        <w:t>Three tardy or more are equal to one absence. Attendance, participation and journal entries are paramount to passing the course.</w:t>
      </w:r>
      <w:r w:rsidRPr="00945A52">
        <w:rPr>
          <w:rFonts w:ascii="Calibri Light" w:hAnsi="Calibri Light" w:cs="Calibri Light"/>
          <w:color w:val="000000"/>
          <w:sz w:val="22"/>
          <w:szCs w:val="22"/>
        </w:rPr>
        <w:t xml:space="preserve"> </w:t>
      </w: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b/>
          <w:color w:val="000000"/>
          <w:sz w:val="22"/>
          <w:szCs w:val="22"/>
        </w:rPr>
      </w:pPr>
      <w:r w:rsidRPr="00945A52">
        <w:rPr>
          <w:rFonts w:ascii="Calibri Light" w:hAnsi="Calibri Light" w:cs="Calibri Light"/>
          <w:b/>
          <w:color w:val="000000"/>
          <w:sz w:val="22"/>
          <w:szCs w:val="22"/>
        </w:rPr>
        <w:t xml:space="preserve">Journal: </w:t>
      </w: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000000"/>
          <w:sz w:val="22"/>
          <w:szCs w:val="22"/>
        </w:rPr>
        <w:t xml:space="preserve">Students are required to keep a journal. The journal should be three pages in length (one for each week), double-spaced and submitted every three weeks via email to the instructor of record. The journal entries should highlight progress as well as strengths and weaknesses. Students should also be able to recap the main points of each week's lesson (from the previous journal up to that point), using vocabulary/vernacular from the Afro Cuban Dance genre to explain exercises. Students can use their class notes as reference toward journal entries. At times, students may also be asked to view videos online via the Blackboard portal. The video viewing will be based on class discussions and directed learning. Correct spelling of terms, as directed in class, is paramount. The journal is due every 3 weeks via email and should reflect all classes from the prior 3 weeks. The journals are worth 4 points each, one point for being turned in on time and one point for each well-written page. Journals should be written in proper MLA format. Instructions on MLA formatting can be found at: </w:t>
      </w:r>
      <w:r w:rsidRPr="00945A52">
        <w:rPr>
          <w:rFonts w:ascii="Calibri Light" w:hAnsi="Calibri Light" w:cs="Calibri Light"/>
          <w:color w:val="0B4CB4"/>
          <w:sz w:val="22"/>
          <w:szCs w:val="22"/>
        </w:rPr>
        <w:t>http://owl.english.purdue.edu/owl/resource/747/01/</w:t>
      </w:r>
      <w:r w:rsidRPr="00945A52">
        <w:rPr>
          <w:rFonts w:ascii="Calibri Light" w:hAnsi="Calibri Light" w:cs="Calibri Light"/>
          <w:color w:val="000000"/>
          <w:sz w:val="22"/>
          <w:szCs w:val="22"/>
        </w:rPr>
        <w:t xml:space="preserve">. </w:t>
      </w: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000000"/>
          <w:sz w:val="22"/>
          <w:szCs w:val="22"/>
        </w:rPr>
        <w:t xml:space="preserve">All journal entries are due at 5pm on the following dates: </w:t>
      </w:r>
    </w:p>
    <w:p w:rsidR="00945A52" w:rsidRPr="00945A52" w:rsidRDefault="00945A52" w:rsidP="00945A52">
      <w:pPr>
        <w:pStyle w:val="ListParagraph"/>
        <w:widowControl w:val="0"/>
        <w:numPr>
          <w:ilvl w:val="0"/>
          <w:numId w:val="2"/>
        </w:numPr>
        <w:autoSpaceDE w:val="0"/>
        <w:autoSpaceDN w:val="0"/>
        <w:adjustRightInd w:val="0"/>
        <w:spacing w:line="280" w:lineRule="atLeast"/>
        <w:rPr>
          <w:rFonts w:ascii="Times" w:hAnsi="Times" w:cs="Times"/>
          <w:color w:val="000000"/>
        </w:rPr>
      </w:pPr>
      <w:r>
        <w:rPr>
          <w:noProof/>
        </w:rPr>
        <w:drawing>
          <wp:inline distT="0" distB="0" distL="0" distR="0">
            <wp:extent cx="342900" cy="12700"/>
            <wp:effectExtent l="0" t="0" r="1270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sidRPr="00945A52">
        <w:rPr>
          <w:rFonts w:ascii="Times" w:hAnsi="Times" w:cs="Times"/>
          <w:color w:val="000000"/>
        </w:rPr>
        <w:t xml:space="preserve"> </w:t>
      </w:r>
      <w:r>
        <w:rPr>
          <w:noProof/>
        </w:rPr>
        <w:drawing>
          <wp:inline distT="0" distB="0" distL="0" distR="0">
            <wp:extent cx="2311400" cy="127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12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5755"/>
        <w:gridCol w:w="5754"/>
      </w:tblGrid>
      <w:tr w:rsidR="00945A52">
        <w:tblPrEx>
          <w:tblCellMar>
            <w:top w:w="0" w:type="dxa"/>
            <w:bottom w:w="0" w:type="dxa"/>
          </w:tblCellMar>
        </w:tblPrEx>
        <w:tc>
          <w:tcPr>
            <w:tcW w:w="57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945A52">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 xml:space="preserve">Journal Number </w:t>
            </w:r>
          </w:p>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p>
        </w:tc>
        <w:tc>
          <w:tcPr>
            <w:tcW w:w="57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2700" cy="12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945A52">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 xml:space="preserve">Due Date </w:t>
            </w:r>
          </w:p>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2700" cy="12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p>
        </w:tc>
      </w:tr>
      <w:tr w:rsidR="00945A52">
        <w:tblPrEx>
          <w:tblBorders>
            <w:top w:val="none" w:sz="0" w:space="0" w:color="auto"/>
          </w:tblBorders>
          <w:tblCellMar>
            <w:top w:w="0" w:type="dxa"/>
            <w:bottom w:w="0" w:type="dxa"/>
          </w:tblCellMar>
        </w:tblPrEx>
        <w:tc>
          <w:tcPr>
            <w:tcW w:w="57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1A6920">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1 (WEEK 3</w:t>
            </w:r>
            <w:r w:rsidR="00945A52">
              <w:rPr>
                <w:rFonts w:ascii="Calibri Light" w:hAnsi="Calibri Light" w:cs="Calibri Light"/>
                <w:color w:val="000000"/>
                <w:sz w:val="32"/>
                <w:szCs w:val="32"/>
              </w:rPr>
              <w:t xml:space="preserve">) </w:t>
            </w:r>
          </w:p>
        </w:tc>
        <w:tc>
          <w:tcPr>
            <w:tcW w:w="57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1A6920" w:rsidP="00945A52">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 xml:space="preserve">September </w:t>
            </w:r>
            <w:proofErr w:type="gramStart"/>
            <w:r>
              <w:rPr>
                <w:rFonts w:ascii="Calibri Light" w:hAnsi="Calibri Light" w:cs="Calibri Light"/>
                <w:color w:val="000000"/>
                <w:sz w:val="32"/>
                <w:szCs w:val="32"/>
              </w:rPr>
              <w:t xml:space="preserve">7 </w:t>
            </w:r>
            <w:r w:rsidR="00945A52">
              <w:rPr>
                <w:rFonts w:ascii="Calibri Light" w:hAnsi="Calibri Light" w:cs="Calibri Light"/>
                <w:color w:val="000000"/>
                <w:sz w:val="32"/>
                <w:szCs w:val="32"/>
              </w:rPr>
              <w:t>,</w:t>
            </w:r>
            <w:proofErr w:type="gramEnd"/>
            <w:r w:rsidR="00945A52">
              <w:rPr>
                <w:rFonts w:ascii="Calibri Light" w:hAnsi="Calibri Light" w:cs="Calibri Light"/>
                <w:color w:val="000000"/>
                <w:sz w:val="32"/>
                <w:szCs w:val="32"/>
              </w:rPr>
              <w:t xml:space="preserve"> 2017 </w:t>
            </w:r>
          </w:p>
        </w:tc>
      </w:tr>
      <w:tr w:rsidR="00945A52">
        <w:tblPrEx>
          <w:tblBorders>
            <w:top w:val="none" w:sz="0" w:space="0" w:color="auto"/>
          </w:tblBorders>
          <w:tblCellMar>
            <w:top w:w="0" w:type="dxa"/>
            <w:bottom w:w="0" w:type="dxa"/>
          </w:tblCellMar>
        </w:tblPrEx>
        <w:tc>
          <w:tcPr>
            <w:tcW w:w="57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1A6920">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2 (WEEK 6</w:t>
            </w:r>
            <w:r w:rsidR="00945A52">
              <w:rPr>
                <w:rFonts w:ascii="Calibri Light" w:hAnsi="Calibri Light" w:cs="Calibri Light"/>
                <w:color w:val="000000"/>
                <w:sz w:val="32"/>
                <w:szCs w:val="32"/>
              </w:rPr>
              <w:t xml:space="preserve">) </w:t>
            </w:r>
          </w:p>
        </w:tc>
        <w:tc>
          <w:tcPr>
            <w:tcW w:w="57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2700" cy="127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1A6920">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September 28</w:t>
            </w:r>
            <w:r w:rsidR="00945A52">
              <w:rPr>
                <w:rFonts w:ascii="Calibri Light" w:hAnsi="Calibri Light" w:cs="Calibri Light"/>
                <w:color w:val="000000"/>
                <w:sz w:val="32"/>
                <w:szCs w:val="32"/>
              </w:rPr>
              <w:t xml:space="preserve">, 2017 </w:t>
            </w:r>
          </w:p>
        </w:tc>
      </w:tr>
      <w:tr w:rsidR="00945A52">
        <w:tblPrEx>
          <w:tblBorders>
            <w:top w:val="none" w:sz="0" w:space="0" w:color="auto"/>
          </w:tblBorders>
          <w:tblCellMar>
            <w:top w:w="0" w:type="dxa"/>
            <w:bottom w:w="0" w:type="dxa"/>
          </w:tblCellMar>
        </w:tblPrEx>
        <w:tc>
          <w:tcPr>
            <w:tcW w:w="57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945A52">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 xml:space="preserve">3 (WEEK11) </w:t>
            </w:r>
          </w:p>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p>
        </w:tc>
        <w:tc>
          <w:tcPr>
            <w:tcW w:w="57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2700" cy="12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5A52" w:rsidRDefault="001A6920">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November 2</w:t>
            </w:r>
            <w:r w:rsidR="00945A52">
              <w:rPr>
                <w:rFonts w:ascii="Calibri Light" w:hAnsi="Calibri Light" w:cs="Calibri Light"/>
                <w:color w:val="000000"/>
                <w:sz w:val="32"/>
                <w:szCs w:val="32"/>
              </w:rPr>
              <w:t xml:space="preserve">, 2017 (WILL COLLECT JOURNALS) </w:t>
            </w:r>
          </w:p>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2700" cy="12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p>
        </w:tc>
      </w:tr>
      <w:tr w:rsidR="00945A52">
        <w:tblPrEx>
          <w:tblCellMar>
            <w:top w:w="0" w:type="dxa"/>
            <w:bottom w:w="0" w:type="dxa"/>
          </w:tblCellMar>
        </w:tblPrEx>
        <w:tc>
          <w:tcPr>
            <w:tcW w:w="57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6D406F">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4  (Week 15)</w:t>
            </w:r>
          </w:p>
          <w:p w:rsidR="00945A52" w:rsidRDefault="00945A5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2700" cy="12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rPr>
              <w:t xml:space="preserve"> </w:t>
            </w:r>
          </w:p>
        </w:tc>
        <w:tc>
          <w:tcPr>
            <w:tcW w:w="57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45A52" w:rsidRDefault="006D406F">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November 30</w:t>
            </w:r>
            <w:r w:rsidR="00945A52">
              <w:rPr>
                <w:rFonts w:ascii="Calibri Light" w:hAnsi="Calibri Light" w:cs="Calibri Light"/>
                <w:color w:val="000000"/>
                <w:sz w:val="32"/>
                <w:szCs w:val="32"/>
              </w:rPr>
              <w:t xml:space="preserve">, 2017 </w:t>
            </w:r>
          </w:p>
        </w:tc>
      </w:tr>
    </w:tbl>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b/>
          <w:color w:val="000000"/>
          <w:sz w:val="22"/>
          <w:szCs w:val="22"/>
        </w:rPr>
      </w:pPr>
      <w:r w:rsidRPr="00945A52">
        <w:rPr>
          <w:rFonts w:ascii="Calibri Light" w:hAnsi="Calibri Light" w:cs="Calibri Light"/>
          <w:b/>
          <w:color w:val="000000"/>
          <w:sz w:val="22"/>
          <w:szCs w:val="22"/>
        </w:rPr>
        <w:t xml:space="preserve">Dance Reflection Paper: </w:t>
      </w: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r w:rsidRPr="00945A52">
        <w:rPr>
          <w:rFonts w:ascii="Calibri Light" w:hAnsi="Calibri Light" w:cs="Calibri Light"/>
          <w:color w:val="000000"/>
          <w:sz w:val="22"/>
          <w:szCs w:val="22"/>
        </w:rPr>
        <w:t>Students are required to observe one dance concert during the semester (preferably dance forms stemming from the African tradition: Afro Cuban, Jazz, Hip Hop). A 2-page, double spaced, written paper is due on the day of the final, in which students are required to write their observation of the entire show, including any technical elements that they recognize from class being translated to the performance stage in reference to specific pieces. Students are also encouraged to engage all of their senses while observing the work (i.e. what was the mood of the piece</w:t>
      </w:r>
      <w:proofErr w:type="gramStart"/>
      <w:r w:rsidRPr="00945A52">
        <w:rPr>
          <w:rFonts w:ascii="Calibri Light" w:hAnsi="Calibri Light" w:cs="Calibri Light"/>
          <w:color w:val="000000"/>
          <w:sz w:val="22"/>
          <w:szCs w:val="22"/>
        </w:rPr>
        <w:t>?,</w:t>
      </w:r>
      <w:proofErr w:type="gramEnd"/>
      <w:r w:rsidRPr="00945A52">
        <w:rPr>
          <w:rFonts w:ascii="Calibri Light" w:hAnsi="Calibri Light" w:cs="Calibri Light"/>
          <w:color w:val="000000"/>
          <w:sz w:val="22"/>
          <w:szCs w:val="22"/>
        </w:rPr>
        <w:t xml:space="preserve"> how many dancers were in the piece?, were any sounds incorporated into the movement?, did it appear to travel in any particular way?, costuming?, multimedia?). Any conflicts should be brought to the instructor's attention at-least one month prior to the date of the concert. Dance reflection papers should be written in proper MLA format and are due on the day of the final exam (. Instructions on MLA formatting can be found at: </w:t>
      </w:r>
      <w:r w:rsidRPr="00945A52">
        <w:rPr>
          <w:rFonts w:ascii="Calibri Light" w:hAnsi="Calibri Light" w:cs="Calibri Light"/>
          <w:color w:val="0B4CB4"/>
          <w:sz w:val="22"/>
          <w:szCs w:val="22"/>
        </w:rPr>
        <w:t>http://owl.english.purdue.edu/owl/resource/747/01/</w:t>
      </w:r>
      <w:r w:rsidRPr="00945A52">
        <w:rPr>
          <w:rFonts w:ascii="Calibri Light" w:hAnsi="Calibri Light" w:cs="Calibri Light"/>
          <w:color w:val="000000"/>
          <w:sz w:val="22"/>
          <w:szCs w:val="22"/>
        </w:rPr>
        <w:t xml:space="preserve">. </w:t>
      </w:r>
    </w:p>
    <w:p w:rsidR="00945A52" w:rsidRPr="00945A52" w:rsidRDefault="00945A52" w:rsidP="00945A52">
      <w:pPr>
        <w:pStyle w:val="ListParagraph"/>
        <w:widowControl w:val="0"/>
        <w:numPr>
          <w:ilvl w:val="0"/>
          <w:numId w:val="2"/>
        </w:numPr>
        <w:autoSpaceDE w:val="0"/>
        <w:autoSpaceDN w:val="0"/>
        <w:adjustRightInd w:val="0"/>
        <w:spacing w:after="240" w:line="400" w:lineRule="atLeast"/>
        <w:rPr>
          <w:rFonts w:ascii="Times" w:hAnsi="Times" w:cs="Times"/>
          <w:color w:val="000000"/>
          <w:sz w:val="22"/>
          <w:szCs w:val="22"/>
        </w:rPr>
      </w:pPr>
      <w:proofErr w:type="gramStart"/>
      <w:r w:rsidRPr="00945A52">
        <w:rPr>
          <w:rFonts w:ascii="Calibri Light" w:hAnsi="Calibri Light" w:cs="Calibri Light"/>
          <w:color w:val="000000"/>
          <w:sz w:val="22"/>
          <w:szCs w:val="22"/>
        </w:rPr>
        <w:t>A list of appropriate performances for the dance reflection paper will be provided by the course instructor</w:t>
      </w:r>
      <w:proofErr w:type="gramEnd"/>
      <w:r w:rsidRPr="00945A52">
        <w:rPr>
          <w:rFonts w:ascii="Calibri Light" w:hAnsi="Calibri Light" w:cs="Calibri Light"/>
          <w:color w:val="000000"/>
          <w:sz w:val="22"/>
          <w:szCs w:val="22"/>
        </w:rPr>
        <w:t xml:space="preserve">. </w:t>
      </w:r>
    </w:p>
    <w:p w:rsidR="00945A52" w:rsidRPr="00945A52" w:rsidRDefault="00945A52" w:rsidP="00945A52">
      <w:pPr>
        <w:widowControl w:val="0"/>
        <w:autoSpaceDE w:val="0"/>
        <w:autoSpaceDN w:val="0"/>
        <w:adjustRightInd w:val="0"/>
        <w:spacing w:after="240" w:line="400" w:lineRule="atLeast"/>
        <w:rPr>
          <w:rFonts w:ascii="Times" w:hAnsi="Times" w:cs="Times"/>
          <w:b/>
          <w:color w:val="000000"/>
          <w:sz w:val="20"/>
          <w:szCs w:val="20"/>
        </w:rPr>
      </w:pPr>
      <w:r w:rsidRPr="00945A52">
        <w:rPr>
          <w:rFonts w:ascii="Calibri Light" w:hAnsi="Calibri Light" w:cs="Calibri Light"/>
          <w:b/>
          <w:color w:val="000000"/>
          <w:sz w:val="20"/>
          <w:szCs w:val="20"/>
        </w:rPr>
        <w:t xml:space="preserve">Proper Attire for Technique Class: </w:t>
      </w:r>
    </w:p>
    <w:p w:rsidR="00945A52" w:rsidRPr="00945A52" w:rsidRDefault="00945A52" w:rsidP="00945A52">
      <w:pPr>
        <w:widowControl w:val="0"/>
        <w:autoSpaceDE w:val="0"/>
        <w:autoSpaceDN w:val="0"/>
        <w:adjustRightInd w:val="0"/>
        <w:spacing w:after="240" w:line="400" w:lineRule="atLeast"/>
        <w:rPr>
          <w:rFonts w:ascii="Times" w:hAnsi="Times" w:cs="Times"/>
          <w:color w:val="000000"/>
          <w:sz w:val="20"/>
          <w:szCs w:val="20"/>
        </w:rPr>
      </w:pPr>
      <w:r w:rsidRPr="00945A52">
        <w:rPr>
          <w:rFonts w:ascii="Calibri Light" w:hAnsi="Calibri Light" w:cs="Calibri Light"/>
          <w:color w:val="000000"/>
          <w:sz w:val="20"/>
          <w:szCs w:val="20"/>
        </w:rPr>
        <w:t>Students are required to dance barefoot. The torso needs to be visible</w:t>
      </w:r>
      <w:proofErr w:type="gramStart"/>
      <w:r w:rsidRPr="00945A52">
        <w:rPr>
          <w:rFonts w:ascii="Calibri Light" w:hAnsi="Calibri Light" w:cs="Calibri Light"/>
          <w:color w:val="000000"/>
          <w:sz w:val="20"/>
          <w:szCs w:val="20"/>
        </w:rPr>
        <w:t>;</w:t>
      </w:r>
      <w:proofErr w:type="gramEnd"/>
      <w:r w:rsidRPr="00945A52">
        <w:rPr>
          <w:rFonts w:ascii="Calibri Light" w:hAnsi="Calibri Light" w:cs="Calibri Light"/>
          <w:color w:val="000000"/>
          <w:sz w:val="20"/>
          <w:szCs w:val="20"/>
        </w:rPr>
        <w:t xml:space="preserve"> no baggy/ heavy sweatshirts. Dance pants, capris, long flowing skirts (for the ladies) or slim fitting pants (for the men) are appropriate. Hair should be worn off the face. These items can be purchased online, at neighborhood dancewear supply stores or at athletic apparel stores. Students arriving to class in incorrect attire will be asked to sit-out and take notes but will be expected to engage in course dialogue. </w:t>
      </w:r>
    </w:p>
    <w:p w:rsidR="00753DE5" w:rsidRDefault="00945A52" w:rsidP="00945A52">
      <w:pPr>
        <w:widowControl w:val="0"/>
        <w:autoSpaceDE w:val="0"/>
        <w:autoSpaceDN w:val="0"/>
        <w:adjustRightInd w:val="0"/>
        <w:spacing w:after="240" w:line="400" w:lineRule="atLeast"/>
        <w:rPr>
          <w:rFonts w:ascii="Times" w:hAnsi="Times" w:cs="Times"/>
          <w:b/>
          <w:color w:val="000000"/>
          <w:sz w:val="20"/>
          <w:szCs w:val="20"/>
        </w:rPr>
      </w:pPr>
      <w:r w:rsidRPr="00945A52">
        <w:rPr>
          <w:rFonts w:ascii="Calibri Light" w:hAnsi="Calibri Light" w:cs="Calibri Light"/>
          <w:b/>
          <w:color w:val="000000"/>
          <w:sz w:val="20"/>
          <w:szCs w:val="20"/>
        </w:rPr>
        <w:t xml:space="preserve">Grading Breakdown: </w:t>
      </w:r>
    </w:p>
    <w:p w:rsidR="00945A52" w:rsidRPr="00753DE5" w:rsidRDefault="00945A52" w:rsidP="00945A52">
      <w:pPr>
        <w:widowControl w:val="0"/>
        <w:autoSpaceDE w:val="0"/>
        <w:autoSpaceDN w:val="0"/>
        <w:adjustRightInd w:val="0"/>
        <w:spacing w:after="240" w:line="400" w:lineRule="atLeast"/>
        <w:rPr>
          <w:rFonts w:ascii="Times" w:hAnsi="Times" w:cs="Times"/>
          <w:b/>
          <w:color w:val="000000"/>
          <w:sz w:val="20"/>
          <w:szCs w:val="20"/>
        </w:rPr>
      </w:pPr>
      <w:r w:rsidRPr="00945A52">
        <w:rPr>
          <w:rFonts w:ascii="Calibri Light" w:hAnsi="Calibri Light" w:cs="Calibri Light"/>
          <w:color w:val="000000"/>
          <w:sz w:val="20"/>
          <w:szCs w:val="20"/>
        </w:rPr>
        <w:t xml:space="preserve">Grades are based on an average of the assessments given by the instructor, completion of the assigned dance reflection paper, journal entries, plus subjective in-class qualities like </w:t>
      </w:r>
      <w:r w:rsidRPr="00945A52">
        <w:rPr>
          <w:rFonts w:ascii="Calibri" w:hAnsi="Calibri" w:cs="Calibri"/>
          <w:i/>
          <w:iCs/>
          <w:color w:val="000000"/>
          <w:sz w:val="20"/>
          <w:szCs w:val="20"/>
        </w:rPr>
        <w:t>effort</w:t>
      </w:r>
      <w:r w:rsidRPr="00945A52">
        <w:rPr>
          <w:rFonts w:ascii="Calibri Light" w:hAnsi="Calibri Light" w:cs="Calibri Light"/>
          <w:color w:val="000000"/>
          <w:sz w:val="20"/>
          <w:szCs w:val="20"/>
        </w:rPr>
        <w:t xml:space="preserve">, </w:t>
      </w:r>
      <w:proofErr w:type="spellStart"/>
      <w:r w:rsidRPr="00945A52">
        <w:rPr>
          <w:rFonts w:ascii="Calibri" w:hAnsi="Calibri" w:cs="Calibri"/>
          <w:i/>
          <w:iCs/>
          <w:color w:val="000000"/>
          <w:sz w:val="20"/>
          <w:szCs w:val="20"/>
        </w:rPr>
        <w:t>progress</w:t>
      </w:r>
      <w:proofErr w:type="gramStart"/>
      <w:r w:rsidRPr="00945A52">
        <w:rPr>
          <w:rFonts w:ascii="Calibri" w:hAnsi="Calibri" w:cs="Calibri"/>
          <w:i/>
          <w:iCs/>
          <w:color w:val="000000"/>
          <w:sz w:val="20"/>
          <w:szCs w:val="20"/>
        </w:rPr>
        <w:t>,attitude,andattendance</w:t>
      </w:r>
      <w:proofErr w:type="spellEnd"/>
      <w:proofErr w:type="gramEnd"/>
      <w:r w:rsidRPr="00945A52">
        <w:rPr>
          <w:rFonts w:ascii="Calibri" w:hAnsi="Calibri" w:cs="Calibri"/>
          <w:i/>
          <w:iCs/>
          <w:color w:val="000000"/>
          <w:sz w:val="20"/>
          <w:szCs w:val="20"/>
        </w:rPr>
        <w:t xml:space="preserve">. </w:t>
      </w:r>
      <w:proofErr w:type="spellStart"/>
      <w:r w:rsidRPr="00945A52">
        <w:rPr>
          <w:rFonts w:ascii="Calibri Light" w:hAnsi="Calibri Light" w:cs="Calibri Light"/>
          <w:color w:val="000000"/>
          <w:sz w:val="20"/>
          <w:szCs w:val="20"/>
        </w:rPr>
        <w:t>Danceetiquetteshouldbeobservedwhileinandaroundthe</w:t>
      </w:r>
      <w:proofErr w:type="spellEnd"/>
      <w:r w:rsidRPr="00945A52">
        <w:rPr>
          <w:rFonts w:ascii="Calibri Light" w:hAnsi="Calibri Light" w:cs="Calibri Light"/>
          <w:color w:val="000000"/>
          <w:sz w:val="20"/>
          <w:szCs w:val="20"/>
        </w:rPr>
        <w:t xml:space="preserve"> studio, and will affect grades as well. </w:t>
      </w:r>
    </w:p>
    <w:p w:rsidR="00945A52" w:rsidRPr="00753DE5" w:rsidRDefault="00945A52" w:rsidP="00945A52">
      <w:pPr>
        <w:widowControl w:val="0"/>
        <w:autoSpaceDE w:val="0"/>
        <w:autoSpaceDN w:val="0"/>
        <w:adjustRightInd w:val="0"/>
        <w:spacing w:after="240" w:line="400" w:lineRule="atLeast"/>
        <w:rPr>
          <w:rFonts w:ascii="Times" w:hAnsi="Times" w:cs="Times"/>
          <w:b/>
          <w:color w:val="000000"/>
        </w:rPr>
      </w:pPr>
      <w:r w:rsidRPr="00753DE5">
        <w:rPr>
          <w:rFonts w:ascii="Calibri Light" w:hAnsi="Calibri Light" w:cs="Calibri Light"/>
          <w:b/>
          <w:color w:val="000000"/>
        </w:rPr>
        <w:t xml:space="preserve">Grading Scale and Point Values: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In-class participation: 15 pts.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Dance Performance Journal: 30 </w:t>
      </w:r>
      <w:proofErr w:type="spellStart"/>
      <w:r w:rsidRPr="00753DE5">
        <w:rPr>
          <w:rFonts w:ascii="Calibri Light" w:hAnsi="Calibri Light" w:cs="Calibri Light"/>
          <w:color w:val="000000"/>
        </w:rPr>
        <w:t>pts</w:t>
      </w:r>
      <w:proofErr w:type="spellEnd"/>
      <w:r w:rsidRPr="00753DE5">
        <w:rPr>
          <w:rFonts w:ascii="Calibri Light" w:hAnsi="Calibri Light" w:cs="Calibri Light"/>
          <w:color w:val="000000"/>
        </w:rPr>
        <w:t xml:space="preserve">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Dance Reflection Paper: 25 pts.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Final Exam: 30 pts.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100 PTS TOTAL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A+ = 100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A = 96-99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A- = 91-95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B+ = 88-90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B = 85-87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B-= 81-84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C+ = 78-80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C = 75-77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C- = 71-74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D+ = 67-70 points </w:t>
      </w:r>
      <w:r w:rsidRPr="00753DE5">
        <w:rPr>
          <w:rFonts w:ascii="Times" w:hAnsi="Times" w:cs="Times"/>
          <w:color w:val="000000"/>
        </w:rPr>
        <w:t> </w:t>
      </w:r>
    </w:p>
    <w:p w:rsidR="00945A52" w:rsidRPr="00753DE5" w:rsidRDefault="00945A52" w:rsidP="00945A52">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 xml:space="preserve">D- = 61-63 points </w:t>
      </w:r>
      <w:r w:rsidRPr="00753DE5">
        <w:rPr>
          <w:rFonts w:ascii="Times" w:hAnsi="Times" w:cs="Times"/>
          <w:color w:val="000000"/>
        </w:rPr>
        <w:t> </w:t>
      </w:r>
    </w:p>
    <w:p w:rsidR="00753DE5" w:rsidRPr="00753DE5" w:rsidRDefault="00945A52" w:rsidP="00753DE5">
      <w:pPr>
        <w:widowControl w:val="0"/>
        <w:numPr>
          <w:ilvl w:val="0"/>
          <w:numId w:val="2"/>
        </w:numPr>
        <w:tabs>
          <w:tab w:val="left" w:pos="220"/>
          <w:tab w:val="left" w:pos="720"/>
        </w:tabs>
        <w:autoSpaceDE w:val="0"/>
        <w:autoSpaceDN w:val="0"/>
        <w:adjustRightInd w:val="0"/>
        <w:spacing w:after="320" w:line="400" w:lineRule="atLeast"/>
        <w:rPr>
          <w:rFonts w:ascii="Times" w:hAnsi="Times" w:cs="Times"/>
          <w:color w:val="000000"/>
        </w:rPr>
      </w:pPr>
      <w:r w:rsidRPr="00753DE5">
        <w:rPr>
          <w:rFonts w:ascii="Calibri Light" w:hAnsi="Calibri Light" w:cs="Calibri Light"/>
          <w:color w:val="000000"/>
        </w:rPr>
        <w:t>F=60orbelow</w:t>
      </w:r>
    </w:p>
    <w:p w:rsidR="00753DE5" w:rsidRDefault="00753DE5" w:rsidP="00753DE5">
      <w:pPr>
        <w:widowControl w:val="0"/>
        <w:tabs>
          <w:tab w:val="left" w:pos="220"/>
          <w:tab w:val="left" w:pos="720"/>
        </w:tabs>
        <w:autoSpaceDE w:val="0"/>
        <w:autoSpaceDN w:val="0"/>
        <w:adjustRightInd w:val="0"/>
        <w:spacing w:after="320" w:line="400" w:lineRule="atLeast"/>
        <w:rPr>
          <w:rFonts w:ascii="Calibri Light" w:hAnsi="Calibri Light" w:cs="Calibri Light"/>
          <w:color w:val="000000"/>
        </w:rPr>
      </w:pPr>
    </w:p>
    <w:p w:rsidR="00753DE5" w:rsidRDefault="00753DE5" w:rsidP="00753DE5">
      <w:pPr>
        <w:widowControl w:val="0"/>
        <w:tabs>
          <w:tab w:val="left" w:pos="220"/>
          <w:tab w:val="left" w:pos="720"/>
        </w:tabs>
        <w:autoSpaceDE w:val="0"/>
        <w:autoSpaceDN w:val="0"/>
        <w:adjustRightInd w:val="0"/>
        <w:spacing w:after="320" w:line="400" w:lineRule="atLeast"/>
        <w:rPr>
          <w:rFonts w:ascii="Calibri Light" w:hAnsi="Calibri Light" w:cs="Calibri Light"/>
          <w:color w:val="000000"/>
        </w:rPr>
      </w:pPr>
    </w:p>
    <w:p w:rsidR="003B0846" w:rsidRPr="00AC16F1" w:rsidRDefault="003B0846" w:rsidP="00753DE5">
      <w:pPr>
        <w:widowControl w:val="0"/>
        <w:tabs>
          <w:tab w:val="left" w:pos="220"/>
          <w:tab w:val="left" w:pos="720"/>
        </w:tabs>
        <w:autoSpaceDE w:val="0"/>
        <w:autoSpaceDN w:val="0"/>
        <w:adjustRightInd w:val="0"/>
        <w:spacing w:after="320" w:line="400" w:lineRule="atLeast"/>
        <w:rPr>
          <w:rFonts w:ascii="Times" w:hAnsi="Times" w:cs="Times"/>
          <w:b/>
          <w:color w:val="000000"/>
          <w:u w:val="single"/>
        </w:rPr>
      </w:pPr>
      <w:r w:rsidRPr="00AC16F1">
        <w:rPr>
          <w:rFonts w:ascii="Calibri Light" w:hAnsi="Calibri Light" w:cs="Calibri Light"/>
          <w:b/>
          <w:color w:val="000000"/>
          <w:sz w:val="32"/>
          <w:szCs w:val="32"/>
          <w:u w:val="single"/>
        </w:rPr>
        <w:t xml:space="preserve">COURSE CONTENT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1:</w:t>
      </w:r>
      <w:r>
        <w:rPr>
          <w:rFonts w:ascii="Calibri Light" w:hAnsi="Calibri Light" w:cs="Calibri Light"/>
          <w:color w:val="000000"/>
          <w:sz w:val="32"/>
          <w:szCs w:val="32"/>
        </w:rPr>
        <w:t xml:space="preserve"> Introduction to the dance studio, classroom etiquette, and attire (skirts for ladies throughout the semester). </w:t>
      </w:r>
      <w:proofErr w:type="gramStart"/>
      <w:r>
        <w:rPr>
          <w:rFonts w:ascii="Calibri Light" w:hAnsi="Calibri Light" w:cs="Calibri Light"/>
          <w:color w:val="000000"/>
          <w:sz w:val="32"/>
          <w:szCs w:val="32"/>
        </w:rPr>
        <w:t>Introduction to class warm-up and basic singing exercises.</w:t>
      </w:r>
      <w:proofErr w:type="gramEnd"/>
      <w:r>
        <w:rPr>
          <w:rFonts w:ascii="Calibri Light" w:hAnsi="Calibri Light" w:cs="Calibri Light"/>
          <w:color w:val="000000"/>
          <w:sz w:val="32"/>
          <w:szCs w:val="32"/>
        </w:rPr>
        <w:t xml:space="preserve"> Basic understanding of the origins of Afro Cuban based movement, foot patterning and rhythms. </w:t>
      </w:r>
      <w:proofErr w:type="gramStart"/>
      <w:r>
        <w:rPr>
          <w:rFonts w:ascii="Calibri Light" w:hAnsi="Calibri Light" w:cs="Calibri Light"/>
          <w:color w:val="000000"/>
          <w:sz w:val="32"/>
          <w:szCs w:val="32"/>
        </w:rPr>
        <w:t>Overview of course syllabus and schedule.</w:t>
      </w:r>
      <w:proofErr w:type="gramEnd"/>
      <w:r>
        <w:rPr>
          <w:rFonts w:ascii="Calibri Light" w:hAnsi="Calibri Light" w:cs="Calibri Light"/>
          <w:color w:val="000000"/>
          <w:sz w:val="32"/>
          <w:szCs w:val="32"/>
        </w:rPr>
        <w:t xml:space="preserve">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2</w:t>
      </w:r>
      <w:r>
        <w:rPr>
          <w:rFonts w:ascii="Calibri Light" w:hAnsi="Calibri Light" w:cs="Calibri Light"/>
          <w:color w:val="000000"/>
          <w:sz w:val="32"/>
          <w:szCs w:val="32"/>
        </w:rPr>
        <w:t xml:space="preserve"> </w:t>
      </w:r>
      <w:r w:rsidR="00AC16F1">
        <w:rPr>
          <w:rFonts w:ascii="Calibri Light" w:hAnsi="Calibri Light" w:cs="Calibri Light"/>
          <w:color w:val="000000"/>
          <w:sz w:val="32"/>
          <w:szCs w:val="32"/>
        </w:rPr>
        <w:t>:</w:t>
      </w:r>
      <w:r>
        <w:rPr>
          <w:rFonts w:ascii="Calibri Light" w:hAnsi="Calibri Light" w:cs="Calibri Light"/>
          <w:color w:val="000000"/>
          <w:sz w:val="32"/>
          <w:szCs w:val="32"/>
        </w:rPr>
        <w:t xml:space="preserve">(and continuing throughout the semester): Basic Afro Cuban dance footwork and rhythms. </w:t>
      </w:r>
      <w:proofErr w:type="gramStart"/>
      <w:r>
        <w:rPr>
          <w:rFonts w:ascii="Calibri Light" w:hAnsi="Calibri Light" w:cs="Calibri Light"/>
          <w:color w:val="000000"/>
          <w:sz w:val="32"/>
          <w:szCs w:val="32"/>
        </w:rPr>
        <w:t>Beginning understanding of drum accompaniment with Afro Cuban dances.</w:t>
      </w:r>
      <w:proofErr w:type="gramEnd"/>
      <w:r>
        <w:rPr>
          <w:rFonts w:ascii="Calibri Light" w:hAnsi="Calibri Light" w:cs="Calibri Light"/>
          <w:color w:val="000000"/>
          <w:sz w:val="32"/>
          <w:szCs w:val="32"/>
        </w:rPr>
        <w:t xml:space="preserve"> Women should have skirts by week 3. </w:t>
      </w:r>
      <w:r w:rsidR="00753DE5" w:rsidRPr="00753DE5">
        <w:rPr>
          <w:rFonts w:ascii="Calibri Light" w:hAnsi="Calibri Light" w:cs="Calibri Light"/>
          <w:b/>
          <w:color w:val="000000"/>
          <w:sz w:val="32"/>
          <w:szCs w:val="32"/>
        </w:rPr>
        <w:t>INTRODUCE: ELEGUA and OGUN</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3</w:t>
      </w:r>
      <w:r w:rsidR="00AC16F1">
        <w:rPr>
          <w:rFonts w:ascii="Calibri Light" w:hAnsi="Calibri Light" w:cs="Calibri Light"/>
          <w:b/>
          <w:color w:val="000000"/>
          <w:sz w:val="32"/>
          <w:szCs w:val="32"/>
          <w:u w:val="single"/>
        </w:rPr>
        <w:t>:</w:t>
      </w:r>
      <w:r>
        <w:rPr>
          <w:rFonts w:ascii="Calibri Light" w:hAnsi="Calibri Light" w:cs="Calibri Light"/>
          <w:color w:val="000000"/>
          <w:sz w:val="32"/>
          <w:szCs w:val="32"/>
        </w:rPr>
        <w:t xml:space="preserve"> (and continuing throughout the semester): Studio work in Yoruba based dance practices. </w:t>
      </w:r>
      <w:proofErr w:type="gramStart"/>
      <w:r>
        <w:rPr>
          <w:rFonts w:ascii="Calibri Light" w:hAnsi="Calibri Light" w:cs="Calibri Light"/>
          <w:color w:val="000000"/>
          <w:sz w:val="32"/>
          <w:szCs w:val="32"/>
        </w:rPr>
        <w:t>Introduction and lecture including practice of accompanying songs and vocalizations from Nigeria and Benin.</w:t>
      </w:r>
      <w:proofErr w:type="gramEnd"/>
      <w:r>
        <w:rPr>
          <w:rFonts w:ascii="Calibri Light" w:hAnsi="Calibri Light" w:cs="Calibri Light"/>
          <w:color w:val="000000"/>
          <w:sz w:val="32"/>
          <w:szCs w:val="32"/>
        </w:rPr>
        <w:t xml:space="preserve"> Ladies will need skirts for this portion of the course and over the next few weeks.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4</w:t>
      </w:r>
      <w:r w:rsidR="00AC16F1">
        <w:rPr>
          <w:rFonts w:ascii="Calibri Light" w:hAnsi="Calibri Light" w:cs="Calibri Light"/>
          <w:b/>
          <w:color w:val="000000"/>
          <w:sz w:val="32"/>
          <w:szCs w:val="32"/>
          <w:u w:val="single"/>
        </w:rPr>
        <w:t>:</w:t>
      </w:r>
      <w:r>
        <w:rPr>
          <w:rFonts w:ascii="Calibri Light" w:hAnsi="Calibri Light" w:cs="Calibri Light"/>
          <w:color w:val="000000"/>
          <w:sz w:val="32"/>
          <w:szCs w:val="32"/>
        </w:rPr>
        <w:t xml:space="preserve"> (and continuing throughout the semester): In studio practice in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Yemaya</w:t>
      </w:r>
      <w:proofErr w:type="spellEnd"/>
      <w:r>
        <w:rPr>
          <w:rFonts w:ascii="Calibri Light" w:hAnsi="Calibri Light" w:cs="Calibri Light"/>
          <w:color w:val="000000"/>
          <w:sz w:val="32"/>
          <w:szCs w:val="32"/>
        </w:rPr>
        <w:t xml:space="preserve">) based dances. </w:t>
      </w:r>
      <w:proofErr w:type="gramStart"/>
      <w:r>
        <w:rPr>
          <w:rFonts w:ascii="Calibri Light" w:hAnsi="Calibri Light" w:cs="Calibri Light"/>
          <w:color w:val="000000"/>
          <w:sz w:val="32"/>
          <w:szCs w:val="32"/>
        </w:rPr>
        <w:t xml:space="preserve">Introduction to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culture and history.</w:t>
      </w:r>
      <w:proofErr w:type="gramEnd"/>
      <w:r>
        <w:rPr>
          <w:rFonts w:ascii="Calibri Light" w:hAnsi="Calibri Light" w:cs="Calibri Light"/>
          <w:color w:val="000000"/>
          <w:sz w:val="32"/>
          <w:szCs w:val="32"/>
        </w:rPr>
        <w:t xml:space="preserve"> </w:t>
      </w:r>
      <w:proofErr w:type="gramStart"/>
      <w:r>
        <w:rPr>
          <w:rFonts w:ascii="Calibri Light" w:hAnsi="Calibri Light" w:cs="Calibri Light"/>
          <w:color w:val="000000"/>
          <w:sz w:val="32"/>
          <w:szCs w:val="32"/>
        </w:rPr>
        <w:t>Continued practice of accompanying vocalizations and songs.</w:t>
      </w:r>
      <w:proofErr w:type="gramEnd"/>
      <w:r>
        <w:rPr>
          <w:rFonts w:ascii="Calibri Light" w:hAnsi="Calibri Light" w:cs="Calibri Light"/>
          <w:color w:val="000000"/>
          <w:sz w:val="32"/>
          <w:szCs w:val="32"/>
        </w:rPr>
        <w:t xml:space="preserve"> Skirts needed.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5</w:t>
      </w:r>
      <w:r w:rsidR="00AC16F1">
        <w:rPr>
          <w:rFonts w:ascii="Calibri Light" w:hAnsi="Calibri Light" w:cs="Calibri Light"/>
          <w:b/>
          <w:color w:val="000000"/>
          <w:sz w:val="32"/>
          <w:szCs w:val="32"/>
          <w:u w:val="single"/>
        </w:rPr>
        <w:t>:</w:t>
      </w:r>
      <w:r>
        <w:rPr>
          <w:rFonts w:ascii="Calibri Light" w:hAnsi="Calibri Light" w:cs="Calibri Light"/>
          <w:color w:val="000000"/>
          <w:sz w:val="32"/>
          <w:szCs w:val="32"/>
        </w:rPr>
        <w:t xml:space="preserve"> (and continuing throughout the semester): In studio practice in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Yemaya</w:t>
      </w:r>
      <w:proofErr w:type="spellEnd"/>
      <w:r>
        <w:rPr>
          <w:rFonts w:ascii="Calibri Light" w:hAnsi="Calibri Light" w:cs="Calibri Light"/>
          <w:color w:val="000000"/>
          <w:sz w:val="32"/>
          <w:szCs w:val="32"/>
        </w:rPr>
        <w:t xml:space="preserve">) based dances. </w:t>
      </w:r>
      <w:proofErr w:type="gramStart"/>
      <w:r>
        <w:rPr>
          <w:rFonts w:ascii="Calibri Light" w:hAnsi="Calibri Light" w:cs="Calibri Light"/>
          <w:color w:val="000000"/>
          <w:sz w:val="32"/>
          <w:szCs w:val="32"/>
        </w:rPr>
        <w:t xml:space="preserve">Introduction to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culture and history.</w:t>
      </w:r>
      <w:proofErr w:type="gramEnd"/>
      <w:r>
        <w:rPr>
          <w:rFonts w:ascii="Calibri Light" w:hAnsi="Calibri Light" w:cs="Calibri Light"/>
          <w:color w:val="000000"/>
          <w:sz w:val="32"/>
          <w:szCs w:val="32"/>
        </w:rPr>
        <w:t xml:space="preserve"> </w:t>
      </w:r>
      <w:proofErr w:type="gramStart"/>
      <w:r>
        <w:rPr>
          <w:rFonts w:ascii="Calibri Light" w:hAnsi="Calibri Light" w:cs="Calibri Light"/>
          <w:color w:val="000000"/>
          <w:sz w:val="32"/>
          <w:szCs w:val="32"/>
        </w:rPr>
        <w:t>Continued practice of accompanying vocalizations and songs.</w:t>
      </w:r>
      <w:proofErr w:type="gramEnd"/>
      <w:r>
        <w:rPr>
          <w:rFonts w:ascii="Calibri Light" w:hAnsi="Calibri Light" w:cs="Calibri Light"/>
          <w:color w:val="000000"/>
          <w:sz w:val="32"/>
          <w:szCs w:val="32"/>
        </w:rPr>
        <w:t xml:space="preserve"> Skirts needed.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6</w:t>
      </w:r>
      <w:r>
        <w:rPr>
          <w:rFonts w:ascii="Calibri Light" w:hAnsi="Calibri Light" w:cs="Calibri Light"/>
          <w:color w:val="000000"/>
          <w:sz w:val="32"/>
          <w:szCs w:val="32"/>
        </w:rPr>
        <w:t xml:space="preserve"> </w:t>
      </w:r>
      <w:r w:rsidR="00AC16F1">
        <w:rPr>
          <w:rFonts w:ascii="Calibri Light" w:hAnsi="Calibri Light" w:cs="Calibri Light"/>
          <w:color w:val="000000"/>
          <w:sz w:val="32"/>
          <w:szCs w:val="32"/>
        </w:rPr>
        <w:t>:</w:t>
      </w:r>
      <w:r>
        <w:rPr>
          <w:rFonts w:ascii="Calibri Light" w:hAnsi="Calibri Light" w:cs="Calibri Light"/>
          <w:color w:val="000000"/>
          <w:sz w:val="32"/>
          <w:szCs w:val="32"/>
        </w:rPr>
        <w:t xml:space="preserve">(and continuing throughout the semester): YEMEYA hand out and discussion. Introduce BEMBE dance and footwork, including songs. Skirts needed. </w:t>
      </w:r>
      <w:r w:rsidR="00753DE5" w:rsidRPr="001A6920">
        <w:rPr>
          <w:rFonts w:ascii="Calibri Light" w:hAnsi="Calibri Light" w:cs="Calibri Light"/>
          <w:b/>
          <w:color w:val="000000"/>
          <w:sz w:val="32"/>
          <w:szCs w:val="32"/>
        </w:rPr>
        <w:t>Continue</w:t>
      </w:r>
      <w:r w:rsidR="001A6920" w:rsidRPr="001A6920">
        <w:rPr>
          <w:rFonts w:ascii="Calibri Light" w:hAnsi="Calibri Light" w:cs="Calibri Light"/>
          <w:b/>
          <w:color w:val="000000"/>
          <w:sz w:val="32"/>
          <w:szCs w:val="32"/>
        </w:rPr>
        <w:t xml:space="preserve"> Review of ELEGUA and OGUN</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7</w:t>
      </w:r>
      <w:r>
        <w:rPr>
          <w:rFonts w:ascii="Calibri Light" w:hAnsi="Calibri Light" w:cs="Calibri Light"/>
          <w:color w:val="000000"/>
          <w:sz w:val="32"/>
          <w:szCs w:val="32"/>
        </w:rPr>
        <w:t xml:space="preserve"> </w:t>
      </w:r>
      <w:r w:rsidR="00AC16F1">
        <w:rPr>
          <w:rFonts w:ascii="Calibri Light" w:hAnsi="Calibri Light" w:cs="Calibri Light"/>
          <w:color w:val="000000"/>
          <w:sz w:val="32"/>
          <w:szCs w:val="32"/>
        </w:rPr>
        <w:t>:</w:t>
      </w:r>
      <w:r>
        <w:rPr>
          <w:rFonts w:ascii="Calibri Light" w:hAnsi="Calibri Light" w:cs="Calibri Light"/>
          <w:color w:val="000000"/>
          <w:sz w:val="32"/>
          <w:szCs w:val="32"/>
        </w:rPr>
        <w:t xml:space="preserve">(and continuing throughout the semester): Understanding the significance of the Congo as a Western hub of Africa toward the U.S. during the Trans-Atlantic Slave Trade. </w:t>
      </w:r>
      <w:proofErr w:type="gramStart"/>
      <w:r>
        <w:rPr>
          <w:rFonts w:ascii="Calibri Light" w:hAnsi="Calibri Light" w:cs="Calibri Light"/>
          <w:color w:val="000000"/>
          <w:sz w:val="32"/>
          <w:szCs w:val="32"/>
        </w:rPr>
        <w:t>In class reading or video viewing on the history of the Congolese.</w:t>
      </w:r>
      <w:proofErr w:type="gramEnd"/>
      <w:r>
        <w:rPr>
          <w:rFonts w:ascii="Calibri Light" w:hAnsi="Calibri Light" w:cs="Calibri Light"/>
          <w:color w:val="000000"/>
          <w:sz w:val="32"/>
          <w:szCs w:val="32"/>
        </w:rPr>
        <w:t xml:space="preserve"> </w:t>
      </w:r>
      <w:r w:rsidR="001A6920">
        <w:rPr>
          <w:rFonts w:ascii="Calibri Light" w:hAnsi="Calibri Light" w:cs="Calibri Light"/>
          <w:color w:val="000000"/>
          <w:sz w:val="32"/>
          <w:szCs w:val="32"/>
        </w:rPr>
        <w:t xml:space="preserve">REVIEW </w:t>
      </w:r>
      <w:proofErr w:type="gramStart"/>
      <w:r w:rsidR="001A6920">
        <w:rPr>
          <w:rFonts w:ascii="Calibri Light" w:hAnsi="Calibri Light" w:cs="Calibri Light"/>
          <w:color w:val="000000"/>
          <w:sz w:val="32"/>
          <w:szCs w:val="32"/>
        </w:rPr>
        <w:t>ELEGUA ,</w:t>
      </w:r>
      <w:proofErr w:type="gramEnd"/>
      <w:r w:rsidR="001A6920">
        <w:rPr>
          <w:rFonts w:ascii="Calibri Light" w:hAnsi="Calibri Light" w:cs="Calibri Light"/>
          <w:color w:val="000000"/>
          <w:sz w:val="32"/>
          <w:szCs w:val="32"/>
        </w:rPr>
        <w:t xml:space="preserve"> OGUN, and YEMAYA</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AC16F1">
        <w:rPr>
          <w:rFonts w:ascii="Calibri Light" w:hAnsi="Calibri Light" w:cs="Calibri Light"/>
          <w:b/>
          <w:color w:val="000000"/>
          <w:sz w:val="32"/>
          <w:szCs w:val="32"/>
          <w:u w:val="single"/>
        </w:rPr>
        <w:t>Week 8</w:t>
      </w:r>
      <w:r w:rsidRPr="00753DE5">
        <w:rPr>
          <w:rFonts w:ascii="Calibri Light" w:hAnsi="Calibri Light" w:cs="Calibri Light"/>
          <w:b/>
          <w:color w:val="000000"/>
          <w:sz w:val="32"/>
          <w:szCs w:val="32"/>
        </w:rPr>
        <w:t>:</w:t>
      </w:r>
      <w:r>
        <w:rPr>
          <w:rFonts w:ascii="Calibri Light" w:hAnsi="Calibri Light" w:cs="Calibri Light"/>
          <w:color w:val="000000"/>
          <w:sz w:val="32"/>
          <w:szCs w:val="32"/>
        </w:rPr>
        <w:t xml:space="preserve"> </w:t>
      </w:r>
      <w:r w:rsidRPr="00753DE5">
        <w:rPr>
          <w:rFonts w:ascii="Calibri Light" w:hAnsi="Calibri Light" w:cs="Calibri Light"/>
          <w:b/>
          <w:color w:val="000000"/>
          <w:sz w:val="32"/>
          <w:szCs w:val="32"/>
        </w:rPr>
        <w:t>MID-TERM</w:t>
      </w:r>
      <w:r>
        <w:rPr>
          <w:rFonts w:ascii="Calibri Light" w:hAnsi="Calibri Light" w:cs="Calibri Light"/>
          <w:color w:val="000000"/>
          <w:sz w:val="32"/>
          <w:szCs w:val="32"/>
        </w:rPr>
        <w:t xml:space="preserve"> - In class video viewing of the documentary</w:t>
      </w:r>
      <w:proofErr w:type="gramStart"/>
      <w:r>
        <w:rPr>
          <w:rFonts w:ascii="Calibri Light" w:hAnsi="Calibri Light" w:cs="Calibri Light"/>
          <w:color w:val="000000"/>
          <w:sz w:val="32"/>
          <w:szCs w:val="32"/>
        </w:rPr>
        <w:t>;</w:t>
      </w:r>
      <w:proofErr w:type="gram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Ifa-Orisa</w:t>
      </w:r>
      <w:proofErr w:type="spellEnd"/>
      <w:r>
        <w:rPr>
          <w:rFonts w:ascii="Calibri Light" w:hAnsi="Calibri Light" w:cs="Calibri Light"/>
          <w:color w:val="000000"/>
          <w:sz w:val="32"/>
          <w:szCs w:val="32"/>
        </w:rPr>
        <w:t xml:space="preserve">, Yoruba tradition in Cuba and the New World with Jean Jerome </w:t>
      </w:r>
      <w:proofErr w:type="spellStart"/>
      <w:r>
        <w:rPr>
          <w:rFonts w:ascii="Calibri Light" w:hAnsi="Calibri Light" w:cs="Calibri Light"/>
          <w:color w:val="000000"/>
          <w:sz w:val="32"/>
          <w:szCs w:val="32"/>
        </w:rPr>
        <w:t>Baudry</w:t>
      </w:r>
      <w:proofErr w:type="spellEnd"/>
      <w:r>
        <w:rPr>
          <w:rFonts w:ascii="Calibri Light" w:hAnsi="Calibri Light" w:cs="Calibri Light"/>
          <w:color w:val="000000"/>
          <w:sz w:val="32"/>
          <w:szCs w:val="32"/>
        </w:rPr>
        <w:t xml:space="preserve"> and Beth </w:t>
      </w:r>
      <w:proofErr w:type="spellStart"/>
      <w:r>
        <w:rPr>
          <w:rFonts w:ascii="Calibri Light" w:hAnsi="Calibri Light" w:cs="Calibri Light"/>
          <w:color w:val="000000"/>
          <w:sz w:val="32"/>
          <w:szCs w:val="32"/>
        </w:rPr>
        <w:t>Peart</w:t>
      </w:r>
      <w:proofErr w:type="spellEnd"/>
      <w:r>
        <w:rPr>
          <w:rFonts w:ascii="Calibri Light" w:hAnsi="Calibri Light" w:cs="Calibri Light"/>
          <w:color w:val="000000"/>
          <w:sz w:val="32"/>
          <w:szCs w:val="32"/>
        </w:rPr>
        <w:t xml:space="preserve"> Weekes. Write review of documentary and hand in a paper about YEMAYA. (EMAIL REVIEW AND YEMAYA P</w:t>
      </w:r>
      <w:r w:rsidR="00753DE5">
        <w:rPr>
          <w:rFonts w:ascii="Calibri Light" w:hAnsi="Calibri Light" w:cs="Calibri Light"/>
          <w:color w:val="000000"/>
          <w:sz w:val="32"/>
          <w:szCs w:val="32"/>
        </w:rPr>
        <w:t>APER TO PROF. GRAYSON</w:t>
      </w:r>
      <w:r>
        <w:rPr>
          <w:rFonts w:ascii="Calibri Light" w:hAnsi="Calibri Light" w:cs="Calibri Light"/>
          <w:color w:val="000000"/>
          <w:sz w:val="32"/>
          <w:szCs w:val="32"/>
        </w:rPr>
        <w:t xml:space="preserve">– </w:t>
      </w:r>
      <w:proofErr w:type="gramStart"/>
      <w:r w:rsidR="00753DE5">
        <w:rPr>
          <w:rFonts w:ascii="Calibri Light" w:hAnsi="Calibri Light" w:cs="Calibri Light"/>
          <w:color w:val="0B4CB4"/>
          <w:sz w:val="32"/>
          <w:szCs w:val="32"/>
        </w:rPr>
        <w:t>sjgrayso</w:t>
      </w:r>
      <w:r>
        <w:rPr>
          <w:rFonts w:ascii="Calibri Light" w:hAnsi="Calibri Light" w:cs="Calibri Light"/>
          <w:color w:val="0B4CB4"/>
          <w:sz w:val="32"/>
          <w:szCs w:val="32"/>
        </w:rPr>
        <w:t xml:space="preserve">@usc.edu </w:t>
      </w:r>
      <w:r>
        <w:rPr>
          <w:rFonts w:ascii="Calibri Light" w:hAnsi="Calibri Light" w:cs="Calibri Light"/>
          <w:color w:val="000000"/>
          <w:sz w:val="32"/>
          <w:szCs w:val="32"/>
        </w:rPr>
        <w:t>)</w:t>
      </w:r>
      <w:proofErr w:type="gramEnd"/>
      <w:r>
        <w:rPr>
          <w:rFonts w:ascii="Calibri Light" w:hAnsi="Calibri Light" w:cs="Calibri Light"/>
          <w:color w:val="000000"/>
          <w:sz w:val="32"/>
          <w:szCs w:val="32"/>
        </w:rPr>
        <w:t xml:space="preserve"> </w:t>
      </w:r>
      <w:proofErr w:type="gramStart"/>
      <w:r>
        <w:rPr>
          <w:rFonts w:ascii="Calibri Light" w:hAnsi="Calibri Light" w:cs="Calibri Light"/>
          <w:color w:val="000000"/>
          <w:sz w:val="32"/>
          <w:szCs w:val="32"/>
        </w:rPr>
        <w:t>Journal entries including class assessments.</w:t>
      </w:r>
      <w:proofErr w:type="gramEnd"/>
      <w:r>
        <w:rPr>
          <w:rFonts w:ascii="Calibri Light" w:hAnsi="Calibri Light" w:cs="Calibri Light"/>
          <w:color w:val="000000"/>
          <w:sz w:val="32"/>
          <w:szCs w:val="32"/>
        </w:rPr>
        <w:t xml:space="preserve"> Ladies will need skirts. All students will continue to expand on dance techniques.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9:</w:t>
      </w:r>
      <w:r w:rsidR="00753DE5">
        <w:rPr>
          <w:rFonts w:ascii="Calibri Light" w:hAnsi="Calibri Light" w:cs="Calibri Light"/>
          <w:color w:val="000000"/>
          <w:sz w:val="32"/>
          <w:szCs w:val="32"/>
        </w:rPr>
        <w:t xml:space="preserve"> Continued pra</w:t>
      </w:r>
      <w:r w:rsidR="001A6920">
        <w:rPr>
          <w:rFonts w:ascii="Calibri Light" w:hAnsi="Calibri Light" w:cs="Calibri Light"/>
          <w:color w:val="000000"/>
          <w:sz w:val="32"/>
          <w:szCs w:val="32"/>
        </w:rPr>
        <w:t xml:space="preserve">ctice of </w:t>
      </w:r>
      <w:proofErr w:type="spellStart"/>
      <w:r w:rsidR="001A6920">
        <w:rPr>
          <w:rFonts w:ascii="Calibri Light" w:hAnsi="Calibri Light" w:cs="Calibri Light"/>
          <w:color w:val="000000"/>
          <w:sz w:val="32"/>
          <w:szCs w:val="32"/>
        </w:rPr>
        <w:t>Yemaya</w:t>
      </w:r>
      <w:proofErr w:type="spellEnd"/>
      <w:r w:rsidR="001A6920">
        <w:rPr>
          <w:rFonts w:ascii="Calibri Light" w:hAnsi="Calibri Light" w:cs="Calibri Light"/>
          <w:color w:val="000000"/>
          <w:sz w:val="32"/>
          <w:szCs w:val="32"/>
        </w:rPr>
        <w:t xml:space="preserve">. Introduce </w:t>
      </w:r>
      <w:r w:rsidR="00753DE5">
        <w:rPr>
          <w:rFonts w:ascii="Calibri Light" w:hAnsi="Calibri Light" w:cs="Calibri Light"/>
          <w:color w:val="000000"/>
          <w:sz w:val="32"/>
          <w:szCs w:val="32"/>
        </w:rPr>
        <w:t>MAKUTA</w:t>
      </w:r>
      <w:r w:rsidR="001A6920">
        <w:rPr>
          <w:rFonts w:ascii="Calibri Light" w:hAnsi="Calibri Light" w:cs="Calibri Light"/>
          <w:color w:val="000000"/>
          <w:sz w:val="32"/>
          <w:szCs w:val="32"/>
        </w:rPr>
        <w:t xml:space="preserve"> and/or Palo</w:t>
      </w:r>
    </w:p>
    <w:p w:rsidR="003B0846" w:rsidRDefault="003B0846" w:rsidP="003B0846">
      <w:pPr>
        <w:widowControl w:val="0"/>
        <w:autoSpaceDE w:val="0"/>
        <w:autoSpaceDN w:val="0"/>
        <w:adjustRightInd w:val="0"/>
        <w:spacing w:after="240" w:line="400" w:lineRule="atLeast"/>
        <w:rPr>
          <w:rFonts w:ascii="Calibri Light" w:hAnsi="Calibri Light" w:cs="Calibri Light"/>
          <w:color w:val="000000"/>
          <w:sz w:val="32"/>
          <w:szCs w:val="32"/>
        </w:rPr>
      </w:pPr>
      <w:r w:rsidRPr="007D3B9E">
        <w:rPr>
          <w:rFonts w:ascii="Calibri Light" w:hAnsi="Calibri Light" w:cs="Calibri Light"/>
          <w:b/>
          <w:color w:val="000000"/>
          <w:sz w:val="32"/>
          <w:szCs w:val="32"/>
          <w:u w:val="single"/>
        </w:rPr>
        <w:t>Week 10:</w:t>
      </w:r>
      <w:r>
        <w:rPr>
          <w:rFonts w:ascii="Calibri Light" w:hAnsi="Calibri Light" w:cs="Calibri Light"/>
          <w:color w:val="000000"/>
          <w:sz w:val="32"/>
          <w:szCs w:val="32"/>
        </w:rPr>
        <w:t xml:space="preserve"> In class video viewing of the documentary</w:t>
      </w:r>
      <w:proofErr w:type="gramStart"/>
      <w:r>
        <w:rPr>
          <w:rFonts w:ascii="Calibri Light" w:hAnsi="Calibri Light" w:cs="Calibri Light"/>
          <w:color w:val="000000"/>
          <w:sz w:val="32"/>
          <w:szCs w:val="32"/>
        </w:rPr>
        <w:t>;</w:t>
      </w:r>
      <w:proofErr w:type="gramEnd"/>
      <w:r>
        <w:rPr>
          <w:rFonts w:ascii="Calibri Light" w:hAnsi="Calibri Light" w:cs="Calibri Light"/>
          <w:color w:val="000000"/>
          <w:sz w:val="32"/>
          <w:szCs w:val="32"/>
        </w:rPr>
        <w:t xml:space="preserve"> Yoruba Pilgrimage Documentary </w:t>
      </w:r>
      <w:proofErr w:type="spellStart"/>
      <w:r>
        <w:rPr>
          <w:rFonts w:ascii="Calibri Light" w:hAnsi="Calibri Light" w:cs="Calibri Light"/>
          <w:color w:val="000000"/>
          <w:sz w:val="32"/>
          <w:szCs w:val="32"/>
        </w:rPr>
        <w:t>Osun</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Osogbo</w:t>
      </w:r>
      <w:proofErr w:type="spellEnd"/>
      <w:r>
        <w:rPr>
          <w:rFonts w:ascii="Calibri Light" w:hAnsi="Calibri Light" w:cs="Calibri Light"/>
          <w:color w:val="000000"/>
          <w:sz w:val="32"/>
          <w:szCs w:val="32"/>
        </w:rPr>
        <w:t xml:space="preserve">, Nigeria Yoruba religious &amp; Culture English subtitles. Ladies will need skirts. All students will continue to expand on dance techniques. </w:t>
      </w:r>
      <w:r w:rsidR="00753DE5">
        <w:rPr>
          <w:rFonts w:ascii="Calibri Light" w:hAnsi="Calibri Light" w:cs="Calibri Light"/>
          <w:color w:val="000000"/>
          <w:sz w:val="32"/>
          <w:szCs w:val="32"/>
        </w:rPr>
        <w:t>Review Paolo</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11:</w:t>
      </w:r>
      <w:r>
        <w:rPr>
          <w:rFonts w:ascii="Calibri Light" w:hAnsi="Calibri Light" w:cs="Calibri Light"/>
          <w:color w:val="000000"/>
          <w:sz w:val="32"/>
          <w:szCs w:val="32"/>
        </w:rPr>
        <w:t xml:space="preserve"> Review of basic Afro Cuban rhythms and dance (and continuing throughout the semester) hand out on </w:t>
      </w:r>
      <w:proofErr w:type="spellStart"/>
      <w:r>
        <w:rPr>
          <w:rFonts w:ascii="Calibri Light" w:hAnsi="Calibri Light" w:cs="Calibri Light"/>
          <w:color w:val="000000"/>
          <w:sz w:val="32"/>
          <w:szCs w:val="32"/>
        </w:rPr>
        <w:t>Lucumi</w:t>
      </w:r>
      <w:proofErr w:type="spellEnd"/>
      <w:r>
        <w:rPr>
          <w:rFonts w:ascii="Calibri Light" w:hAnsi="Calibri Light" w:cs="Calibri Light"/>
          <w:color w:val="000000"/>
          <w:sz w:val="32"/>
          <w:szCs w:val="32"/>
        </w:rPr>
        <w:t xml:space="preserve"> – Chur</w:t>
      </w:r>
      <w:r w:rsidR="00753DE5">
        <w:rPr>
          <w:rFonts w:ascii="Calibri Light" w:hAnsi="Calibri Light" w:cs="Calibri Light"/>
          <w:color w:val="000000"/>
          <w:sz w:val="32"/>
          <w:szCs w:val="32"/>
        </w:rPr>
        <w:t xml:space="preserve">ch of The </w:t>
      </w:r>
      <w:proofErr w:type="spellStart"/>
      <w:r w:rsidR="00753DE5">
        <w:rPr>
          <w:rFonts w:ascii="Calibri Light" w:hAnsi="Calibri Light" w:cs="Calibri Light"/>
          <w:color w:val="000000"/>
          <w:sz w:val="32"/>
          <w:szCs w:val="32"/>
        </w:rPr>
        <w:t>Orishas</w:t>
      </w:r>
      <w:proofErr w:type="spellEnd"/>
      <w:r w:rsidR="00753DE5">
        <w:rPr>
          <w:rFonts w:ascii="Calibri Light" w:hAnsi="Calibri Light" w:cs="Calibri Light"/>
          <w:color w:val="000000"/>
          <w:sz w:val="32"/>
          <w:szCs w:val="32"/>
        </w:rPr>
        <w:t xml:space="preserve">. Introduce </w:t>
      </w:r>
      <w:proofErr w:type="spellStart"/>
      <w:r w:rsidR="00753DE5">
        <w:rPr>
          <w:rFonts w:ascii="Calibri Light" w:hAnsi="Calibri Light" w:cs="Calibri Light"/>
          <w:color w:val="000000"/>
          <w:sz w:val="32"/>
          <w:szCs w:val="32"/>
        </w:rPr>
        <w:t>Makuta</w:t>
      </w:r>
      <w:proofErr w:type="spellEnd"/>
      <w:r w:rsidR="001A6920">
        <w:rPr>
          <w:rFonts w:ascii="Calibri Light" w:hAnsi="Calibri Light" w:cs="Calibri Light"/>
          <w:color w:val="000000"/>
          <w:sz w:val="32"/>
          <w:szCs w:val="32"/>
        </w:rPr>
        <w:t xml:space="preserve"> and/or Palo</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12:</w:t>
      </w:r>
      <w:r>
        <w:rPr>
          <w:rFonts w:ascii="Calibri Light" w:hAnsi="Calibri Light" w:cs="Calibri Light"/>
          <w:color w:val="000000"/>
          <w:sz w:val="32"/>
          <w:szCs w:val="32"/>
        </w:rPr>
        <w:t xml:space="preserve"> Understanding Rhumba movement. Ladies will need skirts. All students will continue to review rhythms. Rehearse the Afro Cuban piece for December performance.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13:</w:t>
      </w:r>
      <w:r>
        <w:rPr>
          <w:rFonts w:ascii="Calibri Light" w:hAnsi="Calibri Light" w:cs="Calibri Light"/>
          <w:color w:val="000000"/>
          <w:sz w:val="32"/>
          <w:szCs w:val="32"/>
        </w:rPr>
        <w:t xml:space="preserve"> Studio work: we will continue to rehearse rhythms, songs and dances.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14:</w:t>
      </w:r>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Makuta</w:t>
      </w:r>
      <w:proofErr w:type="spellEnd"/>
      <w:r>
        <w:rPr>
          <w:rFonts w:ascii="Calibri Light" w:hAnsi="Calibri Light" w:cs="Calibri Light"/>
          <w:color w:val="000000"/>
          <w:sz w:val="32"/>
          <w:szCs w:val="32"/>
        </w:rPr>
        <w:t xml:space="preserve"> and </w:t>
      </w:r>
      <w:proofErr w:type="spellStart"/>
      <w:r>
        <w:rPr>
          <w:rFonts w:ascii="Calibri Light" w:hAnsi="Calibri Light" w:cs="Calibri Light"/>
          <w:color w:val="000000"/>
          <w:sz w:val="32"/>
          <w:szCs w:val="32"/>
        </w:rPr>
        <w:t>Abakua</w:t>
      </w:r>
      <w:proofErr w:type="spellEnd"/>
      <w:r>
        <w:rPr>
          <w:rFonts w:ascii="Calibri Light" w:hAnsi="Calibri Light" w:cs="Calibri Light"/>
          <w:color w:val="000000"/>
          <w:sz w:val="32"/>
          <w:szCs w:val="32"/>
        </w:rPr>
        <w:t xml:space="preserve"> dances of Congo, Nigeria and Cuba. Understanding the connections between the two forms and their unique rhythmic patterning. Review and continue studying Rhumba. All students will continue to expand on rhythm. </w:t>
      </w:r>
    </w:p>
    <w:p w:rsidR="003B0846" w:rsidRDefault="003B0846" w:rsidP="003B0846">
      <w:pPr>
        <w:widowControl w:val="0"/>
        <w:autoSpaceDE w:val="0"/>
        <w:autoSpaceDN w:val="0"/>
        <w:adjustRightInd w:val="0"/>
        <w:spacing w:after="240" w:line="400" w:lineRule="atLeast"/>
        <w:rPr>
          <w:rFonts w:ascii="Times" w:hAnsi="Times" w:cs="Times"/>
          <w:color w:val="000000"/>
        </w:rPr>
      </w:pPr>
      <w:r w:rsidRPr="007D3B9E">
        <w:rPr>
          <w:rFonts w:ascii="Calibri Light" w:hAnsi="Calibri Light" w:cs="Calibri Light"/>
          <w:b/>
          <w:color w:val="000000"/>
          <w:sz w:val="32"/>
          <w:szCs w:val="32"/>
          <w:u w:val="single"/>
        </w:rPr>
        <w:t>Week 15</w:t>
      </w:r>
      <w:r w:rsidRPr="007D3B9E">
        <w:rPr>
          <w:rFonts w:ascii="Calibri Light" w:hAnsi="Calibri Light" w:cs="Calibri Light"/>
          <w:color w:val="000000"/>
          <w:sz w:val="32"/>
          <w:szCs w:val="32"/>
          <w:u w:val="single"/>
        </w:rPr>
        <w:t>:</w:t>
      </w:r>
      <w:r>
        <w:rPr>
          <w:rFonts w:ascii="Calibri Light" w:hAnsi="Calibri Light" w:cs="Calibri Light"/>
          <w:color w:val="000000"/>
          <w:sz w:val="32"/>
          <w:szCs w:val="32"/>
        </w:rPr>
        <w:t xml:space="preserve"> Review of clave rhythms practiced throughout the semester – </w:t>
      </w:r>
      <w:proofErr w:type="spellStart"/>
      <w:r>
        <w:rPr>
          <w:rFonts w:ascii="Calibri Light" w:hAnsi="Calibri Light" w:cs="Calibri Light"/>
          <w:color w:val="000000"/>
          <w:sz w:val="32"/>
          <w:szCs w:val="32"/>
        </w:rPr>
        <w:t>Wawancó</w:t>
      </w:r>
      <w:proofErr w:type="spellEnd"/>
      <w:r>
        <w:rPr>
          <w:rFonts w:ascii="Calibri Light" w:hAnsi="Calibri Light" w:cs="Calibri Light"/>
          <w:color w:val="000000"/>
          <w:sz w:val="32"/>
          <w:szCs w:val="32"/>
        </w:rPr>
        <w:t xml:space="preserve"> and 6/8, Palo, </w:t>
      </w:r>
      <w:proofErr w:type="spellStart"/>
      <w:r>
        <w:rPr>
          <w:rFonts w:ascii="Calibri Light" w:hAnsi="Calibri Light" w:cs="Calibri Light"/>
          <w:color w:val="000000"/>
          <w:sz w:val="32"/>
          <w:szCs w:val="32"/>
        </w:rPr>
        <w:t>Bembe</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Makuta</w:t>
      </w:r>
      <w:proofErr w:type="spellEnd"/>
      <w:r>
        <w:rPr>
          <w:rFonts w:ascii="Calibri Light" w:hAnsi="Calibri Light" w:cs="Calibri Light"/>
          <w:color w:val="000000"/>
          <w:sz w:val="32"/>
          <w:szCs w:val="32"/>
        </w:rPr>
        <w:t xml:space="preserve"> and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Yemaya</w:t>
      </w:r>
      <w:proofErr w:type="spellEnd"/>
      <w:r>
        <w:rPr>
          <w:rFonts w:ascii="Calibri Light" w:hAnsi="Calibri Light" w:cs="Calibri Light"/>
          <w:color w:val="000000"/>
          <w:sz w:val="32"/>
          <w:szCs w:val="32"/>
        </w:rPr>
        <w:t xml:space="preserve">) dance forms and historical roots. Skirts needed. Dancers will only be tested on the last 6 weeks material for the final exam (weeks 9-14). Final exam will include movement assessment, rhythm, </w:t>
      </w:r>
      <w:proofErr w:type="gramStart"/>
      <w:r>
        <w:rPr>
          <w:rFonts w:ascii="Calibri Light" w:hAnsi="Calibri Light" w:cs="Calibri Light"/>
          <w:color w:val="000000"/>
          <w:sz w:val="32"/>
          <w:szCs w:val="32"/>
        </w:rPr>
        <w:t>songs</w:t>
      </w:r>
      <w:proofErr w:type="gramEnd"/>
      <w:r>
        <w:rPr>
          <w:rFonts w:ascii="Calibri Light" w:hAnsi="Calibri Light" w:cs="Calibri Light"/>
          <w:color w:val="000000"/>
          <w:sz w:val="32"/>
          <w:szCs w:val="32"/>
        </w:rPr>
        <w:t xml:space="preserve"> and include a short history/ vocabulary written portion – based on </w:t>
      </w:r>
      <w:proofErr w:type="spellStart"/>
      <w:r>
        <w:rPr>
          <w:rFonts w:ascii="Calibri Light" w:hAnsi="Calibri Light" w:cs="Calibri Light"/>
          <w:color w:val="000000"/>
          <w:sz w:val="32"/>
          <w:szCs w:val="32"/>
        </w:rPr>
        <w:t>Yemaya</w:t>
      </w:r>
      <w:proofErr w:type="spellEnd"/>
      <w:r>
        <w:rPr>
          <w:rFonts w:ascii="Calibri Light" w:hAnsi="Calibri Light" w:cs="Calibri Light"/>
          <w:color w:val="000000"/>
          <w:sz w:val="32"/>
          <w:szCs w:val="32"/>
        </w:rPr>
        <w:t xml:space="preserve"> and </w:t>
      </w:r>
      <w:proofErr w:type="spellStart"/>
      <w:r>
        <w:rPr>
          <w:rFonts w:ascii="Calibri Light" w:hAnsi="Calibri Light" w:cs="Calibri Light"/>
          <w:color w:val="000000"/>
          <w:sz w:val="32"/>
          <w:szCs w:val="32"/>
        </w:rPr>
        <w:t>Orisha</w:t>
      </w:r>
      <w:proofErr w:type="spellEnd"/>
      <w:r>
        <w:rPr>
          <w:rFonts w:ascii="Calibri Light" w:hAnsi="Calibri Light" w:cs="Calibri Light"/>
          <w:color w:val="000000"/>
          <w:sz w:val="32"/>
          <w:szCs w:val="32"/>
        </w:rPr>
        <w:t xml:space="preserve">. </w:t>
      </w:r>
    </w:p>
    <w:p w:rsidR="003B0846" w:rsidRDefault="003B0846" w:rsidP="003B0846">
      <w:pPr>
        <w:widowControl w:val="0"/>
        <w:autoSpaceDE w:val="0"/>
        <w:autoSpaceDN w:val="0"/>
        <w:adjustRightInd w:val="0"/>
        <w:spacing w:after="240" w:line="400" w:lineRule="atLeast"/>
        <w:rPr>
          <w:rFonts w:ascii="Calibri Light" w:hAnsi="Calibri Light" w:cs="Calibri Light"/>
          <w:color w:val="000000"/>
          <w:sz w:val="32"/>
          <w:szCs w:val="32"/>
        </w:rPr>
      </w:pPr>
      <w:r w:rsidRPr="007D3B9E">
        <w:rPr>
          <w:rFonts w:ascii="Calibri Light" w:hAnsi="Calibri Light" w:cs="Calibri Light"/>
          <w:b/>
          <w:color w:val="000000"/>
          <w:sz w:val="32"/>
          <w:szCs w:val="32"/>
          <w:u w:val="single"/>
        </w:rPr>
        <w:t>FINAL EXAM</w:t>
      </w:r>
      <w:r>
        <w:rPr>
          <w:rFonts w:ascii="Calibri Light" w:hAnsi="Calibri Light" w:cs="Calibri Light"/>
          <w:color w:val="000000"/>
          <w:sz w:val="32"/>
          <w:szCs w:val="32"/>
        </w:rPr>
        <w:t xml:space="preserve"> The final exam will be an in-class presentation of all elements learned weeks 9-14. Final exam will include movement assessment, rhythm and include a short history/ vocabulary written portion - based on </w:t>
      </w:r>
      <w:proofErr w:type="spellStart"/>
      <w:r>
        <w:rPr>
          <w:rFonts w:ascii="Calibri Light" w:hAnsi="Calibri Light" w:cs="Calibri Light"/>
          <w:color w:val="000000"/>
          <w:sz w:val="32"/>
          <w:szCs w:val="32"/>
        </w:rPr>
        <w:t>Lucumi</w:t>
      </w:r>
      <w:proofErr w:type="spellEnd"/>
      <w:r>
        <w:rPr>
          <w:rFonts w:ascii="Calibri Light" w:hAnsi="Calibri Light" w:cs="Calibri Light"/>
          <w:color w:val="000000"/>
          <w:sz w:val="32"/>
          <w:szCs w:val="32"/>
        </w:rPr>
        <w:t xml:space="preserve"> – Church of The </w:t>
      </w:r>
      <w:proofErr w:type="spellStart"/>
      <w:r>
        <w:rPr>
          <w:rFonts w:ascii="Calibri Light" w:hAnsi="Calibri Light" w:cs="Calibri Light"/>
          <w:color w:val="000000"/>
          <w:sz w:val="32"/>
          <w:szCs w:val="32"/>
        </w:rPr>
        <w:t>Orishas</w:t>
      </w:r>
      <w:proofErr w:type="spellEnd"/>
      <w:r>
        <w:rPr>
          <w:rFonts w:ascii="Calibri Light" w:hAnsi="Calibri Light" w:cs="Calibri Light"/>
          <w:color w:val="000000"/>
          <w:sz w:val="32"/>
          <w:szCs w:val="32"/>
        </w:rPr>
        <w:t xml:space="preserve">. Review on Yoruba Pilgrimage Documentary </w:t>
      </w:r>
      <w:proofErr w:type="spellStart"/>
      <w:r>
        <w:rPr>
          <w:rFonts w:ascii="Calibri Light" w:hAnsi="Calibri Light" w:cs="Calibri Light"/>
          <w:color w:val="000000"/>
          <w:sz w:val="32"/>
          <w:szCs w:val="32"/>
        </w:rPr>
        <w:t>Osun</w:t>
      </w:r>
      <w:proofErr w:type="spellEnd"/>
      <w:r>
        <w:rPr>
          <w:rFonts w:ascii="Calibri Light" w:hAnsi="Calibri Light" w:cs="Calibri Light"/>
          <w:color w:val="000000"/>
          <w:sz w:val="32"/>
          <w:szCs w:val="32"/>
        </w:rPr>
        <w:t xml:space="preserve"> </w:t>
      </w:r>
      <w:proofErr w:type="spellStart"/>
      <w:r>
        <w:rPr>
          <w:rFonts w:ascii="Calibri Light" w:hAnsi="Calibri Light" w:cs="Calibri Light"/>
          <w:color w:val="000000"/>
          <w:sz w:val="32"/>
          <w:szCs w:val="32"/>
        </w:rPr>
        <w:t>Osogbo</w:t>
      </w:r>
      <w:proofErr w:type="spellEnd"/>
      <w:r>
        <w:rPr>
          <w:rFonts w:ascii="Calibri Light" w:hAnsi="Calibri Light" w:cs="Calibri Light"/>
          <w:color w:val="000000"/>
          <w:sz w:val="32"/>
          <w:szCs w:val="32"/>
        </w:rPr>
        <w:t xml:space="preserve">, Nigeria Yoruba religious &amp; Culture and dance reflection paper - due on the day of final exam. Skirts needed. </w:t>
      </w:r>
    </w:p>
    <w:p w:rsidR="00AC16F1" w:rsidRPr="00AC16F1" w:rsidRDefault="00AC16F1" w:rsidP="003B0846">
      <w:pPr>
        <w:widowControl w:val="0"/>
        <w:autoSpaceDE w:val="0"/>
        <w:autoSpaceDN w:val="0"/>
        <w:adjustRightInd w:val="0"/>
        <w:spacing w:after="240" w:line="400" w:lineRule="atLeast"/>
        <w:rPr>
          <w:rFonts w:ascii="Calibri Light" w:hAnsi="Calibri Light" w:cs="Calibri Light"/>
          <w:b/>
          <w:color w:val="000000"/>
          <w:sz w:val="32"/>
          <w:szCs w:val="32"/>
          <w:u w:val="single"/>
        </w:rPr>
      </w:pPr>
      <w:r w:rsidRPr="00AC16F1">
        <w:rPr>
          <w:rFonts w:ascii="Calibri Light" w:hAnsi="Calibri Light" w:cs="Calibri Light"/>
          <w:b/>
          <w:color w:val="000000"/>
          <w:sz w:val="32"/>
          <w:szCs w:val="32"/>
          <w:u w:val="single"/>
        </w:rPr>
        <w:t>Important Dates</w:t>
      </w:r>
      <w:r>
        <w:rPr>
          <w:rFonts w:ascii="Calibri Light" w:hAnsi="Calibri Light" w:cs="Calibri Light"/>
          <w:b/>
          <w:color w:val="000000"/>
          <w:sz w:val="32"/>
          <w:szCs w:val="32"/>
          <w:u w:val="single"/>
        </w:rPr>
        <w:t>:</w:t>
      </w:r>
    </w:p>
    <w:p w:rsidR="00AC16F1" w:rsidRPr="00AC16F1" w:rsidRDefault="00AC16F1" w:rsidP="00AC16F1">
      <w:pPr>
        <w:pStyle w:val="ListParagraph"/>
        <w:widowControl w:val="0"/>
        <w:numPr>
          <w:ilvl w:val="0"/>
          <w:numId w:val="3"/>
        </w:numPr>
        <w:autoSpaceDE w:val="0"/>
        <w:autoSpaceDN w:val="0"/>
        <w:adjustRightInd w:val="0"/>
        <w:spacing w:after="240" w:line="400" w:lineRule="atLeast"/>
        <w:rPr>
          <w:rFonts w:asciiTheme="majorHAnsi" w:hAnsiTheme="majorHAnsi" w:cs="Times"/>
          <w:b/>
          <w:color w:val="000000"/>
          <w:sz w:val="36"/>
          <w:szCs w:val="36"/>
        </w:rPr>
      </w:pPr>
      <w:r>
        <w:rPr>
          <w:rFonts w:asciiTheme="majorHAnsi" w:hAnsiTheme="majorHAnsi" w:cs="Calibri Light"/>
          <w:b/>
          <w:color w:val="000000"/>
          <w:sz w:val="36"/>
          <w:szCs w:val="36"/>
        </w:rPr>
        <w:t xml:space="preserve">Elective Experience Performance: </w:t>
      </w:r>
    </w:p>
    <w:p w:rsidR="00AC16F1" w:rsidRPr="007D3B9E" w:rsidRDefault="00AC16F1" w:rsidP="007D3B9E">
      <w:pPr>
        <w:pStyle w:val="ListParagraph"/>
        <w:widowControl w:val="0"/>
        <w:autoSpaceDE w:val="0"/>
        <w:autoSpaceDN w:val="0"/>
        <w:adjustRightInd w:val="0"/>
        <w:spacing w:after="240" w:line="400" w:lineRule="atLeast"/>
        <w:rPr>
          <w:rFonts w:asciiTheme="majorHAnsi" w:hAnsiTheme="majorHAnsi" w:cs="Calibri Light"/>
          <w:b/>
          <w:i/>
          <w:color w:val="000000"/>
          <w:sz w:val="36"/>
          <w:szCs w:val="36"/>
        </w:rPr>
      </w:pPr>
      <w:r w:rsidRPr="007D3B9E">
        <w:rPr>
          <w:rFonts w:asciiTheme="majorHAnsi" w:hAnsiTheme="majorHAnsi" w:cs="Calibri Light"/>
          <w:b/>
          <w:i/>
          <w:color w:val="000000"/>
          <w:sz w:val="36"/>
          <w:szCs w:val="36"/>
        </w:rPr>
        <w:t>Friday</w:t>
      </w:r>
      <w:r w:rsidR="007D3B9E">
        <w:rPr>
          <w:rFonts w:asciiTheme="majorHAnsi" w:hAnsiTheme="majorHAnsi" w:cs="Calibri Light"/>
          <w:b/>
          <w:i/>
          <w:color w:val="000000"/>
          <w:sz w:val="36"/>
          <w:szCs w:val="36"/>
        </w:rPr>
        <w:t>-</w:t>
      </w:r>
      <w:r w:rsidRPr="007D3B9E">
        <w:rPr>
          <w:rFonts w:asciiTheme="majorHAnsi" w:hAnsiTheme="majorHAnsi" w:cs="Calibri Light"/>
          <w:b/>
          <w:i/>
          <w:color w:val="000000"/>
          <w:sz w:val="36"/>
          <w:szCs w:val="36"/>
        </w:rPr>
        <w:t xml:space="preserve"> December 1, 2017</w:t>
      </w:r>
    </w:p>
    <w:p w:rsidR="007D3B9E" w:rsidRPr="007D3B9E" w:rsidRDefault="007D3B9E" w:rsidP="007D3B9E">
      <w:pPr>
        <w:pStyle w:val="ListParagraph"/>
        <w:widowControl w:val="0"/>
        <w:autoSpaceDE w:val="0"/>
        <w:autoSpaceDN w:val="0"/>
        <w:adjustRightInd w:val="0"/>
        <w:spacing w:after="240" w:line="400" w:lineRule="atLeast"/>
        <w:rPr>
          <w:rFonts w:asciiTheme="majorHAnsi" w:hAnsiTheme="majorHAnsi" w:cs="Calibri Light"/>
          <w:b/>
          <w:color w:val="000000"/>
          <w:sz w:val="36"/>
          <w:szCs w:val="36"/>
        </w:rPr>
      </w:pPr>
    </w:p>
    <w:p w:rsidR="007D3B9E" w:rsidRPr="007D3B9E" w:rsidRDefault="006D406F" w:rsidP="00AC16F1">
      <w:pPr>
        <w:pStyle w:val="ListParagraph"/>
        <w:widowControl w:val="0"/>
        <w:numPr>
          <w:ilvl w:val="0"/>
          <w:numId w:val="3"/>
        </w:numPr>
        <w:autoSpaceDE w:val="0"/>
        <w:autoSpaceDN w:val="0"/>
        <w:adjustRightInd w:val="0"/>
        <w:spacing w:after="240" w:line="400" w:lineRule="atLeast"/>
        <w:rPr>
          <w:rFonts w:asciiTheme="majorHAnsi" w:hAnsiTheme="majorHAnsi" w:cs="Times"/>
          <w:b/>
          <w:color w:val="000000"/>
          <w:sz w:val="36"/>
          <w:szCs w:val="36"/>
        </w:rPr>
      </w:pPr>
      <w:r w:rsidRPr="00AC16F1">
        <w:rPr>
          <w:rFonts w:asciiTheme="majorHAnsi" w:hAnsiTheme="majorHAnsi" w:cs="Calibri Light"/>
          <w:b/>
          <w:color w:val="000000"/>
          <w:sz w:val="36"/>
          <w:szCs w:val="36"/>
        </w:rPr>
        <w:t>Final</w:t>
      </w:r>
      <w:r w:rsidR="00AC16F1" w:rsidRPr="00AC16F1">
        <w:rPr>
          <w:rFonts w:asciiTheme="majorHAnsi" w:hAnsiTheme="majorHAnsi" w:cs="Calibri Light"/>
          <w:b/>
          <w:color w:val="000000"/>
          <w:sz w:val="36"/>
          <w:szCs w:val="36"/>
        </w:rPr>
        <w:t xml:space="preserve"> Exam Scheduled: </w:t>
      </w:r>
    </w:p>
    <w:p w:rsidR="006D406F" w:rsidRPr="007D3B9E" w:rsidRDefault="00AC16F1" w:rsidP="007D3B9E">
      <w:pPr>
        <w:pStyle w:val="ListParagraph"/>
        <w:widowControl w:val="0"/>
        <w:autoSpaceDE w:val="0"/>
        <w:autoSpaceDN w:val="0"/>
        <w:adjustRightInd w:val="0"/>
        <w:spacing w:after="240" w:line="400" w:lineRule="atLeast"/>
        <w:rPr>
          <w:rFonts w:asciiTheme="majorHAnsi" w:hAnsiTheme="majorHAnsi" w:cs="Times"/>
          <w:b/>
          <w:i/>
          <w:color w:val="000000"/>
          <w:sz w:val="36"/>
          <w:szCs w:val="36"/>
        </w:rPr>
      </w:pPr>
      <w:r w:rsidRPr="007D3B9E">
        <w:rPr>
          <w:rFonts w:asciiTheme="majorHAnsi" w:hAnsiTheme="majorHAnsi" w:cs="Calibri Light"/>
          <w:b/>
          <w:i/>
          <w:color w:val="000000"/>
          <w:sz w:val="36"/>
          <w:szCs w:val="36"/>
        </w:rPr>
        <w:t>Thursday</w:t>
      </w:r>
      <w:r w:rsidR="007D3B9E">
        <w:rPr>
          <w:rFonts w:asciiTheme="majorHAnsi" w:hAnsiTheme="majorHAnsi" w:cs="Calibri Light"/>
          <w:b/>
          <w:i/>
          <w:color w:val="000000"/>
          <w:sz w:val="36"/>
          <w:szCs w:val="36"/>
        </w:rPr>
        <w:t>-</w:t>
      </w:r>
      <w:r w:rsidRPr="007D3B9E">
        <w:rPr>
          <w:rFonts w:asciiTheme="majorHAnsi" w:hAnsiTheme="majorHAnsi" w:cs="Calibri Light"/>
          <w:b/>
          <w:i/>
          <w:color w:val="000000"/>
          <w:sz w:val="36"/>
          <w:szCs w:val="36"/>
        </w:rPr>
        <w:t xml:space="preserve"> Decem</w:t>
      </w:r>
      <w:r w:rsidR="006D406F" w:rsidRPr="007D3B9E">
        <w:rPr>
          <w:rFonts w:asciiTheme="majorHAnsi" w:hAnsiTheme="majorHAnsi" w:cs="Calibri Light"/>
          <w:b/>
          <w:i/>
          <w:color w:val="000000"/>
          <w:sz w:val="36"/>
          <w:szCs w:val="36"/>
        </w:rPr>
        <w:t xml:space="preserve">ber </w:t>
      </w:r>
      <w:r w:rsidRPr="007D3B9E">
        <w:rPr>
          <w:rFonts w:asciiTheme="majorHAnsi" w:hAnsiTheme="majorHAnsi" w:cs="Calibri Light"/>
          <w:b/>
          <w:i/>
          <w:color w:val="000000"/>
          <w:sz w:val="36"/>
          <w:szCs w:val="36"/>
        </w:rPr>
        <w:t>7, 2017</w:t>
      </w:r>
    </w:p>
    <w:p w:rsidR="003B0846" w:rsidRDefault="003B0846" w:rsidP="003B0846">
      <w:pPr>
        <w:widowControl w:val="0"/>
        <w:autoSpaceDE w:val="0"/>
        <w:autoSpaceDN w:val="0"/>
        <w:adjustRightInd w:val="0"/>
        <w:spacing w:after="240" w:line="400" w:lineRule="atLeast"/>
        <w:rPr>
          <w:rFonts w:ascii="Times" w:hAnsi="Times" w:cs="Times"/>
          <w:color w:val="000000"/>
        </w:rPr>
      </w:pPr>
      <w:r>
        <w:rPr>
          <w:rFonts w:ascii="Calibri Light" w:hAnsi="Calibri Light" w:cs="Calibri Light"/>
          <w:color w:val="000000"/>
          <w:sz w:val="32"/>
          <w:szCs w:val="32"/>
        </w:rPr>
        <w:t xml:space="preserve">Note: All of the above will be taught to music spirited in the Afro Cuban Dance tradition based on each individual form. </w:t>
      </w:r>
    </w:p>
    <w:p w:rsidR="00753DE5" w:rsidRDefault="00753DE5" w:rsidP="003B0846">
      <w:pPr>
        <w:widowControl w:val="0"/>
        <w:autoSpaceDE w:val="0"/>
        <w:autoSpaceDN w:val="0"/>
        <w:adjustRightInd w:val="0"/>
        <w:spacing w:after="240" w:line="400" w:lineRule="atLeast"/>
        <w:rPr>
          <w:rFonts w:ascii="Calibri Light" w:hAnsi="Calibri Light" w:cs="Calibri Light"/>
          <w:b/>
          <w:color w:val="000000"/>
          <w:sz w:val="32"/>
          <w:szCs w:val="32"/>
        </w:rPr>
      </w:pPr>
    </w:p>
    <w:p w:rsidR="003B0846" w:rsidRPr="00753DE5" w:rsidRDefault="003B0846" w:rsidP="003B0846">
      <w:pPr>
        <w:widowControl w:val="0"/>
        <w:autoSpaceDE w:val="0"/>
        <w:autoSpaceDN w:val="0"/>
        <w:adjustRightInd w:val="0"/>
        <w:spacing w:after="240" w:line="400" w:lineRule="atLeast"/>
        <w:rPr>
          <w:rFonts w:ascii="Times" w:hAnsi="Times" w:cs="Times"/>
          <w:b/>
          <w:color w:val="000000"/>
        </w:rPr>
      </w:pPr>
      <w:r w:rsidRPr="00753DE5">
        <w:rPr>
          <w:rFonts w:ascii="Calibri Light" w:hAnsi="Calibri Light" w:cs="Calibri Light"/>
          <w:b/>
          <w:color w:val="000000"/>
          <w:sz w:val="32"/>
          <w:szCs w:val="32"/>
        </w:rPr>
        <w:t xml:space="preserve">METHODS &amp; PROCEDURES </w:t>
      </w:r>
      <w:bookmarkStart w:id="0" w:name="_GoBack"/>
      <w:bookmarkEnd w:id="0"/>
    </w:p>
    <w:p w:rsidR="003B0846" w:rsidRPr="00753DE5" w:rsidRDefault="003B0846" w:rsidP="003B0846">
      <w:pPr>
        <w:widowControl w:val="0"/>
        <w:autoSpaceDE w:val="0"/>
        <w:autoSpaceDN w:val="0"/>
        <w:adjustRightInd w:val="0"/>
        <w:spacing w:after="240" w:line="400" w:lineRule="atLeast"/>
        <w:rPr>
          <w:rFonts w:ascii="Times" w:hAnsi="Times" w:cs="Times"/>
          <w:color w:val="000000"/>
          <w:u w:val="single"/>
        </w:rPr>
      </w:pPr>
      <w:r w:rsidRPr="00753DE5">
        <w:rPr>
          <w:rFonts w:ascii="Calibri Light" w:hAnsi="Calibri Light" w:cs="Calibri Light"/>
          <w:color w:val="000000"/>
          <w:sz w:val="32"/>
          <w:szCs w:val="32"/>
          <w:u w:val="single"/>
        </w:rPr>
        <w:t xml:space="preserve">In teaching, the instructor will utilize: </w:t>
      </w:r>
    </w:p>
    <w:p w:rsidR="003B0846" w:rsidRDefault="003B0846" w:rsidP="003B0846">
      <w:pPr>
        <w:widowControl w:val="0"/>
        <w:numPr>
          <w:ilvl w:val="0"/>
          <w:numId w:val="1"/>
        </w:numPr>
        <w:tabs>
          <w:tab w:val="left" w:pos="220"/>
          <w:tab w:val="left" w:pos="720"/>
        </w:tabs>
        <w:autoSpaceDE w:val="0"/>
        <w:autoSpaceDN w:val="0"/>
        <w:adjustRightInd w:val="0"/>
        <w:spacing w:after="320" w:line="400" w:lineRule="atLeast"/>
        <w:ind w:hanging="720"/>
        <w:rPr>
          <w:rFonts w:ascii="Times" w:hAnsi="Times" w:cs="Times"/>
          <w:color w:val="000000"/>
          <w:sz w:val="32"/>
          <w:szCs w:val="32"/>
        </w:rPr>
      </w:pPr>
      <w:r>
        <w:rPr>
          <w:rFonts w:ascii="Calibri Light" w:hAnsi="Calibri Light" w:cs="Calibri Light"/>
          <w:color w:val="000000"/>
          <w:sz w:val="32"/>
          <w:szCs w:val="32"/>
        </w:rPr>
        <w:t xml:space="preserve">Physical demonstrations by the teacher </w:t>
      </w:r>
      <w:r>
        <w:rPr>
          <w:rFonts w:ascii="Times" w:hAnsi="Times" w:cs="Times"/>
          <w:color w:val="000000"/>
          <w:sz w:val="32"/>
          <w:szCs w:val="32"/>
        </w:rPr>
        <w:t> </w:t>
      </w:r>
    </w:p>
    <w:p w:rsidR="003B0846" w:rsidRDefault="003B0846" w:rsidP="003B0846">
      <w:pPr>
        <w:widowControl w:val="0"/>
        <w:numPr>
          <w:ilvl w:val="0"/>
          <w:numId w:val="1"/>
        </w:numPr>
        <w:tabs>
          <w:tab w:val="left" w:pos="220"/>
          <w:tab w:val="left" w:pos="720"/>
        </w:tabs>
        <w:autoSpaceDE w:val="0"/>
        <w:autoSpaceDN w:val="0"/>
        <w:adjustRightInd w:val="0"/>
        <w:spacing w:after="320" w:line="400" w:lineRule="atLeast"/>
        <w:ind w:hanging="720"/>
        <w:rPr>
          <w:rFonts w:ascii="Times" w:hAnsi="Times" w:cs="Times"/>
          <w:color w:val="000000"/>
          <w:sz w:val="32"/>
          <w:szCs w:val="32"/>
        </w:rPr>
      </w:pPr>
      <w:r>
        <w:rPr>
          <w:rFonts w:ascii="Calibri Light" w:hAnsi="Calibri Light" w:cs="Calibri Light"/>
          <w:color w:val="000000"/>
          <w:sz w:val="32"/>
          <w:szCs w:val="32"/>
        </w:rPr>
        <w:t xml:space="preserve">Improvisations &amp; explorations individually, and/or in partners and in groups </w:t>
      </w:r>
      <w:r>
        <w:rPr>
          <w:rFonts w:ascii="Times" w:hAnsi="Times" w:cs="Times"/>
          <w:color w:val="000000"/>
          <w:sz w:val="32"/>
          <w:szCs w:val="32"/>
        </w:rPr>
        <w:t> </w:t>
      </w:r>
    </w:p>
    <w:p w:rsidR="003B0846" w:rsidRDefault="003B0846" w:rsidP="003B0846">
      <w:pPr>
        <w:widowControl w:val="0"/>
        <w:numPr>
          <w:ilvl w:val="0"/>
          <w:numId w:val="1"/>
        </w:numPr>
        <w:tabs>
          <w:tab w:val="left" w:pos="220"/>
          <w:tab w:val="left" w:pos="720"/>
        </w:tabs>
        <w:autoSpaceDE w:val="0"/>
        <w:autoSpaceDN w:val="0"/>
        <w:adjustRightInd w:val="0"/>
        <w:spacing w:after="320" w:line="400" w:lineRule="atLeast"/>
        <w:ind w:hanging="720"/>
        <w:rPr>
          <w:rFonts w:ascii="Times" w:hAnsi="Times" w:cs="Times"/>
          <w:color w:val="000000"/>
          <w:sz w:val="32"/>
          <w:szCs w:val="32"/>
        </w:rPr>
      </w:pPr>
      <w:r>
        <w:rPr>
          <w:rFonts w:ascii="Calibri Light" w:hAnsi="Calibri Light" w:cs="Calibri Light"/>
          <w:color w:val="000000"/>
          <w:sz w:val="32"/>
          <w:szCs w:val="32"/>
        </w:rPr>
        <w:t xml:space="preserve">Light-touch hands-on corrections by the instructor </w:t>
      </w:r>
      <w:r>
        <w:rPr>
          <w:rFonts w:ascii="Times" w:hAnsi="Times" w:cs="Times"/>
          <w:color w:val="000000"/>
          <w:sz w:val="32"/>
          <w:szCs w:val="32"/>
        </w:rPr>
        <w:t> </w:t>
      </w:r>
    </w:p>
    <w:p w:rsidR="003B0846" w:rsidRDefault="003B0846" w:rsidP="003B0846">
      <w:pPr>
        <w:widowControl w:val="0"/>
        <w:numPr>
          <w:ilvl w:val="0"/>
          <w:numId w:val="1"/>
        </w:numPr>
        <w:tabs>
          <w:tab w:val="left" w:pos="220"/>
          <w:tab w:val="left" w:pos="720"/>
        </w:tabs>
        <w:autoSpaceDE w:val="0"/>
        <w:autoSpaceDN w:val="0"/>
        <w:adjustRightInd w:val="0"/>
        <w:spacing w:after="320" w:line="400" w:lineRule="atLeast"/>
        <w:ind w:hanging="720"/>
        <w:rPr>
          <w:rFonts w:ascii="Times" w:hAnsi="Times" w:cs="Times"/>
          <w:color w:val="000000"/>
          <w:sz w:val="32"/>
          <w:szCs w:val="32"/>
        </w:rPr>
      </w:pPr>
      <w:r>
        <w:rPr>
          <w:rFonts w:ascii="Calibri Light" w:hAnsi="Calibri Light" w:cs="Calibri Light"/>
          <w:color w:val="000000"/>
          <w:sz w:val="32"/>
          <w:szCs w:val="32"/>
        </w:rPr>
        <w:t xml:space="preserve">Supporting different learning styles—visual, auditory, tactile/kinetic </w:t>
      </w:r>
      <w:r>
        <w:rPr>
          <w:rFonts w:ascii="Times" w:hAnsi="Times" w:cs="Times"/>
          <w:color w:val="000000"/>
          <w:sz w:val="32"/>
          <w:szCs w:val="32"/>
        </w:rPr>
        <w:t> </w:t>
      </w:r>
    </w:p>
    <w:p w:rsidR="003B0846" w:rsidRDefault="003B0846" w:rsidP="003B0846">
      <w:pPr>
        <w:widowControl w:val="0"/>
        <w:numPr>
          <w:ilvl w:val="0"/>
          <w:numId w:val="1"/>
        </w:numPr>
        <w:tabs>
          <w:tab w:val="left" w:pos="220"/>
          <w:tab w:val="left" w:pos="720"/>
        </w:tabs>
        <w:autoSpaceDE w:val="0"/>
        <w:autoSpaceDN w:val="0"/>
        <w:adjustRightInd w:val="0"/>
        <w:spacing w:after="320" w:line="400" w:lineRule="atLeast"/>
        <w:ind w:hanging="720"/>
        <w:rPr>
          <w:rFonts w:ascii="Times" w:hAnsi="Times" w:cs="Times"/>
          <w:color w:val="000000"/>
          <w:sz w:val="32"/>
          <w:szCs w:val="32"/>
        </w:rPr>
      </w:pPr>
      <w:r>
        <w:rPr>
          <w:rFonts w:ascii="Calibri Light" w:hAnsi="Calibri Light" w:cs="Calibri Light"/>
          <w:color w:val="000000"/>
          <w:sz w:val="32"/>
          <w:szCs w:val="32"/>
        </w:rPr>
        <w:t xml:space="preserve">Acknowledging “multiple intelligences”—visual/spatial, verbal/linguistic, </w:t>
      </w:r>
      <w:r>
        <w:rPr>
          <w:rFonts w:ascii="Times" w:hAnsi="Times" w:cs="Times"/>
          <w:color w:val="000000"/>
          <w:sz w:val="32"/>
          <w:szCs w:val="32"/>
        </w:rPr>
        <w:t> </w:t>
      </w:r>
      <w:r>
        <w:rPr>
          <w:rFonts w:ascii="Calibri Light" w:hAnsi="Calibri Light" w:cs="Calibri Light"/>
          <w:color w:val="000000"/>
          <w:sz w:val="32"/>
          <w:szCs w:val="32"/>
        </w:rPr>
        <w:t xml:space="preserve">logical/mathematical, bodily/kinesthetic, musical/rhythmic, interpersonal/intrapersonal. </w:t>
      </w:r>
      <w:r>
        <w:rPr>
          <w:rFonts w:ascii="Times" w:hAnsi="Times" w:cs="Times"/>
          <w:color w:val="000000"/>
          <w:sz w:val="32"/>
          <w:szCs w:val="32"/>
        </w:rPr>
        <w:t> </w:t>
      </w:r>
    </w:p>
    <w:p w:rsidR="003B0846" w:rsidRDefault="003B0846" w:rsidP="003B0846">
      <w:pPr>
        <w:widowControl w:val="0"/>
        <w:autoSpaceDE w:val="0"/>
        <w:autoSpaceDN w:val="0"/>
        <w:adjustRightInd w:val="0"/>
        <w:spacing w:after="240" w:line="400" w:lineRule="atLeast"/>
        <w:rPr>
          <w:rFonts w:ascii="Times" w:hAnsi="Times" w:cs="Times"/>
          <w:color w:val="000000"/>
        </w:rPr>
      </w:pPr>
    </w:p>
    <w:p w:rsidR="003B0846" w:rsidRDefault="003B0846" w:rsidP="003B0846">
      <w:pPr>
        <w:widowControl w:val="0"/>
        <w:tabs>
          <w:tab w:val="left" w:pos="220"/>
          <w:tab w:val="left" w:pos="720"/>
        </w:tabs>
        <w:autoSpaceDE w:val="0"/>
        <w:autoSpaceDN w:val="0"/>
        <w:adjustRightInd w:val="0"/>
        <w:spacing w:after="240" w:line="380" w:lineRule="atLeast"/>
        <w:rPr>
          <w:rFonts w:ascii="Times" w:hAnsi="Times" w:cs="Times"/>
          <w:color w:val="000000"/>
        </w:rPr>
      </w:pPr>
    </w:p>
    <w:p w:rsidR="000E1B21" w:rsidRDefault="000E1B21"/>
    <w:sectPr w:rsidR="000E1B21" w:rsidSect="00D56C69">
      <w:pgSz w:w="12240" w:h="15840"/>
      <w:pgMar w:top="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0392C"/>
    <w:multiLevelType w:val="hybridMultilevel"/>
    <w:tmpl w:val="226E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46"/>
    <w:rsid w:val="000E1B21"/>
    <w:rsid w:val="001A6920"/>
    <w:rsid w:val="001C20CE"/>
    <w:rsid w:val="003B0846"/>
    <w:rsid w:val="006D406F"/>
    <w:rsid w:val="00753DE5"/>
    <w:rsid w:val="007D3B9E"/>
    <w:rsid w:val="00945A52"/>
    <w:rsid w:val="00AC16F1"/>
    <w:rsid w:val="00D5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82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846"/>
    <w:rPr>
      <w:rFonts w:ascii="Lucida Grande" w:hAnsi="Lucida Grande" w:cs="Lucida Grande"/>
      <w:sz w:val="18"/>
      <w:szCs w:val="18"/>
    </w:rPr>
  </w:style>
  <w:style w:type="paragraph" w:styleId="ListParagraph">
    <w:name w:val="List Paragraph"/>
    <w:basedOn w:val="Normal"/>
    <w:uiPriority w:val="34"/>
    <w:qFormat/>
    <w:rsid w:val="00945A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846"/>
    <w:rPr>
      <w:rFonts w:ascii="Lucida Grande" w:hAnsi="Lucida Grande" w:cs="Lucida Grande"/>
      <w:sz w:val="18"/>
      <w:szCs w:val="18"/>
    </w:rPr>
  </w:style>
  <w:style w:type="paragraph" w:styleId="ListParagraph">
    <w:name w:val="List Paragraph"/>
    <w:basedOn w:val="Normal"/>
    <w:uiPriority w:val="34"/>
    <w:qFormat/>
    <w:rsid w:val="0094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C28D-BA25-664F-A9F8-0B20EA98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2023</Words>
  <Characters>11537</Characters>
  <Application>Microsoft Macintosh Word</Application>
  <DocSecurity>0</DocSecurity>
  <Lines>96</Lines>
  <Paragraphs>27</Paragraphs>
  <ScaleCrop>false</ScaleCrop>
  <Company>NEW LIFE COVENAN CHURCH</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grayson</dc:creator>
  <cp:keywords/>
  <dc:description/>
  <cp:lastModifiedBy>kyle grayson</cp:lastModifiedBy>
  <cp:revision>1</cp:revision>
  <dcterms:created xsi:type="dcterms:W3CDTF">2017-10-05T01:04:00Z</dcterms:created>
  <dcterms:modified xsi:type="dcterms:W3CDTF">2017-10-05T02:25:00Z</dcterms:modified>
</cp:coreProperties>
</file>