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33BBC" w14:textId="77777777" w:rsidR="008D4C5D" w:rsidRPr="00676FDF" w:rsidRDefault="008D4C5D" w:rsidP="008D4C5D">
      <w:pPr>
        <w:pStyle w:val="Body"/>
        <w:tabs>
          <w:tab w:val="left" w:pos="5040"/>
        </w:tabs>
        <w:ind w:left="5040" w:hanging="720"/>
        <w:rPr>
          <w:rFonts w:ascii="Calibri" w:hAnsi="Calibri"/>
          <w:b/>
          <w:bCs/>
          <w:sz w:val="28"/>
          <w:szCs w:val="28"/>
        </w:rPr>
      </w:pPr>
      <w:r w:rsidRPr="00676FDF">
        <w:rPr>
          <w:rFonts w:ascii="Calibri" w:hAnsi="Calibri"/>
          <w:noProof/>
        </w:rPr>
        <w:drawing>
          <wp:anchor distT="0" distB="0" distL="114300" distR="114300" simplePos="0" relativeHeight="251659264" behindDoc="0" locked="0" layoutInCell="1" allowOverlap="1" wp14:anchorId="5AE10ACF" wp14:editId="06689C9E">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7"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787F2" w14:textId="77777777" w:rsidR="008D4C5D" w:rsidRPr="00676FDF" w:rsidRDefault="008D4C5D" w:rsidP="008D4C5D">
      <w:pPr>
        <w:pStyle w:val="Body"/>
        <w:tabs>
          <w:tab w:val="left" w:pos="4230"/>
        </w:tabs>
        <w:ind w:left="4320"/>
        <w:rPr>
          <w:rFonts w:ascii="Calibri" w:eastAsia="Times New Roman" w:hAnsi="Calibri" w:cs="Times New Roman"/>
          <w:b/>
          <w:bCs/>
          <w:sz w:val="28"/>
          <w:szCs w:val="28"/>
        </w:rPr>
      </w:pPr>
      <w:r w:rsidRPr="00676FDF">
        <w:rPr>
          <w:rFonts w:ascii="Calibri" w:hAnsi="Calibri"/>
          <w:b/>
          <w:bCs/>
          <w:sz w:val="28"/>
          <w:szCs w:val="28"/>
        </w:rPr>
        <w:t>JOUR 499: Writing Opinion and Personal Essays For Publication</w:t>
      </w:r>
    </w:p>
    <w:p w14:paraId="31D710ED" w14:textId="77777777" w:rsidR="008D4C5D" w:rsidRPr="00676FDF" w:rsidRDefault="008D4C5D" w:rsidP="008D4C5D">
      <w:pPr>
        <w:pStyle w:val="Body"/>
        <w:ind w:left="4320"/>
        <w:rPr>
          <w:rFonts w:ascii="Calibri" w:hAnsi="Calibri"/>
          <w:b/>
          <w:bCs/>
          <w:sz w:val="26"/>
          <w:szCs w:val="26"/>
        </w:rPr>
      </w:pPr>
      <w:r w:rsidRPr="00676FDF">
        <w:rPr>
          <w:rFonts w:ascii="Calibri" w:hAnsi="Calibri"/>
          <w:b/>
          <w:bCs/>
          <w:sz w:val="26"/>
          <w:szCs w:val="26"/>
        </w:rPr>
        <w:t>4 units</w:t>
      </w:r>
    </w:p>
    <w:p w14:paraId="22B12EEA" w14:textId="67EF9F0E" w:rsidR="008D4C5D" w:rsidRPr="00676FDF" w:rsidRDefault="008D4C5D" w:rsidP="008D4C5D">
      <w:pPr>
        <w:pStyle w:val="Body"/>
        <w:rPr>
          <w:rFonts w:ascii="Calibri" w:eastAsia="Times New Roman" w:hAnsi="Calibri" w:cs="Times New Roman"/>
          <w:b/>
          <w:bCs/>
          <w:sz w:val="24"/>
          <w:szCs w:val="24"/>
        </w:rPr>
      </w:pPr>
      <w:r w:rsidRPr="00676FDF">
        <w:rPr>
          <w:rFonts w:ascii="Calibri" w:hAnsi="Calibri"/>
          <w:b/>
          <w:bCs/>
          <w:sz w:val="20"/>
          <w:szCs w:val="20"/>
        </w:rPr>
        <w:t xml:space="preserve">                                                                                               </w:t>
      </w:r>
      <w:r w:rsidRPr="00676FDF">
        <w:rPr>
          <w:rFonts w:ascii="Calibri" w:hAnsi="Calibri"/>
          <w:b/>
          <w:bCs/>
          <w:sz w:val="24"/>
          <w:szCs w:val="24"/>
        </w:rPr>
        <w:t xml:space="preserve">Spring 2017 – Tuesday – </w:t>
      </w:r>
      <w:r w:rsidR="00AF4B5B">
        <w:rPr>
          <w:rFonts w:ascii="Calibri" w:hAnsi="Calibri"/>
          <w:b/>
          <w:bCs/>
          <w:sz w:val="24"/>
          <w:szCs w:val="24"/>
        </w:rPr>
        <w:t>2-5</w:t>
      </w:r>
      <w:r w:rsidR="00C13787">
        <w:rPr>
          <w:rFonts w:ascii="Calibri" w:hAnsi="Calibri"/>
          <w:b/>
          <w:bCs/>
          <w:sz w:val="24"/>
          <w:szCs w:val="24"/>
        </w:rPr>
        <w:t>:20 p.m</w:t>
      </w:r>
    </w:p>
    <w:p w14:paraId="0261802F" w14:textId="6EB5BFAA" w:rsidR="008D4C5D" w:rsidRPr="00C13787" w:rsidRDefault="00C13787" w:rsidP="00C1378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Calibri" w:hAnsi="Calibri"/>
          <w:b/>
          <w:bCs/>
          <w:sz w:val="20"/>
          <w:szCs w:val="20"/>
        </w:rPr>
        <w:t xml:space="preserve">                                                                                               </w:t>
      </w:r>
      <w:r w:rsidR="008D4C5D" w:rsidRPr="00676FDF">
        <w:rPr>
          <w:rFonts w:ascii="Calibri" w:hAnsi="Calibri"/>
          <w:b/>
          <w:bCs/>
          <w:sz w:val="20"/>
          <w:szCs w:val="20"/>
        </w:rPr>
        <w:t>Section:</w:t>
      </w:r>
      <w:r w:rsidR="008D4C5D" w:rsidRPr="00676FDF">
        <w:rPr>
          <w:rFonts w:ascii="Calibri" w:hAnsi="Calibri"/>
          <w:bCs/>
          <w:sz w:val="20"/>
          <w:szCs w:val="20"/>
        </w:rPr>
        <w:t xml:space="preserve"> </w:t>
      </w:r>
      <w:r w:rsidRPr="00C13787">
        <w:rPr>
          <w:rFonts w:ascii="Helvetica" w:eastAsia="Times New Roman" w:hAnsi="Helvetica"/>
          <w:color w:val="212121"/>
          <w:sz w:val="21"/>
          <w:szCs w:val="21"/>
          <w:bdr w:val="none" w:sz="0" w:space="0" w:color="auto"/>
        </w:rPr>
        <w:t>21502R</w:t>
      </w:r>
    </w:p>
    <w:p w14:paraId="717F2EE3" w14:textId="466522BE" w:rsidR="008D4C5D" w:rsidRPr="00676FDF" w:rsidRDefault="008D4C5D" w:rsidP="008D4C5D">
      <w:pPr>
        <w:pStyle w:val="Body"/>
        <w:ind w:left="5040" w:hanging="720"/>
        <w:rPr>
          <w:rFonts w:ascii="Calibri" w:eastAsia="Times New Roman" w:hAnsi="Calibri" w:cs="Times New Roman"/>
          <w:b/>
          <w:bCs/>
          <w:sz w:val="20"/>
          <w:szCs w:val="20"/>
        </w:rPr>
      </w:pPr>
      <w:r w:rsidRPr="00676FDF">
        <w:rPr>
          <w:rFonts w:ascii="Calibri" w:hAnsi="Calibri"/>
          <w:b/>
          <w:bCs/>
          <w:sz w:val="20"/>
          <w:szCs w:val="20"/>
        </w:rPr>
        <w:t xml:space="preserve">Location: </w:t>
      </w:r>
      <w:r w:rsidR="00C13787">
        <w:rPr>
          <w:rFonts w:ascii="Calibri" w:hAnsi="Calibri"/>
          <w:sz w:val="20"/>
          <w:szCs w:val="20"/>
        </w:rPr>
        <w:t>ANN 413</w:t>
      </w:r>
      <w:bookmarkStart w:id="0" w:name="_GoBack"/>
      <w:bookmarkEnd w:id="0"/>
    </w:p>
    <w:p w14:paraId="3736B3ED" w14:textId="77777777" w:rsidR="008D4C5D" w:rsidRPr="00676FDF" w:rsidRDefault="008D4C5D" w:rsidP="008D4C5D">
      <w:pPr>
        <w:pStyle w:val="Body"/>
        <w:ind w:left="4320"/>
        <w:rPr>
          <w:rFonts w:ascii="Calibri" w:eastAsia="Times New Roman" w:hAnsi="Calibri" w:cs="Times New Roman"/>
          <w:b/>
          <w:bCs/>
          <w:sz w:val="24"/>
          <w:szCs w:val="24"/>
        </w:rPr>
      </w:pPr>
      <w:r w:rsidRPr="00676FDF">
        <w:rPr>
          <w:rFonts w:ascii="Calibri" w:hAnsi="Calibri"/>
          <w:b/>
          <w:bCs/>
          <w:sz w:val="24"/>
          <w:szCs w:val="24"/>
        </w:rPr>
        <w:t>Instructor: Alan Mittelstaedt</w:t>
      </w:r>
    </w:p>
    <w:p w14:paraId="48A1666F" w14:textId="77777777" w:rsidR="008D4C5D" w:rsidRPr="00676FDF" w:rsidRDefault="008D4C5D" w:rsidP="008D4C5D">
      <w:pPr>
        <w:pStyle w:val="Body"/>
        <w:ind w:left="4320"/>
        <w:rPr>
          <w:rFonts w:ascii="Calibri" w:eastAsia="Times New Roman" w:hAnsi="Calibri" w:cs="Times New Roman"/>
          <w:bCs/>
          <w:sz w:val="24"/>
          <w:szCs w:val="24"/>
        </w:rPr>
      </w:pPr>
      <w:r w:rsidRPr="00676FDF">
        <w:rPr>
          <w:rFonts w:ascii="Calibri" w:hAnsi="Calibri"/>
          <w:b/>
          <w:bCs/>
          <w:sz w:val="20"/>
          <w:szCs w:val="20"/>
        </w:rPr>
        <w:t>Office:</w:t>
      </w:r>
      <w:r w:rsidRPr="00676FDF">
        <w:rPr>
          <w:rFonts w:ascii="Calibri" w:hAnsi="Calibri"/>
          <w:bCs/>
          <w:sz w:val="20"/>
          <w:szCs w:val="20"/>
        </w:rPr>
        <w:t xml:space="preserve"> By appointment in the Media Center</w:t>
      </w:r>
    </w:p>
    <w:p w14:paraId="72E39A45" w14:textId="77777777" w:rsidR="008D4C5D" w:rsidRPr="00676FDF" w:rsidRDefault="008D4C5D" w:rsidP="008D4C5D">
      <w:pPr>
        <w:pStyle w:val="Body"/>
        <w:ind w:left="4320"/>
        <w:rPr>
          <w:rFonts w:ascii="Calibri" w:eastAsia="Times New Roman" w:hAnsi="Calibri" w:cs="Times New Roman"/>
          <w:sz w:val="20"/>
          <w:szCs w:val="20"/>
        </w:rPr>
      </w:pPr>
      <w:r w:rsidRPr="00676FDF">
        <w:rPr>
          <w:rFonts w:ascii="Calibri" w:hAnsi="Calibri"/>
          <w:b/>
          <w:bCs/>
          <w:sz w:val="20"/>
          <w:szCs w:val="20"/>
        </w:rPr>
        <w:t xml:space="preserve">Office Hours: </w:t>
      </w:r>
      <w:r w:rsidRPr="00676FDF">
        <w:rPr>
          <w:rFonts w:ascii="Calibri" w:hAnsi="Calibri"/>
          <w:sz w:val="20"/>
          <w:szCs w:val="20"/>
        </w:rPr>
        <w:t xml:space="preserve">By appointment </w:t>
      </w:r>
    </w:p>
    <w:p w14:paraId="20A24320" w14:textId="77777777" w:rsidR="008D4C5D" w:rsidRPr="00676FDF" w:rsidRDefault="008D4C5D" w:rsidP="008D4C5D">
      <w:pPr>
        <w:pStyle w:val="Body"/>
        <w:ind w:left="5040" w:hanging="720"/>
        <w:rPr>
          <w:rFonts w:ascii="Calibri" w:hAnsi="Calibri"/>
          <w:sz w:val="20"/>
          <w:szCs w:val="20"/>
        </w:rPr>
      </w:pPr>
      <w:r w:rsidRPr="00676FDF">
        <w:rPr>
          <w:rFonts w:ascii="Calibri" w:hAnsi="Calibri"/>
          <w:b/>
          <w:bCs/>
          <w:sz w:val="20"/>
          <w:szCs w:val="20"/>
        </w:rPr>
        <w:t xml:space="preserve">Contact Info: </w:t>
      </w:r>
      <w:hyperlink r:id="rId8" w:history="1">
        <w:r w:rsidRPr="00676FDF">
          <w:rPr>
            <w:rStyle w:val="Hyperlink"/>
            <w:rFonts w:ascii="Calibri" w:hAnsi="Calibri"/>
            <w:sz w:val="20"/>
            <w:szCs w:val="20"/>
          </w:rPr>
          <w:t>amittels@usc.edu</w:t>
        </w:r>
      </w:hyperlink>
    </w:p>
    <w:p w14:paraId="0BF5F86C" w14:textId="1B172826" w:rsidR="008D4C5D" w:rsidRPr="00676FDF" w:rsidRDefault="008D4C5D" w:rsidP="008D4C5D">
      <w:pPr>
        <w:pStyle w:val="Body"/>
        <w:ind w:left="5040" w:hanging="720"/>
        <w:rPr>
          <w:rFonts w:ascii="Calibri" w:eastAsia="Times New Roman" w:hAnsi="Calibri" w:cs="Times New Roman"/>
          <w:sz w:val="20"/>
          <w:szCs w:val="20"/>
        </w:rPr>
      </w:pPr>
    </w:p>
    <w:p w14:paraId="7647F9E2" w14:textId="77777777" w:rsidR="008D4C5D" w:rsidRPr="00676FDF" w:rsidRDefault="008D4C5D" w:rsidP="008D4C5D">
      <w:pPr>
        <w:pStyle w:val="Body"/>
        <w:ind w:hanging="720"/>
        <w:rPr>
          <w:rFonts w:ascii="Calibri" w:eastAsia="Times New Roman" w:hAnsi="Calibri" w:cs="Times New Roman"/>
          <w:color w:val="000000" w:themeColor="text1"/>
          <w:sz w:val="20"/>
          <w:szCs w:val="20"/>
        </w:rPr>
      </w:pPr>
    </w:p>
    <w:p w14:paraId="424A4B36" w14:textId="77777777" w:rsidR="008D4C5D" w:rsidRPr="00676FDF" w:rsidRDefault="008D4C5D" w:rsidP="008D4C5D">
      <w:pPr>
        <w:pStyle w:val="Body"/>
        <w:ind w:left="5040" w:hanging="720"/>
        <w:rPr>
          <w:rFonts w:ascii="Calibri" w:hAnsi="Calibri"/>
          <w:color w:val="489BC9"/>
          <w:sz w:val="20"/>
          <w:szCs w:val="20"/>
        </w:rPr>
      </w:pPr>
    </w:p>
    <w:p w14:paraId="3734370D" w14:textId="77777777" w:rsidR="008D4C5D" w:rsidRPr="00676FDF" w:rsidRDefault="008D4C5D" w:rsidP="008D4C5D">
      <w:pPr>
        <w:pStyle w:val="Body"/>
        <w:numPr>
          <w:ilvl w:val="0"/>
          <w:numId w:val="1"/>
        </w:numPr>
        <w:rPr>
          <w:rFonts w:ascii="Calibri" w:hAnsi="Calibri"/>
          <w:b/>
          <w:bCs/>
          <w:sz w:val="24"/>
          <w:szCs w:val="24"/>
        </w:rPr>
      </w:pPr>
      <w:r w:rsidRPr="00676FDF">
        <w:rPr>
          <w:rFonts w:ascii="Calibri" w:hAnsi="Calibri"/>
          <w:b/>
          <w:bCs/>
          <w:sz w:val="24"/>
          <w:szCs w:val="24"/>
        </w:rPr>
        <w:t>Course Description</w:t>
      </w:r>
    </w:p>
    <w:p w14:paraId="6930BECB" w14:textId="77777777" w:rsidR="008D4C5D" w:rsidRPr="00676FDF" w:rsidRDefault="008D4C5D" w:rsidP="008D4C5D">
      <w:pPr>
        <w:pStyle w:val="Body"/>
        <w:ind w:left="1080"/>
        <w:rPr>
          <w:rFonts w:ascii="Calibri" w:hAnsi="Calibri"/>
          <w:b/>
          <w:bCs/>
          <w:sz w:val="24"/>
          <w:szCs w:val="24"/>
        </w:rPr>
      </w:pPr>
    </w:p>
    <w:p w14:paraId="0E14601E" w14:textId="77777777" w:rsidR="008D4C5D" w:rsidRPr="00676FDF" w:rsidRDefault="008D4C5D" w:rsidP="008D4C5D">
      <w:pPr>
        <w:pStyle w:val="BodyText"/>
        <w:spacing w:before="20" w:line="268" w:lineRule="auto"/>
        <w:ind w:right="114"/>
        <w:rPr>
          <w:rFonts w:ascii="Calibri" w:hAnsi="Calibri"/>
        </w:rPr>
      </w:pPr>
      <w:r w:rsidRPr="00676FDF">
        <w:rPr>
          <w:rFonts w:ascii="Calibri" w:hAnsi="Calibri"/>
        </w:rPr>
        <w:t>Students will tap into their well of convictions and write passionately about matters of public concern and personal interest. They</w:t>
      </w:r>
      <w:r w:rsidRPr="00676FDF">
        <w:rPr>
          <w:rFonts w:ascii="Calibri" w:hAnsi="Calibri"/>
          <w:spacing w:val="-13"/>
        </w:rPr>
        <w:t xml:space="preserve"> </w:t>
      </w:r>
      <w:r w:rsidRPr="00676FDF">
        <w:rPr>
          <w:rFonts w:ascii="Calibri" w:hAnsi="Calibri"/>
        </w:rPr>
        <w:t>will</w:t>
      </w:r>
      <w:r w:rsidRPr="00676FDF">
        <w:rPr>
          <w:rFonts w:ascii="Calibri" w:hAnsi="Calibri"/>
          <w:spacing w:val="-13"/>
        </w:rPr>
        <w:t xml:space="preserve"> </w:t>
      </w:r>
      <w:r w:rsidRPr="00676FDF">
        <w:rPr>
          <w:rFonts w:ascii="Calibri" w:hAnsi="Calibri"/>
        </w:rPr>
        <w:t>write,</w:t>
      </w:r>
      <w:r w:rsidRPr="00676FDF">
        <w:rPr>
          <w:rFonts w:ascii="Calibri" w:hAnsi="Calibri"/>
          <w:spacing w:val="-13"/>
        </w:rPr>
        <w:t xml:space="preserve"> </w:t>
      </w:r>
      <w:r w:rsidRPr="00676FDF">
        <w:rPr>
          <w:rFonts w:ascii="Calibri" w:hAnsi="Calibri"/>
        </w:rPr>
        <w:t>report,</w:t>
      </w:r>
      <w:r w:rsidRPr="00676FDF">
        <w:rPr>
          <w:rFonts w:ascii="Calibri" w:hAnsi="Calibri"/>
          <w:spacing w:val="-13"/>
        </w:rPr>
        <w:t xml:space="preserve"> </w:t>
      </w:r>
      <w:r w:rsidRPr="00676FDF">
        <w:rPr>
          <w:rFonts w:ascii="Calibri" w:hAnsi="Calibri"/>
        </w:rPr>
        <w:t>produce,</w:t>
      </w:r>
      <w:r w:rsidRPr="00676FDF">
        <w:rPr>
          <w:rFonts w:ascii="Calibri" w:hAnsi="Calibri"/>
          <w:spacing w:val="-13"/>
        </w:rPr>
        <w:t xml:space="preserve"> </w:t>
      </w:r>
      <w:r w:rsidRPr="00676FDF">
        <w:rPr>
          <w:rFonts w:ascii="Calibri" w:hAnsi="Calibri"/>
        </w:rPr>
        <w:t>publish</w:t>
      </w:r>
      <w:r w:rsidRPr="00676FDF">
        <w:rPr>
          <w:rFonts w:ascii="Calibri" w:hAnsi="Calibri"/>
          <w:spacing w:val="-13"/>
        </w:rPr>
        <w:t xml:space="preserve"> </w:t>
      </w:r>
      <w:r w:rsidRPr="00676FDF">
        <w:rPr>
          <w:rFonts w:ascii="Calibri" w:hAnsi="Calibri"/>
        </w:rPr>
        <w:t>and</w:t>
      </w:r>
      <w:r w:rsidRPr="00676FDF">
        <w:rPr>
          <w:rFonts w:ascii="Calibri" w:hAnsi="Calibri"/>
          <w:spacing w:val="-13"/>
        </w:rPr>
        <w:t xml:space="preserve"> </w:t>
      </w:r>
      <w:r w:rsidRPr="00676FDF">
        <w:rPr>
          <w:rFonts w:ascii="Calibri" w:hAnsi="Calibri"/>
        </w:rPr>
        <w:t>promote</w:t>
      </w:r>
      <w:r w:rsidRPr="00676FDF">
        <w:rPr>
          <w:rFonts w:ascii="Calibri" w:hAnsi="Calibri"/>
          <w:spacing w:val="-13"/>
        </w:rPr>
        <w:t xml:space="preserve"> </w:t>
      </w:r>
      <w:r w:rsidRPr="00676FDF">
        <w:rPr>
          <w:rFonts w:ascii="Calibri" w:hAnsi="Calibri"/>
        </w:rPr>
        <w:t>(through</w:t>
      </w:r>
      <w:r w:rsidRPr="00676FDF">
        <w:rPr>
          <w:rFonts w:ascii="Calibri" w:hAnsi="Calibri"/>
          <w:spacing w:val="-13"/>
        </w:rPr>
        <w:t xml:space="preserve"> </w:t>
      </w:r>
      <w:r w:rsidRPr="00676FDF">
        <w:rPr>
          <w:rFonts w:ascii="Calibri" w:hAnsi="Calibri"/>
        </w:rPr>
        <w:t>social</w:t>
      </w:r>
      <w:r w:rsidRPr="00676FDF">
        <w:rPr>
          <w:rFonts w:ascii="Calibri" w:hAnsi="Calibri"/>
          <w:spacing w:val="-13"/>
        </w:rPr>
        <w:t xml:space="preserve"> </w:t>
      </w:r>
      <w:r w:rsidRPr="00676FDF">
        <w:rPr>
          <w:rFonts w:ascii="Calibri" w:hAnsi="Calibri"/>
        </w:rPr>
        <w:t>media)</w:t>
      </w:r>
      <w:r w:rsidRPr="00676FDF">
        <w:rPr>
          <w:rFonts w:ascii="Calibri" w:hAnsi="Calibri"/>
          <w:spacing w:val="-13"/>
        </w:rPr>
        <w:t xml:space="preserve"> </w:t>
      </w:r>
      <w:r w:rsidRPr="00676FDF">
        <w:rPr>
          <w:rFonts w:ascii="Calibri" w:hAnsi="Calibri"/>
        </w:rPr>
        <w:t>opinion pieces and first-person essays. They will learn how to develop their voice. Their work will be published on our website at the media center.</w:t>
      </w:r>
    </w:p>
    <w:p w14:paraId="3EB827BB" w14:textId="77777777" w:rsidR="008D4C5D" w:rsidRPr="00676FDF" w:rsidRDefault="008D4C5D" w:rsidP="008D4C5D">
      <w:pPr>
        <w:pStyle w:val="BodyText"/>
        <w:spacing w:before="1"/>
        <w:ind w:left="1080"/>
        <w:rPr>
          <w:rFonts w:ascii="Calibri" w:hAnsi="Calibri"/>
        </w:rPr>
      </w:pPr>
      <w:r w:rsidRPr="00676FDF">
        <w:rPr>
          <w:rFonts w:ascii="Calibri" w:hAnsi="Calibri"/>
          <w:w w:val="84"/>
        </w:rPr>
        <w:t xml:space="preserve"> </w:t>
      </w:r>
    </w:p>
    <w:p w14:paraId="39D8F9B1" w14:textId="77777777" w:rsidR="008D4C5D" w:rsidRPr="00676FDF" w:rsidRDefault="008D4C5D" w:rsidP="008D4C5D">
      <w:pPr>
        <w:pStyle w:val="BodyText"/>
        <w:spacing w:line="266" w:lineRule="auto"/>
        <w:ind w:right="114"/>
        <w:rPr>
          <w:rFonts w:ascii="Calibri" w:hAnsi="Calibri"/>
        </w:rPr>
      </w:pPr>
      <w:r w:rsidRPr="00676FDF">
        <w:rPr>
          <w:rFonts w:ascii="Calibri" w:hAnsi="Calibri"/>
        </w:rPr>
        <w:t>Students</w:t>
      </w:r>
      <w:r w:rsidRPr="00676FDF">
        <w:rPr>
          <w:rFonts w:ascii="Calibri" w:hAnsi="Calibri"/>
          <w:spacing w:val="-20"/>
        </w:rPr>
        <w:t xml:space="preserve"> </w:t>
      </w:r>
      <w:r w:rsidRPr="00676FDF">
        <w:rPr>
          <w:rFonts w:ascii="Calibri" w:hAnsi="Calibri"/>
        </w:rPr>
        <w:t>will develop strategies for coming up with ideas for opinion-rich journalism as they connect their experiences and opinions to fast-paced daily news cycles. They will engage their critical</w:t>
      </w:r>
      <w:r w:rsidRPr="00676FDF">
        <w:rPr>
          <w:rFonts w:ascii="Calibri" w:hAnsi="Calibri"/>
          <w:spacing w:val="-22"/>
        </w:rPr>
        <w:t xml:space="preserve"> </w:t>
      </w:r>
      <w:r w:rsidRPr="00676FDF">
        <w:rPr>
          <w:rFonts w:ascii="Calibri" w:hAnsi="Calibri"/>
        </w:rPr>
        <w:t>thinking and communication</w:t>
      </w:r>
      <w:r w:rsidRPr="00676FDF">
        <w:rPr>
          <w:rFonts w:ascii="Calibri" w:hAnsi="Calibri"/>
          <w:spacing w:val="-22"/>
        </w:rPr>
        <w:t xml:space="preserve"> </w:t>
      </w:r>
      <w:r w:rsidRPr="00676FDF">
        <w:rPr>
          <w:rFonts w:ascii="Calibri" w:hAnsi="Calibri"/>
        </w:rPr>
        <w:t>skills and develop the art of persuasive writing.</w:t>
      </w:r>
    </w:p>
    <w:p w14:paraId="53EFBD16" w14:textId="77777777" w:rsidR="008D4C5D" w:rsidRPr="00676FDF" w:rsidRDefault="008D4C5D" w:rsidP="008D4C5D">
      <w:pPr>
        <w:pStyle w:val="BodyText"/>
        <w:spacing w:before="3"/>
        <w:ind w:left="1080"/>
        <w:rPr>
          <w:rFonts w:ascii="Calibri" w:hAnsi="Calibri"/>
        </w:rPr>
      </w:pPr>
      <w:r w:rsidRPr="00676FDF">
        <w:rPr>
          <w:rFonts w:ascii="Calibri" w:hAnsi="Calibri"/>
          <w:w w:val="84"/>
        </w:rPr>
        <w:t xml:space="preserve"> </w:t>
      </w:r>
    </w:p>
    <w:p w14:paraId="2F35E144" w14:textId="77777777" w:rsidR="008D4C5D" w:rsidRPr="00676FDF" w:rsidRDefault="008D4C5D" w:rsidP="00676FDF">
      <w:pPr>
        <w:pStyle w:val="Heading1"/>
        <w:rPr>
          <w:rFonts w:ascii="Calibri" w:hAnsi="Calibri"/>
        </w:rPr>
      </w:pPr>
      <w:r w:rsidRPr="00676FDF">
        <w:rPr>
          <w:rFonts w:ascii="Calibri" w:hAnsi="Calibri"/>
        </w:rPr>
        <w:t xml:space="preserve"> II. Overall Learning Objectives and Assessment </w:t>
      </w:r>
    </w:p>
    <w:p w14:paraId="410FB33D" w14:textId="77777777" w:rsidR="008D4C5D" w:rsidRPr="00676FDF" w:rsidRDefault="008D4C5D" w:rsidP="008D4C5D">
      <w:pPr>
        <w:pStyle w:val="Heading1"/>
        <w:spacing w:before="22"/>
        <w:ind w:left="1080" w:right="114"/>
        <w:rPr>
          <w:rFonts w:ascii="Calibri" w:hAnsi="Calibri"/>
          <w:b w:val="0"/>
        </w:rPr>
      </w:pPr>
    </w:p>
    <w:p w14:paraId="125BF438" w14:textId="77777777" w:rsidR="008D4C5D" w:rsidRPr="00676FDF" w:rsidRDefault="008D4C5D" w:rsidP="008D4C5D">
      <w:pPr>
        <w:pStyle w:val="BodyText"/>
        <w:spacing w:before="20" w:line="266" w:lineRule="auto"/>
        <w:ind w:right="114"/>
        <w:rPr>
          <w:rFonts w:ascii="Calibri" w:hAnsi="Calibri"/>
        </w:rPr>
      </w:pPr>
      <w:r w:rsidRPr="00676FDF">
        <w:rPr>
          <w:rFonts w:ascii="Calibri" w:hAnsi="Calibri"/>
        </w:rPr>
        <w:t>By</w:t>
      </w:r>
      <w:r w:rsidRPr="00676FDF">
        <w:rPr>
          <w:rFonts w:ascii="Calibri" w:hAnsi="Calibri"/>
          <w:spacing w:val="-13"/>
        </w:rPr>
        <w:t xml:space="preserve"> </w:t>
      </w:r>
      <w:r w:rsidRPr="00676FDF">
        <w:rPr>
          <w:rFonts w:ascii="Calibri" w:hAnsi="Calibri"/>
        </w:rPr>
        <w:t>the</w:t>
      </w:r>
      <w:r w:rsidRPr="00676FDF">
        <w:rPr>
          <w:rFonts w:ascii="Calibri" w:hAnsi="Calibri"/>
          <w:spacing w:val="-13"/>
        </w:rPr>
        <w:t xml:space="preserve"> </w:t>
      </w:r>
      <w:r w:rsidRPr="00676FDF">
        <w:rPr>
          <w:rFonts w:ascii="Calibri" w:hAnsi="Calibri"/>
        </w:rPr>
        <w:t>end</w:t>
      </w:r>
      <w:r w:rsidRPr="00676FDF">
        <w:rPr>
          <w:rFonts w:ascii="Calibri" w:hAnsi="Calibri"/>
          <w:spacing w:val="-13"/>
        </w:rPr>
        <w:t xml:space="preserve"> </w:t>
      </w:r>
      <w:r w:rsidRPr="00676FDF">
        <w:rPr>
          <w:rFonts w:ascii="Calibri" w:hAnsi="Calibri"/>
        </w:rPr>
        <w:t>of</w:t>
      </w:r>
      <w:r w:rsidRPr="00676FDF">
        <w:rPr>
          <w:rFonts w:ascii="Calibri" w:hAnsi="Calibri"/>
          <w:spacing w:val="-13"/>
        </w:rPr>
        <w:t xml:space="preserve"> </w:t>
      </w:r>
      <w:r w:rsidRPr="00676FDF">
        <w:rPr>
          <w:rFonts w:ascii="Calibri" w:hAnsi="Calibri"/>
        </w:rPr>
        <w:t>this</w:t>
      </w:r>
      <w:r w:rsidRPr="00676FDF">
        <w:rPr>
          <w:rFonts w:ascii="Calibri" w:hAnsi="Calibri"/>
          <w:spacing w:val="-13"/>
        </w:rPr>
        <w:t xml:space="preserve"> </w:t>
      </w:r>
      <w:r w:rsidRPr="00676FDF">
        <w:rPr>
          <w:rFonts w:ascii="Calibri" w:hAnsi="Calibri"/>
        </w:rPr>
        <w:t>course</w:t>
      </w:r>
      <w:r w:rsidRPr="00676FDF">
        <w:rPr>
          <w:rFonts w:ascii="Calibri" w:hAnsi="Calibri"/>
          <w:spacing w:val="-13"/>
        </w:rPr>
        <w:t xml:space="preserve"> </w:t>
      </w:r>
      <w:r w:rsidRPr="00676FDF">
        <w:rPr>
          <w:rFonts w:ascii="Calibri" w:hAnsi="Calibri"/>
        </w:rPr>
        <w:t>students</w:t>
      </w:r>
      <w:r w:rsidRPr="00676FDF">
        <w:rPr>
          <w:rFonts w:ascii="Calibri" w:hAnsi="Calibri"/>
          <w:spacing w:val="-13"/>
        </w:rPr>
        <w:t xml:space="preserve"> </w:t>
      </w:r>
      <w:r w:rsidRPr="00676FDF">
        <w:rPr>
          <w:rFonts w:ascii="Calibri" w:hAnsi="Calibri"/>
        </w:rPr>
        <w:t>will</w:t>
      </w:r>
      <w:r w:rsidRPr="00676FDF">
        <w:rPr>
          <w:rFonts w:ascii="Calibri" w:hAnsi="Calibri"/>
          <w:spacing w:val="-13"/>
        </w:rPr>
        <w:t xml:space="preserve"> </w:t>
      </w:r>
      <w:r w:rsidRPr="00676FDF">
        <w:rPr>
          <w:rFonts w:ascii="Calibri" w:hAnsi="Calibri"/>
        </w:rPr>
        <w:t>be</w:t>
      </w:r>
      <w:r w:rsidRPr="00676FDF">
        <w:rPr>
          <w:rFonts w:ascii="Calibri" w:hAnsi="Calibri"/>
          <w:spacing w:val="-13"/>
        </w:rPr>
        <w:t xml:space="preserve"> </w:t>
      </w:r>
      <w:r w:rsidRPr="00676FDF">
        <w:rPr>
          <w:rFonts w:ascii="Calibri" w:hAnsi="Calibri"/>
        </w:rPr>
        <w:t>able</w:t>
      </w:r>
      <w:r w:rsidRPr="00676FDF">
        <w:rPr>
          <w:rFonts w:ascii="Calibri" w:hAnsi="Calibri"/>
          <w:spacing w:val="-13"/>
        </w:rPr>
        <w:t xml:space="preserve"> </w:t>
      </w:r>
      <w:r w:rsidRPr="00676FDF">
        <w:rPr>
          <w:rFonts w:ascii="Calibri" w:hAnsi="Calibri"/>
        </w:rPr>
        <w:t>to</w:t>
      </w:r>
      <w:r w:rsidRPr="00676FDF">
        <w:rPr>
          <w:rFonts w:ascii="Calibri" w:hAnsi="Calibri"/>
          <w:spacing w:val="-13"/>
        </w:rPr>
        <w:t xml:space="preserve"> </w:t>
      </w:r>
      <w:r w:rsidRPr="00676FDF">
        <w:rPr>
          <w:rFonts w:ascii="Calibri" w:hAnsi="Calibri"/>
        </w:rPr>
        <w:t>produce</w:t>
      </w:r>
      <w:r w:rsidRPr="00676FDF">
        <w:rPr>
          <w:rFonts w:ascii="Calibri" w:hAnsi="Calibri"/>
          <w:spacing w:val="-13"/>
        </w:rPr>
        <w:t xml:space="preserve"> </w:t>
      </w:r>
      <w:r w:rsidRPr="00676FDF">
        <w:rPr>
          <w:rFonts w:ascii="Calibri" w:hAnsi="Calibri"/>
        </w:rPr>
        <w:t>provocative work full of opinion supported by rigorous argument. They will tap into their inner muses and write with a variety of styles including humor, outrage, conviction. Their work will speak both to those who agree and oppose their viewpoints. The value of persuasion and civility in modern discourse will be emphasized. Bombast can work, too, in measured doses.</w:t>
      </w:r>
    </w:p>
    <w:p w14:paraId="6CB4BFA3" w14:textId="77777777" w:rsidR="008D4C5D" w:rsidRPr="00676FDF" w:rsidRDefault="008D4C5D" w:rsidP="008D4C5D">
      <w:pPr>
        <w:pStyle w:val="BodyText"/>
        <w:spacing w:before="3"/>
        <w:ind w:left="1080"/>
        <w:rPr>
          <w:rFonts w:ascii="Calibri" w:hAnsi="Calibri"/>
        </w:rPr>
      </w:pPr>
      <w:r w:rsidRPr="00676FDF">
        <w:rPr>
          <w:rFonts w:ascii="Calibri" w:hAnsi="Calibri"/>
          <w:w w:val="84"/>
        </w:rPr>
        <w:t xml:space="preserve"> </w:t>
      </w:r>
    </w:p>
    <w:p w14:paraId="6D28D25D" w14:textId="77777777" w:rsidR="008D4C5D" w:rsidRPr="00676FDF" w:rsidRDefault="008D4C5D" w:rsidP="008D4C5D">
      <w:pPr>
        <w:pStyle w:val="BodyText"/>
        <w:spacing w:line="268" w:lineRule="auto"/>
        <w:ind w:right="144"/>
        <w:jc w:val="both"/>
        <w:rPr>
          <w:rFonts w:ascii="Calibri" w:hAnsi="Calibri"/>
          <w:w w:val="84"/>
        </w:rPr>
      </w:pPr>
      <w:r w:rsidRPr="00676FDF">
        <w:rPr>
          <w:rFonts w:ascii="Calibri" w:hAnsi="Calibri"/>
        </w:rPr>
        <w:t>Students will produce opinion pieces and personal essays on a weekly basis, with staggered deadlines to ensure work can be published in a timely manner. They also will produce a longer piece that addresses a matter of public concern.</w:t>
      </w:r>
      <w:r w:rsidRPr="00676FDF">
        <w:rPr>
          <w:rFonts w:ascii="Calibri" w:hAnsi="Calibri"/>
          <w:w w:val="84"/>
        </w:rPr>
        <w:t xml:space="preserve"> </w:t>
      </w:r>
    </w:p>
    <w:p w14:paraId="521B2741" w14:textId="77777777" w:rsidR="008D4C5D" w:rsidRPr="00676FDF" w:rsidRDefault="008D4C5D" w:rsidP="008D4C5D">
      <w:pPr>
        <w:pStyle w:val="BodyText"/>
        <w:spacing w:line="268" w:lineRule="auto"/>
        <w:ind w:right="144"/>
        <w:jc w:val="both"/>
        <w:rPr>
          <w:rFonts w:ascii="Calibri" w:hAnsi="Calibri"/>
          <w:w w:val="84"/>
        </w:rPr>
      </w:pPr>
    </w:p>
    <w:p w14:paraId="76BDD0FC" w14:textId="77777777" w:rsidR="008D4C5D" w:rsidRPr="00676FDF" w:rsidRDefault="008D4C5D" w:rsidP="008D4C5D">
      <w:pPr>
        <w:pStyle w:val="BodyText"/>
        <w:spacing w:line="268" w:lineRule="auto"/>
        <w:ind w:right="144"/>
        <w:jc w:val="both"/>
        <w:rPr>
          <w:rFonts w:ascii="Calibri" w:hAnsi="Calibri"/>
          <w:w w:val="84"/>
          <w:sz w:val="20"/>
          <w:szCs w:val="20"/>
        </w:rPr>
      </w:pPr>
      <w:r w:rsidRPr="00676FDF">
        <w:rPr>
          <w:rFonts w:ascii="Calibri" w:hAnsi="Calibri"/>
          <w:w w:val="84"/>
          <w:sz w:val="20"/>
          <w:szCs w:val="20"/>
        </w:rPr>
        <w:t>Other outcomes include:</w:t>
      </w:r>
    </w:p>
    <w:p w14:paraId="6B0754B9"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Understanding the difference between opinion pieces and news stories and news analysis</w:t>
      </w:r>
    </w:p>
    <w:p w14:paraId="134A1CBE"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Acquiring research methods to bolster opinions about matters of public importance</w:t>
      </w:r>
    </w:p>
    <w:p w14:paraId="1D3D6F48"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Engaging in critical and logical thinking about public policy</w:t>
      </w:r>
    </w:p>
    <w:p w14:paraId="58E2D0DB"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Writing about complex matters in accessible ways for wide audiences</w:t>
      </w:r>
    </w:p>
    <w:p w14:paraId="10734823"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 xml:space="preserve">Relating personal experiences in a compelling way </w:t>
      </w:r>
    </w:p>
    <w:p w14:paraId="31A333BE"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 xml:space="preserve">Writing about issues facing underserved and diverse communities </w:t>
      </w:r>
    </w:p>
    <w:p w14:paraId="5D04CF5F"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Summarizing pitches in one sentence</w:t>
      </w:r>
    </w:p>
    <w:p w14:paraId="1C945711"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Writing with strong verbs, varied sentence length, strong narrative elements, including scene and metaphor</w:t>
      </w:r>
    </w:p>
    <w:p w14:paraId="01DCDBB4"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Producing work that follows the traditional structure of opinion pieces</w:t>
      </w:r>
    </w:p>
    <w:p w14:paraId="10E54888"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Producing work that breaks the rules of traditional opinion pieces</w:t>
      </w:r>
    </w:p>
    <w:p w14:paraId="471C4F77" w14:textId="77777777" w:rsidR="008D4C5D" w:rsidRPr="00676FDF" w:rsidRDefault="008D4C5D" w:rsidP="008D4C5D">
      <w:pPr>
        <w:pStyle w:val="BodyText"/>
        <w:numPr>
          <w:ilvl w:val="0"/>
          <w:numId w:val="2"/>
        </w:numPr>
        <w:spacing w:line="268" w:lineRule="auto"/>
        <w:ind w:right="144"/>
        <w:jc w:val="both"/>
        <w:rPr>
          <w:rFonts w:ascii="Calibri" w:hAnsi="Calibri"/>
          <w:w w:val="84"/>
          <w:sz w:val="20"/>
          <w:szCs w:val="20"/>
        </w:rPr>
      </w:pPr>
      <w:r w:rsidRPr="00676FDF">
        <w:rPr>
          <w:rFonts w:ascii="Calibri" w:hAnsi="Calibri"/>
          <w:w w:val="84"/>
          <w:sz w:val="20"/>
          <w:szCs w:val="20"/>
        </w:rPr>
        <w:t>Developing strategies for dealing with critics, including nasty comments anonymously made on their posts</w:t>
      </w:r>
    </w:p>
    <w:p w14:paraId="242172B5" w14:textId="77777777" w:rsidR="008D4C5D" w:rsidRPr="00676FDF" w:rsidRDefault="008D4C5D" w:rsidP="008D4C5D">
      <w:pPr>
        <w:pStyle w:val="BodyText"/>
        <w:spacing w:line="268" w:lineRule="auto"/>
        <w:ind w:right="144"/>
        <w:jc w:val="both"/>
        <w:rPr>
          <w:rFonts w:ascii="Calibri" w:hAnsi="Calibri"/>
          <w:w w:val="84"/>
          <w:sz w:val="20"/>
          <w:szCs w:val="20"/>
        </w:rPr>
      </w:pPr>
    </w:p>
    <w:p w14:paraId="323A4180"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 xml:space="preserve">III.A. Description of Assignments, Newsroom structure, Communication policy </w:t>
      </w:r>
    </w:p>
    <w:p w14:paraId="7FEFAABB" w14:textId="77777777" w:rsidR="008D4C5D" w:rsidRPr="00676FDF" w:rsidRDefault="008D4C5D" w:rsidP="008D4C5D">
      <w:pPr>
        <w:pStyle w:val="Body"/>
        <w:ind w:left="1080"/>
        <w:rPr>
          <w:rFonts w:ascii="Calibri" w:eastAsia="Times New Roman" w:hAnsi="Calibri" w:cs="Times New Roman"/>
          <w:sz w:val="24"/>
          <w:szCs w:val="24"/>
        </w:rPr>
      </w:pPr>
    </w:p>
    <w:p w14:paraId="2875C2F8" w14:textId="7F681A6B" w:rsidR="008D4C5D" w:rsidRPr="00676FDF" w:rsidRDefault="008D4C5D" w:rsidP="008D4C5D">
      <w:pPr>
        <w:pStyle w:val="Body"/>
        <w:rPr>
          <w:rFonts w:ascii="Calibri" w:hAnsi="Calibri"/>
          <w:bCs/>
          <w:sz w:val="20"/>
          <w:szCs w:val="20"/>
        </w:rPr>
      </w:pPr>
      <w:r w:rsidRPr="00676FDF">
        <w:rPr>
          <w:rFonts w:ascii="Calibri" w:hAnsi="Calibri"/>
          <w:b/>
          <w:bCs/>
          <w:sz w:val="20"/>
          <w:szCs w:val="20"/>
        </w:rPr>
        <w:t xml:space="preserve">Opinion pieces: </w:t>
      </w:r>
      <w:r w:rsidRPr="00676FDF">
        <w:rPr>
          <w:rFonts w:ascii="Calibri" w:hAnsi="Calibri"/>
          <w:bCs/>
          <w:sz w:val="20"/>
          <w:szCs w:val="20"/>
        </w:rPr>
        <w:t xml:space="preserve">A 500-700 word column provoked by an event in the immediate news cycle. The strongest pieces will focus on a single event or issue and take a strong stand supported by facts and analysis. You will produce a minimum </w:t>
      </w:r>
      <w:r w:rsidRPr="00676FDF">
        <w:rPr>
          <w:rFonts w:ascii="Calibri" w:hAnsi="Calibri"/>
          <w:sz w:val="20"/>
          <w:szCs w:val="20"/>
        </w:rPr>
        <w:t xml:space="preserve">of six opinion pieces over the course of the semester. You’ll pitch ideas any day of the week and </w:t>
      </w:r>
      <w:r w:rsidR="000A6034" w:rsidRPr="00676FDF">
        <w:rPr>
          <w:rFonts w:ascii="Calibri" w:hAnsi="Calibri"/>
          <w:sz w:val="20"/>
          <w:szCs w:val="20"/>
        </w:rPr>
        <w:t>produce pieces</w:t>
      </w:r>
      <w:r w:rsidRPr="00676FDF">
        <w:rPr>
          <w:rFonts w:ascii="Calibri" w:hAnsi="Calibri"/>
          <w:sz w:val="20"/>
          <w:szCs w:val="20"/>
        </w:rPr>
        <w:t xml:space="preserve"> on tight</w:t>
      </w:r>
      <w:r w:rsidRPr="00676FDF">
        <w:rPr>
          <w:rFonts w:ascii="Calibri" w:hAnsi="Calibri"/>
          <w:bCs/>
          <w:sz w:val="20"/>
          <w:szCs w:val="20"/>
        </w:rPr>
        <w:t xml:space="preserve"> deadlines to ensure your work is published while the issue remains fresh in the news. Deadlines will depend on when your pitch is approved.</w:t>
      </w:r>
    </w:p>
    <w:p w14:paraId="48C56176" w14:textId="77777777" w:rsidR="008D4C5D" w:rsidRPr="00676FDF" w:rsidRDefault="008D4C5D" w:rsidP="008D4C5D">
      <w:pPr>
        <w:pStyle w:val="Body"/>
        <w:rPr>
          <w:rFonts w:ascii="Calibri" w:hAnsi="Calibri"/>
          <w:b/>
          <w:bCs/>
          <w:sz w:val="20"/>
          <w:szCs w:val="20"/>
        </w:rPr>
      </w:pPr>
    </w:p>
    <w:p w14:paraId="5738BCA4" w14:textId="77777777" w:rsidR="008D4C5D" w:rsidRPr="00676FDF" w:rsidRDefault="008D4C5D" w:rsidP="008D4C5D">
      <w:pPr>
        <w:pStyle w:val="Body"/>
        <w:rPr>
          <w:rFonts w:ascii="Calibri" w:hAnsi="Calibri"/>
          <w:bCs/>
          <w:sz w:val="20"/>
          <w:szCs w:val="20"/>
        </w:rPr>
      </w:pPr>
      <w:r w:rsidRPr="00676FDF">
        <w:rPr>
          <w:rFonts w:ascii="Calibri" w:hAnsi="Calibri"/>
          <w:b/>
          <w:bCs/>
          <w:sz w:val="20"/>
          <w:szCs w:val="20"/>
        </w:rPr>
        <w:t xml:space="preserve">Personal essays: </w:t>
      </w:r>
      <w:r w:rsidRPr="00676FDF">
        <w:rPr>
          <w:rFonts w:ascii="Calibri" w:hAnsi="Calibri"/>
          <w:bCs/>
          <w:sz w:val="20"/>
          <w:szCs w:val="20"/>
        </w:rPr>
        <w:t>A 500-700 word essay focusing on a personal experience with significance to a wider audience. These essays will be told in the first person. You will produce a minimum of five personal essays over the course of the semester. Essays may be prompted by an event in the news cycle or be unrelated, but they must be deemed relevant to our audience’s lives. You’ll pitch the idea any day of the week and produce the essay on a tight deadline.</w:t>
      </w:r>
    </w:p>
    <w:p w14:paraId="36A9B213" w14:textId="77777777" w:rsidR="008D4C5D" w:rsidRPr="00676FDF" w:rsidRDefault="008D4C5D" w:rsidP="008D4C5D">
      <w:pPr>
        <w:pStyle w:val="Body"/>
        <w:rPr>
          <w:rFonts w:ascii="Calibri" w:hAnsi="Calibri"/>
          <w:b/>
          <w:bCs/>
          <w:sz w:val="20"/>
          <w:szCs w:val="20"/>
        </w:rPr>
      </w:pPr>
    </w:p>
    <w:p w14:paraId="27215C38" w14:textId="77777777" w:rsidR="008D4C5D" w:rsidRPr="00676FDF" w:rsidRDefault="008D4C5D" w:rsidP="008D4C5D">
      <w:pPr>
        <w:pStyle w:val="Body"/>
        <w:rPr>
          <w:rFonts w:ascii="Calibri" w:hAnsi="Calibri"/>
          <w:bCs/>
          <w:sz w:val="20"/>
          <w:szCs w:val="20"/>
        </w:rPr>
      </w:pPr>
      <w:r w:rsidRPr="00676FDF">
        <w:rPr>
          <w:rFonts w:ascii="Calibri" w:hAnsi="Calibri"/>
          <w:b/>
          <w:bCs/>
          <w:sz w:val="20"/>
          <w:szCs w:val="20"/>
        </w:rPr>
        <w:t xml:space="preserve">Long argument: </w:t>
      </w:r>
      <w:r w:rsidRPr="00676FDF">
        <w:rPr>
          <w:rFonts w:ascii="Calibri" w:hAnsi="Calibri"/>
          <w:bCs/>
          <w:sz w:val="20"/>
          <w:szCs w:val="20"/>
        </w:rPr>
        <w:t>A 1,200-1,500 word reported essay on a key issue of public concern. The issue can pertain to government, sports, media, entertainment or other field. Three quoted sources are required. A minimum of five relevant links are required. The piece must exhibit a strong point of view. Pitches can be made at any point during the semester and must be approved. First drafts are due no later than Week 14.</w:t>
      </w:r>
    </w:p>
    <w:p w14:paraId="45DB979A" w14:textId="77777777" w:rsidR="008D4C5D" w:rsidRPr="00676FDF" w:rsidRDefault="008D4C5D" w:rsidP="008D4C5D">
      <w:pPr>
        <w:pStyle w:val="Body"/>
        <w:rPr>
          <w:rFonts w:ascii="Calibri" w:hAnsi="Calibri"/>
          <w:bCs/>
          <w:sz w:val="24"/>
          <w:szCs w:val="24"/>
        </w:rPr>
      </w:pPr>
    </w:p>
    <w:p w14:paraId="1453BED2"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III.B. Newsroom structure</w:t>
      </w:r>
    </w:p>
    <w:p w14:paraId="6BCC49E4" w14:textId="77777777" w:rsidR="008D4C5D" w:rsidRPr="00676FDF" w:rsidRDefault="008D4C5D" w:rsidP="008D4C5D">
      <w:pPr>
        <w:pStyle w:val="Body"/>
        <w:rPr>
          <w:rFonts w:ascii="Calibri" w:hAnsi="Calibri"/>
          <w:b/>
          <w:bCs/>
          <w:sz w:val="24"/>
          <w:szCs w:val="24"/>
        </w:rPr>
      </w:pPr>
    </w:p>
    <w:p w14:paraId="173B943C" w14:textId="77777777" w:rsidR="008D4C5D" w:rsidRPr="00676FDF" w:rsidRDefault="008D4C5D" w:rsidP="008D4C5D">
      <w:pPr>
        <w:pStyle w:val="Body"/>
        <w:rPr>
          <w:rFonts w:ascii="Calibri" w:hAnsi="Calibri"/>
          <w:b/>
          <w:bCs/>
          <w:sz w:val="24"/>
          <w:szCs w:val="24"/>
        </w:rPr>
      </w:pPr>
      <w:r w:rsidRPr="00676FDF">
        <w:rPr>
          <w:rFonts w:ascii="Calibri" w:hAnsi="Calibri"/>
          <w:bCs/>
          <w:sz w:val="20"/>
          <w:szCs w:val="20"/>
        </w:rPr>
        <w:t>This class will operate as a newsroom. We will produce content throughout the week for the media center website. A key part of our class time will be planning for at least the week ahead. Lectures and discussions about the rules and practices of opinion and essay writing will be based on current work</w:t>
      </w:r>
    </w:p>
    <w:p w14:paraId="63B2848E" w14:textId="77777777" w:rsidR="008D4C5D" w:rsidRPr="00676FDF" w:rsidRDefault="008D4C5D" w:rsidP="008D4C5D">
      <w:pPr>
        <w:pStyle w:val="Body"/>
        <w:rPr>
          <w:rFonts w:ascii="Calibri" w:hAnsi="Calibri"/>
          <w:b/>
          <w:bCs/>
          <w:sz w:val="24"/>
          <w:szCs w:val="24"/>
        </w:rPr>
      </w:pPr>
    </w:p>
    <w:p w14:paraId="529435B8" w14:textId="77777777" w:rsidR="008D4C5D" w:rsidRPr="00676FDF" w:rsidRDefault="008D4C5D" w:rsidP="008D4C5D">
      <w:pPr>
        <w:pStyle w:val="Body"/>
        <w:rPr>
          <w:rFonts w:ascii="Calibri" w:hAnsi="Calibri"/>
          <w:b/>
          <w:bCs/>
          <w:sz w:val="20"/>
          <w:szCs w:val="20"/>
        </w:rPr>
      </w:pPr>
      <w:r w:rsidRPr="00676FDF">
        <w:rPr>
          <w:rFonts w:ascii="Calibri" w:hAnsi="Calibri"/>
          <w:b/>
          <w:bCs/>
          <w:sz w:val="24"/>
          <w:szCs w:val="24"/>
        </w:rPr>
        <w:t>III.C</w:t>
      </w:r>
      <w:r w:rsidRPr="00676FDF">
        <w:rPr>
          <w:rFonts w:ascii="Calibri" w:hAnsi="Calibri"/>
          <w:bCs/>
          <w:sz w:val="24"/>
          <w:szCs w:val="24"/>
        </w:rPr>
        <w:t xml:space="preserve">. </w:t>
      </w:r>
      <w:r w:rsidRPr="00676FDF">
        <w:rPr>
          <w:rFonts w:ascii="Calibri" w:hAnsi="Calibri"/>
          <w:b/>
          <w:bCs/>
          <w:sz w:val="24"/>
          <w:szCs w:val="24"/>
        </w:rPr>
        <w:t>Communication policy</w:t>
      </w:r>
      <w:r w:rsidRPr="00676FDF">
        <w:rPr>
          <w:rFonts w:ascii="Calibri" w:hAnsi="Calibri"/>
          <w:b/>
          <w:bCs/>
          <w:sz w:val="20"/>
          <w:szCs w:val="20"/>
        </w:rPr>
        <w:t xml:space="preserve"> </w:t>
      </w:r>
    </w:p>
    <w:p w14:paraId="1ADDB088" w14:textId="77777777" w:rsidR="008D4C5D" w:rsidRPr="00676FDF" w:rsidRDefault="008D4C5D" w:rsidP="008D4C5D">
      <w:pPr>
        <w:pStyle w:val="Body"/>
        <w:rPr>
          <w:rFonts w:ascii="Calibri" w:hAnsi="Calibri"/>
          <w:b/>
          <w:bCs/>
          <w:sz w:val="20"/>
          <w:szCs w:val="20"/>
        </w:rPr>
      </w:pPr>
    </w:p>
    <w:p w14:paraId="45CA1F55" w14:textId="77777777" w:rsidR="008D4C5D" w:rsidRPr="00676FDF" w:rsidRDefault="008D4C5D" w:rsidP="008D4C5D">
      <w:pPr>
        <w:pStyle w:val="Body"/>
        <w:rPr>
          <w:rFonts w:ascii="Calibri" w:hAnsi="Calibri"/>
          <w:bCs/>
          <w:sz w:val="20"/>
          <w:szCs w:val="20"/>
        </w:rPr>
      </w:pPr>
      <w:r w:rsidRPr="00676FDF">
        <w:rPr>
          <w:rFonts w:ascii="Calibri" w:hAnsi="Calibri"/>
          <w:bCs/>
          <w:sz w:val="20"/>
          <w:szCs w:val="20"/>
        </w:rPr>
        <w:t>Since we will formally meet as a group only once a week, communication throughout the week is crucial. We will use Slack, both for group and one-on-one communication, and Quip, for filing your work and editing. Your timely response to messages and editing questions is important. A general rule to live by: Respond to a message within one hour, or faster, in most situations. Exceptions include religious holidays, classes, late nights.</w:t>
      </w:r>
    </w:p>
    <w:p w14:paraId="7620D61E" w14:textId="77777777" w:rsidR="008D4C5D" w:rsidRPr="00676FDF" w:rsidRDefault="008D4C5D" w:rsidP="008D4C5D">
      <w:pPr>
        <w:pStyle w:val="Body"/>
        <w:rPr>
          <w:rFonts w:ascii="Calibri" w:hAnsi="Calibri"/>
          <w:bCs/>
          <w:sz w:val="20"/>
          <w:szCs w:val="20"/>
        </w:rPr>
      </w:pPr>
    </w:p>
    <w:p w14:paraId="64C33FB9" w14:textId="77777777" w:rsidR="008D4C5D" w:rsidRPr="00676FDF" w:rsidRDefault="008D4C5D" w:rsidP="008D4C5D">
      <w:pPr>
        <w:pStyle w:val="Body"/>
        <w:rPr>
          <w:rFonts w:ascii="Calibri" w:eastAsia="Times New Roman" w:hAnsi="Calibri" w:cs="Times New Roman"/>
          <w:sz w:val="20"/>
          <w:szCs w:val="20"/>
        </w:rPr>
      </w:pPr>
    </w:p>
    <w:p w14:paraId="31707BBE"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IV. Grading</w:t>
      </w:r>
    </w:p>
    <w:p w14:paraId="4347F234" w14:textId="77777777" w:rsidR="008D4C5D" w:rsidRPr="00676FDF" w:rsidRDefault="008D4C5D" w:rsidP="008D4C5D">
      <w:pPr>
        <w:pStyle w:val="Body"/>
        <w:rPr>
          <w:rFonts w:ascii="Calibri" w:hAnsi="Calibri"/>
          <w:sz w:val="24"/>
          <w:szCs w:val="24"/>
        </w:rPr>
      </w:pPr>
      <w:r w:rsidRPr="00676FDF">
        <w:rPr>
          <w:rFonts w:ascii="Calibri" w:hAnsi="Calibri"/>
          <w:b/>
          <w:bCs/>
          <w:sz w:val="24"/>
          <w:szCs w:val="24"/>
        </w:rPr>
        <w:t xml:space="preserve">a. Breakdown of Grade </w:t>
      </w:r>
    </w:p>
    <w:p w14:paraId="3A2387FD" w14:textId="77777777" w:rsidR="008D4C5D" w:rsidRPr="00676FDF" w:rsidRDefault="008D4C5D" w:rsidP="008D4C5D">
      <w:pPr>
        <w:pStyle w:val="Body"/>
        <w:rPr>
          <w:rFonts w:ascii="Calibri" w:hAnsi="Calibri"/>
          <w:sz w:val="20"/>
          <w:szCs w:val="2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34"/>
        <w:gridCol w:w="1603"/>
        <w:gridCol w:w="1637"/>
      </w:tblGrid>
      <w:tr w:rsidR="008D4C5D" w:rsidRPr="00676FDF" w14:paraId="4E1D698B" w14:textId="77777777" w:rsidTr="00D46B41">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024B940" w14:textId="77777777" w:rsidR="008D4C5D" w:rsidRPr="00676FDF" w:rsidRDefault="008D4C5D" w:rsidP="00D46B41">
            <w:pPr>
              <w:pStyle w:val="TableStyle1"/>
              <w:rPr>
                <w:rFonts w:ascii="Calibri" w:hAnsi="Calibri"/>
                <w:sz w:val="22"/>
                <w:szCs w:val="22"/>
              </w:rPr>
            </w:pPr>
            <w:r w:rsidRPr="00676FDF">
              <w:rPr>
                <w:rFonts w:ascii="Calibri" w:eastAsia="Arial Unicode MS" w:hAnsi="Calibri" w:cs="Arial Unicode MS"/>
                <w:sz w:val="22"/>
                <w:szCs w:val="22"/>
              </w:rPr>
              <w:t>Assignment</w:t>
            </w:r>
          </w:p>
        </w:tc>
        <w:tc>
          <w:tcPr>
            <w:tcW w:w="1637"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BE3728A" w14:textId="77777777" w:rsidR="008D4C5D" w:rsidRPr="00676FDF" w:rsidRDefault="008D4C5D" w:rsidP="00D46B41">
            <w:pPr>
              <w:pStyle w:val="TableStyle1"/>
              <w:jc w:val="center"/>
              <w:rPr>
                <w:rFonts w:ascii="Calibri" w:hAnsi="Calibri"/>
                <w:sz w:val="22"/>
                <w:szCs w:val="22"/>
              </w:rPr>
            </w:pPr>
            <w:r w:rsidRPr="00676FDF">
              <w:rPr>
                <w:rFonts w:ascii="Calibri" w:hAnsi="Calibri"/>
                <w:sz w:val="22"/>
                <w:szCs w:val="22"/>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ADEB00" w14:textId="77777777" w:rsidR="008D4C5D" w:rsidRPr="00676FDF" w:rsidRDefault="008D4C5D" w:rsidP="00D46B41">
            <w:pPr>
              <w:pStyle w:val="TableStyle1"/>
              <w:jc w:val="center"/>
              <w:rPr>
                <w:rFonts w:ascii="Calibri" w:hAnsi="Calibri"/>
                <w:sz w:val="22"/>
                <w:szCs w:val="22"/>
              </w:rPr>
            </w:pPr>
            <w:r w:rsidRPr="00676FDF">
              <w:rPr>
                <w:rFonts w:ascii="Calibri" w:hAnsi="Calibri"/>
                <w:sz w:val="22"/>
                <w:szCs w:val="22"/>
              </w:rPr>
              <w:t xml:space="preserve">% of Grade </w:t>
            </w:r>
          </w:p>
        </w:tc>
      </w:tr>
      <w:tr w:rsidR="008D4C5D" w:rsidRPr="00676FDF" w14:paraId="2E1D5D47" w14:textId="77777777" w:rsidTr="00D46B41">
        <w:tblPrEx>
          <w:shd w:val="clear" w:color="auto" w:fill="auto"/>
        </w:tblPrEx>
        <w:trPr>
          <w:trHeight w:val="423"/>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6CDCA" w14:textId="77777777" w:rsidR="008D4C5D" w:rsidRPr="00676FDF" w:rsidRDefault="008D4C5D" w:rsidP="00D46B41">
            <w:pPr>
              <w:rPr>
                <w:rFonts w:ascii="Calibri" w:hAnsi="Calibri"/>
                <w:sz w:val="22"/>
                <w:szCs w:val="22"/>
              </w:rPr>
            </w:pPr>
            <w:r w:rsidRPr="00676FDF">
              <w:rPr>
                <w:rFonts w:ascii="Calibri" w:hAnsi="Calibri"/>
                <w:sz w:val="22"/>
                <w:szCs w:val="22"/>
              </w:rPr>
              <w:t>Opinion pieces</w:t>
            </w:r>
          </w:p>
        </w:tc>
        <w:tc>
          <w:tcPr>
            <w:tcW w:w="1637"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F1A57C" w14:textId="77777777" w:rsidR="008D4C5D" w:rsidRPr="00676FDF" w:rsidRDefault="008D4C5D" w:rsidP="00D46B41">
            <w:pPr>
              <w:rPr>
                <w:rFonts w:ascii="Calibri" w:hAnsi="Calibri"/>
                <w:sz w:val="22"/>
                <w:szCs w:val="22"/>
              </w:rPr>
            </w:pPr>
            <w:r w:rsidRPr="00676FDF">
              <w:rPr>
                <w:rFonts w:ascii="Calibri" w:hAnsi="Calibri"/>
                <w:sz w:val="22"/>
                <w:szCs w:val="22"/>
              </w:rPr>
              <w:t>40</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665D7C" w14:textId="77777777" w:rsidR="008D4C5D" w:rsidRPr="00676FDF" w:rsidRDefault="008D4C5D" w:rsidP="00D46B41">
            <w:pPr>
              <w:rPr>
                <w:rFonts w:ascii="Calibri" w:hAnsi="Calibri"/>
                <w:sz w:val="22"/>
                <w:szCs w:val="22"/>
              </w:rPr>
            </w:pPr>
            <w:r w:rsidRPr="00676FDF">
              <w:rPr>
                <w:rFonts w:ascii="Calibri" w:hAnsi="Calibri"/>
                <w:sz w:val="22"/>
                <w:szCs w:val="22"/>
              </w:rPr>
              <w:t>40</w:t>
            </w:r>
          </w:p>
        </w:tc>
      </w:tr>
      <w:tr w:rsidR="008D4C5D" w:rsidRPr="00676FDF" w14:paraId="2FA7B18F" w14:textId="77777777" w:rsidTr="00D46B41">
        <w:tblPrEx>
          <w:shd w:val="clear" w:color="auto" w:fill="auto"/>
        </w:tblPrEx>
        <w:trPr>
          <w:trHeight w:val="279"/>
          <w:jc w:val="center"/>
        </w:trPr>
        <w:tc>
          <w:tcPr>
            <w:tcW w:w="612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9030C1" w14:textId="77777777" w:rsidR="008D4C5D" w:rsidRPr="00676FDF" w:rsidRDefault="008D4C5D" w:rsidP="00D46B41">
            <w:pPr>
              <w:rPr>
                <w:rFonts w:ascii="Calibri" w:hAnsi="Calibri"/>
                <w:sz w:val="22"/>
                <w:szCs w:val="22"/>
              </w:rPr>
            </w:pPr>
            <w:r w:rsidRPr="00676FDF">
              <w:rPr>
                <w:rFonts w:ascii="Calibri" w:hAnsi="Calibri"/>
                <w:sz w:val="22"/>
                <w:szCs w:val="22"/>
              </w:rPr>
              <w:t>Personal essays</w:t>
            </w:r>
          </w:p>
        </w:tc>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AB2C4A" w14:textId="77777777" w:rsidR="008D4C5D" w:rsidRPr="00676FDF" w:rsidRDefault="008D4C5D" w:rsidP="00D46B41">
            <w:pPr>
              <w:rPr>
                <w:rFonts w:ascii="Calibri" w:hAnsi="Calibri"/>
                <w:sz w:val="22"/>
                <w:szCs w:val="22"/>
              </w:rPr>
            </w:pPr>
            <w:r w:rsidRPr="00676FDF">
              <w:rPr>
                <w:rFonts w:ascii="Calibri" w:hAnsi="Calibri"/>
                <w:sz w:val="22"/>
                <w:szCs w:val="22"/>
              </w:rPr>
              <w:t>40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CED400" w14:textId="77777777" w:rsidR="008D4C5D" w:rsidRPr="00676FDF" w:rsidRDefault="008D4C5D" w:rsidP="00D46B41">
            <w:pPr>
              <w:rPr>
                <w:rFonts w:ascii="Calibri" w:hAnsi="Calibri"/>
                <w:sz w:val="22"/>
                <w:szCs w:val="22"/>
              </w:rPr>
            </w:pPr>
            <w:r w:rsidRPr="00676FDF">
              <w:rPr>
                <w:rFonts w:ascii="Calibri" w:hAnsi="Calibri"/>
                <w:sz w:val="22"/>
                <w:szCs w:val="22"/>
              </w:rPr>
              <w:t>40</w:t>
            </w:r>
          </w:p>
        </w:tc>
      </w:tr>
      <w:tr w:rsidR="008D4C5D" w:rsidRPr="00676FDF" w14:paraId="13B0B927" w14:textId="77777777" w:rsidTr="00D46B41">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537F35" w14:textId="77777777" w:rsidR="008D4C5D" w:rsidRPr="00676FDF" w:rsidRDefault="008D4C5D" w:rsidP="00D46B41">
            <w:pPr>
              <w:rPr>
                <w:rFonts w:ascii="Calibri" w:hAnsi="Calibri"/>
                <w:sz w:val="22"/>
                <w:szCs w:val="22"/>
              </w:rPr>
            </w:pPr>
            <w:r w:rsidRPr="00676FDF">
              <w:rPr>
                <w:rFonts w:ascii="Calibri" w:hAnsi="Calibri"/>
                <w:sz w:val="22"/>
                <w:szCs w:val="22"/>
              </w:rPr>
              <w:t>Long argument</w:t>
            </w:r>
          </w:p>
        </w:tc>
        <w:tc>
          <w:tcPr>
            <w:tcW w:w="163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44004D" w14:textId="77777777" w:rsidR="008D4C5D" w:rsidRPr="00676FDF" w:rsidRDefault="008D4C5D" w:rsidP="00D46B41">
            <w:pPr>
              <w:rPr>
                <w:rFonts w:ascii="Calibri" w:hAnsi="Calibri"/>
                <w:sz w:val="22"/>
                <w:szCs w:val="22"/>
              </w:rPr>
            </w:pPr>
            <w:r w:rsidRPr="00676FDF">
              <w:rPr>
                <w:rFonts w:ascii="Calibri" w:hAnsi="Calibri"/>
                <w:sz w:val="22"/>
                <w:szCs w:val="22"/>
              </w:rPr>
              <w:t>10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CC60F7" w14:textId="77777777" w:rsidR="008D4C5D" w:rsidRPr="00676FDF" w:rsidRDefault="008D4C5D" w:rsidP="00D46B41">
            <w:pPr>
              <w:rPr>
                <w:rFonts w:ascii="Calibri" w:hAnsi="Calibri"/>
                <w:sz w:val="22"/>
                <w:szCs w:val="22"/>
              </w:rPr>
            </w:pPr>
            <w:r w:rsidRPr="00676FDF">
              <w:rPr>
                <w:rFonts w:ascii="Calibri" w:hAnsi="Calibri"/>
                <w:sz w:val="22"/>
                <w:szCs w:val="22"/>
              </w:rPr>
              <w:t>10</w:t>
            </w:r>
          </w:p>
        </w:tc>
      </w:tr>
      <w:tr w:rsidR="008D4C5D" w:rsidRPr="00676FDF" w14:paraId="7418EDDC" w14:textId="77777777" w:rsidTr="00D46B41">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BC356" w14:textId="77777777" w:rsidR="008D4C5D" w:rsidRPr="00676FDF" w:rsidRDefault="008D4C5D" w:rsidP="00D46B41">
            <w:pPr>
              <w:rPr>
                <w:rFonts w:ascii="Calibri" w:hAnsi="Calibri"/>
                <w:sz w:val="22"/>
                <w:szCs w:val="22"/>
              </w:rPr>
            </w:pPr>
            <w:r w:rsidRPr="00676FDF">
              <w:rPr>
                <w:rFonts w:ascii="Calibri" w:hAnsi="Calibri"/>
                <w:sz w:val="22"/>
                <w:szCs w:val="22"/>
              </w:rPr>
              <w:t>Class participation</w:t>
            </w:r>
          </w:p>
        </w:tc>
        <w:tc>
          <w:tcPr>
            <w:tcW w:w="163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41C6F6" w14:textId="77777777" w:rsidR="008D4C5D" w:rsidRPr="00676FDF" w:rsidRDefault="008D4C5D" w:rsidP="00D46B41">
            <w:pPr>
              <w:rPr>
                <w:rFonts w:ascii="Calibri" w:hAnsi="Calibri"/>
                <w:sz w:val="22"/>
                <w:szCs w:val="22"/>
              </w:rPr>
            </w:pPr>
            <w:r w:rsidRPr="00676FDF">
              <w:rPr>
                <w:rFonts w:ascii="Calibri" w:hAnsi="Calibri"/>
                <w:sz w:val="22"/>
                <w:szCs w:val="22"/>
              </w:rPr>
              <w:t>10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7A83A4" w14:textId="77777777" w:rsidR="008D4C5D" w:rsidRPr="00676FDF" w:rsidRDefault="008D4C5D" w:rsidP="00D46B41">
            <w:pPr>
              <w:rPr>
                <w:rFonts w:ascii="Calibri" w:hAnsi="Calibri"/>
                <w:sz w:val="22"/>
                <w:szCs w:val="22"/>
              </w:rPr>
            </w:pPr>
            <w:r w:rsidRPr="00676FDF">
              <w:rPr>
                <w:rFonts w:ascii="Calibri" w:hAnsi="Calibri"/>
                <w:sz w:val="22"/>
                <w:szCs w:val="22"/>
              </w:rPr>
              <w:t>10</w:t>
            </w:r>
          </w:p>
        </w:tc>
      </w:tr>
      <w:tr w:rsidR="008D4C5D" w:rsidRPr="00676FDF" w14:paraId="679406BF" w14:textId="77777777" w:rsidTr="00D46B41">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A1577" w14:textId="77777777" w:rsidR="008D4C5D" w:rsidRPr="00676FDF" w:rsidRDefault="008D4C5D" w:rsidP="00D46B41">
            <w:pPr>
              <w:pStyle w:val="TableStyle2"/>
              <w:rPr>
                <w:rFonts w:ascii="Calibri" w:hAnsi="Calibri"/>
                <w:b/>
                <w:sz w:val="22"/>
                <w:szCs w:val="22"/>
              </w:rPr>
            </w:pPr>
            <w:r w:rsidRPr="00676FDF">
              <w:rPr>
                <w:rFonts w:ascii="Calibri" w:hAnsi="Calibri"/>
                <w:b/>
                <w:sz w:val="22"/>
                <w:szCs w:val="22"/>
              </w:rPr>
              <w:t>TOTAL</w:t>
            </w:r>
          </w:p>
        </w:tc>
        <w:tc>
          <w:tcPr>
            <w:tcW w:w="163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682DF" w14:textId="77777777" w:rsidR="008D4C5D" w:rsidRPr="00676FDF" w:rsidRDefault="008D4C5D" w:rsidP="00D46B41">
            <w:pPr>
              <w:rPr>
                <w:rFonts w:ascii="Calibri" w:hAnsi="Calibri"/>
                <w:b/>
                <w:sz w:val="22"/>
                <w:szCs w:val="22"/>
              </w:rPr>
            </w:pPr>
            <w:r w:rsidRPr="00676FDF">
              <w:rPr>
                <w:rFonts w:ascii="Calibri" w:hAnsi="Calibri"/>
                <w:b/>
                <w:sz w:val="22"/>
                <w:szCs w:val="22"/>
              </w:rPr>
              <w:t>100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977C9A" w14:textId="77777777" w:rsidR="008D4C5D" w:rsidRPr="00676FDF" w:rsidRDefault="008D4C5D" w:rsidP="00D46B41">
            <w:pPr>
              <w:pStyle w:val="TableStyle2"/>
              <w:jc w:val="center"/>
              <w:rPr>
                <w:rFonts w:ascii="Calibri" w:hAnsi="Calibri"/>
                <w:b/>
                <w:sz w:val="22"/>
                <w:szCs w:val="22"/>
              </w:rPr>
            </w:pPr>
            <w:r w:rsidRPr="00676FDF">
              <w:rPr>
                <w:rFonts w:ascii="Calibri" w:eastAsia="Arial Unicode MS" w:hAnsi="Calibri" w:cs="Arial Unicode MS"/>
                <w:b/>
                <w:sz w:val="22"/>
                <w:szCs w:val="22"/>
              </w:rPr>
              <w:t>100%</w:t>
            </w:r>
          </w:p>
        </w:tc>
      </w:tr>
    </w:tbl>
    <w:p w14:paraId="34D3AF52" w14:textId="77777777" w:rsidR="008D4C5D" w:rsidRPr="00676FDF" w:rsidRDefault="008D4C5D" w:rsidP="008D4C5D">
      <w:pPr>
        <w:pStyle w:val="Body"/>
        <w:rPr>
          <w:rFonts w:ascii="Calibri" w:hAnsi="Calibri"/>
          <w:b/>
          <w:bCs/>
          <w:sz w:val="24"/>
          <w:szCs w:val="24"/>
        </w:rPr>
      </w:pPr>
    </w:p>
    <w:p w14:paraId="37F99FC7"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b. Grading Scale</w:t>
      </w:r>
    </w:p>
    <w:p w14:paraId="7E73579A" w14:textId="77777777" w:rsidR="008D4C5D" w:rsidRPr="00676FDF" w:rsidRDefault="008D4C5D" w:rsidP="008D4C5D">
      <w:pPr>
        <w:pStyle w:val="Body"/>
        <w:rPr>
          <w:rFonts w:ascii="Calibri" w:hAnsi="Calibri"/>
          <w:b/>
          <w:bCs/>
          <w:sz w:val="20"/>
          <w:szCs w:val="20"/>
        </w:rPr>
      </w:pPr>
      <w:r w:rsidRPr="00676FDF">
        <w:rPr>
          <w:rFonts w:ascii="Calibri" w:hAnsi="Calibri"/>
          <w:b/>
          <w:bCs/>
          <w:sz w:val="20"/>
          <w:szCs w:val="20"/>
        </w:rPr>
        <w:lastRenderedPageBreak/>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5"/>
        <w:gridCol w:w="3120"/>
        <w:gridCol w:w="3120"/>
      </w:tblGrid>
      <w:tr w:rsidR="008D4C5D" w:rsidRPr="00676FDF" w14:paraId="52408D97" w14:textId="77777777" w:rsidTr="00D46B41">
        <w:trPr>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F4A5A2"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95 to 100: 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8306E7"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70 to less than 75: C+</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2AC9799"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45 to less than 50: D-</w:t>
            </w:r>
          </w:p>
        </w:tc>
      </w:tr>
      <w:tr w:rsidR="008D4C5D" w:rsidRPr="00676FDF" w14:paraId="39487C4A" w14:textId="77777777" w:rsidTr="00D46B41">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184BEDD"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90 to less than 95: A-</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C9AD211"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65 to less than 70: C</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79AF57"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0 to less than 45: F</w:t>
            </w:r>
          </w:p>
        </w:tc>
      </w:tr>
      <w:tr w:rsidR="008D4C5D" w:rsidRPr="00676FDF" w14:paraId="48667E8D" w14:textId="77777777" w:rsidTr="00D46B41">
        <w:trPr>
          <w:trHeight w:val="122"/>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D4FB00"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85 to less than 90: B+</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ADF9DC"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60 to less than 65: C-</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570BA5" w14:textId="77777777" w:rsidR="008D4C5D" w:rsidRPr="00676FDF" w:rsidRDefault="008D4C5D" w:rsidP="00D46B41">
            <w:pPr>
              <w:jc w:val="center"/>
              <w:rPr>
                <w:rFonts w:ascii="Calibri" w:hAnsi="Calibri"/>
                <w:sz w:val="20"/>
                <w:szCs w:val="20"/>
              </w:rPr>
            </w:pPr>
          </w:p>
        </w:tc>
      </w:tr>
      <w:tr w:rsidR="008D4C5D" w:rsidRPr="00676FDF" w14:paraId="7B3DB2DD" w14:textId="77777777" w:rsidTr="00D46B41">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F11CE3E"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80 to less than 85: B</w:t>
            </w:r>
          </w:p>
        </w:tc>
        <w:tc>
          <w:tcPr>
            <w:tcW w:w="21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921E1B7"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55 to less than 60: D+</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3DCDE01" w14:textId="77777777" w:rsidR="008D4C5D" w:rsidRPr="00676FDF" w:rsidRDefault="008D4C5D" w:rsidP="00D46B41">
            <w:pPr>
              <w:jc w:val="center"/>
              <w:rPr>
                <w:rFonts w:ascii="Calibri" w:hAnsi="Calibri"/>
                <w:sz w:val="20"/>
                <w:szCs w:val="20"/>
              </w:rPr>
            </w:pPr>
          </w:p>
        </w:tc>
      </w:tr>
      <w:tr w:rsidR="008D4C5D" w:rsidRPr="00676FDF" w14:paraId="1A7C828E" w14:textId="77777777" w:rsidTr="00D46B41">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03B4B6"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75 to less than 80: B-</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38574C" w14:textId="77777777" w:rsidR="008D4C5D" w:rsidRPr="00676FDF" w:rsidRDefault="008D4C5D" w:rsidP="00D46B41">
            <w:pPr>
              <w:pStyle w:val="TableStyle2"/>
              <w:rPr>
                <w:rFonts w:ascii="Calibri" w:hAnsi="Calibri"/>
              </w:rPr>
            </w:pPr>
            <w:r w:rsidRPr="00676FDF">
              <w:rPr>
                <w:rFonts w:ascii="Calibri" w:eastAsia="Arial Unicode MS" w:hAnsi="Calibri" w:cs="Arial Unicode MS"/>
              </w:rPr>
              <w:t>50 to less than 55: D</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79ECC2" w14:textId="77777777" w:rsidR="008D4C5D" w:rsidRPr="00676FDF" w:rsidRDefault="008D4C5D" w:rsidP="00D46B41">
            <w:pPr>
              <w:jc w:val="center"/>
              <w:rPr>
                <w:rFonts w:ascii="Calibri" w:hAnsi="Calibri"/>
                <w:sz w:val="20"/>
                <w:szCs w:val="20"/>
              </w:rPr>
            </w:pPr>
          </w:p>
        </w:tc>
      </w:tr>
    </w:tbl>
    <w:p w14:paraId="35A93E48" w14:textId="77777777" w:rsidR="008D4C5D" w:rsidRPr="00676FDF" w:rsidRDefault="008D4C5D" w:rsidP="008D4C5D">
      <w:pPr>
        <w:pStyle w:val="Body"/>
        <w:rPr>
          <w:rFonts w:ascii="Calibri" w:hAnsi="Calibri"/>
          <w:sz w:val="20"/>
          <w:szCs w:val="20"/>
        </w:rPr>
      </w:pPr>
    </w:p>
    <w:p w14:paraId="38C71F95" w14:textId="77777777" w:rsidR="008D4C5D" w:rsidRPr="00676FDF" w:rsidRDefault="008D4C5D" w:rsidP="008D4C5D">
      <w:pPr>
        <w:pStyle w:val="Body"/>
        <w:rPr>
          <w:rFonts w:ascii="Calibri" w:hAnsi="Calibri"/>
          <w:b/>
          <w:bCs/>
        </w:rPr>
      </w:pPr>
    </w:p>
    <w:p w14:paraId="4A135F49" w14:textId="77777777" w:rsidR="008D4C5D" w:rsidRPr="00676FDF" w:rsidRDefault="008D4C5D" w:rsidP="008D4C5D">
      <w:pPr>
        <w:pStyle w:val="Body"/>
        <w:rPr>
          <w:rFonts w:ascii="Calibri" w:hAnsi="Calibri"/>
          <w:b/>
          <w:bCs/>
          <w:i/>
          <w:sz w:val="20"/>
          <w:szCs w:val="20"/>
        </w:rPr>
      </w:pPr>
      <w:r w:rsidRPr="00676FDF">
        <w:rPr>
          <w:rFonts w:ascii="Calibri" w:hAnsi="Calibri"/>
          <w:b/>
          <w:bCs/>
          <w:i/>
          <w:sz w:val="20"/>
          <w:szCs w:val="20"/>
        </w:rPr>
        <w:t>Journalism</w:t>
      </w:r>
    </w:p>
    <w:p w14:paraId="643B4A49" w14:textId="77777777" w:rsidR="008D4C5D" w:rsidRPr="00676FDF" w:rsidRDefault="008D4C5D" w:rsidP="008D4C5D">
      <w:pPr>
        <w:pStyle w:val="Body"/>
        <w:rPr>
          <w:rFonts w:ascii="Calibri" w:hAnsi="Calibri"/>
          <w:b/>
          <w:bCs/>
          <w:sz w:val="20"/>
          <w:szCs w:val="20"/>
        </w:rPr>
      </w:pPr>
    </w:p>
    <w:p w14:paraId="519DB965" w14:textId="77777777" w:rsidR="008D4C5D" w:rsidRPr="00676FDF" w:rsidRDefault="008D4C5D" w:rsidP="008D4C5D">
      <w:pPr>
        <w:pStyle w:val="Body"/>
        <w:rPr>
          <w:rFonts w:ascii="Calibri" w:hAnsi="Calibri"/>
          <w:sz w:val="20"/>
          <w:szCs w:val="20"/>
        </w:rPr>
      </w:pPr>
      <w:r w:rsidRPr="00676FDF">
        <w:rPr>
          <w:rFonts w:ascii="Calibri" w:hAnsi="Calibri"/>
          <w:sz w:val="20"/>
          <w:szCs w:val="20"/>
        </w:rPr>
        <w:t>All assignments will be edited on a professional basis.</w:t>
      </w:r>
    </w:p>
    <w:p w14:paraId="2ADE4098" w14:textId="77777777" w:rsidR="008D4C5D" w:rsidRPr="00676FDF" w:rsidRDefault="008D4C5D" w:rsidP="008D4C5D">
      <w:pPr>
        <w:pStyle w:val="Body"/>
        <w:rPr>
          <w:rFonts w:ascii="Calibri" w:hAnsi="Calibri"/>
          <w:sz w:val="20"/>
          <w:szCs w:val="20"/>
        </w:rPr>
      </w:pPr>
    </w:p>
    <w:p w14:paraId="2B60C616" w14:textId="77777777" w:rsidR="008D4C5D" w:rsidRPr="00676FDF" w:rsidRDefault="008D4C5D" w:rsidP="008D4C5D">
      <w:pPr>
        <w:pStyle w:val="Body"/>
        <w:rPr>
          <w:rFonts w:ascii="Calibri" w:hAnsi="Calibri"/>
          <w:sz w:val="20"/>
          <w:szCs w:val="20"/>
        </w:rPr>
      </w:pPr>
      <w:r w:rsidRPr="00676FDF">
        <w:rPr>
          <w:rFonts w:ascii="Calibri" w:hAnsi="Calibri"/>
          <w:b/>
          <w:bCs/>
          <w:sz w:val="20"/>
          <w:szCs w:val="20"/>
        </w:rPr>
        <w:t>“A” pieces of writing</w:t>
      </w:r>
      <w:r w:rsidRPr="00676FDF">
        <w:rPr>
          <w:rFonts w:ascii="Calibri" w:hAnsi="Calibri"/>
          <w:sz w:val="20"/>
          <w:szCs w:val="20"/>
        </w:rPr>
        <w:t xml:space="preserve"> are accurate, clear, comprehensive and require only minor copyediting. Video work must also be shot and edited creatively, be well paced and include good sound bites and natural sound that add flavor, color or emotion. </w:t>
      </w:r>
    </w:p>
    <w:p w14:paraId="3A9BFCAE" w14:textId="77777777" w:rsidR="008D4C5D" w:rsidRPr="00676FDF" w:rsidRDefault="008D4C5D" w:rsidP="008D4C5D">
      <w:pPr>
        <w:pStyle w:val="Body"/>
        <w:rPr>
          <w:rFonts w:ascii="Calibri" w:hAnsi="Calibri"/>
          <w:sz w:val="20"/>
          <w:szCs w:val="20"/>
        </w:rPr>
      </w:pPr>
    </w:p>
    <w:p w14:paraId="0D396C04" w14:textId="77777777" w:rsidR="008D4C5D" w:rsidRPr="00676FDF" w:rsidRDefault="008D4C5D" w:rsidP="008D4C5D">
      <w:pPr>
        <w:pStyle w:val="Body"/>
        <w:rPr>
          <w:rFonts w:ascii="Calibri" w:hAnsi="Calibri"/>
          <w:sz w:val="20"/>
          <w:szCs w:val="20"/>
        </w:rPr>
      </w:pPr>
      <w:r w:rsidRPr="00676FDF">
        <w:rPr>
          <w:rFonts w:ascii="Calibri" w:hAnsi="Calibri"/>
          <w:b/>
          <w:bCs/>
          <w:sz w:val="20"/>
          <w:szCs w:val="20"/>
        </w:rPr>
        <w:t xml:space="preserve">“B” pieces </w:t>
      </w:r>
      <w:r w:rsidRPr="00676FDF">
        <w:rPr>
          <w:rFonts w:ascii="Calibri" w:hAnsi="Calibri"/>
          <w:sz w:val="20"/>
          <w:szCs w:val="20"/>
        </w:rPr>
        <w:t xml:space="preserve">require more than minor editing and have a few style or spelling errors or one significant error of omission. For video, there may be minor flaws in the composition of some shots or in the editing. Good use of available sound bites is required. </w:t>
      </w:r>
    </w:p>
    <w:p w14:paraId="6EF18FE5" w14:textId="77777777" w:rsidR="008D4C5D" w:rsidRPr="00676FDF" w:rsidRDefault="008D4C5D" w:rsidP="008D4C5D">
      <w:pPr>
        <w:pStyle w:val="Body"/>
        <w:rPr>
          <w:rFonts w:ascii="Calibri" w:hAnsi="Calibri"/>
          <w:sz w:val="20"/>
          <w:szCs w:val="20"/>
        </w:rPr>
      </w:pPr>
    </w:p>
    <w:p w14:paraId="442A381B" w14:textId="77777777" w:rsidR="008D4C5D" w:rsidRPr="00676FDF" w:rsidRDefault="008D4C5D" w:rsidP="008D4C5D">
      <w:pPr>
        <w:pStyle w:val="Body"/>
        <w:rPr>
          <w:rFonts w:ascii="Calibri" w:hAnsi="Calibri"/>
          <w:sz w:val="20"/>
          <w:szCs w:val="20"/>
        </w:rPr>
      </w:pPr>
      <w:r w:rsidRPr="00676FDF">
        <w:rPr>
          <w:rFonts w:ascii="Calibri" w:hAnsi="Calibri"/>
          <w:b/>
          <w:bCs/>
          <w:sz w:val="20"/>
          <w:szCs w:val="20"/>
        </w:rPr>
        <w:t xml:space="preserve">“C” pieces </w:t>
      </w:r>
      <w:r w:rsidRPr="00676FDF">
        <w:rPr>
          <w:rFonts w:ascii="Calibri" w:hAnsi="Calibri"/>
          <w:sz w:val="20"/>
          <w:szCs w:val="20"/>
        </w:rPr>
        <w:t xml:space="preserve">need considerable editing or rewriting and/or have many spelling, style or omission errors. Camera work and editing techniques in video stories are mediocre or unimaginative, but passable. </w:t>
      </w:r>
    </w:p>
    <w:p w14:paraId="22B73DA6" w14:textId="77777777" w:rsidR="008D4C5D" w:rsidRPr="00676FDF" w:rsidRDefault="008D4C5D" w:rsidP="008D4C5D">
      <w:pPr>
        <w:pStyle w:val="Body"/>
        <w:rPr>
          <w:rFonts w:ascii="Calibri" w:hAnsi="Calibri"/>
          <w:sz w:val="20"/>
          <w:szCs w:val="20"/>
        </w:rPr>
      </w:pPr>
    </w:p>
    <w:p w14:paraId="6AC4DAF9" w14:textId="77777777" w:rsidR="008D4C5D" w:rsidRPr="00676FDF" w:rsidRDefault="008D4C5D" w:rsidP="008D4C5D">
      <w:pPr>
        <w:pStyle w:val="Body"/>
        <w:rPr>
          <w:rFonts w:ascii="Calibri" w:hAnsi="Calibri"/>
          <w:sz w:val="20"/>
          <w:szCs w:val="20"/>
        </w:rPr>
      </w:pPr>
      <w:r w:rsidRPr="00676FDF">
        <w:rPr>
          <w:rFonts w:ascii="Calibri" w:hAnsi="Calibri"/>
          <w:b/>
          <w:bCs/>
          <w:sz w:val="20"/>
          <w:szCs w:val="20"/>
        </w:rPr>
        <w:t>“D” pieces</w:t>
      </w:r>
      <w:r w:rsidRPr="00676FDF">
        <w:rPr>
          <w:rFonts w:ascii="Calibri" w:hAnsi="Calibri"/>
          <w:sz w:val="20"/>
          <w:szCs w:val="20"/>
        </w:rPr>
        <w:t xml:space="preserve"> require excessive rewriting, have numerous errors and should not have been submitted. Camera work is unsatisfactory or fails to show important elements. </w:t>
      </w:r>
    </w:p>
    <w:p w14:paraId="1D118236" w14:textId="77777777" w:rsidR="008D4C5D" w:rsidRPr="00676FDF" w:rsidRDefault="008D4C5D" w:rsidP="008D4C5D">
      <w:pPr>
        <w:pStyle w:val="Body"/>
        <w:rPr>
          <w:rFonts w:ascii="Calibri" w:hAnsi="Calibri"/>
          <w:sz w:val="20"/>
          <w:szCs w:val="20"/>
        </w:rPr>
      </w:pPr>
    </w:p>
    <w:p w14:paraId="43BD1FEB" w14:textId="77777777" w:rsidR="008D4C5D" w:rsidRPr="00676FDF" w:rsidRDefault="008D4C5D" w:rsidP="008D4C5D">
      <w:pPr>
        <w:pStyle w:val="Body"/>
        <w:rPr>
          <w:rFonts w:ascii="Calibri" w:hAnsi="Calibri"/>
          <w:sz w:val="20"/>
          <w:szCs w:val="20"/>
        </w:rPr>
      </w:pPr>
      <w:r w:rsidRPr="00676FDF">
        <w:rPr>
          <w:rFonts w:ascii="Calibri" w:hAnsi="Calibri"/>
          <w:b/>
          <w:bCs/>
          <w:sz w:val="20"/>
          <w:szCs w:val="20"/>
        </w:rPr>
        <w:t xml:space="preserve">“F” pieces </w:t>
      </w:r>
      <w:r w:rsidRPr="00676FDF">
        <w:rPr>
          <w:rFonts w:ascii="Calibri" w:hAnsi="Calibri"/>
          <w:sz w:val="20"/>
          <w:szCs w:val="20"/>
        </w:rPr>
        <w:t>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497E4D17" w14:textId="77777777" w:rsidR="008D4C5D" w:rsidRPr="00676FDF" w:rsidRDefault="008D4C5D" w:rsidP="008D4C5D">
      <w:pPr>
        <w:pStyle w:val="Body"/>
        <w:rPr>
          <w:rFonts w:ascii="Calibri" w:hAnsi="Calibri"/>
          <w:sz w:val="20"/>
          <w:szCs w:val="20"/>
        </w:rPr>
      </w:pPr>
    </w:p>
    <w:p w14:paraId="0D605994" w14:textId="77777777" w:rsidR="008D4C5D" w:rsidRPr="00676FDF" w:rsidRDefault="008D4C5D" w:rsidP="008D4C5D">
      <w:pPr>
        <w:pStyle w:val="Body"/>
        <w:ind w:left="720"/>
        <w:rPr>
          <w:rFonts w:ascii="Calibri" w:hAnsi="Calibri"/>
          <w:sz w:val="20"/>
          <w:szCs w:val="20"/>
        </w:rPr>
      </w:pPr>
      <w:r w:rsidRPr="00676FDF">
        <w:rPr>
          <w:rFonts w:ascii="Calibri" w:hAnsi="Calibri"/>
          <w:sz w:val="20"/>
          <w:szCs w:val="20"/>
        </w:rPr>
        <w:t>• Fabricating a story or making up quotes or information.</w:t>
      </w:r>
    </w:p>
    <w:p w14:paraId="44593DA9" w14:textId="77777777" w:rsidR="008D4C5D" w:rsidRPr="00676FDF" w:rsidRDefault="008D4C5D" w:rsidP="008D4C5D">
      <w:pPr>
        <w:pStyle w:val="Body"/>
        <w:ind w:left="720"/>
        <w:rPr>
          <w:rFonts w:ascii="Calibri" w:hAnsi="Calibri"/>
          <w:sz w:val="20"/>
          <w:szCs w:val="20"/>
        </w:rPr>
      </w:pPr>
      <w:r w:rsidRPr="00676FDF">
        <w:rPr>
          <w:rFonts w:ascii="Calibri" w:hAnsi="Calibri"/>
          <w:sz w:val="20"/>
          <w:szCs w:val="20"/>
        </w:rPr>
        <w:t xml:space="preserve">• Plagiarizing a script/article, part of a script/article or information from any source. </w:t>
      </w:r>
    </w:p>
    <w:p w14:paraId="2E9F4D65" w14:textId="77777777" w:rsidR="008D4C5D" w:rsidRPr="00676FDF" w:rsidRDefault="008D4C5D" w:rsidP="008D4C5D">
      <w:pPr>
        <w:pStyle w:val="Body"/>
        <w:ind w:left="720"/>
        <w:rPr>
          <w:rFonts w:ascii="Calibri" w:hAnsi="Calibri"/>
          <w:sz w:val="20"/>
          <w:szCs w:val="20"/>
        </w:rPr>
      </w:pPr>
      <w:r w:rsidRPr="00676FDF">
        <w:rPr>
          <w:rFonts w:ascii="Calibri" w:hAnsi="Calibri"/>
          <w:sz w:val="20"/>
          <w:szCs w:val="20"/>
        </w:rPr>
        <w:t xml:space="preserve">• Staging video or telling interview subjects what to say. </w:t>
      </w:r>
    </w:p>
    <w:p w14:paraId="3068DCBB" w14:textId="77777777" w:rsidR="008D4C5D" w:rsidRPr="00676FDF" w:rsidRDefault="008D4C5D" w:rsidP="008D4C5D">
      <w:pPr>
        <w:pStyle w:val="Body"/>
        <w:ind w:left="720"/>
        <w:rPr>
          <w:rFonts w:ascii="Calibri" w:hAnsi="Calibri"/>
          <w:sz w:val="20"/>
          <w:szCs w:val="20"/>
        </w:rPr>
      </w:pPr>
      <w:r w:rsidRPr="00676FDF">
        <w:rPr>
          <w:rFonts w:ascii="Calibri" w:hAnsi="Calibri"/>
          <w:sz w:val="20"/>
          <w:szCs w:val="20"/>
        </w:rPr>
        <w:t>• Using video shot by someone else and presenting it as original work.</w:t>
      </w:r>
    </w:p>
    <w:p w14:paraId="41E8BEE3" w14:textId="77777777" w:rsidR="008D4C5D" w:rsidRPr="00676FDF" w:rsidRDefault="008D4C5D" w:rsidP="008D4C5D">
      <w:pPr>
        <w:pStyle w:val="Body"/>
        <w:ind w:left="720"/>
        <w:rPr>
          <w:rFonts w:ascii="Calibri" w:hAnsi="Calibri"/>
          <w:sz w:val="20"/>
          <w:szCs w:val="20"/>
        </w:rPr>
      </w:pPr>
      <w:r w:rsidRPr="00676FDF">
        <w:rPr>
          <w:rFonts w:ascii="Calibri" w:hAnsi="Calibri"/>
          <w:sz w:val="20"/>
          <w:szCs w:val="20"/>
        </w:rPr>
        <w:t>• Shooting video in one location and presenting it as another location.</w:t>
      </w:r>
    </w:p>
    <w:p w14:paraId="18EFD2D9" w14:textId="77777777" w:rsidR="008D4C5D" w:rsidRPr="00676FDF" w:rsidRDefault="008D4C5D" w:rsidP="008D4C5D">
      <w:pPr>
        <w:pStyle w:val="Body"/>
        <w:ind w:left="720"/>
        <w:rPr>
          <w:rFonts w:ascii="Calibri" w:hAnsi="Calibri"/>
          <w:sz w:val="20"/>
          <w:szCs w:val="20"/>
        </w:rPr>
      </w:pPr>
      <w:r w:rsidRPr="00676FDF">
        <w:rPr>
          <w:rFonts w:ascii="Calibri" w:hAnsi="Calibri"/>
          <w:sz w:val="20"/>
          <w:szCs w:val="20"/>
        </w:rPr>
        <w:t>• Using the camcorder to intentionally intimidate, provoke or incite a person or a group of people to elicit more “dramatic” video.</w:t>
      </w:r>
    </w:p>
    <w:p w14:paraId="43789424" w14:textId="77777777" w:rsidR="008D4C5D" w:rsidRPr="00676FDF" w:rsidRDefault="008D4C5D" w:rsidP="008D4C5D">
      <w:pPr>
        <w:pStyle w:val="Body"/>
        <w:ind w:left="720"/>
        <w:rPr>
          <w:rFonts w:ascii="Calibri" w:hAnsi="Calibri"/>
          <w:sz w:val="20"/>
          <w:szCs w:val="20"/>
        </w:rPr>
      </w:pPr>
      <w:r w:rsidRPr="00676FDF">
        <w:rPr>
          <w:rFonts w:ascii="Calibri" w:hAnsi="Calibri"/>
          <w:sz w:val="20"/>
          <w:szCs w:val="20"/>
        </w:rPr>
        <w:t>• Promising, paying or giving someone something in exchange for doing an interview either on or off camera.</w:t>
      </w:r>
    </w:p>
    <w:p w14:paraId="03D80398" w14:textId="77777777" w:rsidR="008D4C5D" w:rsidRPr="00676FDF" w:rsidRDefault="008D4C5D" w:rsidP="008D4C5D">
      <w:pPr>
        <w:pStyle w:val="Body"/>
        <w:ind w:left="720"/>
        <w:rPr>
          <w:rFonts w:ascii="Calibri" w:hAnsi="Calibri"/>
          <w:sz w:val="20"/>
          <w:szCs w:val="20"/>
        </w:rPr>
      </w:pPr>
      <w:r w:rsidRPr="00676FDF">
        <w:rPr>
          <w:rFonts w:ascii="Calibri" w:hAnsi="Calibri"/>
          <w:sz w:val="20"/>
          <w:szCs w:val="20"/>
        </w:rPr>
        <w:t>• Missing a deadline.</w:t>
      </w:r>
    </w:p>
    <w:p w14:paraId="110EA1E2" w14:textId="77777777" w:rsidR="008D4C5D" w:rsidRPr="00676FDF" w:rsidRDefault="008D4C5D" w:rsidP="008D4C5D">
      <w:pPr>
        <w:pStyle w:val="Body"/>
        <w:rPr>
          <w:rFonts w:ascii="Calibri" w:hAnsi="Calibri"/>
          <w:b/>
          <w:bCs/>
          <w:sz w:val="24"/>
          <w:szCs w:val="24"/>
        </w:rPr>
      </w:pPr>
    </w:p>
    <w:p w14:paraId="79650F66" w14:textId="77777777" w:rsidR="008D4C5D" w:rsidRPr="00676FDF" w:rsidRDefault="008D4C5D" w:rsidP="008D4C5D">
      <w:pPr>
        <w:pStyle w:val="Body"/>
        <w:rPr>
          <w:rFonts w:ascii="Calibri" w:eastAsia="Times New Roman" w:hAnsi="Calibri" w:cs="Times New Roman"/>
          <w:sz w:val="24"/>
          <w:szCs w:val="24"/>
        </w:rPr>
      </w:pPr>
      <w:r w:rsidRPr="00676FDF">
        <w:rPr>
          <w:rFonts w:ascii="Calibri" w:hAnsi="Calibri"/>
          <w:b/>
          <w:bCs/>
          <w:sz w:val="24"/>
          <w:szCs w:val="24"/>
        </w:rPr>
        <w:t xml:space="preserve">V. Assignment Submission Policy </w:t>
      </w:r>
    </w:p>
    <w:p w14:paraId="350CB404" w14:textId="77777777" w:rsidR="008D4C5D" w:rsidRPr="00676FDF" w:rsidRDefault="008D4C5D" w:rsidP="008D4C5D">
      <w:pPr>
        <w:pStyle w:val="Body"/>
        <w:rPr>
          <w:rFonts w:ascii="Calibri" w:eastAsia="Times New Roman" w:hAnsi="Calibri" w:cs="Times New Roman"/>
          <w:bCs/>
          <w:sz w:val="20"/>
          <w:szCs w:val="20"/>
        </w:rPr>
      </w:pPr>
      <w:r w:rsidRPr="00676FDF">
        <w:rPr>
          <w:rFonts w:ascii="Calibri" w:eastAsia="Times New Roman" w:hAnsi="Calibri" w:cs="Times New Roman"/>
          <w:bCs/>
          <w:sz w:val="20"/>
          <w:szCs w:val="20"/>
        </w:rPr>
        <w:t xml:space="preserve"> Students will post all drafts and links to published work on Quip. Deadlines for posting work will vary depending on each assignment.</w:t>
      </w:r>
    </w:p>
    <w:p w14:paraId="4362CFF3" w14:textId="77777777" w:rsidR="008D4C5D" w:rsidRPr="00676FDF" w:rsidRDefault="008D4C5D" w:rsidP="008D4C5D">
      <w:pPr>
        <w:pStyle w:val="Body"/>
        <w:rPr>
          <w:rFonts w:ascii="Calibri" w:hAnsi="Calibri"/>
          <w:b/>
          <w:bCs/>
          <w:sz w:val="24"/>
          <w:szCs w:val="24"/>
        </w:rPr>
      </w:pPr>
      <w:r w:rsidRPr="00676FDF">
        <w:rPr>
          <w:rFonts w:ascii="Calibri" w:eastAsia="Times New Roman" w:hAnsi="Calibri" w:cs="Times New Roman"/>
          <w:bCs/>
          <w:sz w:val="20"/>
          <w:szCs w:val="20"/>
        </w:rPr>
        <w:br/>
      </w:r>
      <w:r w:rsidRPr="00676FDF">
        <w:rPr>
          <w:rFonts w:ascii="Calibri" w:hAnsi="Calibri"/>
          <w:b/>
          <w:bCs/>
          <w:sz w:val="24"/>
          <w:szCs w:val="24"/>
        </w:rPr>
        <w:t>VI. Required Readings and Supplementary Materials</w:t>
      </w:r>
    </w:p>
    <w:p w14:paraId="40D07698" w14:textId="77777777" w:rsidR="008D4C5D" w:rsidRPr="00676FDF" w:rsidRDefault="008D4C5D" w:rsidP="008D4C5D">
      <w:pPr>
        <w:pStyle w:val="Body"/>
        <w:rPr>
          <w:rFonts w:ascii="Calibri" w:eastAsia="Times New Roman" w:hAnsi="Calibri" w:cs="Times New Roman"/>
          <w:bCs/>
          <w:sz w:val="20"/>
          <w:szCs w:val="20"/>
        </w:rPr>
      </w:pPr>
      <w:r w:rsidRPr="00676FDF">
        <w:rPr>
          <w:rFonts w:ascii="Calibri" w:hAnsi="Calibri"/>
          <w:b/>
          <w:bCs/>
          <w:sz w:val="24"/>
          <w:szCs w:val="24"/>
        </w:rPr>
        <w:lastRenderedPageBreak/>
        <w:t xml:space="preserve"> </w:t>
      </w:r>
    </w:p>
    <w:p w14:paraId="18626C7A" w14:textId="77777777" w:rsidR="008D4C5D" w:rsidRPr="00676FDF" w:rsidRDefault="008D4C5D" w:rsidP="008D4C5D">
      <w:pPr>
        <w:pStyle w:val="Body"/>
        <w:numPr>
          <w:ilvl w:val="0"/>
          <w:numId w:val="3"/>
        </w:numPr>
        <w:rPr>
          <w:rFonts w:ascii="Calibri" w:hAnsi="Calibri"/>
          <w:bCs/>
          <w:sz w:val="20"/>
          <w:szCs w:val="20"/>
        </w:rPr>
      </w:pPr>
      <w:r w:rsidRPr="00676FDF">
        <w:rPr>
          <w:rFonts w:ascii="Calibri" w:hAnsi="Calibri"/>
          <w:bCs/>
          <w:sz w:val="20"/>
          <w:szCs w:val="20"/>
        </w:rPr>
        <w:t xml:space="preserve">Well-informed writers produce the strongest opinion pieces and personal essays. It’s important to stay current on the news and read, view and listen to as many sources of information as possible. Your menu should include, but not be limited to the New York Times, Buzzfeed, The American Conservative, Vox, Huffington Post, Slate, Salon, ThriveGlobal, the Los Angeles Times, MSNBC, CNN, Fox, BBC, The Guardian, National Review, Al Jazeera, Talking Points Memo, Politico. </w:t>
      </w:r>
    </w:p>
    <w:p w14:paraId="12E85432" w14:textId="77777777" w:rsidR="008D4C5D" w:rsidRPr="00676FDF" w:rsidRDefault="008D4C5D" w:rsidP="008D4C5D">
      <w:pPr>
        <w:pStyle w:val="Body"/>
        <w:rPr>
          <w:rFonts w:ascii="Calibri" w:hAnsi="Calibri"/>
          <w:bCs/>
          <w:sz w:val="20"/>
          <w:szCs w:val="20"/>
        </w:rPr>
      </w:pPr>
    </w:p>
    <w:p w14:paraId="75F2CDC4" w14:textId="77777777" w:rsidR="008D4C5D" w:rsidRPr="00676FDF" w:rsidRDefault="008D4C5D" w:rsidP="008D4C5D">
      <w:pPr>
        <w:pStyle w:val="Body"/>
        <w:numPr>
          <w:ilvl w:val="0"/>
          <w:numId w:val="3"/>
        </w:numPr>
        <w:rPr>
          <w:rStyle w:val="Hyperlink"/>
          <w:rFonts w:ascii="Calibri" w:hAnsi="Calibri"/>
          <w:bCs/>
          <w:sz w:val="20"/>
          <w:szCs w:val="20"/>
        </w:rPr>
      </w:pPr>
      <w:r w:rsidRPr="00676FDF">
        <w:rPr>
          <w:rFonts w:ascii="Calibri" w:hAnsi="Calibri"/>
          <w:bCs/>
          <w:sz w:val="20"/>
          <w:szCs w:val="20"/>
        </w:rPr>
        <w:t xml:space="preserve">George Orwell, “Politics and the English Language.” </w:t>
      </w:r>
      <w:hyperlink r:id="rId9" w:history="1">
        <w:r w:rsidRPr="00676FDF">
          <w:rPr>
            <w:rStyle w:val="Hyperlink"/>
            <w:rFonts w:ascii="Calibri" w:hAnsi="Calibri"/>
            <w:sz w:val="20"/>
            <w:szCs w:val="20"/>
          </w:rPr>
          <w:t>http://www.orwell.ru/library/essays/politics/english/e_polit/</w:t>
        </w:r>
      </w:hyperlink>
    </w:p>
    <w:p w14:paraId="7ECCBC9B" w14:textId="77777777" w:rsidR="008D4C5D" w:rsidRPr="00676FDF" w:rsidRDefault="008D4C5D" w:rsidP="008D4C5D">
      <w:pPr>
        <w:pStyle w:val="Body"/>
        <w:rPr>
          <w:rFonts w:ascii="Calibri" w:hAnsi="Calibri"/>
          <w:bCs/>
          <w:sz w:val="20"/>
          <w:szCs w:val="20"/>
        </w:rPr>
      </w:pPr>
    </w:p>
    <w:p w14:paraId="0F6C6F70" w14:textId="77777777" w:rsidR="008D4C5D" w:rsidRPr="00676FDF" w:rsidRDefault="008D4C5D" w:rsidP="008D4C5D">
      <w:pPr>
        <w:pStyle w:val="Heading1"/>
        <w:numPr>
          <w:ilvl w:val="0"/>
          <w:numId w:val="3"/>
        </w:numPr>
        <w:spacing w:after="300"/>
        <w:rPr>
          <w:rFonts w:ascii="Calibri" w:hAnsi="Calibri"/>
          <w:b w:val="0"/>
          <w:bCs w:val="0"/>
          <w:sz w:val="20"/>
          <w:szCs w:val="20"/>
        </w:rPr>
      </w:pPr>
      <w:r w:rsidRPr="00676FDF">
        <w:rPr>
          <w:rFonts w:ascii="Calibri" w:hAnsi="Calibri"/>
          <w:b w:val="0"/>
          <w:bCs w:val="0"/>
          <w:sz w:val="20"/>
          <w:szCs w:val="20"/>
        </w:rPr>
        <w:t>Optional textbook: “Writing Opinion For Impact” 2</w:t>
      </w:r>
      <w:r w:rsidRPr="00676FDF">
        <w:rPr>
          <w:rFonts w:ascii="Calibri" w:hAnsi="Calibri"/>
          <w:b w:val="0"/>
          <w:bCs w:val="0"/>
          <w:sz w:val="20"/>
          <w:szCs w:val="20"/>
          <w:vertAlign w:val="superscript"/>
        </w:rPr>
        <w:t>nd</w:t>
      </w:r>
      <w:r w:rsidRPr="00676FDF">
        <w:rPr>
          <w:rFonts w:ascii="Calibri" w:hAnsi="Calibri"/>
          <w:b w:val="0"/>
          <w:bCs w:val="0"/>
          <w:sz w:val="20"/>
          <w:szCs w:val="20"/>
        </w:rPr>
        <w:t xml:space="preserve"> Edition, Conrad C. Fink</w:t>
      </w:r>
    </w:p>
    <w:p w14:paraId="4DFBC92B" w14:textId="77777777" w:rsidR="008D4C5D" w:rsidRPr="00676FDF" w:rsidRDefault="008D4C5D" w:rsidP="008D4C5D">
      <w:pPr>
        <w:pStyle w:val="Body"/>
        <w:rPr>
          <w:rFonts w:ascii="Calibri" w:eastAsia="Times New Roman" w:hAnsi="Calibri" w:cs="Times New Roman"/>
          <w:sz w:val="20"/>
          <w:szCs w:val="20"/>
        </w:rPr>
      </w:pPr>
    </w:p>
    <w:p w14:paraId="4F615A46"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VII. Laptop Policy</w:t>
      </w:r>
    </w:p>
    <w:p w14:paraId="64D11F98" w14:textId="77777777" w:rsidR="008D4C5D" w:rsidRPr="00676FDF" w:rsidRDefault="008D4C5D" w:rsidP="008D4C5D">
      <w:pPr>
        <w:pStyle w:val="Body"/>
        <w:rPr>
          <w:rFonts w:ascii="Calibri" w:hAnsi="Calibri"/>
          <w:b/>
          <w:bCs/>
          <w:sz w:val="24"/>
          <w:szCs w:val="24"/>
        </w:rPr>
      </w:pPr>
    </w:p>
    <w:p w14:paraId="45B60733" w14:textId="77777777" w:rsidR="008D4C5D" w:rsidRPr="00676FDF" w:rsidRDefault="008D4C5D" w:rsidP="008D4C5D">
      <w:pPr>
        <w:pStyle w:val="Body"/>
        <w:rPr>
          <w:rFonts w:ascii="Calibri" w:eastAsia="Times New Roman" w:hAnsi="Calibri" w:cs="Times New Roman"/>
          <w:sz w:val="20"/>
          <w:szCs w:val="20"/>
        </w:rPr>
      </w:pPr>
      <w:r w:rsidRPr="00676FDF">
        <w:rPr>
          <w:rFonts w:ascii="Calibri" w:hAnsi="Calibri"/>
          <w:sz w:val="20"/>
          <w:szCs w:val="20"/>
        </w:rPr>
        <w:t xml:space="preserve">All undergraduate and graduate Annenberg majors and minors are required to have a PC or Apple laptop that can be used in Annenberg classes. Refer to the </w:t>
      </w:r>
      <w:hyperlink r:id="rId10" w:history="1">
        <w:r w:rsidRPr="00676FDF">
          <w:rPr>
            <w:rStyle w:val="Hyperlink"/>
            <w:rFonts w:ascii="Calibri" w:hAnsi="Calibri"/>
            <w:color w:val="0033CC"/>
            <w:sz w:val="20"/>
            <w:szCs w:val="20"/>
          </w:rPr>
          <w:t>Annenberg Virtual Commons</w:t>
        </w:r>
      </w:hyperlink>
      <w:r w:rsidRPr="00676FDF">
        <w:rPr>
          <w:rFonts w:ascii="Calibri" w:hAnsi="Calibri"/>
          <w:color w:val="auto"/>
          <w:sz w:val="20"/>
          <w:szCs w:val="20"/>
        </w:rPr>
        <w:t xml:space="preserve"> </w:t>
      </w:r>
      <w:r w:rsidRPr="00676FDF">
        <w:rPr>
          <w:rFonts w:ascii="Calibri" w:hAnsi="Calibri"/>
          <w:sz w:val="20"/>
          <w:szCs w:val="20"/>
        </w:rPr>
        <w:t xml:space="preserve">for more information. To connect to USC’s Secure Wireless network, please visit USC’s </w:t>
      </w:r>
      <w:hyperlink r:id="rId11" w:history="1">
        <w:r w:rsidRPr="00676FDF">
          <w:rPr>
            <w:rStyle w:val="Hyperlink3"/>
            <w:rFonts w:ascii="Calibri" w:hAnsi="Calibri"/>
            <w:color w:val="0033CC"/>
            <w:sz w:val="20"/>
            <w:szCs w:val="20"/>
          </w:rPr>
          <w:t>Information Technology Services</w:t>
        </w:r>
      </w:hyperlink>
      <w:r w:rsidRPr="00676FDF">
        <w:rPr>
          <w:rFonts w:ascii="Calibri" w:hAnsi="Calibri"/>
          <w:sz w:val="20"/>
          <w:szCs w:val="20"/>
        </w:rPr>
        <w:t xml:space="preserve"> website. </w:t>
      </w:r>
    </w:p>
    <w:p w14:paraId="733F0877" w14:textId="77777777" w:rsidR="008D4C5D" w:rsidRPr="00676FDF" w:rsidRDefault="008D4C5D" w:rsidP="008D4C5D">
      <w:pPr>
        <w:pStyle w:val="Body"/>
        <w:rPr>
          <w:rFonts w:ascii="Calibri" w:eastAsia="Times New Roman" w:hAnsi="Calibri" w:cs="Times New Roman"/>
          <w:color w:val="0074C8"/>
          <w:sz w:val="20"/>
          <w:szCs w:val="20"/>
        </w:rPr>
      </w:pPr>
    </w:p>
    <w:p w14:paraId="5434AE5F" w14:textId="77777777" w:rsidR="008D4C5D" w:rsidRPr="00676FDF" w:rsidRDefault="008D4C5D" w:rsidP="008D4C5D">
      <w:pPr>
        <w:pStyle w:val="Body"/>
        <w:rPr>
          <w:rFonts w:ascii="Calibri" w:eastAsia="Times New Roman" w:hAnsi="Calibri" w:cs="Times New Roman"/>
          <w:b/>
          <w:bCs/>
          <w:sz w:val="20"/>
          <w:szCs w:val="20"/>
        </w:rPr>
      </w:pPr>
      <w:r w:rsidRPr="00676FDF">
        <w:rPr>
          <w:rFonts w:ascii="Calibri" w:hAnsi="Calibri"/>
          <w:b/>
          <w:bCs/>
          <w:sz w:val="24"/>
          <w:szCs w:val="24"/>
        </w:rPr>
        <w:t>VIII. Course Schedule: A Weekly Breakdown</w:t>
      </w:r>
    </w:p>
    <w:p w14:paraId="04125725" w14:textId="77777777" w:rsidR="008D4C5D" w:rsidRPr="00676FDF" w:rsidRDefault="008D4C5D" w:rsidP="008D4C5D">
      <w:pPr>
        <w:pStyle w:val="Body"/>
        <w:rPr>
          <w:rFonts w:ascii="Calibri" w:eastAsia="Times New Roman" w:hAnsi="Calibri" w:cs="Times New Roman"/>
          <w:b/>
          <w:bCs/>
          <w:sz w:val="20"/>
          <w:szCs w:val="20"/>
        </w:rPr>
      </w:pPr>
    </w:p>
    <w:p w14:paraId="4EA5D7BE" w14:textId="77777777" w:rsidR="008D4C5D" w:rsidRPr="00676FDF" w:rsidRDefault="008D4C5D" w:rsidP="008D4C5D">
      <w:pPr>
        <w:pStyle w:val="Body"/>
        <w:rPr>
          <w:rFonts w:ascii="Calibri" w:eastAsia="Times New Roman" w:hAnsi="Calibri" w:cs="Times New Roman"/>
          <w:i/>
          <w:sz w:val="20"/>
          <w:szCs w:val="20"/>
        </w:rPr>
      </w:pPr>
      <w:r w:rsidRPr="00676FDF">
        <w:rPr>
          <w:rFonts w:ascii="Calibri" w:hAnsi="Calibri"/>
          <w:b/>
          <w:bCs/>
          <w:i/>
          <w:sz w:val="20"/>
          <w:szCs w:val="20"/>
        </w:rPr>
        <w:t xml:space="preserve">Note: </w:t>
      </w:r>
      <w:r w:rsidRPr="00676FDF">
        <w:rPr>
          <w:rFonts w:ascii="Calibri" w:hAnsi="Calibri"/>
          <w:i/>
          <w:sz w:val="20"/>
          <w:szCs w:val="20"/>
        </w:rPr>
        <w:t xml:space="preserve">This syllabus is subject to change based on our progress, news events or guest speaker availability. </w:t>
      </w:r>
      <w:r w:rsidRPr="00676FDF">
        <w:rPr>
          <w:rFonts w:ascii="Calibri" w:hAnsi="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8D4C5D" w:rsidRPr="00676FDF" w14:paraId="0E13B348" w14:textId="77777777" w:rsidTr="00D46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B5281CB" w14:textId="77777777" w:rsidR="008D4C5D" w:rsidRPr="00676FDF" w:rsidRDefault="008D4C5D" w:rsidP="00D46B41">
            <w:pPr>
              <w:jc w:val="center"/>
              <w:rPr>
                <w:rFonts w:ascii="Calibri" w:hAnsi="Calibri"/>
              </w:rPr>
            </w:pPr>
          </w:p>
        </w:tc>
        <w:tc>
          <w:tcPr>
            <w:tcW w:w="1980" w:type="dxa"/>
          </w:tcPr>
          <w:p w14:paraId="374A268F" w14:textId="77777777" w:rsidR="008D4C5D" w:rsidRPr="00676FDF" w:rsidRDefault="008D4C5D" w:rsidP="00D46B41">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76FDF">
              <w:rPr>
                <w:rFonts w:ascii="Calibri" w:hAnsi="Calibri"/>
                <w:sz w:val="24"/>
                <w:szCs w:val="24"/>
              </w:rPr>
              <w:t>Topics/Daily Activities</w:t>
            </w:r>
          </w:p>
        </w:tc>
        <w:tc>
          <w:tcPr>
            <w:tcW w:w="2160" w:type="dxa"/>
          </w:tcPr>
          <w:p w14:paraId="32B5FF50" w14:textId="77777777" w:rsidR="008D4C5D" w:rsidRPr="00676FDF" w:rsidRDefault="008D4C5D" w:rsidP="00D46B41">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76FDF">
              <w:rPr>
                <w:rFonts w:ascii="Calibri" w:hAnsi="Calibri"/>
                <w:sz w:val="24"/>
                <w:szCs w:val="24"/>
              </w:rPr>
              <w:t>Readings and Homework</w:t>
            </w:r>
          </w:p>
        </w:tc>
        <w:tc>
          <w:tcPr>
            <w:tcW w:w="3096" w:type="dxa"/>
          </w:tcPr>
          <w:p w14:paraId="0B105EDB" w14:textId="77777777" w:rsidR="008D4C5D" w:rsidRPr="00676FDF" w:rsidRDefault="008D4C5D" w:rsidP="00D46B41">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76FDF">
              <w:rPr>
                <w:rFonts w:ascii="Calibri" w:hAnsi="Calibri"/>
                <w:sz w:val="24"/>
                <w:szCs w:val="24"/>
              </w:rPr>
              <w:t>Deliverable/Due Dates</w:t>
            </w:r>
          </w:p>
        </w:tc>
      </w:tr>
      <w:tr w:rsidR="008D4C5D" w:rsidRPr="00676FDF" w14:paraId="119621E9" w14:textId="77777777" w:rsidTr="00D4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4D17BB8" w14:textId="77777777" w:rsidR="008D4C5D" w:rsidRPr="00676FDF" w:rsidRDefault="008D4C5D" w:rsidP="00D46B41">
            <w:pPr>
              <w:pStyle w:val="TableStyle2"/>
              <w:rPr>
                <w:rFonts w:ascii="Calibri" w:hAnsi="Calibri"/>
              </w:rPr>
            </w:pPr>
            <w:r w:rsidRPr="00676FDF">
              <w:rPr>
                <w:rFonts w:ascii="Calibri" w:hAnsi="Calibri"/>
              </w:rPr>
              <w:t xml:space="preserve">Week 1 </w:t>
            </w:r>
          </w:p>
          <w:p w14:paraId="1383FBEB" w14:textId="18B7601A"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8/</w:t>
            </w:r>
            <w:r>
              <w:rPr>
                <w:rFonts w:ascii="Calibri" w:hAnsi="Calibri"/>
              </w:rPr>
              <w:t>22</w:t>
            </w:r>
          </w:p>
        </w:tc>
        <w:tc>
          <w:tcPr>
            <w:tcW w:w="1980" w:type="dxa"/>
          </w:tcPr>
          <w:p w14:paraId="49641114"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--Introductions and syllabus review.</w:t>
            </w:r>
          </w:p>
          <w:p w14:paraId="1EF01AA3"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--What is opinion writing and how is it different from news writing and news analysis?</w:t>
            </w:r>
          </w:p>
          <w:p w14:paraId="7C3AA80B"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--The New Playing Field: Defining bias, objectivity, fairness, accuracy, ethics in newswriting and opinion making.</w:t>
            </w:r>
          </w:p>
          <w:p w14:paraId="714D9D1D"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--Review basic structure of an opinion piece.</w:t>
            </w:r>
          </w:p>
          <w:p w14:paraId="499149C3"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--In-class writing exercise based on top stories in the news.</w:t>
            </w:r>
          </w:p>
          <w:p w14:paraId="65C78ACA"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p w14:paraId="33245621"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p w14:paraId="1408F54D"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6B73F20"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Read a minimum of five opinion pieces or personal essays. Mark-up a hard copy of one of them and identify the key elements.</w:t>
            </w:r>
          </w:p>
          <w:p w14:paraId="2EFD7249"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--Pitch an idea for an opinion piece or personal essay and be prepared to write it on a tight deadline.</w:t>
            </w:r>
          </w:p>
          <w:p w14:paraId="4C16352F"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--Read George Orwell’s “Politics and the English Language.” http://www.orwell.ru/library/essays/politics/english/e_polit/</w:t>
            </w:r>
          </w:p>
        </w:tc>
        <w:tc>
          <w:tcPr>
            <w:tcW w:w="3096" w:type="dxa"/>
          </w:tcPr>
          <w:p w14:paraId="0B031DAD"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due 9 p.m. the day before our next class. File drafts or links to published work on Quip.</w:t>
            </w:r>
          </w:p>
        </w:tc>
      </w:tr>
      <w:tr w:rsidR="008D4C5D" w:rsidRPr="00676FDF" w14:paraId="226BF932" w14:textId="77777777" w:rsidTr="00D46B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79F93A1" w14:textId="77777777" w:rsidR="008D4C5D" w:rsidRPr="00676FDF" w:rsidRDefault="008D4C5D" w:rsidP="00D46B41">
            <w:pPr>
              <w:pStyle w:val="TableStyle2"/>
              <w:rPr>
                <w:rFonts w:ascii="Calibri" w:hAnsi="Calibri"/>
              </w:rPr>
            </w:pPr>
            <w:r w:rsidRPr="00676FDF">
              <w:rPr>
                <w:rFonts w:ascii="Calibri" w:hAnsi="Calibri"/>
              </w:rPr>
              <w:t>Week 2</w:t>
            </w:r>
          </w:p>
          <w:p w14:paraId="4FEF52DE" w14:textId="6D589F67"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8/</w:t>
            </w:r>
            <w:r>
              <w:rPr>
                <w:rFonts w:ascii="Calibri" w:hAnsi="Calibri"/>
              </w:rPr>
              <w:t>29</w:t>
            </w:r>
          </w:p>
        </w:tc>
        <w:tc>
          <w:tcPr>
            <w:tcW w:w="1980" w:type="dxa"/>
          </w:tcPr>
          <w:p w14:paraId="2B4ADE26"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xml:space="preserve">--Critiques and Pitches: Review </w:t>
            </w:r>
            <w:r w:rsidRPr="00676FDF">
              <w:rPr>
                <w:rFonts w:ascii="Calibri" w:hAnsi="Calibri"/>
              </w:rPr>
              <w:lastRenderedPageBreak/>
              <w:t xml:space="preserve">drafts, published work. </w:t>
            </w:r>
          </w:p>
          <w:p w14:paraId="723926ED"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--Discuss the news and new ideas.</w:t>
            </w:r>
          </w:p>
          <w:p w14:paraId="15974B1C"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--Defining audience and our mission</w:t>
            </w:r>
          </w:p>
          <w:p w14:paraId="68293222"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--Channeling outrage and empathy</w:t>
            </w:r>
          </w:p>
          <w:p w14:paraId="0F752EB3"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--Identifying the top 25 issues facing our audience.</w:t>
            </w:r>
          </w:p>
          <w:p w14:paraId="1D8D5588"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--Structure review</w:t>
            </w:r>
          </w:p>
          <w:p w14:paraId="52170757"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--Discuss Orwell, Part 1</w:t>
            </w:r>
          </w:p>
        </w:tc>
        <w:tc>
          <w:tcPr>
            <w:tcW w:w="2160" w:type="dxa"/>
          </w:tcPr>
          <w:p w14:paraId="588172A4"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lastRenderedPageBreak/>
              <w:t xml:space="preserve">--Homework: Pitch an idea for an opinion piece or personal essay </w:t>
            </w:r>
            <w:r w:rsidRPr="00676FDF">
              <w:rPr>
                <w:rFonts w:ascii="Calibri" w:hAnsi="Calibri"/>
              </w:rPr>
              <w:lastRenderedPageBreak/>
              <w:t>and be prepared to write it on a tight deadline.</w:t>
            </w:r>
          </w:p>
          <w:p w14:paraId="7917D5D7"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22739843"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p w14:paraId="47A4FF42"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096" w:type="dxa"/>
          </w:tcPr>
          <w:p w14:paraId="1FE1544E"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lastRenderedPageBreak/>
              <w:t>Homework due 9 p.m. the day before our next class. File drafts or links to published work on Quip.</w:t>
            </w:r>
          </w:p>
        </w:tc>
      </w:tr>
      <w:tr w:rsidR="008D4C5D" w:rsidRPr="00676FDF" w14:paraId="3865DE0B" w14:textId="77777777" w:rsidTr="00D4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343CA3C" w14:textId="77777777" w:rsidR="008D4C5D" w:rsidRPr="00676FDF" w:rsidRDefault="008D4C5D" w:rsidP="00D46B41">
            <w:pPr>
              <w:pStyle w:val="TableStyle2"/>
              <w:rPr>
                <w:rFonts w:ascii="Calibri" w:hAnsi="Calibri"/>
              </w:rPr>
            </w:pPr>
            <w:r w:rsidRPr="00676FDF">
              <w:rPr>
                <w:rFonts w:ascii="Calibri" w:hAnsi="Calibri"/>
              </w:rPr>
              <w:lastRenderedPageBreak/>
              <w:t>Week 3</w:t>
            </w:r>
          </w:p>
          <w:p w14:paraId="7AB215D1" w14:textId="1491DF08"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9/</w:t>
            </w:r>
            <w:r>
              <w:rPr>
                <w:rFonts w:ascii="Calibri" w:hAnsi="Calibri"/>
              </w:rPr>
              <w:t>5</w:t>
            </w:r>
          </w:p>
        </w:tc>
        <w:tc>
          <w:tcPr>
            <w:tcW w:w="1980" w:type="dxa"/>
          </w:tcPr>
          <w:p w14:paraId="1CFBF1B5"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08746D1F"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--Discuss the news and new ideas.</w:t>
            </w:r>
          </w:p>
          <w:p w14:paraId="758AF2DC"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--Overcoming fear of sharing your views.</w:t>
            </w:r>
          </w:p>
          <w:p w14:paraId="6E93CF64"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Developing your voice.</w:t>
            </w:r>
          </w:p>
          <w:p w14:paraId="378817B4"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--Structure review</w:t>
            </w:r>
          </w:p>
          <w:p w14:paraId="7B022F46"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--Discuss Orwell, Part 2</w:t>
            </w:r>
          </w:p>
        </w:tc>
        <w:tc>
          <w:tcPr>
            <w:tcW w:w="2160" w:type="dxa"/>
          </w:tcPr>
          <w:p w14:paraId="1DDC9D4C"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338B32AB"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7E239D96"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96" w:type="dxa"/>
          </w:tcPr>
          <w:p w14:paraId="37619108" w14:textId="77777777" w:rsidR="008D4C5D" w:rsidRPr="00676FDF" w:rsidRDefault="008D4C5D" w:rsidP="00D46B41">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w:t>
            </w:r>
            <w:r w:rsidRPr="00676FDF">
              <w:rPr>
                <w:rFonts w:ascii="Calibri" w:hAnsi="Calibri"/>
                <w:b/>
              </w:rPr>
              <w:t>Labor Day</w:t>
            </w:r>
            <w:r w:rsidRPr="00676FDF">
              <w:rPr>
                <w:rFonts w:ascii="Calibri" w:hAnsi="Calibri"/>
              </w:rPr>
              <w:t>: Monday, September 4]</w:t>
            </w:r>
          </w:p>
          <w:p w14:paraId="3505BE64" w14:textId="77777777" w:rsidR="008D4C5D" w:rsidRPr="00676FDF" w:rsidRDefault="008D4C5D" w:rsidP="00D46B41">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due 9 p.m. the day before our next class. File drafts or links to published work on Quip.</w:t>
            </w:r>
          </w:p>
        </w:tc>
      </w:tr>
      <w:tr w:rsidR="008D4C5D" w:rsidRPr="00676FDF" w14:paraId="1D070DE4" w14:textId="77777777" w:rsidTr="00D46B41">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37040C10" w14:textId="77777777" w:rsidR="008D4C5D" w:rsidRPr="00676FDF" w:rsidRDefault="008D4C5D" w:rsidP="00D46B41">
            <w:pPr>
              <w:pStyle w:val="TableStyle2"/>
              <w:rPr>
                <w:rFonts w:ascii="Calibri" w:hAnsi="Calibri"/>
              </w:rPr>
            </w:pPr>
            <w:r w:rsidRPr="00676FDF">
              <w:rPr>
                <w:rFonts w:ascii="Calibri" w:hAnsi="Calibri"/>
              </w:rPr>
              <w:t xml:space="preserve">Week 4 </w:t>
            </w:r>
          </w:p>
          <w:p w14:paraId="314F80E7" w14:textId="38D32223"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9/</w:t>
            </w:r>
            <w:r>
              <w:rPr>
                <w:rFonts w:ascii="Calibri" w:hAnsi="Calibri"/>
              </w:rPr>
              <w:t>12</w:t>
            </w:r>
          </w:p>
        </w:tc>
        <w:tc>
          <w:tcPr>
            <w:tcW w:w="1980" w:type="dxa"/>
          </w:tcPr>
          <w:p w14:paraId="5210F582"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6FA76307"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--Discuss the news and new ideas.</w:t>
            </w:r>
          </w:p>
          <w:p w14:paraId="038EE57A"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--Embracing your enemy</w:t>
            </w:r>
          </w:p>
          <w:p w14:paraId="1C063C62"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--Strategies for persuasive writing</w:t>
            </w:r>
          </w:p>
          <w:p w14:paraId="364744E2"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--Structure review</w:t>
            </w:r>
          </w:p>
        </w:tc>
        <w:tc>
          <w:tcPr>
            <w:tcW w:w="2160" w:type="dxa"/>
          </w:tcPr>
          <w:p w14:paraId="672A5E4D"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5F70A5C2"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7F93F1FE"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p w14:paraId="69B79A67"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096" w:type="dxa"/>
          </w:tcPr>
          <w:p w14:paraId="43AB4872" w14:textId="77777777" w:rsidR="008D4C5D" w:rsidRPr="00676FDF" w:rsidRDefault="008D4C5D" w:rsidP="00D46B41">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xml:space="preserve"> Homework due 9 p.m. the day before our next class. File drafts or links to published work on Quip.</w:t>
            </w:r>
          </w:p>
        </w:tc>
      </w:tr>
      <w:tr w:rsidR="008D4C5D" w:rsidRPr="00676FDF" w14:paraId="212411BB" w14:textId="77777777" w:rsidTr="00D4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2AC9A74" w14:textId="77777777" w:rsidR="008D4C5D" w:rsidRPr="00676FDF" w:rsidRDefault="008D4C5D" w:rsidP="00D46B41">
            <w:pPr>
              <w:pStyle w:val="TableStyle2"/>
              <w:rPr>
                <w:rFonts w:ascii="Calibri" w:hAnsi="Calibri"/>
              </w:rPr>
            </w:pPr>
            <w:r w:rsidRPr="00676FDF">
              <w:rPr>
                <w:rFonts w:ascii="Calibri" w:hAnsi="Calibri"/>
              </w:rPr>
              <w:t xml:space="preserve">Week 5 </w:t>
            </w:r>
          </w:p>
          <w:p w14:paraId="22AE1794" w14:textId="798F6100"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9/</w:t>
            </w:r>
            <w:r>
              <w:rPr>
                <w:rFonts w:ascii="Calibri" w:hAnsi="Calibri"/>
              </w:rPr>
              <w:t>19</w:t>
            </w:r>
          </w:p>
        </w:tc>
        <w:tc>
          <w:tcPr>
            <w:tcW w:w="1980" w:type="dxa"/>
          </w:tcPr>
          <w:p w14:paraId="0BCB4E87"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119048A5"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--Discuss the news and new ideas.</w:t>
            </w:r>
          </w:p>
          <w:p w14:paraId="673F8CE0"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--Personal essays: Using your own experience to persuade the masses</w:t>
            </w:r>
          </w:p>
        </w:tc>
        <w:tc>
          <w:tcPr>
            <w:tcW w:w="2160" w:type="dxa"/>
          </w:tcPr>
          <w:p w14:paraId="0C0C4A4A"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4E8AB559"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 xml:space="preserve">--Read a minimum of five opinion pieces or personal essays. Mark-up a hard copy of one </w:t>
            </w:r>
            <w:r w:rsidRPr="00676FDF">
              <w:rPr>
                <w:rFonts w:ascii="Calibri" w:hAnsi="Calibri"/>
              </w:rPr>
              <w:lastRenderedPageBreak/>
              <w:t>of them and identify the key elements.</w:t>
            </w:r>
          </w:p>
          <w:p w14:paraId="3A5C0793"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96" w:type="dxa"/>
          </w:tcPr>
          <w:p w14:paraId="779B6FFC"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lastRenderedPageBreak/>
              <w:t>Homework due 9 p.m. the day before our next class. File drafts or links to published work on Quip.</w:t>
            </w:r>
          </w:p>
        </w:tc>
      </w:tr>
      <w:tr w:rsidR="008D4C5D" w:rsidRPr="00676FDF" w14:paraId="6A332070" w14:textId="77777777" w:rsidTr="00D46B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FC8FE15" w14:textId="77777777" w:rsidR="008D4C5D" w:rsidRPr="00676FDF" w:rsidRDefault="008D4C5D" w:rsidP="00D46B41">
            <w:pPr>
              <w:pStyle w:val="TableStyle2"/>
              <w:rPr>
                <w:rFonts w:ascii="Calibri" w:hAnsi="Calibri"/>
              </w:rPr>
            </w:pPr>
            <w:r w:rsidRPr="00676FDF">
              <w:rPr>
                <w:rFonts w:ascii="Calibri" w:hAnsi="Calibri"/>
              </w:rPr>
              <w:lastRenderedPageBreak/>
              <w:t>Week 6</w:t>
            </w:r>
          </w:p>
          <w:p w14:paraId="5CC872F3" w14:textId="063D59D1"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9/</w:t>
            </w:r>
            <w:r>
              <w:rPr>
                <w:rFonts w:ascii="Calibri" w:hAnsi="Calibri"/>
              </w:rPr>
              <w:t>26</w:t>
            </w:r>
          </w:p>
        </w:tc>
        <w:tc>
          <w:tcPr>
            <w:tcW w:w="1980" w:type="dxa"/>
          </w:tcPr>
          <w:p w14:paraId="10EEAFEB"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2FDF8378"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--Discuss the news and new ideas.</w:t>
            </w:r>
          </w:p>
          <w:p w14:paraId="2CC355CE"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--Writing humor</w:t>
            </w:r>
          </w:p>
        </w:tc>
        <w:tc>
          <w:tcPr>
            <w:tcW w:w="2160" w:type="dxa"/>
          </w:tcPr>
          <w:p w14:paraId="5CBF970D"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3D12B80C"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122B7489"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p w14:paraId="28226CE2"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096" w:type="dxa"/>
          </w:tcPr>
          <w:p w14:paraId="4BB7EE05" w14:textId="77777777" w:rsidR="008D4C5D" w:rsidRPr="00676FDF" w:rsidRDefault="008D4C5D" w:rsidP="00D46B41">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sidRPr="00676FDF">
              <w:rPr>
                <w:rFonts w:ascii="Calibri" w:hAnsi="Calibri"/>
              </w:rPr>
              <w:t>Homework due 9 p.m. the day before our next class. File drafts or links to published work on Quip.</w:t>
            </w:r>
          </w:p>
        </w:tc>
      </w:tr>
      <w:tr w:rsidR="008D4C5D" w:rsidRPr="00676FDF" w14:paraId="01D1D5BB" w14:textId="77777777" w:rsidTr="00D46B41">
        <w:trPr>
          <w:cnfStyle w:val="000000100000" w:firstRow="0" w:lastRow="0" w:firstColumn="0" w:lastColumn="0" w:oddVBand="0" w:evenVBand="0" w:oddHBand="1" w:evenHBand="0" w:firstRowFirstColumn="0" w:firstRowLastColumn="0" w:lastRowFirstColumn="0" w:lastRowLastColumn="0"/>
          <w:trHeight w:val="6604"/>
        </w:trPr>
        <w:tc>
          <w:tcPr>
            <w:cnfStyle w:val="001000000000" w:firstRow="0" w:lastRow="0" w:firstColumn="1" w:lastColumn="0" w:oddVBand="0" w:evenVBand="0" w:oddHBand="0" w:evenHBand="0" w:firstRowFirstColumn="0" w:firstRowLastColumn="0" w:lastRowFirstColumn="0" w:lastRowLastColumn="0"/>
            <w:tcW w:w="1836" w:type="dxa"/>
          </w:tcPr>
          <w:p w14:paraId="467054BC" w14:textId="77777777" w:rsidR="008D4C5D" w:rsidRPr="00676FDF" w:rsidRDefault="008D4C5D" w:rsidP="00D46B41">
            <w:pPr>
              <w:pStyle w:val="TableStyle2"/>
              <w:rPr>
                <w:rFonts w:ascii="Calibri" w:hAnsi="Calibri"/>
              </w:rPr>
            </w:pPr>
            <w:r w:rsidRPr="00676FDF">
              <w:rPr>
                <w:rFonts w:ascii="Calibri" w:hAnsi="Calibri"/>
              </w:rPr>
              <w:t>Week 7</w:t>
            </w:r>
          </w:p>
          <w:p w14:paraId="5E6F8749" w14:textId="1A4D97E1"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10/</w:t>
            </w:r>
            <w:r>
              <w:rPr>
                <w:rFonts w:ascii="Calibri" w:hAnsi="Calibri"/>
              </w:rPr>
              <w:t>3</w:t>
            </w:r>
          </w:p>
        </w:tc>
        <w:tc>
          <w:tcPr>
            <w:tcW w:w="1980" w:type="dxa"/>
          </w:tcPr>
          <w:p w14:paraId="77A5F74C"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350D2183"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--Discuss the news and new ideas.</w:t>
            </w:r>
          </w:p>
          <w:p w14:paraId="53CB5EA7"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--Mid-semester review: What are we doing well? What do we need to work on?</w:t>
            </w:r>
          </w:p>
          <w:p w14:paraId="3BFB121F"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29F306DB"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6B5ABFFF"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13847B92"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96" w:type="dxa"/>
          </w:tcPr>
          <w:p w14:paraId="5C855319"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due 9 p.m. the day before our next class. File drafts or links to published work on Quip.</w:t>
            </w:r>
          </w:p>
        </w:tc>
      </w:tr>
      <w:tr w:rsidR="008D4C5D" w:rsidRPr="00676FDF" w14:paraId="0007EF17" w14:textId="77777777" w:rsidTr="00D46B41">
        <w:trPr>
          <w:cnfStyle w:val="000000010000" w:firstRow="0" w:lastRow="0" w:firstColumn="0" w:lastColumn="0" w:oddVBand="0" w:evenVBand="0" w:oddHBand="0" w:evenHBand="1"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1836" w:type="dxa"/>
          </w:tcPr>
          <w:p w14:paraId="6A010CC5" w14:textId="77777777" w:rsidR="008D4C5D" w:rsidRPr="00676FDF" w:rsidRDefault="008D4C5D" w:rsidP="00D46B41">
            <w:pPr>
              <w:pStyle w:val="TableStyle2"/>
              <w:rPr>
                <w:rFonts w:ascii="Calibri" w:hAnsi="Calibri"/>
              </w:rPr>
            </w:pPr>
            <w:r w:rsidRPr="00676FDF">
              <w:rPr>
                <w:rFonts w:ascii="Calibri" w:hAnsi="Calibri"/>
              </w:rPr>
              <w:t>Week 8</w:t>
            </w:r>
          </w:p>
          <w:p w14:paraId="4553D75B" w14:textId="7706BFFA"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10/</w:t>
            </w:r>
            <w:r>
              <w:rPr>
                <w:rFonts w:ascii="Calibri" w:hAnsi="Calibri"/>
              </w:rPr>
              <w:t>10</w:t>
            </w:r>
          </w:p>
        </w:tc>
        <w:tc>
          <w:tcPr>
            <w:tcW w:w="1980" w:type="dxa"/>
          </w:tcPr>
          <w:p w14:paraId="3C799D38"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20913B0C"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--Discuss the news and new ideas.</w:t>
            </w:r>
          </w:p>
          <w:p w14:paraId="7E92FCB1"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--Refining personal essays.</w:t>
            </w:r>
          </w:p>
        </w:tc>
        <w:tc>
          <w:tcPr>
            <w:tcW w:w="2160" w:type="dxa"/>
          </w:tcPr>
          <w:p w14:paraId="67F5217D"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421296BF"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xml:space="preserve">--Read a minimum of five opinion pieces or </w:t>
            </w:r>
            <w:r w:rsidRPr="00676FDF">
              <w:rPr>
                <w:rFonts w:ascii="Calibri" w:hAnsi="Calibri"/>
              </w:rPr>
              <w:lastRenderedPageBreak/>
              <w:t>personal essays. Mark-up a hard copy of one of them and identify the key elements.</w:t>
            </w:r>
          </w:p>
          <w:p w14:paraId="5E2DEB29"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p w14:paraId="22A37291"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096" w:type="dxa"/>
          </w:tcPr>
          <w:p w14:paraId="736EE303"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lastRenderedPageBreak/>
              <w:t>Homework due 9 p.m. the day before our next class. File drafts or links to published work on Quip.</w:t>
            </w:r>
          </w:p>
        </w:tc>
      </w:tr>
      <w:tr w:rsidR="008D4C5D" w:rsidRPr="00676FDF" w14:paraId="5B93A06E" w14:textId="77777777" w:rsidTr="00D4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B6C08B7" w14:textId="77777777" w:rsidR="008D4C5D" w:rsidRPr="00676FDF" w:rsidRDefault="008D4C5D" w:rsidP="00D46B41">
            <w:pPr>
              <w:pStyle w:val="TableStyle2"/>
              <w:rPr>
                <w:rFonts w:ascii="Calibri" w:hAnsi="Calibri"/>
              </w:rPr>
            </w:pPr>
            <w:r w:rsidRPr="00676FDF">
              <w:rPr>
                <w:rFonts w:ascii="Calibri" w:hAnsi="Calibri"/>
              </w:rPr>
              <w:lastRenderedPageBreak/>
              <w:t>Week 9</w:t>
            </w:r>
          </w:p>
          <w:p w14:paraId="0A9739A3" w14:textId="69E8EF19"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10/</w:t>
            </w:r>
            <w:r>
              <w:rPr>
                <w:rFonts w:ascii="Calibri" w:hAnsi="Calibri"/>
              </w:rPr>
              <w:t>17</w:t>
            </w:r>
          </w:p>
        </w:tc>
        <w:tc>
          <w:tcPr>
            <w:tcW w:w="1980" w:type="dxa"/>
          </w:tcPr>
          <w:p w14:paraId="668AEB91"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7A7C1335"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--Discuss the news and new ideas.</w:t>
            </w:r>
          </w:p>
          <w:p w14:paraId="04F9C9ED"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7DC42B56"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69BF82D1"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730A8070"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p w14:paraId="74EE33D5"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96" w:type="dxa"/>
          </w:tcPr>
          <w:p w14:paraId="714768FD"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due 9 p.m. the day before our next class. File drafts or links to published work on Quip.</w:t>
            </w:r>
          </w:p>
        </w:tc>
      </w:tr>
      <w:tr w:rsidR="008D4C5D" w:rsidRPr="00676FDF" w14:paraId="1B069EC2" w14:textId="77777777" w:rsidTr="00D46B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97E72CD" w14:textId="77777777" w:rsidR="008D4C5D" w:rsidRPr="00676FDF" w:rsidRDefault="008D4C5D" w:rsidP="00D46B41">
            <w:pPr>
              <w:pStyle w:val="TableStyle2"/>
              <w:rPr>
                <w:rFonts w:ascii="Calibri" w:hAnsi="Calibri"/>
              </w:rPr>
            </w:pPr>
            <w:r w:rsidRPr="00676FDF">
              <w:rPr>
                <w:rFonts w:ascii="Calibri" w:hAnsi="Calibri"/>
              </w:rPr>
              <w:t>Week 10</w:t>
            </w:r>
          </w:p>
          <w:p w14:paraId="13071052" w14:textId="5ACD0F7F"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10/</w:t>
            </w:r>
            <w:r>
              <w:rPr>
                <w:rFonts w:ascii="Calibri" w:hAnsi="Calibri"/>
              </w:rPr>
              <w:t>24</w:t>
            </w:r>
          </w:p>
        </w:tc>
        <w:tc>
          <w:tcPr>
            <w:tcW w:w="1980" w:type="dxa"/>
          </w:tcPr>
          <w:p w14:paraId="1109D835"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--Critiques and Pitches: Review drafts, published work.</w:t>
            </w:r>
          </w:p>
          <w:p w14:paraId="41B8287E"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Discuss the news and new ideas.</w:t>
            </w:r>
          </w:p>
        </w:tc>
        <w:tc>
          <w:tcPr>
            <w:tcW w:w="2160" w:type="dxa"/>
          </w:tcPr>
          <w:p w14:paraId="50F64F4D"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144D1B89"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6D261316"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p w14:paraId="68B7154C"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096" w:type="dxa"/>
          </w:tcPr>
          <w:p w14:paraId="52B8EA70"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Homework due 9 p.m. the day before our next class. File drafts or links to published work on Quip.</w:t>
            </w:r>
          </w:p>
        </w:tc>
      </w:tr>
      <w:tr w:rsidR="008D4C5D" w:rsidRPr="00676FDF" w14:paraId="380BAB8C" w14:textId="77777777" w:rsidTr="00D4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8054AAC" w14:textId="77777777" w:rsidR="008D4C5D" w:rsidRPr="00676FDF" w:rsidRDefault="008D4C5D" w:rsidP="00D46B41">
            <w:pPr>
              <w:pStyle w:val="TableStyle2"/>
              <w:rPr>
                <w:rFonts w:ascii="Calibri" w:hAnsi="Calibri"/>
              </w:rPr>
            </w:pPr>
            <w:r w:rsidRPr="00676FDF">
              <w:rPr>
                <w:rFonts w:ascii="Calibri" w:hAnsi="Calibri"/>
              </w:rPr>
              <w:t>Week 11</w:t>
            </w:r>
          </w:p>
          <w:p w14:paraId="2E0E8C4A" w14:textId="130F97AC"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10/</w:t>
            </w:r>
            <w:r>
              <w:rPr>
                <w:rFonts w:ascii="Calibri" w:hAnsi="Calibri"/>
              </w:rPr>
              <w:t>31</w:t>
            </w:r>
          </w:p>
        </w:tc>
        <w:tc>
          <w:tcPr>
            <w:tcW w:w="1980" w:type="dxa"/>
          </w:tcPr>
          <w:p w14:paraId="7F28CA9F"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5AF22A80"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--Discuss the news and new ideas.</w:t>
            </w:r>
          </w:p>
        </w:tc>
        <w:tc>
          <w:tcPr>
            <w:tcW w:w="2160" w:type="dxa"/>
          </w:tcPr>
          <w:p w14:paraId="17554A58"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3E11BD47"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4997262F"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p w14:paraId="46A0A74D"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96" w:type="dxa"/>
          </w:tcPr>
          <w:p w14:paraId="1C3F00BA"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due 9 p.m. the day before our next class. File drafts or links to published work on Quip.</w:t>
            </w:r>
          </w:p>
        </w:tc>
      </w:tr>
      <w:tr w:rsidR="008D4C5D" w:rsidRPr="00676FDF" w14:paraId="0C9C1FBC" w14:textId="77777777" w:rsidTr="00D46B41">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36" w:type="dxa"/>
          </w:tcPr>
          <w:p w14:paraId="32C0FABE" w14:textId="77777777" w:rsidR="008D4C5D" w:rsidRPr="00676FDF" w:rsidRDefault="008D4C5D" w:rsidP="00D46B41">
            <w:pPr>
              <w:pStyle w:val="TableStyle2"/>
              <w:rPr>
                <w:rFonts w:ascii="Calibri" w:hAnsi="Calibri"/>
              </w:rPr>
            </w:pPr>
            <w:r w:rsidRPr="00676FDF">
              <w:rPr>
                <w:rFonts w:ascii="Calibri" w:hAnsi="Calibri"/>
              </w:rPr>
              <w:t>Week 12</w:t>
            </w:r>
          </w:p>
          <w:p w14:paraId="30601F8B" w14:textId="54D6A521"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11/</w:t>
            </w:r>
            <w:r>
              <w:rPr>
                <w:rFonts w:ascii="Calibri" w:hAnsi="Calibri"/>
              </w:rPr>
              <w:t>7</w:t>
            </w:r>
          </w:p>
        </w:tc>
        <w:tc>
          <w:tcPr>
            <w:tcW w:w="1980" w:type="dxa"/>
          </w:tcPr>
          <w:p w14:paraId="72A6ED23"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08E44929"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lastRenderedPageBreak/>
              <w:t>--Discuss the news and new ideas.</w:t>
            </w:r>
          </w:p>
        </w:tc>
        <w:tc>
          <w:tcPr>
            <w:tcW w:w="2160" w:type="dxa"/>
          </w:tcPr>
          <w:p w14:paraId="38D75DAC"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lastRenderedPageBreak/>
              <w:t xml:space="preserve">--Homework: Pitch an idea for an opinion piece or personal essay and be prepared to </w:t>
            </w:r>
            <w:r w:rsidRPr="00676FDF">
              <w:rPr>
                <w:rFonts w:ascii="Calibri" w:hAnsi="Calibri"/>
              </w:rPr>
              <w:lastRenderedPageBreak/>
              <w:t>write it on a tight deadline.</w:t>
            </w:r>
          </w:p>
          <w:p w14:paraId="393156AB"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34D6A707"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096" w:type="dxa"/>
          </w:tcPr>
          <w:p w14:paraId="29D28745"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lastRenderedPageBreak/>
              <w:t>Homework due 9 p.m. the day before our next class. File drafts or links to published work on Quip.</w:t>
            </w:r>
          </w:p>
        </w:tc>
      </w:tr>
      <w:tr w:rsidR="008D4C5D" w:rsidRPr="00676FDF" w14:paraId="2BED3A8E" w14:textId="77777777" w:rsidTr="00D4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C7A3594" w14:textId="77777777" w:rsidR="008D4C5D" w:rsidRPr="00676FDF" w:rsidRDefault="008D4C5D" w:rsidP="00D46B41">
            <w:pPr>
              <w:pStyle w:val="TableStyle2"/>
              <w:rPr>
                <w:rFonts w:ascii="Calibri" w:hAnsi="Calibri"/>
              </w:rPr>
            </w:pPr>
            <w:r w:rsidRPr="00676FDF">
              <w:rPr>
                <w:rFonts w:ascii="Calibri" w:hAnsi="Calibri"/>
              </w:rPr>
              <w:lastRenderedPageBreak/>
              <w:t>Week 13</w:t>
            </w:r>
          </w:p>
          <w:p w14:paraId="57665724" w14:textId="43464C63"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11/</w:t>
            </w:r>
            <w:r>
              <w:rPr>
                <w:rFonts w:ascii="Calibri" w:hAnsi="Calibri"/>
              </w:rPr>
              <w:t>14</w:t>
            </w:r>
          </w:p>
        </w:tc>
        <w:tc>
          <w:tcPr>
            <w:tcW w:w="1980" w:type="dxa"/>
          </w:tcPr>
          <w:p w14:paraId="0C29DAE5"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3CBF3C5D"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--Discuss the news and new ideas.</w:t>
            </w:r>
          </w:p>
        </w:tc>
        <w:tc>
          <w:tcPr>
            <w:tcW w:w="2160" w:type="dxa"/>
          </w:tcPr>
          <w:p w14:paraId="0F7B85F8"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10CF27D4"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7637B459"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96" w:type="dxa"/>
          </w:tcPr>
          <w:p w14:paraId="520EAD59" w14:textId="77777777" w:rsidR="008D4C5D" w:rsidRPr="00676FDF" w:rsidRDefault="008D4C5D" w:rsidP="00D46B41">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Homework due 9 p.m. the day before our next class. File drafts or links to published work on Quip.</w:t>
            </w:r>
          </w:p>
          <w:p w14:paraId="181D0248" w14:textId="77777777" w:rsidR="008D4C5D" w:rsidRPr="00676FDF" w:rsidRDefault="008D4C5D" w:rsidP="00D46B41">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--First drafts of Long Argument pieces due no later than Week 14.</w:t>
            </w:r>
          </w:p>
        </w:tc>
      </w:tr>
      <w:tr w:rsidR="008D4C5D" w:rsidRPr="00676FDF" w14:paraId="46F4545E" w14:textId="77777777" w:rsidTr="00D46B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6EC2E7B" w14:textId="77777777" w:rsidR="008D4C5D" w:rsidRPr="00676FDF" w:rsidRDefault="008D4C5D" w:rsidP="00D46B41">
            <w:pPr>
              <w:pStyle w:val="TableStyle2"/>
              <w:rPr>
                <w:rFonts w:ascii="Calibri" w:hAnsi="Calibri"/>
              </w:rPr>
            </w:pPr>
            <w:r w:rsidRPr="00676FDF">
              <w:rPr>
                <w:rFonts w:ascii="Calibri" w:hAnsi="Calibri"/>
              </w:rPr>
              <w:t>Week 14</w:t>
            </w:r>
          </w:p>
          <w:p w14:paraId="6DBFF6CD" w14:textId="7CC40C88" w:rsidR="008D4C5D" w:rsidRPr="00676FDF" w:rsidRDefault="00AF4B5B" w:rsidP="00AF4B5B">
            <w:pPr>
              <w:pStyle w:val="TableStyle2"/>
              <w:rPr>
                <w:rFonts w:ascii="Calibri" w:hAnsi="Calibri"/>
              </w:rPr>
            </w:pPr>
            <w:r>
              <w:rPr>
                <w:rFonts w:ascii="Calibri" w:hAnsi="Calibri"/>
              </w:rPr>
              <w:t>Date</w:t>
            </w:r>
            <w:r w:rsidR="008D4C5D" w:rsidRPr="00676FDF">
              <w:rPr>
                <w:rFonts w:ascii="Calibri" w:hAnsi="Calibri"/>
              </w:rPr>
              <w:t>: 11/</w:t>
            </w:r>
            <w:r>
              <w:rPr>
                <w:rFonts w:ascii="Calibri" w:hAnsi="Calibri"/>
              </w:rPr>
              <w:t>21</w:t>
            </w:r>
          </w:p>
        </w:tc>
        <w:tc>
          <w:tcPr>
            <w:tcW w:w="1980" w:type="dxa"/>
          </w:tcPr>
          <w:p w14:paraId="786C19AB"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 xml:space="preserve">--Critiques and Pitches: Review drafts, published work. </w:t>
            </w:r>
          </w:p>
          <w:p w14:paraId="6621B76B"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--Discuss the news and new ideas.</w:t>
            </w:r>
          </w:p>
        </w:tc>
        <w:tc>
          <w:tcPr>
            <w:tcW w:w="2160" w:type="dxa"/>
          </w:tcPr>
          <w:p w14:paraId="36867F47"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--Homework: Pitch an idea for an opinion piece or personal essay and be prepared to write it on a tight deadline.</w:t>
            </w:r>
          </w:p>
          <w:p w14:paraId="60CDA6D9"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--Read a minimum of five opinion pieces or personal essays. Mark-up a hard copy of one of them and identify the key elements.</w:t>
            </w:r>
          </w:p>
          <w:p w14:paraId="4C86CDCA"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--Final drafts of long argument pieces.</w:t>
            </w:r>
          </w:p>
          <w:p w14:paraId="6A919AFE"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p w14:paraId="6EF3EF97"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096" w:type="dxa"/>
          </w:tcPr>
          <w:p w14:paraId="1F3B7496"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rPr>
              <w:t>[</w:t>
            </w:r>
            <w:r w:rsidRPr="00676FDF">
              <w:rPr>
                <w:rFonts w:ascii="Calibri" w:hAnsi="Calibri"/>
                <w:b/>
              </w:rPr>
              <w:t>Thanksgiving Break</w:t>
            </w:r>
            <w:r w:rsidRPr="00676FDF">
              <w:rPr>
                <w:rFonts w:ascii="Calibri" w:hAnsi="Calibri"/>
              </w:rPr>
              <w:t>: Wednesday – Sunday, November 22-27]</w:t>
            </w:r>
          </w:p>
        </w:tc>
      </w:tr>
      <w:tr w:rsidR="008D4C5D" w:rsidRPr="00676FDF" w14:paraId="3A5271C1" w14:textId="77777777" w:rsidTr="00D4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65564A1" w14:textId="77777777" w:rsidR="008D4C5D" w:rsidRPr="00676FDF" w:rsidRDefault="008D4C5D" w:rsidP="00D46B41">
            <w:pPr>
              <w:pStyle w:val="TableStyle2"/>
              <w:rPr>
                <w:rFonts w:ascii="Calibri" w:hAnsi="Calibri"/>
                <w:b w:val="0"/>
                <w:bCs w:val="0"/>
              </w:rPr>
            </w:pPr>
            <w:r w:rsidRPr="00676FDF">
              <w:rPr>
                <w:rFonts w:ascii="Calibri" w:hAnsi="Calibri"/>
              </w:rPr>
              <w:t>Week 15</w:t>
            </w:r>
          </w:p>
          <w:p w14:paraId="35023D18" w14:textId="2D0BB721" w:rsidR="008D4C5D" w:rsidRPr="00676FDF" w:rsidRDefault="00AF4B5B" w:rsidP="00AF4B5B">
            <w:pPr>
              <w:pStyle w:val="TableStyle2"/>
              <w:rPr>
                <w:rFonts w:ascii="Calibri" w:hAnsi="Calibri"/>
                <w:b w:val="0"/>
                <w:bCs w:val="0"/>
              </w:rPr>
            </w:pPr>
            <w:r>
              <w:rPr>
                <w:rFonts w:ascii="Calibri" w:hAnsi="Calibri"/>
              </w:rPr>
              <w:t>Date</w:t>
            </w:r>
            <w:r w:rsidR="008D4C5D" w:rsidRPr="00676FDF">
              <w:rPr>
                <w:rFonts w:ascii="Calibri" w:hAnsi="Calibri"/>
              </w:rPr>
              <w:t>: 11/</w:t>
            </w:r>
            <w:r>
              <w:rPr>
                <w:rFonts w:ascii="Calibri" w:hAnsi="Calibri"/>
              </w:rPr>
              <w:t>28</w:t>
            </w:r>
          </w:p>
        </w:tc>
        <w:tc>
          <w:tcPr>
            <w:tcW w:w="1980" w:type="dxa"/>
          </w:tcPr>
          <w:p w14:paraId="31EE9BEF"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--Celebration of our best work</w:t>
            </w:r>
          </w:p>
          <w:p w14:paraId="29E0EDFA" w14:textId="28BCE5A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--Review drafts of long argument pieces.</w:t>
            </w:r>
          </w:p>
          <w:p w14:paraId="3516549B" w14:textId="77777777" w:rsidR="008D4C5D" w:rsidRPr="00676FDF" w:rsidRDefault="008D4C5D"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--Discuss future writing projects to be done outside this class</w:t>
            </w:r>
          </w:p>
          <w:p w14:paraId="34B88E68" w14:textId="0ADF5F18" w:rsidR="008D4C5D" w:rsidRPr="00676FDF" w:rsidRDefault="00E11FEC"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sidRPr="00676FDF">
              <w:rPr>
                <w:rFonts w:ascii="Calibri" w:hAnsi="Calibri"/>
              </w:rPr>
              <w:t>-Course evaluations</w:t>
            </w:r>
          </w:p>
        </w:tc>
        <w:tc>
          <w:tcPr>
            <w:tcW w:w="2160" w:type="dxa"/>
          </w:tcPr>
          <w:p w14:paraId="273C0C4A" w14:textId="4484629B" w:rsidR="008D4C5D" w:rsidRPr="00676FDF" w:rsidRDefault="00A7543E" w:rsidP="00D46B4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Homework: Revise long argument drafts.</w:t>
            </w:r>
          </w:p>
        </w:tc>
        <w:tc>
          <w:tcPr>
            <w:tcW w:w="3096" w:type="dxa"/>
          </w:tcPr>
          <w:p w14:paraId="45B04AEC" w14:textId="0599EA5B" w:rsidR="008D4C5D" w:rsidRPr="00676FDF" w:rsidRDefault="008D4C5D" w:rsidP="00D46B41">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p>
          <w:p w14:paraId="173729FC" w14:textId="7CC61245" w:rsidR="008D4C5D" w:rsidRPr="00676FDF" w:rsidRDefault="008D4C5D" w:rsidP="00D46B41">
            <w:pPr>
              <w:pStyle w:val="TableStyle2"/>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8D4C5D" w:rsidRPr="00676FDF" w14:paraId="4D4291A0" w14:textId="77777777" w:rsidTr="00D46B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7E2BE5A" w14:textId="77777777" w:rsidR="008D4C5D" w:rsidRPr="00676FDF" w:rsidRDefault="008D4C5D" w:rsidP="00D46B41">
            <w:pPr>
              <w:pStyle w:val="TableStyle2"/>
              <w:rPr>
                <w:rFonts w:ascii="Calibri" w:hAnsi="Calibri"/>
              </w:rPr>
            </w:pPr>
            <w:r w:rsidRPr="00676FDF">
              <w:rPr>
                <w:rFonts w:ascii="Calibri" w:hAnsi="Calibri"/>
              </w:rPr>
              <w:t>FINAL EXAMS</w:t>
            </w:r>
          </w:p>
          <w:p w14:paraId="20AD2FE1" w14:textId="1C3B9AD0" w:rsidR="008D4C5D" w:rsidRPr="00676FDF" w:rsidRDefault="00AF4B5B" w:rsidP="00AF4B5B">
            <w:pPr>
              <w:pStyle w:val="TableStyle2"/>
              <w:rPr>
                <w:rFonts w:ascii="Calibri" w:hAnsi="Calibri"/>
              </w:rPr>
            </w:pPr>
            <w:r>
              <w:rPr>
                <w:rFonts w:ascii="Calibri" w:hAnsi="Calibri"/>
              </w:rPr>
              <w:t>Date and Time TBD</w:t>
            </w:r>
          </w:p>
        </w:tc>
        <w:tc>
          <w:tcPr>
            <w:tcW w:w="1980" w:type="dxa"/>
          </w:tcPr>
          <w:p w14:paraId="3BB180E8" w14:textId="7BD8BAD4" w:rsidR="008D4C5D" w:rsidRDefault="00A7543E" w:rsidP="00F91A1F">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w:t>
            </w:r>
            <w:r w:rsidR="00F91A1F">
              <w:rPr>
                <w:rFonts w:ascii="Calibri" w:hAnsi="Calibri"/>
              </w:rPr>
              <w:t>Final drafts of long argument pieces due</w:t>
            </w:r>
            <w:r>
              <w:rPr>
                <w:rFonts w:ascii="Calibri" w:hAnsi="Calibri"/>
              </w:rPr>
              <w:t>.</w:t>
            </w:r>
            <w:r w:rsidR="00F91A1F">
              <w:rPr>
                <w:rFonts w:ascii="Calibri" w:hAnsi="Calibri"/>
              </w:rPr>
              <w:t xml:space="preserve"> </w:t>
            </w:r>
          </w:p>
          <w:p w14:paraId="2F129285" w14:textId="25C7BD6F" w:rsidR="00A7543E" w:rsidRPr="00676FDF" w:rsidRDefault="00A7543E" w:rsidP="00F91A1F">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--Reflect on key principles of opinion </w:t>
            </w:r>
            <w:r>
              <w:rPr>
                <w:rFonts w:ascii="Calibri" w:hAnsi="Calibri"/>
              </w:rPr>
              <w:lastRenderedPageBreak/>
              <w:t>writing and identify issues to monitor</w:t>
            </w:r>
          </w:p>
        </w:tc>
        <w:tc>
          <w:tcPr>
            <w:tcW w:w="2160" w:type="dxa"/>
          </w:tcPr>
          <w:p w14:paraId="768BD29A" w14:textId="77777777" w:rsidR="008D4C5D" w:rsidRPr="00676FDF" w:rsidRDefault="008D4C5D" w:rsidP="00D46B4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096" w:type="dxa"/>
          </w:tcPr>
          <w:p w14:paraId="6D1B596D" w14:textId="77777777" w:rsidR="008D4C5D" w:rsidRPr="00676FDF" w:rsidRDefault="008D4C5D" w:rsidP="00D46B41">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sidRPr="00676FDF">
              <w:rPr>
                <w:rFonts w:ascii="Calibri" w:hAnsi="Calibri"/>
                <w:b/>
                <w:bCs/>
              </w:rPr>
              <w:t>Date:</w:t>
            </w:r>
            <w:r w:rsidRPr="00676FDF">
              <w:rPr>
                <w:rFonts w:ascii="Calibri" w:hAnsi="Calibri"/>
              </w:rPr>
              <w:t xml:space="preserve"> For the date and time of the final for this class, please consult the</w:t>
            </w:r>
            <w:r w:rsidRPr="00676FDF">
              <w:rPr>
                <w:rFonts w:ascii="Calibri" w:hAnsi="Calibri"/>
                <w:color w:val="0433FF"/>
              </w:rPr>
              <w:t xml:space="preserve"> </w:t>
            </w:r>
            <w:hyperlink r:id="rId12" w:history="1">
              <w:r w:rsidRPr="00676FDF">
                <w:rPr>
                  <w:rStyle w:val="Link"/>
                  <w:rFonts w:ascii="Calibri" w:hAnsi="Calibri"/>
                  <w:color w:val="0433FF"/>
                </w:rPr>
                <w:t>Fall 2017 Final Exam Schedule</w:t>
              </w:r>
            </w:hyperlink>
            <w:r w:rsidRPr="00676FDF">
              <w:rPr>
                <w:rFonts w:ascii="Calibri" w:hAnsi="Calibri"/>
                <w:color w:val="0433FF"/>
              </w:rPr>
              <w:t xml:space="preserve">. </w:t>
            </w:r>
            <w:r w:rsidRPr="00676FDF">
              <w:rPr>
                <w:rFonts w:ascii="Calibri" w:hAnsi="Calibri"/>
              </w:rPr>
              <w:t xml:space="preserve">Graded work (exam, paper, </w:t>
            </w:r>
            <w:r w:rsidRPr="00676FDF">
              <w:rPr>
                <w:rFonts w:ascii="Calibri" w:hAnsi="Calibri"/>
              </w:rPr>
              <w:lastRenderedPageBreak/>
              <w:t xml:space="preserve">project, etc.) must be due on the scheduled date of the final exam. </w:t>
            </w:r>
          </w:p>
        </w:tc>
      </w:tr>
    </w:tbl>
    <w:p w14:paraId="0DD977AD" w14:textId="77777777" w:rsidR="008D4C5D" w:rsidRPr="00676FDF" w:rsidRDefault="008D4C5D" w:rsidP="008D4C5D">
      <w:pPr>
        <w:pStyle w:val="Body"/>
        <w:rPr>
          <w:rFonts w:ascii="Calibri" w:eastAsia="Times New Roman" w:hAnsi="Calibri" w:cs="Times New Roman"/>
          <w:sz w:val="20"/>
          <w:szCs w:val="20"/>
        </w:rPr>
      </w:pPr>
    </w:p>
    <w:p w14:paraId="6AD0E570" w14:textId="77777777" w:rsidR="008D4C5D" w:rsidRPr="00676FDF" w:rsidRDefault="008D4C5D" w:rsidP="008D4C5D">
      <w:pPr>
        <w:pStyle w:val="Body"/>
        <w:rPr>
          <w:rFonts w:ascii="Calibri" w:eastAsia="Times New Roman" w:hAnsi="Calibri" w:cs="Times New Roman"/>
          <w:sz w:val="20"/>
          <w:szCs w:val="20"/>
        </w:rPr>
      </w:pPr>
    </w:p>
    <w:p w14:paraId="6AFEDF5D" w14:textId="77777777" w:rsidR="008D4C5D" w:rsidRPr="00676FDF" w:rsidRDefault="008D4C5D" w:rsidP="008D4C5D">
      <w:pPr>
        <w:pStyle w:val="Body"/>
        <w:rPr>
          <w:rFonts w:ascii="Calibri" w:eastAsia="Times New Roman" w:hAnsi="Calibri" w:cs="Times New Roman"/>
          <w:sz w:val="20"/>
          <w:szCs w:val="20"/>
        </w:rPr>
      </w:pPr>
    </w:p>
    <w:p w14:paraId="4ECBDF5B" w14:textId="77777777" w:rsidR="008D4C5D" w:rsidRPr="00676FDF" w:rsidRDefault="008D4C5D" w:rsidP="008D4C5D">
      <w:pPr>
        <w:pStyle w:val="Body"/>
        <w:rPr>
          <w:rFonts w:ascii="Calibri" w:eastAsia="Times New Roman" w:hAnsi="Calibri" w:cs="Times New Roman"/>
          <w:sz w:val="20"/>
          <w:szCs w:val="20"/>
        </w:rPr>
      </w:pPr>
    </w:p>
    <w:p w14:paraId="7E448789"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IX. Policies and Procedures</w:t>
      </w:r>
    </w:p>
    <w:p w14:paraId="26109F0A" w14:textId="77777777" w:rsidR="008D4C5D" w:rsidRPr="00676FDF" w:rsidRDefault="008D4C5D" w:rsidP="008D4C5D">
      <w:pPr>
        <w:pStyle w:val="Body"/>
        <w:rPr>
          <w:rFonts w:ascii="Calibri" w:hAnsi="Calibri"/>
          <w:sz w:val="20"/>
          <w:szCs w:val="20"/>
        </w:rPr>
      </w:pPr>
    </w:p>
    <w:p w14:paraId="66B1F74E"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Internships</w:t>
      </w:r>
    </w:p>
    <w:p w14:paraId="54695FC6" w14:textId="77777777" w:rsidR="008D4C5D" w:rsidRPr="00676FDF" w:rsidRDefault="008D4C5D" w:rsidP="008D4C5D">
      <w:pPr>
        <w:pStyle w:val="Body"/>
        <w:rPr>
          <w:rFonts w:ascii="Calibri" w:hAnsi="Calibri"/>
          <w:sz w:val="20"/>
          <w:szCs w:val="20"/>
        </w:rPr>
      </w:pPr>
      <w:r w:rsidRPr="00676FDF">
        <w:rPr>
          <w:rFonts w:ascii="Calibri" w:hAnsi="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698C131B" w14:textId="77777777" w:rsidR="008D4C5D" w:rsidRPr="00676FDF" w:rsidRDefault="008D4C5D" w:rsidP="008D4C5D">
      <w:pPr>
        <w:pStyle w:val="Body"/>
        <w:rPr>
          <w:rFonts w:ascii="Calibri" w:hAnsi="Calibri"/>
        </w:rPr>
      </w:pPr>
    </w:p>
    <w:p w14:paraId="3DC5ED64"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Statement on Academic Conduct and Support Systems</w:t>
      </w:r>
    </w:p>
    <w:p w14:paraId="6D30F575"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a. Academic Conduct</w:t>
      </w:r>
    </w:p>
    <w:p w14:paraId="0A458B6F" w14:textId="77777777" w:rsidR="008D4C5D" w:rsidRPr="00676FDF" w:rsidRDefault="008D4C5D" w:rsidP="008D4C5D">
      <w:pPr>
        <w:pStyle w:val="Body"/>
        <w:rPr>
          <w:rFonts w:ascii="Calibri" w:hAnsi="Calibri"/>
          <w:i/>
          <w:iCs/>
          <w:sz w:val="20"/>
          <w:szCs w:val="20"/>
        </w:rPr>
      </w:pPr>
      <w:r w:rsidRPr="00676FDF">
        <w:rPr>
          <w:rFonts w:ascii="Calibri" w:hAnsi="Calibri"/>
          <w:i/>
          <w:iCs/>
          <w:sz w:val="20"/>
          <w:szCs w:val="20"/>
        </w:rPr>
        <w:t xml:space="preserve">Plagiarism </w:t>
      </w:r>
    </w:p>
    <w:p w14:paraId="2902D39A" w14:textId="77777777" w:rsidR="008D4C5D" w:rsidRPr="00676FDF" w:rsidRDefault="008D4C5D" w:rsidP="008D4C5D">
      <w:pPr>
        <w:pStyle w:val="Body"/>
        <w:rPr>
          <w:rFonts w:ascii="Calibri" w:eastAsia="Calibri" w:hAnsi="Calibri" w:cs="Calibri"/>
          <w:sz w:val="20"/>
          <w:szCs w:val="20"/>
        </w:rPr>
      </w:pPr>
      <w:r w:rsidRPr="00676FDF">
        <w:rPr>
          <w:rFonts w:ascii="Calibri" w:hAnsi="Calibri"/>
          <w:sz w:val="20"/>
          <w:szCs w:val="20"/>
        </w:rPr>
        <w:t xml:space="preserve">Presenting someone else’s ideas as your own, either verbatim or recast in your own words - is a serious academic offense with serious consequences.  Please familiarize yourself with the discussion of plagiarism in </w:t>
      </w:r>
      <w:r w:rsidRPr="00676FDF">
        <w:rPr>
          <w:rFonts w:ascii="Calibri" w:hAnsi="Calibri"/>
          <w:i/>
          <w:sz w:val="20"/>
          <w:szCs w:val="20"/>
        </w:rPr>
        <w:t>SCampus</w:t>
      </w:r>
      <w:r w:rsidRPr="00676FDF">
        <w:rPr>
          <w:rFonts w:ascii="Calibri" w:hAnsi="Calibri"/>
          <w:sz w:val="20"/>
          <w:szCs w:val="20"/>
        </w:rPr>
        <w:t xml:space="preserve"> in Section 11, </w:t>
      </w:r>
      <w:r w:rsidRPr="00676FDF">
        <w:rPr>
          <w:rFonts w:ascii="Calibri" w:hAnsi="Calibri"/>
          <w:i/>
          <w:iCs/>
          <w:sz w:val="20"/>
          <w:szCs w:val="20"/>
        </w:rPr>
        <w:t xml:space="preserve">Behavior Violating University Standards </w:t>
      </w:r>
      <w:hyperlink r:id="rId13" w:history="1">
        <w:r w:rsidRPr="00676FDF">
          <w:rPr>
            <w:rStyle w:val="Hyperlink"/>
            <w:rFonts w:ascii="Calibri" w:hAnsi="Calibri"/>
            <w:color w:val="0033CC"/>
            <w:sz w:val="20"/>
            <w:szCs w:val="20"/>
          </w:rPr>
          <w:t>https://scampus.usc.edu/b/11-00-behavior-violating-university-standards-and-appropriate-sanctions/</w:t>
        </w:r>
      </w:hyperlink>
      <w:r w:rsidRPr="00676FDF">
        <w:rPr>
          <w:rFonts w:ascii="Calibri" w:hAnsi="Calibri"/>
          <w:sz w:val="20"/>
          <w:szCs w:val="20"/>
        </w:rPr>
        <w:t xml:space="preserve">. Other forms of academic dishonesty are equally unacceptable. See additional information in </w:t>
      </w:r>
      <w:r w:rsidRPr="00676FDF">
        <w:rPr>
          <w:rFonts w:ascii="Calibri" w:hAnsi="Calibri"/>
          <w:i/>
          <w:sz w:val="20"/>
          <w:szCs w:val="20"/>
        </w:rPr>
        <w:t>SCampus</w:t>
      </w:r>
      <w:r w:rsidRPr="00676FDF">
        <w:rPr>
          <w:rFonts w:ascii="Calibri" w:hAnsi="Calibri"/>
          <w:sz w:val="20"/>
          <w:szCs w:val="20"/>
        </w:rPr>
        <w:t xml:space="preserve"> and university policies on scientific misconduct, </w:t>
      </w:r>
      <w:hyperlink r:id="rId14" w:history="1">
        <w:r w:rsidRPr="00676FDF">
          <w:rPr>
            <w:rStyle w:val="Hyperlink4"/>
            <w:rFonts w:ascii="Calibri" w:hAnsi="Calibri"/>
            <w:sz w:val="20"/>
            <w:szCs w:val="20"/>
          </w:rPr>
          <w:t>http://policy.usc.edu/scientific-misconduct/</w:t>
        </w:r>
      </w:hyperlink>
      <w:r w:rsidRPr="00676FDF">
        <w:rPr>
          <w:rFonts w:ascii="Calibri" w:eastAsia="Calibri" w:hAnsi="Calibri" w:cs="Calibri"/>
          <w:sz w:val="20"/>
          <w:szCs w:val="20"/>
        </w:rPr>
        <w:t xml:space="preserve">. </w:t>
      </w:r>
    </w:p>
    <w:p w14:paraId="6C7C9036" w14:textId="77777777" w:rsidR="008D4C5D" w:rsidRPr="00676FDF" w:rsidRDefault="008D4C5D" w:rsidP="008D4C5D">
      <w:pPr>
        <w:pStyle w:val="Body"/>
        <w:rPr>
          <w:rFonts w:ascii="Calibri" w:eastAsia="Calibri" w:hAnsi="Calibri" w:cs="Calibri"/>
          <w:sz w:val="20"/>
          <w:szCs w:val="20"/>
        </w:rPr>
      </w:pPr>
    </w:p>
    <w:p w14:paraId="01B55C96" w14:textId="77777777" w:rsidR="008D4C5D" w:rsidRPr="00676FDF" w:rsidRDefault="008D4C5D" w:rsidP="008D4C5D">
      <w:pPr>
        <w:pStyle w:val="Body"/>
        <w:rPr>
          <w:rFonts w:ascii="Calibri" w:eastAsia="Calibri" w:hAnsi="Calibri" w:cs="Calibri"/>
          <w:i/>
          <w:iCs/>
          <w:sz w:val="20"/>
          <w:szCs w:val="20"/>
        </w:rPr>
      </w:pPr>
      <w:r w:rsidRPr="00676FDF">
        <w:rPr>
          <w:rFonts w:ascii="Calibri" w:eastAsia="Calibri" w:hAnsi="Calibri" w:cs="Calibri"/>
          <w:i/>
          <w:iCs/>
          <w:sz w:val="20"/>
          <w:szCs w:val="20"/>
        </w:rPr>
        <w:t xml:space="preserve">USC School of Journalism Policy on Academic Integrity </w:t>
      </w:r>
    </w:p>
    <w:p w14:paraId="25AD8870" w14:textId="77777777" w:rsidR="008D4C5D" w:rsidRPr="00676FDF" w:rsidRDefault="008D4C5D" w:rsidP="008D4C5D">
      <w:pPr>
        <w:pStyle w:val="Body"/>
        <w:rPr>
          <w:rFonts w:ascii="Calibri" w:eastAsia="Calibri" w:hAnsi="Calibri" w:cs="Calibri"/>
          <w:sz w:val="20"/>
          <w:szCs w:val="20"/>
        </w:rPr>
      </w:pPr>
      <w:r w:rsidRPr="00676FDF">
        <w:rPr>
          <w:rFonts w:ascii="Calibri" w:eastAsia="Calibri" w:hAnsi="Calibri" w:cs="Calibri"/>
          <w:sz w:val="20"/>
          <w:szCs w:val="20"/>
        </w:rPr>
        <w:t>The following is the USC Annenberg School of Journalism’s policy on academic integrity and repeated in the syllabus for every course in the school:</w:t>
      </w:r>
    </w:p>
    <w:p w14:paraId="0D57EF09" w14:textId="77777777" w:rsidR="008D4C5D" w:rsidRPr="00676FDF" w:rsidRDefault="008D4C5D" w:rsidP="008D4C5D">
      <w:pPr>
        <w:pStyle w:val="Body"/>
        <w:rPr>
          <w:rFonts w:ascii="Calibri" w:eastAsia="Calibri" w:hAnsi="Calibri" w:cs="Calibri"/>
          <w:sz w:val="20"/>
          <w:szCs w:val="20"/>
        </w:rPr>
      </w:pPr>
    </w:p>
    <w:p w14:paraId="0179D52F" w14:textId="77777777" w:rsidR="008D4C5D" w:rsidRPr="00676FDF" w:rsidRDefault="008D4C5D" w:rsidP="008D4C5D">
      <w:pPr>
        <w:pStyle w:val="Body"/>
        <w:rPr>
          <w:rFonts w:ascii="Calibri" w:eastAsia="Calibri" w:hAnsi="Calibri" w:cs="Calibri"/>
          <w:sz w:val="20"/>
          <w:szCs w:val="20"/>
        </w:rPr>
      </w:pPr>
      <w:r w:rsidRPr="00676FDF">
        <w:rPr>
          <w:rFonts w:ascii="Calibri" w:eastAsia="Calibri" w:hAnsi="Calibri" w:cs="Calibri"/>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39F4264B" w14:textId="77777777" w:rsidR="008D4C5D" w:rsidRPr="00676FDF" w:rsidRDefault="008D4C5D" w:rsidP="008D4C5D">
      <w:pPr>
        <w:pStyle w:val="Body"/>
        <w:rPr>
          <w:rFonts w:ascii="Calibri" w:eastAsia="Calibri" w:hAnsi="Calibri" w:cs="Calibri"/>
          <w:sz w:val="20"/>
          <w:szCs w:val="20"/>
        </w:rPr>
      </w:pPr>
    </w:p>
    <w:p w14:paraId="666DEA41" w14:textId="77777777" w:rsidR="008D4C5D" w:rsidRPr="00676FDF" w:rsidRDefault="008D4C5D" w:rsidP="008D4C5D">
      <w:pPr>
        <w:pStyle w:val="Body"/>
        <w:rPr>
          <w:rFonts w:ascii="Calibri" w:hAnsi="Calibri"/>
          <w:sz w:val="20"/>
          <w:szCs w:val="20"/>
        </w:rPr>
      </w:pPr>
      <w:r w:rsidRPr="00676FDF">
        <w:rPr>
          <w:rFonts w:ascii="Calibri" w:eastAsia="Calibri" w:hAnsi="Calibri" w:cs="Calibri"/>
          <w:sz w:val="20"/>
          <w:szCs w:val="20"/>
        </w:rPr>
        <w:t>In addition, it is assumed that the work you submit for this course is work you have produced entirely by yourself, an</w:t>
      </w:r>
      <w:r w:rsidRPr="00676FDF">
        <w:rPr>
          <w:rFonts w:ascii="Calibri" w:hAnsi="Calibri"/>
          <w:sz w:val="20"/>
          <w:szCs w:val="20"/>
        </w:rPr>
        <w:t xml:space="preserve">d has not been previously produced by you for submission in another course or Learning Lab, without approval of the instructor. </w:t>
      </w:r>
    </w:p>
    <w:p w14:paraId="21C0B135" w14:textId="77777777" w:rsidR="008D4C5D" w:rsidRPr="00676FDF" w:rsidRDefault="008D4C5D" w:rsidP="008D4C5D">
      <w:pPr>
        <w:pStyle w:val="Body"/>
        <w:rPr>
          <w:rFonts w:ascii="Calibri" w:hAnsi="Calibri"/>
        </w:rPr>
      </w:pPr>
    </w:p>
    <w:p w14:paraId="785AFFD0"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b. Support Systems</w:t>
      </w:r>
    </w:p>
    <w:p w14:paraId="5614CC4B" w14:textId="77777777" w:rsidR="008D4C5D" w:rsidRPr="00676FDF" w:rsidRDefault="008D4C5D" w:rsidP="008D4C5D">
      <w:pPr>
        <w:pStyle w:val="Body"/>
        <w:rPr>
          <w:rFonts w:ascii="Calibri" w:hAnsi="Calibri"/>
          <w:sz w:val="20"/>
          <w:szCs w:val="20"/>
        </w:rPr>
      </w:pPr>
      <w:r w:rsidRPr="00676FDF">
        <w:rPr>
          <w:rFonts w:ascii="Calibri" w:hAnsi="Calibri"/>
          <w:i/>
          <w:iCs/>
          <w:sz w:val="20"/>
          <w:szCs w:val="20"/>
        </w:rPr>
        <w:t>Equity and Diversity</w:t>
      </w:r>
    </w:p>
    <w:p w14:paraId="76EE2B4A" w14:textId="77777777" w:rsidR="008D4C5D" w:rsidRPr="00676FDF" w:rsidRDefault="008D4C5D" w:rsidP="008D4C5D">
      <w:pPr>
        <w:pStyle w:val="Body"/>
        <w:rPr>
          <w:rFonts w:ascii="Calibri" w:hAnsi="Calibri"/>
          <w:sz w:val="20"/>
          <w:szCs w:val="20"/>
        </w:rPr>
      </w:pPr>
      <w:r w:rsidRPr="00676FDF">
        <w:rPr>
          <w:rFonts w:ascii="Calibri" w:hAnsi="Calibri"/>
          <w:sz w:val="20"/>
          <w:szCs w:val="20"/>
        </w:rPr>
        <w:t xml:space="preserve">Discrimination, sexual assault, and harassment are not tolerated by the university. You are encouraged to report any incidents to the </w:t>
      </w:r>
      <w:r w:rsidRPr="00676FDF">
        <w:rPr>
          <w:rFonts w:ascii="Calibri" w:hAnsi="Calibri"/>
          <w:i/>
          <w:iCs/>
          <w:sz w:val="20"/>
          <w:szCs w:val="20"/>
        </w:rPr>
        <w:t>Office of Equity and Diversity</w:t>
      </w:r>
      <w:r w:rsidRPr="00676FDF">
        <w:rPr>
          <w:rFonts w:ascii="Calibri" w:hAnsi="Calibri"/>
          <w:sz w:val="20"/>
          <w:szCs w:val="20"/>
        </w:rPr>
        <w:t xml:space="preserve"> </w:t>
      </w:r>
      <w:hyperlink r:id="rId15" w:history="1">
        <w:r w:rsidRPr="00676FDF">
          <w:rPr>
            <w:rStyle w:val="Hyperlink5"/>
            <w:rFonts w:ascii="Calibri" w:hAnsi="Calibri"/>
            <w:sz w:val="20"/>
            <w:szCs w:val="20"/>
          </w:rPr>
          <w:t>http://equity.usc.edu/</w:t>
        </w:r>
      </w:hyperlink>
      <w:r w:rsidRPr="00676FDF">
        <w:rPr>
          <w:rFonts w:ascii="Calibri" w:hAnsi="Calibri"/>
          <w:color w:val="023EFF"/>
          <w:sz w:val="20"/>
          <w:szCs w:val="20"/>
        </w:rPr>
        <w:t xml:space="preserve"> </w:t>
      </w:r>
      <w:r w:rsidRPr="00676FDF">
        <w:rPr>
          <w:rFonts w:ascii="Calibri" w:hAnsi="Calibri"/>
          <w:sz w:val="20"/>
          <w:szCs w:val="20"/>
        </w:rPr>
        <w:t xml:space="preserve">or to the </w:t>
      </w:r>
      <w:r w:rsidRPr="00676FDF">
        <w:rPr>
          <w:rFonts w:ascii="Calibri" w:hAnsi="Calibri"/>
          <w:i/>
          <w:iCs/>
          <w:sz w:val="20"/>
          <w:szCs w:val="20"/>
        </w:rPr>
        <w:t>Department of Public Safety</w:t>
      </w:r>
      <w:r w:rsidRPr="00676FDF">
        <w:rPr>
          <w:rFonts w:ascii="Calibri" w:hAnsi="Calibri"/>
          <w:sz w:val="20"/>
          <w:szCs w:val="20"/>
        </w:rPr>
        <w:t xml:space="preserve"> </w:t>
      </w:r>
      <w:hyperlink r:id="rId16" w:history="1">
        <w:r w:rsidRPr="00676FDF">
          <w:rPr>
            <w:rStyle w:val="Hyperlink5"/>
            <w:rFonts w:ascii="Calibri" w:hAnsi="Calibri"/>
            <w:sz w:val="20"/>
            <w:szCs w:val="20"/>
          </w:rPr>
          <w:t>http://dps.usc.edu/contact/report/</w:t>
        </w:r>
      </w:hyperlink>
      <w:r w:rsidRPr="00676FDF">
        <w:rPr>
          <w:rFonts w:ascii="Calibri" w:hAnsi="Calibri"/>
          <w:color w:val="023EFF"/>
          <w:sz w:val="20"/>
          <w:szCs w:val="20"/>
        </w:rPr>
        <w:t xml:space="preserve">. </w:t>
      </w:r>
      <w:r w:rsidRPr="00676FDF">
        <w:rPr>
          <w:rFonts w:ascii="Calibri" w:hAnsi="Calibri"/>
          <w:sz w:val="20"/>
          <w:szCs w:val="20"/>
        </w:rPr>
        <w:t xml:space="preserve">This is important for the safety of the whole USC community. Another member of the university community - such as a friend, classmate, advisor, or faculty member - can help initiate </w:t>
      </w:r>
      <w:r w:rsidRPr="00676FDF">
        <w:rPr>
          <w:rFonts w:ascii="Calibri" w:hAnsi="Calibri"/>
          <w:sz w:val="20"/>
          <w:szCs w:val="20"/>
        </w:rPr>
        <w:lastRenderedPageBreak/>
        <w:t>the report, or can initiate the report on behalf of another person.</w:t>
      </w:r>
      <w:r w:rsidRPr="00676FDF">
        <w:rPr>
          <w:rFonts w:ascii="Calibri" w:hAnsi="Calibri"/>
          <w:i/>
          <w:iCs/>
          <w:sz w:val="20"/>
          <w:szCs w:val="20"/>
        </w:rPr>
        <w:t xml:space="preserve"> The Center for Women and Men</w:t>
      </w:r>
      <w:r w:rsidRPr="00676FDF">
        <w:rPr>
          <w:rFonts w:ascii="Calibri" w:hAnsi="Calibri"/>
          <w:b/>
          <w:bCs/>
          <w:i/>
          <w:iCs/>
          <w:sz w:val="20"/>
          <w:szCs w:val="20"/>
        </w:rPr>
        <w:t xml:space="preserve"> </w:t>
      </w:r>
      <w:hyperlink r:id="rId17" w:history="1">
        <w:r w:rsidRPr="00676FDF">
          <w:rPr>
            <w:rStyle w:val="Hyperlink6"/>
            <w:rFonts w:ascii="Calibri" w:hAnsi="Calibri"/>
            <w:sz w:val="20"/>
            <w:szCs w:val="20"/>
          </w:rPr>
          <w:t>http://www.usc.edu/student-affairs/cwm/</w:t>
        </w:r>
      </w:hyperlink>
      <w:r w:rsidRPr="00676FDF">
        <w:rPr>
          <w:rFonts w:ascii="Calibri" w:hAnsi="Calibri"/>
          <w:sz w:val="20"/>
          <w:szCs w:val="20"/>
        </w:rPr>
        <w:t xml:space="preserve"> provides 24/7 confidential support, and the sexual assault resource center webpage </w:t>
      </w:r>
      <w:hyperlink r:id="rId18" w:history="1">
        <w:r w:rsidRPr="00676FDF">
          <w:rPr>
            <w:rStyle w:val="Hyperlink6"/>
            <w:rFonts w:ascii="Calibri" w:hAnsi="Calibri"/>
            <w:sz w:val="20"/>
            <w:szCs w:val="20"/>
          </w:rPr>
          <w:t>https://sarc.usc.edu/</w:t>
        </w:r>
      </w:hyperlink>
      <w:r w:rsidRPr="00676FDF">
        <w:rPr>
          <w:rFonts w:ascii="Calibri" w:hAnsi="Calibri"/>
          <w:sz w:val="20"/>
          <w:szCs w:val="20"/>
        </w:rPr>
        <w:t xml:space="preserve"> describes reporting options and other resources. </w:t>
      </w:r>
    </w:p>
    <w:p w14:paraId="29FFB21E" w14:textId="77777777" w:rsidR="008D4C5D" w:rsidRPr="00676FDF" w:rsidRDefault="008D4C5D" w:rsidP="008D4C5D">
      <w:pPr>
        <w:pStyle w:val="Body"/>
        <w:rPr>
          <w:rFonts w:ascii="Calibri" w:hAnsi="Calibri"/>
          <w:sz w:val="20"/>
          <w:szCs w:val="20"/>
        </w:rPr>
      </w:pPr>
    </w:p>
    <w:p w14:paraId="5160E2AB" w14:textId="77777777" w:rsidR="008D4C5D" w:rsidRPr="00676FDF" w:rsidRDefault="008D4C5D" w:rsidP="008D4C5D">
      <w:pPr>
        <w:pStyle w:val="Body"/>
        <w:rPr>
          <w:rFonts w:ascii="Calibri" w:hAnsi="Calibri"/>
          <w:i/>
          <w:iCs/>
          <w:sz w:val="20"/>
          <w:szCs w:val="20"/>
        </w:rPr>
      </w:pPr>
      <w:r w:rsidRPr="00676FDF">
        <w:rPr>
          <w:rFonts w:ascii="Calibri" w:hAnsi="Calibri"/>
          <w:i/>
          <w:iCs/>
          <w:sz w:val="20"/>
          <w:szCs w:val="20"/>
        </w:rPr>
        <w:t xml:space="preserve">Support with Scholarly Writing </w:t>
      </w:r>
    </w:p>
    <w:p w14:paraId="0CE495B0" w14:textId="77777777" w:rsidR="008D4C5D" w:rsidRPr="00676FDF" w:rsidRDefault="008D4C5D" w:rsidP="008D4C5D">
      <w:pPr>
        <w:pStyle w:val="Body"/>
        <w:rPr>
          <w:rFonts w:ascii="Calibri" w:hAnsi="Calibri"/>
          <w:sz w:val="20"/>
          <w:szCs w:val="20"/>
        </w:rPr>
      </w:pPr>
      <w:r w:rsidRPr="00676FDF">
        <w:rPr>
          <w:rFonts w:ascii="Calibri" w:hAnsi="Calibri"/>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676FDF">
        <w:rPr>
          <w:rFonts w:ascii="Calibri" w:hAnsi="Calibri"/>
          <w:i/>
          <w:iCs/>
          <w:sz w:val="20"/>
          <w:szCs w:val="20"/>
        </w:rPr>
        <w:t xml:space="preserve">American Language Institute </w:t>
      </w:r>
      <w:hyperlink r:id="rId19" w:history="1">
        <w:r w:rsidRPr="00676FDF">
          <w:rPr>
            <w:rStyle w:val="Hyperlink"/>
            <w:rFonts w:ascii="Calibri" w:hAnsi="Calibri"/>
            <w:iCs/>
            <w:color w:val="0000FF"/>
            <w:sz w:val="20"/>
            <w:szCs w:val="20"/>
          </w:rPr>
          <w:t>http://ali.usc.edu/</w:t>
        </w:r>
      </w:hyperlink>
      <w:r w:rsidRPr="00676FDF">
        <w:rPr>
          <w:rFonts w:ascii="Calibri" w:hAnsi="Calibri"/>
          <w:iCs/>
          <w:sz w:val="20"/>
          <w:szCs w:val="20"/>
        </w:rPr>
        <w:t xml:space="preserve"> </w:t>
      </w:r>
      <w:r w:rsidRPr="00676FDF">
        <w:rPr>
          <w:rFonts w:ascii="Calibri" w:hAnsi="Calibri"/>
          <w:sz w:val="20"/>
          <w:szCs w:val="20"/>
        </w:rPr>
        <w:t xml:space="preserve">which sponsors courses and workshops specifically for international graduate students. </w:t>
      </w:r>
    </w:p>
    <w:p w14:paraId="384F3311" w14:textId="77777777" w:rsidR="008D4C5D" w:rsidRPr="00676FDF" w:rsidRDefault="008D4C5D" w:rsidP="008D4C5D">
      <w:pPr>
        <w:pStyle w:val="Body"/>
        <w:rPr>
          <w:rFonts w:ascii="Calibri" w:hAnsi="Calibri"/>
          <w:sz w:val="20"/>
          <w:szCs w:val="20"/>
        </w:rPr>
      </w:pPr>
    </w:p>
    <w:p w14:paraId="5166DA82" w14:textId="77777777" w:rsidR="008D4C5D" w:rsidRPr="00676FDF" w:rsidRDefault="008D4C5D" w:rsidP="008D4C5D">
      <w:pPr>
        <w:pStyle w:val="Body"/>
        <w:rPr>
          <w:rFonts w:ascii="Calibri" w:hAnsi="Calibri"/>
          <w:sz w:val="20"/>
          <w:szCs w:val="20"/>
        </w:rPr>
      </w:pPr>
      <w:r w:rsidRPr="00676FDF">
        <w:rPr>
          <w:rFonts w:ascii="Calibri" w:hAnsi="Calibri"/>
          <w:i/>
          <w:iCs/>
          <w:sz w:val="20"/>
          <w:szCs w:val="20"/>
        </w:rPr>
        <w:t xml:space="preserve">The Office of Disability Services and Programs </w:t>
      </w:r>
      <w:hyperlink r:id="rId20" w:history="1">
        <w:r w:rsidRPr="00676FDF">
          <w:rPr>
            <w:rStyle w:val="Hyperlink6"/>
            <w:rFonts w:ascii="Calibri" w:hAnsi="Calibri"/>
            <w:sz w:val="20"/>
            <w:szCs w:val="20"/>
          </w:rPr>
          <w:t>http://sait.usc.edu/academicsupport/centerprograms/dsp/home_index.html</w:t>
        </w:r>
      </w:hyperlink>
      <w:r w:rsidRPr="00676FDF">
        <w:rPr>
          <w:rFonts w:ascii="Calibri" w:hAnsi="Calibri"/>
          <w:i/>
          <w:iCs/>
          <w:sz w:val="20"/>
          <w:szCs w:val="20"/>
        </w:rPr>
        <w:t xml:space="preserve"> </w:t>
      </w:r>
      <w:r w:rsidRPr="00676FDF">
        <w:rPr>
          <w:rFonts w:ascii="Calibri" w:hAnsi="Calibri"/>
          <w:sz w:val="20"/>
          <w:szCs w:val="20"/>
        </w:rPr>
        <w:t xml:space="preserve">provides certification for students with disabilities and helps arrange the relevant accommodations. </w:t>
      </w:r>
    </w:p>
    <w:p w14:paraId="71D98411" w14:textId="77777777" w:rsidR="008D4C5D" w:rsidRPr="00676FDF" w:rsidRDefault="008D4C5D" w:rsidP="008D4C5D">
      <w:pPr>
        <w:pStyle w:val="Body"/>
        <w:rPr>
          <w:rFonts w:ascii="Calibri" w:hAnsi="Calibri"/>
          <w:sz w:val="20"/>
          <w:szCs w:val="20"/>
        </w:rPr>
      </w:pPr>
    </w:p>
    <w:p w14:paraId="40AC6E05" w14:textId="77777777" w:rsidR="008D4C5D" w:rsidRPr="00676FDF" w:rsidRDefault="008D4C5D" w:rsidP="008D4C5D">
      <w:pPr>
        <w:pStyle w:val="Body"/>
        <w:rPr>
          <w:rFonts w:ascii="Calibri" w:hAnsi="Calibri"/>
          <w:sz w:val="20"/>
          <w:szCs w:val="20"/>
        </w:rPr>
      </w:pPr>
      <w:r w:rsidRPr="00676FDF">
        <w:rPr>
          <w:rFonts w:ascii="Calibri" w:hAnsi="Calibri"/>
          <w:sz w:val="20"/>
          <w:szCs w:val="20"/>
        </w:rPr>
        <w:t>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14:paraId="32059ABF" w14:textId="77777777" w:rsidR="008D4C5D" w:rsidRPr="00676FDF" w:rsidRDefault="008D4C5D" w:rsidP="008D4C5D">
      <w:pPr>
        <w:pStyle w:val="Body"/>
        <w:rPr>
          <w:rFonts w:ascii="Calibri" w:hAnsi="Calibri"/>
          <w:sz w:val="20"/>
          <w:szCs w:val="20"/>
        </w:rPr>
      </w:pPr>
    </w:p>
    <w:p w14:paraId="1C0E5E91" w14:textId="77777777" w:rsidR="008D4C5D" w:rsidRPr="00676FDF" w:rsidRDefault="008D4C5D" w:rsidP="008D4C5D">
      <w:pPr>
        <w:pStyle w:val="Body"/>
        <w:rPr>
          <w:rFonts w:ascii="Calibri" w:hAnsi="Calibri"/>
          <w:i/>
          <w:iCs/>
          <w:sz w:val="20"/>
          <w:szCs w:val="20"/>
        </w:rPr>
      </w:pPr>
      <w:r w:rsidRPr="00676FDF">
        <w:rPr>
          <w:rFonts w:ascii="Calibri" w:hAnsi="Calibri"/>
          <w:i/>
          <w:iCs/>
          <w:sz w:val="20"/>
          <w:szCs w:val="20"/>
        </w:rPr>
        <w:t>Stress Management</w:t>
      </w:r>
    </w:p>
    <w:p w14:paraId="6E4E9799" w14:textId="77777777" w:rsidR="008D4C5D" w:rsidRPr="00676FDF" w:rsidRDefault="008D4C5D" w:rsidP="008D4C5D">
      <w:pPr>
        <w:pStyle w:val="Body"/>
        <w:rPr>
          <w:rFonts w:ascii="Calibri" w:hAnsi="Calibri"/>
          <w:sz w:val="20"/>
          <w:szCs w:val="20"/>
        </w:rPr>
      </w:pPr>
      <w:r w:rsidRPr="00676FDF">
        <w:rPr>
          <w:rFonts w:ascii="Calibri" w:hAnsi="Calibri"/>
          <w:sz w:val="20"/>
          <w:szCs w:val="20"/>
        </w:rPr>
        <w:t xml:space="preserve">Students are under a lot of pressure. If you start to feel overwhelmed, it is important that you reach out for help. A good place to start is the USC Student Counseling Services office at 213-740-7711. The service is confidential, and there is no charge. </w:t>
      </w:r>
    </w:p>
    <w:p w14:paraId="581AA7E4" w14:textId="77777777" w:rsidR="008D4C5D" w:rsidRPr="00676FDF" w:rsidRDefault="008D4C5D" w:rsidP="008D4C5D">
      <w:pPr>
        <w:pStyle w:val="Body"/>
        <w:rPr>
          <w:rFonts w:ascii="Calibri" w:hAnsi="Calibri"/>
          <w:sz w:val="20"/>
          <w:szCs w:val="20"/>
        </w:rPr>
      </w:pPr>
    </w:p>
    <w:p w14:paraId="11A7B178" w14:textId="77777777" w:rsidR="008D4C5D" w:rsidRPr="00676FDF" w:rsidRDefault="008D4C5D" w:rsidP="008D4C5D">
      <w:pPr>
        <w:pStyle w:val="Body"/>
        <w:rPr>
          <w:rFonts w:ascii="Calibri" w:hAnsi="Calibri"/>
          <w:i/>
          <w:iCs/>
          <w:sz w:val="20"/>
          <w:szCs w:val="20"/>
        </w:rPr>
      </w:pPr>
      <w:r w:rsidRPr="00676FDF">
        <w:rPr>
          <w:rFonts w:ascii="Calibri" w:hAnsi="Calibri"/>
          <w:i/>
          <w:iCs/>
          <w:sz w:val="20"/>
          <w:szCs w:val="20"/>
        </w:rPr>
        <w:t>Emergency Information</w:t>
      </w:r>
    </w:p>
    <w:p w14:paraId="695001B0" w14:textId="77777777" w:rsidR="008D4C5D" w:rsidRPr="00676FDF" w:rsidRDefault="008D4C5D" w:rsidP="008D4C5D">
      <w:pPr>
        <w:pStyle w:val="Body"/>
        <w:rPr>
          <w:rFonts w:ascii="Calibri" w:hAnsi="Calibri"/>
          <w:sz w:val="20"/>
          <w:szCs w:val="20"/>
        </w:rPr>
      </w:pPr>
      <w:r w:rsidRPr="00676FDF">
        <w:rPr>
          <w:rFonts w:ascii="Calibri" w:hAnsi="Calibri"/>
          <w:sz w:val="20"/>
          <w:szCs w:val="20"/>
        </w:rPr>
        <w:t xml:space="preserve">If an officially declared emergency makes travel to campus infeasible, </w:t>
      </w:r>
      <w:r w:rsidRPr="00676FDF">
        <w:rPr>
          <w:rFonts w:ascii="Calibri" w:hAnsi="Calibri"/>
          <w:i/>
          <w:sz w:val="20"/>
          <w:szCs w:val="20"/>
        </w:rPr>
        <w:t>USC Emergency Information</w:t>
      </w:r>
      <w:r w:rsidRPr="00676FDF">
        <w:rPr>
          <w:rFonts w:ascii="Calibri" w:hAnsi="Calibri"/>
          <w:sz w:val="20"/>
          <w:szCs w:val="20"/>
        </w:rPr>
        <w:t xml:space="preserve"> </w:t>
      </w:r>
      <w:hyperlink r:id="rId21" w:history="1">
        <w:r w:rsidRPr="00676FDF">
          <w:rPr>
            <w:rStyle w:val="Hyperlink7"/>
            <w:rFonts w:ascii="Calibri" w:hAnsi="Calibri"/>
            <w:sz w:val="20"/>
            <w:szCs w:val="20"/>
          </w:rPr>
          <w:t>http://emergency.usc.edu/</w:t>
        </w:r>
      </w:hyperlink>
      <w:r w:rsidRPr="00676FDF">
        <w:rPr>
          <w:rFonts w:ascii="Calibri" w:hAnsi="Calibri"/>
          <w:sz w:val="20"/>
          <w:szCs w:val="20"/>
        </w:rPr>
        <w:t xml:space="preserve"> will provide safety and other updates, including ways in which instruction will be continued by means of Blackboard, teleconferencing, and other technology. </w:t>
      </w:r>
    </w:p>
    <w:p w14:paraId="3D5DA683" w14:textId="77777777" w:rsidR="008D4C5D" w:rsidRPr="00676FDF" w:rsidRDefault="008D4C5D" w:rsidP="008D4C5D">
      <w:pPr>
        <w:pStyle w:val="Body"/>
        <w:rPr>
          <w:rFonts w:ascii="Calibri" w:hAnsi="Calibri"/>
        </w:rPr>
      </w:pPr>
    </w:p>
    <w:p w14:paraId="4CC9C6CE" w14:textId="77777777" w:rsidR="008D4C5D" w:rsidRPr="00676FDF" w:rsidRDefault="008D4C5D" w:rsidP="008D4C5D">
      <w:pPr>
        <w:pStyle w:val="Body"/>
        <w:rPr>
          <w:rFonts w:ascii="Calibri" w:hAnsi="Calibri"/>
          <w:b/>
          <w:bCs/>
          <w:sz w:val="24"/>
          <w:szCs w:val="24"/>
        </w:rPr>
      </w:pPr>
      <w:r w:rsidRPr="00676FDF">
        <w:rPr>
          <w:rFonts w:ascii="Calibri" w:hAnsi="Calibri"/>
          <w:b/>
          <w:bCs/>
          <w:sz w:val="24"/>
          <w:szCs w:val="24"/>
        </w:rPr>
        <w:t>X. About Your Instructor</w:t>
      </w:r>
    </w:p>
    <w:p w14:paraId="73DCB728" w14:textId="77777777" w:rsidR="008D4C5D" w:rsidRPr="00676FDF" w:rsidRDefault="008D4C5D" w:rsidP="008D4C5D">
      <w:pPr>
        <w:pStyle w:val="Body"/>
        <w:rPr>
          <w:rFonts w:ascii="Calibri" w:hAnsi="Calibri"/>
          <w:b/>
          <w:bCs/>
          <w:sz w:val="24"/>
          <w:szCs w:val="24"/>
        </w:rPr>
      </w:pPr>
    </w:p>
    <w:p w14:paraId="756B7011" w14:textId="0DC401B9" w:rsidR="008D4C5D" w:rsidRPr="00676FDF" w:rsidRDefault="008D4C5D" w:rsidP="008D4C5D">
      <w:pPr>
        <w:pStyle w:val="NoSpacing"/>
        <w:ind w:hanging="720"/>
        <w:rPr>
          <w:sz w:val="20"/>
          <w:szCs w:val="20"/>
        </w:rPr>
      </w:pPr>
      <w:r w:rsidRPr="00676FDF">
        <w:rPr>
          <w:sz w:val="20"/>
          <w:szCs w:val="20"/>
        </w:rPr>
        <w:t xml:space="preserve">                Alan Mittelstaedt started as an adjunct instructor in 2003 and joined the full-time faculty in </w:t>
      </w:r>
      <w:r w:rsidR="000A6034" w:rsidRPr="00676FDF">
        <w:rPr>
          <w:sz w:val="20"/>
          <w:szCs w:val="20"/>
        </w:rPr>
        <w:t>fall</w:t>
      </w:r>
      <w:r w:rsidRPr="00676FDF">
        <w:rPr>
          <w:sz w:val="20"/>
          <w:szCs w:val="20"/>
        </w:rPr>
        <w:t xml:space="preserve"> 2009 to help manage Annenberg Digital News, which produced Neon Tommy, the forerunner of </w:t>
      </w:r>
      <w:r w:rsidR="000A6034" w:rsidRPr="00676FDF">
        <w:rPr>
          <w:sz w:val="20"/>
          <w:szCs w:val="20"/>
        </w:rPr>
        <w:t>uscannenbergmedia.com,</w:t>
      </w:r>
      <w:r w:rsidRPr="00676FDF">
        <w:rPr>
          <w:sz w:val="20"/>
          <w:szCs w:val="20"/>
        </w:rPr>
        <w:t xml:space="preserve"> where he now is special projects advisor. For much of the previous decade, he was news editor at Los Angeles’ alt-weeklies, including seven years at the L.A. Weekly, where he wrote a political column and oversaw a staff of six hard-nosed reporters. He’s worked at mainstream newspapers. He was city editor at the Portland (Maine) Press Herald and at the Pasadena Star-News and was an investigative reporter and an editor at the San Bernardino County Sun, where he was surprised to be named Employee of the Year despite questioning many decisions of his Gannett bosses. When he was 15, he published his first article called “Deschooling Society: The Evils of Compulsory Education,” and handed out 1,000 copies at his rural Virginia high school over the protests of his principal, who threatened to suspend him.</w:t>
      </w:r>
    </w:p>
    <w:p w14:paraId="35B723CD" w14:textId="77777777" w:rsidR="008D4C5D" w:rsidRPr="00676FDF" w:rsidRDefault="008D4C5D" w:rsidP="008D4C5D">
      <w:pPr>
        <w:pStyle w:val="Body"/>
        <w:rPr>
          <w:rFonts w:ascii="Calibri" w:hAnsi="Calibri"/>
          <w:sz w:val="20"/>
          <w:szCs w:val="20"/>
        </w:rPr>
      </w:pPr>
    </w:p>
    <w:p w14:paraId="4DE55167" w14:textId="77777777" w:rsidR="008D4C5D" w:rsidRPr="00676FDF" w:rsidRDefault="008D4C5D" w:rsidP="008D4C5D">
      <w:pPr>
        <w:pStyle w:val="Body"/>
        <w:rPr>
          <w:rFonts w:ascii="Calibri" w:hAnsi="Calibri"/>
          <w:b/>
          <w:bCs/>
          <w:sz w:val="24"/>
          <w:szCs w:val="24"/>
        </w:rPr>
      </w:pPr>
    </w:p>
    <w:p w14:paraId="7170C5C4" w14:textId="77777777" w:rsidR="008D4C5D" w:rsidRPr="00676FDF" w:rsidRDefault="008D4C5D" w:rsidP="008D4C5D">
      <w:pPr>
        <w:pStyle w:val="NoSpacing"/>
        <w:ind w:hanging="720"/>
        <w:rPr>
          <w:sz w:val="20"/>
          <w:szCs w:val="20"/>
        </w:rPr>
      </w:pPr>
      <w:r w:rsidRPr="00676FDF">
        <w:t xml:space="preserve"> </w:t>
      </w:r>
    </w:p>
    <w:p w14:paraId="0E5FD8E2" w14:textId="77777777" w:rsidR="008D4C5D" w:rsidRPr="00676FDF" w:rsidRDefault="008D4C5D" w:rsidP="008D4C5D">
      <w:pPr>
        <w:pStyle w:val="Body"/>
        <w:ind w:left="5040" w:hanging="720"/>
        <w:rPr>
          <w:rFonts w:ascii="Calibri" w:hAnsi="Calibri"/>
          <w:color w:val="489BC9"/>
          <w:sz w:val="20"/>
          <w:szCs w:val="20"/>
        </w:rPr>
      </w:pPr>
    </w:p>
    <w:p w14:paraId="0E100024" w14:textId="77777777" w:rsidR="00640BC2" w:rsidRPr="00676FDF" w:rsidRDefault="00640BC2">
      <w:pPr>
        <w:rPr>
          <w:rFonts w:ascii="Calibri" w:hAnsi="Calibri"/>
        </w:rPr>
      </w:pPr>
    </w:p>
    <w:sectPr w:rsidR="00640BC2" w:rsidRPr="00676FDF" w:rsidSect="00B76358">
      <w:headerReference w:type="default" r:id="rId2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4E54" w14:textId="77777777" w:rsidR="00713163" w:rsidRDefault="00713163">
      <w:r>
        <w:separator/>
      </w:r>
    </w:p>
  </w:endnote>
  <w:endnote w:type="continuationSeparator" w:id="0">
    <w:p w14:paraId="6348D083" w14:textId="77777777" w:rsidR="00713163" w:rsidRDefault="0071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C4DB" w14:textId="77777777" w:rsidR="00713163" w:rsidRDefault="00713163">
      <w:r>
        <w:separator/>
      </w:r>
    </w:p>
  </w:footnote>
  <w:footnote w:type="continuationSeparator" w:id="0">
    <w:p w14:paraId="37CDDB75" w14:textId="77777777" w:rsidR="00713163" w:rsidRDefault="00713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FEB6" w14:textId="77777777" w:rsidR="008431D4" w:rsidRDefault="00713163">
    <w:pPr>
      <w:pStyle w:val="HeaderFooter"/>
      <w:tabs>
        <w:tab w:val="clear" w:pos="902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E34B4"/>
    <w:multiLevelType w:val="hybridMultilevel"/>
    <w:tmpl w:val="1FA0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85F96"/>
    <w:multiLevelType w:val="hybridMultilevel"/>
    <w:tmpl w:val="9E466348"/>
    <w:lvl w:ilvl="0" w:tplc="8C8E9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D5BA1"/>
    <w:multiLevelType w:val="hybridMultilevel"/>
    <w:tmpl w:val="1272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5D"/>
    <w:rsid w:val="000A6034"/>
    <w:rsid w:val="00386F67"/>
    <w:rsid w:val="00450A4D"/>
    <w:rsid w:val="00462C08"/>
    <w:rsid w:val="00640BC2"/>
    <w:rsid w:val="00676FDF"/>
    <w:rsid w:val="00690301"/>
    <w:rsid w:val="00713163"/>
    <w:rsid w:val="00865ACD"/>
    <w:rsid w:val="008D4C5D"/>
    <w:rsid w:val="00987A54"/>
    <w:rsid w:val="00A7543E"/>
    <w:rsid w:val="00AF0E05"/>
    <w:rsid w:val="00AF4B5B"/>
    <w:rsid w:val="00B661AB"/>
    <w:rsid w:val="00BD1BD9"/>
    <w:rsid w:val="00C13787"/>
    <w:rsid w:val="00E11FEC"/>
    <w:rsid w:val="00F751F1"/>
    <w:rsid w:val="00F9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71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4C5D"/>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link w:val="Heading1Char"/>
    <w:uiPriority w:val="1"/>
    <w:qFormat/>
    <w:rsid w:val="008D4C5D"/>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7"/>
      <w:outlineLvl w:val="0"/>
    </w:pPr>
    <w:rPr>
      <w:rFonts w:ascii="Arial" w:eastAsia="Arial" w:hAnsi="Arial" w:cs="Arial"/>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4C5D"/>
    <w:rPr>
      <w:rFonts w:ascii="Arial" w:eastAsia="Arial" w:hAnsi="Arial" w:cs="Arial"/>
      <w:b/>
      <w:bCs/>
    </w:rPr>
  </w:style>
  <w:style w:type="character" w:styleId="Hyperlink">
    <w:name w:val="Hyperlink"/>
    <w:rsid w:val="008D4C5D"/>
    <w:rPr>
      <w:u w:val="single"/>
    </w:rPr>
  </w:style>
  <w:style w:type="paragraph" w:customStyle="1" w:styleId="HeaderFooter">
    <w:name w:val="Header &amp; Footer"/>
    <w:rsid w:val="008D4C5D"/>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8D4C5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Link">
    <w:name w:val="Link"/>
    <w:rsid w:val="008D4C5D"/>
    <w:rPr>
      <w:u w:val="single"/>
    </w:rPr>
  </w:style>
  <w:style w:type="paragraph" w:customStyle="1" w:styleId="TableStyle1">
    <w:name w:val="Table Style 1"/>
    <w:rsid w:val="008D4C5D"/>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8D4C5D"/>
    <w:pPr>
      <w:pBdr>
        <w:top w:val="nil"/>
        <w:left w:val="nil"/>
        <w:bottom w:val="nil"/>
        <w:right w:val="nil"/>
        <w:between w:val="nil"/>
        <w:bar w:val="nil"/>
      </w:pBdr>
    </w:pPr>
    <w:rPr>
      <w:rFonts w:ascii="Helvetica" w:eastAsia="Helvetica" w:hAnsi="Helvetica" w:cs="Helvetica"/>
      <w:color w:val="000000"/>
      <w:sz w:val="20"/>
      <w:szCs w:val="20"/>
      <w:bdr w:val="nil"/>
    </w:rPr>
  </w:style>
  <w:style w:type="character" w:customStyle="1" w:styleId="Hyperlink3">
    <w:name w:val="Hyperlink.3"/>
    <w:basedOn w:val="Link"/>
    <w:rsid w:val="008D4C5D"/>
    <w:rPr>
      <w:b/>
      <w:bCs/>
      <w:color w:val="0434FF"/>
      <w:u w:val="single"/>
    </w:rPr>
  </w:style>
  <w:style w:type="character" w:customStyle="1" w:styleId="Hyperlink4">
    <w:name w:val="Hyperlink.4"/>
    <w:basedOn w:val="Link"/>
    <w:rsid w:val="008D4C5D"/>
    <w:rPr>
      <w:color w:val="1033FF"/>
      <w:u w:val="single"/>
    </w:rPr>
  </w:style>
  <w:style w:type="character" w:customStyle="1" w:styleId="Hyperlink5">
    <w:name w:val="Hyperlink.5"/>
    <w:basedOn w:val="Link"/>
    <w:rsid w:val="008D4C5D"/>
    <w:rPr>
      <w:color w:val="0000FF"/>
      <w:u w:val="single" w:color="0000FF"/>
    </w:rPr>
  </w:style>
  <w:style w:type="character" w:customStyle="1" w:styleId="Hyperlink6">
    <w:name w:val="Hyperlink.6"/>
    <w:basedOn w:val="Link"/>
    <w:rsid w:val="008D4C5D"/>
    <w:rPr>
      <w:color w:val="0000CC"/>
      <w:u w:val="single" w:color="0000CC"/>
    </w:rPr>
  </w:style>
  <w:style w:type="character" w:customStyle="1" w:styleId="Hyperlink7">
    <w:name w:val="Hyperlink.7"/>
    <w:basedOn w:val="Link"/>
    <w:rsid w:val="008D4C5D"/>
    <w:rPr>
      <w:color w:val="0000FF"/>
      <w:u w:val="single" w:color="0000FF"/>
    </w:rPr>
  </w:style>
  <w:style w:type="table" w:styleId="LightGrid">
    <w:name w:val="Light Grid"/>
    <w:basedOn w:val="TableNormal"/>
    <w:uiPriority w:val="62"/>
    <w:rsid w:val="008D4C5D"/>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8D4C5D"/>
    <w:rPr>
      <w:rFonts w:ascii="Calibri" w:eastAsia="MS Mincho" w:hAnsi="Calibri" w:cs="Times New Roman"/>
      <w:lang w:eastAsia="ja-JP"/>
    </w:rPr>
  </w:style>
  <w:style w:type="paragraph" w:styleId="BodyText">
    <w:name w:val="Body Text"/>
    <w:basedOn w:val="Normal"/>
    <w:link w:val="BodyTextChar"/>
    <w:uiPriority w:val="1"/>
    <w:qFormat/>
    <w:rsid w:val="008D4C5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6"/>
    </w:pPr>
    <w:rPr>
      <w:rFonts w:ascii="Arial" w:eastAsia="Arial" w:hAnsi="Arial" w:cs="Arial"/>
      <w:sz w:val="19"/>
      <w:szCs w:val="19"/>
      <w:bdr w:val="none" w:sz="0" w:space="0" w:color="auto"/>
    </w:rPr>
  </w:style>
  <w:style w:type="character" w:customStyle="1" w:styleId="BodyTextChar">
    <w:name w:val="Body Text Char"/>
    <w:basedOn w:val="DefaultParagraphFont"/>
    <w:link w:val="BodyText"/>
    <w:uiPriority w:val="1"/>
    <w:rsid w:val="008D4C5D"/>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2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rwell.ru/library/essays/politics/english/e_polit/"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vc.uscannenberg.org/" TargetMode="External"/><Relationship Id="rId11" Type="http://schemas.openxmlformats.org/officeDocument/2006/relationships/hyperlink" Target="http://itservices.usc.edu/wireless/support/" TargetMode="External"/><Relationship Id="rId12" Type="http://schemas.openxmlformats.org/officeDocument/2006/relationships/hyperlink" Target="http://classes.usc.edu/term-20163/finals/" TargetMode="External"/><Relationship Id="rId13" Type="http://schemas.openxmlformats.org/officeDocument/2006/relationships/hyperlink" Target="https://scampus.usc.edu/b/11-00-behavior-violating-university-standards-and-appropriate-sanctions/" TargetMode="External"/><Relationship Id="rId14" Type="http://schemas.openxmlformats.org/officeDocument/2006/relationships/hyperlink" Target="http://policy.usc.edu/scientific-misconduct/" TargetMode="External"/><Relationship Id="rId15" Type="http://schemas.openxmlformats.org/officeDocument/2006/relationships/hyperlink" Target="http://equity.usc.edu/" TargetMode="External"/><Relationship Id="rId16" Type="http://schemas.openxmlformats.org/officeDocument/2006/relationships/hyperlink" Target="http://dps.usc.edu/contact/report/" TargetMode="External"/><Relationship Id="rId17" Type="http://schemas.openxmlformats.org/officeDocument/2006/relationships/hyperlink" Target="http://www.usc.edu/student-affairs/cwm/" TargetMode="External"/><Relationship Id="rId18" Type="http://schemas.openxmlformats.org/officeDocument/2006/relationships/hyperlink" Target="https://sarc.usc.edu/" TargetMode="External"/><Relationship Id="rId19" Type="http://schemas.openxmlformats.org/officeDocument/2006/relationships/hyperlink" Target="http://ali.u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mittel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4127</Words>
  <Characters>20016</Characters>
  <Application>Microsoft Macintosh Word</Application>
  <DocSecurity>0</DocSecurity>
  <Lines>363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2017-07-27T21:11:00Z</dcterms:created>
  <dcterms:modified xsi:type="dcterms:W3CDTF">2017-08-20T21:52:00Z</dcterms:modified>
</cp:coreProperties>
</file>