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2E01" w14:textId="77777777" w:rsidR="002A2F3C" w:rsidRPr="00AF6F01" w:rsidRDefault="002A2F3C" w:rsidP="002A2F3C">
      <w:pPr>
        <w:pStyle w:val="BodyText"/>
        <w:ind w:firstLine="240"/>
      </w:pPr>
      <w:r w:rsidRPr="00AF6F01">
        <w:t xml:space="preserve"> </w:t>
      </w:r>
      <w:r w:rsidR="00EC575D">
        <w:rPr>
          <w:noProof/>
        </w:rPr>
        <w:drawing>
          <wp:inline distT="0" distB="0" distL="0" distR="0" wp14:anchorId="1CD4661D" wp14:editId="1B5E3AC2">
            <wp:extent cx="2841171" cy="990600"/>
            <wp:effectExtent l="0" t="0" r="3810" b="0"/>
            <wp:docPr id="3" name="Picture 1" descr="Formal_Marshall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_Marshall_CardOn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171" cy="990600"/>
                    </a:xfrm>
                    <a:prstGeom prst="rect">
                      <a:avLst/>
                    </a:prstGeom>
                    <a:noFill/>
                    <a:ln>
                      <a:noFill/>
                    </a:ln>
                  </pic:spPr>
                </pic:pic>
              </a:graphicData>
            </a:graphic>
          </wp:inline>
        </w:drawing>
      </w:r>
      <w:r w:rsidR="00EC575D">
        <w:rPr>
          <w:noProof/>
        </w:rPr>
        <w:drawing>
          <wp:inline distT="0" distB="0" distL="0" distR="0" wp14:anchorId="0900DE40" wp14:editId="015AF274">
            <wp:extent cx="3138221" cy="822960"/>
            <wp:effectExtent l="0" t="0" r="11430" b="0"/>
            <wp:docPr id="2" name="Picture 2" descr="USCM_Greif_Logo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M_Greif_Logo_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8221" cy="822960"/>
                    </a:xfrm>
                    <a:prstGeom prst="rect">
                      <a:avLst/>
                    </a:prstGeom>
                    <a:noFill/>
                    <a:ln>
                      <a:noFill/>
                    </a:ln>
                  </pic:spPr>
                </pic:pic>
              </a:graphicData>
            </a:graphic>
          </wp:inline>
        </w:drawing>
      </w:r>
    </w:p>
    <w:p w14:paraId="6D05A4F7" w14:textId="77777777" w:rsidR="00185AFC" w:rsidRDefault="00185AFC" w:rsidP="002A2F3C">
      <w:pPr>
        <w:pStyle w:val="BodyText"/>
        <w:jc w:val="center"/>
        <w:rPr>
          <w:rFonts w:cs="Arial"/>
          <w:b/>
          <w:sz w:val="28"/>
          <w:szCs w:val="24"/>
        </w:rPr>
      </w:pPr>
    </w:p>
    <w:p w14:paraId="0C969850" w14:textId="77777777" w:rsidR="002A2F3C" w:rsidRDefault="002A2F3C" w:rsidP="002A2F3C">
      <w:pPr>
        <w:pStyle w:val="BodyText"/>
        <w:jc w:val="center"/>
        <w:rPr>
          <w:rFonts w:cs="Arial"/>
          <w:b/>
          <w:sz w:val="28"/>
          <w:szCs w:val="24"/>
        </w:rPr>
      </w:pPr>
      <w:r w:rsidRPr="004D429B">
        <w:rPr>
          <w:rFonts w:cs="Arial"/>
          <w:b/>
          <w:sz w:val="28"/>
          <w:szCs w:val="24"/>
        </w:rPr>
        <w:t>BAEP 4</w:t>
      </w:r>
      <w:r w:rsidR="00DF2961">
        <w:rPr>
          <w:rFonts w:cs="Arial"/>
          <w:b/>
          <w:sz w:val="28"/>
          <w:szCs w:val="24"/>
        </w:rPr>
        <w:t>65</w:t>
      </w:r>
      <w:r w:rsidR="00791D85">
        <w:rPr>
          <w:rFonts w:cs="Arial"/>
          <w:b/>
          <w:sz w:val="28"/>
          <w:szCs w:val="24"/>
        </w:rPr>
        <w:t xml:space="preserve">: </w:t>
      </w:r>
      <w:r w:rsidR="00DF2961">
        <w:rPr>
          <w:rFonts w:cs="Arial"/>
          <w:b/>
          <w:sz w:val="28"/>
          <w:szCs w:val="24"/>
        </w:rPr>
        <w:t>Digital Playbook for Entrepreneurs: Creating a Tech Startup</w:t>
      </w:r>
    </w:p>
    <w:p w14:paraId="085DDCDA" w14:textId="695496F5" w:rsidR="002A2F3C" w:rsidRPr="00DF2961" w:rsidRDefault="009B5DCB" w:rsidP="002A2F3C">
      <w:pPr>
        <w:pStyle w:val="BodyText"/>
        <w:jc w:val="center"/>
        <w:rPr>
          <w:rFonts w:cs="Arial"/>
          <w:b/>
          <w:sz w:val="22"/>
          <w:szCs w:val="24"/>
        </w:rPr>
      </w:pPr>
      <w:r w:rsidRPr="00DF2961">
        <w:rPr>
          <w:rFonts w:cs="Arial"/>
          <w:b/>
          <w:sz w:val="22"/>
          <w:szCs w:val="24"/>
        </w:rPr>
        <w:t xml:space="preserve"> </w:t>
      </w:r>
      <w:r w:rsidR="00D52B98" w:rsidRPr="00DF2961">
        <w:rPr>
          <w:rFonts w:cs="Arial"/>
          <w:b/>
          <w:sz w:val="22"/>
          <w:szCs w:val="24"/>
        </w:rPr>
        <w:t>Wednesday</w:t>
      </w:r>
      <w:r w:rsidR="002A2F3C" w:rsidRPr="00DF2961">
        <w:rPr>
          <w:rFonts w:cs="Arial"/>
          <w:b/>
          <w:sz w:val="22"/>
          <w:szCs w:val="24"/>
        </w:rPr>
        <w:t xml:space="preserve"> </w:t>
      </w:r>
      <w:r w:rsidR="00BD1B21">
        <w:rPr>
          <w:rFonts w:cs="Arial"/>
          <w:b/>
          <w:sz w:val="22"/>
          <w:szCs w:val="24"/>
        </w:rPr>
        <w:t>4:00 to 5</w:t>
      </w:r>
      <w:r w:rsidR="002A2F3C" w:rsidRPr="00DF2961">
        <w:rPr>
          <w:rFonts w:cs="Arial"/>
          <w:b/>
          <w:sz w:val="22"/>
          <w:szCs w:val="24"/>
        </w:rPr>
        <w:t>:50 PM</w:t>
      </w:r>
    </w:p>
    <w:p w14:paraId="13EE5BFC" w14:textId="6A418278" w:rsidR="00AC11B3" w:rsidRPr="00DF2961" w:rsidRDefault="0086319A" w:rsidP="002A2F3C">
      <w:pPr>
        <w:pStyle w:val="BodyText"/>
        <w:jc w:val="center"/>
        <w:rPr>
          <w:rFonts w:cs="Arial"/>
          <w:b/>
          <w:sz w:val="22"/>
          <w:szCs w:val="24"/>
        </w:rPr>
      </w:pPr>
      <w:r>
        <w:rPr>
          <w:rFonts w:cs="Arial"/>
          <w:b/>
          <w:sz w:val="22"/>
          <w:szCs w:val="24"/>
        </w:rPr>
        <w:t>JFF</w:t>
      </w:r>
      <w:r w:rsidR="007903D6">
        <w:rPr>
          <w:rFonts w:cs="Arial"/>
          <w:b/>
          <w:sz w:val="22"/>
          <w:szCs w:val="24"/>
        </w:rPr>
        <w:t xml:space="preserve"> </w:t>
      </w:r>
      <w:r w:rsidR="001F0B75">
        <w:rPr>
          <w:rFonts w:cs="Arial"/>
          <w:b/>
          <w:sz w:val="22"/>
          <w:szCs w:val="24"/>
        </w:rPr>
        <w:t>416</w:t>
      </w:r>
    </w:p>
    <w:p w14:paraId="3A4B7C48" w14:textId="77777777" w:rsidR="002A2F3C" w:rsidRPr="00AF6F01" w:rsidRDefault="002A2F3C" w:rsidP="002A2F3C">
      <w:pPr>
        <w:pStyle w:val="BodyText"/>
        <w:jc w:val="center"/>
        <w:rPr>
          <w:rFonts w:cs="Arial"/>
        </w:rPr>
      </w:pPr>
    </w:p>
    <w:p w14:paraId="7CEBB6A9" w14:textId="3E39F7CF" w:rsidR="002A2F3C" w:rsidRPr="00DF2961" w:rsidRDefault="001F0B75" w:rsidP="002A2F3C">
      <w:pPr>
        <w:pStyle w:val="BodyText"/>
        <w:jc w:val="center"/>
        <w:rPr>
          <w:rFonts w:cs="Arial"/>
          <w:sz w:val="22"/>
        </w:rPr>
      </w:pPr>
      <w:r>
        <w:rPr>
          <w:rFonts w:cs="Arial"/>
          <w:sz w:val="22"/>
        </w:rPr>
        <w:t>Fall</w:t>
      </w:r>
      <w:r w:rsidR="00850653">
        <w:rPr>
          <w:rFonts w:cs="Arial"/>
          <w:sz w:val="22"/>
        </w:rPr>
        <w:t xml:space="preserve"> 2017</w:t>
      </w:r>
      <w:r w:rsidR="002A2F3C" w:rsidRPr="00DF2961">
        <w:rPr>
          <w:rFonts w:cs="Arial"/>
          <w:sz w:val="22"/>
        </w:rPr>
        <w:t xml:space="preserve"> SYLLABUS</w:t>
      </w:r>
      <w:r w:rsidR="00155E7F">
        <w:rPr>
          <w:rFonts w:cs="Arial"/>
          <w:sz w:val="22"/>
        </w:rPr>
        <w:t xml:space="preserve"> V1.0</w:t>
      </w:r>
    </w:p>
    <w:p w14:paraId="0C8CCF70" w14:textId="77777777" w:rsidR="002A2F3C" w:rsidRPr="00AF6F01" w:rsidRDefault="002A2F3C" w:rsidP="002A2F3C">
      <w:pPr>
        <w:pStyle w:val="BodyText"/>
        <w:rPr>
          <w:rFonts w:cs="Arial"/>
        </w:rPr>
      </w:pPr>
    </w:p>
    <w:p w14:paraId="10FEA593" w14:textId="77777777" w:rsidR="002A2F3C" w:rsidRPr="000F2BBB" w:rsidRDefault="003508BF" w:rsidP="002A2F3C">
      <w:pPr>
        <w:pStyle w:val="BodyText"/>
        <w:rPr>
          <w:rFonts w:cs="Arial"/>
          <w:sz w:val="22"/>
        </w:rPr>
      </w:pPr>
      <w:r w:rsidRPr="000F2BBB">
        <w:rPr>
          <w:rFonts w:cs="Arial"/>
          <w:sz w:val="22"/>
        </w:rPr>
        <w:t xml:space="preserve">BAEP </w:t>
      </w:r>
      <w:r w:rsidR="00DF2961" w:rsidRPr="000F2BBB">
        <w:rPr>
          <w:rFonts w:cs="Arial"/>
          <w:sz w:val="22"/>
        </w:rPr>
        <w:t>465</w:t>
      </w:r>
      <w:r w:rsidR="002A2F3C" w:rsidRPr="000F2BBB">
        <w:rPr>
          <w:rFonts w:cs="Arial"/>
          <w:sz w:val="22"/>
        </w:rPr>
        <w:t xml:space="preserve"> is a </w:t>
      </w:r>
      <w:r w:rsidR="001250F6" w:rsidRPr="000F2BBB">
        <w:rPr>
          <w:rFonts w:cs="Arial"/>
          <w:sz w:val="22"/>
        </w:rPr>
        <w:t>two</w:t>
      </w:r>
      <w:r w:rsidR="002A2F3C" w:rsidRPr="000F2BBB">
        <w:rPr>
          <w:rFonts w:cs="Arial"/>
          <w:sz w:val="22"/>
        </w:rPr>
        <w:t xml:space="preserve">-unit entrepreneur course for undergraduate students.  </w:t>
      </w:r>
    </w:p>
    <w:p w14:paraId="1422C07D" w14:textId="77777777" w:rsidR="002A2F3C" w:rsidRDefault="002A2F3C" w:rsidP="002A2F3C">
      <w:pPr>
        <w:pStyle w:val="BodyText"/>
        <w:rPr>
          <w:rFonts w:cs="Arial"/>
          <w:b/>
          <w:szCs w:val="24"/>
        </w:rPr>
      </w:pPr>
    </w:p>
    <w:p w14:paraId="143F24D9" w14:textId="59550F89" w:rsidR="002A2F3C" w:rsidRPr="00AF6F01" w:rsidRDefault="00490D4A" w:rsidP="002A2F3C">
      <w:pPr>
        <w:pStyle w:val="BodyText"/>
        <w:rPr>
          <w:rFonts w:cs="Arial"/>
          <w:b/>
          <w:szCs w:val="24"/>
        </w:rPr>
      </w:pPr>
      <w:r>
        <w:rPr>
          <w:rFonts w:cs="Arial"/>
          <w:b/>
          <w:szCs w:val="24"/>
        </w:rPr>
        <w:t>Dr. Anthony Borquez</w:t>
      </w:r>
    </w:p>
    <w:p w14:paraId="55755D77" w14:textId="77777777" w:rsidR="002A2F3C" w:rsidRPr="00AF6F01" w:rsidRDefault="002A2F3C" w:rsidP="002A2F3C">
      <w:pPr>
        <w:pStyle w:val="BodyText"/>
        <w:rPr>
          <w:rFonts w:cs="Arial"/>
        </w:rPr>
      </w:pPr>
    </w:p>
    <w:p w14:paraId="595010FA" w14:textId="77777777" w:rsidR="00DE293A" w:rsidRPr="000F2BBB" w:rsidRDefault="002A2F3C" w:rsidP="002A2F3C">
      <w:pPr>
        <w:pStyle w:val="BodyText"/>
        <w:rPr>
          <w:rFonts w:cs="Arial"/>
          <w:sz w:val="22"/>
        </w:rPr>
      </w:pPr>
      <w:r w:rsidRPr="000F2BBB">
        <w:rPr>
          <w:rFonts w:cs="Arial"/>
          <w:sz w:val="22"/>
        </w:rPr>
        <w:t xml:space="preserve">Phone:  </w:t>
      </w:r>
      <w:r w:rsidRPr="000F2BBB">
        <w:rPr>
          <w:rFonts w:cs="Arial"/>
          <w:sz w:val="22"/>
        </w:rPr>
        <w:tab/>
      </w:r>
      <w:r w:rsidRPr="000F2BBB">
        <w:rPr>
          <w:rFonts w:cs="Arial"/>
          <w:sz w:val="22"/>
        </w:rPr>
        <w:tab/>
      </w:r>
      <w:r w:rsidR="001250F6" w:rsidRPr="000F2BBB">
        <w:rPr>
          <w:rFonts w:cs="Arial"/>
          <w:sz w:val="22"/>
        </w:rPr>
        <w:t>310.309.0590</w:t>
      </w:r>
    </w:p>
    <w:p w14:paraId="128F86C2" w14:textId="56628CED" w:rsidR="002A2F3C" w:rsidRPr="000F2BBB" w:rsidRDefault="00DE293A" w:rsidP="002A2F3C">
      <w:pPr>
        <w:pStyle w:val="BodyText"/>
        <w:rPr>
          <w:rFonts w:cs="Arial"/>
          <w:sz w:val="22"/>
        </w:rPr>
      </w:pPr>
      <w:r w:rsidRPr="000F2BBB">
        <w:rPr>
          <w:rFonts w:cs="Arial"/>
          <w:sz w:val="22"/>
        </w:rPr>
        <w:t>GroupMe:</w:t>
      </w:r>
      <w:r w:rsidRPr="000F2BBB">
        <w:rPr>
          <w:rFonts w:cs="Arial"/>
          <w:sz w:val="22"/>
        </w:rPr>
        <w:tab/>
      </w:r>
      <w:r w:rsidRPr="000F2BBB">
        <w:rPr>
          <w:rFonts w:cs="Arial"/>
          <w:sz w:val="22"/>
        </w:rPr>
        <w:tab/>
        <w:t xml:space="preserve">BAEP 465 </w:t>
      </w:r>
      <w:r w:rsidR="001F0B75" w:rsidRPr="000F2BBB">
        <w:rPr>
          <w:rFonts w:cs="Arial"/>
          <w:sz w:val="22"/>
        </w:rPr>
        <w:t>Fall</w:t>
      </w:r>
      <w:r w:rsidRPr="000F2BBB">
        <w:rPr>
          <w:rFonts w:cs="Arial"/>
          <w:sz w:val="22"/>
        </w:rPr>
        <w:t xml:space="preserve"> </w:t>
      </w:r>
      <w:r w:rsidR="00155E7F" w:rsidRPr="000F2BBB">
        <w:rPr>
          <w:rFonts w:cs="Arial"/>
          <w:sz w:val="22"/>
        </w:rPr>
        <w:t>20</w:t>
      </w:r>
      <w:r w:rsidR="00BD1B21" w:rsidRPr="000F2BBB">
        <w:rPr>
          <w:rFonts w:cs="Arial"/>
          <w:sz w:val="22"/>
        </w:rPr>
        <w:t>17 4</w:t>
      </w:r>
      <w:r w:rsidRPr="000F2BBB">
        <w:rPr>
          <w:rFonts w:cs="Arial"/>
          <w:sz w:val="22"/>
        </w:rPr>
        <w:t>pm</w:t>
      </w:r>
      <w:r w:rsidR="002A2F3C" w:rsidRPr="000F2BBB">
        <w:rPr>
          <w:rFonts w:cs="Arial"/>
          <w:sz w:val="22"/>
        </w:rPr>
        <w:t xml:space="preserve"> </w:t>
      </w:r>
      <w:r w:rsidR="002A2F3C" w:rsidRPr="000F2BBB">
        <w:rPr>
          <w:sz w:val="22"/>
        </w:rPr>
        <w:tab/>
      </w:r>
      <w:r w:rsidR="002A2F3C" w:rsidRPr="000F2BBB">
        <w:rPr>
          <w:sz w:val="22"/>
        </w:rPr>
        <w:tab/>
      </w:r>
      <w:r w:rsidR="002A2F3C" w:rsidRPr="000F2BBB">
        <w:rPr>
          <w:sz w:val="22"/>
        </w:rPr>
        <w:tab/>
      </w:r>
    </w:p>
    <w:p w14:paraId="273182DD" w14:textId="77777777" w:rsidR="00FB7827" w:rsidRPr="000F2BBB" w:rsidRDefault="00ED482C" w:rsidP="002A2F3C">
      <w:pPr>
        <w:pStyle w:val="BodyText"/>
        <w:rPr>
          <w:sz w:val="22"/>
        </w:rPr>
      </w:pPr>
      <w:r w:rsidRPr="000F2BBB">
        <w:rPr>
          <w:rFonts w:cs="Arial"/>
          <w:sz w:val="22"/>
        </w:rPr>
        <w:t xml:space="preserve">E-mail: </w:t>
      </w:r>
      <w:r w:rsidRPr="000F2BBB">
        <w:rPr>
          <w:rFonts w:cs="Arial"/>
          <w:sz w:val="22"/>
        </w:rPr>
        <w:tab/>
      </w:r>
      <w:r w:rsidRPr="000F2BBB">
        <w:rPr>
          <w:rFonts w:cs="Arial"/>
          <w:sz w:val="22"/>
        </w:rPr>
        <w:tab/>
      </w:r>
      <w:hyperlink r:id="rId11" w:history="1">
        <w:r w:rsidR="001250F6" w:rsidRPr="000F2BBB">
          <w:rPr>
            <w:rStyle w:val="Hyperlink"/>
            <w:rFonts w:cs="Arial"/>
            <w:sz w:val="22"/>
          </w:rPr>
          <w:t>anthonyb@usc.edu</w:t>
        </w:r>
      </w:hyperlink>
    </w:p>
    <w:p w14:paraId="31762F94" w14:textId="424A42ED" w:rsidR="002A2F3C" w:rsidRPr="000F2BBB" w:rsidRDefault="001250F6" w:rsidP="002A2F3C">
      <w:pPr>
        <w:pStyle w:val="BodyText"/>
        <w:rPr>
          <w:rFonts w:cs="Arial"/>
          <w:sz w:val="22"/>
        </w:rPr>
      </w:pPr>
      <w:r w:rsidRPr="000F2BBB">
        <w:rPr>
          <w:rFonts w:cs="Arial"/>
          <w:sz w:val="22"/>
        </w:rPr>
        <w:t>Office</w:t>
      </w:r>
      <w:r w:rsidR="001F7329" w:rsidRPr="000F2BBB">
        <w:rPr>
          <w:rFonts w:cs="Arial"/>
          <w:sz w:val="22"/>
        </w:rPr>
        <w:t xml:space="preserve"> Hours: </w:t>
      </w:r>
      <w:r w:rsidR="00DE293A" w:rsidRPr="000F2BBB">
        <w:rPr>
          <w:rFonts w:cs="Arial"/>
          <w:sz w:val="22"/>
        </w:rPr>
        <w:tab/>
      </w:r>
      <w:r w:rsidR="000F2BBB">
        <w:rPr>
          <w:rFonts w:cs="Arial"/>
          <w:sz w:val="22"/>
        </w:rPr>
        <w:tab/>
      </w:r>
      <w:r w:rsidR="001F7329" w:rsidRPr="000F2BBB">
        <w:rPr>
          <w:rFonts w:cs="Arial"/>
          <w:sz w:val="22"/>
        </w:rPr>
        <w:t>JFF Fertitta Hall 5</w:t>
      </w:r>
      <w:r w:rsidR="001F7329" w:rsidRPr="000F2BBB">
        <w:rPr>
          <w:rFonts w:cs="Arial"/>
          <w:sz w:val="22"/>
          <w:vertAlign w:val="superscript"/>
        </w:rPr>
        <w:t>th</w:t>
      </w:r>
      <w:r w:rsidR="001F7329" w:rsidRPr="000F2BBB">
        <w:rPr>
          <w:rFonts w:cs="Arial"/>
          <w:sz w:val="22"/>
        </w:rPr>
        <w:t xml:space="preserve"> Floor</w:t>
      </w:r>
    </w:p>
    <w:p w14:paraId="1E0C0BB2" w14:textId="00C46BF7" w:rsidR="002A2F3C" w:rsidRPr="000F2BBB" w:rsidRDefault="001F0B75" w:rsidP="002A2F3C">
      <w:pPr>
        <w:pStyle w:val="BodyText"/>
        <w:ind w:left="1440" w:firstLine="720"/>
        <w:rPr>
          <w:rFonts w:cs="Arial"/>
          <w:sz w:val="22"/>
        </w:rPr>
      </w:pPr>
      <w:r w:rsidRPr="000F2BBB">
        <w:rPr>
          <w:rFonts w:cs="Arial"/>
          <w:sz w:val="22"/>
        </w:rPr>
        <w:t>Wednesday 3:00-4</w:t>
      </w:r>
      <w:r w:rsidR="001250F6" w:rsidRPr="000F2BBB">
        <w:rPr>
          <w:rFonts w:cs="Arial"/>
          <w:sz w:val="22"/>
        </w:rPr>
        <w:t>:00 P</w:t>
      </w:r>
      <w:r w:rsidR="002A2F3C" w:rsidRPr="000F2BBB">
        <w:rPr>
          <w:rFonts w:cs="Arial"/>
          <w:sz w:val="22"/>
        </w:rPr>
        <w:t>M</w:t>
      </w:r>
      <w:r w:rsidR="001F7329" w:rsidRPr="000F2BBB">
        <w:rPr>
          <w:rFonts w:cs="Arial"/>
          <w:sz w:val="22"/>
        </w:rPr>
        <w:t xml:space="preserve"> and by appointment</w:t>
      </w:r>
    </w:p>
    <w:p w14:paraId="4F2977B7" w14:textId="77777777" w:rsidR="002A2F3C" w:rsidRDefault="002A2F3C" w:rsidP="00015736">
      <w:pPr>
        <w:pStyle w:val="BodyText"/>
        <w:ind w:left="1440" w:firstLine="720"/>
        <w:jc w:val="left"/>
        <w:rPr>
          <w:rFonts w:cs="Arial"/>
        </w:rPr>
      </w:pPr>
    </w:p>
    <w:p w14:paraId="02A18048" w14:textId="44641330" w:rsidR="004249A2" w:rsidRPr="00155E7F" w:rsidRDefault="004249A2" w:rsidP="004249A2">
      <w:pPr>
        <w:pStyle w:val="BodyText"/>
        <w:rPr>
          <w:rFonts w:ascii="Times New Roman" w:hAnsi="Times New Roman"/>
          <w:b/>
          <w:color w:val="632423" w:themeColor="accent2" w:themeShade="80"/>
          <w:sz w:val="28"/>
          <w:szCs w:val="28"/>
        </w:rPr>
      </w:pPr>
      <w:r w:rsidRPr="00D010BD">
        <w:rPr>
          <w:rFonts w:cs="Arial"/>
          <w:b/>
          <w:color w:val="632423" w:themeColor="accent2" w:themeShade="80"/>
          <w:sz w:val="28"/>
          <w:szCs w:val="28"/>
        </w:rPr>
        <w:t>Prerequisite</w:t>
      </w:r>
    </w:p>
    <w:p w14:paraId="08C2F9D0" w14:textId="77777777" w:rsidR="004249A2" w:rsidRPr="000F2BBB" w:rsidRDefault="00CA332F" w:rsidP="002A2F3C">
      <w:pPr>
        <w:pStyle w:val="BodyText"/>
        <w:rPr>
          <w:rFonts w:cs="Arial"/>
          <w:sz w:val="22"/>
        </w:rPr>
      </w:pPr>
      <w:r w:rsidRPr="000F2BBB">
        <w:rPr>
          <w:rFonts w:cs="Arial"/>
          <w:sz w:val="22"/>
        </w:rPr>
        <w:t>There are no formal pre-requisites for this course, however, t</w:t>
      </w:r>
      <w:r w:rsidR="004249A2" w:rsidRPr="000F2BBB">
        <w:rPr>
          <w:rFonts w:cs="Arial"/>
          <w:sz w:val="22"/>
        </w:rPr>
        <w:t xml:space="preserve">o be successful in this </w:t>
      </w:r>
      <w:r w:rsidR="00CD230D" w:rsidRPr="000F2BBB">
        <w:rPr>
          <w:rFonts w:cs="Arial"/>
          <w:sz w:val="22"/>
        </w:rPr>
        <w:t>class</w:t>
      </w:r>
      <w:r w:rsidR="004249A2" w:rsidRPr="000F2BBB">
        <w:rPr>
          <w:rFonts w:cs="Arial"/>
          <w:sz w:val="22"/>
        </w:rPr>
        <w:t xml:space="preserve">, you must be excited and inspired to learn about new technologies. </w:t>
      </w:r>
      <w:r w:rsidR="002F049B" w:rsidRPr="000F2BBB">
        <w:rPr>
          <w:rFonts w:cs="Arial"/>
          <w:sz w:val="22"/>
        </w:rPr>
        <w:t>This</w:t>
      </w:r>
      <w:r w:rsidR="004249A2" w:rsidRPr="000F2BBB">
        <w:rPr>
          <w:rFonts w:cs="Arial"/>
          <w:sz w:val="22"/>
        </w:rPr>
        <w:t xml:space="preserve"> </w:t>
      </w:r>
      <w:r w:rsidR="002F049B" w:rsidRPr="000F2BBB">
        <w:rPr>
          <w:rFonts w:cs="Arial"/>
          <w:sz w:val="22"/>
        </w:rPr>
        <w:t xml:space="preserve">is a </w:t>
      </w:r>
      <w:r w:rsidR="004249A2" w:rsidRPr="000F2BBB">
        <w:rPr>
          <w:rFonts w:cs="Arial"/>
          <w:sz w:val="22"/>
        </w:rPr>
        <w:t xml:space="preserve">hands-on course and you will be expected to </w:t>
      </w:r>
      <w:r w:rsidR="00887112" w:rsidRPr="000F2BBB">
        <w:rPr>
          <w:rFonts w:cs="Arial"/>
          <w:sz w:val="22"/>
        </w:rPr>
        <w:t xml:space="preserve">experiment with new apps, software products, </w:t>
      </w:r>
      <w:r w:rsidRPr="000F2BBB">
        <w:rPr>
          <w:rFonts w:cs="Arial"/>
          <w:sz w:val="22"/>
        </w:rPr>
        <w:t xml:space="preserve">digital news services, </w:t>
      </w:r>
      <w:r w:rsidR="00887112" w:rsidRPr="000F2BBB">
        <w:rPr>
          <w:rFonts w:cs="Arial"/>
          <w:sz w:val="22"/>
        </w:rPr>
        <w:t xml:space="preserve">etc.  This course will feature high-profiled CEOs, founders, and technology experts from leading tech companies and you will be responsible for researching these individuals/companies to help prepare you for the weekly lectures.  </w:t>
      </w:r>
    </w:p>
    <w:p w14:paraId="3AF6681F" w14:textId="77777777" w:rsidR="004249A2" w:rsidRDefault="004249A2" w:rsidP="002A2F3C">
      <w:pPr>
        <w:pStyle w:val="BodyText"/>
        <w:rPr>
          <w:rFonts w:ascii="Times New Roman" w:hAnsi="Times New Roman"/>
          <w:b/>
          <w:color w:val="632423" w:themeColor="accent2" w:themeShade="80"/>
          <w:sz w:val="28"/>
          <w:szCs w:val="28"/>
        </w:rPr>
      </w:pPr>
    </w:p>
    <w:p w14:paraId="57E6E1B5" w14:textId="4E40F50C" w:rsidR="002A2F3C" w:rsidRPr="00D010BD" w:rsidRDefault="009C6E1F" w:rsidP="002A2F3C">
      <w:pPr>
        <w:pStyle w:val="BodyText"/>
        <w:rPr>
          <w:rFonts w:cs="Arial"/>
          <w:b/>
          <w:color w:val="632423" w:themeColor="accent2" w:themeShade="80"/>
          <w:sz w:val="28"/>
          <w:szCs w:val="28"/>
        </w:rPr>
      </w:pPr>
      <w:r w:rsidRPr="00CA332F">
        <w:rPr>
          <w:rFonts w:cs="Arial"/>
          <w:b/>
          <w:color w:val="632423" w:themeColor="accent2" w:themeShade="80"/>
          <w:sz w:val="28"/>
          <w:szCs w:val="28"/>
        </w:rPr>
        <w:t>Course Objective</w:t>
      </w:r>
      <w:r w:rsidR="00490D4A" w:rsidRPr="00CA332F">
        <w:rPr>
          <w:rFonts w:cs="Arial"/>
          <w:b/>
          <w:color w:val="632423" w:themeColor="accent2" w:themeShade="80"/>
          <w:sz w:val="28"/>
          <w:szCs w:val="28"/>
        </w:rPr>
        <w:t>s</w:t>
      </w:r>
    </w:p>
    <w:p w14:paraId="4F6DC162" w14:textId="77777777" w:rsidR="00490D4A" w:rsidRPr="000F2BBB" w:rsidRDefault="00490D4A" w:rsidP="00015736">
      <w:pPr>
        <w:pStyle w:val="BodyText"/>
        <w:jc w:val="left"/>
        <w:rPr>
          <w:rFonts w:cs="Arial"/>
          <w:sz w:val="22"/>
        </w:rPr>
      </w:pPr>
      <w:r w:rsidRPr="000F2BBB">
        <w:rPr>
          <w:rFonts w:cs="Arial"/>
          <w:sz w:val="22"/>
        </w:rPr>
        <w:t>Technology is impacting our</w:t>
      </w:r>
      <w:r w:rsidR="00B00BB3" w:rsidRPr="000F2BBB">
        <w:rPr>
          <w:rFonts w:cs="Arial"/>
          <w:sz w:val="22"/>
        </w:rPr>
        <w:t xml:space="preserve"> everyday</w:t>
      </w:r>
      <w:r w:rsidRPr="000F2BBB">
        <w:rPr>
          <w:rFonts w:cs="Arial"/>
          <w:sz w:val="22"/>
        </w:rPr>
        <w:t xml:space="preserve"> lives.  We live in a digital age where learning, communicating, innovating, and even entertaining are driven by technology.</w:t>
      </w:r>
      <w:r w:rsidR="00B00BB3" w:rsidRPr="000F2BBB">
        <w:rPr>
          <w:rFonts w:cs="Arial"/>
          <w:sz w:val="22"/>
        </w:rPr>
        <w:t xml:space="preserve">  In order to excel and succeed in the world today, it is essential to be literate in technology.  This course aims to </w:t>
      </w:r>
      <w:r w:rsidR="00B00BB3" w:rsidRPr="000F2BBB">
        <w:rPr>
          <w:rFonts w:cs="Arial"/>
          <w:b/>
          <w:sz w:val="22"/>
        </w:rPr>
        <w:t>provide a core foundation of technology principles and enable student</w:t>
      </w:r>
      <w:r w:rsidR="00CD230D" w:rsidRPr="000F2BBB">
        <w:rPr>
          <w:rFonts w:cs="Arial"/>
          <w:b/>
          <w:sz w:val="22"/>
        </w:rPr>
        <w:t>s</w:t>
      </w:r>
      <w:r w:rsidR="00B00BB3" w:rsidRPr="000F2BBB">
        <w:rPr>
          <w:rFonts w:cs="Arial"/>
          <w:b/>
          <w:sz w:val="22"/>
        </w:rPr>
        <w:t xml:space="preserve"> to implement technology in a practical and meaningful way</w:t>
      </w:r>
      <w:r w:rsidR="00B00BB3" w:rsidRPr="000F2BBB">
        <w:rPr>
          <w:rFonts w:cs="Arial"/>
          <w:sz w:val="22"/>
        </w:rPr>
        <w:t xml:space="preserve">. </w:t>
      </w:r>
    </w:p>
    <w:p w14:paraId="40A0A445" w14:textId="77777777" w:rsidR="00490D4A" w:rsidRPr="000F2BBB" w:rsidRDefault="00490D4A" w:rsidP="00015736">
      <w:pPr>
        <w:pStyle w:val="BodyText"/>
        <w:jc w:val="left"/>
        <w:rPr>
          <w:rFonts w:cs="Arial"/>
          <w:sz w:val="22"/>
        </w:rPr>
      </w:pPr>
    </w:p>
    <w:p w14:paraId="6DCAB278" w14:textId="5D99C34C" w:rsidR="00015736" w:rsidRPr="000F2BBB" w:rsidRDefault="00B00BB3" w:rsidP="00015736">
      <w:pPr>
        <w:pStyle w:val="BodyText"/>
        <w:jc w:val="left"/>
        <w:rPr>
          <w:rFonts w:cs="Arial"/>
          <w:sz w:val="22"/>
        </w:rPr>
      </w:pPr>
      <w:r w:rsidRPr="000F2BBB">
        <w:rPr>
          <w:rFonts w:cs="Arial"/>
          <w:sz w:val="22"/>
        </w:rPr>
        <w:t>Some of the technology topics and companies we will cover in this course include:</w:t>
      </w:r>
    </w:p>
    <w:p w14:paraId="142DA9C5" w14:textId="77777777" w:rsidR="00B00BB3" w:rsidRPr="000F2BBB" w:rsidRDefault="00B00BB3" w:rsidP="00015736">
      <w:pPr>
        <w:pStyle w:val="BodyText"/>
        <w:jc w:val="left"/>
        <w:rPr>
          <w:rFonts w:cs="Arial"/>
          <w:sz w:val="22"/>
        </w:rPr>
      </w:pPr>
    </w:p>
    <w:tbl>
      <w:tblPr>
        <w:tblStyle w:val="TableGrid"/>
        <w:tblW w:w="0" w:type="auto"/>
        <w:tblInd w:w="720" w:type="dxa"/>
        <w:tblLook w:val="04A0" w:firstRow="1" w:lastRow="0" w:firstColumn="1" w:lastColumn="0" w:noHBand="0" w:noVBand="1"/>
      </w:tblPr>
      <w:tblGrid>
        <w:gridCol w:w="1908"/>
        <w:gridCol w:w="7812"/>
      </w:tblGrid>
      <w:tr w:rsidR="006F1388" w:rsidRPr="000F2BBB" w14:paraId="61AA4760" w14:textId="77777777" w:rsidTr="006F1388">
        <w:trPr>
          <w:trHeight w:val="953"/>
        </w:trPr>
        <w:tc>
          <w:tcPr>
            <w:tcW w:w="1908" w:type="dxa"/>
          </w:tcPr>
          <w:p w14:paraId="208E5090" w14:textId="009A5BAA" w:rsidR="006F1388" w:rsidRPr="000F2BBB" w:rsidRDefault="006F1388" w:rsidP="00FD3314">
            <w:pPr>
              <w:pStyle w:val="BodyText"/>
              <w:jc w:val="left"/>
              <w:rPr>
                <w:rFonts w:cs="Arial"/>
                <w:b/>
                <w:sz w:val="22"/>
              </w:rPr>
            </w:pPr>
            <w:r w:rsidRPr="000F2BBB">
              <w:rPr>
                <w:rFonts w:cs="Arial"/>
                <w:b/>
                <w:sz w:val="22"/>
              </w:rPr>
              <w:t>Social Media</w:t>
            </w:r>
          </w:p>
        </w:tc>
        <w:tc>
          <w:tcPr>
            <w:tcW w:w="7812" w:type="dxa"/>
          </w:tcPr>
          <w:p w14:paraId="0EB57085" w14:textId="3EFD861D" w:rsidR="006F1388" w:rsidRPr="000F2BBB" w:rsidRDefault="006F1388" w:rsidP="00FD3314">
            <w:pPr>
              <w:pStyle w:val="BodyText"/>
              <w:jc w:val="left"/>
              <w:rPr>
                <w:rFonts w:cs="Arial"/>
                <w:sz w:val="22"/>
              </w:rPr>
            </w:pPr>
            <w:r w:rsidRPr="000F2BBB">
              <w:rPr>
                <w:rFonts w:cs="Arial"/>
                <w:sz w:val="22"/>
              </w:rPr>
              <w:t>How is Facebook, Twitter, Snapchat, YouTube, etc. evolving and changing the industry?  How can entrepreneurs leverage these platforms to grow their businesses?</w:t>
            </w:r>
          </w:p>
        </w:tc>
      </w:tr>
      <w:tr w:rsidR="006F1388" w:rsidRPr="000F2BBB" w14:paraId="7248E061" w14:textId="77777777" w:rsidTr="006F1388">
        <w:tc>
          <w:tcPr>
            <w:tcW w:w="1908" w:type="dxa"/>
          </w:tcPr>
          <w:p w14:paraId="5C811C65" w14:textId="507FD14B" w:rsidR="006F1388" w:rsidRPr="000F2BBB" w:rsidRDefault="006F1388" w:rsidP="00FD3314">
            <w:pPr>
              <w:pStyle w:val="BodyText"/>
              <w:jc w:val="left"/>
              <w:rPr>
                <w:rFonts w:cs="Arial"/>
                <w:b/>
                <w:sz w:val="22"/>
              </w:rPr>
            </w:pPr>
            <w:r w:rsidRPr="000F2BBB">
              <w:rPr>
                <w:rFonts w:cs="Arial"/>
                <w:b/>
                <w:sz w:val="22"/>
              </w:rPr>
              <w:t>Agile Development</w:t>
            </w:r>
          </w:p>
        </w:tc>
        <w:tc>
          <w:tcPr>
            <w:tcW w:w="7812" w:type="dxa"/>
          </w:tcPr>
          <w:p w14:paraId="602B2575" w14:textId="41F0B8DA" w:rsidR="00611D03" w:rsidRPr="000F2BBB" w:rsidRDefault="006F1388" w:rsidP="00FD3314">
            <w:pPr>
              <w:pStyle w:val="BodyText"/>
              <w:jc w:val="left"/>
              <w:rPr>
                <w:rFonts w:cs="Arial"/>
                <w:sz w:val="22"/>
              </w:rPr>
            </w:pPr>
            <w:r w:rsidRPr="000F2BBB">
              <w:rPr>
                <w:rFonts w:cs="Arial"/>
                <w:sz w:val="22"/>
              </w:rPr>
              <w:t>Agile development is a common approach to building software in an efficient way.  Group exercises on using Agile development to build prototypes will be introduced in this course.</w:t>
            </w:r>
          </w:p>
        </w:tc>
      </w:tr>
      <w:tr w:rsidR="006F1388" w:rsidRPr="000F2BBB" w14:paraId="061C9FAE" w14:textId="77777777" w:rsidTr="006F1388">
        <w:tc>
          <w:tcPr>
            <w:tcW w:w="1908" w:type="dxa"/>
          </w:tcPr>
          <w:p w14:paraId="70D4D223" w14:textId="3DF23721" w:rsidR="006F1388" w:rsidRPr="000F2BBB" w:rsidRDefault="006F1388" w:rsidP="00FD3314">
            <w:pPr>
              <w:pStyle w:val="BodyText"/>
              <w:jc w:val="left"/>
              <w:rPr>
                <w:rFonts w:cs="Arial"/>
                <w:b/>
                <w:sz w:val="22"/>
              </w:rPr>
            </w:pPr>
            <w:r w:rsidRPr="000F2BBB">
              <w:rPr>
                <w:rFonts w:cs="Arial"/>
                <w:b/>
                <w:sz w:val="22"/>
              </w:rPr>
              <w:t>Digital Marketing</w:t>
            </w:r>
          </w:p>
        </w:tc>
        <w:tc>
          <w:tcPr>
            <w:tcW w:w="7812" w:type="dxa"/>
          </w:tcPr>
          <w:p w14:paraId="2F8E6DF2" w14:textId="2D05BAAE" w:rsidR="00611D03" w:rsidRPr="000F2BBB" w:rsidRDefault="006F1388" w:rsidP="00FD3314">
            <w:pPr>
              <w:pStyle w:val="BodyText"/>
              <w:jc w:val="left"/>
              <w:rPr>
                <w:rFonts w:cs="Arial"/>
                <w:sz w:val="22"/>
              </w:rPr>
            </w:pPr>
            <w:r w:rsidRPr="000F2BBB">
              <w:rPr>
                <w:rFonts w:cs="Arial"/>
                <w:sz w:val="22"/>
              </w:rPr>
              <w:t>Once the heavy lifting of creating a product is complete, the next challenging step is finding an audience to market to.  This class will look at best practices for using digital platforms to market your product.</w:t>
            </w:r>
          </w:p>
        </w:tc>
      </w:tr>
      <w:tr w:rsidR="00B531F4" w:rsidRPr="000F2BBB" w14:paraId="47105BB2" w14:textId="77777777" w:rsidTr="006F1388">
        <w:tc>
          <w:tcPr>
            <w:tcW w:w="1908" w:type="dxa"/>
          </w:tcPr>
          <w:p w14:paraId="23D0B82A" w14:textId="41ABEE2D" w:rsidR="00B531F4" w:rsidRPr="000F2BBB" w:rsidRDefault="00B531F4" w:rsidP="00FD3314">
            <w:pPr>
              <w:pStyle w:val="BodyText"/>
              <w:jc w:val="left"/>
              <w:rPr>
                <w:rFonts w:cs="Arial"/>
                <w:b/>
                <w:sz w:val="22"/>
              </w:rPr>
            </w:pPr>
            <w:r w:rsidRPr="000F2BBB">
              <w:rPr>
                <w:rFonts w:cs="Arial"/>
                <w:b/>
                <w:sz w:val="22"/>
              </w:rPr>
              <w:t>Analytics</w:t>
            </w:r>
          </w:p>
        </w:tc>
        <w:tc>
          <w:tcPr>
            <w:tcW w:w="7812" w:type="dxa"/>
          </w:tcPr>
          <w:p w14:paraId="6E308BC0" w14:textId="77777777" w:rsidR="00B531F4" w:rsidRPr="000F2BBB" w:rsidRDefault="00B531F4" w:rsidP="00FD3314">
            <w:pPr>
              <w:pStyle w:val="BodyText"/>
              <w:jc w:val="left"/>
              <w:rPr>
                <w:rFonts w:cs="Arial"/>
                <w:sz w:val="22"/>
              </w:rPr>
            </w:pPr>
            <w:r w:rsidRPr="000F2BBB">
              <w:rPr>
                <w:rFonts w:cs="Arial"/>
                <w:sz w:val="22"/>
              </w:rPr>
              <w:t>It is important to understand the key metrics from your product: how many daily &amp; monthly visitors, retention rates, churn, revenue trends, lifetime value of a customer, and custom analytics to your product.</w:t>
            </w:r>
          </w:p>
          <w:p w14:paraId="1935FBFA" w14:textId="743346D0" w:rsidR="00611D03" w:rsidRPr="000F2BBB" w:rsidRDefault="00611D03" w:rsidP="00FD3314">
            <w:pPr>
              <w:pStyle w:val="BodyText"/>
              <w:jc w:val="left"/>
              <w:rPr>
                <w:rFonts w:cs="Arial"/>
                <w:sz w:val="22"/>
              </w:rPr>
            </w:pPr>
          </w:p>
        </w:tc>
      </w:tr>
      <w:tr w:rsidR="006F1388" w:rsidRPr="000F2BBB" w14:paraId="18C616EC" w14:textId="77777777" w:rsidTr="006F1388">
        <w:tc>
          <w:tcPr>
            <w:tcW w:w="1908" w:type="dxa"/>
          </w:tcPr>
          <w:p w14:paraId="1326839F" w14:textId="68551603" w:rsidR="006F1388" w:rsidRPr="000F2BBB" w:rsidRDefault="006F1388" w:rsidP="00FD3314">
            <w:pPr>
              <w:pStyle w:val="BodyText"/>
              <w:jc w:val="left"/>
              <w:rPr>
                <w:rFonts w:cs="Arial"/>
                <w:b/>
                <w:sz w:val="22"/>
              </w:rPr>
            </w:pPr>
            <w:r w:rsidRPr="000F2BBB">
              <w:rPr>
                <w:rFonts w:cs="Arial"/>
                <w:b/>
                <w:sz w:val="22"/>
              </w:rPr>
              <w:lastRenderedPageBreak/>
              <w:t>Artificial Intelligence</w:t>
            </w:r>
            <w:r w:rsidR="00B531F4" w:rsidRPr="000F2BBB">
              <w:rPr>
                <w:rFonts w:cs="Arial"/>
                <w:b/>
                <w:sz w:val="22"/>
              </w:rPr>
              <w:t xml:space="preserve"> &amp; Machine Learning</w:t>
            </w:r>
          </w:p>
        </w:tc>
        <w:tc>
          <w:tcPr>
            <w:tcW w:w="7812" w:type="dxa"/>
          </w:tcPr>
          <w:p w14:paraId="2FAB7AA4" w14:textId="77777777" w:rsidR="006F1388" w:rsidRPr="000F2BBB" w:rsidRDefault="006F1388" w:rsidP="00FD3314">
            <w:pPr>
              <w:pStyle w:val="BodyText"/>
              <w:jc w:val="left"/>
              <w:rPr>
                <w:rFonts w:cs="Arial"/>
                <w:sz w:val="22"/>
              </w:rPr>
            </w:pPr>
            <w:r w:rsidRPr="000F2BBB">
              <w:rPr>
                <w:rFonts w:cs="Arial"/>
                <w:sz w:val="22"/>
              </w:rPr>
              <w:t xml:space="preserve">Artificial Intelligence (AI) and Machine Learning are key areas companies are focusing their R&amp;D efforts.  We will explain the concepts </w:t>
            </w:r>
            <w:r w:rsidR="00B531F4" w:rsidRPr="000F2BBB">
              <w:rPr>
                <w:rFonts w:cs="Arial"/>
                <w:sz w:val="22"/>
              </w:rPr>
              <w:t>behind</w:t>
            </w:r>
            <w:r w:rsidRPr="000F2BBB">
              <w:rPr>
                <w:rFonts w:cs="Arial"/>
                <w:sz w:val="22"/>
              </w:rPr>
              <w:t xml:space="preserve"> AI and Machine Learning and how they could apply to your products.</w:t>
            </w:r>
          </w:p>
          <w:p w14:paraId="47942116" w14:textId="66FDBF94" w:rsidR="00611D03" w:rsidRPr="000F2BBB" w:rsidRDefault="00611D03" w:rsidP="00FD3314">
            <w:pPr>
              <w:pStyle w:val="BodyText"/>
              <w:jc w:val="left"/>
              <w:rPr>
                <w:rFonts w:cs="Arial"/>
                <w:sz w:val="22"/>
              </w:rPr>
            </w:pPr>
          </w:p>
        </w:tc>
      </w:tr>
      <w:tr w:rsidR="006F1388" w:rsidRPr="000F2BBB" w14:paraId="426B8186" w14:textId="77777777" w:rsidTr="006F1388">
        <w:tc>
          <w:tcPr>
            <w:tcW w:w="1908" w:type="dxa"/>
          </w:tcPr>
          <w:p w14:paraId="79A4404E" w14:textId="77777777" w:rsidR="00B531F4" w:rsidRPr="000F2BBB" w:rsidRDefault="00B531F4" w:rsidP="00FD3314">
            <w:pPr>
              <w:pStyle w:val="BodyText"/>
              <w:jc w:val="left"/>
              <w:rPr>
                <w:rFonts w:cs="Arial"/>
                <w:b/>
                <w:sz w:val="22"/>
              </w:rPr>
            </w:pPr>
          </w:p>
          <w:p w14:paraId="026A0B9E" w14:textId="1710C6B8" w:rsidR="006F1388" w:rsidRPr="000F2BBB" w:rsidRDefault="00B531F4" w:rsidP="00FD3314">
            <w:pPr>
              <w:pStyle w:val="BodyText"/>
              <w:jc w:val="left"/>
              <w:rPr>
                <w:rFonts w:cs="Arial"/>
                <w:b/>
                <w:sz w:val="22"/>
              </w:rPr>
            </w:pPr>
            <w:r w:rsidRPr="000F2BBB">
              <w:rPr>
                <w:rFonts w:cs="Arial"/>
                <w:b/>
                <w:sz w:val="22"/>
              </w:rPr>
              <w:t>Cloud Computing</w:t>
            </w:r>
          </w:p>
        </w:tc>
        <w:tc>
          <w:tcPr>
            <w:tcW w:w="7812" w:type="dxa"/>
          </w:tcPr>
          <w:p w14:paraId="0C65B09D" w14:textId="620C9907" w:rsidR="006F1388" w:rsidRPr="000F2BBB" w:rsidRDefault="00611D03" w:rsidP="00FD3314">
            <w:pPr>
              <w:pStyle w:val="BodyText"/>
              <w:jc w:val="left"/>
              <w:rPr>
                <w:rFonts w:cs="Arial"/>
                <w:sz w:val="22"/>
              </w:rPr>
            </w:pPr>
            <w:r w:rsidRPr="000F2BBB">
              <w:rPr>
                <w:rFonts w:cs="Arial"/>
                <w:sz w:val="22"/>
              </w:rPr>
              <w:t>Various companies such as Dropbox, Google, Box, E</w:t>
            </w:r>
            <w:r w:rsidR="00B531F4" w:rsidRPr="000F2BBB">
              <w:rPr>
                <w:rFonts w:cs="Arial"/>
                <w:sz w:val="22"/>
              </w:rPr>
              <w:t>vernote, etc. have built cloud computing products to help companies and entrepreneurs manage their business.  This class discuss how these tools can help entrepreneurs manage their business.</w:t>
            </w:r>
          </w:p>
          <w:p w14:paraId="394C627F" w14:textId="02FF04BE" w:rsidR="00611D03" w:rsidRPr="000F2BBB" w:rsidRDefault="00611D03" w:rsidP="00FD3314">
            <w:pPr>
              <w:pStyle w:val="BodyText"/>
              <w:jc w:val="left"/>
              <w:rPr>
                <w:rFonts w:cs="Arial"/>
                <w:sz w:val="22"/>
              </w:rPr>
            </w:pPr>
          </w:p>
        </w:tc>
      </w:tr>
      <w:tr w:rsidR="006F1388" w:rsidRPr="000F2BBB" w14:paraId="34B022EC" w14:textId="77777777" w:rsidTr="006F1388">
        <w:tc>
          <w:tcPr>
            <w:tcW w:w="1908" w:type="dxa"/>
          </w:tcPr>
          <w:p w14:paraId="3154C4ED" w14:textId="21141F79" w:rsidR="006F1388" w:rsidRPr="000F2BBB" w:rsidRDefault="00B531F4" w:rsidP="00FD3314">
            <w:pPr>
              <w:pStyle w:val="BodyText"/>
              <w:jc w:val="left"/>
              <w:rPr>
                <w:rFonts w:cs="Arial"/>
                <w:b/>
                <w:sz w:val="22"/>
              </w:rPr>
            </w:pPr>
            <w:r w:rsidRPr="000F2BBB">
              <w:rPr>
                <w:rFonts w:cs="Arial"/>
                <w:b/>
                <w:sz w:val="22"/>
              </w:rPr>
              <w:t>Augmented and Virtual Reality</w:t>
            </w:r>
          </w:p>
        </w:tc>
        <w:tc>
          <w:tcPr>
            <w:tcW w:w="7812" w:type="dxa"/>
          </w:tcPr>
          <w:p w14:paraId="6213281C" w14:textId="77777777" w:rsidR="006F1388" w:rsidRPr="000F2BBB" w:rsidRDefault="00B531F4" w:rsidP="00FD3314">
            <w:pPr>
              <w:pStyle w:val="BodyText"/>
              <w:jc w:val="left"/>
              <w:rPr>
                <w:rFonts w:cs="Arial"/>
                <w:sz w:val="22"/>
              </w:rPr>
            </w:pPr>
            <w:r w:rsidRPr="000F2BBB">
              <w:rPr>
                <w:rFonts w:cs="Arial"/>
                <w:sz w:val="22"/>
              </w:rPr>
              <w:t xml:space="preserve">AR and VR are two of the most exciting and promising technologies.  This class will provide overviews of AR/VR and present different ways </w:t>
            </w:r>
            <w:r w:rsidR="00611D03" w:rsidRPr="000F2BBB">
              <w:rPr>
                <w:rFonts w:cs="Arial"/>
                <w:sz w:val="22"/>
              </w:rPr>
              <w:t>entrepreneurs can utilize these platforms for their own purposes potential new ventures.</w:t>
            </w:r>
            <w:r w:rsidRPr="000F2BBB">
              <w:rPr>
                <w:rFonts w:cs="Arial"/>
                <w:sz w:val="22"/>
              </w:rPr>
              <w:t xml:space="preserve"> </w:t>
            </w:r>
          </w:p>
          <w:p w14:paraId="1C138A5F" w14:textId="114368AB" w:rsidR="00611D03" w:rsidRPr="000F2BBB" w:rsidRDefault="00611D03" w:rsidP="00FD3314">
            <w:pPr>
              <w:pStyle w:val="BodyText"/>
              <w:jc w:val="left"/>
              <w:rPr>
                <w:rFonts w:cs="Arial"/>
                <w:sz w:val="22"/>
              </w:rPr>
            </w:pPr>
          </w:p>
        </w:tc>
      </w:tr>
      <w:tr w:rsidR="006F1388" w:rsidRPr="000F2BBB" w14:paraId="04910B5F" w14:textId="77777777" w:rsidTr="006F1388">
        <w:tc>
          <w:tcPr>
            <w:tcW w:w="1908" w:type="dxa"/>
          </w:tcPr>
          <w:p w14:paraId="64388B5A" w14:textId="7089F861" w:rsidR="006F1388" w:rsidRPr="000F2BBB" w:rsidRDefault="00C955A2" w:rsidP="00FD3314">
            <w:pPr>
              <w:pStyle w:val="BodyText"/>
              <w:jc w:val="left"/>
              <w:rPr>
                <w:rFonts w:cs="Arial"/>
                <w:b/>
                <w:sz w:val="22"/>
              </w:rPr>
            </w:pPr>
            <w:r w:rsidRPr="000F2BBB">
              <w:rPr>
                <w:rFonts w:cs="Arial"/>
                <w:b/>
                <w:sz w:val="22"/>
              </w:rPr>
              <w:t>Fint</w:t>
            </w:r>
            <w:r w:rsidR="00611D03" w:rsidRPr="000F2BBB">
              <w:rPr>
                <w:rFonts w:cs="Arial"/>
                <w:b/>
                <w:sz w:val="22"/>
              </w:rPr>
              <w:t>ech</w:t>
            </w:r>
          </w:p>
        </w:tc>
        <w:tc>
          <w:tcPr>
            <w:tcW w:w="7812" w:type="dxa"/>
          </w:tcPr>
          <w:p w14:paraId="45BDF659" w14:textId="024C9839" w:rsidR="006F1388" w:rsidRPr="000F2BBB" w:rsidRDefault="00C955A2" w:rsidP="00FD3314">
            <w:pPr>
              <w:pStyle w:val="BodyText"/>
              <w:jc w:val="left"/>
              <w:rPr>
                <w:rFonts w:cs="Arial"/>
                <w:sz w:val="22"/>
              </w:rPr>
            </w:pPr>
            <w:r w:rsidRPr="000F2BBB">
              <w:rPr>
                <w:rFonts w:cs="Arial"/>
                <w:sz w:val="22"/>
              </w:rPr>
              <w:t>Financial Services &amp; Technology (Fint</w:t>
            </w:r>
            <w:r w:rsidR="00611D03" w:rsidRPr="000F2BBB">
              <w:rPr>
                <w:rFonts w:cs="Arial"/>
                <w:sz w:val="22"/>
              </w:rPr>
              <w:t>ech) is disrupting many industries including real estate, insurance, and banking.  We will look at how fintech companies are structured, various business models, and exit strategies.</w:t>
            </w:r>
          </w:p>
          <w:p w14:paraId="6846F0CE" w14:textId="0D0CF920" w:rsidR="00611D03" w:rsidRPr="000F2BBB" w:rsidRDefault="00611D03" w:rsidP="00FD3314">
            <w:pPr>
              <w:pStyle w:val="BodyText"/>
              <w:jc w:val="left"/>
              <w:rPr>
                <w:rFonts w:cs="Arial"/>
                <w:sz w:val="22"/>
              </w:rPr>
            </w:pPr>
          </w:p>
        </w:tc>
      </w:tr>
      <w:tr w:rsidR="006F1388" w:rsidRPr="000F2BBB" w14:paraId="7C64FCDB" w14:textId="77777777" w:rsidTr="006F1388">
        <w:tc>
          <w:tcPr>
            <w:tcW w:w="1908" w:type="dxa"/>
          </w:tcPr>
          <w:p w14:paraId="7DE8CA3D" w14:textId="05F2BB2B" w:rsidR="00611D03" w:rsidRPr="000F2BBB" w:rsidRDefault="00611D03" w:rsidP="00FD3314">
            <w:pPr>
              <w:pStyle w:val="BodyText"/>
              <w:jc w:val="left"/>
              <w:rPr>
                <w:rFonts w:cs="Arial"/>
                <w:b/>
                <w:sz w:val="22"/>
              </w:rPr>
            </w:pPr>
            <w:r w:rsidRPr="000F2BBB">
              <w:rPr>
                <w:rFonts w:cs="Arial"/>
                <w:b/>
                <w:sz w:val="22"/>
              </w:rPr>
              <w:t>Prototyping Applications</w:t>
            </w:r>
          </w:p>
          <w:p w14:paraId="4B6DEAA4" w14:textId="4AE4D613" w:rsidR="00611D03" w:rsidRPr="000F2BBB" w:rsidRDefault="00611D03" w:rsidP="00FD3314">
            <w:pPr>
              <w:pStyle w:val="BodyText"/>
              <w:jc w:val="left"/>
              <w:rPr>
                <w:rFonts w:cs="Arial"/>
                <w:b/>
                <w:sz w:val="22"/>
              </w:rPr>
            </w:pPr>
          </w:p>
        </w:tc>
        <w:tc>
          <w:tcPr>
            <w:tcW w:w="7812" w:type="dxa"/>
          </w:tcPr>
          <w:p w14:paraId="67AA5429" w14:textId="77777777" w:rsidR="00611D03" w:rsidRPr="000F2BBB" w:rsidRDefault="00611D03" w:rsidP="00FD3314">
            <w:pPr>
              <w:pStyle w:val="BodyText"/>
              <w:jc w:val="left"/>
              <w:rPr>
                <w:rFonts w:cs="Arial"/>
                <w:sz w:val="22"/>
              </w:rPr>
            </w:pPr>
            <w:r w:rsidRPr="000F2BBB">
              <w:rPr>
                <w:rFonts w:cs="Arial"/>
                <w:sz w:val="22"/>
              </w:rPr>
              <w:t xml:space="preserve">One of the great skills you will learn from this course is how to prototype your ideas into interactive demos.  Students will learn applications such as PopAp, Invision, Sketch, </w:t>
            </w:r>
            <w:r w:rsidR="002E1A5A" w:rsidRPr="000F2BBB">
              <w:rPr>
                <w:rFonts w:cs="Arial"/>
                <w:sz w:val="22"/>
              </w:rPr>
              <w:t xml:space="preserve">FluidUI, and </w:t>
            </w:r>
            <w:r w:rsidRPr="000F2BBB">
              <w:rPr>
                <w:rFonts w:cs="Arial"/>
                <w:sz w:val="22"/>
              </w:rPr>
              <w:t>Marvel</w:t>
            </w:r>
            <w:r w:rsidR="002E1A5A" w:rsidRPr="000F2BBB">
              <w:rPr>
                <w:rFonts w:cs="Arial"/>
                <w:sz w:val="22"/>
              </w:rPr>
              <w:t>.  Students have the option of using whatever prototyping of their choice.</w:t>
            </w:r>
          </w:p>
          <w:p w14:paraId="52CF7915" w14:textId="6F173071" w:rsidR="002E1A5A" w:rsidRPr="000F2BBB" w:rsidRDefault="002E1A5A" w:rsidP="00FD3314">
            <w:pPr>
              <w:pStyle w:val="BodyText"/>
              <w:jc w:val="left"/>
              <w:rPr>
                <w:rFonts w:cs="Arial"/>
                <w:sz w:val="22"/>
              </w:rPr>
            </w:pPr>
          </w:p>
        </w:tc>
      </w:tr>
    </w:tbl>
    <w:p w14:paraId="16D3C721" w14:textId="77777777" w:rsidR="006F1388" w:rsidRDefault="006F1388" w:rsidP="00FD3314">
      <w:pPr>
        <w:pStyle w:val="BodyText"/>
        <w:ind w:left="720"/>
        <w:jc w:val="left"/>
        <w:rPr>
          <w:rFonts w:cs="Arial"/>
          <w:b/>
        </w:rPr>
      </w:pPr>
    </w:p>
    <w:p w14:paraId="30802562" w14:textId="77777777" w:rsidR="00CD230D" w:rsidRPr="000F2BBB" w:rsidRDefault="00CA54EC" w:rsidP="009A748B">
      <w:pPr>
        <w:pStyle w:val="BodyText"/>
        <w:jc w:val="left"/>
        <w:rPr>
          <w:rFonts w:cs="Arial"/>
          <w:sz w:val="22"/>
        </w:rPr>
      </w:pPr>
      <w:r w:rsidRPr="000F2BBB">
        <w:rPr>
          <w:rFonts w:cs="Arial"/>
          <w:sz w:val="22"/>
        </w:rPr>
        <w:t xml:space="preserve">As mentioned in </w:t>
      </w:r>
      <w:r w:rsidR="00FF7D73" w:rsidRPr="000F2BBB">
        <w:rPr>
          <w:rFonts w:cs="Arial"/>
          <w:sz w:val="22"/>
        </w:rPr>
        <w:t xml:space="preserve">the above pre-requisites, </w:t>
      </w:r>
      <w:r w:rsidRPr="000F2BBB">
        <w:rPr>
          <w:rFonts w:cs="Arial"/>
          <w:sz w:val="22"/>
        </w:rPr>
        <w:t>it is imperative to be hands-on with the va</w:t>
      </w:r>
      <w:r w:rsidR="00CD230D" w:rsidRPr="000F2BBB">
        <w:rPr>
          <w:rFonts w:cs="Arial"/>
          <w:sz w:val="22"/>
        </w:rPr>
        <w:t xml:space="preserve">rious software apps and products covered in the lectures.  Although it is a technology class, you are </w:t>
      </w:r>
      <w:r w:rsidR="00CD230D" w:rsidRPr="000F2BBB">
        <w:rPr>
          <w:rFonts w:cs="Arial"/>
          <w:b/>
          <w:sz w:val="22"/>
        </w:rPr>
        <w:t>NOT</w:t>
      </w:r>
      <w:r w:rsidR="00CD230D" w:rsidRPr="000F2BBB">
        <w:rPr>
          <w:rFonts w:cs="Arial"/>
          <w:sz w:val="22"/>
        </w:rPr>
        <w:t xml:space="preserve"> expected to be tech savvy with computer programming or other technical skill sets.  Success in this course is based upon how you prepare for each lecture, how familiar you become with the topics/principles presented in each class, participation, and quality (and timeliness) of your assignments.</w:t>
      </w:r>
    </w:p>
    <w:p w14:paraId="3F26E277" w14:textId="77777777" w:rsidR="00E46ABA" w:rsidRDefault="00E46ABA" w:rsidP="00ED482C">
      <w:pPr>
        <w:pStyle w:val="BodyText"/>
        <w:rPr>
          <w:rFonts w:ascii="Times New Roman" w:hAnsi="Times New Roman"/>
          <w:b/>
          <w:bCs/>
          <w:sz w:val="28"/>
          <w:szCs w:val="28"/>
          <w:u w:val="single"/>
        </w:rPr>
      </w:pPr>
    </w:p>
    <w:p w14:paraId="51CABC1B" w14:textId="755D9A31" w:rsidR="00ED482C" w:rsidRPr="00D010BD" w:rsidRDefault="00ED482C" w:rsidP="00ED482C">
      <w:pPr>
        <w:pStyle w:val="BodyText"/>
        <w:rPr>
          <w:rFonts w:cs="Arial"/>
          <w:b/>
          <w:color w:val="632423" w:themeColor="accent2" w:themeShade="80"/>
          <w:sz w:val="28"/>
          <w:szCs w:val="28"/>
        </w:rPr>
      </w:pPr>
      <w:r w:rsidRPr="00D010BD">
        <w:rPr>
          <w:rFonts w:cs="Arial"/>
          <w:b/>
          <w:color w:val="632423" w:themeColor="accent2" w:themeShade="80"/>
          <w:sz w:val="28"/>
          <w:szCs w:val="28"/>
        </w:rPr>
        <w:t>Required Materials</w:t>
      </w:r>
    </w:p>
    <w:p w14:paraId="50E21BDB" w14:textId="328914F1" w:rsidR="002A2F3C" w:rsidRPr="000F2BBB" w:rsidRDefault="002A2F3C" w:rsidP="002A2F3C">
      <w:pPr>
        <w:pStyle w:val="BodyText"/>
        <w:rPr>
          <w:sz w:val="22"/>
        </w:rPr>
      </w:pPr>
      <w:r w:rsidRPr="000F2BBB">
        <w:rPr>
          <w:b/>
          <w:i/>
          <w:sz w:val="22"/>
        </w:rPr>
        <w:t>READINGS</w:t>
      </w:r>
      <w:r w:rsidRPr="000F2BBB">
        <w:rPr>
          <w:sz w:val="22"/>
        </w:rPr>
        <w:t xml:space="preserve">: </w:t>
      </w:r>
      <w:r w:rsidR="006550EA" w:rsidRPr="000F2BBB">
        <w:rPr>
          <w:bCs/>
          <w:sz w:val="22"/>
        </w:rPr>
        <w:t>BAEP-465</w:t>
      </w:r>
      <w:r w:rsidRPr="000F2BBB">
        <w:rPr>
          <w:bCs/>
          <w:sz w:val="22"/>
        </w:rPr>
        <w:t xml:space="preserve"> </w:t>
      </w:r>
      <w:r w:rsidR="005532A7" w:rsidRPr="000F2BBB">
        <w:rPr>
          <w:bCs/>
          <w:sz w:val="22"/>
        </w:rPr>
        <w:t>Weekly</w:t>
      </w:r>
      <w:r w:rsidR="001C17FD" w:rsidRPr="000F2BBB">
        <w:rPr>
          <w:bCs/>
          <w:sz w:val="22"/>
        </w:rPr>
        <w:t xml:space="preserve"> readings</w:t>
      </w:r>
      <w:r w:rsidR="005532A7" w:rsidRPr="000F2BBB">
        <w:rPr>
          <w:bCs/>
          <w:sz w:val="22"/>
        </w:rPr>
        <w:t>, articles, podcasts, etc.</w:t>
      </w:r>
      <w:r w:rsidR="001C17FD" w:rsidRPr="000F2BBB">
        <w:rPr>
          <w:bCs/>
          <w:sz w:val="22"/>
        </w:rPr>
        <w:t xml:space="preserve"> </w:t>
      </w:r>
      <w:r w:rsidRPr="000F2BBB">
        <w:rPr>
          <w:bCs/>
          <w:sz w:val="22"/>
        </w:rPr>
        <w:t>will be posted on B</w:t>
      </w:r>
      <w:r w:rsidR="005532A7" w:rsidRPr="000F2BBB">
        <w:rPr>
          <w:sz w:val="22"/>
        </w:rPr>
        <w:t>lackboard</w:t>
      </w:r>
      <w:r w:rsidRPr="000F2BBB">
        <w:rPr>
          <w:sz w:val="22"/>
        </w:rPr>
        <w:t xml:space="preserve">. Students are expected to come prepared to discuss and apply the </w:t>
      </w:r>
      <w:r w:rsidR="005532A7" w:rsidRPr="000F2BBB">
        <w:rPr>
          <w:sz w:val="22"/>
        </w:rPr>
        <w:t>weekly materials</w:t>
      </w:r>
      <w:r w:rsidR="007F76AE" w:rsidRPr="000F2BBB">
        <w:rPr>
          <w:sz w:val="22"/>
        </w:rPr>
        <w:t xml:space="preserve"> as assigned in Class Schedule.</w:t>
      </w:r>
      <w:r w:rsidRPr="000F2BBB">
        <w:rPr>
          <w:sz w:val="22"/>
        </w:rPr>
        <w:t xml:space="preserve"> </w:t>
      </w:r>
    </w:p>
    <w:p w14:paraId="0D537049" w14:textId="77777777" w:rsidR="009A0C38" w:rsidRDefault="009A0C38" w:rsidP="002A2F3C">
      <w:pPr>
        <w:pStyle w:val="BodyText"/>
      </w:pPr>
    </w:p>
    <w:p w14:paraId="74347A38" w14:textId="3ACC40F0" w:rsidR="006F289E" w:rsidRPr="00D010BD" w:rsidRDefault="006F289E" w:rsidP="009B4826">
      <w:pPr>
        <w:pStyle w:val="BodyText"/>
        <w:rPr>
          <w:rFonts w:cs="Arial"/>
          <w:b/>
          <w:color w:val="632423" w:themeColor="accent2" w:themeShade="80"/>
          <w:sz w:val="28"/>
          <w:szCs w:val="28"/>
        </w:rPr>
      </w:pPr>
      <w:r w:rsidRPr="00D010BD">
        <w:rPr>
          <w:rFonts w:cs="Arial"/>
          <w:b/>
          <w:color w:val="632423" w:themeColor="accent2" w:themeShade="80"/>
          <w:sz w:val="28"/>
          <w:szCs w:val="28"/>
        </w:rPr>
        <w:t>Add and Drop Process</w:t>
      </w:r>
    </w:p>
    <w:p w14:paraId="1C505549" w14:textId="77777777" w:rsidR="006F289E" w:rsidRPr="000F2BBB" w:rsidRDefault="006F289E" w:rsidP="006F289E">
      <w:pPr>
        <w:pStyle w:val="CommentText"/>
        <w:rPr>
          <w:rFonts w:ascii="Arial" w:hAnsi="Arial" w:cs="Arial"/>
          <w:bCs/>
          <w:sz w:val="22"/>
        </w:rPr>
      </w:pPr>
      <w:r w:rsidRPr="000F2BBB">
        <w:rPr>
          <w:rFonts w:ascii="Arial" w:hAnsi="Arial" w:cs="Arial"/>
          <w:bCs/>
          <w:sz w:val="22"/>
        </w:rPr>
        <w:t>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I can drop you from my class if you don’t attend the first two sessions. Please note: If you decide to drop, or if you choose not to attend the first two session and are dropped, you risk being not being able to add to another section this semester, since they might reach capacity. You can only add a class after the first week of classes if you receive approval from the instructor.</w:t>
      </w:r>
    </w:p>
    <w:p w14:paraId="50E49CBF" w14:textId="77777777" w:rsidR="002A2F3C" w:rsidRDefault="002A2F3C" w:rsidP="002A2F3C">
      <w:pPr>
        <w:jc w:val="both"/>
        <w:rPr>
          <w:b/>
          <w:szCs w:val="22"/>
        </w:rPr>
      </w:pPr>
    </w:p>
    <w:p w14:paraId="6D5E334F" w14:textId="77777777" w:rsidR="0047011F" w:rsidRPr="00D010BD" w:rsidRDefault="0047011F" w:rsidP="009B4826">
      <w:pPr>
        <w:pStyle w:val="BodyText"/>
        <w:rPr>
          <w:rFonts w:cs="Arial"/>
          <w:b/>
          <w:color w:val="632423" w:themeColor="accent2" w:themeShade="80"/>
          <w:sz w:val="28"/>
          <w:szCs w:val="28"/>
        </w:rPr>
      </w:pPr>
      <w:r w:rsidRPr="00D010BD">
        <w:rPr>
          <w:rFonts w:cs="Arial"/>
          <w:b/>
          <w:color w:val="632423" w:themeColor="accent2" w:themeShade="80"/>
          <w:sz w:val="28"/>
          <w:szCs w:val="28"/>
        </w:rPr>
        <w:t>Course Communication</w:t>
      </w:r>
    </w:p>
    <w:p w14:paraId="1A375D03" w14:textId="4F84086F" w:rsidR="0047011F" w:rsidRPr="000F2BBB" w:rsidRDefault="0047011F" w:rsidP="004D24C0">
      <w:pPr>
        <w:rPr>
          <w:b/>
          <w:sz w:val="22"/>
        </w:rPr>
      </w:pPr>
      <w:r w:rsidRPr="000F2BBB">
        <w:rPr>
          <w:sz w:val="22"/>
        </w:rPr>
        <w:t xml:space="preserve">Course communication will take place through announcements in class, emails, </w:t>
      </w:r>
      <w:r w:rsidR="002E1A5A" w:rsidRPr="000F2BBB">
        <w:rPr>
          <w:sz w:val="22"/>
        </w:rPr>
        <w:t xml:space="preserve">GroupMe mobile application, </w:t>
      </w:r>
      <w:r w:rsidRPr="000F2BBB">
        <w:rPr>
          <w:sz w:val="22"/>
        </w:rPr>
        <w:t>and Blackboard (</w:t>
      </w:r>
      <w:r w:rsidRPr="000F2BBB">
        <w:rPr>
          <w:color w:val="0000FF"/>
          <w:sz w:val="22"/>
        </w:rPr>
        <w:t>http://blackboard.usc.edu/</w:t>
      </w:r>
      <w:r w:rsidRPr="000F2BBB">
        <w:rPr>
          <w:sz w:val="22"/>
        </w:rPr>
        <w:t>). Many of the emails sent by the instructor will go through Blackboard. As a result, it is imperative that you have a fully operational Blackboard account with a</w:t>
      </w:r>
      <w:r w:rsidR="002E1A5A" w:rsidRPr="000F2BBB">
        <w:rPr>
          <w:sz w:val="22"/>
        </w:rPr>
        <w:t xml:space="preserve">n active USC </w:t>
      </w:r>
      <w:r w:rsidRPr="000F2BBB">
        <w:rPr>
          <w:sz w:val="22"/>
        </w:rPr>
        <w:t xml:space="preserve">email address.  </w:t>
      </w:r>
    </w:p>
    <w:p w14:paraId="58F7EB98" w14:textId="77777777" w:rsidR="0047011F" w:rsidRPr="0015095C" w:rsidRDefault="0047011F" w:rsidP="0047011F">
      <w:pPr>
        <w:ind w:left="360"/>
        <w:rPr>
          <w:b/>
        </w:rPr>
      </w:pPr>
    </w:p>
    <w:p w14:paraId="3A160634" w14:textId="77777777" w:rsidR="0047011F" w:rsidRPr="00D010BD" w:rsidRDefault="002C5B76" w:rsidP="0047011F">
      <w:pPr>
        <w:pStyle w:val="BodyText"/>
        <w:rPr>
          <w:rFonts w:cs="Arial"/>
          <w:b/>
          <w:color w:val="632423" w:themeColor="accent2" w:themeShade="80"/>
          <w:sz w:val="28"/>
          <w:szCs w:val="28"/>
        </w:rPr>
      </w:pPr>
      <w:r w:rsidRPr="00D010BD">
        <w:rPr>
          <w:rFonts w:cs="Arial"/>
          <w:b/>
          <w:color w:val="632423" w:themeColor="accent2" w:themeShade="80"/>
          <w:sz w:val="28"/>
          <w:szCs w:val="28"/>
        </w:rPr>
        <w:lastRenderedPageBreak/>
        <w:t>USC Marshall</w:t>
      </w:r>
      <w:r w:rsidR="0047011F" w:rsidRPr="00D010BD">
        <w:rPr>
          <w:rFonts w:cs="Arial"/>
          <w:b/>
          <w:color w:val="632423" w:themeColor="accent2" w:themeShade="80"/>
          <w:sz w:val="28"/>
          <w:szCs w:val="28"/>
        </w:rPr>
        <w:t xml:space="preserve"> </w:t>
      </w:r>
      <w:r w:rsidR="009B4826" w:rsidRPr="00D010BD">
        <w:rPr>
          <w:rFonts w:cs="Arial"/>
          <w:b/>
          <w:color w:val="632423" w:themeColor="accent2" w:themeShade="80"/>
          <w:sz w:val="28"/>
          <w:szCs w:val="28"/>
        </w:rPr>
        <w:t>Wireless</w:t>
      </w:r>
    </w:p>
    <w:p w14:paraId="57E496AF" w14:textId="77777777" w:rsidR="00EE076B" w:rsidRPr="000F2BBB" w:rsidRDefault="00EE076B" w:rsidP="0047011F">
      <w:pPr>
        <w:pStyle w:val="sidehead"/>
        <w:jc w:val="left"/>
        <w:rPr>
          <w:rFonts w:ascii="Arial" w:hAnsi="Arial"/>
          <w:b w:val="0"/>
          <w:sz w:val="22"/>
          <w:szCs w:val="28"/>
        </w:rPr>
      </w:pPr>
      <w:r w:rsidRPr="000F2BBB">
        <w:rPr>
          <w:rFonts w:ascii="Arial" w:hAnsi="Arial"/>
          <w:b w:val="0"/>
          <w:sz w:val="22"/>
          <w:szCs w:val="28"/>
        </w:rPr>
        <w:t xml:space="preserve">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(cell phones, PDAs, I-Phones, I-Pads, Blackberries, other texting devices, laptops, I-pods) must be completely turned off during class time. </w:t>
      </w:r>
    </w:p>
    <w:p w14:paraId="7775A498" w14:textId="77777777" w:rsidR="002A2F3C" w:rsidRDefault="002A2F3C" w:rsidP="002A2F3C">
      <w:pPr>
        <w:pStyle w:val="BodyText"/>
        <w:rPr>
          <w:rFonts w:cs="Arial"/>
          <w:b/>
        </w:rPr>
      </w:pPr>
    </w:p>
    <w:p w14:paraId="77384012" w14:textId="77777777" w:rsidR="0047011F" w:rsidRPr="00D010BD" w:rsidRDefault="0047011F" w:rsidP="0047011F">
      <w:pPr>
        <w:pStyle w:val="BodyText"/>
        <w:rPr>
          <w:rFonts w:cs="Arial"/>
          <w:b/>
          <w:color w:val="632423" w:themeColor="accent2" w:themeShade="80"/>
          <w:sz w:val="28"/>
          <w:szCs w:val="28"/>
        </w:rPr>
      </w:pPr>
      <w:r w:rsidRPr="00D010BD">
        <w:rPr>
          <w:rFonts w:cs="Arial"/>
          <w:b/>
          <w:color w:val="632423" w:themeColor="accent2" w:themeShade="80"/>
          <w:sz w:val="28"/>
          <w:szCs w:val="28"/>
        </w:rPr>
        <w:t>Participation and Class Assignments</w:t>
      </w:r>
    </w:p>
    <w:p w14:paraId="23C7D666" w14:textId="77777777" w:rsidR="0047011F" w:rsidRPr="000F2BBB" w:rsidRDefault="0047011F" w:rsidP="008E7660">
      <w:pPr>
        <w:pStyle w:val="BodyText"/>
        <w:jc w:val="left"/>
        <w:rPr>
          <w:rFonts w:cs="Arial"/>
          <w:sz w:val="22"/>
        </w:rPr>
      </w:pPr>
      <w:r w:rsidRPr="000F2BBB">
        <w:rPr>
          <w:rFonts w:cs="Arial"/>
          <w:sz w:val="22"/>
        </w:rPr>
        <w:t>The Entrepreneur Program is a real life experience and as such expects</w:t>
      </w:r>
      <w:r w:rsidR="00E91E2E" w:rsidRPr="000F2BBB">
        <w:rPr>
          <w:rFonts w:cs="Arial"/>
          <w:sz w:val="22"/>
        </w:rPr>
        <w:t xml:space="preserve"> you to be</w:t>
      </w:r>
      <w:r w:rsidRPr="000F2BBB">
        <w:rPr>
          <w:rFonts w:cs="Arial"/>
          <w:sz w:val="22"/>
        </w:rPr>
        <w:t xml:space="preserve"> real world professionals. The class is treated as a business meeting. The motto is </w:t>
      </w:r>
      <w:r w:rsidRPr="000F2BBB">
        <w:rPr>
          <w:rFonts w:cs="Arial"/>
          <w:i/>
          <w:sz w:val="22"/>
        </w:rPr>
        <w:t>“treat each other as you would a customer.”</w:t>
      </w:r>
      <w:r w:rsidRPr="000F2BBB">
        <w:rPr>
          <w:rFonts w:cs="Arial"/>
          <w:sz w:val="22"/>
        </w:rPr>
        <w:t xml:space="preserve">  Therefore, tardiness and absences without notice are not acceptable.  If you have a customer meeting, you will be on time.  If you cannot be on time, you will call well in advance.  Similar etiquette is required in this program. </w:t>
      </w:r>
    </w:p>
    <w:p w14:paraId="4478BE5A" w14:textId="77777777" w:rsidR="0047011F" w:rsidRPr="000F2BBB" w:rsidRDefault="0047011F" w:rsidP="008E7660">
      <w:pPr>
        <w:pStyle w:val="BodyText"/>
        <w:jc w:val="left"/>
        <w:rPr>
          <w:rFonts w:cs="Arial"/>
          <w:sz w:val="22"/>
        </w:rPr>
      </w:pPr>
    </w:p>
    <w:p w14:paraId="672B5E7B" w14:textId="77777777" w:rsidR="0047011F" w:rsidRPr="000F2BBB" w:rsidRDefault="0047011F" w:rsidP="008E7660">
      <w:pPr>
        <w:rPr>
          <w:iCs/>
          <w:sz w:val="22"/>
        </w:rPr>
      </w:pPr>
      <w:r w:rsidRPr="000F2BBB">
        <w:rPr>
          <w:iCs/>
          <w:sz w:val="22"/>
        </w:rPr>
        <w:t>Your responsibilities for all classes are to:</w:t>
      </w:r>
    </w:p>
    <w:p w14:paraId="05D48215" w14:textId="77777777" w:rsidR="0047011F" w:rsidRPr="000F2BBB" w:rsidRDefault="0047011F" w:rsidP="008E7660">
      <w:pPr>
        <w:numPr>
          <w:ilvl w:val="0"/>
          <w:numId w:val="1"/>
        </w:numPr>
        <w:tabs>
          <w:tab w:val="clear" w:pos="1080"/>
          <w:tab w:val="num" w:pos="360"/>
        </w:tabs>
        <w:ind w:left="360" w:hanging="360"/>
        <w:rPr>
          <w:iCs/>
          <w:sz w:val="22"/>
        </w:rPr>
      </w:pPr>
      <w:r w:rsidRPr="000F2BBB">
        <w:rPr>
          <w:iCs/>
          <w:sz w:val="22"/>
        </w:rPr>
        <w:t>Attend the class promptly</w:t>
      </w:r>
    </w:p>
    <w:p w14:paraId="448F1A99" w14:textId="77777777" w:rsidR="0047011F" w:rsidRPr="000F2BBB" w:rsidRDefault="0047011F" w:rsidP="008E7660">
      <w:pPr>
        <w:numPr>
          <w:ilvl w:val="0"/>
          <w:numId w:val="1"/>
        </w:numPr>
        <w:tabs>
          <w:tab w:val="clear" w:pos="1080"/>
          <w:tab w:val="num" w:pos="360"/>
        </w:tabs>
        <w:ind w:left="360" w:hanging="360"/>
        <w:rPr>
          <w:iCs/>
          <w:sz w:val="22"/>
        </w:rPr>
      </w:pPr>
      <w:r w:rsidRPr="000F2BBB">
        <w:rPr>
          <w:iCs/>
          <w:sz w:val="22"/>
        </w:rPr>
        <w:t>Complete all assigned projects</w:t>
      </w:r>
    </w:p>
    <w:p w14:paraId="40FC378C" w14:textId="77777777" w:rsidR="0047011F" w:rsidRPr="000F2BBB" w:rsidRDefault="0047011F" w:rsidP="008E7660">
      <w:pPr>
        <w:numPr>
          <w:ilvl w:val="0"/>
          <w:numId w:val="1"/>
        </w:numPr>
        <w:tabs>
          <w:tab w:val="clear" w:pos="1080"/>
          <w:tab w:val="num" w:pos="360"/>
        </w:tabs>
        <w:ind w:left="360" w:hanging="360"/>
        <w:rPr>
          <w:iCs/>
          <w:sz w:val="22"/>
        </w:rPr>
      </w:pPr>
      <w:r w:rsidRPr="000F2BBB">
        <w:rPr>
          <w:iCs/>
          <w:sz w:val="22"/>
        </w:rPr>
        <w:t xml:space="preserve">Participate actively </w:t>
      </w:r>
      <w:r w:rsidR="00A8053C" w:rsidRPr="000F2BBB">
        <w:rPr>
          <w:iCs/>
          <w:sz w:val="22"/>
        </w:rPr>
        <w:t>with</w:t>
      </w:r>
      <w:r w:rsidRPr="000F2BBB">
        <w:rPr>
          <w:iCs/>
          <w:sz w:val="22"/>
        </w:rPr>
        <w:t xml:space="preserve"> team</w:t>
      </w:r>
      <w:r w:rsidR="00A8053C" w:rsidRPr="000F2BBB">
        <w:rPr>
          <w:iCs/>
          <w:sz w:val="22"/>
        </w:rPr>
        <w:t>s</w:t>
      </w:r>
      <w:r w:rsidR="007F76AE" w:rsidRPr="000F2BBB">
        <w:rPr>
          <w:iCs/>
          <w:sz w:val="22"/>
        </w:rPr>
        <w:t xml:space="preserve"> </w:t>
      </w:r>
      <w:r w:rsidRPr="000F2BBB">
        <w:rPr>
          <w:iCs/>
          <w:sz w:val="22"/>
        </w:rPr>
        <w:t>and in classroom discussions</w:t>
      </w:r>
    </w:p>
    <w:p w14:paraId="26EBD924" w14:textId="77777777" w:rsidR="0047011F" w:rsidRPr="000F2BBB" w:rsidRDefault="0047011F" w:rsidP="008E7660">
      <w:pPr>
        <w:rPr>
          <w:iCs/>
          <w:sz w:val="22"/>
        </w:rPr>
      </w:pPr>
    </w:p>
    <w:p w14:paraId="38BC5ADD" w14:textId="77777777" w:rsidR="006A0FC0" w:rsidRPr="000F2BBB" w:rsidRDefault="006A0FC0" w:rsidP="006A0FC0">
      <w:pPr>
        <w:pStyle w:val="BodyText"/>
        <w:jc w:val="left"/>
        <w:rPr>
          <w:rFonts w:cs="Arial"/>
          <w:sz w:val="22"/>
        </w:rPr>
      </w:pPr>
      <w:r w:rsidRPr="000F2BBB">
        <w:rPr>
          <w:rFonts w:cs="Arial"/>
          <w:sz w:val="22"/>
        </w:rPr>
        <w:t>Scores for individual student contributions to team projects are assigned by me, based on my observations of the team’s working dynamics, my assessment of the team’s project quality, and thoughtful consideration of the information provided through your peer evaluations.</w:t>
      </w:r>
    </w:p>
    <w:p w14:paraId="56C79D59" w14:textId="77777777" w:rsidR="002E1A5A" w:rsidRDefault="002E1A5A" w:rsidP="007F76AE">
      <w:pPr>
        <w:widowControl w:val="0"/>
        <w:rPr>
          <w:rFonts w:ascii="Times New Roman" w:hAnsi="Times New Roman"/>
          <w:b/>
          <w:iCs/>
          <w:sz w:val="28"/>
          <w:szCs w:val="28"/>
          <w:u w:val="single"/>
        </w:rPr>
      </w:pPr>
    </w:p>
    <w:p w14:paraId="3F8B8686" w14:textId="75EB1668" w:rsidR="0047011F" w:rsidRPr="007F76AE" w:rsidRDefault="0047011F" w:rsidP="007F76AE">
      <w:pPr>
        <w:widowControl w:val="0"/>
      </w:pPr>
      <w:r w:rsidRPr="00D010BD">
        <w:rPr>
          <w:rFonts w:cs="Arial"/>
          <w:b/>
          <w:color w:val="632423" w:themeColor="accent2" w:themeShade="80"/>
          <w:sz w:val="28"/>
          <w:szCs w:val="28"/>
        </w:rPr>
        <w:t>Project Deliverables</w:t>
      </w:r>
    </w:p>
    <w:p w14:paraId="3C103307" w14:textId="77777777" w:rsidR="0047011F" w:rsidRPr="000F2BBB" w:rsidRDefault="0047011F" w:rsidP="0047011F">
      <w:pPr>
        <w:pStyle w:val="BodyText"/>
        <w:rPr>
          <w:rFonts w:cs="Arial"/>
          <w:sz w:val="22"/>
        </w:rPr>
      </w:pPr>
      <w:r w:rsidRPr="000F2BBB">
        <w:rPr>
          <w:rFonts w:cs="Arial"/>
          <w:sz w:val="22"/>
        </w:rPr>
        <w:t xml:space="preserve">All PROJECTS and Due Dates are presented in the Class Schedule. </w:t>
      </w:r>
    </w:p>
    <w:p w14:paraId="54827732" w14:textId="77777777" w:rsidR="008C6044" w:rsidRPr="000F2BBB" w:rsidRDefault="008C6044" w:rsidP="008C6044">
      <w:pPr>
        <w:widowControl w:val="0"/>
        <w:rPr>
          <w:rFonts w:ascii="Times New Roman" w:hAnsi="Times New Roman"/>
          <w:b/>
          <w:bCs/>
          <w:sz w:val="22"/>
          <w:u w:val="single"/>
        </w:rPr>
      </w:pPr>
    </w:p>
    <w:p w14:paraId="2C23A955" w14:textId="77777777" w:rsidR="008C6044" w:rsidRPr="000F2BBB" w:rsidRDefault="008C6044" w:rsidP="008C6044">
      <w:pPr>
        <w:widowControl w:val="0"/>
        <w:rPr>
          <w:rFonts w:cs="Arial"/>
          <w:sz w:val="22"/>
        </w:rPr>
      </w:pPr>
      <w:r w:rsidRPr="000F2BBB">
        <w:rPr>
          <w:rFonts w:cs="Arial"/>
          <w:sz w:val="22"/>
        </w:rPr>
        <w:t>The following deductions apply for late submission of the course work:</w:t>
      </w:r>
    </w:p>
    <w:p w14:paraId="6F23F87E" w14:textId="77777777" w:rsidR="008C6044" w:rsidRPr="000F2BBB" w:rsidRDefault="008C6044" w:rsidP="008C6044">
      <w:pPr>
        <w:widowControl w:val="0"/>
        <w:rPr>
          <w:rFonts w:cs="Arial"/>
          <w:sz w:val="22"/>
        </w:rPr>
      </w:pPr>
    </w:p>
    <w:p w14:paraId="5200F913" w14:textId="77777777" w:rsidR="008C6044" w:rsidRPr="000F2BBB" w:rsidRDefault="008C6044" w:rsidP="008C6044">
      <w:pPr>
        <w:widowControl w:val="0"/>
        <w:rPr>
          <w:rFonts w:cs="Arial"/>
          <w:sz w:val="22"/>
        </w:rPr>
      </w:pPr>
      <w:r w:rsidRPr="000F2BBB">
        <w:rPr>
          <w:rFonts w:cs="Arial"/>
          <w:sz w:val="22"/>
        </w:rPr>
        <w:t xml:space="preserve">Submission between the beginning &amp; end of class: </w:t>
      </w:r>
      <w:r w:rsidRPr="000F2BBB">
        <w:rPr>
          <w:rFonts w:cs="Arial"/>
          <w:sz w:val="22"/>
        </w:rPr>
        <w:tab/>
      </w:r>
      <w:r w:rsidRPr="000F2BBB">
        <w:rPr>
          <w:rFonts w:cs="Arial"/>
          <w:sz w:val="22"/>
        </w:rPr>
        <w:tab/>
      </w:r>
      <w:r w:rsidRPr="000F2BBB">
        <w:rPr>
          <w:rFonts w:cs="Arial"/>
          <w:sz w:val="22"/>
        </w:rPr>
        <w:tab/>
        <w:t xml:space="preserve">     </w:t>
      </w:r>
      <w:r w:rsidRPr="000F2BBB">
        <w:rPr>
          <w:rFonts w:cs="Arial"/>
          <w:sz w:val="22"/>
        </w:rPr>
        <w:tab/>
        <w:t>10% loss of score</w:t>
      </w:r>
    </w:p>
    <w:p w14:paraId="0A603F1F" w14:textId="77777777" w:rsidR="008C6044" w:rsidRPr="000F2BBB" w:rsidRDefault="008C6044" w:rsidP="008C6044">
      <w:pPr>
        <w:widowControl w:val="0"/>
        <w:rPr>
          <w:rFonts w:cs="Arial"/>
          <w:sz w:val="22"/>
        </w:rPr>
      </w:pPr>
      <w:r w:rsidRPr="000F2BBB">
        <w:rPr>
          <w:rFonts w:cs="Arial"/>
          <w:sz w:val="22"/>
        </w:rPr>
        <w:t xml:space="preserve">Submission between the end of class and 48 hours of the date due:      </w:t>
      </w:r>
      <w:r w:rsidRPr="000F2BBB">
        <w:rPr>
          <w:rFonts w:cs="Arial"/>
          <w:sz w:val="22"/>
        </w:rPr>
        <w:tab/>
        <w:t>20% loss of score</w:t>
      </w:r>
    </w:p>
    <w:p w14:paraId="29624D59" w14:textId="381E7F7A" w:rsidR="008C6044" w:rsidRPr="000F2BBB" w:rsidRDefault="008C6044" w:rsidP="008C6044">
      <w:pPr>
        <w:widowControl w:val="0"/>
        <w:rPr>
          <w:rFonts w:cs="Arial"/>
          <w:sz w:val="22"/>
        </w:rPr>
      </w:pPr>
      <w:r w:rsidRPr="000F2BBB">
        <w:rPr>
          <w:rFonts w:cs="Arial"/>
          <w:sz w:val="22"/>
        </w:rPr>
        <w:t xml:space="preserve">Submission between 48 hours and 7 days </w:t>
      </w:r>
      <w:r w:rsidR="005A3311">
        <w:rPr>
          <w:rFonts w:cs="Arial"/>
          <w:sz w:val="22"/>
        </w:rPr>
        <w:t>after the date due:</w:t>
      </w:r>
      <w:r w:rsidR="005A3311">
        <w:rPr>
          <w:rFonts w:cs="Arial"/>
          <w:sz w:val="22"/>
        </w:rPr>
        <w:tab/>
        <w:t xml:space="preserve">     </w:t>
      </w:r>
      <w:r w:rsidR="005A3311">
        <w:rPr>
          <w:rFonts w:cs="Arial"/>
          <w:sz w:val="22"/>
        </w:rPr>
        <w:tab/>
      </w:r>
      <w:r w:rsidRPr="000F2BBB">
        <w:rPr>
          <w:rFonts w:cs="Arial"/>
          <w:sz w:val="22"/>
        </w:rPr>
        <w:t>30% loss of score</w:t>
      </w:r>
    </w:p>
    <w:p w14:paraId="3B3E14F1" w14:textId="77777777" w:rsidR="008C6044" w:rsidRPr="000F2BBB" w:rsidRDefault="008C6044" w:rsidP="008C6044">
      <w:pPr>
        <w:widowControl w:val="0"/>
        <w:rPr>
          <w:rFonts w:cs="Arial"/>
          <w:b/>
          <w:sz w:val="22"/>
        </w:rPr>
      </w:pPr>
      <w:r w:rsidRPr="000F2BBB">
        <w:rPr>
          <w:rFonts w:cs="Arial"/>
          <w:sz w:val="22"/>
        </w:rPr>
        <w:t>Submission 7 days after date due:</w:t>
      </w:r>
      <w:r w:rsidRPr="000F2BBB">
        <w:rPr>
          <w:rFonts w:cs="Arial"/>
          <w:sz w:val="22"/>
        </w:rPr>
        <w:tab/>
      </w:r>
      <w:r w:rsidRPr="000F2BBB">
        <w:rPr>
          <w:rFonts w:cs="Arial"/>
          <w:sz w:val="22"/>
        </w:rPr>
        <w:tab/>
      </w:r>
      <w:r w:rsidRPr="000F2BBB">
        <w:rPr>
          <w:rFonts w:cs="Arial"/>
          <w:sz w:val="22"/>
        </w:rPr>
        <w:tab/>
      </w:r>
      <w:r w:rsidRPr="000F2BBB">
        <w:rPr>
          <w:rFonts w:cs="Arial"/>
          <w:sz w:val="22"/>
        </w:rPr>
        <w:tab/>
      </w:r>
      <w:r w:rsidRPr="000F2BBB">
        <w:rPr>
          <w:rFonts w:cs="Arial"/>
          <w:sz w:val="22"/>
        </w:rPr>
        <w:tab/>
      </w:r>
      <w:r w:rsidRPr="000F2BBB">
        <w:rPr>
          <w:rFonts w:cs="Arial"/>
          <w:sz w:val="22"/>
        </w:rPr>
        <w:tab/>
      </w:r>
      <w:r w:rsidRPr="000F2BBB">
        <w:rPr>
          <w:rFonts w:cs="Arial"/>
          <w:b/>
          <w:sz w:val="22"/>
        </w:rPr>
        <w:t>NO SCORE</w:t>
      </w:r>
    </w:p>
    <w:p w14:paraId="57B63193" w14:textId="77777777" w:rsidR="008C6044" w:rsidRPr="000F2BBB" w:rsidRDefault="008C6044" w:rsidP="008C6044">
      <w:pPr>
        <w:widowControl w:val="0"/>
        <w:rPr>
          <w:rFonts w:cs="Arial"/>
          <w:iCs/>
          <w:sz w:val="22"/>
        </w:rPr>
      </w:pPr>
    </w:p>
    <w:p w14:paraId="0398ADF2" w14:textId="77777777" w:rsidR="008C6044" w:rsidRPr="000F2BBB" w:rsidRDefault="008C6044" w:rsidP="008C6044">
      <w:pPr>
        <w:pStyle w:val="Heading9"/>
        <w:rPr>
          <w:b w:val="0"/>
          <w:bCs/>
          <w:iCs/>
        </w:rPr>
      </w:pPr>
      <w:r w:rsidRPr="000F2BBB">
        <w:rPr>
          <w:b w:val="0"/>
          <w:bCs/>
          <w:iCs/>
        </w:rPr>
        <w:t xml:space="preserve">If you must be absent for a class meeting, </w:t>
      </w:r>
      <w:r w:rsidR="00A8053C" w:rsidRPr="000F2BBB">
        <w:rPr>
          <w:b w:val="0"/>
          <w:bCs/>
          <w:iCs/>
        </w:rPr>
        <w:t>make sure you have submitted your assignment according to the assignment guidelines</w:t>
      </w:r>
      <w:r w:rsidRPr="000F2BBB">
        <w:rPr>
          <w:b w:val="0"/>
          <w:bCs/>
          <w:iCs/>
        </w:rPr>
        <w:t xml:space="preserve"> in order to be considered on time. </w:t>
      </w:r>
    </w:p>
    <w:p w14:paraId="1355D2B7" w14:textId="77777777" w:rsidR="00E46ABA" w:rsidRDefault="00E46ABA" w:rsidP="00E46ABA">
      <w:pPr>
        <w:widowControl w:val="0"/>
        <w:jc w:val="both"/>
        <w:rPr>
          <w:rFonts w:ascii="Times New Roman" w:hAnsi="Times New Roman"/>
          <w:b/>
          <w:bCs/>
          <w:iCs/>
          <w:sz w:val="28"/>
          <w:szCs w:val="28"/>
          <w:u w:val="single"/>
        </w:rPr>
      </w:pPr>
    </w:p>
    <w:p w14:paraId="5E8179FD" w14:textId="77777777" w:rsidR="00E46ABA" w:rsidRPr="00D010BD" w:rsidRDefault="00E46ABA" w:rsidP="009B4826">
      <w:pPr>
        <w:pStyle w:val="BodyText"/>
        <w:rPr>
          <w:rFonts w:cs="Arial"/>
          <w:b/>
          <w:color w:val="632423" w:themeColor="accent2" w:themeShade="80"/>
          <w:sz w:val="28"/>
          <w:szCs w:val="28"/>
        </w:rPr>
      </w:pPr>
      <w:r w:rsidRPr="00D010BD">
        <w:rPr>
          <w:rFonts w:cs="Arial"/>
          <w:b/>
          <w:color w:val="632423" w:themeColor="accent2" w:themeShade="80"/>
          <w:sz w:val="28"/>
          <w:szCs w:val="28"/>
        </w:rPr>
        <w:t>Marshall Grading Guidelines</w:t>
      </w:r>
    </w:p>
    <w:p w14:paraId="1A5223D7" w14:textId="77777777" w:rsidR="00E46ABA" w:rsidRPr="000F2BBB" w:rsidRDefault="00E46ABA" w:rsidP="00E46ABA">
      <w:pPr>
        <w:widowControl w:val="0"/>
        <w:autoSpaceDE w:val="0"/>
        <w:autoSpaceDN w:val="0"/>
        <w:adjustRightInd w:val="0"/>
        <w:rPr>
          <w:sz w:val="22"/>
          <w:szCs w:val="24"/>
        </w:rPr>
      </w:pPr>
      <w:r w:rsidRPr="000F2BBB">
        <w:rPr>
          <w:sz w:val="22"/>
          <w:szCs w:val="24"/>
        </w:rPr>
        <w:t>Course Grading Policy: Marshall’s target mean GPA is 3.0 for required classes and 3</w:t>
      </w:r>
      <w:r w:rsidR="00336E71" w:rsidRPr="000F2BBB">
        <w:rPr>
          <w:sz w:val="22"/>
          <w:szCs w:val="24"/>
        </w:rPr>
        <w:t xml:space="preserve">.3 for electives. </w:t>
      </w:r>
      <w:r w:rsidRPr="000F2BBB">
        <w:rPr>
          <w:sz w:val="22"/>
          <w:szCs w:val="24"/>
        </w:rPr>
        <w:t xml:space="preserve"> Assignment/Exam Grading Policy: the instructor determines what qualifies as an accurate grade on an assignment, exam, or other deliverable, and the instructor’s evaluation of the performance of each individual student is the final basis for assigning grades for the course. </w:t>
      </w:r>
    </w:p>
    <w:p w14:paraId="5C35C0C7" w14:textId="77777777" w:rsidR="00E46ABA" w:rsidRDefault="00E46ABA" w:rsidP="004C013C"/>
    <w:p w14:paraId="15316BAF" w14:textId="77777777" w:rsidR="0065253C" w:rsidRPr="00D010BD" w:rsidRDefault="0065253C" w:rsidP="009B4826">
      <w:pPr>
        <w:pStyle w:val="BodyText"/>
        <w:rPr>
          <w:rFonts w:cs="Arial"/>
          <w:b/>
          <w:color w:val="632423" w:themeColor="accent2" w:themeShade="80"/>
          <w:sz w:val="28"/>
          <w:szCs w:val="28"/>
        </w:rPr>
      </w:pPr>
      <w:r w:rsidRPr="00D010BD">
        <w:rPr>
          <w:rFonts w:cs="Arial"/>
          <w:b/>
          <w:color w:val="632423" w:themeColor="accent2" w:themeShade="80"/>
          <w:sz w:val="28"/>
          <w:szCs w:val="28"/>
        </w:rPr>
        <w:t>Students with Disabilities</w:t>
      </w:r>
    </w:p>
    <w:p w14:paraId="427FD7E3" w14:textId="77777777" w:rsidR="000F2BBB" w:rsidRPr="000F2BBB" w:rsidRDefault="000F2BBB" w:rsidP="000F2BBB">
      <w:pPr>
        <w:rPr>
          <w:rFonts w:cs="Arial"/>
        </w:rPr>
      </w:pPr>
      <w:r w:rsidRPr="000F2BBB">
        <w:rPr>
          <w:rFonts w:cs="Arial"/>
          <w:color w:val="000000"/>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w:t>
      </w:r>
      <w:r w:rsidRPr="000F2BBB">
        <w:rPr>
          <w:rFonts w:cs="Arial"/>
          <w:color w:val="1F497D"/>
          <w:sz w:val="22"/>
          <w:szCs w:val="22"/>
        </w:rPr>
        <w:t>s</w:t>
      </w:r>
      <w:r w:rsidRPr="000F2BBB">
        <w:rPr>
          <w:rFonts w:cs="Arial"/>
          <w:color w:val="000000"/>
          <w:sz w:val="22"/>
          <w:szCs w:val="22"/>
        </w:rPr>
        <w:t> and Programs (</w:t>
      </w:r>
      <w:r w:rsidRPr="000F2BBB">
        <w:rPr>
          <w:rFonts w:cs="Arial"/>
        </w:rPr>
        <w:fldChar w:fldCharType="begin"/>
      </w:r>
      <w:r w:rsidRPr="000F2BBB">
        <w:rPr>
          <w:rFonts w:cs="Arial"/>
        </w:rPr>
        <w:instrText xml:space="preserve"> HYPERLINK "https://mail.marshall.usc.edu/owa/redir.aspx?SURL=j-qb0oGXFuXXcxmfA2NC4KhAy_getU-_y-YahFYI-OzAdDsCGd7UCGgAdAB0AHAAOgAvAC8AdwB3AHcALgB1AHMAYwAuAGUAZAB1AC8AZABpAHMAYQBiAGkAbABpAHQAeQA.&amp;URL=http%3a%2f%2fwww.usc.edu%2fdisability" \t "_blank" </w:instrText>
      </w:r>
      <w:r w:rsidRPr="000F2BBB">
        <w:rPr>
          <w:rFonts w:cs="Arial"/>
        </w:rPr>
      </w:r>
      <w:r w:rsidRPr="000F2BBB">
        <w:rPr>
          <w:rFonts w:cs="Arial"/>
        </w:rPr>
        <w:fldChar w:fldCharType="separate"/>
      </w:r>
      <w:r w:rsidRPr="000F2BBB">
        <w:rPr>
          <w:rStyle w:val="Hyperlink"/>
          <w:rFonts w:cs="Arial"/>
          <w:sz w:val="22"/>
          <w:szCs w:val="22"/>
        </w:rPr>
        <w:t>www.usc.edu/disability</w:t>
      </w:r>
      <w:r w:rsidRPr="000F2BBB">
        <w:rPr>
          <w:rFonts w:cs="Arial"/>
        </w:rPr>
        <w:fldChar w:fldCharType="end"/>
      </w:r>
      <w:r w:rsidRPr="000F2BBB">
        <w:rPr>
          <w:rFonts w:cs="Arial"/>
          <w:color w:val="000000"/>
          <w:sz w:val="22"/>
          <w:szCs w:val="22"/>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w:t>
      </w:r>
      <w:r w:rsidRPr="000F2BBB">
        <w:rPr>
          <w:rFonts w:cs="Arial"/>
          <w:color w:val="000000"/>
          <w:sz w:val="22"/>
          <w:szCs w:val="22"/>
        </w:rPr>
        <w:lastRenderedPageBreak/>
        <w:t>located in GFS (Grace Ford Salvatori Hall) 120 and is open 8:30 a.m.–5:00 p.m., Monday through Friday. The phone number for DSP is (213) 740-0776.  Email: </w:t>
      </w:r>
      <w:r w:rsidRPr="000F2BBB">
        <w:rPr>
          <w:rFonts w:cs="Arial"/>
        </w:rPr>
        <w:fldChar w:fldCharType="begin"/>
      </w:r>
      <w:r w:rsidRPr="000F2BBB">
        <w:rPr>
          <w:rFonts w:cs="Arial"/>
        </w:rPr>
        <w:instrText xml:space="preserve"> HYPERLINK "https://mail.marshall.usc.edu/owa/redir.aspx?SURL=zhiZmseYRN_NkX-QI7ZsLnUFSKXudc6Ag7qV3KaKsoLAdDsCGd7UCG0AYQBpAGwAdABvADoAYQBiAGkAbABpAHQAeQBAAHUAcwBjAC4AZQBkAHUA&amp;URL=mailto%3aability%40usc.edu" \t "_blank" </w:instrText>
      </w:r>
      <w:r w:rsidRPr="000F2BBB">
        <w:rPr>
          <w:rFonts w:cs="Arial"/>
        </w:rPr>
      </w:r>
      <w:r w:rsidRPr="000F2BBB">
        <w:rPr>
          <w:rFonts w:cs="Arial"/>
        </w:rPr>
        <w:fldChar w:fldCharType="separate"/>
      </w:r>
      <w:r w:rsidRPr="000F2BBB">
        <w:rPr>
          <w:rStyle w:val="Hyperlink"/>
          <w:rFonts w:cs="Arial"/>
          <w:sz w:val="22"/>
          <w:szCs w:val="22"/>
        </w:rPr>
        <w:t>ability@usc.edu</w:t>
      </w:r>
      <w:r w:rsidRPr="000F2BBB">
        <w:rPr>
          <w:rFonts w:cs="Arial"/>
        </w:rPr>
        <w:fldChar w:fldCharType="end"/>
      </w:r>
      <w:r w:rsidRPr="000F2BBB">
        <w:rPr>
          <w:rFonts w:cs="Arial"/>
          <w:color w:val="000000"/>
          <w:sz w:val="22"/>
          <w:szCs w:val="22"/>
        </w:rPr>
        <w:t>.</w:t>
      </w:r>
    </w:p>
    <w:p w14:paraId="7F777013" w14:textId="77777777" w:rsidR="00DA3CBB" w:rsidRDefault="00DA3CBB" w:rsidP="00DA3CBB">
      <w:pPr>
        <w:pStyle w:val="BodyText"/>
        <w:rPr>
          <w:rFonts w:ascii="Times New Roman" w:hAnsi="Times New Roman"/>
          <w:b/>
          <w:bCs/>
          <w:sz w:val="28"/>
          <w:szCs w:val="28"/>
          <w:u w:val="single"/>
        </w:rPr>
      </w:pPr>
    </w:p>
    <w:p w14:paraId="0822212A" w14:textId="77777777" w:rsidR="00DA3CBB" w:rsidRPr="00DA3CBB" w:rsidRDefault="00DA3CBB" w:rsidP="00DA3CBB">
      <w:pPr>
        <w:pStyle w:val="BodyText"/>
        <w:rPr>
          <w:rFonts w:cs="Arial"/>
          <w:b/>
          <w:color w:val="632423" w:themeColor="accent2" w:themeShade="80"/>
          <w:sz w:val="28"/>
          <w:szCs w:val="28"/>
        </w:rPr>
      </w:pPr>
      <w:r w:rsidRPr="00DA3CBB">
        <w:rPr>
          <w:rFonts w:cs="Arial"/>
          <w:b/>
          <w:color w:val="632423" w:themeColor="accent2" w:themeShade="80"/>
          <w:sz w:val="28"/>
          <w:szCs w:val="28"/>
        </w:rPr>
        <w:t>Support Systems</w:t>
      </w:r>
    </w:p>
    <w:p w14:paraId="777906A1" w14:textId="64E98205" w:rsidR="00DA3CBB" w:rsidRPr="000F2BBB" w:rsidRDefault="00F031FB" w:rsidP="00DA3CBB">
      <w:pPr>
        <w:shd w:val="clear" w:color="auto" w:fill="FFFFFF"/>
        <w:rPr>
          <w:rFonts w:cs="Arial"/>
          <w:color w:val="000000"/>
          <w:sz w:val="22"/>
          <w:szCs w:val="24"/>
        </w:rPr>
      </w:pPr>
      <w:r w:rsidRPr="000F2BBB">
        <w:rPr>
          <w:rFonts w:cs="Arial"/>
          <w:color w:val="000000"/>
          <w:sz w:val="22"/>
          <w:szCs w:val="24"/>
        </w:rPr>
        <w:t>The following support systems are available for students.</w:t>
      </w:r>
    </w:p>
    <w:p w14:paraId="5B37C4BD" w14:textId="77777777" w:rsidR="000F2BBB" w:rsidRDefault="000F2BBB" w:rsidP="00DA3CBB">
      <w:pPr>
        <w:shd w:val="clear" w:color="auto" w:fill="FFFFFF"/>
        <w:rPr>
          <w:rFonts w:cs="Arial"/>
          <w:color w:val="000000"/>
          <w:szCs w:val="24"/>
        </w:rPr>
      </w:pPr>
    </w:p>
    <w:p w14:paraId="3F49C1A0" w14:textId="77777777" w:rsidR="000F2BBB" w:rsidRPr="000F2BBB" w:rsidRDefault="000F2BBB" w:rsidP="000F2BBB">
      <w:pPr>
        <w:rPr>
          <w:rFonts w:cs="Arial"/>
          <w:color w:val="000000"/>
          <w:szCs w:val="24"/>
        </w:rPr>
      </w:pPr>
      <w:r w:rsidRPr="000F2BBB">
        <w:rPr>
          <w:rFonts w:cs="Arial"/>
          <w:i/>
          <w:iCs/>
          <w:color w:val="000000"/>
          <w:sz w:val="22"/>
          <w:szCs w:val="22"/>
        </w:rPr>
        <w:t>Student Counseling Services (SCS) - (213) 740-7711 – 24/7 on call</w:t>
      </w:r>
    </w:p>
    <w:p w14:paraId="0B95FD2F" w14:textId="77777777" w:rsidR="000F2BBB" w:rsidRPr="000F2BBB" w:rsidRDefault="000F2BBB" w:rsidP="000F2BBB">
      <w:pPr>
        <w:rPr>
          <w:rFonts w:cs="Arial"/>
          <w:color w:val="000000"/>
          <w:szCs w:val="24"/>
        </w:rPr>
      </w:pPr>
      <w:r w:rsidRPr="000F2BBB">
        <w:rPr>
          <w:rFonts w:cs="Arial"/>
          <w:color w:val="000000"/>
          <w:sz w:val="22"/>
          <w:szCs w:val="22"/>
        </w:rPr>
        <w:t>Free and confidential mental health treatment for students, including short-term psychotherapy, group counseling, stress fitness workshops, and crisis intervention.</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"https://mail.marshall.usc.edu/owa/redir.aspx?SURL=DO9R6m9NDPk3JAy6CrbvLw4692TMNB9EFYjJCtmEZDRnEjkCGd7UCGgAdAB0AHAAcwA6AC8ALwBlAG4AZwBlAG0AYQBuAG4AcwBoAGMALgB1AHMAYwAuAGUAZAB1AC8AYwBvAHUAbgBzAGUAbABpAG4AZwAvAA..&amp;URL=https%3a%2f%2fengemannshc.usc.edu%2fcounseling%2f"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 https://engemannshc.usc.edu/counseling/</w:t>
      </w:r>
      <w:r w:rsidRPr="000F2BBB">
        <w:rPr>
          <w:rFonts w:cs="Arial"/>
          <w:color w:val="000000"/>
          <w:sz w:val="22"/>
          <w:szCs w:val="22"/>
        </w:rPr>
        <w:fldChar w:fldCharType="end"/>
      </w:r>
    </w:p>
    <w:p w14:paraId="141E9BCA" w14:textId="77777777" w:rsidR="000F2BBB" w:rsidRPr="000F2BBB" w:rsidRDefault="000F2BBB" w:rsidP="000F2BBB">
      <w:pPr>
        <w:rPr>
          <w:rFonts w:cs="Arial"/>
          <w:color w:val="000000"/>
          <w:szCs w:val="24"/>
        </w:rPr>
      </w:pPr>
      <w:r w:rsidRPr="000F2BBB">
        <w:rPr>
          <w:rFonts w:cs="Arial"/>
          <w:b/>
          <w:bCs/>
          <w:color w:val="000000"/>
          <w:sz w:val="22"/>
          <w:szCs w:val="22"/>
        </w:rPr>
        <w:t> </w:t>
      </w:r>
    </w:p>
    <w:p w14:paraId="754B5232" w14:textId="77777777" w:rsidR="000F2BBB" w:rsidRPr="000F2BBB" w:rsidRDefault="000F2BBB" w:rsidP="000F2BBB">
      <w:pPr>
        <w:rPr>
          <w:rFonts w:cs="Arial"/>
          <w:color w:val="000000"/>
          <w:szCs w:val="24"/>
        </w:rPr>
      </w:pPr>
      <w:r w:rsidRPr="000F2BBB">
        <w:rPr>
          <w:rFonts w:cs="Arial"/>
          <w:i/>
          <w:iCs/>
          <w:color w:val="000000"/>
          <w:sz w:val="22"/>
          <w:szCs w:val="22"/>
        </w:rPr>
        <w:t>National Suicide Prevention Lifeline - 1-800-273-8255</w:t>
      </w:r>
    </w:p>
    <w:p w14:paraId="659D42BF" w14:textId="77777777" w:rsidR="000F2BBB" w:rsidRPr="000F2BBB" w:rsidRDefault="000F2BBB" w:rsidP="000F2BBB">
      <w:pPr>
        <w:rPr>
          <w:rFonts w:cs="Arial"/>
          <w:color w:val="000000"/>
          <w:szCs w:val="24"/>
        </w:rPr>
      </w:pPr>
      <w:r w:rsidRPr="000F2BBB">
        <w:rPr>
          <w:rFonts w:cs="Arial"/>
          <w:color w:val="000000"/>
          <w:sz w:val="22"/>
          <w:szCs w:val="22"/>
        </w:rPr>
        <w:t>Provides free and confidential emotional support to people in suicidal crisis or emotional distress 24 hours a day, 7 days a week.</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_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..&amp;URL=https%3a%2f%2furldefense.proofpoint.com%2fv2%2furl%3fu%3dhttp-3A__www.suicidepreventionlifeline.org_%26d%3dDwMFAg%26c%3dclK7kQUTWtAVEOVIgvi0NU5BOUHhpN0H8p7CSfnc_gI%26r%3d_36nnFETM-Q6pZ6iq9FbkRLnOqB2hAKf3hpB7emICZo%26m%3dE2UsZJRCMqi9OEfKUeqk9Y1uY3eDgl_cjSeDni9P-3s%26s%3dtwu831aNHupJnoiSEzsXZ1lmq9yCzJvEv35V5v5dYAY%26e%3d"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http://www.suicidepreventionlifeline.org</w:t>
      </w:r>
      <w:r w:rsidRPr="000F2BBB">
        <w:rPr>
          <w:rFonts w:cs="Arial"/>
          <w:color w:val="000000"/>
          <w:sz w:val="22"/>
          <w:szCs w:val="22"/>
        </w:rPr>
        <w:fldChar w:fldCharType="end"/>
      </w:r>
    </w:p>
    <w:p w14:paraId="5D167985" w14:textId="77777777" w:rsidR="000F2BBB" w:rsidRPr="000F2BBB" w:rsidRDefault="000F2BBB" w:rsidP="000F2BBB">
      <w:pPr>
        <w:rPr>
          <w:rFonts w:cs="Arial"/>
          <w:color w:val="000000"/>
          <w:szCs w:val="24"/>
        </w:rPr>
      </w:pPr>
      <w:r w:rsidRPr="000F2BBB">
        <w:rPr>
          <w:rFonts w:cs="Arial"/>
          <w:b/>
          <w:bCs/>
          <w:color w:val="000000"/>
          <w:sz w:val="22"/>
          <w:szCs w:val="22"/>
        </w:rPr>
        <w:t> </w:t>
      </w:r>
    </w:p>
    <w:p w14:paraId="4240BEE1" w14:textId="77777777" w:rsidR="000F2BBB" w:rsidRPr="000F2BBB" w:rsidRDefault="000F2BBB" w:rsidP="000F2BBB">
      <w:pPr>
        <w:rPr>
          <w:rFonts w:cs="Arial"/>
          <w:color w:val="000000"/>
          <w:szCs w:val="24"/>
        </w:rPr>
      </w:pPr>
      <w:r w:rsidRPr="000F2BBB">
        <w:rPr>
          <w:rFonts w:cs="Arial"/>
          <w:i/>
          <w:iCs/>
          <w:color w:val="000000"/>
          <w:sz w:val="22"/>
          <w:szCs w:val="22"/>
        </w:rPr>
        <w:t>Relationship &amp; Sexual Violence Prevention Services (RSVP) - (213) 740-4900 - 24/7 on call</w:t>
      </w:r>
    </w:p>
    <w:p w14:paraId="48E7963A" w14:textId="77777777" w:rsidR="000F2BBB" w:rsidRPr="000F2BBB" w:rsidRDefault="000F2BBB" w:rsidP="000F2BBB">
      <w:pPr>
        <w:rPr>
          <w:rFonts w:cs="Arial"/>
          <w:color w:val="000000"/>
          <w:szCs w:val="24"/>
        </w:rPr>
      </w:pPr>
      <w:r w:rsidRPr="000F2BBB">
        <w:rPr>
          <w:rFonts w:cs="Arial"/>
          <w:color w:val="000000"/>
          <w:sz w:val="22"/>
          <w:szCs w:val="22"/>
        </w:rPr>
        <w:t>Free and confidential therapy services, workshops, and training for situations related to gender-based harm.</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"https://mail.marshall.usc.edu/owa/redir.aspx?SURL=1mMweL9FoTyJjZ9Xf3nI7qc1mCokW8Ueq_hWRQQF9wJnEjkCGd7UCGgAdAB0AHAAcwA6AC8ALwBlAG4AZwBlAG0AYQBuAG4AcwBoAGMALgB1AHMAYwAuAGUAZAB1AC8AcgBzAHYAcAAvAA..&amp;URL=https%3a%2f%2fengemannshc.usc.edu%2frsvp%2f"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https://engemannshc.usc.edu/rsvp/</w:t>
      </w:r>
      <w:r w:rsidRPr="000F2BBB">
        <w:rPr>
          <w:rFonts w:cs="Arial"/>
          <w:color w:val="000000"/>
          <w:sz w:val="22"/>
          <w:szCs w:val="22"/>
        </w:rPr>
        <w:fldChar w:fldCharType="end"/>
      </w:r>
    </w:p>
    <w:p w14:paraId="777B1CC3" w14:textId="77777777" w:rsidR="000F2BBB" w:rsidRPr="000F2BBB" w:rsidRDefault="000F2BBB" w:rsidP="000F2BBB">
      <w:pPr>
        <w:rPr>
          <w:rFonts w:cs="Arial"/>
          <w:color w:val="000000"/>
          <w:szCs w:val="24"/>
        </w:rPr>
      </w:pPr>
      <w:r w:rsidRPr="000F2BBB">
        <w:rPr>
          <w:rFonts w:cs="Arial"/>
          <w:b/>
          <w:bCs/>
          <w:color w:val="000000"/>
          <w:sz w:val="22"/>
          <w:szCs w:val="22"/>
        </w:rPr>
        <w:t> </w:t>
      </w:r>
    </w:p>
    <w:p w14:paraId="490B620B" w14:textId="77777777" w:rsidR="000F2BBB" w:rsidRPr="000F2BBB" w:rsidRDefault="000F2BBB" w:rsidP="000F2BBB">
      <w:pPr>
        <w:rPr>
          <w:rFonts w:cs="Arial"/>
          <w:color w:val="000000"/>
          <w:szCs w:val="24"/>
        </w:rPr>
      </w:pPr>
      <w:r w:rsidRPr="000F2BBB">
        <w:rPr>
          <w:rFonts w:cs="Arial"/>
          <w:i/>
          <w:iCs/>
          <w:color w:val="000000"/>
          <w:sz w:val="22"/>
          <w:szCs w:val="22"/>
        </w:rPr>
        <w:t>Sexual Assault Resource Center</w:t>
      </w:r>
    </w:p>
    <w:p w14:paraId="54BD2DEA" w14:textId="77777777" w:rsidR="000F2BBB" w:rsidRPr="000F2BBB" w:rsidRDefault="000F2BBB" w:rsidP="000F2BBB">
      <w:pPr>
        <w:rPr>
          <w:rFonts w:cs="Arial"/>
          <w:color w:val="000000"/>
          <w:szCs w:val="24"/>
        </w:rPr>
      </w:pPr>
      <w:r w:rsidRPr="000F2BBB">
        <w:rPr>
          <w:rFonts w:cs="Arial"/>
          <w:color w:val="000000"/>
          <w:sz w:val="22"/>
          <w:szCs w:val="22"/>
        </w:rPr>
        <w:t>For more information about how to get help or help a survivor, rights, reporting options, and additional resources, visit the website:</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"https://mail.marshall.usc.edu/owa/redir.aspx?SURL=l55aa-4KjpyMybhMAeBC73Kgfj4TMNESadDpk4pPAv1nEjkCGd7UCGgAdAB0AHAAOgAvAC8AcwBhAHIAYwAuAHUAcwBjAC4AZQBkAHUALwA.&amp;URL=http%3a%2f%2fsarc.usc.edu%2f"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http://sarc.usc.edu/</w:t>
      </w:r>
      <w:r w:rsidRPr="000F2BBB">
        <w:rPr>
          <w:rFonts w:cs="Arial"/>
          <w:color w:val="000000"/>
          <w:sz w:val="22"/>
          <w:szCs w:val="22"/>
        </w:rPr>
        <w:fldChar w:fldCharType="end"/>
      </w:r>
    </w:p>
    <w:p w14:paraId="789755C0" w14:textId="77777777" w:rsidR="000F2BBB" w:rsidRPr="000F2BBB" w:rsidRDefault="000F2BBB" w:rsidP="000F2BBB">
      <w:pPr>
        <w:rPr>
          <w:rFonts w:cs="Arial"/>
          <w:color w:val="000000"/>
          <w:szCs w:val="24"/>
        </w:rPr>
      </w:pPr>
      <w:r w:rsidRPr="000F2BBB">
        <w:rPr>
          <w:rFonts w:cs="Arial"/>
          <w:b/>
          <w:bCs/>
          <w:color w:val="000000"/>
          <w:sz w:val="22"/>
          <w:szCs w:val="22"/>
        </w:rPr>
        <w:t> </w:t>
      </w:r>
    </w:p>
    <w:p w14:paraId="60C1AE98" w14:textId="77777777" w:rsidR="000F2BBB" w:rsidRPr="000F2BBB" w:rsidRDefault="000F2BBB" w:rsidP="000F2BBB">
      <w:pPr>
        <w:rPr>
          <w:rFonts w:cs="Arial"/>
          <w:color w:val="000000"/>
          <w:szCs w:val="24"/>
        </w:rPr>
      </w:pPr>
      <w:r w:rsidRPr="000F2BBB">
        <w:rPr>
          <w:rFonts w:cs="Arial"/>
          <w:i/>
          <w:iCs/>
          <w:color w:val="000000"/>
          <w:sz w:val="22"/>
          <w:szCs w:val="22"/>
        </w:rPr>
        <w:t>Office of Equity and Diversity (OED)/Title IX compliance – (213) 740-5086</w:t>
      </w:r>
    </w:p>
    <w:p w14:paraId="0153E333" w14:textId="77777777" w:rsidR="000F2BBB" w:rsidRPr="000F2BBB" w:rsidRDefault="000F2BBB" w:rsidP="000F2BBB">
      <w:pPr>
        <w:rPr>
          <w:rFonts w:cs="Arial"/>
          <w:color w:val="000000"/>
          <w:szCs w:val="24"/>
        </w:rPr>
      </w:pPr>
      <w:r w:rsidRPr="000F2BBB">
        <w:rPr>
          <w:rFonts w:cs="Arial"/>
          <w:color w:val="000000"/>
          <w:sz w:val="22"/>
          <w:szCs w:val="22"/>
        </w:rPr>
        <w:t>Works with faculty, staff, visitors, applicants, and students around issues of protected class.</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"https://mail.marshall.usc.edu/owa/redir.aspx?SURL=NYecJldyVtFyMfLmz7QnuYpgQy14d2r-qbduNhE9Y_hnEjkCGd7UCGgAdAB0AHAAcwA6AC8ALwBlAHEAdQBpAHQAeQAuAHUAcwBjAC4AZQBkAHUALwA.&amp;URL=https%3a%2f%2fequity.usc.edu%2f"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 https://equity.usc.edu/</w:t>
      </w:r>
      <w:r w:rsidRPr="000F2BBB">
        <w:rPr>
          <w:rFonts w:cs="Arial"/>
          <w:color w:val="000000"/>
          <w:sz w:val="22"/>
          <w:szCs w:val="22"/>
        </w:rPr>
        <w:fldChar w:fldCharType="end"/>
      </w:r>
    </w:p>
    <w:p w14:paraId="0A3FD72D" w14:textId="77777777" w:rsidR="000F2BBB" w:rsidRPr="000F2BBB" w:rsidRDefault="000F2BBB" w:rsidP="000F2BBB">
      <w:pPr>
        <w:rPr>
          <w:rFonts w:cs="Arial"/>
          <w:color w:val="000000"/>
          <w:szCs w:val="24"/>
        </w:rPr>
      </w:pPr>
      <w:r w:rsidRPr="000F2BBB">
        <w:rPr>
          <w:rFonts w:cs="Arial"/>
          <w:b/>
          <w:bCs/>
          <w:color w:val="000000"/>
          <w:sz w:val="22"/>
          <w:szCs w:val="22"/>
        </w:rPr>
        <w:t> </w:t>
      </w:r>
    </w:p>
    <w:p w14:paraId="4E2E7CF0" w14:textId="77777777" w:rsidR="000F2BBB" w:rsidRPr="000F2BBB" w:rsidRDefault="000F2BBB" w:rsidP="000F2BBB">
      <w:pPr>
        <w:rPr>
          <w:rFonts w:cs="Arial"/>
          <w:color w:val="000000"/>
          <w:szCs w:val="24"/>
        </w:rPr>
      </w:pPr>
      <w:r w:rsidRPr="000F2BBB">
        <w:rPr>
          <w:rFonts w:cs="Arial"/>
          <w:i/>
          <w:iCs/>
          <w:color w:val="000000"/>
          <w:sz w:val="22"/>
          <w:szCs w:val="22"/>
        </w:rPr>
        <w:t>Bias Assessment Response and Support</w:t>
      </w:r>
    </w:p>
    <w:p w14:paraId="687BF33E" w14:textId="77777777" w:rsidR="000F2BBB" w:rsidRPr="000F2BBB" w:rsidRDefault="000F2BBB" w:rsidP="000F2BBB">
      <w:pPr>
        <w:rPr>
          <w:rFonts w:cs="Arial"/>
          <w:color w:val="000000"/>
          <w:szCs w:val="24"/>
        </w:rPr>
      </w:pPr>
      <w:r w:rsidRPr="000F2BBB">
        <w:rPr>
          <w:rFonts w:cs="Arial"/>
          <w:color w:val="000000"/>
          <w:sz w:val="22"/>
          <w:szCs w:val="22"/>
        </w:rPr>
        <w:t>Incidents of bias, hate crimes and microaggressions need to be reported allowing for appropriate investigation and response.</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DqAP0GrczFpndbvtNDX3tpaRyRGcJbNhiJ_QjO0GOFlnEjkCGd7UCGgAdAB0AHAAcwA6AC8ALwBzAHQAdQBkAGUAbgB0AGEAZgBmAGEAaQByAHMALgB1AHMAYwAuAGUAZAB1AC8AYgBpAGEAcwAtAGEAcwBzAGUAcwBzAG0AZQBuAHQALQByAGUAcwBwAG8AbgBzAGUALQBzAHUAcABwAG8AcgB0AC8A&amp;URL=https%3a%2f%2fstudentaffairs.usc.edu%2fbias-assessment-response-support%2f"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https://studentaffairs.usc.edu/bias-assessment-response-support/</w:t>
      </w:r>
      <w:r w:rsidRPr="000F2BBB">
        <w:rPr>
          <w:rFonts w:cs="Arial"/>
          <w:color w:val="000000"/>
          <w:sz w:val="22"/>
          <w:szCs w:val="22"/>
        </w:rPr>
        <w:fldChar w:fldCharType="end"/>
      </w:r>
    </w:p>
    <w:p w14:paraId="762F70D4" w14:textId="77777777" w:rsidR="000F2BBB" w:rsidRPr="000F2BBB" w:rsidRDefault="000F2BBB" w:rsidP="000F2BBB">
      <w:pPr>
        <w:rPr>
          <w:rFonts w:cs="Arial"/>
          <w:color w:val="000000"/>
          <w:szCs w:val="24"/>
        </w:rPr>
      </w:pPr>
      <w:r w:rsidRPr="000F2BBB">
        <w:rPr>
          <w:rFonts w:cs="Arial"/>
          <w:b/>
          <w:bCs/>
          <w:color w:val="000000"/>
          <w:sz w:val="22"/>
          <w:szCs w:val="22"/>
        </w:rPr>
        <w:t> </w:t>
      </w:r>
    </w:p>
    <w:p w14:paraId="15087705" w14:textId="77777777" w:rsidR="000F2BBB" w:rsidRPr="000F2BBB" w:rsidRDefault="000F2BBB" w:rsidP="000F2BBB">
      <w:pPr>
        <w:rPr>
          <w:rFonts w:cs="Arial"/>
          <w:color w:val="000000"/>
          <w:szCs w:val="24"/>
        </w:rPr>
      </w:pPr>
      <w:r w:rsidRPr="000F2BBB">
        <w:rPr>
          <w:rFonts w:cs="Arial"/>
          <w:i/>
          <w:iCs/>
          <w:color w:val="000000"/>
          <w:sz w:val="22"/>
          <w:szCs w:val="22"/>
        </w:rPr>
        <w:t>Student Support &amp; Advocacy – (213) 821-4710</w:t>
      </w:r>
    </w:p>
    <w:p w14:paraId="00CAB3FE" w14:textId="77777777" w:rsidR="000F2BBB" w:rsidRPr="000F2BBB" w:rsidRDefault="000F2BBB" w:rsidP="000F2BBB">
      <w:pPr>
        <w:rPr>
          <w:rFonts w:cs="Arial"/>
          <w:color w:val="000000"/>
          <w:szCs w:val="24"/>
        </w:rPr>
      </w:pPr>
      <w:r w:rsidRPr="000F2BBB">
        <w:rPr>
          <w:rFonts w:cs="Arial"/>
          <w:color w:val="000000"/>
          <w:sz w:val="22"/>
          <w:szCs w:val="22"/>
        </w:rPr>
        <w:t>Assists students and families in resolving complex issues adversely affecting their success as a student EX: personal, financial, and academic.</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"https://mail.marshall.usc.edu/owa/redir.aspx?SURL=AtlSh_LP8UDfRcoz31cDojyh-CgdoAc1sbCsPi76is5nEjkCGd7UCGgAdAB0AHAAcwA6AC8ALwBzAHQAdQBkAGUAbgB0AGEAZgBmAGEAaQByAHMALgB1AHMAYwAuAGUAZAB1AC8AcwBzAGEALwA.&amp;URL=https%3a%2f%2fstudentaffairs.usc.edu%2fssa%2f"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 https://studentaffairs.usc.edu/ssa/</w:t>
      </w:r>
      <w:r w:rsidRPr="000F2BBB">
        <w:rPr>
          <w:rFonts w:cs="Arial"/>
          <w:color w:val="000000"/>
          <w:sz w:val="22"/>
          <w:szCs w:val="22"/>
        </w:rPr>
        <w:fldChar w:fldCharType="end"/>
      </w:r>
    </w:p>
    <w:p w14:paraId="7B67BB16" w14:textId="77777777" w:rsidR="000F2BBB" w:rsidRPr="000F2BBB" w:rsidRDefault="000F2BBB" w:rsidP="000F2BBB">
      <w:pPr>
        <w:rPr>
          <w:rFonts w:cs="Arial"/>
          <w:color w:val="000000"/>
          <w:szCs w:val="24"/>
        </w:rPr>
      </w:pPr>
      <w:r w:rsidRPr="000F2BBB">
        <w:rPr>
          <w:rFonts w:cs="Arial"/>
          <w:color w:val="000000"/>
          <w:sz w:val="22"/>
          <w:szCs w:val="22"/>
        </w:rPr>
        <w:t> </w:t>
      </w:r>
    </w:p>
    <w:p w14:paraId="55813473" w14:textId="77777777" w:rsidR="000F2BBB" w:rsidRPr="000F2BBB" w:rsidRDefault="000F2BBB" w:rsidP="000F2BBB">
      <w:pPr>
        <w:rPr>
          <w:rFonts w:cs="Arial"/>
          <w:color w:val="000000"/>
          <w:szCs w:val="24"/>
        </w:rPr>
      </w:pPr>
      <w:r w:rsidRPr="000F2BBB">
        <w:rPr>
          <w:rFonts w:cs="Arial"/>
          <w:i/>
          <w:iCs/>
          <w:color w:val="000000"/>
          <w:sz w:val="22"/>
          <w:szCs w:val="22"/>
        </w:rPr>
        <w:t>Diversity at USC – </w:t>
      </w:r>
      <w:r w:rsidRPr="000F2BBB">
        <w:rPr>
          <w:rFonts w:cs="Arial"/>
          <w:color w:val="000000"/>
          <w:sz w:val="22"/>
          <w:szCs w:val="22"/>
        </w:rPr>
        <w:fldChar w:fldCharType="begin"/>
      </w:r>
      <w:r w:rsidRPr="000F2BBB">
        <w:rPr>
          <w:rFonts w:cs="Arial"/>
          <w:color w:val="000000"/>
          <w:sz w:val="22"/>
          <w:szCs w:val="22"/>
        </w:rPr>
        <w:instrText xml:space="preserve"> HYPERLINK "https://mail.marshall.usc.edu/owa/redir.aspx?SURL=v-AnpHceGnfWYPr8sCYgRXWm78CFRwRwymYUPxV90MFnEjkCGd7UCGgAdAB0AHAAcwA6AC8ALwBkAGkAdgBlAHIAcwBpAHQAeQAuAHUAcwBjAC4AZQBkAHUALwA.&amp;URL=https%3a%2f%2fdiversity.usc.edu%2f" \t "_blank" </w:instrText>
      </w:r>
      <w:r w:rsidRPr="000F2BBB">
        <w:rPr>
          <w:rFonts w:cs="Arial"/>
          <w:color w:val="000000"/>
          <w:sz w:val="22"/>
          <w:szCs w:val="22"/>
        </w:rPr>
      </w:r>
      <w:r w:rsidRPr="000F2BBB">
        <w:rPr>
          <w:rFonts w:cs="Arial"/>
          <w:color w:val="000000"/>
          <w:sz w:val="22"/>
          <w:szCs w:val="22"/>
        </w:rPr>
        <w:fldChar w:fldCharType="separate"/>
      </w:r>
      <w:r w:rsidRPr="000F2BBB">
        <w:rPr>
          <w:rStyle w:val="Hyperlink"/>
          <w:rFonts w:cs="Arial"/>
          <w:sz w:val="22"/>
          <w:szCs w:val="22"/>
        </w:rPr>
        <w:t>https://diversity.usc.edu/</w:t>
      </w:r>
      <w:r w:rsidRPr="000F2BBB">
        <w:rPr>
          <w:rFonts w:cs="Arial"/>
          <w:color w:val="000000"/>
          <w:sz w:val="22"/>
          <w:szCs w:val="22"/>
        </w:rPr>
        <w:fldChar w:fldCharType="end"/>
      </w:r>
    </w:p>
    <w:p w14:paraId="58C61617" w14:textId="77777777" w:rsidR="000F2BBB" w:rsidRPr="000F2BBB" w:rsidRDefault="000F2BBB" w:rsidP="000F2BBB">
      <w:pPr>
        <w:rPr>
          <w:rFonts w:cs="Arial"/>
          <w:color w:val="000000"/>
          <w:szCs w:val="24"/>
        </w:rPr>
      </w:pPr>
      <w:r w:rsidRPr="000F2BBB">
        <w:rPr>
          <w:rFonts w:cs="Arial"/>
          <w:color w:val="000000"/>
          <w:sz w:val="22"/>
          <w:szCs w:val="22"/>
        </w:rPr>
        <w:t>Tabs for Events, Programs and Training, Task Force (including representatives for each school), Chronology, Participate, Resources for Students</w:t>
      </w:r>
    </w:p>
    <w:p w14:paraId="05837688" w14:textId="77777777" w:rsidR="000F2BBB" w:rsidRPr="00DA3CBB" w:rsidRDefault="000F2BBB" w:rsidP="00DA3CBB">
      <w:pPr>
        <w:shd w:val="clear" w:color="auto" w:fill="FFFFFF"/>
        <w:rPr>
          <w:rFonts w:cs="Arial"/>
          <w:color w:val="000000"/>
          <w:sz w:val="27"/>
          <w:szCs w:val="27"/>
        </w:rPr>
      </w:pPr>
    </w:p>
    <w:p w14:paraId="363C770B" w14:textId="77777777" w:rsidR="004C013C" w:rsidRPr="007F76AE" w:rsidRDefault="004C013C" w:rsidP="007F76AE">
      <w:pPr>
        <w:rPr>
          <w:b/>
          <w:iCs/>
          <w:u w:val="single"/>
        </w:rPr>
      </w:pPr>
      <w:r w:rsidRPr="00D010BD">
        <w:rPr>
          <w:rFonts w:cs="Arial"/>
          <w:b/>
          <w:color w:val="632423" w:themeColor="accent2" w:themeShade="80"/>
          <w:sz w:val="28"/>
          <w:szCs w:val="28"/>
        </w:rPr>
        <w:t>ASSIGNMENTS AND GRADING DETAIL:</w:t>
      </w:r>
    </w:p>
    <w:p w14:paraId="48AFC22E" w14:textId="77777777" w:rsidR="004C013C" w:rsidRPr="008E7660" w:rsidRDefault="004C013C" w:rsidP="008E7660"/>
    <w:tbl>
      <w:tblPr>
        <w:tblW w:w="7560" w:type="dxa"/>
        <w:tblInd w:w="720" w:type="dxa"/>
        <w:tblLook w:val="04A0" w:firstRow="1" w:lastRow="0" w:firstColumn="1" w:lastColumn="0" w:noHBand="0" w:noVBand="1"/>
      </w:tblPr>
      <w:tblGrid>
        <w:gridCol w:w="1188"/>
        <w:gridCol w:w="5310"/>
        <w:gridCol w:w="1062"/>
      </w:tblGrid>
      <w:tr w:rsidR="00683504" w:rsidRPr="004A7224" w14:paraId="0B4A63B9" w14:textId="77777777">
        <w:trPr>
          <w:trHeight w:val="330"/>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14:paraId="19B928BE" w14:textId="77777777" w:rsidR="00683504" w:rsidRPr="004A7224" w:rsidRDefault="00683504" w:rsidP="00683504">
            <w:pPr>
              <w:jc w:val="center"/>
              <w:rPr>
                <w:rFonts w:cs="Arial"/>
                <w:b/>
                <w:bCs/>
                <w:sz w:val="22"/>
                <w:szCs w:val="22"/>
              </w:rPr>
            </w:pPr>
            <w:r w:rsidRPr="004A7224">
              <w:rPr>
                <w:rFonts w:cs="Arial"/>
                <w:b/>
                <w:bCs/>
                <w:sz w:val="22"/>
                <w:szCs w:val="22"/>
              </w:rPr>
              <w:t>Due</w:t>
            </w:r>
          </w:p>
        </w:tc>
        <w:tc>
          <w:tcPr>
            <w:tcW w:w="5310" w:type="dxa"/>
            <w:tcBorders>
              <w:top w:val="single" w:sz="8" w:space="0" w:color="auto"/>
              <w:left w:val="nil"/>
              <w:bottom w:val="single" w:sz="8" w:space="0" w:color="auto"/>
              <w:right w:val="single" w:sz="8" w:space="0" w:color="auto"/>
            </w:tcBorders>
            <w:shd w:val="clear" w:color="auto" w:fill="auto"/>
            <w:vAlign w:val="center"/>
          </w:tcPr>
          <w:p w14:paraId="6F5CC62E" w14:textId="77777777" w:rsidR="00683504" w:rsidRPr="004A7224" w:rsidRDefault="00683504" w:rsidP="00683504">
            <w:pPr>
              <w:rPr>
                <w:rFonts w:cs="Arial"/>
                <w:b/>
                <w:bCs/>
                <w:sz w:val="22"/>
                <w:szCs w:val="22"/>
              </w:rPr>
            </w:pPr>
            <w:r w:rsidRPr="004A7224">
              <w:rPr>
                <w:rFonts w:cs="Arial"/>
                <w:b/>
                <w:bCs/>
                <w:sz w:val="22"/>
                <w:szCs w:val="22"/>
              </w:rPr>
              <w:t>Assignment</w:t>
            </w:r>
          </w:p>
        </w:tc>
        <w:tc>
          <w:tcPr>
            <w:tcW w:w="1062" w:type="dxa"/>
            <w:tcBorders>
              <w:top w:val="single" w:sz="8" w:space="0" w:color="auto"/>
              <w:left w:val="nil"/>
              <w:bottom w:val="single" w:sz="8" w:space="0" w:color="auto"/>
              <w:right w:val="single" w:sz="8" w:space="0" w:color="auto"/>
            </w:tcBorders>
            <w:shd w:val="clear" w:color="auto" w:fill="auto"/>
            <w:vAlign w:val="center"/>
          </w:tcPr>
          <w:p w14:paraId="552BC5A6" w14:textId="77777777" w:rsidR="00683504" w:rsidRPr="004A7224" w:rsidRDefault="00683504" w:rsidP="00224477">
            <w:pPr>
              <w:jc w:val="right"/>
              <w:rPr>
                <w:rFonts w:cs="Arial"/>
                <w:b/>
                <w:bCs/>
                <w:sz w:val="22"/>
                <w:szCs w:val="22"/>
              </w:rPr>
            </w:pPr>
            <w:r w:rsidRPr="004A7224">
              <w:rPr>
                <w:rFonts w:cs="Arial"/>
                <w:b/>
                <w:bCs/>
                <w:sz w:val="22"/>
                <w:szCs w:val="22"/>
              </w:rPr>
              <w:t>Points</w:t>
            </w:r>
          </w:p>
        </w:tc>
      </w:tr>
      <w:tr w:rsidR="00683504" w:rsidRPr="004A7224" w14:paraId="296B7BF0"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3FE071B2" w14:textId="77777777" w:rsidR="00683504" w:rsidRPr="004A7224" w:rsidRDefault="0012139E" w:rsidP="00683504">
            <w:pPr>
              <w:jc w:val="center"/>
              <w:rPr>
                <w:rFonts w:cs="Arial"/>
                <w:sz w:val="22"/>
                <w:szCs w:val="22"/>
              </w:rPr>
            </w:pPr>
            <w:r>
              <w:rPr>
                <w:rFonts w:cs="Arial"/>
                <w:color w:val="000000"/>
                <w:sz w:val="18"/>
                <w:szCs w:val="18"/>
              </w:rPr>
              <w:t>Ongoing</w:t>
            </w:r>
          </w:p>
        </w:tc>
        <w:tc>
          <w:tcPr>
            <w:tcW w:w="5310" w:type="dxa"/>
            <w:tcBorders>
              <w:top w:val="nil"/>
              <w:left w:val="nil"/>
              <w:bottom w:val="single" w:sz="8" w:space="0" w:color="auto"/>
              <w:right w:val="single" w:sz="8" w:space="0" w:color="auto"/>
            </w:tcBorders>
            <w:shd w:val="clear" w:color="auto" w:fill="auto"/>
            <w:vAlign w:val="center"/>
          </w:tcPr>
          <w:p w14:paraId="20768A10" w14:textId="77777777" w:rsidR="00683504" w:rsidRPr="004A7224" w:rsidRDefault="0012139E" w:rsidP="0082693E">
            <w:pPr>
              <w:rPr>
                <w:rFonts w:cs="Arial"/>
                <w:sz w:val="22"/>
                <w:szCs w:val="22"/>
              </w:rPr>
            </w:pPr>
            <w:r>
              <w:rPr>
                <w:rFonts w:cs="Arial"/>
                <w:color w:val="000000"/>
                <w:sz w:val="18"/>
              </w:rPr>
              <w:t>Startup of the Week</w:t>
            </w:r>
          </w:p>
        </w:tc>
        <w:tc>
          <w:tcPr>
            <w:tcW w:w="1062" w:type="dxa"/>
            <w:tcBorders>
              <w:top w:val="nil"/>
              <w:left w:val="nil"/>
              <w:bottom w:val="single" w:sz="8" w:space="0" w:color="auto"/>
              <w:right w:val="single" w:sz="8" w:space="0" w:color="auto"/>
            </w:tcBorders>
            <w:shd w:val="clear" w:color="auto" w:fill="auto"/>
            <w:vAlign w:val="center"/>
          </w:tcPr>
          <w:p w14:paraId="7E9B5DD4" w14:textId="77777777" w:rsidR="00683504" w:rsidRPr="004A7224" w:rsidRDefault="0074474C" w:rsidP="00683504">
            <w:pPr>
              <w:jc w:val="right"/>
              <w:rPr>
                <w:rFonts w:cs="Arial"/>
                <w:color w:val="000000"/>
                <w:sz w:val="22"/>
                <w:szCs w:val="22"/>
              </w:rPr>
            </w:pPr>
            <w:r>
              <w:rPr>
                <w:rFonts w:cs="Arial"/>
                <w:color w:val="000000"/>
                <w:sz w:val="18"/>
              </w:rPr>
              <w:t>20</w:t>
            </w:r>
          </w:p>
        </w:tc>
      </w:tr>
      <w:tr w:rsidR="00AA0EFE" w:rsidRPr="004A7224" w14:paraId="0C5AFC96"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1B7E6BA6" w14:textId="77777777" w:rsidR="00AA0EFE" w:rsidRDefault="00AA0EFE" w:rsidP="00683504">
            <w:pPr>
              <w:jc w:val="center"/>
              <w:rPr>
                <w:rFonts w:cs="Arial"/>
                <w:color w:val="000000"/>
                <w:sz w:val="18"/>
                <w:szCs w:val="18"/>
              </w:rPr>
            </w:pPr>
            <w:r>
              <w:rPr>
                <w:rFonts w:cs="Arial"/>
                <w:color w:val="000000"/>
                <w:sz w:val="18"/>
                <w:szCs w:val="18"/>
              </w:rPr>
              <w:t>---</w:t>
            </w:r>
          </w:p>
        </w:tc>
        <w:tc>
          <w:tcPr>
            <w:tcW w:w="5310" w:type="dxa"/>
            <w:tcBorders>
              <w:top w:val="nil"/>
              <w:left w:val="nil"/>
              <w:bottom w:val="single" w:sz="8" w:space="0" w:color="auto"/>
              <w:right w:val="single" w:sz="8" w:space="0" w:color="auto"/>
            </w:tcBorders>
            <w:shd w:val="clear" w:color="auto" w:fill="auto"/>
            <w:vAlign w:val="center"/>
          </w:tcPr>
          <w:p w14:paraId="5BF48164" w14:textId="7F954B90" w:rsidR="00AA0EFE" w:rsidRDefault="002E1A5A" w:rsidP="0082693E">
            <w:pPr>
              <w:rPr>
                <w:rFonts w:cs="Arial"/>
                <w:color w:val="000000"/>
                <w:sz w:val="18"/>
              </w:rPr>
            </w:pPr>
            <w:r>
              <w:rPr>
                <w:rFonts w:cs="Arial"/>
                <w:color w:val="000000"/>
                <w:sz w:val="18"/>
              </w:rPr>
              <w:t>Attendance &amp; Participation</w:t>
            </w:r>
          </w:p>
        </w:tc>
        <w:tc>
          <w:tcPr>
            <w:tcW w:w="1062" w:type="dxa"/>
            <w:tcBorders>
              <w:top w:val="nil"/>
              <w:left w:val="nil"/>
              <w:bottom w:val="single" w:sz="8" w:space="0" w:color="auto"/>
              <w:right w:val="single" w:sz="8" w:space="0" w:color="auto"/>
            </w:tcBorders>
            <w:shd w:val="clear" w:color="auto" w:fill="auto"/>
            <w:vAlign w:val="center"/>
          </w:tcPr>
          <w:p w14:paraId="4E14BB1C" w14:textId="4F9C3FE4" w:rsidR="00AA0EFE" w:rsidRPr="004A7224" w:rsidRDefault="001F0B75" w:rsidP="00683504">
            <w:pPr>
              <w:jc w:val="right"/>
              <w:rPr>
                <w:rFonts w:cs="Arial"/>
                <w:color w:val="000000"/>
                <w:sz w:val="18"/>
              </w:rPr>
            </w:pPr>
            <w:r>
              <w:rPr>
                <w:rFonts w:cs="Arial"/>
                <w:color w:val="000000"/>
                <w:sz w:val="18"/>
              </w:rPr>
              <w:t>50</w:t>
            </w:r>
          </w:p>
        </w:tc>
      </w:tr>
      <w:tr w:rsidR="0074474C" w:rsidRPr="004A7224" w14:paraId="06AB1BE6"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1998D10C" w14:textId="6219DB44" w:rsidR="0074474C" w:rsidRPr="004A7224" w:rsidRDefault="001F671D" w:rsidP="00683504">
            <w:pPr>
              <w:jc w:val="center"/>
              <w:rPr>
                <w:rFonts w:cs="Arial"/>
                <w:sz w:val="22"/>
                <w:szCs w:val="22"/>
              </w:rPr>
            </w:pPr>
            <w:r>
              <w:rPr>
                <w:rFonts w:cs="Arial"/>
                <w:color w:val="000000"/>
                <w:sz w:val="18"/>
                <w:szCs w:val="18"/>
              </w:rPr>
              <w:t>9-06</w:t>
            </w:r>
            <w:r w:rsidR="004A2E29">
              <w:rPr>
                <w:rFonts w:cs="Arial"/>
                <w:color w:val="000000"/>
                <w:sz w:val="18"/>
                <w:szCs w:val="18"/>
              </w:rPr>
              <w:t>-1</w:t>
            </w:r>
            <w:r w:rsidR="002E1A5A">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169888F0" w14:textId="77777777" w:rsidR="0074474C" w:rsidRPr="004A7224" w:rsidRDefault="00F23603" w:rsidP="00865ABB">
            <w:pPr>
              <w:rPr>
                <w:rFonts w:cs="Arial"/>
                <w:sz w:val="22"/>
                <w:szCs w:val="22"/>
              </w:rPr>
            </w:pPr>
            <w:r>
              <w:rPr>
                <w:rFonts w:cs="Arial"/>
                <w:color w:val="000000"/>
                <w:sz w:val="18"/>
              </w:rPr>
              <w:t>Assignment #1</w:t>
            </w:r>
          </w:p>
        </w:tc>
        <w:tc>
          <w:tcPr>
            <w:tcW w:w="1062" w:type="dxa"/>
            <w:tcBorders>
              <w:top w:val="nil"/>
              <w:left w:val="nil"/>
              <w:bottom w:val="single" w:sz="8" w:space="0" w:color="auto"/>
              <w:right w:val="single" w:sz="8" w:space="0" w:color="auto"/>
            </w:tcBorders>
            <w:shd w:val="clear" w:color="auto" w:fill="auto"/>
            <w:vAlign w:val="center"/>
          </w:tcPr>
          <w:p w14:paraId="74CA0EEA" w14:textId="77777777" w:rsidR="0074474C" w:rsidRPr="004A7224" w:rsidRDefault="00F23603" w:rsidP="00683504">
            <w:pPr>
              <w:jc w:val="right"/>
              <w:rPr>
                <w:rFonts w:cs="Arial"/>
                <w:color w:val="000000"/>
                <w:sz w:val="22"/>
                <w:szCs w:val="22"/>
              </w:rPr>
            </w:pPr>
            <w:r>
              <w:rPr>
                <w:rFonts w:cs="Arial"/>
                <w:color w:val="000000"/>
                <w:sz w:val="18"/>
              </w:rPr>
              <w:t>60</w:t>
            </w:r>
          </w:p>
        </w:tc>
      </w:tr>
      <w:tr w:rsidR="0074474C" w:rsidRPr="004A7224" w14:paraId="17BCC2CF"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6D5A07D1" w14:textId="17E4246D" w:rsidR="0074474C" w:rsidRPr="004A7224" w:rsidRDefault="001F671D" w:rsidP="00683504">
            <w:pPr>
              <w:jc w:val="center"/>
              <w:rPr>
                <w:rFonts w:cs="Arial"/>
                <w:sz w:val="22"/>
                <w:szCs w:val="22"/>
              </w:rPr>
            </w:pPr>
            <w:r>
              <w:rPr>
                <w:rFonts w:cs="Arial"/>
                <w:color w:val="000000"/>
                <w:sz w:val="18"/>
                <w:szCs w:val="18"/>
              </w:rPr>
              <w:t>9-27</w:t>
            </w:r>
            <w:r w:rsidR="00901665">
              <w:rPr>
                <w:rFonts w:cs="Arial"/>
                <w:color w:val="000000"/>
                <w:sz w:val="18"/>
                <w:szCs w:val="18"/>
              </w:rPr>
              <w:t>-1</w:t>
            </w:r>
            <w:r w:rsidR="002E1A5A">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31EABEC9" w14:textId="77777777" w:rsidR="0074474C" w:rsidRPr="004A7224" w:rsidRDefault="00F23603" w:rsidP="0082693E">
            <w:pPr>
              <w:rPr>
                <w:rFonts w:cs="Arial"/>
                <w:sz w:val="22"/>
                <w:szCs w:val="22"/>
              </w:rPr>
            </w:pPr>
            <w:r>
              <w:rPr>
                <w:rFonts w:cs="Arial"/>
                <w:color w:val="000000"/>
                <w:sz w:val="18"/>
              </w:rPr>
              <w:t>Assignment #2</w:t>
            </w:r>
          </w:p>
        </w:tc>
        <w:tc>
          <w:tcPr>
            <w:tcW w:w="1062" w:type="dxa"/>
            <w:tcBorders>
              <w:top w:val="nil"/>
              <w:left w:val="nil"/>
              <w:bottom w:val="single" w:sz="8" w:space="0" w:color="auto"/>
              <w:right w:val="single" w:sz="8" w:space="0" w:color="auto"/>
            </w:tcBorders>
            <w:shd w:val="clear" w:color="auto" w:fill="auto"/>
            <w:vAlign w:val="center"/>
          </w:tcPr>
          <w:p w14:paraId="15A5E131" w14:textId="77777777" w:rsidR="0074474C" w:rsidRPr="004A7224" w:rsidRDefault="00F23603" w:rsidP="00683504">
            <w:pPr>
              <w:jc w:val="right"/>
              <w:rPr>
                <w:rFonts w:cs="Arial"/>
                <w:color w:val="000000"/>
                <w:sz w:val="22"/>
                <w:szCs w:val="22"/>
              </w:rPr>
            </w:pPr>
            <w:r>
              <w:rPr>
                <w:rFonts w:cs="Arial"/>
                <w:color w:val="000000"/>
                <w:sz w:val="18"/>
                <w:szCs w:val="22"/>
              </w:rPr>
              <w:t>60</w:t>
            </w:r>
          </w:p>
        </w:tc>
      </w:tr>
      <w:tr w:rsidR="0074474C" w:rsidRPr="004A7224" w14:paraId="668AF7B9"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3F8A46E8" w14:textId="261DDC0D" w:rsidR="0074474C" w:rsidRPr="004A7224" w:rsidRDefault="001F671D" w:rsidP="00683504">
            <w:pPr>
              <w:jc w:val="center"/>
              <w:rPr>
                <w:rFonts w:cs="Arial"/>
                <w:sz w:val="22"/>
                <w:szCs w:val="22"/>
              </w:rPr>
            </w:pPr>
            <w:r>
              <w:rPr>
                <w:rFonts w:cs="Arial"/>
                <w:color w:val="000000"/>
                <w:sz w:val="18"/>
                <w:szCs w:val="18"/>
              </w:rPr>
              <w:t>10-1</w:t>
            </w:r>
            <w:r w:rsidR="002E1A5A">
              <w:rPr>
                <w:rFonts w:cs="Arial"/>
                <w:color w:val="000000"/>
                <w:sz w:val="18"/>
                <w:szCs w:val="18"/>
              </w:rPr>
              <w:t>1</w:t>
            </w:r>
            <w:r w:rsidR="00901665">
              <w:rPr>
                <w:rFonts w:cs="Arial"/>
                <w:color w:val="000000"/>
                <w:sz w:val="18"/>
                <w:szCs w:val="18"/>
              </w:rPr>
              <w:t>-1</w:t>
            </w:r>
            <w:r w:rsidR="002E1A5A">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36CF059A" w14:textId="77777777" w:rsidR="0074474C" w:rsidRPr="004A7224" w:rsidRDefault="0074474C" w:rsidP="00534875">
            <w:pPr>
              <w:rPr>
                <w:rFonts w:cs="Arial"/>
                <w:sz w:val="22"/>
                <w:szCs w:val="22"/>
              </w:rPr>
            </w:pPr>
            <w:r>
              <w:rPr>
                <w:rFonts w:cs="Arial"/>
                <w:color w:val="000000"/>
                <w:sz w:val="18"/>
              </w:rPr>
              <w:t>Midterm Project</w:t>
            </w:r>
          </w:p>
        </w:tc>
        <w:tc>
          <w:tcPr>
            <w:tcW w:w="1062" w:type="dxa"/>
            <w:tcBorders>
              <w:top w:val="nil"/>
              <w:left w:val="nil"/>
              <w:bottom w:val="single" w:sz="8" w:space="0" w:color="auto"/>
              <w:right w:val="single" w:sz="8" w:space="0" w:color="auto"/>
            </w:tcBorders>
            <w:shd w:val="clear" w:color="auto" w:fill="auto"/>
            <w:vAlign w:val="center"/>
          </w:tcPr>
          <w:p w14:paraId="3F16BE2F" w14:textId="17CF510D" w:rsidR="0074474C" w:rsidRPr="004A7224" w:rsidRDefault="00870523" w:rsidP="00683504">
            <w:pPr>
              <w:jc w:val="right"/>
              <w:rPr>
                <w:rFonts w:cs="Arial"/>
                <w:color w:val="000000"/>
                <w:sz w:val="22"/>
                <w:szCs w:val="22"/>
              </w:rPr>
            </w:pPr>
            <w:r>
              <w:rPr>
                <w:rFonts w:cs="Arial"/>
                <w:color w:val="000000"/>
                <w:sz w:val="18"/>
              </w:rPr>
              <w:t>25</w:t>
            </w:r>
            <w:r w:rsidR="0074474C">
              <w:rPr>
                <w:rFonts w:cs="Arial"/>
                <w:color w:val="000000"/>
                <w:sz w:val="18"/>
              </w:rPr>
              <w:t>0</w:t>
            </w:r>
          </w:p>
        </w:tc>
      </w:tr>
      <w:tr w:rsidR="0074474C" w:rsidRPr="004A7224" w14:paraId="6BF219D5"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7C4E6E90" w14:textId="3FC7B459" w:rsidR="0074474C" w:rsidRPr="004A7224" w:rsidRDefault="001F671D" w:rsidP="00683504">
            <w:pPr>
              <w:jc w:val="center"/>
              <w:rPr>
                <w:rFonts w:cs="Arial"/>
                <w:sz w:val="22"/>
                <w:szCs w:val="22"/>
              </w:rPr>
            </w:pPr>
            <w:r>
              <w:rPr>
                <w:rFonts w:cs="Arial"/>
                <w:color w:val="000000"/>
                <w:sz w:val="18"/>
                <w:szCs w:val="18"/>
              </w:rPr>
              <w:t>11-01</w:t>
            </w:r>
            <w:r w:rsidR="00901665">
              <w:rPr>
                <w:rFonts w:cs="Arial"/>
                <w:color w:val="000000"/>
                <w:sz w:val="18"/>
                <w:szCs w:val="18"/>
              </w:rPr>
              <w:t>-1</w:t>
            </w:r>
            <w:r w:rsidR="002E1A5A">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67F47BE7" w14:textId="77777777" w:rsidR="0074474C" w:rsidRPr="004A7224" w:rsidRDefault="00F23603" w:rsidP="002E34CB">
            <w:pPr>
              <w:rPr>
                <w:rFonts w:cs="Arial"/>
                <w:sz w:val="22"/>
                <w:szCs w:val="22"/>
              </w:rPr>
            </w:pPr>
            <w:r>
              <w:rPr>
                <w:rFonts w:cs="Arial"/>
                <w:color w:val="000000"/>
                <w:sz w:val="18"/>
              </w:rPr>
              <w:t>Assignment #3</w:t>
            </w:r>
          </w:p>
        </w:tc>
        <w:tc>
          <w:tcPr>
            <w:tcW w:w="1062" w:type="dxa"/>
            <w:tcBorders>
              <w:top w:val="nil"/>
              <w:left w:val="nil"/>
              <w:bottom w:val="single" w:sz="8" w:space="0" w:color="auto"/>
              <w:right w:val="single" w:sz="8" w:space="0" w:color="auto"/>
            </w:tcBorders>
            <w:shd w:val="clear" w:color="auto" w:fill="auto"/>
            <w:vAlign w:val="center"/>
          </w:tcPr>
          <w:p w14:paraId="294234D8" w14:textId="77777777" w:rsidR="0074474C" w:rsidRPr="004A7224" w:rsidRDefault="00F23603" w:rsidP="00683504">
            <w:pPr>
              <w:jc w:val="right"/>
              <w:rPr>
                <w:rFonts w:cs="Arial"/>
                <w:color w:val="000000"/>
                <w:sz w:val="22"/>
                <w:szCs w:val="22"/>
              </w:rPr>
            </w:pPr>
            <w:r>
              <w:rPr>
                <w:rFonts w:cs="Arial"/>
                <w:color w:val="000000"/>
                <w:sz w:val="18"/>
                <w:szCs w:val="22"/>
              </w:rPr>
              <w:t>60</w:t>
            </w:r>
          </w:p>
        </w:tc>
      </w:tr>
      <w:tr w:rsidR="0074474C" w:rsidRPr="004A7224" w14:paraId="574BDAE8"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41D5F8A4" w14:textId="4787F915" w:rsidR="0074474C" w:rsidRPr="004A7224" w:rsidRDefault="001F671D" w:rsidP="00683504">
            <w:pPr>
              <w:jc w:val="center"/>
              <w:rPr>
                <w:rFonts w:cs="Arial"/>
                <w:sz w:val="22"/>
                <w:szCs w:val="22"/>
              </w:rPr>
            </w:pPr>
            <w:r>
              <w:rPr>
                <w:rFonts w:cs="Arial"/>
                <w:color w:val="000000"/>
                <w:sz w:val="18"/>
                <w:szCs w:val="18"/>
              </w:rPr>
              <w:t>11-29</w:t>
            </w:r>
            <w:bookmarkStart w:id="0" w:name="_GoBack"/>
            <w:bookmarkEnd w:id="0"/>
            <w:r w:rsidR="002815EC">
              <w:rPr>
                <w:rFonts w:cs="Arial"/>
                <w:color w:val="000000"/>
                <w:sz w:val="18"/>
                <w:szCs w:val="18"/>
              </w:rPr>
              <w:t>-1</w:t>
            </w:r>
            <w:r w:rsidR="002E1A5A">
              <w:rPr>
                <w:rFonts w:cs="Arial"/>
                <w:color w:val="000000"/>
                <w:sz w:val="18"/>
                <w:szCs w:val="18"/>
              </w:rPr>
              <w:t>7</w:t>
            </w:r>
          </w:p>
        </w:tc>
        <w:tc>
          <w:tcPr>
            <w:tcW w:w="5310" w:type="dxa"/>
            <w:tcBorders>
              <w:top w:val="nil"/>
              <w:left w:val="nil"/>
              <w:bottom w:val="single" w:sz="8" w:space="0" w:color="auto"/>
              <w:right w:val="single" w:sz="8" w:space="0" w:color="auto"/>
            </w:tcBorders>
            <w:shd w:val="clear" w:color="auto" w:fill="auto"/>
            <w:vAlign w:val="center"/>
          </w:tcPr>
          <w:p w14:paraId="48B07396" w14:textId="6EF4E763" w:rsidR="0074474C" w:rsidRPr="00CA332F" w:rsidRDefault="0074474C" w:rsidP="00683504">
            <w:pPr>
              <w:rPr>
                <w:rFonts w:cs="Arial"/>
                <w:sz w:val="18"/>
                <w:szCs w:val="18"/>
              </w:rPr>
            </w:pPr>
            <w:r w:rsidRPr="00CA332F">
              <w:rPr>
                <w:rFonts w:cs="Arial"/>
                <w:sz w:val="18"/>
                <w:szCs w:val="18"/>
              </w:rPr>
              <w:t xml:space="preserve">Final </w:t>
            </w:r>
            <w:r>
              <w:rPr>
                <w:rFonts w:cs="Arial"/>
                <w:sz w:val="18"/>
                <w:szCs w:val="18"/>
              </w:rPr>
              <w:t xml:space="preserve">Project </w:t>
            </w:r>
            <w:r w:rsidRPr="00CA332F">
              <w:rPr>
                <w:rFonts w:cs="Arial"/>
                <w:sz w:val="18"/>
                <w:szCs w:val="18"/>
              </w:rPr>
              <w:t xml:space="preserve">Presentations </w:t>
            </w:r>
            <w:r w:rsidR="002E1A5A">
              <w:rPr>
                <w:rFonts w:cs="Arial"/>
                <w:sz w:val="18"/>
                <w:szCs w:val="18"/>
              </w:rPr>
              <w:t>&amp; Deck</w:t>
            </w:r>
          </w:p>
        </w:tc>
        <w:tc>
          <w:tcPr>
            <w:tcW w:w="1062" w:type="dxa"/>
            <w:tcBorders>
              <w:top w:val="nil"/>
              <w:left w:val="nil"/>
              <w:bottom w:val="single" w:sz="8" w:space="0" w:color="auto"/>
              <w:right w:val="single" w:sz="8" w:space="0" w:color="auto"/>
            </w:tcBorders>
            <w:shd w:val="clear" w:color="auto" w:fill="auto"/>
            <w:vAlign w:val="center"/>
          </w:tcPr>
          <w:p w14:paraId="344F0A53" w14:textId="3941D820" w:rsidR="0074474C" w:rsidRPr="004A7224" w:rsidRDefault="002E1A5A" w:rsidP="00683504">
            <w:pPr>
              <w:jc w:val="right"/>
              <w:rPr>
                <w:rFonts w:cs="Arial"/>
                <w:color w:val="000000"/>
                <w:sz w:val="22"/>
                <w:szCs w:val="22"/>
              </w:rPr>
            </w:pPr>
            <w:r>
              <w:rPr>
                <w:rFonts w:cs="Arial"/>
                <w:color w:val="000000"/>
                <w:sz w:val="18"/>
              </w:rPr>
              <w:t>50</w:t>
            </w:r>
          </w:p>
        </w:tc>
      </w:tr>
      <w:tr w:rsidR="0074474C" w:rsidRPr="004A7224" w14:paraId="58C35AEF"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1419DE6F" w14:textId="5F6B05E0" w:rsidR="0074474C" w:rsidRPr="002E1A5A" w:rsidRDefault="001F671D" w:rsidP="00683504">
            <w:pPr>
              <w:jc w:val="center"/>
              <w:rPr>
                <w:rFonts w:cs="Arial"/>
                <w:color w:val="000000"/>
                <w:sz w:val="18"/>
                <w:szCs w:val="18"/>
              </w:rPr>
            </w:pPr>
            <w:r>
              <w:rPr>
                <w:rFonts w:cs="Arial"/>
                <w:color w:val="000000"/>
                <w:sz w:val="18"/>
                <w:szCs w:val="18"/>
              </w:rPr>
              <w:t>12-06</w:t>
            </w:r>
            <w:r w:rsidR="002E1A5A" w:rsidRPr="002E1A5A">
              <w:rPr>
                <w:rFonts w:cs="Arial"/>
                <w:color w:val="000000"/>
                <w:sz w:val="18"/>
                <w:szCs w:val="18"/>
              </w:rPr>
              <w:t>-17</w:t>
            </w:r>
          </w:p>
        </w:tc>
        <w:tc>
          <w:tcPr>
            <w:tcW w:w="5310" w:type="dxa"/>
            <w:tcBorders>
              <w:top w:val="nil"/>
              <w:left w:val="nil"/>
              <w:bottom w:val="single" w:sz="8" w:space="0" w:color="auto"/>
              <w:right w:val="single" w:sz="8" w:space="0" w:color="auto"/>
            </w:tcBorders>
            <w:shd w:val="clear" w:color="auto" w:fill="auto"/>
            <w:vAlign w:val="center"/>
          </w:tcPr>
          <w:p w14:paraId="3F770E3C" w14:textId="13C7600F" w:rsidR="0074474C" w:rsidRPr="002E1A5A" w:rsidRDefault="002E1A5A" w:rsidP="00683504">
            <w:pPr>
              <w:rPr>
                <w:rFonts w:cs="Arial"/>
                <w:color w:val="000000"/>
                <w:sz w:val="18"/>
                <w:szCs w:val="18"/>
              </w:rPr>
            </w:pPr>
            <w:r w:rsidRPr="002E1A5A">
              <w:rPr>
                <w:rFonts w:cs="Arial"/>
                <w:color w:val="000000"/>
                <w:sz w:val="18"/>
                <w:szCs w:val="18"/>
              </w:rPr>
              <w:t xml:space="preserve">Final Project </w:t>
            </w:r>
          </w:p>
        </w:tc>
        <w:tc>
          <w:tcPr>
            <w:tcW w:w="1062" w:type="dxa"/>
            <w:tcBorders>
              <w:top w:val="nil"/>
              <w:left w:val="nil"/>
              <w:bottom w:val="single" w:sz="8" w:space="0" w:color="auto"/>
              <w:right w:val="single" w:sz="8" w:space="0" w:color="auto"/>
            </w:tcBorders>
            <w:shd w:val="clear" w:color="auto" w:fill="auto"/>
            <w:vAlign w:val="center"/>
          </w:tcPr>
          <w:p w14:paraId="5569D954" w14:textId="64359BB8" w:rsidR="0074474C" w:rsidRPr="004A7224" w:rsidRDefault="002E1A5A" w:rsidP="00683504">
            <w:pPr>
              <w:jc w:val="right"/>
              <w:rPr>
                <w:rFonts w:cs="Arial"/>
                <w:color w:val="000000"/>
                <w:sz w:val="22"/>
                <w:szCs w:val="22"/>
              </w:rPr>
            </w:pPr>
            <w:r w:rsidRPr="002E1A5A">
              <w:rPr>
                <w:rFonts w:cs="Arial"/>
                <w:color w:val="000000"/>
                <w:sz w:val="18"/>
              </w:rPr>
              <w:t>250</w:t>
            </w:r>
          </w:p>
        </w:tc>
      </w:tr>
      <w:tr w:rsidR="0074474C" w:rsidRPr="004A7224" w14:paraId="7E79D542" w14:textId="77777777">
        <w:trPr>
          <w:trHeight w:val="270"/>
        </w:trPr>
        <w:tc>
          <w:tcPr>
            <w:tcW w:w="1188" w:type="dxa"/>
            <w:tcBorders>
              <w:top w:val="nil"/>
              <w:left w:val="single" w:sz="8" w:space="0" w:color="auto"/>
              <w:bottom w:val="single" w:sz="8" w:space="0" w:color="auto"/>
              <w:right w:val="single" w:sz="8" w:space="0" w:color="auto"/>
            </w:tcBorders>
            <w:shd w:val="clear" w:color="auto" w:fill="auto"/>
            <w:vAlign w:val="center"/>
          </w:tcPr>
          <w:p w14:paraId="5984607C" w14:textId="77777777" w:rsidR="0074474C" w:rsidRPr="004A7224" w:rsidRDefault="0074474C" w:rsidP="00683504">
            <w:pPr>
              <w:jc w:val="center"/>
              <w:rPr>
                <w:rFonts w:cs="Arial"/>
                <w:color w:val="000000"/>
                <w:sz w:val="18"/>
                <w:szCs w:val="18"/>
              </w:rPr>
            </w:pPr>
          </w:p>
        </w:tc>
        <w:tc>
          <w:tcPr>
            <w:tcW w:w="5310" w:type="dxa"/>
            <w:tcBorders>
              <w:top w:val="nil"/>
              <w:left w:val="nil"/>
              <w:bottom w:val="single" w:sz="8" w:space="0" w:color="auto"/>
              <w:right w:val="single" w:sz="8" w:space="0" w:color="auto"/>
            </w:tcBorders>
            <w:shd w:val="clear" w:color="auto" w:fill="auto"/>
            <w:vAlign w:val="center"/>
          </w:tcPr>
          <w:p w14:paraId="467650D5" w14:textId="77777777" w:rsidR="0074474C" w:rsidRPr="004A7224" w:rsidRDefault="0074474C" w:rsidP="00683504">
            <w:pPr>
              <w:rPr>
                <w:rFonts w:cs="Arial"/>
                <w:b/>
                <w:color w:val="000000"/>
                <w:sz w:val="18"/>
              </w:rPr>
            </w:pPr>
            <w:r w:rsidRPr="004A7224">
              <w:rPr>
                <w:rFonts w:cs="Arial"/>
                <w:b/>
                <w:color w:val="000000"/>
                <w:sz w:val="18"/>
              </w:rPr>
              <w:t>TOTAL FOR CLASS</w:t>
            </w:r>
          </w:p>
        </w:tc>
        <w:tc>
          <w:tcPr>
            <w:tcW w:w="1062" w:type="dxa"/>
            <w:tcBorders>
              <w:top w:val="nil"/>
              <w:left w:val="nil"/>
              <w:bottom w:val="single" w:sz="8" w:space="0" w:color="auto"/>
              <w:right w:val="single" w:sz="8" w:space="0" w:color="auto"/>
            </w:tcBorders>
            <w:shd w:val="clear" w:color="auto" w:fill="auto"/>
            <w:vAlign w:val="center"/>
          </w:tcPr>
          <w:p w14:paraId="4407E8C6" w14:textId="557A5071" w:rsidR="0074474C" w:rsidRPr="004A7224" w:rsidRDefault="001F0B75" w:rsidP="00683504">
            <w:pPr>
              <w:jc w:val="right"/>
              <w:rPr>
                <w:rFonts w:cs="Arial"/>
                <w:b/>
                <w:color w:val="000000"/>
                <w:sz w:val="18"/>
              </w:rPr>
            </w:pPr>
            <w:r>
              <w:rPr>
                <w:rFonts w:cs="Arial"/>
                <w:b/>
                <w:color w:val="000000"/>
                <w:sz w:val="18"/>
              </w:rPr>
              <w:t>80</w:t>
            </w:r>
            <w:r w:rsidR="002E1A5A">
              <w:rPr>
                <w:rFonts w:cs="Arial"/>
                <w:b/>
                <w:color w:val="000000"/>
                <w:sz w:val="18"/>
              </w:rPr>
              <w:t>0</w:t>
            </w:r>
          </w:p>
        </w:tc>
      </w:tr>
    </w:tbl>
    <w:p w14:paraId="2E4D7C20" w14:textId="6A313B68" w:rsidR="00681845" w:rsidRDefault="00681845" w:rsidP="00D010BD">
      <w:pPr>
        <w:pStyle w:val="BodyText"/>
        <w:rPr>
          <w:rFonts w:cs="Arial"/>
          <w:b/>
          <w:color w:val="632423" w:themeColor="accent2" w:themeShade="80"/>
          <w:sz w:val="28"/>
          <w:szCs w:val="28"/>
        </w:rPr>
      </w:pPr>
      <w:r w:rsidRPr="00D010BD">
        <w:rPr>
          <w:rFonts w:cs="Arial"/>
          <w:b/>
          <w:color w:val="632423" w:themeColor="accent2" w:themeShade="80"/>
          <w:sz w:val="28"/>
          <w:szCs w:val="28"/>
        </w:rPr>
        <w:lastRenderedPageBreak/>
        <w:t xml:space="preserve">Academic </w:t>
      </w:r>
      <w:r w:rsidR="005A3311">
        <w:rPr>
          <w:rFonts w:cs="Arial"/>
          <w:b/>
          <w:color w:val="632423" w:themeColor="accent2" w:themeShade="80"/>
          <w:sz w:val="28"/>
          <w:szCs w:val="28"/>
        </w:rPr>
        <w:t>Conduct</w:t>
      </w:r>
    </w:p>
    <w:p w14:paraId="3716888D" w14:textId="77777777" w:rsidR="009D1A29" w:rsidRPr="009D1A29" w:rsidRDefault="00236BB4" w:rsidP="009D1A29">
      <w:pPr>
        <w:rPr>
          <w:rFonts w:cs="Arial"/>
          <w:sz w:val="22"/>
        </w:rPr>
      </w:pPr>
      <w:r w:rsidRPr="000F2BBB">
        <w:rPr>
          <w:rFonts w:cs="Arial"/>
          <w:color w:val="000000"/>
          <w:sz w:val="22"/>
          <w:szCs w:val="22"/>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Plagiarism – presenting someone else’s ideas as your own, either verbatim or recast in your own words – is a serious academic offense with serious consequences</w:t>
      </w:r>
      <w:r w:rsidRPr="009D1A29">
        <w:rPr>
          <w:rFonts w:cs="Arial"/>
          <w:color w:val="000000"/>
          <w:sz w:val="20"/>
          <w:szCs w:val="22"/>
        </w:rPr>
        <w:t xml:space="preserve">.  </w:t>
      </w:r>
      <w:r w:rsidR="009D1A29" w:rsidRPr="009D1A29">
        <w:rPr>
          <w:rFonts w:cs="Arial"/>
          <w:sz w:val="22"/>
        </w:rPr>
        <w:t>Please familiarize yourself with the discussion of plagiarism in </w:t>
      </w:r>
      <w:r w:rsidR="009D1A29" w:rsidRPr="009D1A29">
        <w:rPr>
          <w:rFonts w:cs="Arial"/>
          <w:i/>
          <w:iCs/>
          <w:sz w:val="22"/>
        </w:rPr>
        <w:t>SCampus</w:t>
      </w:r>
      <w:r w:rsidR="009D1A29" w:rsidRPr="009D1A29">
        <w:rPr>
          <w:rFonts w:cs="Arial"/>
          <w:sz w:val="22"/>
        </w:rPr>
        <w:t xml:space="preserve"> in Part B, Section 11, “Behavior Violating University Standards” </w:t>
      </w:r>
      <w:hyperlink r:id="rId12" w:history="1">
        <w:r w:rsidR="009D1A29" w:rsidRPr="009D1A29">
          <w:rPr>
            <w:rStyle w:val="Hyperlink"/>
            <w:rFonts w:cs="Arial"/>
            <w:sz w:val="22"/>
          </w:rPr>
          <w:t>https://policy.usc.edu/scampus-part-b/</w:t>
        </w:r>
      </w:hyperlink>
      <w:r w:rsidR="009D1A29" w:rsidRPr="009D1A29">
        <w:rPr>
          <w:rFonts w:cs="Arial"/>
          <w:sz w:val="22"/>
        </w:rPr>
        <w:t>.  Other forms of academic dishonesty are equally unacceptable.  See additional information in </w:t>
      </w:r>
      <w:r w:rsidR="009D1A29" w:rsidRPr="009D1A29">
        <w:rPr>
          <w:rFonts w:cs="Arial"/>
          <w:i/>
          <w:iCs/>
          <w:sz w:val="22"/>
        </w:rPr>
        <w:t>SCampus </w:t>
      </w:r>
      <w:r w:rsidR="009D1A29" w:rsidRPr="009D1A29">
        <w:rPr>
          <w:rFonts w:cs="Arial"/>
          <w:sz w:val="22"/>
        </w:rPr>
        <w:t>and university policies on scientific misco</w:t>
      </w:r>
      <w:r w:rsidR="009D1A29" w:rsidRPr="009D1A29">
        <w:rPr>
          <w:rFonts w:cs="Arial"/>
          <w:sz w:val="22"/>
        </w:rPr>
        <w:t>n</w:t>
      </w:r>
      <w:r w:rsidR="009D1A29" w:rsidRPr="009D1A29">
        <w:rPr>
          <w:rFonts w:cs="Arial"/>
          <w:sz w:val="22"/>
        </w:rPr>
        <w:t>duct, </w:t>
      </w:r>
      <w:r w:rsidR="009D1A29" w:rsidRPr="009D1A29">
        <w:rPr>
          <w:rFonts w:cs="Arial"/>
          <w:sz w:val="22"/>
        </w:rPr>
        <w:fldChar w:fldCharType="begin"/>
      </w:r>
      <w:r w:rsidR="009D1A29" w:rsidRPr="009D1A29">
        <w:rPr>
          <w:rFonts w:cs="Arial"/>
          <w:sz w:val="22"/>
        </w:rPr>
        <w:instrText xml:space="preserve"> HYPERLINK "http://policy.usc.edu/scientific-misconduct/" \t "_blank" </w:instrText>
      </w:r>
      <w:r w:rsidR="009D1A29" w:rsidRPr="009D1A29">
        <w:rPr>
          <w:rFonts w:cs="Arial"/>
          <w:sz w:val="22"/>
        </w:rPr>
      </w:r>
      <w:r w:rsidR="009D1A29" w:rsidRPr="009D1A29">
        <w:rPr>
          <w:rFonts w:cs="Arial"/>
          <w:sz w:val="22"/>
        </w:rPr>
        <w:fldChar w:fldCharType="separate"/>
      </w:r>
      <w:r w:rsidR="009D1A29" w:rsidRPr="009D1A29">
        <w:rPr>
          <w:rStyle w:val="Hyperlink"/>
          <w:rFonts w:cs="Arial"/>
          <w:sz w:val="22"/>
        </w:rPr>
        <w:t>http://policy.usc.edu/scientific-misconduct</w:t>
      </w:r>
      <w:r w:rsidR="009D1A29" w:rsidRPr="009D1A29">
        <w:rPr>
          <w:rStyle w:val="Hyperlink"/>
          <w:rFonts w:cs="Arial"/>
          <w:sz w:val="22"/>
        </w:rPr>
        <w:fldChar w:fldCharType="end"/>
      </w:r>
      <w:r w:rsidR="009D1A29" w:rsidRPr="009D1A29">
        <w:rPr>
          <w:rFonts w:cs="Arial"/>
          <w:sz w:val="22"/>
        </w:rPr>
        <w:t>.</w:t>
      </w:r>
    </w:p>
    <w:p w14:paraId="6D02B590" w14:textId="3BA153BF" w:rsidR="00236BB4" w:rsidRPr="000F2BBB" w:rsidRDefault="00236BB4" w:rsidP="00236BB4">
      <w:pPr>
        <w:shd w:val="clear" w:color="auto" w:fill="FFFFFF"/>
        <w:rPr>
          <w:rFonts w:cs="Arial"/>
          <w:color w:val="000000"/>
          <w:sz w:val="22"/>
          <w:szCs w:val="22"/>
        </w:rPr>
      </w:pPr>
      <w:r w:rsidRPr="000F2BBB">
        <w:rPr>
          <w:rFonts w:cs="Arial"/>
          <w:color w:val="000000"/>
          <w:sz w:val="22"/>
          <w:szCs w:val="22"/>
        </w:rPr>
        <w:t> </w:t>
      </w:r>
    </w:p>
    <w:p w14:paraId="68A4F9AA" w14:textId="77777777" w:rsidR="00236BB4" w:rsidRPr="000F2BBB" w:rsidRDefault="00236BB4" w:rsidP="00236BB4">
      <w:pPr>
        <w:rPr>
          <w:rFonts w:cs="Arial"/>
          <w:sz w:val="22"/>
          <w:szCs w:val="22"/>
        </w:rPr>
      </w:pPr>
      <w:r w:rsidRPr="000F2BBB">
        <w:rPr>
          <w:rFonts w:cs="Arial"/>
          <w:color w:val="000000"/>
          <w:sz w:val="22"/>
          <w:szCs w:val="22"/>
          <w:shd w:val="clear" w:color="auto" w:fill="FFFFFF"/>
        </w:rPr>
        <w:t>Discrimination, sexual assault, and harassment are not tolerated by the university.  You are encouraged to report any incidents to the</w:t>
      </w:r>
      <w:r w:rsidRPr="000F2BBB">
        <w:rPr>
          <w:rFonts w:cs="Arial"/>
          <w:i/>
          <w:iCs/>
          <w:color w:val="000000"/>
          <w:sz w:val="22"/>
          <w:szCs w:val="22"/>
          <w:shd w:val="clear" w:color="auto" w:fill="FFFFFF"/>
        </w:rPr>
        <w:t>Office of Equity and Diversity</w:t>
      </w:r>
      <w:r w:rsidRPr="000F2BBB">
        <w:rPr>
          <w:rStyle w:val="apple-converted-space"/>
          <w:rFonts w:cs="Arial"/>
          <w:color w:val="000000"/>
          <w:sz w:val="22"/>
          <w:szCs w:val="22"/>
          <w:shd w:val="clear" w:color="auto" w:fill="FFFFFF"/>
        </w:rPr>
        <w:t> </w:t>
      </w:r>
      <w:r w:rsidRPr="000F2BBB">
        <w:rPr>
          <w:rFonts w:cs="Arial"/>
          <w:sz w:val="22"/>
          <w:szCs w:val="22"/>
        </w:rPr>
        <w:fldChar w:fldCharType="begin"/>
      </w:r>
      <w:r w:rsidRPr="000F2BBB">
        <w:rPr>
          <w:rFonts w:cs="Arial"/>
          <w:sz w:val="22"/>
          <w:szCs w:val="22"/>
        </w:rPr>
        <w:instrText xml:space="preserve"> HYPERLINK "https://mail.marshall.usc.edu/owa/redir.aspx?SURL=GMQEDlemJVd5R7ap_x1M6Bi9fkzitrbq3FF1oadl2lGaelpf_zjUCGgAdAB0AHAAOgAvAC8AZQBxAHUAaQB0AHkALgB1AHMAYwAuAGUAZAB1AC8A&amp;URL=http%3a%2f%2fequity.usc.edu%2f" \t "_blank" </w:instrText>
      </w:r>
      <w:r w:rsidRPr="000F2BBB">
        <w:rPr>
          <w:rFonts w:cs="Arial"/>
          <w:sz w:val="22"/>
          <w:szCs w:val="22"/>
        </w:rPr>
        <w:fldChar w:fldCharType="separate"/>
      </w:r>
      <w:r w:rsidRPr="000F2BBB">
        <w:rPr>
          <w:rStyle w:val="Hyperlink"/>
          <w:rFonts w:cs="Arial"/>
          <w:sz w:val="22"/>
          <w:szCs w:val="22"/>
          <w:shd w:val="clear" w:color="auto" w:fill="FFFFFF"/>
        </w:rPr>
        <w:t>http://equity.u</w:t>
      </w:r>
      <w:r w:rsidRPr="000F2BBB">
        <w:rPr>
          <w:rStyle w:val="Hyperlink"/>
          <w:rFonts w:cs="Arial"/>
          <w:sz w:val="22"/>
          <w:szCs w:val="22"/>
          <w:shd w:val="clear" w:color="auto" w:fill="FFFFFF"/>
        </w:rPr>
        <w:t>s</w:t>
      </w:r>
      <w:r w:rsidRPr="000F2BBB">
        <w:rPr>
          <w:rStyle w:val="Hyperlink"/>
          <w:rFonts w:cs="Arial"/>
          <w:sz w:val="22"/>
          <w:szCs w:val="22"/>
          <w:shd w:val="clear" w:color="auto" w:fill="FFFFFF"/>
        </w:rPr>
        <w:t>c.edu/</w:t>
      </w:r>
      <w:r w:rsidRPr="000F2BBB">
        <w:rPr>
          <w:rFonts w:cs="Arial"/>
          <w:sz w:val="22"/>
          <w:szCs w:val="22"/>
        </w:rPr>
        <w:fldChar w:fldCharType="end"/>
      </w:r>
      <w:r w:rsidRPr="000F2BBB">
        <w:rPr>
          <w:rStyle w:val="apple-converted-space"/>
          <w:rFonts w:cs="Arial"/>
          <w:color w:val="000000"/>
          <w:sz w:val="22"/>
          <w:szCs w:val="22"/>
          <w:shd w:val="clear" w:color="auto" w:fill="FFFFFF"/>
        </w:rPr>
        <w:t> </w:t>
      </w:r>
      <w:r w:rsidRPr="000F2BBB">
        <w:rPr>
          <w:rFonts w:cs="Arial"/>
          <w:color w:val="000000"/>
          <w:sz w:val="22"/>
          <w:szCs w:val="22"/>
          <w:shd w:val="clear" w:color="auto" w:fill="FFFFFF"/>
        </w:rPr>
        <w:t>or to the</w:t>
      </w:r>
      <w:r w:rsidRPr="000F2BBB">
        <w:rPr>
          <w:rStyle w:val="apple-converted-space"/>
          <w:rFonts w:cs="Arial"/>
          <w:color w:val="000000"/>
          <w:sz w:val="22"/>
          <w:szCs w:val="22"/>
          <w:shd w:val="clear" w:color="auto" w:fill="FFFFFF"/>
        </w:rPr>
        <w:t> </w:t>
      </w:r>
      <w:r w:rsidRPr="000F2BBB">
        <w:rPr>
          <w:rFonts w:cs="Arial"/>
          <w:i/>
          <w:iCs/>
          <w:color w:val="000000"/>
          <w:sz w:val="22"/>
          <w:szCs w:val="22"/>
          <w:shd w:val="clear" w:color="auto" w:fill="FFFFFF"/>
        </w:rPr>
        <w:t>Department of Public Safety</w:t>
      </w:r>
      <w:r w:rsidRPr="000F2BBB">
        <w:rPr>
          <w:rStyle w:val="apple-converted-space"/>
          <w:rFonts w:cs="Arial"/>
          <w:color w:val="000000"/>
          <w:sz w:val="22"/>
          <w:szCs w:val="22"/>
          <w:shd w:val="clear" w:color="auto" w:fill="FFFFFF"/>
        </w:rPr>
        <w:t> </w:t>
      </w:r>
      <w:r w:rsidRPr="000F2BBB">
        <w:rPr>
          <w:rFonts w:cs="Arial"/>
          <w:sz w:val="22"/>
          <w:szCs w:val="22"/>
        </w:rPr>
        <w:fldChar w:fldCharType="begin"/>
      </w:r>
      <w:r w:rsidRPr="000F2BBB">
        <w:rPr>
          <w:rFonts w:cs="Arial"/>
          <w:sz w:val="22"/>
          <w:szCs w:val="22"/>
        </w:rPr>
        <w:instrText xml:space="preserve"> HYPERLINK "https://mail.marshall.usc.edu/owa/redir.aspx?SURL=Y8Yo976GKu3ksXiwYafMkuSS7D8oaPXHcdsRutDYBZOaelpf_zjUCGgAdAB0AHAAOgAvAC8AZABwAHMALgB1AHMAYwAuAGUAZAB1AC8AYwBvAG4AdABhAGMAdAAvAHIAZQBwAG8AcgB0AC8A&amp;URL=http%3a%2f%2fdps.usc.edu%2fcontact%2freport%2f" \t "_blank" </w:instrText>
      </w:r>
      <w:r w:rsidRPr="000F2BBB">
        <w:rPr>
          <w:rFonts w:cs="Arial"/>
          <w:sz w:val="22"/>
          <w:szCs w:val="22"/>
        </w:rPr>
        <w:fldChar w:fldCharType="separate"/>
      </w:r>
      <w:r w:rsidRPr="000F2BBB">
        <w:rPr>
          <w:rStyle w:val="Hyperlink"/>
          <w:rFonts w:cs="Arial"/>
          <w:sz w:val="22"/>
          <w:szCs w:val="22"/>
          <w:shd w:val="clear" w:color="auto" w:fill="FFFFFF"/>
        </w:rPr>
        <w:t>http://dps.usc.edu/contact/report/</w:t>
      </w:r>
      <w:r w:rsidRPr="000F2BBB">
        <w:rPr>
          <w:rFonts w:cs="Arial"/>
          <w:sz w:val="22"/>
          <w:szCs w:val="22"/>
        </w:rPr>
        <w:fldChar w:fldCharType="end"/>
      </w:r>
      <w:r w:rsidRPr="000F2BBB">
        <w:rPr>
          <w:rFonts w:cs="Arial"/>
          <w:color w:val="000000"/>
          <w:sz w:val="22"/>
          <w:szCs w:val="22"/>
          <w:shd w:val="clear" w:color="auto" w:fill="FFFFFF"/>
        </w:rPr>
        <w:t>.  This is important for the safety of the whole USC community.  Another member of the university community – such as a friend, classmate, advisor, or faculty member – can help initiate the report or can initiate the report on behalf of another person. </w:t>
      </w:r>
      <w:r w:rsidRPr="000F2BBB">
        <w:rPr>
          <w:rStyle w:val="apple-converted-space"/>
          <w:rFonts w:cs="Arial"/>
          <w:color w:val="000000"/>
          <w:sz w:val="22"/>
          <w:szCs w:val="22"/>
          <w:shd w:val="clear" w:color="auto" w:fill="FFFFFF"/>
        </w:rPr>
        <w:t> </w:t>
      </w:r>
      <w:r w:rsidRPr="000F2BBB">
        <w:rPr>
          <w:rFonts w:cs="Arial"/>
          <w:i/>
          <w:iCs/>
          <w:color w:val="000000"/>
          <w:sz w:val="22"/>
          <w:szCs w:val="22"/>
          <w:shd w:val="clear" w:color="auto" w:fill="FFFFFF"/>
        </w:rPr>
        <w:t>Relationship and Sexual Violence Prevention and Services</w:t>
      </w:r>
      <w:r w:rsidRPr="000F2BBB">
        <w:rPr>
          <w:rStyle w:val="apple-converted-space"/>
          <w:rFonts w:cs="Arial"/>
          <w:i/>
          <w:iCs/>
          <w:color w:val="000000"/>
          <w:sz w:val="22"/>
          <w:szCs w:val="22"/>
          <w:shd w:val="clear" w:color="auto" w:fill="FFFFFF"/>
        </w:rPr>
        <w:t> </w:t>
      </w:r>
      <w:r w:rsidRPr="000F2BBB">
        <w:rPr>
          <w:rFonts w:cs="Arial"/>
          <w:color w:val="000000"/>
          <w:sz w:val="22"/>
          <w:szCs w:val="22"/>
          <w:shd w:val="clear" w:color="auto" w:fill="FFFFFF"/>
        </w:rPr>
        <w:t>(RSVP)</w:t>
      </w:r>
      <w:r w:rsidRPr="000F2BBB">
        <w:rPr>
          <w:rStyle w:val="apple-converted-space"/>
          <w:rFonts w:cs="Arial"/>
          <w:i/>
          <w:iCs/>
          <w:color w:val="000000"/>
          <w:sz w:val="22"/>
          <w:szCs w:val="22"/>
          <w:shd w:val="clear" w:color="auto" w:fill="FFFFFF"/>
        </w:rPr>
        <w:t> </w:t>
      </w:r>
      <w:r w:rsidRPr="000F2BBB">
        <w:rPr>
          <w:rFonts w:cs="Arial"/>
          <w:sz w:val="22"/>
          <w:szCs w:val="22"/>
        </w:rPr>
        <w:fldChar w:fldCharType="begin"/>
      </w:r>
      <w:r w:rsidRPr="000F2BBB">
        <w:rPr>
          <w:rFonts w:cs="Arial"/>
          <w:sz w:val="22"/>
          <w:szCs w:val="22"/>
        </w:rPr>
        <w:instrText xml:space="preserve"> HYPERLINK "https://mail.marshall.usc.edu/owa/redir.aspx?SURL=fcgXTgOs4WFfWi54X4rxShq_Lsi_rYrLxQlbiJoSZmuaelpf_zjUCGgAdAB0AHAAcwA6AC8ALwBlAG4AZwBlAG0AYQBuAG4AcwBoAGMALgB1AHMAYwAuAGUAZAB1AC8AcgBzAHYAcAAvAA..&amp;URL=https%3a%2f%2fengemannshc.usc.edu%2frsvp%2f" \t "_blank" </w:instrText>
      </w:r>
      <w:r w:rsidRPr="000F2BBB">
        <w:rPr>
          <w:rFonts w:cs="Arial"/>
          <w:sz w:val="22"/>
          <w:szCs w:val="22"/>
        </w:rPr>
        <w:fldChar w:fldCharType="separate"/>
      </w:r>
      <w:r w:rsidRPr="000F2BBB">
        <w:rPr>
          <w:rStyle w:val="Hyperlink"/>
          <w:rFonts w:cs="Arial"/>
          <w:sz w:val="22"/>
          <w:szCs w:val="22"/>
          <w:shd w:val="clear" w:color="auto" w:fill="FFFFFF"/>
        </w:rPr>
        <w:t>https://engemannshc.usc.edu/rsvp/</w:t>
      </w:r>
      <w:r w:rsidRPr="000F2BBB">
        <w:rPr>
          <w:rFonts w:cs="Arial"/>
          <w:sz w:val="22"/>
          <w:szCs w:val="22"/>
        </w:rPr>
        <w:fldChar w:fldCharType="end"/>
      </w:r>
      <w:r w:rsidRPr="000F2BBB">
        <w:rPr>
          <w:rStyle w:val="apple-converted-space"/>
          <w:rFonts w:cs="Arial"/>
          <w:color w:val="000000"/>
          <w:sz w:val="22"/>
          <w:szCs w:val="22"/>
          <w:shd w:val="clear" w:color="auto" w:fill="FFFFFF"/>
        </w:rPr>
        <w:t> </w:t>
      </w:r>
      <w:r w:rsidRPr="000F2BBB">
        <w:rPr>
          <w:rFonts w:cs="Arial"/>
          <w:color w:val="000000"/>
          <w:sz w:val="22"/>
          <w:szCs w:val="22"/>
          <w:shd w:val="clear" w:color="auto" w:fill="FFFFFF"/>
        </w:rPr>
        <w:t>provides 24/7 confidential support, and the sexual assault resource center webpage</w:t>
      </w:r>
      <w:r w:rsidRPr="000F2BBB">
        <w:rPr>
          <w:rStyle w:val="apple-converted-space"/>
          <w:rFonts w:cs="Arial"/>
          <w:color w:val="000000"/>
          <w:sz w:val="22"/>
          <w:szCs w:val="22"/>
          <w:shd w:val="clear" w:color="auto" w:fill="FFFFFF"/>
        </w:rPr>
        <w:t> </w:t>
      </w:r>
      <w:r w:rsidRPr="000F2BBB">
        <w:rPr>
          <w:rFonts w:cs="Arial"/>
          <w:sz w:val="22"/>
          <w:szCs w:val="22"/>
        </w:rPr>
        <w:fldChar w:fldCharType="begin"/>
      </w:r>
      <w:r w:rsidRPr="000F2BBB">
        <w:rPr>
          <w:rFonts w:cs="Arial"/>
          <w:sz w:val="22"/>
          <w:szCs w:val="22"/>
        </w:rPr>
        <w:instrText xml:space="preserve"> HYPERLINK "https://mail.marshall.usc.edu/owa/redir.aspx?SURL=kK_yu4EogDwi3ds9G8YS5osaUnlC891ZGD11jZ_H8iuaelpf_zjUCGgAdAB0AHAAcwA6AC8ALwBzAGEAcgBjAC4AdQBzAGMALgBlAGQAdQAvAHIAZQBwAG8AcgB0AGkAbgBnAC0AbwBwAHQAaQBvAG4AcwAvAA..&amp;URL=https%3a%2f%2fsarc.usc.edu%2freporting-options%2f" \t "_blank" </w:instrText>
      </w:r>
      <w:r w:rsidRPr="000F2BBB">
        <w:rPr>
          <w:rFonts w:cs="Arial"/>
          <w:sz w:val="22"/>
          <w:szCs w:val="22"/>
        </w:rPr>
        <w:fldChar w:fldCharType="separate"/>
      </w:r>
      <w:r w:rsidRPr="000F2BBB">
        <w:rPr>
          <w:rStyle w:val="Hyperlink"/>
          <w:rFonts w:cs="Arial"/>
          <w:sz w:val="22"/>
          <w:szCs w:val="22"/>
          <w:shd w:val="clear" w:color="auto" w:fill="FFFFFF"/>
        </w:rPr>
        <w:t>https://sarc.usc.edu/reporting-options/</w:t>
      </w:r>
      <w:r w:rsidRPr="000F2BBB">
        <w:rPr>
          <w:rFonts w:cs="Arial"/>
          <w:sz w:val="22"/>
          <w:szCs w:val="22"/>
        </w:rPr>
        <w:fldChar w:fldCharType="end"/>
      </w:r>
      <w:r w:rsidRPr="000F2BBB">
        <w:rPr>
          <w:rStyle w:val="apple-converted-space"/>
          <w:rFonts w:cs="Arial"/>
          <w:color w:val="000000"/>
          <w:sz w:val="22"/>
          <w:szCs w:val="22"/>
          <w:shd w:val="clear" w:color="auto" w:fill="FFFFFF"/>
        </w:rPr>
        <w:t> </w:t>
      </w:r>
      <w:r w:rsidRPr="000F2BBB">
        <w:rPr>
          <w:rFonts w:cs="Arial"/>
          <w:color w:val="000000"/>
          <w:sz w:val="22"/>
          <w:szCs w:val="22"/>
          <w:shd w:val="clear" w:color="auto" w:fill="FFFFFF"/>
        </w:rPr>
        <w:t>describes reporting options and other resources.</w:t>
      </w:r>
    </w:p>
    <w:p w14:paraId="07FCD08C" w14:textId="77777777" w:rsidR="007F76AE" w:rsidRPr="007F76AE" w:rsidRDefault="007F76AE" w:rsidP="007F76AE">
      <w:pPr>
        <w:rPr>
          <w:szCs w:val="24"/>
        </w:rPr>
      </w:pPr>
    </w:p>
    <w:p w14:paraId="136F8171" w14:textId="3AEDB4C0" w:rsidR="00D010BD" w:rsidRPr="00236BB4" w:rsidRDefault="00681845" w:rsidP="00236BB4">
      <w:pPr>
        <w:pStyle w:val="BodyText"/>
        <w:rPr>
          <w:rFonts w:cs="Arial"/>
          <w:b/>
          <w:color w:val="632423" w:themeColor="accent2" w:themeShade="80"/>
          <w:sz w:val="28"/>
          <w:szCs w:val="28"/>
        </w:rPr>
      </w:pPr>
      <w:r w:rsidRPr="00D010BD">
        <w:rPr>
          <w:rFonts w:cs="Arial"/>
          <w:b/>
          <w:color w:val="632423" w:themeColor="accent2" w:themeShade="80"/>
          <w:sz w:val="28"/>
          <w:szCs w:val="28"/>
        </w:rPr>
        <w:t>Emergency Preparedness</w:t>
      </w:r>
    </w:p>
    <w:p w14:paraId="722AEBA0" w14:textId="77777777" w:rsidR="000F2BBB" w:rsidRPr="000F2BBB" w:rsidRDefault="000F2BBB" w:rsidP="000F2BBB">
      <w:pPr>
        <w:autoSpaceDE w:val="0"/>
        <w:autoSpaceDN w:val="0"/>
        <w:adjustRightInd w:val="0"/>
        <w:rPr>
          <w:rFonts w:cs="Arial"/>
          <w:sz w:val="22"/>
          <w:szCs w:val="22"/>
        </w:rPr>
      </w:pPr>
      <w:r w:rsidRPr="000F2BBB">
        <w:rPr>
          <w:rFonts w:cs="Arial"/>
          <w:sz w:val="22"/>
          <w:szCs w:val="22"/>
        </w:rPr>
        <w:t xml:space="preserve">In case of a declared emergency if travel to campus is not feasible, the </w:t>
      </w:r>
      <w:r w:rsidRPr="000F2BBB">
        <w:rPr>
          <w:rFonts w:cs="Arial"/>
          <w:i/>
          <w:iCs/>
          <w:color w:val="000000"/>
          <w:sz w:val="20"/>
        </w:rPr>
        <w:t xml:space="preserve">USC Emergency Information </w:t>
      </w:r>
      <w:r w:rsidRPr="000F2BBB">
        <w:rPr>
          <w:rFonts w:cs="Arial"/>
          <w:iCs/>
          <w:color w:val="000000"/>
          <w:sz w:val="20"/>
        </w:rPr>
        <w:t>web site (</w:t>
      </w:r>
      <w:hyperlink r:id="rId13" w:history="1">
        <w:r w:rsidRPr="000F2BBB">
          <w:rPr>
            <w:rStyle w:val="Hyperlink"/>
            <w:rFonts w:cs="Arial"/>
            <w:iCs/>
            <w:sz w:val="20"/>
          </w:rPr>
          <w:t>http://emergency.usc.edu/</w:t>
        </w:r>
      </w:hyperlink>
      <w:r w:rsidRPr="000F2BBB">
        <w:rPr>
          <w:rFonts w:cs="Arial"/>
          <w:i/>
          <w:iCs/>
          <w:sz w:val="20"/>
        </w:rPr>
        <w:t xml:space="preserve">) </w:t>
      </w:r>
      <w:r w:rsidRPr="000F2BBB">
        <w:rPr>
          <w:rFonts w:cs="Arial"/>
          <w:sz w:val="22"/>
          <w:szCs w:val="22"/>
        </w:rPr>
        <w:t>will provide safety and other information, including electronic means by which instructors will conduct class using a combination of USC’s Blackboard learning management system (blackboard.usc.edu), teleconferencing, and other technologies.</w:t>
      </w:r>
    </w:p>
    <w:p w14:paraId="614A8899" w14:textId="77777777" w:rsidR="00A8053C" w:rsidRDefault="00A8053C" w:rsidP="005A27DB">
      <w:pPr>
        <w:pStyle w:val="BodyText"/>
        <w:jc w:val="left"/>
        <w:rPr>
          <w:rFonts w:cs="Arial"/>
          <w:i/>
        </w:rPr>
      </w:pPr>
    </w:p>
    <w:p w14:paraId="7FEECC08" w14:textId="77777777" w:rsidR="00236BB4" w:rsidRPr="00236BB4" w:rsidRDefault="00236BB4" w:rsidP="00236BB4">
      <w:pPr>
        <w:pStyle w:val="BodyText"/>
        <w:rPr>
          <w:rFonts w:cs="Arial"/>
          <w:b/>
          <w:color w:val="632423" w:themeColor="accent2" w:themeShade="80"/>
          <w:sz w:val="28"/>
          <w:szCs w:val="28"/>
        </w:rPr>
      </w:pPr>
      <w:r w:rsidRPr="00236BB4">
        <w:rPr>
          <w:rFonts w:cs="Arial"/>
          <w:b/>
          <w:color w:val="632423" w:themeColor="accent2" w:themeShade="80"/>
          <w:sz w:val="28"/>
          <w:szCs w:val="28"/>
        </w:rPr>
        <w:t>CONFIDENTIALITY POLICY</w:t>
      </w:r>
    </w:p>
    <w:p w14:paraId="03674F32" w14:textId="77777777" w:rsidR="005A27DB" w:rsidRPr="000F2BBB" w:rsidRDefault="005A27DB" w:rsidP="005A27DB">
      <w:pPr>
        <w:pStyle w:val="BodyText"/>
        <w:jc w:val="left"/>
        <w:rPr>
          <w:rFonts w:cs="Arial"/>
          <w:i/>
          <w:sz w:val="22"/>
          <w:szCs w:val="22"/>
        </w:rPr>
      </w:pPr>
      <w:r w:rsidRPr="000F2BBB">
        <w:rPr>
          <w:rFonts w:cs="Arial"/>
          <w:i/>
          <w:sz w:val="22"/>
          <w:szCs w:val="22"/>
        </w:rPr>
        <w:t>Throughout The Entrepreneur Program’s classes and events, students will be exposed to proprietary information from other students, guest lecturers and faculty.  It is the policy of The Entrepreneur Program that all such information is to be treated as confidential.</w:t>
      </w:r>
    </w:p>
    <w:p w14:paraId="2D55DD13" w14:textId="77777777" w:rsidR="005A27DB" w:rsidRPr="000F2BBB" w:rsidRDefault="005A27DB" w:rsidP="005A27DB">
      <w:pPr>
        <w:pStyle w:val="BodyText"/>
        <w:jc w:val="left"/>
        <w:rPr>
          <w:rFonts w:cs="Arial"/>
          <w:i/>
          <w:sz w:val="22"/>
          <w:szCs w:val="22"/>
        </w:rPr>
      </w:pPr>
    </w:p>
    <w:p w14:paraId="20A65EAF" w14:textId="62D3C556" w:rsidR="00D010BD" w:rsidRPr="000F2BBB" w:rsidRDefault="005A27DB" w:rsidP="00236BB4">
      <w:pPr>
        <w:pStyle w:val="BodyText"/>
        <w:jc w:val="left"/>
        <w:rPr>
          <w:rFonts w:cs="Arial"/>
          <w:i/>
          <w:sz w:val="22"/>
          <w:szCs w:val="22"/>
        </w:rPr>
      </w:pPr>
      <w:r w:rsidRPr="000F2BBB">
        <w:rPr>
          <w:rFonts w:cs="Arial"/>
          <w:i/>
          <w:sz w:val="22"/>
          <w:szCs w:val="22"/>
        </w:rPr>
        <w:t>By enrolling in and taking part in The Entrepreneur Program’s classes and activities, students agree not to disclose this information to any third parties without specific written permission from students, guest lecturers or faculty, as applicable.  Students further agree not to utilize any such proprietary information for their own personal commercial advantage or for the commercial advantage of any third party.</w:t>
      </w:r>
    </w:p>
    <w:p w14:paraId="298B2E53" w14:textId="77777777" w:rsidR="00D010BD" w:rsidRPr="000F2BBB" w:rsidRDefault="00D010BD" w:rsidP="005A27DB">
      <w:pPr>
        <w:pStyle w:val="BodyText"/>
        <w:jc w:val="center"/>
        <w:rPr>
          <w:rFonts w:cs="Arial"/>
          <w:b/>
          <w:sz w:val="22"/>
          <w:szCs w:val="22"/>
        </w:rPr>
      </w:pPr>
    </w:p>
    <w:p w14:paraId="0D917F6B" w14:textId="77777777" w:rsidR="005A27DB" w:rsidRPr="000F2BBB" w:rsidRDefault="005A27DB" w:rsidP="005A27DB">
      <w:pPr>
        <w:pStyle w:val="BodyText"/>
        <w:jc w:val="left"/>
        <w:rPr>
          <w:rFonts w:cs="Arial"/>
          <w:i/>
          <w:sz w:val="22"/>
          <w:szCs w:val="22"/>
        </w:rPr>
      </w:pPr>
      <w:r w:rsidRPr="000F2BBB">
        <w:rPr>
          <w:rFonts w:cs="Arial"/>
          <w:i/>
          <w:sz w:val="22"/>
          <w:szCs w:val="22"/>
        </w:rPr>
        <w:t>In addition, students agree that any legal or consulting advice provided without direct fee and in an academic setting will not be relied upon without the enlisted opinion of an outside attorney or consultant, without affiliation to The Program.</w:t>
      </w:r>
    </w:p>
    <w:p w14:paraId="21D1ECD6" w14:textId="77777777" w:rsidR="005A27DB" w:rsidRPr="000F2BBB" w:rsidRDefault="005A27DB" w:rsidP="005A27DB">
      <w:pPr>
        <w:pStyle w:val="BodyText"/>
        <w:jc w:val="left"/>
        <w:rPr>
          <w:rFonts w:cs="Arial"/>
          <w:i/>
          <w:sz w:val="22"/>
          <w:szCs w:val="22"/>
        </w:rPr>
      </w:pPr>
    </w:p>
    <w:p w14:paraId="0D7793BB" w14:textId="77777777" w:rsidR="005A27DB" w:rsidRPr="000F2BBB" w:rsidRDefault="005A27DB" w:rsidP="005A27DB">
      <w:pPr>
        <w:pStyle w:val="BodyText"/>
        <w:jc w:val="left"/>
        <w:rPr>
          <w:rFonts w:cs="Arial"/>
          <w:i/>
          <w:sz w:val="22"/>
          <w:szCs w:val="22"/>
        </w:rPr>
      </w:pPr>
      <w:r w:rsidRPr="000F2BBB">
        <w:rPr>
          <w:rFonts w:cs="Arial"/>
          <w:i/>
          <w:sz w:val="22"/>
          <w:szCs w:val="22"/>
        </w:rPr>
        <w:t>Any breach of this policy may subject a student to academic integrity proceedings as described in the University of Southern California University Governance Policies and Procedures as outlined in SCampus, and to the remedies that may be available at law.</w:t>
      </w:r>
    </w:p>
    <w:p w14:paraId="7DC100C9" w14:textId="77777777" w:rsidR="005A3311" w:rsidRDefault="005A3311" w:rsidP="005A27DB">
      <w:pPr>
        <w:pStyle w:val="BodyText"/>
        <w:jc w:val="left"/>
        <w:rPr>
          <w:rFonts w:cs="Arial"/>
          <w:i/>
          <w:sz w:val="22"/>
          <w:szCs w:val="22"/>
        </w:rPr>
      </w:pPr>
    </w:p>
    <w:p w14:paraId="09C784D7" w14:textId="77777777" w:rsidR="005A27DB" w:rsidRPr="000F2BBB" w:rsidRDefault="005A27DB" w:rsidP="005A27DB">
      <w:pPr>
        <w:pStyle w:val="BodyText"/>
        <w:jc w:val="left"/>
        <w:rPr>
          <w:rFonts w:cs="Arial"/>
          <w:i/>
          <w:sz w:val="22"/>
          <w:szCs w:val="22"/>
        </w:rPr>
      </w:pPr>
      <w:r w:rsidRPr="000F2BBB">
        <w:rPr>
          <w:rFonts w:cs="Arial"/>
          <w:i/>
          <w:sz w:val="22"/>
          <w:szCs w:val="22"/>
        </w:rPr>
        <w:t>The Entrepreneur Program, the Marshall School of Business and the University of Southern California disclaim any responsibility for the protection of intellectual property of students, guest lecturers or faculty who are involved in The Entrepreneur Program classes or events.</w:t>
      </w:r>
    </w:p>
    <w:p w14:paraId="463FE3C7" w14:textId="77777777" w:rsidR="005A27DB" w:rsidRPr="000F2BBB" w:rsidRDefault="005A27DB" w:rsidP="005A27DB">
      <w:pPr>
        <w:pStyle w:val="BodyText"/>
        <w:jc w:val="left"/>
        <w:rPr>
          <w:rFonts w:cs="Arial"/>
          <w:i/>
          <w:sz w:val="22"/>
          <w:szCs w:val="22"/>
        </w:rPr>
      </w:pPr>
    </w:p>
    <w:p w14:paraId="1C122190" w14:textId="77777777" w:rsidR="005A27DB" w:rsidRPr="000F2BBB" w:rsidRDefault="005A27DB" w:rsidP="005A27DB">
      <w:pPr>
        <w:pStyle w:val="BodyText"/>
        <w:jc w:val="left"/>
        <w:rPr>
          <w:rFonts w:cs="Arial"/>
          <w:i/>
          <w:sz w:val="22"/>
          <w:szCs w:val="22"/>
        </w:rPr>
      </w:pPr>
      <w:r w:rsidRPr="000F2BBB">
        <w:rPr>
          <w:rFonts w:cs="Arial"/>
          <w:i/>
          <w:sz w:val="22"/>
          <w:szCs w:val="22"/>
        </w:rPr>
        <w:t>Receipt of this policy and registration in our classes is evidence that you understand this policy and will abide by it.</w:t>
      </w:r>
    </w:p>
    <w:p w14:paraId="18998CDE" w14:textId="70481075" w:rsidR="009B4826" w:rsidRDefault="009B4826">
      <w:pPr>
        <w:rPr>
          <w:rFonts w:cs="Arial"/>
          <w:bCs/>
          <w:szCs w:val="24"/>
        </w:rPr>
      </w:pPr>
    </w:p>
    <w:p w14:paraId="715400B4" w14:textId="64EC9E0A" w:rsidR="008738DC" w:rsidRPr="00742F32" w:rsidRDefault="005327A7" w:rsidP="00742F32">
      <w:pPr>
        <w:pStyle w:val="BodyText"/>
        <w:tabs>
          <w:tab w:val="left" w:pos="810"/>
        </w:tabs>
        <w:rPr>
          <w:rFonts w:cs="Arial"/>
        </w:rPr>
      </w:pPr>
      <w:r>
        <w:rPr>
          <w:rFonts w:cs="Arial"/>
          <w:noProof/>
        </w:rPr>
        <w:drawing>
          <wp:inline distT="0" distB="0" distL="0" distR="0" wp14:anchorId="5570CBB2" wp14:editId="6343474D">
            <wp:extent cx="2840493" cy="992836"/>
            <wp:effectExtent l="0" t="0" r="4445" b="0"/>
            <wp:docPr id="5" name="Picture 5" descr="Macintosh HD:Users:thomasknapp:Desktop:Formal_Marshall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knapp:Desktop:Formal_Marshall_CardOn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015" cy="994067"/>
                    </a:xfrm>
                    <a:prstGeom prst="rect">
                      <a:avLst/>
                    </a:prstGeom>
                    <a:noFill/>
                    <a:ln>
                      <a:noFill/>
                    </a:ln>
                  </pic:spPr>
                </pic:pic>
              </a:graphicData>
            </a:graphic>
          </wp:inline>
        </w:drawing>
      </w:r>
      <w:r>
        <w:rPr>
          <w:rFonts w:cs="Arial"/>
          <w:noProof/>
        </w:rPr>
        <w:drawing>
          <wp:inline distT="0" distB="0" distL="0" distR="0" wp14:anchorId="27133FE6" wp14:editId="288715C0">
            <wp:extent cx="3574233" cy="939705"/>
            <wp:effectExtent l="0" t="0" r="7620" b="635"/>
            <wp:docPr id="6" name="Picture 6" descr="Macintosh HD:Users:thomasknapp:Desktop:USCM_Greif_Logo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homasknapp:Desktop:USCM_Greif_Logo_Re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4619" cy="939806"/>
                    </a:xfrm>
                    <a:prstGeom prst="rect">
                      <a:avLst/>
                    </a:prstGeom>
                    <a:noFill/>
                    <a:ln>
                      <a:noFill/>
                    </a:ln>
                  </pic:spPr>
                </pic:pic>
              </a:graphicData>
            </a:graphic>
          </wp:inline>
        </w:drawing>
      </w:r>
    </w:p>
    <w:p w14:paraId="6665058C" w14:textId="379A0AE0" w:rsidR="00742F32" w:rsidRPr="00742F32" w:rsidRDefault="002A2F3C" w:rsidP="00742F32">
      <w:pPr>
        <w:pStyle w:val="BodyText"/>
        <w:ind w:left="720" w:firstLine="720"/>
        <w:rPr>
          <w:rFonts w:cs="Arial"/>
          <w:b/>
        </w:rPr>
      </w:pPr>
      <w:r>
        <w:rPr>
          <w:rFonts w:cs="Arial"/>
          <w:b/>
        </w:rPr>
        <w:t>____________________________________________________________</w:t>
      </w:r>
    </w:p>
    <w:p w14:paraId="72CD0455" w14:textId="3E2C16B5" w:rsidR="005A3311" w:rsidRPr="005A3311" w:rsidRDefault="00C0504A" w:rsidP="005A3311">
      <w:pPr>
        <w:pStyle w:val="BodyText3"/>
        <w:jc w:val="center"/>
        <w:rPr>
          <w:rFonts w:cs="Arial"/>
          <w:b/>
          <w:szCs w:val="36"/>
        </w:rPr>
      </w:pPr>
      <w:r>
        <w:rPr>
          <w:rFonts w:cs="Arial"/>
          <w:b/>
          <w:sz w:val="36"/>
          <w:szCs w:val="36"/>
        </w:rPr>
        <w:t xml:space="preserve">BAEP 465: </w:t>
      </w:r>
      <w:r w:rsidRPr="00C0504A">
        <w:rPr>
          <w:rFonts w:cs="Arial"/>
          <w:b/>
          <w:sz w:val="36"/>
          <w:szCs w:val="24"/>
        </w:rPr>
        <w:t>Digital Playbook for Entrepreneurs: Creating a Tech Startup</w:t>
      </w:r>
      <w:r w:rsidR="00060AD2">
        <w:rPr>
          <w:rFonts w:cs="Arial"/>
          <w:b/>
          <w:sz w:val="36"/>
          <w:szCs w:val="36"/>
        </w:rPr>
        <w:br/>
      </w:r>
      <w:r w:rsidR="00060AD2" w:rsidRPr="004A7224">
        <w:rPr>
          <w:rFonts w:cs="Arial"/>
          <w:b/>
          <w:szCs w:val="36"/>
        </w:rPr>
        <w:t>(Schedule su</w:t>
      </w:r>
      <w:r w:rsidR="00047FE4">
        <w:rPr>
          <w:rFonts w:cs="Arial"/>
          <w:b/>
          <w:szCs w:val="36"/>
        </w:rPr>
        <w:t>bject to change during semester)</w:t>
      </w:r>
    </w:p>
    <w:tbl>
      <w:tblPr>
        <w:tblStyle w:val="TableGrid"/>
        <w:tblW w:w="10008" w:type="dxa"/>
        <w:tblLayout w:type="fixed"/>
        <w:tblLook w:val="0000" w:firstRow="0" w:lastRow="0" w:firstColumn="0" w:lastColumn="0" w:noHBand="0" w:noVBand="0"/>
      </w:tblPr>
      <w:tblGrid>
        <w:gridCol w:w="1548"/>
        <w:gridCol w:w="8460"/>
      </w:tblGrid>
      <w:tr w:rsidR="004D24C0" w14:paraId="234D1128" w14:textId="77777777" w:rsidTr="00047FE4">
        <w:trPr>
          <w:trHeight w:val="2672"/>
        </w:trPr>
        <w:tc>
          <w:tcPr>
            <w:tcW w:w="1548" w:type="dxa"/>
          </w:tcPr>
          <w:p w14:paraId="5E1ECDB9" w14:textId="77777777" w:rsidR="004D24C0" w:rsidRPr="00AD49F4" w:rsidRDefault="004D24C0" w:rsidP="004D24C0">
            <w:pPr>
              <w:pStyle w:val="Heading3"/>
              <w:widowControl w:val="0"/>
              <w:rPr>
                <w:i w:val="0"/>
              </w:rPr>
            </w:pPr>
            <w:r w:rsidRPr="00AD49F4">
              <w:rPr>
                <w:i w:val="0"/>
              </w:rPr>
              <w:t>Week 1</w:t>
            </w:r>
          </w:p>
          <w:p w14:paraId="5EC72479" w14:textId="356C0229" w:rsidR="004D24C0" w:rsidRDefault="005A3311" w:rsidP="004D24C0">
            <w:r>
              <w:t>8</w:t>
            </w:r>
            <w:r w:rsidR="004D24C0">
              <w:t>/</w:t>
            </w:r>
            <w:r>
              <w:t>23</w:t>
            </w:r>
            <w:r w:rsidR="00850653">
              <w:t>/</w:t>
            </w:r>
            <w:r w:rsidR="004D24C0">
              <w:t>1</w:t>
            </w:r>
            <w:r w:rsidR="00850653">
              <w:t>7</w:t>
            </w:r>
          </w:p>
        </w:tc>
        <w:tc>
          <w:tcPr>
            <w:tcW w:w="8460" w:type="dxa"/>
          </w:tcPr>
          <w:p w14:paraId="18CF0FE0" w14:textId="77777777" w:rsidR="00AD49F4" w:rsidRDefault="004D24C0" w:rsidP="00AD49F4">
            <w:pPr>
              <w:widowControl w:val="0"/>
              <w:rPr>
                <w:sz w:val="22"/>
              </w:rPr>
            </w:pPr>
            <w:r>
              <w:rPr>
                <w:b/>
                <w:sz w:val="22"/>
              </w:rPr>
              <w:t>Lecture:</w:t>
            </w:r>
            <w:r>
              <w:rPr>
                <w:sz w:val="22"/>
              </w:rPr>
              <w:t xml:space="preserve">  </w:t>
            </w:r>
            <w:r w:rsidR="00AD49F4">
              <w:rPr>
                <w:sz w:val="22"/>
              </w:rPr>
              <w:t>Introduction and Course Overview</w:t>
            </w:r>
          </w:p>
          <w:p w14:paraId="5AA0B6A7" w14:textId="77777777" w:rsidR="004D24C0" w:rsidRDefault="004D24C0" w:rsidP="00CA332F">
            <w:pPr>
              <w:widowControl w:val="0"/>
              <w:rPr>
                <w:sz w:val="22"/>
              </w:rPr>
            </w:pPr>
          </w:p>
          <w:p w14:paraId="2F003ACA" w14:textId="7D87D9A4" w:rsidR="004D24C0" w:rsidRPr="00236BB4" w:rsidRDefault="00B47364" w:rsidP="00236BB4">
            <w:pPr>
              <w:widowControl w:val="0"/>
              <w:numPr>
                <w:ilvl w:val="0"/>
                <w:numId w:val="5"/>
              </w:numPr>
              <w:rPr>
                <w:sz w:val="22"/>
              </w:rPr>
            </w:pPr>
            <w:r>
              <w:rPr>
                <w:sz w:val="22"/>
              </w:rPr>
              <w:t>Syllabus</w:t>
            </w:r>
            <w:r w:rsidR="00236BB4">
              <w:rPr>
                <w:sz w:val="22"/>
              </w:rPr>
              <w:t xml:space="preserve"> &amp; Blackboard</w:t>
            </w:r>
          </w:p>
          <w:p w14:paraId="36DC1F9D" w14:textId="77777777" w:rsidR="004D24C0" w:rsidRDefault="002A5C5E" w:rsidP="002A0820">
            <w:pPr>
              <w:widowControl w:val="0"/>
              <w:numPr>
                <w:ilvl w:val="0"/>
                <w:numId w:val="5"/>
              </w:numPr>
              <w:rPr>
                <w:sz w:val="22"/>
              </w:rPr>
            </w:pPr>
            <w:r>
              <w:rPr>
                <w:sz w:val="22"/>
              </w:rPr>
              <w:t>Instructor Background</w:t>
            </w:r>
          </w:p>
          <w:p w14:paraId="35B5A7C5" w14:textId="011CC605" w:rsidR="004D24C0" w:rsidRDefault="00B47364" w:rsidP="002A0820">
            <w:pPr>
              <w:widowControl w:val="0"/>
              <w:numPr>
                <w:ilvl w:val="0"/>
                <w:numId w:val="5"/>
              </w:numPr>
              <w:rPr>
                <w:sz w:val="22"/>
              </w:rPr>
            </w:pPr>
            <w:r>
              <w:rPr>
                <w:sz w:val="22"/>
              </w:rPr>
              <w:t>Course Goals</w:t>
            </w:r>
          </w:p>
          <w:p w14:paraId="14F21353" w14:textId="7DA95364" w:rsidR="00DA1A12" w:rsidRDefault="001F0B75" w:rsidP="002A0820">
            <w:pPr>
              <w:widowControl w:val="0"/>
              <w:numPr>
                <w:ilvl w:val="0"/>
                <w:numId w:val="5"/>
              </w:numPr>
              <w:rPr>
                <w:sz w:val="22"/>
              </w:rPr>
            </w:pPr>
            <w:r>
              <w:rPr>
                <w:sz w:val="22"/>
              </w:rPr>
              <w:t>Overview of Assignment #1</w:t>
            </w:r>
          </w:p>
          <w:p w14:paraId="25DC1A11" w14:textId="77777777" w:rsidR="004D24C0" w:rsidRDefault="004D24C0" w:rsidP="00CA332F">
            <w:pPr>
              <w:widowControl w:val="0"/>
              <w:tabs>
                <w:tab w:val="left" w:pos="720"/>
              </w:tabs>
              <w:ind w:left="720" w:hanging="360"/>
              <w:rPr>
                <w:b/>
                <w:sz w:val="22"/>
              </w:rPr>
            </w:pPr>
          </w:p>
          <w:p w14:paraId="07E0B986" w14:textId="67FB2C5F" w:rsidR="004D24C0" w:rsidRDefault="00BC73FB" w:rsidP="00CA332F">
            <w:pPr>
              <w:widowControl w:val="0"/>
              <w:rPr>
                <w:sz w:val="22"/>
              </w:rPr>
            </w:pPr>
            <w:r>
              <w:rPr>
                <w:b/>
                <w:sz w:val="22"/>
              </w:rPr>
              <w:t>Assignment</w:t>
            </w:r>
            <w:r w:rsidR="004D24C0">
              <w:rPr>
                <w:b/>
                <w:sz w:val="22"/>
              </w:rPr>
              <w:t xml:space="preserve">: </w:t>
            </w:r>
            <w:r w:rsidR="00EE1975">
              <w:rPr>
                <w:sz w:val="22"/>
              </w:rPr>
              <w:t xml:space="preserve">no assignment first </w:t>
            </w:r>
            <w:r w:rsidR="00742F32">
              <w:rPr>
                <w:sz w:val="22"/>
              </w:rPr>
              <w:t>week</w:t>
            </w:r>
          </w:p>
          <w:p w14:paraId="5339F7C2" w14:textId="77777777" w:rsidR="004D24C0" w:rsidRDefault="004D24C0" w:rsidP="00CA332F">
            <w:pPr>
              <w:widowControl w:val="0"/>
              <w:rPr>
                <w:sz w:val="22"/>
              </w:rPr>
            </w:pPr>
            <w:r>
              <w:rPr>
                <w:b/>
                <w:sz w:val="22"/>
              </w:rPr>
              <w:t>Reading:</w:t>
            </w:r>
            <w:r>
              <w:rPr>
                <w:sz w:val="22"/>
              </w:rPr>
              <w:t xml:space="preserve">  </w:t>
            </w:r>
            <w:r w:rsidR="005C22AF">
              <w:rPr>
                <w:sz w:val="22"/>
              </w:rPr>
              <w:t>no reading first week</w:t>
            </w:r>
            <w:r>
              <w:rPr>
                <w:sz w:val="22"/>
              </w:rPr>
              <w:t xml:space="preserve"> </w:t>
            </w:r>
          </w:p>
          <w:p w14:paraId="71E2C283" w14:textId="77777777" w:rsidR="00175A15" w:rsidRDefault="00175A15" w:rsidP="00CA332F">
            <w:pPr>
              <w:widowControl w:val="0"/>
              <w:rPr>
                <w:sz w:val="22"/>
              </w:rPr>
            </w:pPr>
          </w:p>
        </w:tc>
      </w:tr>
      <w:tr w:rsidR="004D24C0" w14:paraId="4E66CB7A" w14:textId="77777777" w:rsidTr="00236BB4">
        <w:trPr>
          <w:trHeight w:val="3869"/>
        </w:trPr>
        <w:tc>
          <w:tcPr>
            <w:tcW w:w="1548" w:type="dxa"/>
          </w:tcPr>
          <w:p w14:paraId="5E97DEDB" w14:textId="77777777" w:rsidR="004D24C0" w:rsidRPr="00AD49F4" w:rsidRDefault="006B41ED" w:rsidP="00CA332F">
            <w:pPr>
              <w:pStyle w:val="Heading3"/>
              <w:widowControl w:val="0"/>
              <w:rPr>
                <w:i w:val="0"/>
              </w:rPr>
            </w:pPr>
            <w:r w:rsidRPr="00AD49F4">
              <w:rPr>
                <w:i w:val="0"/>
              </w:rPr>
              <w:t>W</w:t>
            </w:r>
            <w:r w:rsidR="004D24C0" w:rsidRPr="00AD49F4">
              <w:rPr>
                <w:i w:val="0"/>
              </w:rPr>
              <w:t>eek 2</w:t>
            </w:r>
          </w:p>
          <w:p w14:paraId="034D61A9" w14:textId="37E00ECB" w:rsidR="004D24C0" w:rsidRDefault="005A3311" w:rsidP="006B41ED">
            <w:r>
              <w:t>8/30</w:t>
            </w:r>
            <w:r w:rsidR="00E139D7">
              <w:t>/1</w:t>
            </w:r>
            <w:r w:rsidR="00850653">
              <w:t>7</w:t>
            </w:r>
          </w:p>
        </w:tc>
        <w:tc>
          <w:tcPr>
            <w:tcW w:w="8460" w:type="dxa"/>
          </w:tcPr>
          <w:p w14:paraId="4AA84BAA" w14:textId="42E71D94" w:rsidR="004D24C0" w:rsidRPr="00AD49F4" w:rsidRDefault="004D24C0" w:rsidP="00CA332F">
            <w:pPr>
              <w:widowControl w:val="0"/>
              <w:rPr>
                <w:sz w:val="22"/>
              </w:rPr>
            </w:pPr>
            <w:r>
              <w:rPr>
                <w:b/>
                <w:sz w:val="22"/>
              </w:rPr>
              <w:t xml:space="preserve">Lecture: </w:t>
            </w:r>
            <w:r w:rsidR="00B47364">
              <w:rPr>
                <w:sz w:val="22"/>
              </w:rPr>
              <w:t>Technology Overview + Verticals</w:t>
            </w:r>
          </w:p>
          <w:p w14:paraId="356B863D" w14:textId="77777777" w:rsidR="00AD49F4" w:rsidRDefault="00AD49F4" w:rsidP="00CA332F">
            <w:pPr>
              <w:widowControl w:val="0"/>
              <w:rPr>
                <w:b/>
                <w:sz w:val="22"/>
              </w:rPr>
            </w:pPr>
          </w:p>
          <w:p w14:paraId="79099598" w14:textId="77777777" w:rsidR="004D24C0" w:rsidRDefault="006B41ED" w:rsidP="00CA332F">
            <w:pPr>
              <w:widowControl w:val="0"/>
              <w:rPr>
                <w:sz w:val="22"/>
              </w:rPr>
            </w:pPr>
            <w:r>
              <w:rPr>
                <w:sz w:val="22"/>
              </w:rPr>
              <w:t>Technology Foundation</w:t>
            </w:r>
          </w:p>
          <w:p w14:paraId="0A2AEBA5" w14:textId="77777777" w:rsidR="004D24C0" w:rsidRDefault="006B41ED" w:rsidP="002056E1">
            <w:pPr>
              <w:widowControl w:val="0"/>
              <w:numPr>
                <w:ilvl w:val="0"/>
                <w:numId w:val="25"/>
              </w:numPr>
              <w:rPr>
                <w:sz w:val="22"/>
              </w:rPr>
            </w:pPr>
            <w:r>
              <w:rPr>
                <w:sz w:val="22"/>
              </w:rPr>
              <w:t>Emerging Technologies</w:t>
            </w:r>
            <w:r w:rsidR="00EB1235">
              <w:rPr>
                <w:sz w:val="22"/>
              </w:rPr>
              <w:t xml:space="preserve"> </w:t>
            </w:r>
          </w:p>
          <w:p w14:paraId="5D0FD768" w14:textId="43C79376" w:rsidR="00236BB4" w:rsidRDefault="00236BB4" w:rsidP="002056E1">
            <w:pPr>
              <w:widowControl w:val="0"/>
              <w:numPr>
                <w:ilvl w:val="0"/>
                <w:numId w:val="25"/>
              </w:numPr>
              <w:rPr>
                <w:sz w:val="22"/>
              </w:rPr>
            </w:pPr>
            <w:r>
              <w:rPr>
                <w:sz w:val="22"/>
              </w:rPr>
              <w:t>Vertical Industries (Social, Entertainment, Auto, Lifestyle, etc.)</w:t>
            </w:r>
          </w:p>
          <w:p w14:paraId="05DB7922" w14:textId="77777777" w:rsidR="00B05E51" w:rsidRDefault="00B05E51" w:rsidP="002056E1">
            <w:pPr>
              <w:widowControl w:val="0"/>
              <w:numPr>
                <w:ilvl w:val="0"/>
                <w:numId w:val="25"/>
              </w:numPr>
              <w:rPr>
                <w:sz w:val="22"/>
              </w:rPr>
            </w:pPr>
            <w:r>
              <w:rPr>
                <w:sz w:val="22"/>
              </w:rPr>
              <w:t>Technology Reimagined</w:t>
            </w:r>
          </w:p>
          <w:p w14:paraId="6A5FDCAF" w14:textId="77777777" w:rsidR="002056E1" w:rsidRDefault="002056E1" w:rsidP="002056E1">
            <w:pPr>
              <w:widowControl w:val="0"/>
              <w:rPr>
                <w:sz w:val="22"/>
              </w:rPr>
            </w:pPr>
          </w:p>
          <w:p w14:paraId="7AA226D2" w14:textId="77777777" w:rsidR="002056E1" w:rsidRDefault="002056E1" w:rsidP="002056E1">
            <w:pPr>
              <w:widowControl w:val="0"/>
              <w:rPr>
                <w:sz w:val="22"/>
              </w:rPr>
            </w:pPr>
            <w:r>
              <w:rPr>
                <w:sz w:val="22"/>
              </w:rPr>
              <w:t>Prototyping Applications</w:t>
            </w:r>
          </w:p>
          <w:p w14:paraId="7019A906" w14:textId="2851C1BE" w:rsidR="002056E1" w:rsidRDefault="002056E1" w:rsidP="002056E1">
            <w:pPr>
              <w:widowControl w:val="0"/>
              <w:numPr>
                <w:ilvl w:val="0"/>
                <w:numId w:val="25"/>
              </w:numPr>
              <w:rPr>
                <w:sz w:val="22"/>
              </w:rPr>
            </w:pPr>
            <w:r>
              <w:rPr>
                <w:sz w:val="22"/>
              </w:rPr>
              <w:t xml:space="preserve">POP App, Fluid UI, </w:t>
            </w:r>
            <w:r w:rsidR="00E774D8">
              <w:rPr>
                <w:sz w:val="22"/>
              </w:rPr>
              <w:t xml:space="preserve">Sketch, Photoshop, </w:t>
            </w:r>
            <w:r>
              <w:rPr>
                <w:sz w:val="22"/>
              </w:rPr>
              <w:t>etc.</w:t>
            </w:r>
          </w:p>
          <w:p w14:paraId="23763761" w14:textId="62ABD980" w:rsidR="002056E1" w:rsidRDefault="002056E1" w:rsidP="002056E1">
            <w:pPr>
              <w:widowControl w:val="0"/>
              <w:numPr>
                <w:ilvl w:val="0"/>
                <w:numId w:val="25"/>
              </w:numPr>
              <w:rPr>
                <w:sz w:val="22"/>
              </w:rPr>
            </w:pPr>
            <w:r>
              <w:rPr>
                <w:sz w:val="22"/>
              </w:rPr>
              <w:t>Getting to a minimum viable candidate</w:t>
            </w:r>
            <w:r w:rsidR="00B47364">
              <w:rPr>
                <w:sz w:val="22"/>
              </w:rPr>
              <w:t xml:space="preserve"> (MVP)</w:t>
            </w:r>
          </w:p>
          <w:p w14:paraId="093742CF" w14:textId="5FB5755E" w:rsidR="002056E1" w:rsidRDefault="002056E1" w:rsidP="002056E1">
            <w:pPr>
              <w:widowControl w:val="0"/>
              <w:numPr>
                <w:ilvl w:val="0"/>
                <w:numId w:val="25"/>
              </w:numPr>
              <w:rPr>
                <w:sz w:val="22"/>
              </w:rPr>
            </w:pPr>
            <w:r>
              <w:rPr>
                <w:sz w:val="22"/>
              </w:rPr>
              <w:t xml:space="preserve">UI/UX Tips </w:t>
            </w:r>
            <w:r w:rsidR="00236BB4">
              <w:rPr>
                <w:sz w:val="22"/>
              </w:rPr>
              <w:t>(pttrns.com)</w:t>
            </w:r>
          </w:p>
          <w:p w14:paraId="4FC2C612" w14:textId="77777777" w:rsidR="004D24C0" w:rsidRDefault="004D24C0" w:rsidP="006B41ED">
            <w:pPr>
              <w:widowControl w:val="0"/>
              <w:rPr>
                <w:sz w:val="22"/>
              </w:rPr>
            </w:pPr>
          </w:p>
          <w:p w14:paraId="5A70F82C" w14:textId="5F1C53FF" w:rsidR="00236BB4" w:rsidRDefault="00236BB4" w:rsidP="006B41ED">
            <w:pPr>
              <w:widowControl w:val="0"/>
              <w:rPr>
                <w:sz w:val="22"/>
              </w:rPr>
            </w:pPr>
            <w:r>
              <w:rPr>
                <w:sz w:val="22"/>
              </w:rPr>
              <w:t>How to brainstorm &amp; ideate new startup ideas</w:t>
            </w:r>
            <w:r w:rsidR="00851D18">
              <w:rPr>
                <w:sz w:val="22"/>
              </w:rPr>
              <w:t xml:space="preserve"> &amp; businesses</w:t>
            </w:r>
          </w:p>
          <w:p w14:paraId="3AED95D0" w14:textId="77777777" w:rsidR="00236BB4" w:rsidRDefault="00236BB4" w:rsidP="006B41ED">
            <w:pPr>
              <w:widowControl w:val="0"/>
              <w:rPr>
                <w:sz w:val="22"/>
              </w:rPr>
            </w:pPr>
          </w:p>
          <w:p w14:paraId="7E358DA2" w14:textId="77777777" w:rsidR="00F37D9F" w:rsidRDefault="00F37D9F" w:rsidP="00CA332F">
            <w:pPr>
              <w:widowControl w:val="0"/>
              <w:rPr>
                <w:b/>
                <w:sz w:val="22"/>
              </w:rPr>
            </w:pPr>
            <w:r>
              <w:rPr>
                <w:b/>
                <w:sz w:val="22"/>
              </w:rPr>
              <w:t>Overview of Assignment #1</w:t>
            </w:r>
          </w:p>
          <w:p w14:paraId="5CCF5260" w14:textId="77777777" w:rsidR="00047FE4" w:rsidRDefault="004D24C0" w:rsidP="00CA332F">
            <w:pPr>
              <w:widowControl w:val="0"/>
              <w:rPr>
                <w:sz w:val="22"/>
              </w:rPr>
            </w:pPr>
            <w:r>
              <w:rPr>
                <w:b/>
                <w:sz w:val="22"/>
              </w:rPr>
              <w:t>Reading:</w:t>
            </w:r>
            <w:r>
              <w:rPr>
                <w:sz w:val="22"/>
              </w:rPr>
              <w:t xml:space="preserve">  </w:t>
            </w:r>
            <w:r w:rsidR="00742F32">
              <w:rPr>
                <w:sz w:val="22"/>
              </w:rPr>
              <w:t>Blackboard Week 2</w:t>
            </w:r>
          </w:p>
          <w:p w14:paraId="513A8E02" w14:textId="4F647CAD" w:rsidR="00851D18" w:rsidRPr="00047FE4" w:rsidRDefault="00851D18" w:rsidP="00CA332F">
            <w:pPr>
              <w:widowControl w:val="0"/>
              <w:rPr>
                <w:sz w:val="22"/>
              </w:rPr>
            </w:pPr>
          </w:p>
        </w:tc>
      </w:tr>
      <w:tr w:rsidR="00047FE4" w14:paraId="10C1BA4F" w14:textId="77777777" w:rsidTr="00047FE4">
        <w:trPr>
          <w:trHeight w:val="808"/>
        </w:trPr>
        <w:tc>
          <w:tcPr>
            <w:tcW w:w="1548" w:type="dxa"/>
          </w:tcPr>
          <w:p w14:paraId="50710B7C" w14:textId="77777777" w:rsidR="00047FE4" w:rsidRDefault="00047FE4" w:rsidP="00047FE4">
            <w:pPr>
              <w:widowControl w:val="0"/>
              <w:rPr>
                <w:b/>
              </w:rPr>
            </w:pPr>
            <w:r>
              <w:rPr>
                <w:b/>
              </w:rPr>
              <w:t>Week 3</w:t>
            </w:r>
          </w:p>
          <w:p w14:paraId="1BD27468" w14:textId="381A1794" w:rsidR="00047FE4" w:rsidRDefault="005A3311" w:rsidP="00047FE4">
            <w:pPr>
              <w:widowControl w:val="0"/>
            </w:pPr>
            <w:r>
              <w:t>9/06</w:t>
            </w:r>
            <w:r w:rsidR="00047FE4">
              <w:t>/1</w:t>
            </w:r>
            <w:r w:rsidR="00850653">
              <w:t>7</w:t>
            </w:r>
          </w:p>
        </w:tc>
        <w:tc>
          <w:tcPr>
            <w:tcW w:w="8460" w:type="dxa"/>
          </w:tcPr>
          <w:p w14:paraId="6E786797" w14:textId="42C8CC3E" w:rsidR="00047FE4" w:rsidRDefault="00047FE4" w:rsidP="00047FE4">
            <w:pPr>
              <w:widowControl w:val="0"/>
              <w:rPr>
                <w:sz w:val="22"/>
              </w:rPr>
            </w:pPr>
            <w:r>
              <w:rPr>
                <w:b/>
                <w:sz w:val="22"/>
              </w:rPr>
              <w:t>Lecture:</w:t>
            </w:r>
            <w:r>
              <w:rPr>
                <w:sz w:val="22"/>
              </w:rPr>
              <w:t xml:space="preserve"> </w:t>
            </w:r>
            <w:r w:rsidR="00085CDB">
              <w:rPr>
                <w:sz w:val="22"/>
              </w:rPr>
              <w:t>Pitching Startup Ideas</w:t>
            </w:r>
          </w:p>
          <w:p w14:paraId="1C2AFAAD" w14:textId="77777777" w:rsidR="00047FE4" w:rsidRDefault="00047FE4" w:rsidP="00047FE4">
            <w:pPr>
              <w:widowControl w:val="0"/>
              <w:rPr>
                <w:b/>
                <w:color w:val="632423" w:themeColor="accent2" w:themeShade="80"/>
                <w:sz w:val="22"/>
              </w:rPr>
            </w:pPr>
          </w:p>
          <w:p w14:paraId="22B64C49" w14:textId="3EC16AD2" w:rsidR="00AF042A" w:rsidRDefault="00085CDB" w:rsidP="00AF042A">
            <w:pPr>
              <w:widowControl w:val="0"/>
              <w:rPr>
                <w:sz w:val="22"/>
              </w:rPr>
            </w:pPr>
            <w:r>
              <w:rPr>
                <w:b/>
                <w:color w:val="632423" w:themeColor="accent2" w:themeShade="80"/>
                <w:sz w:val="22"/>
              </w:rPr>
              <w:t>Startup Idea</w:t>
            </w:r>
            <w:r w:rsidR="00AF042A">
              <w:rPr>
                <w:b/>
                <w:color w:val="632423" w:themeColor="accent2" w:themeShade="80"/>
                <w:sz w:val="22"/>
              </w:rPr>
              <w:t xml:space="preserve"> Presentations</w:t>
            </w:r>
          </w:p>
          <w:p w14:paraId="46994E4E" w14:textId="77777777" w:rsidR="00AF042A" w:rsidRDefault="00AF042A" w:rsidP="00047FE4">
            <w:pPr>
              <w:widowControl w:val="0"/>
              <w:rPr>
                <w:b/>
                <w:color w:val="800000"/>
                <w:sz w:val="22"/>
              </w:rPr>
            </w:pPr>
          </w:p>
          <w:p w14:paraId="1BFC1A02" w14:textId="1B2B4D47" w:rsidR="00085CDB" w:rsidRPr="002C0324" w:rsidRDefault="00085CDB" w:rsidP="00047FE4">
            <w:pPr>
              <w:widowControl w:val="0"/>
              <w:numPr>
                <w:ilvl w:val="0"/>
                <w:numId w:val="25"/>
              </w:numPr>
              <w:rPr>
                <w:sz w:val="22"/>
              </w:rPr>
            </w:pPr>
            <w:r w:rsidRPr="007715A4">
              <w:rPr>
                <w:sz w:val="22"/>
              </w:rPr>
              <w:t>Project selections from class &amp; instructor</w:t>
            </w:r>
          </w:p>
          <w:p w14:paraId="1FB23BFB" w14:textId="651F70CB" w:rsidR="00085CDB" w:rsidRPr="002C0324" w:rsidRDefault="00775AAD" w:rsidP="00047FE4">
            <w:pPr>
              <w:widowControl w:val="0"/>
              <w:numPr>
                <w:ilvl w:val="0"/>
                <w:numId w:val="25"/>
              </w:numPr>
              <w:rPr>
                <w:sz w:val="22"/>
              </w:rPr>
            </w:pPr>
            <w:r>
              <w:rPr>
                <w:sz w:val="22"/>
              </w:rPr>
              <w:t>Creating a rubric for green</w:t>
            </w:r>
            <w:r w:rsidR="00CC7489">
              <w:rPr>
                <w:sz w:val="22"/>
              </w:rPr>
              <w:t>lighting</w:t>
            </w:r>
            <w:r w:rsidR="00085CDB">
              <w:rPr>
                <w:sz w:val="22"/>
              </w:rPr>
              <w:t xml:space="preserve"> projects</w:t>
            </w:r>
          </w:p>
          <w:p w14:paraId="13B3E20E" w14:textId="057F6DCA" w:rsidR="00085CDB" w:rsidRDefault="00085CDB" w:rsidP="007715A4">
            <w:pPr>
              <w:widowControl w:val="0"/>
              <w:numPr>
                <w:ilvl w:val="0"/>
                <w:numId w:val="25"/>
              </w:numPr>
              <w:rPr>
                <w:sz w:val="22"/>
              </w:rPr>
            </w:pPr>
            <w:r>
              <w:rPr>
                <w:sz w:val="22"/>
              </w:rPr>
              <w:t xml:space="preserve">Importance of Teams and selecting </w:t>
            </w:r>
            <w:r w:rsidR="00CC7489">
              <w:rPr>
                <w:sz w:val="22"/>
              </w:rPr>
              <w:t>key members</w:t>
            </w:r>
          </w:p>
          <w:p w14:paraId="5B54A209" w14:textId="77777777" w:rsidR="00085CDB" w:rsidRDefault="00085CDB" w:rsidP="00047FE4">
            <w:pPr>
              <w:widowControl w:val="0"/>
              <w:rPr>
                <w:sz w:val="22"/>
              </w:rPr>
            </w:pPr>
          </w:p>
          <w:p w14:paraId="7D1C2AF1" w14:textId="43D49A0E" w:rsidR="004D4E9A" w:rsidRPr="004D4E9A" w:rsidRDefault="004D4E9A" w:rsidP="00047FE4">
            <w:pPr>
              <w:widowControl w:val="0"/>
              <w:rPr>
                <w:sz w:val="22"/>
              </w:rPr>
            </w:pPr>
            <w:r>
              <w:rPr>
                <w:b/>
                <w:sz w:val="22"/>
              </w:rPr>
              <w:t>Assignment #1 due</w:t>
            </w:r>
          </w:p>
          <w:p w14:paraId="7AEF14A7" w14:textId="6C14483B" w:rsidR="00047FE4" w:rsidRPr="004F334E" w:rsidRDefault="00047FE4" w:rsidP="00047FE4">
            <w:pPr>
              <w:widowControl w:val="0"/>
              <w:rPr>
                <w:sz w:val="22"/>
              </w:rPr>
            </w:pPr>
            <w:r w:rsidRPr="005F08B7">
              <w:rPr>
                <w:rFonts w:cs="Arial"/>
                <w:b/>
                <w:sz w:val="22"/>
              </w:rPr>
              <w:t>Reading:</w:t>
            </w:r>
            <w:r w:rsidRPr="005F08B7">
              <w:rPr>
                <w:rFonts w:cs="Arial"/>
                <w:sz w:val="22"/>
              </w:rPr>
              <w:t xml:space="preserve"> </w:t>
            </w:r>
            <w:r w:rsidR="00742F32">
              <w:rPr>
                <w:sz w:val="22"/>
              </w:rPr>
              <w:t>Blackboard Week 3</w:t>
            </w:r>
          </w:p>
          <w:p w14:paraId="40F84D7E" w14:textId="77777777" w:rsidR="00047FE4" w:rsidRPr="00AC0828" w:rsidRDefault="00047FE4" w:rsidP="00047FE4">
            <w:pPr>
              <w:widowControl w:val="0"/>
              <w:rPr>
                <w:b/>
                <w:sz w:val="22"/>
              </w:rPr>
            </w:pPr>
          </w:p>
        </w:tc>
      </w:tr>
      <w:tr w:rsidR="004D24C0" w14:paraId="145FC35B" w14:textId="77777777" w:rsidTr="00047FE4">
        <w:trPr>
          <w:trHeight w:val="2149"/>
        </w:trPr>
        <w:tc>
          <w:tcPr>
            <w:tcW w:w="1548" w:type="dxa"/>
          </w:tcPr>
          <w:p w14:paraId="271E0436" w14:textId="317E74D3" w:rsidR="004D24C0" w:rsidRDefault="004D24C0" w:rsidP="006B41ED">
            <w:pPr>
              <w:widowControl w:val="0"/>
              <w:jc w:val="both"/>
              <w:rPr>
                <w:b/>
              </w:rPr>
            </w:pPr>
            <w:r>
              <w:rPr>
                <w:b/>
              </w:rPr>
              <w:lastRenderedPageBreak/>
              <w:t>Week 4</w:t>
            </w:r>
          </w:p>
          <w:p w14:paraId="459451C0" w14:textId="4BC1A923" w:rsidR="004D24C0" w:rsidRDefault="005A3311" w:rsidP="006B41ED">
            <w:pPr>
              <w:widowControl w:val="0"/>
            </w:pPr>
            <w:r>
              <w:t>9/</w:t>
            </w:r>
            <w:r w:rsidR="00850653">
              <w:t>1</w:t>
            </w:r>
            <w:r>
              <w:t>3</w:t>
            </w:r>
            <w:r w:rsidR="00850653">
              <w:t>/17</w:t>
            </w:r>
          </w:p>
          <w:p w14:paraId="66110D30" w14:textId="77777777" w:rsidR="004D24C0" w:rsidRDefault="004D24C0" w:rsidP="00CA332F">
            <w:pPr>
              <w:widowControl w:val="0"/>
              <w:jc w:val="right"/>
            </w:pPr>
          </w:p>
          <w:p w14:paraId="3733CD7E" w14:textId="77777777" w:rsidR="004D24C0" w:rsidRDefault="004D24C0" w:rsidP="00CA332F">
            <w:pPr>
              <w:widowControl w:val="0"/>
              <w:jc w:val="right"/>
            </w:pPr>
          </w:p>
          <w:p w14:paraId="595F398E" w14:textId="77777777" w:rsidR="004D24C0" w:rsidRDefault="004D24C0" w:rsidP="00CA332F">
            <w:pPr>
              <w:widowControl w:val="0"/>
              <w:jc w:val="right"/>
            </w:pPr>
          </w:p>
          <w:p w14:paraId="352FF42C" w14:textId="77777777" w:rsidR="004D24C0" w:rsidRDefault="004D24C0" w:rsidP="00CA332F">
            <w:pPr>
              <w:widowControl w:val="0"/>
              <w:jc w:val="right"/>
            </w:pPr>
          </w:p>
          <w:p w14:paraId="0BB711EE" w14:textId="77777777" w:rsidR="004D24C0" w:rsidRDefault="004D24C0" w:rsidP="00CA332F">
            <w:pPr>
              <w:widowControl w:val="0"/>
              <w:jc w:val="right"/>
            </w:pPr>
          </w:p>
          <w:p w14:paraId="0937980E" w14:textId="77777777" w:rsidR="004D24C0" w:rsidRDefault="004D24C0" w:rsidP="00CA332F">
            <w:pPr>
              <w:widowControl w:val="0"/>
              <w:jc w:val="right"/>
            </w:pPr>
          </w:p>
          <w:p w14:paraId="34D0F43A" w14:textId="77777777" w:rsidR="004D24C0" w:rsidRDefault="004D24C0" w:rsidP="00CA332F">
            <w:pPr>
              <w:widowControl w:val="0"/>
              <w:jc w:val="right"/>
            </w:pPr>
          </w:p>
          <w:p w14:paraId="4F36362D" w14:textId="77777777" w:rsidR="004D24C0" w:rsidRDefault="004D24C0" w:rsidP="00CA332F">
            <w:pPr>
              <w:pStyle w:val="Heading5"/>
              <w:widowControl w:val="0"/>
              <w:ind w:right="-108"/>
              <w:jc w:val="left"/>
            </w:pPr>
          </w:p>
        </w:tc>
        <w:tc>
          <w:tcPr>
            <w:tcW w:w="8460" w:type="dxa"/>
          </w:tcPr>
          <w:p w14:paraId="76F294C5" w14:textId="7979F7E1" w:rsidR="008E53CE" w:rsidRDefault="008E53CE" w:rsidP="008E53CE">
            <w:pPr>
              <w:widowControl w:val="0"/>
              <w:rPr>
                <w:sz w:val="22"/>
              </w:rPr>
            </w:pPr>
            <w:r>
              <w:rPr>
                <w:b/>
                <w:sz w:val="22"/>
              </w:rPr>
              <w:t>Lecture:</w:t>
            </w:r>
            <w:r>
              <w:rPr>
                <w:sz w:val="22"/>
              </w:rPr>
              <w:t xml:space="preserve"> </w:t>
            </w:r>
            <w:r w:rsidR="00085CDB">
              <w:rPr>
                <w:sz w:val="22"/>
              </w:rPr>
              <w:t xml:space="preserve">How to Run a Tech Team / Project </w:t>
            </w:r>
          </w:p>
          <w:p w14:paraId="57276D8B" w14:textId="77777777" w:rsidR="00085CDB" w:rsidRDefault="00085CDB" w:rsidP="00085CDB">
            <w:pPr>
              <w:widowControl w:val="0"/>
              <w:rPr>
                <w:b/>
                <w:color w:val="800000"/>
                <w:sz w:val="22"/>
              </w:rPr>
            </w:pPr>
          </w:p>
          <w:p w14:paraId="7BE0C492" w14:textId="77777777" w:rsidR="00085CDB" w:rsidRDefault="00085CDB" w:rsidP="00085CDB">
            <w:pPr>
              <w:widowControl w:val="0"/>
              <w:rPr>
                <w:rFonts w:cs="Arial"/>
                <w:sz w:val="22"/>
              </w:rPr>
            </w:pPr>
            <w:r w:rsidRPr="004F334E">
              <w:rPr>
                <w:b/>
                <w:color w:val="800000"/>
                <w:sz w:val="22"/>
              </w:rPr>
              <w:t>Overview of Agile</w:t>
            </w:r>
            <w:r w:rsidRPr="00AD49F4">
              <w:rPr>
                <w:rFonts w:cs="Arial"/>
                <w:sz w:val="22"/>
              </w:rPr>
              <w:t xml:space="preserve"> </w:t>
            </w:r>
            <w:r w:rsidRPr="004F334E">
              <w:rPr>
                <w:b/>
                <w:color w:val="800000"/>
                <w:sz w:val="22"/>
              </w:rPr>
              <w:t>Development</w:t>
            </w:r>
          </w:p>
          <w:p w14:paraId="78E22160" w14:textId="77777777" w:rsidR="00085CDB" w:rsidRPr="00AD49F4" w:rsidRDefault="00085CDB" w:rsidP="00085CDB">
            <w:pPr>
              <w:widowControl w:val="0"/>
              <w:rPr>
                <w:sz w:val="22"/>
              </w:rPr>
            </w:pPr>
          </w:p>
          <w:p w14:paraId="16276853" w14:textId="77777777" w:rsidR="00085CDB" w:rsidRDefault="00085CDB" w:rsidP="00085CDB">
            <w:pPr>
              <w:pStyle w:val="ListParagraph"/>
              <w:widowControl w:val="0"/>
              <w:numPr>
                <w:ilvl w:val="0"/>
                <w:numId w:val="9"/>
              </w:numPr>
              <w:rPr>
                <w:rFonts w:ascii="Arial" w:hAnsi="Arial" w:cs="Arial"/>
                <w:sz w:val="22"/>
              </w:rPr>
            </w:pPr>
            <w:r>
              <w:rPr>
                <w:rFonts w:ascii="Arial" w:hAnsi="Arial" w:cs="Arial"/>
                <w:sz w:val="22"/>
              </w:rPr>
              <w:t>SCRUM</w:t>
            </w:r>
          </w:p>
          <w:p w14:paraId="00D9E2CA" w14:textId="77777777" w:rsidR="00085CDB" w:rsidRDefault="00085CDB" w:rsidP="00085CDB">
            <w:pPr>
              <w:pStyle w:val="ListParagraph"/>
              <w:widowControl w:val="0"/>
              <w:numPr>
                <w:ilvl w:val="0"/>
                <w:numId w:val="9"/>
              </w:numPr>
              <w:rPr>
                <w:rFonts w:ascii="Arial" w:hAnsi="Arial" w:cs="Arial"/>
                <w:sz w:val="22"/>
              </w:rPr>
            </w:pPr>
            <w:r>
              <w:rPr>
                <w:rFonts w:ascii="Arial" w:hAnsi="Arial" w:cs="Arial"/>
                <w:sz w:val="22"/>
              </w:rPr>
              <w:t>Why projects typically fail</w:t>
            </w:r>
          </w:p>
          <w:p w14:paraId="41DE206C" w14:textId="77777777" w:rsidR="00085CDB" w:rsidRPr="000F4F0B" w:rsidRDefault="00085CDB" w:rsidP="00085CDB">
            <w:pPr>
              <w:pStyle w:val="ListParagraph"/>
              <w:widowControl w:val="0"/>
              <w:numPr>
                <w:ilvl w:val="0"/>
                <w:numId w:val="9"/>
              </w:numPr>
              <w:rPr>
                <w:rFonts w:ascii="Arial" w:hAnsi="Arial" w:cs="Arial"/>
                <w:sz w:val="22"/>
              </w:rPr>
            </w:pPr>
            <w:r>
              <w:rPr>
                <w:rFonts w:ascii="Arial" w:hAnsi="Arial" w:cs="Arial"/>
                <w:sz w:val="22"/>
              </w:rPr>
              <w:t>Online Project Management Software</w:t>
            </w:r>
          </w:p>
          <w:p w14:paraId="018E9C31" w14:textId="77777777" w:rsidR="00085CDB" w:rsidRDefault="00085CDB" w:rsidP="00085CDB">
            <w:pPr>
              <w:pStyle w:val="ListParagraph"/>
              <w:widowControl w:val="0"/>
              <w:numPr>
                <w:ilvl w:val="0"/>
                <w:numId w:val="9"/>
              </w:numPr>
              <w:rPr>
                <w:rFonts w:ascii="Arial" w:hAnsi="Arial" w:cs="Arial"/>
                <w:sz w:val="22"/>
              </w:rPr>
            </w:pPr>
            <w:r>
              <w:rPr>
                <w:rFonts w:ascii="Arial" w:hAnsi="Arial" w:cs="Arial"/>
                <w:sz w:val="22"/>
              </w:rPr>
              <w:t>Working with technology teams</w:t>
            </w:r>
          </w:p>
          <w:p w14:paraId="570AB148" w14:textId="77777777" w:rsidR="00085CDB" w:rsidRPr="000F4F0B" w:rsidRDefault="00085CDB" w:rsidP="00085CDB">
            <w:pPr>
              <w:pStyle w:val="ListParagraph"/>
              <w:widowControl w:val="0"/>
              <w:numPr>
                <w:ilvl w:val="0"/>
                <w:numId w:val="9"/>
              </w:numPr>
              <w:rPr>
                <w:rFonts w:ascii="Arial" w:hAnsi="Arial" w:cs="Arial"/>
                <w:sz w:val="22"/>
              </w:rPr>
            </w:pPr>
            <w:r>
              <w:rPr>
                <w:rFonts w:ascii="Arial" w:hAnsi="Arial" w:cs="Arial"/>
                <w:sz w:val="22"/>
              </w:rPr>
              <w:t>Understanding team dynamics</w:t>
            </w:r>
          </w:p>
          <w:p w14:paraId="503FFAD0" w14:textId="77777777" w:rsidR="00085CDB" w:rsidRPr="006A2F7D" w:rsidRDefault="00085CDB" w:rsidP="00085CDB">
            <w:pPr>
              <w:pStyle w:val="ListParagraph"/>
              <w:widowControl w:val="0"/>
              <w:numPr>
                <w:ilvl w:val="0"/>
                <w:numId w:val="9"/>
              </w:numPr>
              <w:rPr>
                <w:sz w:val="22"/>
              </w:rPr>
            </w:pPr>
            <w:r>
              <w:rPr>
                <w:rFonts w:ascii="Arial" w:hAnsi="Arial" w:cs="Arial"/>
                <w:sz w:val="22"/>
              </w:rPr>
              <w:t>In-Class Lego Exercise Building a City</w:t>
            </w:r>
          </w:p>
          <w:p w14:paraId="4185D2D5" w14:textId="77777777" w:rsidR="00085CDB" w:rsidRPr="009D2B98" w:rsidRDefault="00085CDB" w:rsidP="00085CDB">
            <w:pPr>
              <w:pStyle w:val="ListParagraph"/>
              <w:widowControl w:val="0"/>
              <w:numPr>
                <w:ilvl w:val="0"/>
                <w:numId w:val="9"/>
              </w:numPr>
              <w:rPr>
                <w:sz w:val="22"/>
              </w:rPr>
            </w:pPr>
            <w:r w:rsidRPr="006A2F7D">
              <w:rPr>
                <w:rFonts w:ascii="Arial" w:hAnsi="Arial"/>
                <w:sz w:val="22"/>
              </w:rPr>
              <w:t>Reflections on Project Management</w:t>
            </w:r>
          </w:p>
          <w:p w14:paraId="5CAD0CD2" w14:textId="77777777" w:rsidR="00B12612" w:rsidRDefault="00B12612" w:rsidP="00B12612">
            <w:pPr>
              <w:widowControl w:val="0"/>
              <w:rPr>
                <w:b/>
                <w:sz w:val="22"/>
              </w:rPr>
            </w:pPr>
          </w:p>
          <w:p w14:paraId="11AC7BC5" w14:textId="28F9E6B8" w:rsidR="00CC7489" w:rsidRDefault="004D4E9A" w:rsidP="00CC7489">
            <w:pPr>
              <w:widowControl w:val="0"/>
              <w:rPr>
                <w:sz w:val="22"/>
              </w:rPr>
            </w:pPr>
            <w:r>
              <w:rPr>
                <w:b/>
                <w:sz w:val="22"/>
              </w:rPr>
              <w:t>Assignment #2</w:t>
            </w:r>
            <w:r w:rsidR="00CC7489">
              <w:rPr>
                <w:b/>
                <w:sz w:val="22"/>
              </w:rPr>
              <w:t xml:space="preserve"> </w:t>
            </w:r>
            <w:r>
              <w:rPr>
                <w:b/>
                <w:sz w:val="22"/>
              </w:rPr>
              <w:t>overview</w:t>
            </w:r>
          </w:p>
          <w:p w14:paraId="07B03E10" w14:textId="0F04DA6B" w:rsidR="004D24C0" w:rsidRPr="00F271F6" w:rsidRDefault="004D24C0" w:rsidP="00CA332F">
            <w:pPr>
              <w:widowControl w:val="0"/>
              <w:rPr>
                <w:sz w:val="22"/>
              </w:rPr>
            </w:pPr>
            <w:r>
              <w:rPr>
                <w:b/>
                <w:sz w:val="22"/>
              </w:rPr>
              <w:t>Reading:</w:t>
            </w:r>
            <w:r>
              <w:rPr>
                <w:sz w:val="22"/>
              </w:rPr>
              <w:t xml:space="preserve"> </w:t>
            </w:r>
            <w:r w:rsidR="00742F32">
              <w:rPr>
                <w:sz w:val="22"/>
              </w:rPr>
              <w:t>Blackboard Week 4</w:t>
            </w:r>
          </w:p>
          <w:p w14:paraId="0F499181" w14:textId="77777777" w:rsidR="00175A15" w:rsidRPr="009E77C6" w:rsidRDefault="00175A15" w:rsidP="00CA332F">
            <w:pPr>
              <w:widowControl w:val="0"/>
              <w:rPr>
                <w:b/>
                <w:sz w:val="22"/>
              </w:rPr>
            </w:pPr>
          </w:p>
        </w:tc>
      </w:tr>
      <w:tr w:rsidR="004D24C0" w14:paraId="315C2B8B" w14:textId="77777777" w:rsidTr="00047FE4">
        <w:trPr>
          <w:trHeight w:val="2447"/>
        </w:trPr>
        <w:tc>
          <w:tcPr>
            <w:tcW w:w="1548" w:type="dxa"/>
          </w:tcPr>
          <w:p w14:paraId="38D62418" w14:textId="77777777" w:rsidR="004D24C0" w:rsidRPr="000730BE" w:rsidRDefault="004D24C0" w:rsidP="0028518E">
            <w:pPr>
              <w:widowControl w:val="0"/>
              <w:rPr>
                <w:b/>
              </w:rPr>
            </w:pPr>
            <w:r w:rsidRPr="000730BE">
              <w:rPr>
                <w:b/>
              </w:rPr>
              <w:t>Week 5</w:t>
            </w:r>
          </w:p>
          <w:p w14:paraId="2E4CBC4D" w14:textId="03579B4E" w:rsidR="00E139D7" w:rsidRDefault="005A3311" w:rsidP="00E139D7">
            <w:pPr>
              <w:widowControl w:val="0"/>
            </w:pPr>
            <w:r>
              <w:t>9</w:t>
            </w:r>
            <w:r w:rsidR="00850653">
              <w:t>/</w:t>
            </w:r>
            <w:r>
              <w:t>2</w:t>
            </w:r>
            <w:r w:rsidR="00E139D7">
              <w:t>0</w:t>
            </w:r>
            <w:r w:rsidR="00850653">
              <w:t>/17</w:t>
            </w:r>
          </w:p>
          <w:p w14:paraId="0A3382BD" w14:textId="64230391" w:rsidR="004D24C0" w:rsidRPr="0028518E" w:rsidRDefault="004D24C0" w:rsidP="0028518E">
            <w:pPr>
              <w:widowControl w:val="0"/>
            </w:pPr>
          </w:p>
        </w:tc>
        <w:tc>
          <w:tcPr>
            <w:tcW w:w="8460" w:type="dxa"/>
          </w:tcPr>
          <w:p w14:paraId="0DB0FBD8" w14:textId="77777777" w:rsidR="00F61987" w:rsidRDefault="003C6F94" w:rsidP="00F61987">
            <w:pPr>
              <w:widowControl w:val="0"/>
              <w:rPr>
                <w:sz w:val="22"/>
              </w:rPr>
            </w:pPr>
            <w:r>
              <w:rPr>
                <w:b/>
                <w:sz w:val="22"/>
              </w:rPr>
              <w:t>Lecture:</w:t>
            </w:r>
            <w:r>
              <w:rPr>
                <w:sz w:val="22"/>
              </w:rPr>
              <w:t xml:space="preserve"> </w:t>
            </w:r>
            <w:r w:rsidR="00F61987">
              <w:rPr>
                <w:sz w:val="22"/>
              </w:rPr>
              <w:t>Fintech (Financial Technology)</w:t>
            </w:r>
          </w:p>
          <w:p w14:paraId="1A4AADBB" w14:textId="707D3040" w:rsidR="003C6F94" w:rsidRDefault="003C6F94" w:rsidP="003C6F94">
            <w:pPr>
              <w:widowControl w:val="0"/>
              <w:rPr>
                <w:b/>
                <w:color w:val="632423" w:themeColor="accent2" w:themeShade="80"/>
                <w:sz w:val="22"/>
              </w:rPr>
            </w:pPr>
          </w:p>
          <w:p w14:paraId="07EC60D4" w14:textId="77777777" w:rsidR="00F61987" w:rsidRDefault="00F61987" w:rsidP="00F61987">
            <w:pPr>
              <w:widowControl w:val="0"/>
              <w:rPr>
                <w:b/>
                <w:color w:val="632423" w:themeColor="accent2" w:themeShade="80"/>
                <w:sz w:val="22"/>
              </w:rPr>
            </w:pPr>
            <w:r>
              <w:rPr>
                <w:b/>
                <w:color w:val="632423" w:themeColor="accent2" w:themeShade="80"/>
                <w:sz w:val="22"/>
              </w:rPr>
              <w:t>Opportunities for Companies in Financial Services &amp; Technology</w:t>
            </w:r>
          </w:p>
          <w:p w14:paraId="0FEF94C4" w14:textId="2425AF16" w:rsidR="00F61987" w:rsidRDefault="00F61987" w:rsidP="00F61987">
            <w:pPr>
              <w:widowControl w:val="0"/>
              <w:rPr>
                <w:b/>
                <w:color w:val="632423" w:themeColor="accent2" w:themeShade="80"/>
                <w:sz w:val="22"/>
              </w:rPr>
            </w:pPr>
            <w:r>
              <w:rPr>
                <w:b/>
                <w:color w:val="632423" w:themeColor="accent2" w:themeShade="80"/>
                <w:sz w:val="22"/>
              </w:rPr>
              <w:t xml:space="preserve">Guest Lecturer: </w:t>
            </w:r>
            <w:r w:rsidR="00002398">
              <w:rPr>
                <w:b/>
                <w:color w:val="632423" w:themeColor="accent2" w:themeShade="80"/>
                <w:sz w:val="22"/>
              </w:rPr>
              <w:t>TBD</w:t>
            </w:r>
          </w:p>
          <w:p w14:paraId="124B581F" w14:textId="77777777" w:rsidR="00F61987" w:rsidRDefault="00F61987" w:rsidP="00F61987">
            <w:pPr>
              <w:widowControl w:val="0"/>
              <w:tabs>
                <w:tab w:val="left" w:pos="720"/>
              </w:tabs>
              <w:rPr>
                <w:rFonts w:ascii="Symbol" w:hAnsi="Symbol"/>
                <w:sz w:val="22"/>
              </w:rPr>
            </w:pPr>
          </w:p>
          <w:p w14:paraId="6F804C17" w14:textId="5EB990A9" w:rsidR="00F61987" w:rsidRPr="00F61987" w:rsidRDefault="00F61987" w:rsidP="00F61987">
            <w:pPr>
              <w:widowControl w:val="0"/>
              <w:tabs>
                <w:tab w:val="left" w:pos="720"/>
              </w:tabs>
              <w:ind w:left="720" w:hanging="360"/>
              <w:rPr>
                <w:rFonts w:ascii="Symbol" w:hAnsi="Symbol"/>
                <w:sz w:val="22"/>
              </w:rPr>
            </w:pPr>
            <w:r>
              <w:rPr>
                <w:rFonts w:ascii="Symbol" w:hAnsi="Symbol"/>
                <w:sz w:val="22"/>
              </w:rPr>
              <w:t></w:t>
            </w:r>
            <w:r>
              <w:rPr>
                <w:rFonts w:ascii="Symbol" w:hAnsi="Symbol"/>
                <w:sz w:val="22"/>
              </w:rPr>
              <w:tab/>
            </w:r>
            <w:r>
              <w:rPr>
                <w:sz w:val="22"/>
              </w:rPr>
              <w:t>Understanding why fintech is one of the fastest-growing areas for venture capitalists</w:t>
            </w:r>
          </w:p>
          <w:p w14:paraId="27F3FC5A" w14:textId="77777777" w:rsidR="00F61987" w:rsidRDefault="00F61987" w:rsidP="00F61987">
            <w:pPr>
              <w:pStyle w:val="ListParagraph"/>
              <w:widowControl w:val="0"/>
              <w:numPr>
                <w:ilvl w:val="0"/>
                <w:numId w:val="30"/>
              </w:numPr>
              <w:tabs>
                <w:tab w:val="left" w:pos="720"/>
              </w:tabs>
              <w:rPr>
                <w:rFonts w:ascii="Arial" w:hAnsi="Arial" w:cs="Arial"/>
                <w:sz w:val="22"/>
              </w:rPr>
            </w:pPr>
            <w:r w:rsidRPr="00CD086A">
              <w:rPr>
                <w:rFonts w:ascii="Arial" w:hAnsi="Arial" w:cs="Arial"/>
                <w:sz w:val="22"/>
              </w:rPr>
              <w:t xml:space="preserve">Technology </w:t>
            </w:r>
            <w:r>
              <w:rPr>
                <w:rFonts w:ascii="Arial" w:hAnsi="Arial" w:cs="Arial"/>
                <w:sz w:val="22"/>
              </w:rPr>
              <w:t xml:space="preserve">platforms &amp; </w:t>
            </w:r>
            <w:r w:rsidRPr="00CD086A">
              <w:rPr>
                <w:rFonts w:ascii="Arial" w:hAnsi="Arial" w:cs="Arial"/>
                <w:sz w:val="22"/>
              </w:rPr>
              <w:t>considerations for fintech companies</w:t>
            </w:r>
          </w:p>
          <w:p w14:paraId="5624D50C" w14:textId="77777777" w:rsidR="00F61987" w:rsidRDefault="00F61987" w:rsidP="00F61987">
            <w:pPr>
              <w:pStyle w:val="ListParagraph"/>
              <w:widowControl w:val="0"/>
              <w:numPr>
                <w:ilvl w:val="0"/>
                <w:numId w:val="30"/>
              </w:numPr>
              <w:tabs>
                <w:tab w:val="left" w:pos="720"/>
              </w:tabs>
              <w:rPr>
                <w:rFonts w:ascii="Arial" w:hAnsi="Arial" w:cs="Arial"/>
                <w:sz w:val="22"/>
              </w:rPr>
            </w:pPr>
            <w:r>
              <w:rPr>
                <w:rFonts w:ascii="Arial" w:hAnsi="Arial" w:cs="Arial"/>
                <w:sz w:val="22"/>
              </w:rPr>
              <w:t>Opportunities for entrepreneurs pursuing the fintech industry</w:t>
            </w:r>
          </w:p>
          <w:p w14:paraId="63824BAC" w14:textId="135BA6EF" w:rsidR="00E774D8" w:rsidRPr="00CD086A" w:rsidRDefault="00E774D8" w:rsidP="00F61987">
            <w:pPr>
              <w:pStyle w:val="ListParagraph"/>
              <w:widowControl w:val="0"/>
              <w:numPr>
                <w:ilvl w:val="0"/>
                <w:numId w:val="30"/>
              </w:numPr>
              <w:tabs>
                <w:tab w:val="left" w:pos="720"/>
              </w:tabs>
              <w:rPr>
                <w:rFonts w:ascii="Arial" w:hAnsi="Arial" w:cs="Arial"/>
                <w:sz w:val="22"/>
              </w:rPr>
            </w:pPr>
            <w:r>
              <w:rPr>
                <w:rFonts w:ascii="Arial" w:hAnsi="Arial" w:cs="Arial"/>
                <w:sz w:val="22"/>
              </w:rPr>
              <w:t>Cryptocurrency, Bitcoin, Blockchain</w:t>
            </w:r>
          </w:p>
          <w:p w14:paraId="5AAA1522" w14:textId="77777777" w:rsidR="00F61987" w:rsidRDefault="00F61987" w:rsidP="003C6F94">
            <w:pPr>
              <w:widowControl w:val="0"/>
              <w:rPr>
                <w:b/>
                <w:color w:val="800000"/>
                <w:sz w:val="22"/>
              </w:rPr>
            </w:pPr>
          </w:p>
          <w:p w14:paraId="7644E2D6" w14:textId="04D816CC" w:rsidR="00F61987" w:rsidRDefault="00F61987" w:rsidP="00F61987">
            <w:pPr>
              <w:widowControl w:val="0"/>
              <w:rPr>
                <w:b/>
                <w:color w:val="632423" w:themeColor="accent2" w:themeShade="80"/>
                <w:sz w:val="22"/>
              </w:rPr>
            </w:pPr>
            <w:r>
              <w:rPr>
                <w:b/>
                <w:color w:val="632423" w:themeColor="accent2" w:themeShade="80"/>
                <w:sz w:val="22"/>
              </w:rPr>
              <w:t>Pitch and Presentations</w:t>
            </w:r>
          </w:p>
          <w:p w14:paraId="70EF3319" w14:textId="77777777" w:rsidR="00F61987" w:rsidRPr="00F61987" w:rsidRDefault="00F61987" w:rsidP="00F61987">
            <w:pPr>
              <w:widowControl w:val="0"/>
              <w:rPr>
                <w:b/>
                <w:color w:val="632423" w:themeColor="accent2" w:themeShade="80"/>
                <w:sz w:val="22"/>
              </w:rPr>
            </w:pPr>
          </w:p>
          <w:p w14:paraId="4BBF31B7" w14:textId="77777777" w:rsidR="00F61987" w:rsidRDefault="00F61987" w:rsidP="00F61987">
            <w:pPr>
              <w:pStyle w:val="ListParagraph"/>
              <w:widowControl w:val="0"/>
              <w:numPr>
                <w:ilvl w:val="0"/>
                <w:numId w:val="9"/>
              </w:numPr>
              <w:rPr>
                <w:rFonts w:ascii="Arial" w:hAnsi="Arial" w:cs="Arial"/>
                <w:sz w:val="22"/>
              </w:rPr>
            </w:pPr>
            <w:r>
              <w:rPr>
                <w:rFonts w:ascii="Arial" w:hAnsi="Arial" w:cs="Arial"/>
                <w:sz w:val="22"/>
              </w:rPr>
              <w:t>Creating effective stories for your startup/product</w:t>
            </w:r>
          </w:p>
          <w:p w14:paraId="00E30AA2" w14:textId="77777777" w:rsidR="00F61987" w:rsidRDefault="00F61987" w:rsidP="00F61987">
            <w:pPr>
              <w:pStyle w:val="ListParagraph"/>
              <w:widowControl w:val="0"/>
              <w:numPr>
                <w:ilvl w:val="0"/>
                <w:numId w:val="9"/>
              </w:numPr>
              <w:rPr>
                <w:rFonts w:ascii="Arial" w:hAnsi="Arial" w:cs="Arial"/>
                <w:sz w:val="22"/>
              </w:rPr>
            </w:pPr>
            <w:r>
              <w:rPr>
                <w:rFonts w:ascii="Arial" w:hAnsi="Arial" w:cs="Arial"/>
                <w:sz w:val="22"/>
              </w:rPr>
              <w:t>Presentations vs. Decks</w:t>
            </w:r>
          </w:p>
          <w:p w14:paraId="49F99C42" w14:textId="7F3A90F6" w:rsidR="00F61987" w:rsidRPr="00F61987" w:rsidRDefault="00F61987" w:rsidP="003C6F94">
            <w:pPr>
              <w:pStyle w:val="ListParagraph"/>
              <w:widowControl w:val="0"/>
              <w:numPr>
                <w:ilvl w:val="0"/>
                <w:numId w:val="9"/>
              </w:numPr>
              <w:rPr>
                <w:rFonts w:ascii="Arial" w:hAnsi="Arial" w:cs="Arial"/>
                <w:sz w:val="22"/>
              </w:rPr>
            </w:pPr>
            <w:r>
              <w:rPr>
                <w:rFonts w:ascii="Arial" w:hAnsi="Arial" w:cs="Arial"/>
                <w:sz w:val="22"/>
              </w:rPr>
              <w:t>Templates for your deck</w:t>
            </w:r>
          </w:p>
          <w:p w14:paraId="260B0404" w14:textId="220B8BE7" w:rsidR="00785308" w:rsidRPr="00785308" w:rsidRDefault="00785308" w:rsidP="009D2B98">
            <w:pPr>
              <w:widowControl w:val="0"/>
              <w:rPr>
                <w:b/>
                <w:sz w:val="22"/>
              </w:rPr>
            </w:pPr>
          </w:p>
          <w:p w14:paraId="245B47FB" w14:textId="1F461859" w:rsidR="00785308" w:rsidRDefault="003C6F94" w:rsidP="009D2B98">
            <w:pPr>
              <w:widowControl w:val="0"/>
              <w:rPr>
                <w:sz w:val="22"/>
              </w:rPr>
            </w:pPr>
            <w:r w:rsidRPr="005F08B7">
              <w:rPr>
                <w:rFonts w:cs="Arial"/>
                <w:b/>
                <w:sz w:val="22"/>
              </w:rPr>
              <w:t>Reading:</w:t>
            </w:r>
            <w:r w:rsidRPr="005F08B7">
              <w:rPr>
                <w:rFonts w:cs="Arial"/>
                <w:sz w:val="22"/>
              </w:rPr>
              <w:t xml:space="preserve"> </w:t>
            </w:r>
            <w:r w:rsidR="00742F32">
              <w:rPr>
                <w:sz w:val="22"/>
              </w:rPr>
              <w:t>Blackboard Week 5</w:t>
            </w:r>
          </w:p>
          <w:p w14:paraId="7A7D3B63" w14:textId="77777777" w:rsidR="009D2B98" w:rsidRPr="0082693E" w:rsidRDefault="009D2B98" w:rsidP="009D2B98">
            <w:pPr>
              <w:widowControl w:val="0"/>
              <w:rPr>
                <w:sz w:val="22"/>
              </w:rPr>
            </w:pPr>
          </w:p>
        </w:tc>
      </w:tr>
      <w:tr w:rsidR="004D24C0" w14:paraId="1AE74D53" w14:textId="77777777" w:rsidTr="00047FE4">
        <w:trPr>
          <w:trHeight w:val="800"/>
        </w:trPr>
        <w:tc>
          <w:tcPr>
            <w:tcW w:w="1548" w:type="dxa"/>
          </w:tcPr>
          <w:p w14:paraId="37FF4099" w14:textId="076BB74A" w:rsidR="004D24C0" w:rsidRDefault="004D24C0" w:rsidP="0028518E">
            <w:pPr>
              <w:widowControl w:val="0"/>
              <w:rPr>
                <w:b/>
              </w:rPr>
            </w:pPr>
            <w:r>
              <w:rPr>
                <w:b/>
              </w:rPr>
              <w:t>Week 6</w:t>
            </w:r>
          </w:p>
          <w:p w14:paraId="797E393F" w14:textId="759FBCDF" w:rsidR="00E139D7" w:rsidRDefault="005A3311" w:rsidP="00E139D7">
            <w:pPr>
              <w:widowControl w:val="0"/>
            </w:pPr>
            <w:r>
              <w:t>9/27</w:t>
            </w:r>
            <w:r w:rsidR="00850653">
              <w:t>/17</w:t>
            </w:r>
          </w:p>
          <w:p w14:paraId="565E03E6" w14:textId="252AE41F" w:rsidR="004D24C0" w:rsidRDefault="004D24C0" w:rsidP="00AD49F4">
            <w:pPr>
              <w:widowControl w:val="0"/>
            </w:pPr>
          </w:p>
        </w:tc>
        <w:tc>
          <w:tcPr>
            <w:tcW w:w="8460" w:type="dxa"/>
          </w:tcPr>
          <w:p w14:paraId="5186F988" w14:textId="3E44BFBE" w:rsidR="007A3798" w:rsidRDefault="002E34CB" w:rsidP="002E34CB">
            <w:pPr>
              <w:widowControl w:val="0"/>
              <w:rPr>
                <w:sz w:val="22"/>
              </w:rPr>
            </w:pPr>
            <w:r>
              <w:rPr>
                <w:b/>
                <w:sz w:val="22"/>
              </w:rPr>
              <w:t>Lecture:</w:t>
            </w:r>
            <w:r>
              <w:rPr>
                <w:sz w:val="22"/>
              </w:rPr>
              <w:t xml:space="preserve"> </w:t>
            </w:r>
            <w:r w:rsidR="007A3798">
              <w:rPr>
                <w:sz w:val="22"/>
              </w:rPr>
              <w:t>Business Model Generation</w:t>
            </w:r>
          </w:p>
          <w:p w14:paraId="56CFDA81" w14:textId="77777777" w:rsidR="007A3798" w:rsidRDefault="007A3798" w:rsidP="002E34CB">
            <w:pPr>
              <w:widowControl w:val="0"/>
              <w:rPr>
                <w:sz w:val="22"/>
              </w:rPr>
            </w:pPr>
          </w:p>
          <w:p w14:paraId="2A11DAB8" w14:textId="77777777" w:rsidR="00F61987" w:rsidRDefault="00F61987" w:rsidP="00F61987">
            <w:pPr>
              <w:widowControl w:val="0"/>
              <w:rPr>
                <w:b/>
                <w:color w:val="800000"/>
                <w:sz w:val="22"/>
              </w:rPr>
            </w:pPr>
            <w:r w:rsidRPr="009D2B98">
              <w:rPr>
                <w:b/>
                <w:color w:val="800000"/>
                <w:sz w:val="22"/>
              </w:rPr>
              <w:t>Virtual Reality – The Ultimate Empathy Machine</w:t>
            </w:r>
          </w:p>
          <w:p w14:paraId="0A008104" w14:textId="77777777" w:rsidR="00F61987" w:rsidRPr="009D2B98" w:rsidRDefault="00F61987" w:rsidP="00F61987">
            <w:pPr>
              <w:widowControl w:val="0"/>
              <w:rPr>
                <w:b/>
                <w:color w:val="800000"/>
                <w:sz w:val="22"/>
              </w:rPr>
            </w:pPr>
          </w:p>
          <w:p w14:paraId="50622475" w14:textId="77777777" w:rsidR="00F61987" w:rsidRDefault="00F61987" w:rsidP="00F61987">
            <w:pPr>
              <w:pStyle w:val="ListParagraph"/>
              <w:widowControl w:val="0"/>
              <w:numPr>
                <w:ilvl w:val="0"/>
                <w:numId w:val="23"/>
              </w:numPr>
              <w:tabs>
                <w:tab w:val="left" w:pos="720"/>
              </w:tabs>
              <w:rPr>
                <w:rFonts w:ascii="Arial" w:hAnsi="Arial" w:cs="Arial"/>
                <w:sz w:val="22"/>
              </w:rPr>
            </w:pPr>
            <w:r w:rsidRPr="009D2B98">
              <w:rPr>
                <w:rFonts w:ascii="Arial" w:hAnsi="Arial" w:cs="Arial"/>
                <w:sz w:val="22"/>
              </w:rPr>
              <w:t>What is virtual reality?</w:t>
            </w:r>
          </w:p>
          <w:p w14:paraId="601D8A92" w14:textId="77777777" w:rsidR="00F61987" w:rsidRPr="009D2B98" w:rsidRDefault="00F61987" w:rsidP="00F61987">
            <w:pPr>
              <w:pStyle w:val="ListParagraph"/>
              <w:widowControl w:val="0"/>
              <w:numPr>
                <w:ilvl w:val="0"/>
                <w:numId w:val="23"/>
              </w:numPr>
              <w:tabs>
                <w:tab w:val="left" w:pos="720"/>
              </w:tabs>
              <w:rPr>
                <w:rFonts w:ascii="Arial" w:hAnsi="Arial" w:cs="Arial"/>
                <w:sz w:val="22"/>
              </w:rPr>
            </w:pPr>
            <w:r>
              <w:rPr>
                <w:rFonts w:ascii="Arial" w:hAnsi="Arial" w:cs="Arial"/>
                <w:sz w:val="22"/>
              </w:rPr>
              <w:t>Live Action vs Interactive VR</w:t>
            </w:r>
          </w:p>
          <w:p w14:paraId="6859FCB8" w14:textId="77777777" w:rsidR="00F61987" w:rsidRDefault="00F61987" w:rsidP="00F61987">
            <w:pPr>
              <w:pStyle w:val="ListParagraph"/>
              <w:widowControl w:val="0"/>
              <w:numPr>
                <w:ilvl w:val="0"/>
                <w:numId w:val="23"/>
              </w:numPr>
              <w:tabs>
                <w:tab w:val="left" w:pos="720"/>
              </w:tabs>
              <w:rPr>
                <w:rFonts w:ascii="Arial" w:hAnsi="Arial" w:cs="Arial"/>
                <w:sz w:val="22"/>
              </w:rPr>
            </w:pPr>
            <w:r w:rsidRPr="009D2B98">
              <w:rPr>
                <w:rFonts w:ascii="Arial" w:hAnsi="Arial" w:cs="Arial"/>
                <w:sz w:val="22"/>
              </w:rPr>
              <w:t>Who are the major players</w:t>
            </w:r>
          </w:p>
          <w:p w14:paraId="5F411E72" w14:textId="77777777" w:rsidR="00F61987" w:rsidRPr="009D2B98" w:rsidRDefault="00F61987" w:rsidP="00F61987">
            <w:pPr>
              <w:pStyle w:val="ListParagraph"/>
              <w:widowControl w:val="0"/>
              <w:numPr>
                <w:ilvl w:val="1"/>
                <w:numId w:val="23"/>
              </w:numPr>
              <w:tabs>
                <w:tab w:val="left" w:pos="720"/>
              </w:tabs>
              <w:rPr>
                <w:rFonts w:ascii="Arial" w:hAnsi="Arial" w:cs="Arial"/>
                <w:sz w:val="22"/>
              </w:rPr>
            </w:pPr>
            <w:r>
              <w:rPr>
                <w:rFonts w:ascii="Arial" w:hAnsi="Arial" w:cs="Arial"/>
                <w:sz w:val="22"/>
              </w:rPr>
              <w:t>Vive, Oculus, Playstation, GearVR</w:t>
            </w:r>
          </w:p>
          <w:p w14:paraId="6039E210" w14:textId="77777777" w:rsidR="00F61987" w:rsidRDefault="00F61987" w:rsidP="00F61987">
            <w:pPr>
              <w:pStyle w:val="ListParagraph"/>
              <w:widowControl w:val="0"/>
              <w:numPr>
                <w:ilvl w:val="0"/>
                <w:numId w:val="23"/>
              </w:numPr>
              <w:tabs>
                <w:tab w:val="left" w:pos="720"/>
              </w:tabs>
              <w:rPr>
                <w:rFonts w:ascii="Arial" w:hAnsi="Arial" w:cs="Arial"/>
                <w:sz w:val="22"/>
              </w:rPr>
            </w:pPr>
            <w:r w:rsidRPr="009D2B98">
              <w:rPr>
                <w:rFonts w:ascii="Arial" w:hAnsi="Arial" w:cs="Arial"/>
                <w:sz w:val="22"/>
              </w:rPr>
              <w:t>What are the different types of Virtual Reality categories</w:t>
            </w:r>
          </w:p>
          <w:p w14:paraId="27A27A2C" w14:textId="77777777" w:rsidR="00F61987" w:rsidRDefault="00F61987" w:rsidP="00F61987">
            <w:pPr>
              <w:pStyle w:val="ListParagraph"/>
              <w:widowControl w:val="0"/>
              <w:numPr>
                <w:ilvl w:val="0"/>
                <w:numId w:val="23"/>
              </w:numPr>
              <w:tabs>
                <w:tab w:val="left" w:pos="720"/>
              </w:tabs>
              <w:rPr>
                <w:rFonts w:ascii="Arial" w:hAnsi="Arial" w:cs="Arial"/>
                <w:sz w:val="22"/>
              </w:rPr>
            </w:pPr>
            <w:r>
              <w:rPr>
                <w:rFonts w:ascii="Arial" w:hAnsi="Arial" w:cs="Arial"/>
                <w:sz w:val="22"/>
              </w:rPr>
              <w:t>Hardware players and Adoption</w:t>
            </w:r>
          </w:p>
          <w:p w14:paraId="1F35B537" w14:textId="77777777" w:rsidR="00F61987" w:rsidRDefault="00F61987" w:rsidP="00F61987">
            <w:pPr>
              <w:pStyle w:val="ListParagraph"/>
              <w:widowControl w:val="0"/>
              <w:numPr>
                <w:ilvl w:val="0"/>
                <w:numId w:val="23"/>
              </w:numPr>
              <w:tabs>
                <w:tab w:val="left" w:pos="720"/>
              </w:tabs>
              <w:rPr>
                <w:rFonts w:ascii="Arial" w:hAnsi="Arial" w:cs="Arial"/>
                <w:sz w:val="22"/>
              </w:rPr>
            </w:pPr>
            <w:r>
              <w:rPr>
                <w:rFonts w:ascii="Arial" w:hAnsi="Arial" w:cs="Arial"/>
                <w:sz w:val="22"/>
              </w:rPr>
              <w:t>How to build a defendable business model</w:t>
            </w:r>
          </w:p>
          <w:p w14:paraId="08D88699" w14:textId="5968755F" w:rsidR="00785308" w:rsidRPr="00F61987" w:rsidRDefault="00F61987" w:rsidP="002E34CB">
            <w:pPr>
              <w:pStyle w:val="ListParagraph"/>
              <w:widowControl w:val="0"/>
              <w:numPr>
                <w:ilvl w:val="0"/>
                <w:numId w:val="23"/>
              </w:numPr>
              <w:tabs>
                <w:tab w:val="left" w:pos="720"/>
              </w:tabs>
              <w:rPr>
                <w:rFonts w:ascii="Arial" w:hAnsi="Arial" w:cs="Arial"/>
                <w:sz w:val="22"/>
              </w:rPr>
            </w:pPr>
            <w:r>
              <w:rPr>
                <w:rFonts w:ascii="Arial" w:hAnsi="Arial" w:cs="Arial"/>
                <w:sz w:val="22"/>
              </w:rPr>
              <w:t>Introduction to Augmented and Mixed reality</w:t>
            </w:r>
          </w:p>
          <w:p w14:paraId="5F34CF5E" w14:textId="77777777" w:rsidR="00CC5CA8" w:rsidRDefault="00CC5CA8" w:rsidP="00CA332F">
            <w:pPr>
              <w:widowControl w:val="0"/>
              <w:rPr>
                <w:b/>
                <w:i/>
                <w:sz w:val="22"/>
              </w:rPr>
            </w:pPr>
          </w:p>
          <w:p w14:paraId="4591ED5D" w14:textId="1B30D216" w:rsidR="00AF042A" w:rsidRPr="00AF042A" w:rsidRDefault="00AF042A" w:rsidP="009D2B98">
            <w:pPr>
              <w:widowControl w:val="0"/>
              <w:rPr>
                <w:b/>
                <w:sz w:val="22"/>
              </w:rPr>
            </w:pPr>
            <w:r>
              <w:rPr>
                <w:b/>
                <w:sz w:val="22"/>
              </w:rPr>
              <w:t xml:space="preserve">Assignment #2 Due </w:t>
            </w:r>
          </w:p>
          <w:p w14:paraId="4480F33F" w14:textId="574AEF0F" w:rsidR="00785308" w:rsidRDefault="004D24C0" w:rsidP="009D2B98">
            <w:pPr>
              <w:widowControl w:val="0"/>
              <w:rPr>
                <w:sz w:val="22"/>
              </w:rPr>
            </w:pPr>
            <w:r w:rsidRPr="005F08B7">
              <w:rPr>
                <w:rFonts w:cs="Arial"/>
                <w:b/>
                <w:sz w:val="22"/>
              </w:rPr>
              <w:t>Reading:</w:t>
            </w:r>
            <w:r w:rsidR="00742F32">
              <w:rPr>
                <w:rFonts w:cs="Arial"/>
                <w:sz w:val="22"/>
              </w:rPr>
              <w:t xml:space="preserve"> </w:t>
            </w:r>
            <w:r w:rsidR="00742F32">
              <w:rPr>
                <w:sz w:val="22"/>
              </w:rPr>
              <w:t>Blackboard Week 6</w:t>
            </w:r>
          </w:p>
          <w:p w14:paraId="234EA39C" w14:textId="53318613" w:rsidR="00785308" w:rsidRPr="002C65E0" w:rsidRDefault="00785308" w:rsidP="009D2B98">
            <w:pPr>
              <w:widowControl w:val="0"/>
              <w:rPr>
                <w:sz w:val="22"/>
              </w:rPr>
            </w:pPr>
          </w:p>
        </w:tc>
      </w:tr>
      <w:tr w:rsidR="004D24C0" w14:paraId="7AEB7EF2" w14:textId="77777777" w:rsidTr="00047FE4">
        <w:trPr>
          <w:trHeight w:val="739"/>
        </w:trPr>
        <w:tc>
          <w:tcPr>
            <w:tcW w:w="1548" w:type="dxa"/>
          </w:tcPr>
          <w:p w14:paraId="368E1EBA" w14:textId="0686CA65" w:rsidR="004D24C0" w:rsidRDefault="004D24C0" w:rsidP="000F4F0B">
            <w:pPr>
              <w:widowControl w:val="0"/>
              <w:rPr>
                <w:b/>
              </w:rPr>
            </w:pPr>
            <w:r>
              <w:rPr>
                <w:b/>
              </w:rPr>
              <w:lastRenderedPageBreak/>
              <w:t>Week 7</w:t>
            </w:r>
          </w:p>
          <w:p w14:paraId="03ACA863" w14:textId="0B704BA4" w:rsidR="00E139D7" w:rsidRDefault="005A3311" w:rsidP="00E139D7">
            <w:pPr>
              <w:widowControl w:val="0"/>
            </w:pPr>
            <w:r>
              <w:t>10/04</w:t>
            </w:r>
            <w:r w:rsidR="00850653">
              <w:t>/17</w:t>
            </w:r>
          </w:p>
          <w:p w14:paraId="275E7939" w14:textId="77777777" w:rsidR="004D24C0" w:rsidRDefault="004D24C0" w:rsidP="00CA332F">
            <w:pPr>
              <w:widowControl w:val="0"/>
              <w:jc w:val="right"/>
            </w:pPr>
          </w:p>
        </w:tc>
        <w:tc>
          <w:tcPr>
            <w:tcW w:w="8460" w:type="dxa"/>
          </w:tcPr>
          <w:p w14:paraId="6E5D586B" w14:textId="08F42939" w:rsidR="002E34CB" w:rsidRDefault="002E34CB" w:rsidP="00443FBC">
            <w:pPr>
              <w:widowControl w:val="0"/>
              <w:tabs>
                <w:tab w:val="center" w:pos="4212"/>
              </w:tabs>
              <w:rPr>
                <w:sz w:val="22"/>
              </w:rPr>
            </w:pPr>
            <w:r>
              <w:rPr>
                <w:b/>
                <w:sz w:val="22"/>
              </w:rPr>
              <w:t>Lecture:</w:t>
            </w:r>
            <w:r>
              <w:rPr>
                <w:sz w:val="22"/>
              </w:rPr>
              <w:t xml:space="preserve"> </w:t>
            </w:r>
            <w:r w:rsidR="00CA5080">
              <w:rPr>
                <w:sz w:val="22"/>
              </w:rPr>
              <w:t>Augmented Reality</w:t>
            </w:r>
          </w:p>
          <w:p w14:paraId="18E3882B" w14:textId="77777777" w:rsidR="009D2B98" w:rsidRDefault="009D2B98" w:rsidP="009D2B98">
            <w:pPr>
              <w:widowControl w:val="0"/>
              <w:rPr>
                <w:sz w:val="22"/>
              </w:rPr>
            </w:pPr>
          </w:p>
          <w:p w14:paraId="6E412001" w14:textId="7BF84839" w:rsidR="00047FE4" w:rsidRDefault="002C0324" w:rsidP="009D2B98">
            <w:pPr>
              <w:widowControl w:val="0"/>
              <w:rPr>
                <w:b/>
                <w:color w:val="632423" w:themeColor="accent2" w:themeShade="80"/>
                <w:sz w:val="22"/>
              </w:rPr>
            </w:pPr>
            <w:r>
              <w:rPr>
                <w:b/>
                <w:color w:val="632423" w:themeColor="accent2" w:themeShade="80"/>
                <w:sz w:val="22"/>
              </w:rPr>
              <w:t xml:space="preserve">Overview of </w:t>
            </w:r>
            <w:r w:rsidR="00CA5080">
              <w:rPr>
                <w:b/>
                <w:color w:val="632423" w:themeColor="accent2" w:themeShade="80"/>
                <w:sz w:val="22"/>
              </w:rPr>
              <w:t>Augmented Reality</w:t>
            </w:r>
          </w:p>
          <w:p w14:paraId="0053DFC5" w14:textId="77777777" w:rsidR="002C0324" w:rsidRDefault="002C0324" w:rsidP="009D2B98">
            <w:pPr>
              <w:widowControl w:val="0"/>
              <w:rPr>
                <w:sz w:val="22"/>
              </w:rPr>
            </w:pPr>
          </w:p>
          <w:p w14:paraId="6BEB897F" w14:textId="0105E5F2" w:rsidR="009D2B98" w:rsidRPr="002C0324" w:rsidRDefault="00CA5080" w:rsidP="002C0324">
            <w:pPr>
              <w:pStyle w:val="ListParagraph"/>
              <w:widowControl w:val="0"/>
              <w:numPr>
                <w:ilvl w:val="0"/>
                <w:numId w:val="9"/>
              </w:numPr>
              <w:rPr>
                <w:rFonts w:ascii="Arial" w:hAnsi="Arial" w:cs="Arial"/>
                <w:sz w:val="22"/>
              </w:rPr>
            </w:pPr>
            <w:r>
              <w:rPr>
                <w:rFonts w:ascii="Arial" w:hAnsi="Arial" w:cs="Arial"/>
                <w:sz w:val="22"/>
              </w:rPr>
              <w:t>AR Technology</w:t>
            </w:r>
          </w:p>
          <w:p w14:paraId="7F5C271E" w14:textId="40C332B6" w:rsidR="008E53CE" w:rsidRDefault="00CA5080" w:rsidP="009D2B98">
            <w:pPr>
              <w:pStyle w:val="ListParagraph"/>
              <w:widowControl w:val="0"/>
              <w:numPr>
                <w:ilvl w:val="0"/>
                <w:numId w:val="9"/>
              </w:numPr>
              <w:rPr>
                <w:rFonts w:ascii="Arial" w:hAnsi="Arial" w:cs="Arial"/>
                <w:sz w:val="22"/>
              </w:rPr>
            </w:pPr>
            <w:r>
              <w:rPr>
                <w:rFonts w:ascii="Arial" w:hAnsi="Arial" w:cs="Arial"/>
                <w:sz w:val="22"/>
              </w:rPr>
              <w:t>Computer Vision</w:t>
            </w:r>
          </w:p>
          <w:p w14:paraId="1B7D4F21" w14:textId="1A9309B2" w:rsidR="00CA5080" w:rsidRDefault="00CA5080" w:rsidP="009D2B98">
            <w:pPr>
              <w:pStyle w:val="ListParagraph"/>
              <w:widowControl w:val="0"/>
              <w:numPr>
                <w:ilvl w:val="0"/>
                <w:numId w:val="9"/>
              </w:numPr>
              <w:rPr>
                <w:rFonts w:ascii="Arial" w:hAnsi="Arial" w:cs="Arial"/>
                <w:sz w:val="22"/>
              </w:rPr>
            </w:pPr>
            <w:r>
              <w:rPr>
                <w:rFonts w:ascii="Arial" w:hAnsi="Arial" w:cs="Arial"/>
                <w:sz w:val="22"/>
              </w:rPr>
              <w:t>SLAM (Simultaneous Localization and Mapping)</w:t>
            </w:r>
          </w:p>
          <w:p w14:paraId="0D55B2DF" w14:textId="7C071BE7" w:rsidR="008E53CE" w:rsidRPr="000F4F0B" w:rsidRDefault="00E774D8" w:rsidP="009D2B98">
            <w:pPr>
              <w:pStyle w:val="ListParagraph"/>
              <w:widowControl w:val="0"/>
              <w:numPr>
                <w:ilvl w:val="0"/>
                <w:numId w:val="9"/>
              </w:numPr>
              <w:rPr>
                <w:rFonts w:ascii="Arial" w:hAnsi="Arial" w:cs="Arial"/>
                <w:sz w:val="22"/>
              </w:rPr>
            </w:pPr>
            <w:r>
              <w:rPr>
                <w:rFonts w:ascii="Arial" w:hAnsi="Arial" w:cs="Arial"/>
                <w:sz w:val="22"/>
              </w:rPr>
              <w:t>Platform leaders</w:t>
            </w:r>
          </w:p>
          <w:p w14:paraId="4606CFF6" w14:textId="4EBA5999" w:rsidR="009D2B98" w:rsidRDefault="00E774D8" w:rsidP="00E774D8">
            <w:pPr>
              <w:pStyle w:val="ListParagraph"/>
              <w:widowControl w:val="0"/>
              <w:numPr>
                <w:ilvl w:val="1"/>
                <w:numId w:val="9"/>
              </w:numPr>
              <w:rPr>
                <w:rFonts w:ascii="Arial" w:hAnsi="Arial" w:cs="Arial"/>
                <w:sz w:val="22"/>
              </w:rPr>
            </w:pPr>
            <w:r>
              <w:rPr>
                <w:rFonts w:ascii="Arial" w:hAnsi="Arial" w:cs="Arial"/>
                <w:sz w:val="22"/>
              </w:rPr>
              <w:t>Magic Leap, Meta, ODG, Apple, Google</w:t>
            </w:r>
          </w:p>
          <w:p w14:paraId="0E64EFE7" w14:textId="5E0C160D" w:rsidR="009D2B98" w:rsidRDefault="00E774D8" w:rsidP="009D2B98">
            <w:pPr>
              <w:pStyle w:val="ListParagraph"/>
              <w:widowControl w:val="0"/>
              <w:numPr>
                <w:ilvl w:val="0"/>
                <w:numId w:val="9"/>
              </w:numPr>
              <w:rPr>
                <w:rFonts w:ascii="Arial" w:hAnsi="Arial" w:cs="Arial"/>
                <w:sz w:val="22"/>
              </w:rPr>
            </w:pPr>
            <w:r>
              <w:rPr>
                <w:rFonts w:ascii="Arial" w:hAnsi="Arial" w:cs="Arial"/>
                <w:sz w:val="22"/>
              </w:rPr>
              <w:t>Development strategies</w:t>
            </w:r>
          </w:p>
          <w:p w14:paraId="10B6D7E7" w14:textId="06E55DF2" w:rsidR="00E774D8" w:rsidRDefault="00E774D8" w:rsidP="009D2B98">
            <w:pPr>
              <w:pStyle w:val="ListParagraph"/>
              <w:widowControl w:val="0"/>
              <w:numPr>
                <w:ilvl w:val="0"/>
                <w:numId w:val="9"/>
              </w:numPr>
              <w:rPr>
                <w:rFonts w:ascii="Arial" w:hAnsi="Arial" w:cs="Arial"/>
                <w:sz w:val="22"/>
              </w:rPr>
            </w:pPr>
            <w:r>
              <w:rPr>
                <w:rFonts w:ascii="Arial" w:hAnsi="Arial" w:cs="Arial"/>
                <w:sz w:val="22"/>
              </w:rPr>
              <w:t>Design Considerations for AR</w:t>
            </w:r>
          </w:p>
          <w:p w14:paraId="56855DE2" w14:textId="77777777" w:rsidR="002C0324" w:rsidRDefault="002C0324" w:rsidP="002C0324">
            <w:pPr>
              <w:widowControl w:val="0"/>
              <w:rPr>
                <w:rFonts w:cs="Arial"/>
                <w:sz w:val="22"/>
              </w:rPr>
            </w:pPr>
          </w:p>
          <w:p w14:paraId="7A14D1EE" w14:textId="77BF7481" w:rsidR="002C0324" w:rsidRDefault="00E774D8" w:rsidP="002C0324">
            <w:pPr>
              <w:widowControl w:val="0"/>
              <w:rPr>
                <w:b/>
                <w:color w:val="632423" w:themeColor="accent2" w:themeShade="80"/>
                <w:sz w:val="22"/>
              </w:rPr>
            </w:pPr>
            <w:r>
              <w:rPr>
                <w:b/>
                <w:color w:val="632423" w:themeColor="accent2" w:themeShade="80"/>
                <w:sz w:val="22"/>
              </w:rPr>
              <w:t>Guest Speaker</w:t>
            </w:r>
          </w:p>
          <w:p w14:paraId="52211099" w14:textId="77777777" w:rsidR="004D4E9A" w:rsidRDefault="004D4E9A" w:rsidP="002C0324">
            <w:pPr>
              <w:widowControl w:val="0"/>
              <w:rPr>
                <w:b/>
                <w:color w:val="632423" w:themeColor="accent2" w:themeShade="80"/>
                <w:sz w:val="22"/>
              </w:rPr>
            </w:pPr>
          </w:p>
          <w:p w14:paraId="4BD2C703" w14:textId="3EC6C745" w:rsidR="00930020" w:rsidRPr="00E86C72" w:rsidRDefault="00AF042A" w:rsidP="00930020">
            <w:pPr>
              <w:widowControl w:val="0"/>
              <w:rPr>
                <w:b/>
                <w:sz w:val="22"/>
              </w:rPr>
            </w:pPr>
            <w:r>
              <w:rPr>
                <w:b/>
                <w:sz w:val="22"/>
              </w:rPr>
              <w:t>Assignment: Work on Midterm Project</w:t>
            </w:r>
          </w:p>
          <w:p w14:paraId="70299108" w14:textId="67EDBF48" w:rsidR="003C6F94" w:rsidRDefault="003C6F94" w:rsidP="003C6F94">
            <w:pPr>
              <w:widowControl w:val="0"/>
              <w:rPr>
                <w:sz w:val="22"/>
              </w:rPr>
            </w:pPr>
            <w:r>
              <w:rPr>
                <w:b/>
                <w:sz w:val="22"/>
              </w:rPr>
              <w:t>Reading:</w:t>
            </w:r>
            <w:r>
              <w:rPr>
                <w:sz w:val="22"/>
              </w:rPr>
              <w:t xml:space="preserve"> </w:t>
            </w:r>
            <w:r w:rsidR="00742F32">
              <w:rPr>
                <w:sz w:val="22"/>
              </w:rPr>
              <w:t>Blackboard Week 7</w:t>
            </w:r>
          </w:p>
          <w:p w14:paraId="05ADE309" w14:textId="77777777" w:rsidR="00175A15" w:rsidRPr="00FF0F58" w:rsidRDefault="00175A15" w:rsidP="003C6F94">
            <w:pPr>
              <w:widowControl w:val="0"/>
              <w:rPr>
                <w:b/>
                <w:sz w:val="22"/>
              </w:rPr>
            </w:pPr>
          </w:p>
        </w:tc>
      </w:tr>
      <w:tr w:rsidR="004D24C0" w14:paraId="6A805310" w14:textId="77777777" w:rsidTr="00047FE4">
        <w:trPr>
          <w:trHeight w:val="452"/>
        </w:trPr>
        <w:tc>
          <w:tcPr>
            <w:tcW w:w="1548" w:type="dxa"/>
          </w:tcPr>
          <w:p w14:paraId="37721056" w14:textId="518570F7" w:rsidR="004D24C0" w:rsidRDefault="004D24C0" w:rsidP="00FF0F58">
            <w:pPr>
              <w:widowControl w:val="0"/>
              <w:rPr>
                <w:b/>
              </w:rPr>
            </w:pPr>
            <w:r>
              <w:rPr>
                <w:b/>
              </w:rPr>
              <w:t>Week 8</w:t>
            </w:r>
          </w:p>
          <w:p w14:paraId="64EE4A95" w14:textId="7A76BF9F" w:rsidR="00E139D7" w:rsidRDefault="005A3311" w:rsidP="00E139D7">
            <w:pPr>
              <w:widowControl w:val="0"/>
            </w:pPr>
            <w:r>
              <w:t>10/1</w:t>
            </w:r>
            <w:r w:rsidR="00850653">
              <w:t>1/17</w:t>
            </w:r>
          </w:p>
          <w:p w14:paraId="7312B918" w14:textId="77777777" w:rsidR="004D24C0" w:rsidRDefault="004D24C0" w:rsidP="00CA332F">
            <w:pPr>
              <w:widowControl w:val="0"/>
              <w:jc w:val="right"/>
            </w:pPr>
          </w:p>
        </w:tc>
        <w:tc>
          <w:tcPr>
            <w:tcW w:w="8460" w:type="dxa"/>
          </w:tcPr>
          <w:p w14:paraId="5AB9126F" w14:textId="77777777" w:rsidR="00B916BC" w:rsidRDefault="00B916BC" w:rsidP="00B916BC">
            <w:pPr>
              <w:widowControl w:val="0"/>
              <w:tabs>
                <w:tab w:val="center" w:pos="4212"/>
              </w:tabs>
              <w:rPr>
                <w:sz w:val="22"/>
              </w:rPr>
            </w:pPr>
            <w:r>
              <w:rPr>
                <w:b/>
                <w:sz w:val="22"/>
              </w:rPr>
              <w:t>Lecture:</w:t>
            </w:r>
            <w:r>
              <w:rPr>
                <w:sz w:val="22"/>
              </w:rPr>
              <w:t xml:space="preserve"> Artificial Intelligence</w:t>
            </w:r>
          </w:p>
          <w:p w14:paraId="09051C1F" w14:textId="77777777" w:rsidR="00B916BC" w:rsidRDefault="00B916BC" w:rsidP="00B916BC">
            <w:pPr>
              <w:widowControl w:val="0"/>
              <w:rPr>
                <w:sz w:val="22"/>
              </w:rPr>
            </w:pPr>
          </w:p>
          <w:p w14:paraId="2414850A" w14:textId="77777777" w:rsidR="00B916BC" w:rsidRDefault="00B916BC" w:rsidP="00B916BC">
            <w:pPr>
              <w:widowControl w:val="0"/>
              <w:rPr>
                <w:b/>
                <w:color w:val="632423" w:themeColor="accent2" w:themeShade="80"/>
                <w:sz w:val="22"/>
              </w:rPr>
            </w:pPr>
            <w:r>
              <w:rPr>
                <w:b/>
                <w:color w:val="632423" w:themeColor="accent2" w:themeShade="80"/>
                <w:sz w:val="22"/>
              </w:rPr>
              <w:t>Overview of AI (Artificial Intelligence)</w:t>
            </w:r>
          </w:p>
          <w:p w14:paraId="424097D1" w14:textId="77777777" w:rsidR="00B916BC" w:rsidRDefault="00B916BC" w:rsidP="00B916BC">
            <w:pPr>
              <w:widowControl w:val="0"/>
              <w:rPr>
                <w:sz w:val="22"/>
              </w:rPr>
            </w:pPr>
          </w:p>
          <w:p w14:paraId="430CF5D5" w14:textId="77777777" w:rsidR="00B916BC" w:rsidRPr="002C0324" w:rsidRDefault="00B916BC" w:rsidP="00B916BC">
            <w:pPr>
              <w:pStyle w:val="ListParagraph"/>
              <w:widowControl w:val="0"/>
              <w:numPr>
                <w:ilvl w:val="0"/>
                <w:numId w:val="9"/>
              </w:numPr>
              <w:rPr>
                <w:rFonts w:ascii="Arial" w:hAnsi="Arial" w:cs="Arial"/>
                <w:sz w:val="22"/>
              </w:rPr>
            </w:pPr>
            <w:r>
              <w:rPr>
                <w:rFonts w:ascii="Arial" w:hAnsi="Arial" w:cs="Arial"/>
                <w:sz w:val="22"/>
              </w:rPr>
              <w:t>What is Artificial Intelligence</w:t>
            </w:r>
          </w:p>
          <w:p w14:paraId="633FBC1A" w14:textId="77777777" w:rsidR="00B916BC" w:rsidRDefault="00B916BC" w:rsidP="00B916BC">
            <w:pPr>
              <w:pStyle w:val="ListParagraph"/>
              <w:widowControl w:val="0"/>
              <w:numPr>
                <w:ilvl w:val="0"/>
                <w:numId w:val="9"/>
              </w:numPr>
              <w:rPr>
                <w:rFonts w:ascii="Arial" w:hAnsi="Arial" w:cs="Arial"/>
                <w:sz w:val="22"/>
              </w:rPr>
            </w:pPr>
            <w:r>
              <w:rPr>
                <w:rFonts w:ascii="Arial" w:hAnsi="Arial" w:cs="Arial"/>
                <w:sz w:val="22"/>
              </w:rPr>
              <w:t>Use cases of AI</w:t>
            </w:r>
          </w:p>
          <w:p w14:paraId="1F20157A" w14:textId="77777777" w:rsidR="00B916BC" w:rsidRDefault="00B916BC" w:rsidP="00B916BC">
            <w:pPr>
              <w:pStyle w:val="ListParagraph"/>
              <w:widowControl w:val="0"/>
              <w:numPr>
                <w:ilvl w:val="1"/>
                <w:numId w:val="9"/>
              </w:numPr>
              <w:rPr>
                <w:rFonts w:ascii="Arial" w:hAnsi="Arial" w:cs="Arial"/>
                <w:sz w:val="22"/>
              </w:rPr>
            </w:pPr>
            <w:r>
              <w:rPr>
                <w:rFonts w:ascii="Arial" w:hAnsi="Arial" w:cs="Arial"/>
                <w:sz w:val="22"/>
              </w:rPr>
              <w:t>Vertical markets of AI</w:t>
            </w:r>
          </w:p>
          <w:p w14:paraId="2CE4AF9B" w14:textId="77777777" w:rsidR="00B916BC" w:rsidRPr="000F4F0B" w:rsidRDefault="00B916BC" w:rsidP="00B916BC">
            <w:pPr>
              <w:pStyle w:val="ListParagraph"/>
              <w:widowControl w:val="0"/>
              <w:numPr>
                <w:ilvl w:val="0"/>
                <w:numId w:val="9"/>
              </w:numPr>
              <w:rPr>
                <w:rFonts w:ascii="Arial" w:hAnsi="Arial" w:cs="Arial"/>
                <w:sz w:val="22"/>
              </w:rPr>
            </w:pPr>
            <w:r>
              <w:rPr>
                <w:rFonts w:ascii="Arial" w:hAnsi="Arial" w:cs="Arial"/>
                <w:sz w:val="22"/>
              </w:rPr>
              <w:t>Deep Learning &amp; Machine Learning</w:t>
            </w:r>
          </w:p>
          <w:p w14:paraId="5C318F52" w14:textId="77777777" w:rsidR="00B916BC" w:rsidRDefault="00B916BC" w:rsidP="00B916BC">
            <w:pPr>
              <w:pStyle w:val="ListParagraph"/>
              <w:widowControl w:val="0"/>
              <w:numPr>
                <w:ilvl w:val="0"/>
                <w:numId w:val="9"/>
              </w:numPr>
              <w:rPr>
                <w:rFonts w:ascii="Arial" w:hAnsi="Arial" w:cs="Arial"/>
                <w:sz w:val="22"/>
              </w:rPr>
            </w:pPr>
            <w:r>
              <w:rPr>
                <w:rFonts w:ascii="Arial" w:hAnsi="Arial" w:cs="Arial"/>
                <w:sz w:val="22"/>
              </w:rPr>
              <w:t>Societal Impacts</w:t>
            </w:r>
          </w:p>
          <w:p w14:paraId="74541799" w14:textId="77777777" w:rsidR="00B916BC" w:rsidRDefault="00B916BC" w:rsidP="00B916BC">
            <w:pPr>
              <w:pStyle w:val="ListParagraph"/>
              <w:widowControl w:val="0"/>
              <w:numPr>
                <w:ilvl w:val="0"/>
                <w:numId w:val="9"/>
              </w:numPr>
              <w:rPr>
                <w:rFonts w:ascii="Arial" w:hAnsi="Arial" w:cs="Arial"/>
                <w:sz w:val="22"/>
              </w:rPr>
            </w:pPr>
            <w:r>
              <w:rPr>
                <w:rFonts w:ascii="Arial" w:hAnsi="Arial" w:cs="Arial"/>
                <w:sz w:val="22"/>
              </w:rPr>
              <w:t>Strategies for integrating AI in your startup</w:t>
            </w:r>
          </w:p>
          <w:p w14:paraId="591A4E7A" w14:textId="77777777" w:rsidR="00B916BC" w:rsidRDefault="00B916BC" w:rsidP="00B916BC">
            <w:pPr>
              <w:widowControl w:val="0"/>
              <w:rPr>
                <w:rFonts w:cs="Arial"/>
                <w:sz w:val="22"/>
              </w:rPr>
            </w:pPr>
          </w:p>
          <w:p w14:paraId="61418EF0" w14:textId="77777777" w:rsidR="00B916BC" w:rsidRDefault="00B916BC" w:rsidP="00B916BC">
            <w:pPr>
              <w:widowControl w:val="0"/>
              <w:rPr>
                <w:b/>
                <w:color w:val="632423" w:themeColor="accent2" w:themeShade="80"/>
                <w:sz w:val="22"/>
              </w:rPr>
            </w:pPr>
            <w:r>
              <w:rPr>
                <w:b/>
                <w:color w:val="632423" w:themeColor="accent2" w:themeShade="80"/>
                <w:sz w:val="22"/>
              </w:rPr>
              <w:t>Effective Market Research</w:t>
            </w:r>
          </w:p>
          <w:p w14:paraId="2B156741" w14:textId="77777777" w:rsidR="00B916BC" w:rsidRDefault="00B916BC" w:rsidP="00B916BC">
            <w:pPr>
              <w:widowControl w:val="0"/>
              <w:rPr>
                <w:b/>
                <w:color w:val="632423" w:themeColor="accent2" w:themeShade="80"/>
                <w:sz w:val="22"/>
              </w:rPr>
            </w:pPr>
          </w:p>
          <w:p w14:paraId="6F26E8D3" w14:textId="77777777" w:rsidR="00B916BC" w:rsidRDefault="00B916BC" w:rsidP="00B916BC">
            <w:pPr>
              <w:pStyle w:val="ListParagraph"/>
              <w:widowControl w:val="0"/>
              <w:numPr>
                <w:ilvl w:val="0"/>
                <w:numId w:val="9"/>
              </w:numPr>
              <w:rPr>
                <w:rFonts w:ascii="Arial" w:hAnsi="Arial" w:cs="Arial"/>
                <w:sz w:val="22"/>
              </w:rPr>
            </w:pPr>
            <w:r w:rsidRPr="002C0324">
              <w:rPr>
                <w:rFonts w:ascii="Arial" w:hAnsi="Arial" w:cs="Arial"/>
                <w:sz w:val="22"/>
              </w:rPr>
              <w:t>Identifying market opportunity</w:t>
            </w:r>
          </w:p>
          <w:p w14:paraId="42BEDA0B" w14:textId="77777777" w:rsidR="00B916BC" w:rsidRDefault="00B916BC" w:rsidP="00B916BC">
            <w:pPr>
              <w:pStyle w:val="ListParagraph"/>
              <w:widowControl w:val="0"/>
              <w:numPr>
                <w:ilvl w:val="0"/>
                <w:numId w:val="9"/>
              </w:numPr>
              <w:rPr>
                <w:rFonts w:ascii="Arial" w:hAnsi="Arial" w:cs="Arial"/>
                <w:sz w:val="22"/>
              </w:rPr>
            </w:pPr>
            <w:r>
              <w:rPr>
                <w:rFonts w:ascii="Arial" w:hAnsi="Arial" w:cs="Arial"/>
                <w:sz w:val="22"/>
              </w:rPr>
              <w:t>Competitive landscape</w:t>
            </w:r>
          </w:p>
          <w:p w14:paraId="0983C286" w14:textId="77777777" w:rsidR="00B916BC" w:rsidRPr="002C0324" w:rsidRDefault="00B916BC" w:rsidP="00B916BC">
            <w:pPr>
              <w:pStyle w:val="ListParagraph"/>
              <w:widowControl w:val="0"/>
              <w:numPr>
                <w:ilvl w:val="0"/>
                <w:numId w:val="9"/>
              </w:numPr>
              <w:rPr>
                <w:rFonts w:ascii="Arial" w:hAnsi="Arial" w:cs="Arial"/>
                <w:sz w:val="22"/>
              </w:rPr>
            </w:pPr>
            <w:r>
              <w:rPr>
                <w:rFonts w:ascii="Arial" w:hAnsi="Arial" w:cs="Arial"/>
                <w:sz w:val="22"/>
              </w:rPr>
              <w:t>Finding Product Market Fit</w:t>
            </w:r>
          </w:p>
          <w:p w14:paraId="564280C0" w14:textId="77777777" w:rsidR="00527B4C" w:rsidRDefault="00527B4C" w:rsidP="00527B4C">
            <w:pPr>
              <w:widowControl w:val="0"/>
              <w:rPr>
                <w:b/>
                <w:sz w:val="22"/>
              </w:rPr>
            </w:pPr>
          </w:p>
          <w:p w14:paraId="229A3461" w14:textId="739BE4FA" w:rsidR="009D4846" w:rsidRDefault="009D4846" w:rsidP="00527B4C">
            <w:pPr>
              <w:widowControl w:val="0"/>
              <w:rPr>
                <w:b/>
                <w:sz w:val="22"/>
              </w:rPr>
            </w:pPr>
            <w:r>
              <w:rPr>
                <w:b/>
                <w:sz w:val="22"/>
              </w:rPr>
              <w:t>Assignment: Midterm Projects Due</w:t>
            </w:r>
          </w:p>
          <w:p w14:paraId="50522C2D" w14:textId="097F579D" w:rsidR="004D24C0" w:rsidRDefault="00527B4C" w:rsidP="00527B4C">
            <w:pPr>
              <w:widowControl w:val="0"/>
              <w:rPr>
                <w:sz w:val="22"/>
              </w:rPr>
            </w:pPr>
            <w:r>
              <w:rPr>
                <w:b/>
                <w:sz w:val="22"/>
              </w:rPr>
              <w:t>Reading:</w:t>
            </w:r>
            <w:r>
              <w:rPr>
                <w:sz w:val="22"/>
              </w:rPr>
              <w:t xml:space="preserve"> </w:t>
            </w:r>
            <w:r w:rsidR="00742F32">
              <w:rPr>
                <w:sz w:val="22"/>
              </w:rPr>
              <w:t>Blackboard Week 8</w:t>
            </w:r>
          </w:p>
          <w:p w14:paraId="7B759FCC" w14:textId="77777777" w:rsidR="00527B4C" w:rsidRPr="00527B4C" w:rsidRDefault="00527B4C" w:rsidP="00527B4C">
            <w:pPr>
              <w:widowControl w:val="0"/>
              <w:tabs>
                <w:tab w:val="left" w:pos="2813"/>
              </w:tabs>
              <w:rPr>
                <w:sz w:val="22"/>
              </w:rPr>
            </w:pPr>
          </w:p>
        </w:tc>
      </w:tr>
      <w:tr w:rsidR="00676E65" w14:paraId="2E7B189A" w14:textId="77777777" w:rsidTr="00047FE4">
        <w:trPr>
          <w:trHeight w:val="56"/>
        </w:trPr>
        <w:tc>
          <w:tcPr>
            <w:tcW w:w="1548" w:type="dxa"/>
          </w:tcPr>
          <w:p w14:paraId="57FF73B0" w14:textId="398E5B9C" w:rsidR="003B48C3" w:rsidRDefault="003B48C3" w:rsidP="003B48C3">
            <w:pPr>
              <w:widowControl w:val="0"/>
              <w:rPr>
                <w:b/>
              </w:rPr>
            </w:pPr>
            <w:r>
              <w:rPr>
                <w:b/>
              </w:rPr>
              <w:t>Week 9</w:t>
            </w:r>
          </w:p>
          <w:p w14:paraId="5A5F8AD1" w14:textId="1546C220" w:rsidR="00E139D7" w:rsidRDefault="005A3311" w:rsidP="00E139D7">
            <w:pPr>
              <w:widowControl w:val="0"/>
            </w:pPr>
            <w:r>
              <w:t>10/1</w:t>
            </w:r>
            <w:r w:rsidR="00850653">
              <w:t>8/17</w:t>
            </w:r>
          </w:p>
          <w:p w14:paraId="499A69F8" w14:textId="77777777" w:rsidR="00676E65" w:rsidRDefault="00676E65" w:rsidP="00AD49F4">
            <w:pPr>
              <w:widowControl w:val="0"/>
              <w:rPr>
                <w:b/>
              </w:rPr>
            </w:pPr>
          </w:p>
        </w:tc>
        <w:tc>
          <w:tcPr>
            <w:tcW w:w="8460" w:type="dxa"/>
          </w:tcPr>
          <w:p w14:paraId="7AB9B24D" w14:textId="25E04103" w:rsidR="003F550C" w:rsidRDefault="009D2B98" w:rsidP="003B48C3">
            <w:pPr>
              <w:widowControl w:val="0"/>
              <w:rPr>
                <w:sz w:val="22"/>
              </w:rPr>
            </w:pPr>
            <w:r>
              <w:rPr>
                <w:b/>
                <w:sz w:val="22"/>
              </w:rPr>
              <w:t>Lecture:</w:t>
            </w:r>
            <w:r>
              <w:rPr>
                <w:sz w:val="22"/>
              </w:rPr>
              <w:t xml:space="preserve"> </w:t>
            </w:r>
            <w:r w:rsidR="009D4846">
              <w:rPr>
                <w:sz w:val="22"/>
              </w:rPr>
              <w:t>Digital Marketing Workshop</w:t>
            </w:r>
            <w:r w:rsidR="002A55FA">
              <w:rPr>
                <w:sz w:val="22"/>
              </w:rPr>
              <w:t xml:space="preserve"> Part 1</w:t>
            </w:r>
          </w:p>
          <w:p w14:paraId="34F74140" w14:textId="77777777" w:rsidR="003F550C" w:rsidRDefault="003F550C" w:rsidP="003F550C">
            <w:pPr>
              <w:widowControl w:val="0"/>
              <w:rPr>
                <w:b/>
                <w:sz w:val="22"/>
              </w:rPr>
            </w:pPr>
          </w:p>
          <w:p w14:paraId="65842C64" w14:textId="6708454D" w:rsidR="003F550C" w:rsidRDefault="009D4846" w:rsidP="003F550C">
            <w:pPr>
              <w:widowControl w:val="0"/>
              <w:rPr>
                <w:sz w:val="22"/>
              </w:rPr>
            </w:pPr>
            <w:r>
              <w:rPr>
                <w:b/>
                <w:color w:val="632423" w:themeColor="accent2" w:themeShade="80"/>
                <w:sz w:val="22"/>
              </w:rPr>
              <w:t>Building a Digital Marketing Strategy</w:t>
            </w:r>
          </w:p>
          <w:p w14:paraId="1AA7DB76" w14:textId="77777777" w:rsidR="003F550C" w:rsidRDefault="003F550C" w:rsidP="003F550C">
            <w:pPr>
              <w:widowControl w:val="0"/>
              <w:rPr>
                <w:b/>
                <w:sz w:val="22"/>
              </w:rPr>
            </w:pPr>
          </w:p>
          <w:p w14:paraId="349AFD42" w14:textId="0DC17A62" w:rsidR="003F550C" w:rsidRDefault="009D4846" w:rsidP="003F550C">
            <w:pPr>
              <w:pStyle w:val="ListParagraph"/>
              <w:widowControl w:val="0"/>
              <w:numPr>
                <w:ilvl w:val="0"/>
                <w:numId w:val="8"/>
              </w:numPr>
              <w:tabs>
                <w:tab w:val="left" w:pos="720"/>
              </w:tabs>
              <w:rPr>
                <w:rFonts w:ascii="Arial" w:hAnsi="Arial" w:cs="Arial"/>
                <w:sz w:val="22"/>
              </w:rPr>
            </w:pPr>
            <w:r>
              <w:rPr>
                <w:rFonts w:ascii="Arial" w:hAnsi="Arial" w:cs="Arial"/>
                <w:sz w:val="22"/>
              </w:rPr>
              <w:t>Creating Key Performance Indicators (KPIs)</w:t>
            </w:r>
          </w:p>
          <w:p w14:paraId="30619E69" w14:textId="63AAA604" w:rsidR="009D4846" w:rsidRPr="009D4846" w:rsidRDefault="009D4846" w:rsidP="009D4846">
            <w:pPr>
              <w:pStyle w:val="ListParagraph"/>
              <w:widowControl w:val="0"/>
              <w:numPr>
                <w:ilvl w:val="1"/>
                <w:numId w:val="8"/>
              </w:numPr>
              <w:tabs>
                <w:tab w:val="left" w:pos="720"/>
              </w:tabs>
              <w:rPr>
                <w:rFonts w:ascii="Arial" w:hAnsi="Arial" w:cs="Arial"/>
                <w:sz w:val="22"/>
              </w:rPr>
            </w:pPr>
            <w:r>
              <w:rPr>
                <w:rFonts w:ascii="Arial" w:hAnsi="Arial" w:cs="Arial"/>
                <w:sz w:val="22"/>
              </w:rPr>
              <w:t>Retention</w:t>
            </w:r>
          </w:p>
          <w:p w14:paraId="4E0DC795" w14:textId="08856A2B" w:rsidR="003F550C" w:rsidRDefault="009D4846" w:rsidP="003F550C">
            <w:pPr>
              <w:pStyle w:val="ListParagraph"/>
              <w:widowControl w:val="0"/>
              <w:numPr>
                <w:ilvl w:val="1"/>
                <w:numId w:val="8"/>
              </w:numPr>
              <w:tabs>
                <w:tab w:val="left" w:pos="720"/>
              </w:tabs>
              <w:rPr>
                <w:rFonts w:ascii="Arial" w:hAnsi="Arial" w:cs="Arial"/>
                <w:sz w:val="22"/>
              </w:rPr>
            </w:pPr>
            <w:r>
              <w:rPr>
                <w:rFonts w:ascii="Arial" w:hAnsi="Arial" w:cs="Arial"/>
                <w:sz w:val="22"/>
              </w:rPr>
              <w:t>Revenue</w:t>
            </w:r>
          </w:p>
          <w:p w14:paraId="01AE8290" w14:textId="0E3D5EFE" w:rsidR="003F550C" w:rsidRDefault="009D4846" w:rsidP="003F550C">
            <w:pPr>
              <w:pStyle w:val="ListParagraph"/>
              <w:widowControl w:val="0"/>
              <w:numPr>
                <w:ilvl w:val="1"/>
                <w:numId w:val="8"/>
              </w:numPr>
              <w:tabs>
                <w:tab w:val="left" w:pos="720"/>
              </w:tabs>
              <w:rPr>
                <w:rFonts w:ascii="Arial" w:hAnsi="Arial" w:cs="Arial"/>
                <w:sz w:val="22"/>
              </w:rPr>
            </w:pPr>
            <w:r>
              <w:rPr>
                <w:rFonts w:ascii="Arial" w:hAnsi="Arial" w:cs="Arial"/>
                <w:sz w:val="22"/>
              </w:rPr>
              <w:t>Daily &amp; Monthly Active Users</w:t>
            </w:r>
          </w:p>
          <w:p w14:paraId="77A3D94E" w14:textId="22413D86" w:rsidR="003F550C" w:rsidRPr="005A27DB" w:rsidRDefault="009D4846" w:rsidP="003F550C">
            <w:pPr>
              <w:pStyle w:val="ListParagraph"/>
              <w:widowControl w:val="0"/>
              <w:numPr>
                <w:ilvl w:val="1"/>
                <w:numId w:val="8"/>
              </w:numPr>
              <w:tabs>
                <w:tab w:val="left" w:pos="720"/>
              </w:tabs>
              <w:rPr>
                <w:rFonts w:ascii="Arial" w:hAnsi="Arial" w:cs="Arial"/>
                <w:sz w:val="22"/>
              </w:rPr>
            </w:pPr>
            <w:r>
              <w:rPr>
                <w:rFonts w:ascii="Arial" w:hAnsi="Arial" w:cs="Arial"/>
                <w:sz w:val="22"/>
              </w:rPr>
              <w:t>Customer Acquisition Costs</w:t>
            </w:r>
          </w:p>
          <w:p w14:paraId="27A78967" w14:textId="74EF1CA7" w:rsidR="003F550C" w:rsidRDefault="007F17A0" w:rsidP="003F550C">
            <w:pPr>
              <w:pStyle w:val="ListParagraph"/>
              <w:widowControl w:val="0"/>
              <w:numPr>
                <w:ilvl w:val="0"/>
                <w:numId w:val="7"/>
              </w:numPr>
              <w:tabs>
                <w:tab w:val="left" w:pos="720"/>
              </w:tabs>
              <w:rPr>
                <w:rFonts w:ascii="Arial" w:hAnsi="Arial" w:cs="Arial"/>
                <w:sz w:val="22"/>
              </w:rPr>
            </w:pPr>
            <w:r>
              <w:rPr>
                <w:rFonts w:ascii="Arial" w:hAnsi="Arial" w:cs="Arial"/>
                <w:sz w:val="22"/>
              </w:rPr>
              <w:t>Understanding Marketing Analytics</w:t>
            </w:r>
          </w:p>
          <w:p w14:paraId="4493520B" w14:textId="4B876FFE" w:rsidR="003F550C" w:rsidRPr="003F550C" w:rsidRDefault="002A55FA" w:rsidP="003F550C">
            <w:pPr>
              <w:pStyle w:val="ListParagraph"/>
              <w:widowControl w:val="0"/>
              <w:numPr>
                <w:ilvl w:val="0"/>
                <w:numId w:val="7"/>
              </w:numPr>
              <w:tabs>
                <w:tab w:val="left" w:pos="720"/>
              </w:tabs>
              <w:rPr>
                <w:rFonts w:ascii="Arial" w:hAnsi="Arial" w:cs="Arial"/>
                <w:sz w:val="22"/>
              </w:rPr>
            </w:pPr>
            <w:r>
              <w:rPr>
                <w:rFonts w:ascii="Arial" w:hAnsi="Arial" w:cs="Arial"/>
                <w:sz w:val="22"/>
              </w:rPr>
              <w:t>Identifying Marketing Channels for Audience Targeting</w:t>
            </w:r>
          </w:p>
          <w:p w14:paraId="653754CD" w14:textId="77777777" w:rsidR="003F550C" w:rsidRDefault="003F550C" w:rsidP="009D2B98">
            <w:pPr>
              <w:widowControl w:val="0"/>
              <w:rPr>
                <w:b/>
                <w:color w:val="632423" w:themeColor="accent2" w:themeShade="80"/>
                <w:sz w:val="22"/>
              </w:rPr>
            </w:pPr>
          </w:p>
          <w:p w14:paraId="7E0CB8D1" w14:textId="50AAA2F7" w:rsidR="002C0324" w:rsidRPr="002C0324" w:rsidRDefault="002C0324" w:rsidP="009D2B98">
            <w:pPr>
              <w:widowControl w:val="0"/>
              <w:rPr>
                <w:sz w:val="22"/>
              </w:rPr>
            </w:pPr>
            <w:r>
              <w:rPr>
                <w:b/>
                <w:sz w:val="22"/>
              </w:rPr>
              <w:t>Assignment #3 Overview</w:t>
            </w:r>
          </w:p>
          <w:p w14:paraId="16BD2214" w14:textId="7D8A4616" w:rsidR="003F550C" w:rsidRPr="003F550C" w:rsidRDefault="003F550C" w:rsidP="009D2B98">
            <w:pPr>
              <w:widowControl w:val="0"/>
              <w:rPr>
                <w:sz w:val="22"/>
              </w:rPr>
            </w:pPr>
            <w:r>
              <w:rPr>
                <w:b/>
                <w:sz w:val="22"/>
              </w:rPr>
              <w:t>Reading:</w:t>
            </w:r>
            <w:r>
              <w:rPr>
                <w:sz w:val="22"/>
              </w:rPr>
              <w:t xml:space="preserve"> </w:t>
            </w:r>
            <w:r w:rsidR="00742F32">
              <w:rPr>
                <w:sz w:val="22"/>
              </w:rPr>
              <w:t>Blackboard Week 9</w:t>
            </w:r>
          </w:p>
          <w:p w14:paraId="2474C375" w14:textId="77777777" w:rsidR="00676E65" w:rsidRDefault="00676E65" w:rsidP="003F550C">
            <w:pPr>
              <w:widowControl w:val="0"/>
              <w:rPr>
                <w:b/>
                <w:sz w:val="22"/>
              </w:rPr>
            </w:pPr>
          </w:p>
        </w:tc>
      </w:tr>
      <w:tr w:rsidR="004D24C0" w14:paraId="3F71F6E0" w14:textId="77777777" w:rsidTr="00047FE4">
        <w:trPr>
          <w:trHeight w:val="829"/>
        </w:trPr>
        <w:tc>
          <w:tcPr>
            <w:tcW w:w="1548" w:type="dxa"/>
          </w:tcPr>
          <w:p w14:paraId="291886D7" w14:textId="42C28BD7" w:rsidR="004D24C0" w:rsidRDefault="00491C75" w:rsidP="00EB1235">
            <w:pPr>
              <w:widowControl w:val="0"/>
              <w:rPr>
                <w:b/>
              </w:rPr>
            </w:pPr>
            <w:r>
              <w:rPr>
                <w:b/>
              </w:rPr>
              <w:lastRenderedPageBreak/>
              <w:t>Week 10</w:t>
            </w:r>
          </w:p>
          <w:p w14:paraId="75D67908" w14:textId="0D806035" w:rsidR="00E139D7" w:rsidRDefault="005A3311" w:rsidP="00E139D7">
            <w:pPr>
              <w:widowControl w:val="0"/>
            </w:pPr>
            <w:r>
              <w:t>10/25</w:t>
            </w:r>
            <w:r w:rsidR="00850653">
              <w:t>/17</w:t>
            </w:r>
          </w:p>
          <w:p w14:paraId="01573A58" w14:textId="77777777" w:rsidR="004D24C0" w:rsidRDefault="004D24C0" w:rsidP="00CA332F">
            <w:pPr>
              <w:widowControl w:val="0"/>
              <w:jc w:val="right"/>
            </w:pPr>
          </w:p>
        </w:tc>
        <w:tc>
          <w:tcPr>
            <w:tcW w:w="8460" w:type="dxa"/>
          </w:tcPr>
          <w:p w14:paraId="29B45FB6" w14:textId="36516BFD" w:rsidR="002A55FA" w:rsidRDefault="00FB7827" w:rsidP="002A55FA">
            <w:pPr>
              <w:widowControl w:val="0"/>
              <w:rPr>
                <w:sz w:val="22"/>
              </w:rPr>
            </w:pPr>
            <w:r>
              <w:rPr>
                <w:b/>
                <w:sz w:val="22"/>
              </w:rPr>
              <w:t>Lecture:</w:t>
            </w:r>
            <w:r>
              <w:rPr>
                <w:sz w:val="22"/>
              </w:rPr>
              <w:t xml:space="preserve"> </w:t>
            </w:r>
            <w:r w:rsidR="002A55FA">
              <w:rPr>
                <w:sz w:val="22"/>
              </w:rPr>
              <w:t>Digital Marketing Workshop Part 2</w:t>
            </w:r>
          </w:p>
          <w:p w14:paraId="04AB4669" w14:textId="2FF373F6" w:rsidR="00FB7827" w:rsidRDefault="00FB7827" w:rsidP="00FB7827">
            <w:pPr>
              <w:widowControl w:val="0"/>
              <w:rPr>
                <w:sz w:val="22"/>
              </w:rPr>
            </w:pPr>
          </w:p>
          <w:p w14:paraId="037B659D" w14:textId="0BF22DA3" w:rsidR="00FB7827" w:rsidRDefault="002A55FA" w:rsidP="00FB7827">
            <w:pPr>
              <w:widowControl w:val="0"/>
              <w:rPr>
                <w:b/>
                <w:color w:val="632423" w:themeColor="accent2" w:themeShade="80"/>
                <w:sz w:val="22"/>
              </w:rPr>
            </w:pPr>
            <w:r>
              <w:rPr>
                <w:b/>
                <w:color w:val="632423" w:themeColor="accent2" w:themeShade="80"/>
                <w:sz w:val="22"/>
              </w:rPr>
              <w:t>Big Data &amp; Analytics</w:t>
            </w:r>
          </w:p>
          <w:p w14:paraId="0489EC90" w14:textId="77777777" w:rsidR="002A55FA" w:rsidRPr="002A55FA" w:rsidRDefault="002A55FA" w:rsidP="00FB7827">
            <w:pPr>
              <w:widowControl w:val="0"/>
              <w:rPr>
                <w:b/>
                <w:color w:val="632423" w:themeColor="accent2" w:themeShade="80"/>
                <w:sz w:val="22"/>
              </w:rPr>
            </w:pPr>
          </w:p>
          <w:p w14:paraId="6BEECB01" w14:textId="42EEDC33" w:rsidR="002A55FA" w:rsidRDefault="002A55FA" w:rsidP="002A55FA">
            <w:pPr>
              <w:pStyle w:val="ListParagraph"/>
              <w:widowControl w:val="0"/>
              <w:numPr>
                <w:ilvl w:val="0"/>
                <w:numId w:val="10"/>
              </w:numPr>
              <w:tabs>
                <w:tab w:val="left" w:pos="720"/>
              </w:tabs>
              <w:rPr>
                <w:rFonts w:ascii="Arial" w:hAnsi="Arial" w:cs="Arial"/>
                <w:sz w:val="22"/>
              </w:rPr>
            </w:pPr>
            <w:r w:rsidRPr="002A55FA">
              <w:rPr>
                <w:rFonts w:ascii="Arial" w:hAnsi="Arial" w:cs="Arial"/>
                <w:sz w:val="22"/>
              </w:rPr>
              <w:t>Big Data terms every entrepreneur should be familiar with</w:t>
            </w:r>
          </w:p>
          <w:p w14:paraId="6162D238" w14:textId="59D92F11" w:rsidR="002A55FA" w:rsidRP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Web vs. Mobile Analytics</w:t>
            </w:r>
          </w:p>
          <w:p w14:paraId="623FE925" w14:textId="1420AB9E"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Overview of the major analytic players:</w:t>
            </w:r>
          </w:p>
          <w:p w14:paraId="5B10431D" w14:textId="27430556" w:rsidR="002A55FA" w:rsidRPr="00ED61BF" w:rsidRDefault="002A55FA" w:rsidP="00ED61BF">
            <w:pPr>
              <w:pStyle w:val="ListParagraph"/>
              <w:widowControl w:val="0"/>
              <w:numPr>
                <w:ilvl w:val="1"/>
                <w:numId w:val="10"/>
              </w:numPr>
              <w:tabs>
                <w:tab w:val="left" w:pos="720"/>
              </w:tabs>
              <w:rPr>
                <w:rFonts w:ascii="Arial" w:hAnsi="Arial" w:cs="Arial"/>
                <w:sz w:val="22"/>
              </w:rPr>
            </w:pPr>
            <w:r>
              <w:rPr>
                <w:rFonts w:ascii="Arial" w:hAnsi="Arial" w:cs="Arial"/>
                <w:sz w:val="22"/>
              </w:rPr>
              <w:t>Google Analytics</w:t>
            </w:r>
            <w:r w:rsidR="00ED61BF">
              <w:rPr>
                <w:rFonts w:ascii="Arial" w:hAnsi="Arial" w:cs="Arial"/>
                <w:sz w:val="22"/>
              </w:rPr>
              <w:t xml:space="preserve"> / </w:t>
            </w:r>
            <w:r w:rsidRPr="00ED61BF">
              <w:rPr>
                <w:rFonts w:ascii="Arial" w:hAnsi="Arial" w:cs="Arial"/>
                <w:sz w:val="22"/>
              </w:rPr>
              <w:t>Omniture</w:t>
            </w:r>
          </w:p>
          <w:p w14:paraId="19EB91C5" w14:textId="44647981" w:rsidR="002A55FA" w:rsidRDefault="002A55FA" w:rsidP="002A55FA">
            <w:pPr>
              <w:pStyle w:val="ListParagraph"/>
              <w:widowControl w:val="0"/>
              <w:numPr>
                <w:ilvl w:val="1"/>
                <w:numId w:val="10"/>
              </w:numPr>
              <w:tabs>
                <w:tab w:val="left" w:pos="720"/>
              </w:tabs>
              <w:rPr>
                <w:rFonts w:ascii="Arial" w:hAnsi="Arial" w:cs="Arial"/>
                <w:sz w:val="22"/>
              </w:rPr>
            </w:pPr>
            <w:r>
              <w:rPr>
                <w:rFonts w:ascii="Arial" w:hAnsi="Arial" w:cs="Arial"/>
                <w:sz w:val="22"/>
              </w:rPr>
              <w:t>Flurry / MixPanel / Localytics</w:t>
            </w:r>
          </w:p>
          <w:p w14:paraId="4ADED937" w14:textId="71A137FB" w:rsidR="002A55FA" w:rsidRDefault="002A55FA" w:rsidP="00EE2D8E">
            <w:pPr>
              <w:pStyle w:val="ListParagraph"/>
              <w:widowControl w:val="0"/>
              <w:numPr>
                <w:ilvl w:val="1"/>
                <w:numId w:val="10"/>
              </w:numPr>
              <w:tabs>
                <w:tab w:val="left" w:pos="720"/>
              </w:tabs>
              <w:rPr>
                <w:rFonts w:ascii="Arial" w:hAnsi="Arial" w:cs="Arial"/>
                <w:sz w:val="22"/>
              </w:rPr>
            </w:pPr>
            <w:r>
              <w:rPr>
                <w:rFonts w:ascii="Arial" w:hAnsi="Arial" w:cs="Arial"/>
                <w:sz w:val="22"/>
              </w:rPr>
              <w:t>Tune</w:t>
            </w:r>
          </w:p>
          <w:p w14:paraId="27B7A855" w14:textId="4BC18C5C" w:rsidR="00EE2D8E" w:rsidRDefault="00EE2D8E" w:rsidP="00EE2D8E">
            <w:pPr>
              <w:pStyle w:val="ListParagraph"/>
              <w:widowControl w:val="0"/>
              <w:numPr>
                <w:ilvl w:val="0"/>
                <w:numId w:val="10"/>
              </w:numPr>
              <w:tabs>
                <w:tab w:val="left" w:pos="720"/>
              </w:tabs>
              <w:rPr>
                <w:rFonts w:ascii="Arial" w:hAnsi="Arial" w:cs="Arial"/>
                <w:sz w:val="22"/>
              </w:rPr>
            </w:pPr>
            <w:r>
              <w:rPr>
                <w:rFonts w:ascii="Arial" w:hAnsi="Arial" w:cs="Arial"/>
                <w:sz w:val="22"/>
              </w:rPr>
              <w:t>How to integrate the correct analytics into your product</w:t>
            </w:r>
          </w:p>
          <w:p w14:paraId="3C3065A1" w14:textId="77777777" w:rsidR="00EE2D8E" w:rsidRDefault="00EE2D8E" w:rsidP="00EE2D8E">
            <w:pPr>
              <w:widowControl w:val="0"/>
              <w:rPr>
                <w:b/>
                <w:color w:val="632423" w:themeColor="accent2" w:themeShade="80"/>
                <w:sz w:val="22"/>
              </w:rPr>
            </w:pPr>
          </w:p>
          <w:p w14:paraId="3B8A1ABC" w14:textId="5C8FEFBE" w:rsidR="00EE2D8E" w:rsidRDefault="00EE2D8E" w:rsidP="00EE2D8E">
            <w:pPr>
              <w:widowControl w:val="0"/>
              <w:rPr>
                <w:b/>
                <w:color w:val="632423" w:themeColor="accent2" w:themeShade="80"/>
                <w:sz w:val="22"/>
              </w:rPr>
            </w:pPr>
            <w:r>
              <w:rPr>
                <w:b/>
                <w:color w:val="632423" w:themeColor="accent2" w:themeShade="80"/>
                <w:sz w:val="22"/>
              </w:rPr>
              <w:t>Growth Hacking Technique</w:t>
            </w:r>
            <w:r w:rsidR="00CE0414">
              <w:rPr>
                <w:b/>
                <w:color w:val="632423" w:themeColor="accent2" w:themeShade="80"/>
                <w:sz w:val="22"/>
              </w:rPr>
              <w:t>s</w:t>
            </w:r>
          </w:p>
          <w:p w14:paraId="2D6D2273" w14:textId="77777777" w:rsidR="00EE2D8E" w:rsidRDefault="00EE2D8E" w:rsidP="00EE2D8E">
            <w:pPr>
              <w:widowControl w:val="0"/>
              <w:rPr>
                <w:b/>
                <w:color w:val="632423" w:themeColor="accent2" w:themeShade="80"/>
                <w:sz w:val="22"/>
              </w:rPr>
            </w:pPr>
          </w:p>
          <w:p w14:paraId="7F5CFD44" w14:textId="16061E24" w:rsidR="00EE2D8E"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Going Viral</w:t>
            </w:r>
          </w:p>
          <w:p w14:paraId="03BF0560" w14:textId="21409F47" w:rsidR="00CE0414"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Email marketing, blogs, leveraging PR and other media</w:t>
            </w:r>
          </w:p>
          <w:p w14:paraId="289E0665" w14:textId="77777777" w:rsidR="00ED61BF" w:rsidRDefault="00ED61BF" w:rsidP="00EE2D8E">
            <w:pPr>
              <w:pStyle w:val="ListParagraph"/>
              <w:widowControl w:val="0"/>
              <w:numPr>
                <w:ilvl w:val="0"/>
                <w:numId w:val="10"/>
              </w:numPr>
              <w:tabs>
                <w:tab w:val="left" w:pos="720"/>
              </w:tabs>
              <w:rPr>
                <w:rFonts w:ascii="Arial" w:hAnsi="Arial" w:cs="Arial"/>
                <w:sz w:val="22"/>
              </w:rPr>
            </w:pPr>
            <w:r>
              <w:rPr>
                <w:rFonts w:ascii="Arial" w:hAnsi="Arial" w:cs="Arial"/>
                <w:sz w:val="22"/>
              </w:rPr>
              <w:t>Leveraging social media platforms to drive growth</w:t>
            </w:r>
          </w:p>
          <w:p w14:paraId="516829EE" w14:textId="19490A88" w:rsidR="00ED61BF" w:rsidRDefault="00ED61BF" w:rsidP="00EE2D8E">
            <w:pPr>
              <w:pStyle w:val="ListParagraph"/>
              <w:widowControl w:val="0"/>
              <w:numPr>
                <w:ilvl w:val="0"/>
                <w:numId w:val="10"/>
              </w:numPr>
              <w:tabs>
                <w:tab w:val="left" w:pos="720"/>
              </w:tabs>
              <w:rPr>
                <w:rFonts w:ascii="Arial" w:hAnsi="Arial" w:cs="Arial"/>
                <w:sz w:val="22"/>
              </w:rPr>
            </w:pPr>
            <w:r>
              <w:rPr>
                <w:rFonts w:ascii="Arial" w:hAnsi="Arial" w:cs="Arial"/>
                <w:sz w:val="22"/>
              </w:rPr>
              <w:t>Measuring your marketing initiatives</w:t>
            </w:r>
          </w:p>
          <w:p w14:paraId="6073922B" w14:textId="4CBB590E" w:rsidR="00CE0414"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Understanding the core loop</w:t>
            </w:r>
          </w:p>
          <w:p w14:paraId="4A545B55" w14:textId="472B20A3" w:rsidR="00CE0414" w:rsidRDefault="00CE0414" w:rsidP="00EE2D8E">
            <w:pPr>
              <w:pStyle w:val="ListParagraph"/>
              <w:widowControl w:val="0"/>
              <w:numPr>
                <w:ilvl w:val="0"/>
                <w:numId w:val="10"/>
              </w:numPr>
              <w:tabs>
                <w:tab w:val="left" w:pos="720"/>
              </w:tabs>
              <w:rPr>
                <w:rFonts w:ascii="Arial" w:hAnsi="Arial" w:cs="Arial"/>
                <w:sz w:val="22"/>
              </w:rPr>
            </w:pPr>
            <w:r>
              <w:rPr>
                <w:rFonts w:ascii="Arial" w:hAnsi="Arial" w:cs="Arial"/>
                <w:sz w:val="22"/>
              </w:rPr>
              <w:t>Growth hacking techniques from leading tech companies</w:t>
            </w:r>
          </w:p>
          <w:p w14:paraId="78F9DBB7" w14:textId="49AE2281" w:rsidR="0012139E" w:rsidRPr="00742F32" w:rsidRDefault="0012139E" w:rsidP="00CE0414">
            <w:pPr>
              <w:widowControl w:val="0"/>
              <w:tabs>
                <w:tab w:val="left" w:pos="720"/>
              </w:tabs>
              <w:rPr>
                <w:rFonts w:cs="Arial"/>
                <w:sz w:val="22"/>
              </w:rPr>
            </w:pPr>
          </w:p>
          <w:p w14:paraId="4FC8C52F" w14:textId="3CD37680" w:rsidR="00175A15" w:rsidRDefault="00FB7827" w:rsidP="00CA332F">
            <w:pPr>
              <w:widowControl w:val="0"/>
              <w:rPr>
                <w:sz w:val="22"/>
              </w:rPr>
            </w:pPr>
            <w:r w:rsidRPr="005F08B7">
              <w:rPr>
                <w:rFonts w:cs="Arial"/>
                <w:b/>
                <w:sz w:val="22"/>
              </w:rPr>
              <w:t>Reading:</w:t>
            </w:r>
            <w:r w:rsidRPr="005F08B7">
              <w:rPr>
                <w:rFonts w:cs="Arial"/>
                <w:sz w:val="22"/>
              </w:rPr>
              <w:t xml:space="preserve"> </w:t>
            </w:r>
            <w:r w:rsidR="00742F32">
              <w:rPr>
                <w:sz w:val="22"/>
              </w:rPr>
              <w:t>Blackboard Week 10</w:t>
            </w:r>
          </w:p>
          <w:p w14:paraId="64417D54" w14:textId="77777777" w:rsidR="00E9182F" w:rsidRDefault="00E9182F" w:rsidP="00CA332F">
            <w:pPr>
              <w:widowControl w:val="0"/>
              <w:rPr>
                <w:sz w:val="22"/>
              </w:rPr>
            </w:pPr>
          </w:p>
        </w:tc>
      </w:tr>
      <w:tr w:rsidR="004D24C0" w14:paraId="723C43A9" w14:textId="77777777" w:rsidTr="00047FE4">
        <w:trPr>
          <w:trHeight w:val="1133"/>
        </w:trPr>
        <w:tc>
          <w:tcPr>
            <w:tcW w:w="1548" w:type="dxa"/>
          </w:tcPr>
          <w:p w14:paraId="1218D6C7" w14:textId="241D761D" w:rsidR="004D24C0" w:rsidRDefault="00491C75" w:rsidP="00EB1235">
            <w:pPr>
              <w:widowControl w:val="0"/>
              <w:rPr>
                <w:b/>
              </w:rPr>
            </w:pPr>
            <w:r>
              <w:rPr>
                <w:b/>
              </w:rPr>
              <w:t>Week 11</w:t>
            </w:r>
          </w:p>
          <w:p w14:paraId="023203C4" w14:textId="79ED46D8" w:rsidR="00E139D7" w:rsidRDefault="005A3311" w:rsidP="00E139D7">
            <w:pPr>
              <w:widowControl w:val="0"/>
            </w:pPr>
            <w:r>
              <w:t>11/01</w:t>
            </w:r>
            <w:r w:rsidR="00850653">
              <w:t>/17</w:t>
            </w:r>
          </w:p>
          <w:p w14:paraId="5DF45D3E" w14:textId="7F809070" w:rsidR="004D24C0" w:rsidRDefault="004D24C0" w:rsidP="00EB1235">
            <w:pPr>
              <w:widowControl w:val="0"/>
            </w:pPr>
          </w:p>
        </w:tc>
        <w:tc>
          <w:tcPr>
            <w:tcW w:w="8460" w:type="dxa"/>
          </w:tcPr>
          <w:p w14:paraId="02AA0246" w14:textId="7F87580F" w:rsidR="00FB7827" w:rsidRDefault="00FB7827" w:rsidP="00FB7827">
            <w:pPr>
              <w:widowControl w:val="0"/>
              <w:rPr>
                <w:sz w:val="22"/>
              </w:rPr>
            </w:pPr>
            <w:r>
              <w:rPr>
                <w:b/>
                <w:sz w:val="22"/>
              </w:rPr>
              <w:t>Lecture:</w:t>
            </w:r>
            <w:r>
              <w:rPr>
                <w:sz w:val="22"/>
              </w:rPr>
              <w:t xml:space="preserve">  </w:t>
            </w:r>
            <w:r w:rsidR="00F61987">
              <w:rPr>
                <w:sz w:val="22"/>
              </w:rPr>
              <w:t>Business Models</w:t>
            </w:r>
          </w:p>
          <w:p w14:paraId="4F25D660" w14:textId="77777777" w:rsidR="00FB7827" w:rsidRDefault="00FB7827" w:rsidP="00FB7827">
            <w:pPr>
              <w:widowControl w:val="0"/>
              <w:rPr>
                <w:b/>
                <w:color w:val="632423" w:themeColor="accent2" w:themeShade="80"/>
                <w:sz w:val="22"/>
              </w:rPr>
            </w:pPr>
          </w:p>
          <w:p w14:paraId="0D2815C3" w14:textId="42884088" w:rsidR="001F671D" w:rsidRDefault="001F671D" w:rsidP="00F61987">
            <w:pPr>
              <w:widowControl w:val="0"/>
              <w:rPr>
                <w:b/>
                <w:color w:val="632423" w:themeColor="accent2" w:themeShade="80"/>
                <w:sz w:val="22"/>
              </w:rPr>
            </w:pPr>
            <w:r>
              <w:rPr>
                <w:b/>
                <w:color w:val="632423" w:themeColor="accent2" w:themeShade="80"/>
                <w:sz w:val="22"/>
              </w:rPr>
              <w:t>Esports</w:t>
            </w:r>
          </w:p>
          <w:p w14:paraId="55D7866C" w14:textId="77777777" w:rsidR="001F671D" w:rsidRDefault="001F671D" w:rsidP="00F61987">
            <w:pPr>
              <w:widowControl w:val="0"/>
              <w:rPr>
                <w:b/>
                <w:color w:val="632423" w:themeColor="accent2" w:themeShade="80"/>
                <w:sz w:val="22"/>
              </w:rPr>
            </w:pPr>
          </w:p>
          <w:p w14:paraId="2D6CD1F9" w14:textId="7B738647" w:rsidR="001F671D" w:rsidRDefault="001F671D" w:rsidP="001F671D">
            <w:pPr>
              <w:pStyle w:val="ListParagraph"/>
              <w:widowControl w:val="0"/>
              <w:numPr>
                <w:ilvl w:val="0"/>
                <w:numId w:val="9"/>
              </w:numPr>
              <w:rPr>
                <w:rFonts w:ascii="Arial" w:hAnsi="Arial" w:cs="Arial"/>
                <w:sz w:val="22"/>
              </w:rPr>
            </w:pPr>
            <w:r>
              <w:rPr>
                <w:rFonts w:ascii="Arial" w:hAnsi="Arial" w:cs="Arial"/>
                <w:sz w:val="22"/>
              </w:rPr>
              <w:t>eSports market overview</w:t>
            </w:r>
          </w:p>
          <w:p w14:paraId="42C0186C" w14:textId="24365110" w:rsidR="001F671D" w:rsidRDefault="001F671D" w:rsidP="001F671D">
            <w:pPr>
              <w:pStyle w:val="ListParagraph"/>
              <w:widowControl w:val="0"/>
              <w:numPr>
                <w:ilvl w:val="0"/>
                <w:numId w:val="9"/>
              </w:numPr>
              <w:rPr>
                <w:rFonts w:ascii="Arial" w:hAnsi="Arial" w:cs="Arial"/>
                <w:sz w:val="22"/>
              </w:rPr>
            </w:pPr>
            <w:r>
              <w:rPr>
                <w:rFonts w:ascii="Arial" w:hAnsi="Arial" w:cs="Arial"/>
                <w:sz w:val="22"/>
              </w:rPr>
              <w:t>Understanding business models for eSports</w:t>
            </w:r>
          </w:p>
          <w:p w14:paraId="5E75AE57" w14:textId="25A56C15" w:rsidR="001F671D" w:rsidRDefault="001F671D" w:rsidP="001F671D">
            <w:pPr>
              <w:pStyle w:val="ListParagraph"/>
              <w:widowControl w:val="0"/>
              <w:numPr>
                <w:ilvl w:val="0"/>
                <w:numId w:val="9"/>
              </w:numPr>
              <w:rPr>
                <w:rFonts w:ascii="Arial" w:hAnsi="Arial" w:cs="Arial"/>
                <w:sz w:val="22"/>
              </w:rPr>
            </w:pPr>
            <w:r>
              <w:rPr>
                <w:rFonts w:ascii="Arial" w:hAnsi="Arial" w:cs="Arial"/>
                <w:sz w:val="22"/>
              </w:rPr>
              <w:t>Tech startups in eSports</w:t>
            </w:r>
          </w:p>
          <w:p w14:paraId="63AE27E7" w14:textId="5630201E" w:rsidR="001F671D" w:rsidRDefault="001F671D" w:rsidP="001F671D">
            <w:pPr>
              <w:pStyle w:val="ListParagraph"/>
              <w:widowControl w:val="0"/>
              <w:numPr>
                <w:ilvl w:val="0"/>
                <w:numId w:val="9"/>
              </w:numPr>
              <w:rPr>
                <w:rFonts w:ascii="Arial" w:hAnsi="Arial" w:cs="Arial"/>
                <w:sz w:val="22"/>
              </w:rPr>
            </w:pPr>
            <w:r>
              <w:rPr>
                <w:rFonts w:ascii="Arial" w:hAnsi="Arial" w:cs="Arial"/>
                <w:sz w:val="22"/>
              </w:rPr>
              <w:t>Platform ecosystems</w:t>
            </w:r>
          </w:p>
          <w:p w14:paraId="0F4D0B79" w14:textId="23ADCAF0" w:rsidR="001F671D" w:rsidRDefault="001F671D" w:rsidP="001F671D">
            <w:pPr>
              <w:pStyle w:val="ListParagraph"/>
              <w:widowControl w:val="0"/>
              <w:numPr>
                <w:ilvl w:val="0"/>
                <w:numId w:val="9"/>
              </w:numPr>
              <w:rPr>
                <w:rFonts w:ascii="Arial" w:hAnsi="Arial" w:cs="Arial"/>
                <w:sz w:val="22"/>
              </w:rPr>
            </w:pPr>
            <w:r>
              <w:rPr>
                <w:rFonts w:ascii="Arial" w:hAnsi="Arial" w:cs="Arial"/>
                <w:sz w:val="22"/>
              </w:rPr>
              <w:t>Guest Speaker</w:t>
            </w:r>
          </w:p>
          <w:p w14:paraId="484CB9FF" w14:textId="77777777" w:rsidR="001F671D" w:rsidRDefault="001F671D" w:rsidP="00F61987">
            <w:pPr>
              <w:widowControl w:val="0"/>
              <w:rPr>
                <w:b/>
                <w:color w:val="632423" w:themeColor="accent2" w:themeShade="80"/>
                <w:sz w:val="22"/>
              </w:rPr>
            </w:pPr>
          </w:p>
          <w:p w14:paraId="217EC8DA" w14:textId="77777777" w:rsidR="00F61987" w:rsidRDefault="00F61987" w:rsidP="00F61987">
            <w:pPr>
              <w:widowControl w:val="0"/>
              <w:rPr>
                <w:b/>
                <w:color w:val="632423" w:themeColor="accent2" w:themeShade="80"/>
                <w:sz w:val="22"/>
              </w:rPr>
            </w:pPr>
            <w:r w:rsidRPr="004D4E9A">
              <w:rPr>
                <w:b/>
                <w:color w:val="632423" w:themeColor="accent2" w:themeShade="80"/>
                <w:sz w:val="22"/>
              </w:rPr>
              <w:t>Business Modeling</w:t>
            </w:r>
          </w:p>
          <w:p w14:paraId="17EC1EF3" w14:textId="77777777" w:rsidR="00F61987" w:rsidRPr="004D4E9A" w:rsidRDefault="00F61987" w:rsidP="00F61987">
            <w:pPr>
              <w:widowControl w:val="0"/>
              <w:rPr>
                <w:b/>
                <w:color w:val="632423" w:themeColor="accent2" w:themeShade="80"/>
                <w:sz w:val="22"/>
              </w:rPr>
            </w:pPr>
          </w:p>
          <w:p w14:paraId="586C1C41" w14:textId="77777777" w:rsidR="00F61987" w:rsidRDefault="00F61987" w:rsidP="00F61987">
            <w:pPr>
              <w:pStyle w:val="ListParagraph"/>
              <w:widowControl w:val="0"/>
              <w:numPr>
                <w:ilvl w:val="0"/>
                <w:numId w:val="9"/>
              </w:numPr>
              <w:rPr>
                <w:rFonts w:ascii="Arial" w:hAnsi="Arial" w:cs="Arial"/>
                <w:sz w:val="22"/>
              </w:rPr>
            </w:pPr>
            <w:r>
              <w:rPr>
                <w:rFonts w:ascii="Arial" w:hAnsi="Arial" w:cs="Arial"/>
                <w:sz w:val="22"/>
              </w:rPr>
              <w:t>Defining a business model</w:t>
            </w:r>
          </w:p>
          <w:p w14:paraId="4684CA7F" w14:textId="77777777" w:rsidR="00F61987" w:rsidRDefault="00F61987" w:rsidP="00F61987">
            <w:pPr>
              <w:pStyle w:val="ListParagraph"/>
              <w:widowControl w:val="0"/>
              <w:numPr>
                <w:ilvl w:val="0"/>
                <w:numId w:val="9"/>
              </w:numPr>
              <w:rPr>
                <w:rFonts w:ascii="Arial" w:hAnsi="Arial" w:cs="Arial"/>
                <w:sz w:val="22"/>
              </w:rPr>
            </w:pPr>
            <w:r>
              <w:rPr>
                <w:rFonts w:ascii="Arial" w:hAnsi="Arial" w:cs="Arial"/>
                <w:sz w:val="22"/>
              </w:rPr>
              <w:t>Business Model Canvas</w:t>
            </w:r>
          </w:p>
          <w:p w14:paraId="6F593EA7" w14:textId="77777777" w:rsidR="00F61987" w:rsidRDefault="00F61987" w:rsidP="00F61987">
            <w:pPr>
              <w:pStyle w:val="ListParagraph"/>
              <w:widowControl w:val="0"/>
              <w:numPr>
                <w:ilvl w:val="1"/>
                <w:numId w:val="9"/>
              </w:numPr>
              <w:rPr>
                <w:rFonts w:ascii="Arial" w:hAnsi="Arial" w:cs="Arial"/>
                <w:sz w:val="22"/>
              </w:rPr>
            </w:pPr>
            <w:r>
              <w:rPr>
                <w:rFonts w:ascii="Arial" w:hAnsi="Arial" w:cs="Arial"/>
                <w:sz w:val="22"/>
              </w:rPr>
              <w:t>Canvas examples from various companies</w:t>
            </w:r>
          </w:p>
          <w:p w14:paraId="4DC588AC" w14:textId="77777777" w:rsidR="00F61987" w:rsidRDefault="00F61987" w:rsidP="00F61987">
            <w:pPr>
              <w:pStyle w:val="ListParagraph"/>
              <w:widowControl w:val="0"/>
              <w:numPr>
                <w:ilvl w:val="0"/>
                <w:numId w:val="9"/>
              </w:numPr>
              <w:rPr>
                <w:rFonts w:ascii="Arial" w:hAnsi="Arial" w:cs="Arial"/>
                <w:sz w:val="22"/>
              </w:rPr>
            </w:pPr>
            <w:r>
              <w:rPr>
                <w:rFonts w:ascii="Arial" w:hAnsi="Arial" w:cs="Arial"/>
                <w:sz w:val="22"/>
              </w:rPr>
              <w:t>Customer Segments and Relationships</w:t>
            </w:r>
          </w:p>
          <w:p w14:paraId="2E192001" w14:textId="77777777" w:rsidR="00F61987" w:rsidRDefault="00F61987" w:rsidP="00F61987">
            <w:pPr>
              <w:pStyle w:val="ListParagraph"/>
              <w:widowControl w:val="0"/>
              <w:numPr>
                <w:ilvl w:val="0"/>
                <w:numId w:val="9"/>
              </w:numPr>
              <w:rPr>
                <w:rFonts w:ascii="Arial" w:hAnsi="Arial" w:cs="Arial"/>
                <w:sz w:val="22"/>
              </w:rPr>
            </w:pPr>
            <w:r>
              <w:rPr>
                <w:rFonts w:ascii="Arial" w:hAnsi="Arial" w:cs="Arial"/>
                <w:sz w:val="22"/>
              </w:rPr>
              <w:t>Revenue streams and channels</w:t>
            </w:r>
          </w:p>
          <w:p w14:paraId="70BD1941" w14:textId="3EBCEA81" w:rsidR="00F61987" w:rsidRPr="00F61987" w:rsidRDefault="00F61987" w:rsidP="00FB7827">
            <w:pPr>
              <w:pStyle w:val="ListParagraph"/>
              <w:widowControl w:val="0"/>
              <w:numPr>
                <w:ilvl w:val="0"/>
                <w:numId w:val="9"/>
              </w:numPr>
              <w:rPr>
                <w:rFonts w:ascii="Arial" w:hAnsi="Arial" w:cs="Arial"/>
                <w:sz w:val="22"/>
              </w:rPr>
            </w:pPr>
            <w:r>
              <w:rPr>
                <w:rFonts w:ascii="Arial" w:hAnsi="Arial" w:cs="Arial"/>
                <w:sz w:val="22"/>
              </w:rPr>
              <w:t xml:space="preserve">Partners, cost structures, and </w:t>
            </w:r>
          </w:p>
          <w:p w14:paraId="406420A2" w14:textId="77777777" w:rsidR="00FB7827" w:rsidRDefault="00FB7827" w:rsidP="00FB7827">
            <w:pPr>
              <w:pStyle w:val="ListParagraph"/>
              <w:widowControl w:val="0"/>
              <w:tabs>
                <w:tab w:val="left" w:pos="720"/>
              </w:tabs>
              <w:rPr>
                <w:rFonts w:ascii="Arial" w:hAnsi="Arial" w:cs="Arial"/>
                <w:sz w:val="22"/>
              </w:rPr>
            </w:pPr>
          </w:p>
          <w:p w14:paraId="330C1904" w14:textId="77777777" w:rsidR="00870523" w:rsidRPr="00B12612" w:rsidRDefault="00870523" w:rsidP="00870523">
            <w:pPr>
              <w:widowControl w:val="0"/>
              <w:rPr>
                <w:b/>
                <w:sz w:val="22"/>
              </w:rPr>
            </w:pPr>
            <w:r>
              <w:rPr>
                <w:b/>
                <w:sz w:val="22"/>
              </w:rPr>
              <w:t xml:space="preserve">Assignment #3 Due </w:t>
            </w:r>
          </w:p>
          <w:p w14:paraId="21DF2D72" w14:textId="568BD3F8" w:rsidR="00742F32" w:rsidRDefault="00FB7827" w:rsidP="00742F32">
            <w:pPr>
              <w:widowControl w:val="0"/>
              <w:rPr>
                <w:sz w:val="22"/>
              </w:rPr>
            </w:pPr>
            <w:r w:rsidRPr="005F08B7">
              <w:rPr>
                <w:rFonts w:cs="Arial"/>
                <w:b/>
                <w:sz w:val="22"/>
              </w:rPr>
              <w:t>Reading:</w:t>
            </w:r>
            <w:r w:rsidRPr="005F08B7">
              <w:rPr>
                <w:rFonts w:cs="Arial"/>
                <w:sz w:val="22"/>
              </w:rPr>
              <w:t xml:space="preserve"> </w:t>
            </w:r>
            <w:r w:rsidR="00742F32">
              <w:rPr>
                <w:sz w:val="22"/>
              </w:rPr>
              <w:t>Blackboard Week 11</w:t>
            </w:r>
          </w:p>
          <w:p w14:paraId="55928D1C" w14:textId="1AAAB49A" w:rsidR="00BA3EDB" w:rsidRPr="004F334E" w:rsidRDefault="00BA3EDB" w:rsidP="00CA332F">
            <w:pPr>
              <w:widowControl w:val="0"/>
              <w:rPr>
                <w:sz w:val="22"/>
              </w:rPr>
            </w:pPr>
          </w:p>
        </w:tc>
      </w:tr>
      <w:tr w:rsidR="00FB7827" w14:paraId="60117F13" w14:textId="77777777" w:rsidTr="00047FE4">
        <w:trPr>
          <w:trHeight w:val="1278"/>
        </w:trPr>
        <w:tc>
          <w:tcPr>
            <w:tcW w:w="1548" w:type="dxa"/>
          </w:tcPr>
          <w:p w14:paraId="0CFC9818" w14:textId="19BDDC01" w:rsidR="00FB7827" w:rsidRDefault="00491C75" w:rsidP="00EB1235">
            <w:pPr>
              <w:widowControl w:val="0"/>
              <w:rPr>
                <w:b/>
              </w:rPr>
            </w:pPr>
            <w:r>
              <w:rPr>
                <w:b/>
              </w:rPr>
              <w:t>Week 12</w:t>
            </w:r>
          </w:p>
          <w:p w14:paraId="04BBFFC5" w14:textId="576AD3FE" w:rsidR="00E139D7" w:rsidRDefault="005A3311" w:rsidP="00E139D7">
            <w:pPr>
              <w:widowControl w:val="0"/>
            </w:pPr>
            <w:r>
              <w:t>11/08</w:t>
            </w:r>
            <w:r w:rsidR="004A1B3C">
              <w:t>/17</w:t>
            </w:r>
          </w:p>
          <w:p w14:paraId="3004D3F5" w14:textId="77777777" w:rsidR="00FB7827" w:rsidRDefault="00FB7827" w:rsidP="00EB1235">
            <w:pPr>
              <w:widowControl w:val="0"/>
            </w:pPr>
          </w:p>
          <w:p w14:paraId="71604902" w14:textId="77777777" w:rsidR="00785308" w:rsidRDefault="00785308" w:rsidP="00EB1235">
            <w:pPr>
              <w:widowControl w:val="0"/>
            </w:pPr>
          </w:p>
        </w:tc>
        <w:tc>
          <w:tcPr>
            <w:tcW w:w="8460" w:type="dxa"/>
          </w:tcPr>
          <w:p w14:paraId="565608C4" w14:textId="6B66F857" w:rsidR="00CC7489" w:rsidRDefault="00CC7489" w:rsidP="00CC7489">
            <w:pPr>
              <w:widowControl w:val="0"/>
              <w:rPr>
                <w:b/>
                <w:color w:val="632423" w:themeColor="accent2" w:themeShade="80"/>
                <w:sz w:val="22"/>
              </w:rPr>
            </w:pPr>
            <w:r>
              <w:rPr>
                <w:b/>
                <w:color w:val="632423" w:themeColor="accent2" w:themeShade="80"/>
                <w:sz w:val="22"/>
              </w:rPr>
              <w:t xml:space="preserve">Group Meetings (in </w:t>
            </w:r>
            <w:r w:rsidR="003716AB">
              <w:rPr>
                <w:b/>
                <w:color w:val="632423" w:themeColor="accent2" w:themeShade="80"/>
                <w:sz w:val="22"/>
              </w:rPr>
              <w:t>JFF 5</w:t>
            </w:r>
            <w:r w:rsidR="003716AB" w:rsidRPr="003716AB">
              <w:rPr>
                <w:b/>
                <w:color w:val="632423" w:themeColor="accent2" w:themeShade="80"/>
                <w:sz w:val="22"/>
                <w:vertAlign w:val="superscript"/>
              </w:rPr>
              <w:t>th</w:t>
            </w:r>
            <w:r w:rsidR="003716AB">
              <w:rPr>
                <w:b/>
                <w:color w:val="632423" w:themeColor="accent2" w:themeShade="80"/>
                <w:sz w:val="22"/>
              </w:rPr>
              <w:t xml:space="preserve"> Floor Entrepreneurship Offices</w:t>
            </w:r>
            <w:r>
              <w:rPr>
                <w:b/>
                <w:color w:val="632423" w:themeColor="accent2" w:themeShade="80"/>
                <w:sz w:val="22"/>
              </w:rPr>
              <w:t>)</w:t>
            </w:r>
          </w:p>
          <w:p w14:paraId="3D9B24A4" w14:textId="77777777" w:rsidR="00CC7489" w:rsidRDefault="00CC7489" w:rsidP="00CC7489">
            <w:pPr>
              <w:widowControl w:val="0"/>
              <w:rPr>
                <w:b/>
                <w:sz w:val="22"/>
              </w:rPr>
            </w:pPr>
          </w:p>
          <w:p w14:paraId="03D96E77" w14:textId="77777777" w:rsidR="00CC7489" w:rsidRDefault="00CC7489" w:rsidP="00CC7489">
            <w:pPr>
              <w:widowControl w:val="0"/>
              <w:rPr>
                <w:b/>
                <w:sz w:val="22"/>
              </w:rPr>
            </w:pPr>
            <w:r>
              <w:rPr>
                <w:b/>
                <w:sz w:val="22"/>
              </w:rPr>
              <w:t>Work on Final Projects</w:t>
            </w:r>
          </w:p>
          <w:p w14:paraId="476F7843" w14:textId="77777777" w:rsidR="00CC7489" w:rsidRDefault="00CC7489" w:rsidP="00CC7489">
            <w:pPr>
              <w:widowControl w:val="0"/>
              <w:rPr>
                <w:b/>
                <w:sz w:val="22"/>
              </w:rPr>
            </w:pPr>
          </w:p>
          <w:p w14:paraId="10924461" w14:textId="51307115" w:rsidR="00CC7489" w:rsidRPr="00ED61BF" w:rsidRDefault="00CC7489" w:rsidP="00491C75">
            <w:pPr>
              <w:widowControl w:val="0"/>
              <w:rPr>
                <w:sz w:val="22"/>
              </w:rPr>
            </w:pPr>
            <w:r>
              <w:rPr>
                <w:b/>
                <w:sz w:val="22"/>
              </w:rPr>
              <w:t>Reading:</w:t>
            </w:r>
            <w:r>
              <w:rPr>
                <w:sz w:val="22"/>
              </w:rPr>
              <w:t xml:space="preserve">  Blackboard Week 12</w:t>
            </w:r>
          </w:p>
          <w:p w14:paraId="3F1692FB" w14:textId="5A30A2A4" w:rsidR="00491C75" w:rsidRPr="0082693E" w:rsidRDefault="00491C75" w:rsidP="00CC7489">
            <w:pPr>
              <w:widowControl w:val="0"/>
              <w:rPr>
                <w:b/>
                <w:sz w:val="22"/>
              </w:rPr>
            </w:pPr>
          </w:p>
        </w:tc>
      </w:tr>
      <w:tr w:rsidR="00FB7827" w14:paraId="7B990CE5" w14:textId="77777777" w:rsidTr="00047FE4">
        <w:trPr>
          <w:trHeight w:val="487"/>
        </w:trPr>
        <w:tc>
          <w:tcPr>
            <w:tcW w:w="1548" w:type="dxa"/>
          </w:tcPr>
          <w:p w14:paraId="1A44D837" w14:textId="60CDBE92" w:rsidR="00FB7827" w:rsidRDefault="00491C75" w:rsidP="00EB1235">
            <w:pPr>
              <w:widowControl w:val="0"/>
              <w:rPr>
                <w:b/>
              </w:rPr>
            </w:pPr>
            <w:r>
              <w:rPr>
                <w:b/>
              </w:rPr>
              <w:lastRenderedPageBreak/>
              <w:t>Week 13</w:t>
            </w:r>
          </w:p>
          <w:p w14:paraId="0D480C7E" w14:textId="1A13BF0D" w:rsidR="00E139D7" w:rsidRDefault="005A3311" w:rsidP="00E139D7">
            <w:pPr>
              <w:widowControl w:val="0"/>
            </w:pPr>
            <w:r>
              <w:t>11/15</w:t>
            </w:r>
            <w:r w:rsidR="004A1B3C">
              <w:t>/17</w:t>
            </w:r>
          </w:p>
          <w:p w14:paraId="5E27876D" w14:textId="3247F328" w:rsidR="00FB7827" w:rsidRDefault="00FB7827" w:rsidP="00EB1235">
            <w:pPr>
              <w:widowControl w:val="0"/>
            </w:pPr>
          </w:p>
        </w:tc>
        <w:tc>
          <w:tcPr>
            <w:tcW w:w="8460" w:type="dxa"/>
          </w:tcPr>
          <w:p w14:paraId="0F6C1E94" w14:textId="78674983" w:rsidR="00CC7489" w:rsidRDefault="00CC7489" w:rsidP="00CC7489">
            <w:pPr>
              <w:widowControl w:val="0"/>
              <w:rPr>
                <w:sz w:val="22"/>
              </w:rPr>
            </w:pPr>
            <w:r>
              <w:rPr>
                <w:b/>
                <w:sz w:val="22"/>
              </w:rPr>
              <w:t>Lecture:</w:t>
            </w:r>
            <w:r>
              <w:rPr>
                <w:sz w:val="22"/>
              </w:rPr>
              <w:t xml:space="preserve"> </w:t>
            </w:r>
            <w:r w:rsidR="002A55FA">
              <w:rPr>
                <w:sz w:val="22"/>
              </w:rPr>
              <w:t>Profit and Loss Statements / Business Modeling</w:t>
            </w:r>
          </w:p>
          <w:p w14:paraId="41DDD4BB" w14:textId="77777777" w:rsidR="00CC7489" w:rsidRDefault="00CC7489" w:rsidP="00CC7489">
            <w:pPr>
              <w:widowControl w:val="0"/>
              <w:rPr>
                <w:sz w:val="22"/>
              </w:rPr>
            </w:pPr>
          </w:p>
          <w:p w14:paraId="1F7504C8" w14:textId="5D43F312" w:rsidR="00ED61BF" w:rsidRDefault="00ED61BF" w:rsidP="00ED61BF">
            <w:pPr>
              <w:widowControl w:val="0"/>
              <w:rPr>
                <w:b/>
                <w:color w:val="632423" w:themeColor="accent2" w:themeShade="80"/>
                <w:sz w:val="22"/>
              </w:rPr>
            </w:pPr>
            <w:r>
              <w:rPr>
                <w:b/>
                <w:color w:val="632423" w:themeColor="accent2" w:themeShade="80"/>
                <w:sz w:val="22"/>
              </w:rPr>
              <w:t>Creating a realistic business model</w:t>
            </w:r>
          </w:p>
          <w:p w14:paraId="2D7C1303" w14:textId="77777777" w:rsidR="002A55FA" w:rsidRDefault="002A55FA" w:rsidP="00CC7489">
            <w:pPr>
              <w:widowControl w:val="0"/>
              <w:rPr>
                <w:sz w:val="22"/>
              </w:rPr>
            </w:pPr>
          </w:p>
          <w:p w14:paraId="7F2E478E" w14:textId="48F864A5" w:rsidR="002A55FA" w:rsidRPr="003716AB" w:rsidRDefault="003716AB" w:rsidP="003716AB">
            <w:pPr>
              <w:pStyle w:val="ListParagraph"/>
              <w:widowControl w:val="0"/>
              <w:numPr>
                <w:ilvl w:val="0"/>
                <w:numId w:val="32"/>
              </w:numPr>
              <w:tabs>
                <w:tab w:val="left" w:pos="720"/>
              </w:tabs>
              <w:rPr>
                <w:rFonts w:ascii="Arial" w:hAnsi="Arial" w:cs="Arial"/>
                <w:sz w:val="22"/>
              </w:rPr>
            </w:pPr>
            <w:r w:rsidRPr="003716AB">
              <w:rPr>
                <w:rFonts w:ascii="Arial" w:hAnsi="Arial" w:cs="Arial"/>
                <w:sz w:val="22"/>
              </w:rPr>
              <w:t>Costs &amp; Revenue drivers</w:t>
            </w:r>
          </w:p>
          <w:p w14:paraId="2D7C08AD" w14:textId="77777777" w:rsidR="002A55FA" w:rsidRDefault="002A55FA" w:rsidP="002A55FA">
            <w:pPr>
              <w:widowControl w:val="0"/>
              <w:tabs>
                <w:tab w:val="left" w:pos="720"/>
              </w:tabs>
              <w:ind w:left="720" w:hanging="360"/>
              <w:rPr>
                <w:sz w:val="22"/>
              </w:rPr>
            </w:pPr>
            <w:r>
              <w:rPr>
                <w:rFonts w:ascii="Symbol" w:hAnsi="Symbol"/>
                <w:sz w:val="22"/>
              </w:rPr>
              <w:t></w:t>
            </w:r>
            <w:r>
              <w:rPr>
                <w:rFonts w:ascii="Symbol" w:hAnsi="Symbol"/>
                <w:sz w:val="22"/>
              </w:rPr>
              <w:tab/>
            </w:r>
            <w:r>
              <w:rPr>
                <w:sz w:val="22"/>
              </w:rPr>
              <w:t>Assumptions for revenue growth</w:t>
            </w:r>
          </w:p>
          <w:p w14:paraId="0A659284" w14:textId="77777777"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Understanding User Metrics and growth components</w:t>
            </w:r>
          </w:p>
          <w:p w14:paraId="75B2983C" w14:textId="77777777"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Marketing spend / User Acquisition costs</w:t>
            </w:r>
          </w:p>
          <w:p w14:paraId="5F871E2C" w14:textId="77777777" w:rsidR="002A55FA" w:rsidRDefault="002A55FA" w:rsidP="002A55FA">
            <w:pPr>
              <w:pStyle w:val="ListParagraph"/>
              <w:widowControl w:val="0"/>
              <w:numPr>
                <w:ilvl w:val="0"/>
                <w:numId w:val="10"/>
              </w:numPr>
              <w:tabs>
                <w:tab w:val="left" w:pos="720"/>
              </w:tabs>
              <w:rPr>
                <w:rFonts w:ascii="Arial" w:hAnsi="Arial" w:cs="Arial"/>
                <w:sz w:val="22"/>
              </w:rPr>
            </w:pPr>
            <w:r>
              <w:rPr>
                <w:rFonts w:ascii="Arial" w:hAnsi="Arial" w:cs="Arial"/>
                <w:sz w:val="22"/>
              </w:rPr>
              <w:t>Churn metrics vs. Virality</w:t>
            </w:r>
          </w:p>
          <w:p w14:paraId="1A29ED54" w14:textId="77777777" w:rsidR="003716AB" w:rsidRDefault="003716AB" w:rsidP="00B12612">
            <w:pPr>
              <w:widowControl w:val="0"/>
              <w:rPr>
                <w:b/>
                <w:sz w:val="22"/>
              </w:rPr>
            </w:pPr>
          </w:p>
          <w:p w14:paraId="3CE58951" w14:textId="26C014BF" w:rsidR="001F671D" w:rsidRDefault="001F671D" w:rsidP="001F671D">
            <w:pPr>
              <w:widowControl w:val="0"/>
              <w:rPr>
                <w:b/>
                <w:color w:val="632423" w:themeColor="accent2" w:themeShade="80"/>
                <w:sz w:val="22"/>
              </w:rPr>
            </w:pPr>
            <w:r>
              <w:rPr>
                <w:b/>
                <w:color w:val="632423" w:themeColor="accent2" w:themeShade="80"/>
                <w:sz w:val="22"/>
              </w:rPr>
              <w:t>Startup Checklist</w:t>
            </w:r>
          </w:p>
          <w:p w14:paraId="6283EA71" w14:textId="77777777" w:rsidR="001F671D" w:rsidRPr="001F671D" w:rsidRDefault="001F671D" w:rsidP="001F671D">
            <w:pPr>
              <w:widowControl w:val="0"/>
              <w:tabs>
                <w:tab w:val="left" w:pos="720"/>
              </w:tabs>
              <w:rPr>
                <w:rFonts w:cs="Arial"/>
                <w:sz w:val="22"/>
              </w:rPr>
            </w:pPr>
          </w:p>
          <w:p w14:paraId="6201F938" w14:textId="00C2C5EB" w:rsidR="001F671D" w:rsidRDefault="001F671D" w:rsidP="001F671D">
            <w:pPr>
              <w:pStyle w:val="ListParagraph"/>
              <w:widowControl w:val="0"/>
              <w:numPr>
                <w:ilvl w:val="0"/>
                <w:numId w:val="8"/>
              </w:numPr>
              <w:tabs>
                <w:tab w:val="left" w:pos="720"/>
              </w:tabs>
              <w:rPr>
                <w:rFonts w:ascii="Arial" w:hAnsi="Arial" w:cs="Arial"/>
                <w:sz w:val="22"/>
              </w:rPr>
            </w:pPr>
            <w:r>
              <w:rPr>
                <w:rFonts w:ascii="Arial" w:hAnsi="Arial" w:cs="Arial"/>
                <w:sz w:val="22"/>
              </w:rPr>
              <w:t>Corporate Structure</w:t>
            </w:r>
          </w:p>
          <w:p w14:paraId="1AB041F9" w14:textId="77777777" w:rsidR="001F671D" w:rsidRDefault="001F671D" w:rsidP="001F671D">
            <w:pPr>
              <w:pStyle w:val="ListParagraph"/>
              <w:widowControl w:val="0"/>
              <w:numPr>
                <w:ilvl w:val="0"/>
                <w:numId w:val="8"/>
              </w:numPr>
              <w:tabs>
                <w:tab w:val="left" w:pos="720"/>
              </w:tabs>
              <w:rPr>
                <w:rFonts w:ascii="Arial" w:hAnsi="Arial" w:cs="Arial"/>
                <w:sz w:val="22"/>
              </w:rPr>
            </w:pPr>
            <w:r>
              <w:rPr>
                <w:rFonts w:ascii="Arial" w:hAnsi="Arial" w:cs="Arial"/>
                <w:sz w:val="22"/>
              </w:rPr>
              <w:t>Legal considerations</w:t>
            </w:r>
          </w:p>
          <w:p w14:paraId="76DFA98C" w14:textId="77777777" w:rsidR="001F671D" w:rsidRPr="00534875" w:rsidRDefault="001F671D" w:rsidP="001F671D">
            <w:pPr>
              <w:pStyle w:val="ListParagraph"/>
              <w:widowControl w:val="0"/>
              <w:numPr>
                <w:ilvl w:val="0"/>
                <w:numId w:val="8"/>
              </w:numPr>
              <w:tabs>
                <w:tab w:val="left" w:pos="720"/>
              </w:tabs>
              <w:rPr>
                <w:rFonts w:ascii="Arial" w:hAnsi="Arial" w:cs="Arial"/>
                <w:sz w:val="22"/>
              </w:rPr>
            </w:pPr>
            <w:r>
              <w:rPr>
                <w:rFonts w:ascii="Arial" w:hAnsi="Arial" w:cs="Arial"/>
                <w:sz w:val="22"/>
              </w:rPr>
              <w:t xml:space="preserve">Impactful Technology Decisions </w:t>
            </w:r>
          </w:p>
          <w:p w14:paraId="7D78539F" w14:textId="77777777" w:rsidR="001F671D" w:rsidRDefault="001F671D" w:rsidP="001F671D">
            <w:pPr>
              <w:pStyle w:val="ListParagraph"/>
              <w:widowControl w:val="0"/>
              <w:numPr>
                <w:ilvl w:val="0"/>
                <w:numId w:val="7"/>
              </w:numPr>
              <w:tabs>
                <w:tab w:val="left" w:pos="720"/>
              </w:tabs>
              <w:rPr>
                <w:rFonts w:ascii="Arial" w:hAnsi="Arial" w:cs="Arial"/>
                <w:sz w:val="22"/>
              </w:rPr>
            </w:pPr>
            <w:r>
              <w:rPr>
                <w:rFonts w:ascii="Arial" w:hAnsi="Arial" w:cs="Arial"/>
                <w:sz w:val="22"/>
              </w:rPr>
              <w:t>Corporate Governance</w:t>
            </w:r>
          </w:p>
          <w:p w14:paraId="0C2CED08" w14:textId="77777777" w:rsidR="001F671D" w:rsidRDefault="001F671D" w:rsidP="001F671D">
            <w:pPr>
              <w:pStyle w:val="ListParagraph"/>
              <w:widowControl w:val="0"/>
              <w:numPr>
                <w:ilvl w:val="0"/>
                <w:numId w:val="7"/>
              </w:numPr>
              <w:tabs>
                <w:tab w:val="left" w:pos="720"/>
              </w:tabs>
              <w:rPr>
                <w:rFonts w:ascii="Arial" w:hAnsi="Arial" w:cs="Arial"/>
                <w:sz w:val="22"/>
              </w:rPr>
            </w:pPr>
            <w:r>
              <w:rPr>
                <w:rFonts w:ascii="Arial" w:hAnsi="Arial" w:cs="Arial"/>
                <w:sz w:val="22"/>
              </w:rPr>
              <w:t>Human Resource Topics</w:t>
            </w:r>
          </w:p>
          <w:p w14:paraId="328DFF88" w14:textId="77777777" w:rsidR="001F671D" w:rsidRDefault="001F671D" w:rsidP="001F671D">
            <w:pPr>
              <w:pStyle w:val="ListParagraph"/>
              <w:widowControl w:val="0"/>
              <w:numPr>
                <w:ilvl w:val="0"/>
                <w:numId w:val="7"/>
              </w:numPr>
              <w:tabs>
                <w:tab w:val="left" w:pos="720"/>
              </w:tabs>
              <w:rPr>
                <w:rFonts w:ascii="Arial" w:hAnsi="Arial" w:cs="Arial"/>
                <w:sz w:val="22"/>
              </w:rPr>
            </w:pPr>
            <w:r>
              <w:rPr>
                <w:rFonts w:ascii="Arial" w:hAnsi="Arial" w:cs="Arial"/>
                <w:sz w:val="22"/>
              </w:rPr>
              <w:t>Marketing &amp; Branding</w:t>
            </w:r>
          </w:p>
          <w:p w14:paraId="0C90E405" w14:textId="77777777" w:rsidR="001F671D" w:rsidRDefault="001F671D" w:rsidP="001F671D">
            <w:pPr>
              <w:pStyle w:val="ListParagraph"/>
              <w:widowControl w:val="0"/>
              <w:numPr>
                <w:ilvl w:val="0"/>
                <w:numId w:val="7"/>
              </w:numPr>
              <w:tabs>
                <w:tab w:val="left" w:pos="720"/>
              </w:tabs>
              <w:rPr>
                <w:rFonts w:ascii="Arial" w:hAnsi="Arial" w:cs="Arial"/>
                <w:sz w:val="22"/>
              </w:rPr>
            </w:pPr>
            <w:r>
              <w:rPr>
                <w:rFonts w:ascii="Arial" w:hAnsi="Arial" w:cs="Arial"/>
                <w:sz w:val="22"/>
              </w:rPr>
              <w:t>Product Management</w:t>
            </w:r>
          </w:p>
          <w:p w14:paraId="2D883E9A" w14:textId="77777777" w:rsidR="001F671D" w:rsidRPr="001808CA" w:rsidRDefault="001F671D" w:rsidP="001F671D">
            <w:pPr>
              <w:pStyle w:val="ListParagraph"/>
              <w:widowControl w:val="0"/>
              <w:numPr>
                <w:ilvl w:val="0"/>
                <w:numId w:val="7"/>
              </w:numPr>
              <w:tabs>
                <w:tab w:val="left" w:pos="720"/>
              </w:tabs>
              <w:rPr>
                <w:rFonts w:ascii="Arial" w:hAnsi="Arial" w:cs="Arial"/>
                <w:sz w:val="22"/>
              </w:rPr>
            </w:pPr>
            <w:r>
              <w:rPr>
                <w:rFonts w:ascii="Arial" w:hAnsi="Arial" w:cs="Arial"/>
                <w:sz w:val="22"/>
              </w:rPr>
              <w:t>3</w:t>
            </w:r>
            <w:r w:rsidRPr="00B46F32">
              <w:rPr>
                <w:rFonts w:ascii="Arial" w:hAnsi="Arial" w:cs="Arial"/>
                <w:sz w:val="22"/>
                <w:vertAlign w:val="superscript"/>
              </w:rPr>
              <w:t>rd</w:t>
            </w:r>
            <w:r>
              <w:rPr>
                <w:rFonts w:ascii="Arial" w:hAnsi="Arial" w:cs="Arial"/>
                <w:sz w:val="22"/>
              </w:rPr>
              <w:t xml:space="preserve"> Party Vendor Recommendations</w:t>
            </w:r>
          </w:p>
          <w:p w14:paraId="3D71BE3F" w14:textId="77777777" w:rsidR="001F671D" w:rsidRDefault="001F671D" w:rsidP="00B12612">
            <w:pPr>
              <w:widowControl w:val="0"/>
              <w:rPr>
                <w:b/>
                <w:sz w:val="22"/>
              </w:rPr>
            </w:pPr>
          </w:p>
          <w:p w14:paraId="4B2F836A" w14:textId="77777777" w:rsidR="00B12612" w:rsidRDefault="00CC7489" w:rsidP="00CC7489">
            <w:pPr>
              <w:widowControl w:val="0"/>
              <w:rPr>
                <w:sz w:val="22"/>
              </w:rPr>
            </w:pPr>
            <w:r>
              <w:rPr>
                <w:b/>
                <w:sz w:val="22"/>
              </w:rPr>
              <w:t>Reading:</w:t>
            </w:r>
            <w:r>
              <w:rPr>
                <w:sz w:val="22"/>
              </w:rPr>
              <w:t xml:space="preserve">  Blackboard Week 13</w:t>
            </w:r>
          </w:p>
          <w:p w14:paraId="165FFDD2" w14:textId="55828130" w:rsidR="001F671D" w:rsidRPr="004F334E" w:rsidRDefault="001F671D" w:rsidP="00CC7489">
            <w:pPr>
              <w:widowControl w:val="0"/>
              <w:rPr>
                <w:sz w:val="22"/>
              </w:rPr>
            </w:pPr>
          </w:p>
        </w:tc>
      </w:tr>
      <w:tr w:rsidR="00E139D7" w14:paraId="437DE52D" w14:textId="77777777" w:rsidTr="00047FE4">
        <w:trPr>
          <w:trHeight w:val="487"/>
        </w:trPr>
        <w:tc>
          <w:tcPr>
            <w:tcW w:w="1548" w:type="dxa"/>
          </w:tcPr>
          <w:p w14:paraId="0898A6C8" w14:textId="6B81174A" w:rsidR="00E139D7" w:rsidRDefault="00491C75" w:rsidP="00E139D7">
            <w:pPr>
              <w:widowControl w:val="0"/>
              <w:rPr>
                <w:b/>
              </w:rPr>
            </w:pPr>
            <w:r>
              <w:rPr>
                <w:b/>
              </w:rPr>
              <w:t>Week 14</w:t>
            </w:r>
          </w:p>
          <w:p w14:paraId="6342FC27" w14:textId="368ECE26" w:rsidR="00E139D7" w:rsidRDefault="005A3311" w:rsidP="00E139D7">
            <w:pPr>
              <w:widowControl w:val="0"/>
            </w:pPr>
            <w:r>
              <w:t>11/22</w:t>
            </w:r>
            <w:r w:rsidR="004A1B3C">
              <w:t>/17</w:t>
            </w:r>
          </w:p>
          <w:p w14:paraId="3FDFE680" w14:textId="77777777" w:rsidR="00E139D7" w:rsidRDefault="00E139D7" w:rsidP="00FB7827">
            <w:pPr>
              <w:widowControl w:val="0"/>
              <w:rPr>
                <w:b/>
              </w:rPr>
            </w:pPr>
          </w:p>
        </w:tc>
        <w:tc>
          <w:tcPr>
            <w:tcW w:w="8460" w:type="dxa"/>
          </w:tcPr>
          <w:p w14:paraId="433297F5" w14:textId="77777777" w:rsidR="00DB3F1C" w:rsidRDefault="00DB3F1C" w:rsidP="00DB3F1C">
            <w:pPr>
              <w:widowControl w:val="0"/>
              <w:rPr>
                <w:b/>
                <w:color w:val="632423" w:themeColor="accent2" w:themeShade="80"/>
                <w:sz w:val="22"/>
              </w:rPr>
            </w:pPr>
          </w:p>
          <w:p w14:paraId="138D5C53" w14:textId="3377E7B3" w:rsidR="005A3311" w:rsidRDefault="005A3311" w:rsidP="00DB3F1C">
            <w:pPr>
              <w:widowControl w:val="0"/>
              <w:rPr>
                <w:b/>
                <w:color w:val="632423" w:themeColor="accent2" w:themeShade="80"/>
                <w:sz w:val="22"/>
              </w:rPr>
            </w:pPr>
            <w:r>
              <w:rPr>
                <w:b/>
                <w:color w:val="632423" w:themeColor="accent2" w:themeShade="80"/>
                <w:sz w:val="22"/>
              </w:rPr>
              <w:t>NO CLASS – THANKSGIVING RECESS</w:t>
            </w:r>
          </w:p>
          <w:p w14:paraId="185A4D22" w14:textId="304D3885" w:rsidR="00491C75" w:rsidRDefault="00491C75" w:rsidP="00491C75">
            <w:pPr>
              <w:widowControl w:val="0"/>
              <w:rPr>
                <w:sz w:val="22"/>
              </w:rPr>
            </w:pPr>
            <w:r>
              <w:rPr>
                <w:b/>
                <w:sz w:val="22"/>
              </w:rPr>
              <w:t>Reading:</w:t>
            </w:r>
            <w:r>
              <w:rPr>
                <w:sz w:val="22"/>
              </w:rPr>
              <w:t xml:space="preserve">  </w:t>
            </w:r>
            <w:r w:rsidR="005A3311">
              <w:rPr>
                <w:sz w:val="22"/>
              </w:rPr>
              <w:t>No Readings Week 14</w:t>
            </w:r>
          </w:p>
          <w:p w14:paraId="0B9A8F73" w14:textId="77777777" w:rsidR="00491C75" w:rsidRDefault="00491C75" w:rsidP="00FB7827">
            <w:pPr>
              <w:widowControl w:val="0"/>
              <w:rPr>
                <w:b/>
                <w:sz w:val="22"/>
              </w:rPr>
            </w:pPr>
          </w:p>
        </w:tc>
      </w:tr>
      <w:tr w:rsidR="00E139D7" w14:paraId="349D4714" w14:textId="77777777" w:rsidTr="00047FE4">
        <w:trPr>
          <w:trHeight w:val="487"/>
        </w:trPr>
        <w:tc>
          <w:tcPr>
            <w:tcW w:w="1548" w:type="dxa"/>
          </w:tcPr>
          <w:p w14:paraId="1BD05889" w14:textId="06FC7A88" w:rsidR="00E139D7" w:rsidRDefault="00491C75" w:rsidP="00E139D7">
            <w:pPr>
              <w:widowControl w:val="0"/>
              <w:rPr>
                <w:b/>
              </w:rPr>
            </w:pPr>
            <w:r>
              <w:rPr>
                <w:b/>
              </w:rPr>
              <w:t>Week 15</w:t>
            </w:r>
          </w:p>
          <w:p w14:paraId="22E1369F" w14:textId="3F78EBC4" w:rsidR="00E139D7" w:rsidRDefault="005A3311" w:rsidP="00E139D7">
            <w:pPr>
              <w:widowControl w:val="0"/>
            </w:pPr>
            <w:r>
              <w:t>11/29</w:t>
            </w:r>
            <w:r w:rsidR="004A1B3C">
              <w:t>/17</w:t>
            </w:r>
          </w:p>
          <w:p w14:paraId="66CF2547" w14:textId="77777777" w:rsidR="00E139D7" w:rsidRDefault="00E139D7" w:rsidP="00FB7827">
            <w:pPr>
              <w:widowControl w:val="0"/>
              <w:rPr>
                <w:b/>
              </w:rPr>
            </w:pPr>
          </w:p>
        </w:tc>
        <w:tc>
          <w:tcPr>
            <w:tcW w:w="8460" w:type="dxa"/>
          </w:tcPr>
          <w:p w14:paraId="3C6183BC" w14:textId="77777777" w:rsidR="00E139D7" w:rsidRDefault="00E139D7" w:rsidP="00FB7827">
            <w:pPr>
              <w:widowControl w:val="0"/>
              <w:rPr>
                <w:b/>
                <w:sz w:val="22"/>
              </w:rPr>
            </w:pPr>
          </w:p>
          <w:p w14:paraId="040791D3" w14:textId="77777777" w:rsidR="00E139D7" w:rsidRDefault="00E139D7" w:rsidP="00E139D7">
            <w:pPr>
              <w:widowControl w:val="0"/>
              <w:rPr>
                <w:b/>
                <w:sz w:val="22"/>
              </w:rPr>
            </w:pPr>
            <w:r>
              <w:rPr>
                <w:b/>
                <w:sz w:val="22"/>
              </w:rPr>
              <w:t>FINAL PROJECT PRESENTATIONS</w:t>
            </w:r>
          </w:p>
          <w:p w14:paraId="33D6057C" w14:textId="77777777" w:rsidR="00E139D7" w:rsidRDefault="00E139D7" w:rsidP="00FB7827">
            <w:pPr>
              <w:widowControl w:val="0"/>
              <w:rPr>
                <w:b/>
                <w:sz w:val="22"/>
              </w:rPr>
            </w:pPr>
          </w:p>
        </w:tc>
      </w:tr>
      <w:tr w:rsidR="004A1B3C" w14:paraId="712855BB" w14:textId="77777777" w:rsidTr="00047FE4">
        <w:trPr>
          <w:trHeight w:val="487"/>
        </w:trPr>
        <w:tc>
          <w:tcPr>
            <w:tcW w:w="1548" w:type="dxa"/>
          </w:tcPr>
          <w:p w14:paraId="0E74611E" w14:textId="3EAEDD7B" w:rsidR="004A1B3C" w:rsidRDefault="001F0B75" w:rsidP="00E139D7">
            <w:pPr>
              <w:widowControl w:val="0"/>
            </w:pPr>
            <w:r>
              <w:rPr>
                <w:sz w:val="22"/>
              </w:rPr>
              <w:t>12/06</w:t>
            </w:r>
            <w:r w:rsidR="00EB1A4D" w:rsidRPr="00DF0366">
              <w:rPr>
                <w:sz w:val="22"/>
              </w:rPr>
              <w:t>/17</w:t>
            </w:r>
          </w:p>
          <w:p w14:paraId="732C660C" w14:textId="61AD1213" w:rsidR="00EB1A4D" w:rsidRDefault="00DF0366" w:rsidP="00E139D7">
            <w:pPr>
              <w:widowControl w:val="0"/>
              <w:rPr>
                <w:b/>
              </w:rPr>
            </w:pPr>
            <w:r w:rsidRPr="00DF0366">
              <w:rPr>
                <w:sz w:val="22"/>
              </w:rPr>
              <w:t>4:30-6:30</w:t>
            </w:r>
            <w:r w:rsidR="00EB1A4D" w:rsidRPr="00DF0366">
              <w:rPr>
                <w:sz w:val="22"/>
              </w:rPr>
              <w:t>pm</w:t>
            </w:r>
          </w:p>
        </w:tc>
        <w:tc>
          <w:tcPr>
            <w:tcW w:w="8460" w:type="dxa"/>
          </w:tcPr>
          <w:p w14:paraId="49FEF55C" w14:textId="77777777" w:rsidR="004A1B3C" w:rsidRDefault="004A1B3C" w:rsidP="00FB7827">
            <w:pPr>
              <w:widowControl w:val="0"/>
              <w:rPr>
                <w:b/>
                <w:sz w:val="22"/>
              </w:rPr>
            </w:pPr>
          </w:p>
          <w:p w14:paraId="55737B91" w14:textId="77777777" w:rsidR="00EB1A4D" w:rsidRDefault="00EB1A4D" w:rsidP="00FB7827">
            <w:pPr>
              <w:widowControl w:val="0"/>
              <w:rPr>
                <w:b/>
                <w:sz w:val="22"/>
              </w:rPr>
            </w:pPr>
            <w:r>
              <w:rPr>
                <w:b/>
                <w:sz w:val="22"/>
              </w:rPr>
              <w:t>FINAL PROJECTS DUE</w:t>
            </w:r>
          </w:p>
          <w:p w14:paraId="0953DBEA" w14:textId="2C683325" w:rsidR="001F0B75" w:rsidRDefault="001F0B75" w:rsidP="00FB7827">
            <w:pPr>
              <w:widowControl w:val="0"/>
              <w:rPr>
                <w:b/>
                <w:sz w:val="22"/>
              </w:rPr>
            </w:pPr>
          </w:p>
        </w:tc>
      </w:tr>
    </w:tbl>
    <w:p w14:paraId="43F4B313" w14:textId="77777777" w:rsidR="00D010BD" w:rsidRDefault="00D010BD" w:rsidP="004D24C0">
      <w:pPr>
        <w:widowControl w:val="0"/>
        <w:ind w:left="720"/>
        <w:rPr>
          <w:rFonts w:cs="Arial"/>
          <w:b/>
        </w:rPr>
      </w:pPr>
    </w:p>
    <w:p w14:paraId="1D86A776" w14:textId="77777777" w:rsidR="00AD49F4" w:rsidRDefault="00AD49F4" w:rsidP="004D24C0">
      <w:pPr>
        <w:widowControl w:val="0"/>
        <w:ind w:left="720"/>
        <w:rPr>
          <w:rFonts w:cs="Arial"/>
          <w:b/>
        </w:rPr>
      </w:pPr>
    </w:p>
    <w:p w14:paraId="51D31F40" w14:textId="77777777" w:rsidR="001D621E" w:rsidRDefault="001D621E" w:rsidP="004D24C0">
      <w:pPr>
        <w:widowControl w:val="0"/>
        <w:ind w:left="720"/>
        <w:rPr>
          <w:rFonts w:cs="Arial"/>
          <w:b/>
        </w:rPr>
      </w:pPr>
    </w:p>
    <w:p w14:paraId="2B62BBBC" w14:textId="77777777" w:rsidR="004D24C0" w:rsidRDefault="004D24C0" w:rsidP="004D24C0">
      <w:pPr>
        <w:widowControl w:val="0"/>
        <w:ind w:left="720" w:firstLine="720"/>
        <w:rPr>
          <w:rFonts w:cs="Arial"/>
          <w:b/>
        </w:rPr>
      </w:pPr>
    </w:p>
    <w:p w14:paraId="05C8DAD7" w14:textId="77777777" w:rsidR="000610A3" w:rsidRDefault="000610A3" w:rsidP="000610A3">
      <w:pPr>
        <w:pStyle w:val="BodyText"/>
        <w:rPr>
          <w:rFonts w:cs="Arial"/>
          <w:szCs w:val="24"/>
        </w:rPr>
      </w:pPr>
    </w:p>
    <w:p w14:paraId="05801EC9" w14:textId="77777777" w:rsidR="00CA332F" w:rsidRDefault="00CA332F" w:rsidP="000610A3">
      <w:pPr>
        <w:pStyle w:val="BodyText"/>
        <w:rPr>
          <w:rFonts w:cs="Arial"/>
          <w:szCs w:val="24"/>
        </w:rPr>
      </w:pPr>
    </w:p>
    <w:p w14:paraId="1F29ACBC" w14:textId="77777777" w:rsidR="00885010" w:rsidRPr="00592B9A" w:rsidRDefault="00885010" w:rsidP="00885010">
      <w:pPr>
        <w:pStyle w:val="BodyText"/>
        <w:rPr>
          <w:rFonts w:cs="Arial"/>
          <w:szCs w:val="24"/>
        </w:rPr>
      </w:pPr>
    </w:p>
    <w:sectPr w:rsidR="00885010" w:rsidRPr="00592B9A" w:rsidSect="001375C9">
      <w:footerReference w:type="even" r:id="rId14"/>
      <w:footerReference w:type="default" r:id="rId15"/>
      <w:pgSz w:w="12240" w:h="15840" w:code="1"/>
      <w:pgMar w:top="1008" w:right="1008" w:bottom="1008" w:left="1008" w:header="720" w:footer="936"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7AA8" w14:textId="77777777" w:rsidR="00E774D8" w:rsidRDefault="00E774D8">
      <w:r>
        <w:separator/>
      </w:r>
    </w:p>
  </w:endnote>
  <w:endnote w:type="continuationSeparator" w:id="0">
    <w:p w14:paraId="6BDA1674" w14:textId="77777777" w:rsidR="00E774D8" w:rsidRDefault="00E7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338C" w14:textId="77777777" w:rsidR="00E774D8" w:rsidRDefault="00E774D8">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0C273C1" w14:textId="77777777" w:rsidR="00E774D8" w:rsidRDefault="00E774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7A53" w14:textId="05679BB4" w:rsidR="00E774D8" w:rsidRPr="001375C9" w:rsidRDefault="00E774D8" w:rsidP="005A3311">
    <w:pPr>
      <w:pBdr>
        <w:top w:val="single" w:sz="4" w:space="0" w:color="auto"/>
      </w:pBdr>
      <w:jc w:val="center"/>
      <w:rPr>
        <w:rFonts w:cs="Arial"/>
        <w:color w:val="808080"/>
        <w:sz w:val="20"/>
      </w:rPr>
    </w:pPr>
    <w:r>
      <w:rPr>
        <w:rFonts w:cs="Arial"/>
        <w:noProof/>
        <w:color w:val="808080"/>
        <w:sz w:val="20"/>
      </w:rPr>
      <mc:AlternateContent>
        <mc:Choice Requires="wps">
          <w:drawing>
            <wp:anchor distT="0" distB="0" distL="114300" distR="114300" simplePos="0" relativeHeight="251657728" behindDoc="0" locked="0" layoutInCell="0" allowOverlap="1" wp14:anchorId="439B7BF5" wp14:editId="3EEF4D55">
              <wp:simplePos x="0" y="0"/>
              <wp:positionH relativeFrom="page">
                <wp:posOffset>1371600</wp:posOffset>
              </wp:positionH>
              <wp:positionV relativeFrom="paragraph">
                <wp:posOffset>152400</wp:posOffset>
              </wp:positionV>
              <wp:extent cx="5486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D767BDC" w14:textId="77777777" w:rsidR="00E774D8" w:rsidRDefault="00E774D8">
                          <w:pPr>
                            <w:tabs>
                              <w:tab w:val="center" w:pos="4320"/>
                              <w:tab w:val="right" w:pos="8640"/>
                            </w:tabs>
                            <w:rPr>
                              <w:rFonts w:ascii="CG Times 12pt" w:hAnsi="CG Times 12pt"/>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8pt;margin-top:12pt;width:6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" o:allowincell="f" filled="f" stroked="f" strokeweight="0">
              <v:shadow opacity="49150f"/>
              <v:textbox inset="0,0,0,0">
                <w:txbxContent>
                  <w:p w14:paraId="7D767BDC" w14:textId="77777777" w:rsidR="00E774D8" w:rsidRDefault="00E774D8">
                    <w:pPr>
                      <w:tabs>
                        <w:tab w:val="center" w:pos="4320"/>
                        <w:tab w:val="right" w:pos="8640"/>
                      </w:tabs>
                      <w:rPr>
                        <w:rFonts w:ascii="CG Times 12pt" w:hAnsi="CG Times 12pt"/>
                        <w:spacing w:val="-3"/>
                      </w:rPr>
                    </w:pPr>
                    <w:r>
                      <w:tab/>
                    </w:r>
                  </w:p>
                </w:txbxContent>
              </v:textbox>
              <w10:wrap anchorx="page"/>
            </v:rect>
          </w:pict>
        </mc:Fallback>
      </mc:AlternateContent>
    </w:r>
    <w:r w:rsidRPr="008F48DA">
      <w:rPr>
        <w:rFonts w:cs="Arial"/>
        <w:color w:val="808080"/>
        <w:sz w:val="20"/>
      </w:rPr>
      <w:t>BAE</w:t>
    </w:r>
    <w:r>
      <w:rPr>
        <w:rFonts w:cs="Arial"/>
        <w:color w:val="808080"/>
        <w:sz w:val="20"/>
      </w:rPr>
      <w:t xml:space="preserve">P 465   Fall 2017    Dr. Anthony Borquez    </w:t>
    </w:r>
    <w:r w:rsidRPr="008F48DA">
      <w:rPr>
        <w:rFonts w:cs="Arial"/>
        <w:color w:val="808080"/>
        <w:sz w:val="20"/>
      </w:rPr>
      <w:tab/>
      <w:t xml:space="preserve">Page </w:t>
    </w:r>
    <w:r w:rsidRPr="008F48DA">
      <w:rPr>
        <w:rStyle w:val="PageNumber"/>
        <w:rFonts w:cs="Arial"/>
        <w:color w:val="808080"/>
        <w:sz w:val="20"/>
      </w:rPr>
      <w:fldChar w:fldCharType="begin"/>
    </w:r>
    <w:r w:rsidRPr="008F48DA">
      <w:rPr>
        <w:rStyle w:val="PageNumber"/>
        <w:rFonts w:cs="Arial"/>
        <w:color w:val="808080"/>
        <w:sz w:val="20"/>
      </w:rPr>
      <w:instrText xml:space="preserve"> PAGE </w:instrText>
    </w:r>
    <w:r w:rsidRPr="008F48DA">
      <w:rPr>
        <w:rStyle w:val="PageNumber"/>
        <w:rFonts w:cs="Arial"/>
        <w:color w:val="808080"/>
        <w:sz w:val="20"/>
      </w:rPr>
      <w:fldChar w:fldCharType="separate"/>
    </w:r>
    <w:r w:rsidR="001F671D">
      <w:rPr>
        <w:rStyle w:val="PageNumber"/>
        <w:rFonts w:cs="Arial"/>
        <w:noProof/>
        <w:color w:val="808080"/>
        <w:sz w:val="20"/>
      </w:rPr>
      <w:t>2</w:t>
    </w:r>
    <w:r w:rsidRPr="008F48DA">
      <w:rPr>
        <w:rStyle w:val="PageNumber"/>
        <w:rFonts w:cs="Arial"/>
        <w:color w:val="8080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4B888" w14:textId="77777777" w:rsidR="00E774D8" w:rsidRDefault="00E774D8">
      <w:r>
        <w:separator/>
      </w:r>
    </w:p>
  </w:footnote>
  <w:footnote w:type="continuationSeparator" w:id="0">
    <w:p w14:paraId="545C8E07" w14:textId="77777777" w:rsidR="00E774D8" w:rsidRDefault="00E77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775"/>
    <w:multiLevelType w:val="hybridMultilevel"/>
    <w:tmpl w:val="0D12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30EE"/>
    <w:multiLevelType w:val="hybridMultilevel"/>
    <w:tmpl w:val="C68A16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3B31"/>
    <w:multiLevelType w:val="hybridMultilevel"/>
    <w:tmpl w:val="2618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36D68"/>
    <w:multiLevelType w:val="hybridMultilevel"/>
    <w:tmpl w:val="F9A26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620B0"/>
    <w:multiLevelType w:val="hybridMultilevel"/>
    <w:tmpl w:val="78E0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02E2"/>
    <w:multiLevelType w:val="hybridMultilevel"/>
    <w:tmpl w:val="AD7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C1D13"/>
    <w:multiLevelType w:val="hybridMultilevel"/>
    <w:tmpl w:val="462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76D36"/>
    <w:multiLevelType w:val="hybridMultilevel"/>
    <w:tmpl w:val="5B7AB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C35B24"/>
    <w:multiLevelType w:val="hybridMultilevel"/>
    <w:tmpl w:val="966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C089E"/>
    <w:multiLevelType w:val="hybridMultilevel"/>
    <w:tmpl w:val="66E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5088F"/>
    <w:multiLevelType w:val="hybridMultilevel"/>
    <w:tmpl w:val="1F2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51C12"/>
    <w:multiLevelType w:val="hybridMultilevel"/>
    <w:tmpl w:val="113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942CB"/>
    <w:multiLevelType w:val="hybridMultilevel"/>
    <w:tmpl w:val="6FB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913BB"/>
    <w:multiLevelType w:val="hybridMultilevel"/>
    <w:tmpl w:val="144AA3B0"/>
    <w:lvl w:ilvl="0" w:tplc="E174B0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A5D47"/>
    <w:multiLevelType w:val="hybridMultilevel"/>
    <w:tmpl w:val="5E4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C623F"/>
    <w:multiLevelType w:val="hybridMultilevel"/>
    <w:tmpl w:val="BFCE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2642E"/>
    <w:multiLevelType w:val="hybridMultilevel"/>
    <w:tmpl w:val="2D3A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935D6"/>
    <w:multiLevelType w:val="hybridMultilevel"/>
    <w:tmpl w:val="FEA4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948F3"/>
    <w:multiLevelType w:val="hybridMultilevel"/>
    <w:tmpl w:val="CD5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776C5"/>
    <w:multiLevelType w:val="hybridMultilevel"/>
    <w:tmpl w:val="891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A5F82"/>
    <w:multiLevelType w:val="hybridMultilevel"/>
    <w:tmpl w:val="81B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308A"/>
    <w:multiLevelType w:val="hybridMultilevel"/>
    <w:tmpl w:val="1C66EEAE"/>
    <w:lvl w:ilvl="0" w:tplc="5F5A5498">
      <w:start w:val="1"/>
      <w:numFmt w:val="decimal"/>
      <w:pStyle w:val="Numberedlist"/>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DD07D7"/>
    <w:multiLevelType w:val="hybridMultilevel"/>
    <w:tmpl w:val="024EB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2E7606"/>
    <w:multiLevelType w:val="hybridMultilevel"/>
    <w:tmpl w:val="1D70A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E2B3F"/>
    <w:multiLevelType w:val="hybridMultilevel"/>
    <w:tmpl w:val="9C7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85DD0"/>
    <w:multiLevelType w:val="hybridMultilevel"/>
    <w:tmpl w:val="943E8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AE0E5D"/>
    <w:multiLevelType w:val="hybridMultilevel"/>
    <w:tmpl w:val="784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E7180"/>
    <w:multiLevelType w:val="hybridMultilevel"/>
    <w:tmpl w:val="F9805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9F343D"/>
    <w:multiLevelType w:val="hybridMultilevel"/>
    <w:tmpl w:val="6E0E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536C1E"/>
    <w:multiLevelType w:val="hybridMultilevel"/>
    <w:tmpl w:val="1E8661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DE91EEB"/>
    <w:multiLevelType w:val="hybridMultilevel"/>
    <w:tmpl w:val="A90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31355"/>
    <w:multiLevelType w:val="hybridMultilevel"/>
    <w:tmpl w:val="CBF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AD161D"/>
    <w:multiLevelType w:val="hybridMultilevel"/>
    <w:tmpl w:val="ABA2F176"/>
    <w:lvl w:ilvl="0" w:tplc="40EE7110">
      <w:numFmt w:val="bullet"/>
      <w:lvlText w:val=""/>
      <w:lvlJc w:val="left"/>
      <w:pPr>
        <w:tabs>
          <w:tab w:val="num" w:pos="720"/>
        </w:tabs>
        <w:ind w:left="720" w:hanging="360"/>
      </w:pPr>
      <w:rPr>
        <w:rFonts w:ascii="Symbol" w:eastAsia="Times New Roman" w:hAnsi="Symbol" w:hint="default"/>
      </w:rPr>
    </w:lvl>
    <w:lvl w:ilvl="1" w:tplc="E2CA0ADE" w:tentative="1">
      <w:start w:val="1"/>
      <w:numFmt w:val="bullet"/>
      <w:lvlText w:val="o"/>
      <w:lvlJc w:val="left"/>
      <w:pPr>
        <w:tabs>
          <w:tab w:val="num" w:pos="1440"/>
        </w:tabs>
        <w:ind w:left="1440" w:hanging="360"/>
      </w:pPr>
      <w:rPr>
        <w:rFonts w:ascii="Courier New" w:hAnsi="Courier New" w:hint="default"/>
      </w:rPr>
    </w:lvl>
    <w:lvl w:ilvl="2" w:tplc="5A0AA392" w:tentative="1">
      <w:start w:val="1"/>
      <w:numFmt w:val="bullet"/>
      <w:lvlText w:val=""/>
      <w:lvlJc w:val="left"/>
      <w:pPr>
        <w:tabs>
          <w:tab w:val="num" w:pos="2160"/>
        </w:tabs>
        <w:ind w:left="2160" w:hanging="360"/>
      </w:pPr>
      <w:rPr>
        <w:rFonts w:ascii="Wingdings" w:hAnsi="Wingdings" w:hint="default"/>
      </w:rPr>
    </w:lvl>
    <w:lvl w:ilvl="3" w:tplc="B470B274" w:tentative="1">
      <w:start w:val="1"/>
      <w:numFmt w:val="bullet"/>
      <w:lvlText w:val=""/>
      <w:lvlJc w:val="left"/>
      <w:pPr>
        <w:tabs>
          <w:tab w:val="num" w:pos="2880"/>
        </w:tabs>
        <w:ind w:left="2880" w:hanging="360"/>
      </w:pPr>
      <w:rPr>
        <w:rFonts w:ascii="Symbol" w:hAnsi="Symbol" w:hint="default"/>
      </w:rPr>
    </w:lvl>
    <w:lvl w:ilvl="4" w:tplc="865E4582" w:tentative="1">
      <w:start w:val="1"/>
      <w:numFmt w:val="bullet"/>
      <w:lvlText w:val="o"/>
      <w:lvlJc w:val="left"/>
      <w:pPr>
        <w:tabs>
          <w:tab w:val="num" w:pos="3600"/>
        </w:tabs>
        <w:ind w:left="3600" w:hanging="360"/>
      </w:pPr>
      <w:rPr>
        <w:rFonts w:ascii="Courier New" w:hAnsi="Courier New" w:hint="default"/>
      </w:rPr>
    </w:lvl>
    <w:lvl w:ilvl="5" w:tplc="2182DB1C" w:tentative="1">
      <w:start w:val="1"/>
      <w:numFmt w:val="bullet"/>
      <w:lvlText w:val=""/>
      <w:lvlJc w:val="left"/>
      <w:pPr>
        <w:tabs>
          <w:tab w:val="num" w:pos="4320"/>
        </w:tabs>
        <w:ind w:left="4320" w:hanging="360"/>
      </w:pPr>
      <w:rPr>
        <w:rFonts w:ascii="Wingdings" w:hAnsi="Wingdings" w:hint="default"/>
      </w:rPr>
    </w:lvl>
    <w:lvl w:ilvl="6" w:tplc="6E8685D4" w:tentative="1">
      <w:start w:val="1"/>
      <w:numFmt w:val="bullet"/>
      <w:lvlText w:val=""/>
      <w:lvlJc w:val="left"/>
      <w:pPr>
        <w:tabs>
          <w:tab w:val="num" w:pos="5040"/>
        </w:tabs>
        <w:ind w:left="5040" w:hanging="360"/>
      </w:pPr>
      <w:rPr>
        <w:rFonts w:ascii="Symbol" w:hAnsi="Symbol" w:hint="default"/>
      </w:rPr>
    </w:lvl>
    <w:lvl w:ilvl="7" w:tplc="96547866" w:tentative="1">
      <w:start w:val="1"/>
      <w:numFmt w:val="bullet"/>
      <w:lvlText w:val="o"/>
      <w:lvlJc w:val="left"/>
      <w:pPr>
        <w:tabs>
          <w:tab w:val="num" w:pos="5760"/>
        </w:tabs>
        <w:ind w:left="5760" w:hanging="360"/>
      </w:pPr>
      <w:rPr>
        <w:rFonts w:ascii="Courier New" w:hAnsi="Courier New" w:hint="default"/>
      </w:rPr>
    </w:lvl>
    <w:lvl w:ilvl="8" w:tplc="62364EA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21"/>
  </w:num>
  <w:num w:numId="4">
    <w:abstractNumId w:val="4"/>
  </w:num>
  <w:num w:numId="5">
    <w:abstractNumId w:val="32"/>
  </w:num>
  <w:num w:numId="6">
    <w:abstractNumId w:val="20"/>
  </w:num>
  <w:num w:numId="7">
    <w:abstractNumId w:val="5"/>
  </w:num>
  <w:num w:numId="8">
    <w:abstractNumId w:val="23"/>
  </w:num>
  <w:num w:numId="9">
    <w:abstractNumId w:val="3"/>
  </w:num>
  <w:num w:numId="10">
    <w:abstractNumId w:val="17"/>
  </w:num>
  <w:num w:numId="11">
    <w:abstractNumId w:val="19"/>
  </w:num>
  <w:num w:numId="12">
    <w:abstractNumId w:val="9"/>
  </w:num>
  <w:num w:numId="13">
    <w:abstractNumId w:val="12"/>
  </w:num>
  <w:num w:numId="14">
    <w:abstractNumId w:val="18"/>
  </w:num>
  <w:num w:numId="15">
    <w:abstractNumId w:val="28"/>
  </w:num>
  <w:num w:numId="16">
    <w:abstractNumId w:val="25"/>
  </w:num>
  <w:num w:numId="17">
    <w:abstractNumId w:val="2"/>
  </w:num>
  <w:num w:numId="18">
    <w:abstractNumId w:val="11"/>
  </w:num>
  <w:num w:numId="19">
    <w:abstractNumId w:val="15"/>
  </w:num>
  <w:num w:numId="20">
    <w:abstractNumId w:val="30"/>
  </w:num>
  <w:num w:numId="21">
    <w:abstractNumId w:val="8"/>
  </w:num>
  <w:num w:numId="22">
    <w:abstractNumId w:val="27"/>
  </w:num>
  <w:num w:numId="23">
    <w:abstractNumId w:val="7"/>
  </w:num>
  <w:num w:numId="24">
    <w:abstractNumId w:val="1"/>
  </w:num>
  <w:num w:numId="25">
    <w:abstractNumId w:val="6"/>
  </w:num>
  <w:num w:numId="26">
    <w:abstractNumId w:val="16"/>
  </w:num>
  <w:num w:numId="27">
    <w:abstractNumId w:val="31"/>
  </w:num>
  <w:num w:numId="28">
    <w:abstractNumId w:val="26"/>
  </w:num>
  <w:num w:numId="29">
    <w:abstractNumId w:val="24"/>
  </w:num>
  <w:num w:numId="30">
    <w:abstractNumId w:val="0"/>
  </w:num>
  <w:num w:numId="31">
    <w:abstractNumId w:val="14"/>
  </w:num>
  <w:num w:numId="32">
    <w:abstractNumId w:val="10"/>
  </w:num>
  <w:num w:numId="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EE"/>
    <w:rsid w:val="00000C41"/>
    <w:rsid w:val="000018E5"/>
    <w:rsid w:val="00002398"/>
    <w:rsid w:val="00015736"/>
    <w:rsid w:val="0003054F"/>
    <w:rsid w:val="00041F74"/>
    <w:rsid w:val="00047FE4"/>
    <w:rsid w:val="00052E6E"/>
    <w:rsid w:val="00060AD2"/>
    <w:rsid w:val="000610A3"/>
    <w:rsid w:val="0006309E"/>
    <w:rsid w:val="000714A7"/>
    <w:rsid w:val="00075159"/>
    <w:rsid w:val="00085585"/>
    <w:rsid w:val="00085CDB"/>
    <w:rsid w:val="00094960"/>
    <w:rsid w:val="000A1846"/>
    <w:rsid w:val="000A7078"/>
    <w:rsid w:val="000B4051"/>
    <w:rsid w:val="000C15F5"/>
    <w:rsid w:val="000C2A85"/>
    <w:rsid w:val="000C63E1"/>
    <w:rsid w:val="000E78F4"/>
    <w:rsid w:val="000F2BBB"/>
    <w:rsid w:val="000F4F0B"/>
    <w:rsid w:val="00104E50"/>
    <w:rsid w:val="0012139E"/>
    <w:rsid w:val="00121CAF"/>
    <w:rsid w:val="001250F6"/>
    <w:rsid w:val="001375C9"/>
    <w:rsid w:val="00155E7F"/>
    <w:rsid w:val="001654F5"/>
    <w:rsid w:val="00175A15"/>
    <w:rsid w:val="001808CA"/>
    <w:rsid w:val="00185AFC"/>
    <w:rsid w:val="0018744F"/>
    <w:rsid w:val="001934E2"/>
    <w:rsid w:val="00195E92"/>
    <w:rsid w:val="001C17FD"/>
    <w:rsid w:val="001D621E"/>
    <w:rsid w:val="001F0B75"/>
    <w:rsid w:val="001F1EC5"/>
    <w:rsid w:val="001F671D"/>
    <w:rsid w:val="001F6F16"/>
    <w:rsid w:val="001F7329"/>
    <w:rsid w:val="002056E1"/>
    <w:rsid w:val="00224477"/>
    <w:rsid w:val="00236BB4"/>
    <w:rsid w:val="0026577D"/>
    <w:rsid w:val="00280852"/>
    <w:rsid w:val="002815EC"/>
    <w:rsid w:val="0028518E"/>
    <w:rsid w:val="002A0820"/>
    <w:rsid w:val="002A2F3C"/>
    <w:rsid w:val="002A55FA"/>
    <w:rsid w:val="002A5C5E"/>
    <w:rsid w:val="002B0627"/>
    <w:rsid w:val="002B49DF"/>
    <w:rsid w:val="002B5830"/>
    <w:rsid w:val="002C0324"/>
    <w:rsid w:val="002C09E6"/>
    <w:rsid w:val="002C5259"/>
    <w:rsid w:val="002C5B76"/>
    <w:rsid w:val="002C65E0"/>
    <w:rsid w:val="002D65A1"/>
    <w:rsid w:val="002E1A5A"/>
    <w:rsid w:val="002E34CB"/>
    <w:rsid w:val="002E689B"/>
    <w:rsid w:val="002F0010"/>
    <w:rsid w:val="002F049B"/>
    <w:rsid w:val="00314EBC"/>
    <w:rsid w:val="00315E31"/>
    <w:rsid w:val="00327618"/>
    <w:rsid w:val="00336E71"/>
    <w:rsid w:val="003428DB"/>
    <w:rsid w:val="003479DE"/>
    <w:rsid w:val="003508BF"/>
    <w:rsid w:val="003716AB"/>
    <w:rsid w:val="00375E3B"/>
    <w:rsid w:val="003B48C3"/>
    <w:rsid w:val="003C602D"/>
    <w:rsid w:val="003C6F94"/>
    <w:rsid w:val="003D356B"/>
    <w:rsid w:val="003E5A4B"/>
    <w:rsid w:val="003F550C"/>
    <w:rsid w:val="003F5A76"/>
    <w:rsid w:val="004004EE"/>
    <w:rsid w:val="004207AE"/>
    <w:rsid w:val="004249A2"/>
    <w:rsid w:val="00425133"/>
    <w:rsid w:val="00425B70"/>
    <w:rsid w:val="004314EB"/>
    <w:rsid w:val="00443FBC"/>
    <w:rsid w:val="00444632"/>
    <w:rsid w:val="00452B0F"/>
    <w:rsid w:val="00455259"/>
    <w:rsid w:val="00457E5E"/>
    <w:rsid w:val="0047011F"/>
    <w:rsid w:val="00475930"/>
    <w:rsid w:val="004857C8"/>
    <w:rsid w:val="00490D4A"/>
    <w:rsid w:val="00491C75"/>
    <w:rsid w:val="004A1B3C"/>
    <w:rsid w:val="004A2E29"/>
    <w:rsid w:val="004A5C22"/>
    <w:rsid w:val="004C013C"/>
    <w:rsid w:val="004C2F54"/>
    <w:rsid w:val="004D157D"/>
    <w:rsid w:val="004D1ACB"/>
    <w:rsid w:val="004D24C0"/>
    <w:rsid w:val="004D313D"/>
    <w:rsid w:val="004D4E9A"/>
    <w:rsid w:val="004E7FA9"/>
    <w:rsid w:val="004F334E"/>
    <w:rsid w:val="005277BA"/>
    <w:rsid w:val="00527B4C"/>
    <w:rsid w:val="00531564"/>
    <w:rsid w:val="005327A7"/>
    <w:rsid w:val="00534875"/>
    <w:rsid w:val="0054555D"/>
    <w:rsid w:val="005532A7"/>
    <w:rsid w:val="00572A03"/>
    <w:rsid w:val="00592B9A"/>
    <w:rsid w:val="00594AEF"/>
    <w:rsid w:val="00595F01"/>
    <w:rsid w:val="005A27DB"/>
    <w:rsid w:val="005A3311"/>
    <w:rsid w:val="005A439C"/>
    <w:rsid w:val="005A48BB"/>
    <w:rsid w:val="005B6791"/>
    <w:rsid w:val="005C22AF"/>
    <w:rsid w:val="005D7C21"/>
    <w:rsid w:val="005F4A68"/>
    <w:rsid w:val="00605C34"/>
    <w:rsid w:val="006102E9"/>
    <w:rsid w:val="00611D03"/>
    <w:rsid w:val="00632A6E"/>
    <w:rsid w:val="0063790A"/>
    <w:rsid w:val="006437E1"/>
    <w:rsid w:val="0065253C"/>
    <w:rsid w:val="006550EA"/>
    <w:rsid w:val="00676E65"/>
    <w:rsid w:val="00681845"/>
    <w:rsid w:val="00683504"/>
    <w:rsid w:val="006A0FC0"/>
    <w:rsid w:val="006A2F7D"/>
    <w:rsid w:val="006B178B"/>
    <w:rsid w:val="006B41ED"/>
    <w:rsid w:val="006C00E4"/>
    <w:rsid w:val="006C2EFD"/>
    <w:rsid w:val="006E092C"/>
    <w:rsid w:val="006F015D"/>
    <w:rsid w:val="006F1388"/>
    <w:rsid w:val="006F1C60"/>
    <w:rsid w:val="006F289E"/>
    <w:rsid w:val="006F44EF"/>
    <w:rsid w:val="007139F8"/>
    <w:rsid w:val="00742F32"/>
    <w:rsid w:val="0074474C"/>
    <w:rsid w:val="007476B7"/>
    <w:rsid w:val="00750BF7"/>
    <w:rsid w:val="00757923"/>
    <w:rsid w:val="00763D24"/>
    <w:rsid w:val="007715A4"/>
    <w:rsid w:val="00775AAD"/>
    <w:rsid w:val="00780FAB"/>
    <w:rsid w:val="00785308"/>
    <w:rsid w:val="007903D6"/>
    <w:rsid w:val="00791D85"/>
    <w:rsid w:val="0079496B"/>
    <w:rsid w:val="007A3798"/>
    <w:rsid w:val="007A59BD"/>
    <w:rsid w:val="007B2B42"/>
    <w:rsid w:val="007D6B28"/>
    <w:rsid w:val="007F17A0"/>
    <w:rsid w:val="007F6AAA"/>
    <w:rsid w:val="007F76AE"/>
    <w:rsid w:val="007F7BB4"/>
    <w:rsid w:val="00811826"/>
    <w:rsid w:val="00815992"/>
    <w:rsid w:val="0082693E"/>
    <w:rsid w:val="008327A9"/>
    <w:rsid w:val="00840AFD"/>
    <w:rsid w:val="00850653"/>
    <w:rsid w:val="00851D18"/>
    <w:rsid w:val="0086319A"/>
    <w:rsid w:val="00865ABB"/>
    <w:rsid w:val="00870523"/>
    <w:rsid w:val="008720F2"/>
    <w:rsid w:val="008738DC"/>
    <w:rsid w:val="00885010"/>
    <w:rsid w:val="00887112"/>
    <w:rsid w:val="00891AF0"/>
    <w:rsid w:val="00896D64"/>
    <w:rsid w:val="008B1326"/>
    <w:rsid w:val="008B7D18"/>
    <w:rsid w:val="008C03CD"/>
    <w:rsid w:val="008C6044"/>
    <w:rsid w:val="008E23BA"/>
    <w:rsid w:val="008E53CE"/>
    <w:rsid w:val="008E5452"/>
    <w:rsid w:val="008E7660"/>
    <w:rsid w:val="008F13C3"/>
    <w:rsid w:val="008F2690"/>
    <w:rsid w:val="008F2CFA"/>
    <w:rsid w:val="008F2FFE"/>
    <w:rsid w:val="008F79AD"/>
    <w:rsid w:val="0090149F"/>
    <w:rsid w:val="00901665"/>
    <w:rsid w:val="00902F05"/>
    <w:rsid w:val="009041D5"/>
    <w:rsid w:val="009238F7"/>
    <w:rsid w:val="00924778"/>
    <w:rsid w:val="00925BF9"/>
    <w:rsid w:val="00930020"/>
    <w:rsid w:val="009642A1"/>
    <w:rsid w:val="00966DE9"/>
    <w:rsid w:val="00971B40"/>
    <w:rsid w:val="009765AF"/>
    <w:rsid w:val="00986DA5"/>
    <w:rsid w:val="009A0C38"/>
    <w:rsid w:val="009A748B"/>
    <w:rsid w:val="009B4826"/>
    <w:rsid w:val="009B5DCB"/>
    <w:rsid w:val="009B6D24"/>
    <w:rsid w:val="009C3E00"/>
    <w:rsid w:val="009C6621"/>
    <w:rsid w:val="009C6E1F"/>
    <w:rsid w:val="009D1A29"/>
    <w:rsid w:val="009D2B98"/>
    <w:rsid w:val="009D4846"/>
    <w:rsid w:val="009F6766"/>
    <w:rsid w:val="00A02690"/>
    <w:rsid w:val="00A03654"/>
    <w:rsid w:val="00A06343"/>
    <w:rsid w:val="00A10C28"/>
    <w:rsid w:val="00A11B5D"/>
    <w:rsid w:val="00A300CF"/>
    <w:rsid w:val="00A66FA2"/>
    <w:rsid w:val="00A72846"/>
    <w:rsid w:val="00A8053C"/>
    <w:rsid w:val="00A965A2"/>
    <w:rsid w:val="00AA0EFE"/>
    <w:rsid w:val="00AC11B3"/>
    <w:rsid w:val="00AD137B"/>
    <w:rsid w:val="00AD49F4"/>
    <w:rsid w:val="00AE370A"/>
    <w:rsid w:val="00AF042A"/>
    <w:rsid w:val="00AF2E3B"/>
    <w:rsid w:val="00B00BB3"/>
    <w:rsid w:val="00B029D9"/>
    <w:rsid w:val="00B05E51"/>
    <w:rsid w:val="00B061E5"/>
    <w:rsid w:val="00B12612"/>
    <w:rsid w:val="00B12915"/>
    <w:rsid w:val="00B302FC"/>
    <w:rsid w:val="00B37138"/>
    <w:rsid w:val="00B40D23"/>
    <w:rsid w:val="00B46F32"/>
    <w:rsid w:val="00B47364"/>
    <w:rsid w:val="00B531F4"/>
    <w:rsid w:val="00B53C57"/>
    <w:rsid w:val="00B64CF6"/>
    <w:rsid w:val="00B65212"/>
    <w:rsid w:val="00B652AA"/>
    <w:rsid w:val="00B80CF8"/>
    <w:rsid w:val="00B916BC"/>
    <w:rsid w:val="00BA3EDB"/>
    <w:rsid w:val="00BC5338"/>
    <w:rsid w:val="00BC73FB"/>
    <w:rsid w:val="00BD042D"/>
    <w:rsid w:val="00BD0C6E"/>
    <w:rsid w:val="00BD1B21"/>
    <w:rsid w:val="00BD20FF"/>
    <w:rsid w:val="00BF6B12"/>
    <w:rsid w:val="00BF6FC8"/>
    <w:rsid w:val="00C0317F"/>
    <w:rsid w:val="00C0504A"/>
    <w:rsid w:val="00C06AA5"/>
    <w:rsid w:val="00C10266"/>
    <w:rsid w:val="00C200C0"/>
    <w:rsid w:val="00C23146"/>
    <w:rsid w:val="00C25D13"/>
    <w:rsid w:val="00C329BB"/>
    <w:rsid w:val="00C37A90"/>
    <w:rsid w:val="00C4787D"/>
    <w:rsid w:val="00C51B50"/>
    <w:rsid w:val="00C6014E"/>
    <w:rsid w:val="00C66D7F"/>
    <w:rsid w:val="00C7349F"/>
    <w:rsid w:val="00C818A8"/>
    <w:rsid w:val="00C93D71"/>
    <w:rsid w:val="00C955A2"/>
    <w:rsid w:val="00CA332F"/>
    <w:rsid w:val="00CA5080"/>
    <w:rsid w:val="00CA54EC"/>
    <w:rsid w:val="00CB269F"/>
    <w:rsid w:val="00CB3D87"/>
    <w:rsid w:val="00CB5C97"/>
    <w:rsid w:val="00CC0756"/>
    <w:rsid w:val="00CC3AFD"/>
    <w:rsid w:val="00CC5CA8"/>
    <w:rsid w:val="00CC7489"/>
    <w:rsid w:val="00CC78D7"/>
    <w:rsid w:val="00CD086A"/>
    <w:rsid w:val="00CD230D"/>
    <w:rsid w:val="00CD2BC9"/>
    <w:rsid w:val="00CD6920"/>
    <w:rsid w:val="00CE0414"/>
    <w:rsid w:val="00D010BD"/>
    <w:rsid w:val="00D23FD1"/>
    <w:rsid w:val="00D25A38"/>
    <w:rsid w:val="00D30A44"/>
    <w:rsid w:val="00D403EA"/>
    <w:rsid w:val="00D46741"/>
    <w:rsid w:val="00D52B98"/>
    <w:rsid w:val="00D542D9"/>
    <w:rsid w:val="00D61ED2"/>
    <w:rsid w:val="00D71A45"/>
    <w:rsid w:val="00D86C4A"/>
    <w:rsid w:val="00D90DA0"/>
    <w:rsid w:val="00DA1A12"/>
    <w:rsid w:val="00DA3CBB"/>
    <w:rsid w:val="00DB1644"/>
    <w:rsid w:val="00DB3F1C"/>
    <w:rsid w:val="00DC101D"/>
    <w:rsid w:val="00DC23F4"/>
    <w:rsid w:val="00DD260B"/>
    <w:rsid w:val="00DD2A8F"/>
    <w:rsid w:val="00DE293A"/>
    <w:rsid w:val="00DF0366"/>
    <w:rsid w:val="00DF2961"/>
    <w:rsid w:val="00DF6A08"/>
    <w:rsid w:val="00E06453"/>
    <w:rsid w:val="00E139D7"/>
    <w:rsid w:val="00E13E5B"/>
    <w:rsid w:val="00E14A0E"/>
    <w:rsid w:val="00E21DE4"/>
    <w:rsid w:val="00E271BD"/>
    <w:rsid w:val="00E3457C"/>
    <w:rsid w:val="00E35308"/>
    <w:rsid w:val="00E46ABA"/>
    <w:rsid w:val="00E50B69"/>
    <w:rsid w:val="00E529F6"/>
    <w:rsid w:val="00E65B36"/>
    <w:rsid w:val="00E703A0"/>
    <w:rsid w:val="00E77132"/>
    <w:rsid w:val="00E774D8"/>
    <w:rsid w:val="00E80D55"/>
    <w:rsid w:val="00E86C72"/>
    <w:rsid w:val="00E9182F"/>
    <w:rsid w:val="00E91E2E"/>
    <w:rsid w:val="00E95DEE"/>
    <w:rsid w:val="00EA17E8"/>
    <w:rsid w:val="00EA1C99"/>
    <w:rsid w:val="00EB1235"/>
    <w:rsid w:val="00EB1A4D"/>
    <w:rsid w:val="00EB365B"/>
    <w:rsid w:val="00EB4D1C"/>
    <w:rsid w:val="00EC575D"/>
    <w:rsid w:val="00ED075B"/>
    <w:rsid w:val="00ED482C"/>
    <w:rsid w:val="00ED61BF"/>
    <w:rsid w:val="00EE076B"/>
    <w:rsid w:val="00EE1975"/>
    <w:rsid w:val="00EE2D8E"/>
    <w:rsid w:val="00EE6DEA"/>
    <w:rsid w:val="00EE7C64"/>
    <w:rsid w:val="00F027C6"/>
    <w:rsid w:val="00F031FB"/>
    <w:rsid w:val="00F17C97"/>
    <w:rsid w:val="00F20C41"/>
    <w:rsid w:val="00F21744"/>
    <w:rsid w:val="00F23603"/>
    <w:rsid w:val="00F271F6"/>
    <w:rsid w:val="00F37D9F"/>
    <w:rsid w:val="00F61987"/>
    <w:rsid w:val="00F70835"/>
    <w:rsid w:val="00F807F9"/>
    <w:rsid w:val="00FA3869"/>
    <w:rsid w:val="00FB7827"/>
    <w:rsid w:val="00FD3314"/>
    <w:rsid w:val="00FD34CF"/>
    <w:rsid w:val="00FD3F42"/>
    <w:rsid w:val="00FE0DFC"/>
    <w:rsid w:val="00FE0EAD"/>
    <w:rsid w:val="00FE226B"/>
    <w:rsid w:val="00FF0F58"/>
    <w:rsid w:val="00FF7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C0324"/>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pBdr>
        <w:top w:val="single" w:sz="6" w:space="1" w:color="auto"/>
      </w:pBd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720"/>
      <w:outlineLvl w:val="5"/>
    </w:pPr>
    <w:rPr>
      <w:b/>
      <w:i/>
    </w:rPr>
  </w:style>
  <w:style w:type="paragraph" w:styleId="Heading7">
    <w:name w:val="heading 7"/>
    <w:basedOn w:val="Normal"/>
    <w:next w:val="Normal"/>
    <w:qFormat/>
    <w:pPr>
      <w:keepNext/>
      <w:ind w:firstLine="720"/>
      <w:outlineLvl w:val="6"/>
    </w:pPr>
    <w:rPr>
      <w:b/>
    </w:rPr>
  </w:style>
  <w:style w:type="paragraph" w:styleId="Heading8">
    <w:name w:val="heading 8"/>
    <w:basedOn w:val="Normal"/>
    <w:next w:val="Normal"/>
    <w:qFormat/>
    <w:pPr>
      <w:keepNext/>
      <w:jc w:val="right"/>
      <w:outlineLvl w:val="7"/>
    </w:pPr>
    <w:rPr>
      <w:sz w:val="28"/>
    </w:rPr>
  </w:style>
  <w:style w:type="paragraph" w:styleId="Heading9">
    <w:name w:val="heading 9"/>
    <w:basedOn w:val="Normal"/>
    <w:next w:val="Normal"/>
    <w:qFormat/>
    <w:pPr>
      <w:keepNext/>
      <w:outlineLvl w:val="8"/>
    </w:pPr>
    <w:rPr>
      <w:rFonts w:cs="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Pr>
      <w:rFonts w:ascii="Courier New" w:hAnsi="Courier New"/>
      <w:noProof w:val="0"/>
      <w:sz w:val="24"/>
      <w:lang w:val="en-US"/>
    </w:rPr>
  </w:style>
  <w:style w:type="character" w:customStyle="1" w:styleId="EquationCaption">
    <w:name w:val="_Equation Caption"/>
  </w:style>
  <w:style w:type="paragraph" w:styleId="BodyText2">
    <w:name w:val="Body Text 2"/>
    <w:basedOn w:val="Normal"/>
    <w:rPr>
      <w:i/>
    </w:rPr>
  </w:style>
  <w:style w:type="paragraph" w:styleId="TOAHeading">
    <w:name w:val="toa heading"/>
    <w:basedOn w:val="Normal"/>
    <w:next w:val="Normal"/>
    <w:semiHidden/>
    <w:pPr>
      <w:tabs>
        <w:tab w:val="left" w:pos="9000"/>
        <w:tab w:val="right" w:pos="9360"/>
      </w:tabs>
      <w:suppressAutoHyphens/>
    </w:pPr>
    <w:rPr>
      <w:rFonts w:ascii="Courier New" w:hAnsi="Courier New"/>
    </w:rPr>
  </w:style>
  <w:style w:type="paragraph" w:styleId="BodyText">
    <w:name w:val="Body Text"/>
    <w:basedOn w:val="Normal"/>
    <w:link w:val="BodyTextChar"/>
    <w:pPr>
      <w:jc w:val="both"/>
    </w:pPr>
  </w:style>
  <w:style w:type="paragraph" w:styleId="BodyTextIndent">
    <w:name w:val="Body Text Indent"/>
    <w:basedOn w:val="Normal"/>
    <w:pPr>
      <w:ind w:left="720"/>
    </w:pPr>
    <w:rPr>
      <w:b/>
    </w:rPr>
  </w:style>
  <w:style w:type="paragraph" w:styleId="BodyTextIndent2">
    <w:name w:val="Body Text Indent 2"/>
    <w:basedOn w:val="Normal"/>
    <w:pPr>
      <w:ind w:left="720"/>
    </w:pPr>
    <w:rPr>
      <w:b/>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Syllabus">
    <w:name w:val="Syllabus"/>
    <w:basedOn w:val="BodyText3"/>
    <w:pPr>
      <w:widowControl w:val="0"/>
      <w:pBdr>
        <w:bottom w:val="single" w:sz="12" w:space="1" w:color="auto"/>
      </w:pBdr>
      <w:spacing w:before="120"/>
    </w:pPr>
    <w:rPr>
      <w:b/>
      <w:bCs/>
      <w:color w:val="800000"/>
      <w:sz w:val="20"/>
      <w:szCs w:val="20"/>
    </w:rPr>
  </w:style>
  <w:style w:type="paragraph" w:styleId="BodyText3">
    <w:name w:val="Body Text 3"/>
    <w:basedOn w:val="Normal"/>
    <w:pPr>
      <w:spacing w:after="120"/>
    </w:pPr>
    <w:rPr>
      <w:sz w:val="16"/>
      <w:szCs w:val="16"/>
    </w:rPr>
  </w:style>
  <w:style w:type="paragraph" w:styleId="BodyTextIndent3">
    <w:name w:val="Body Text Indent 3"/>
    <w:basedOn w:val="Normal"/>
    <w:pPr>
      <w:widowControl w:val="0"/>
      <w:spacing w:after="120"/>
      <w:ind w:left="1440" w:hanging="1440"/>
    </w:pPr>
    <w:rPr>
      <w:sz w:val="22"/>
    </w:rPr>
  </w:style>
  <w:style w:type="paragraph" w:styleId="BalloonText">
    <w:name w:val="Balloon Text"/>
    <w:basedOn w:val="Normal"/>
    <w:semiHidden/>
    <w:rsid w:val="000F2EB7"/>
    <w:rPr>
      <w:rFonts w:ascii="Tahoma" w:hAnsi="Tahoma" w:cs="Tahoma"/>
      <w:sz w:val="16"/>
      <w:szCs w:val="16"/>
    </w:rPr>
  </w:style>
  <w:style w:type="paragraph" w:styleId="DocumentMap">
    <w:name w:val="Document Map"/>
    <w:basedOn w:val="Normal"/>
    <w:semiHidden/>
    <w:rsid w:val="00CF4088"/>
    <w:pPr>
      <w:shd w:val="clear" w:color="auto" w:fill="000080"/>
    </w:pPr>
    <w:rPr>
      <w:rFonts w:ascii="Tahoma" w:hAnsi="Tahoma" w:cs="Tahoma"/>
      <w:sz w:val="20"/>
    </w:rPr>
  </w:style>
  <w:style w:type="character" w:styleId="FollowedHyperlink">
    <w:name w:val="FollowedHyperlink"/>
    <w:basedOn w:val="DefaultParagraphFont"/>
    <w:rsid w:val="00466A80"/>
    <w:rPr>
      <w:color w:val="800080"/>
      <w:u w:val="single"/>
    </w:rPr>
  </w:style>
  <w:style w:type="paragraph" w:styleId="Date">
    <w:name w:val="Date"/>
    <w:basedOn w:val="Normal"/>
    <w:next w:val="Normal"/>
    <w:rsid w:val="005F7016"/>
    <w:rPr>
      <w:rFonts w:ascii="Times New Roman" w:eastAsia="SimSun" w:hAnsi="Times New Roman"/>
      <w:szCs w:val="24"/>
      <w:lang w:eastAsia="zh-CN"/>
    </w:rPr>
  </w:style>
  <w:style w:type="paragraph" w:styleId="ListParagraph">
    <w:name w:val="List Paragraph"/>
    <w:basedOn w:val="Normal"/>
    <w:uiPriority w:val="34"/>
    <w:qFormat/>
    <w:rsid w:val="000244F6"/>
    <w:pPr>
      <w:ind w:left="720"/>
      <w:contextualSpacing/>
    </w:pPr>
    <w:rPr>
      <w:rFonts w:ascii="Cambria" w:eastAsia="Cambria" w:hAnsi="Cambria"/>
      <w:szCs w:val="24"/>
    </w:rPr>
  </w:style>
  <w:style w:type="character" w:customStyle="1" w:styleId="BodyTextChar">
    <w:name w:val="Body Text Char"/>
    <w:basedOn w:val="DefaultParagraphFont"/>
    <w:link w:val="BodyText"/>
    <w:rsid w:val="008E3E6D"/>
    <w:rPr>
      <w:rFonts w:ascii="Arial" w:hAnsi="Arial"/>
      <w:sz w:val="24"/>
    </w:rPr>
  </w:style>
  <w:style w:type="paragraph" w:styleId="ListNumber">
    <w:name w:val="List Number"/>
    <w:basedOn w:val="List"/>
    <w:rsid w:val="00240190"/>
    <w:pPr>
      <w:spacing w:after="240" w:line="240" w:lineRule="atLeast"/>
      <w:ind w:left="1440"/>
      <w:contextualSpacing w:val="0"/>
      <w:jc w:val="both"/>
    </w:pPr>
    <w:rPr>
      <w:spacing w:val="-5"/>
      <w:sz w:val="20"/>
    </w:rPr>
  </w:style>
  <w:style w:type="paragraph" w:styleId="List">
    <w:name w:val="List"/>
    <w:basedOn w:val="Normal"/>
    <w:rsid w:val="00240190"/>
    <w:pPr>
      <w:ind w:left="360" w:hanging="360"/>
      <w:contextualSpacing/>
    </w:pPr>
  </w:style>
  <w:style w:type="character" w:customStyle="1" w:styleId="il">
    <w:name w:val="il"/>
    <w:basedOn w:val="DefaultParagraphFont"/>
    <w:rsid w:val="00C16B7B"/>
  </w:style>
  <w:style w:type="paragraph" w:customStyle="1" w:styleId="sidehead">
    <w:name w:val="side head"/>
    <w:basedOn w:val="Normal"/>
    <w:rsid w:val="00F20A33"/>
    <w:pPr>
      <w:tabs>
        <w:tab w:val="left" w:pos="1440"/>
        <w:tab w:val="left" w:pos="5760"/>
      </w:tabs>
      <w:jc w:val="both"/>
    </w:pPr>
    <w:rPr>
      <w:rFonts w:ascii="New York" w:hAnsi="New York"/>
      <w:b/>
    </w:rPr>
  </w:style>
  <w:style w:type="paragraph" w:customStyle="1" w:styleId="Numberedlist">
    <w:name w:val="Numbered list"/>
    <w:basedOn w:val="Normal"/>
    <w:rsid w:val="00157F6B"/>
    <w:pPr>
      <w:numPr>
        <w:numId w:val="3"/>
      </w:numPr>
    </w:pPr>
    <w:rPr>
      <w:rFonts w:ascii="Times New Roman" w:hAnsi="Times New Roman"/>
      <w:sz w:val="22"/>
      <w:szCs w:val="22"/>
    </w:rPr>
  </w:style>
  <w:style w:type="character" w:customStyle="1" w:styleId="HeaderChar">
    <w:name w:val="Header Char"/>
    <w:link w:val="Header"/>
    <w:uiPriority w:val="99"/>
    <w:rsid w:val="001375C9"/>
    <w:rPr>
      <w:rFonts w:ascii="Arial" w:hAnsi="Arial"/>
      <w:sz w:val="24"/>
    </w:rPr>
  </w:style>
  <w:style w:type="table" w:styleId="TableGrid">
    <w:name w:val="Table Grid"/>
    <w:basedOn w:val="TableNormal"/>
    <w:rsid w:val="002E6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D3F42"/>
    <w:rPr>
      <w:rFonts w:ascii="Times New Roman" w:hAnsi="Times New Roman"/>
      <w:szCs w:val="24"/>
    </w:rPr>
  </w:style>
  <w:style w:type="character" w:customStyle="1" w:styleId="CommentTextChar">
    <w:name w:val="Comment Text Char"/>
    <w:basedOn w:val="DefaultParagraphFont"/>
    <w:link w:val="CommentText"/>
    <w:uiPriority w:val="99"/>
    <w:rsid w:val="00FD3F42"/>
    <w:rPr>
      <w:sz w:val="24"/>
      <w:szCs w:val="24"/>
    </w:rPr>
  </w:style>
  <w:style w:type="paragraph" w:styleId="PlainText">
    <w:name w:val="Plain Text"/>
    <w:basedOn w:val="Normal"/>
    <w:link w:val="PlainTextChar"/>
    <w:uiPriority w:val="99"/>
    <w:rsid w:val="00060AD2"/>
    <w:rPr>
      <w:rFonts w:ascii="Courier New" w:hAnsi="Courier New"/>
      <w:sz w:val="20"/>
      <w:lang w:val="x-none" w:eastAsia="x-none"/>
    </w:rPr>
  </w:style>
  <w:style w:type="character" w:customStyle="1" w:styleId="PlainTextChar">
    <w:name w:val="Plain Text Char"/>
    <w:basedOn w:val="DefaultParagraphFont"/>
    <w:link w:val="PlainText"/>
    <w:uiPriority w:val="99"/>
    <w:rsid w:val="00060AD2"/>
    <w:rPr>
      <w:rFonts w:ascii="Courier New" w:hAnsi="Courier New"/>
      <w:lang w:val="x-none" w:eastAsia="x-none"/>
    </w:rPr>
  </w:style>
  <w:style w:type="character" w:customStyle="1" w:styleId="apple-converted-space">
    <w:name w:val="apple-converted-space"/>
    <w:basedOn w:val="DefaultParagraphFont"/>
    <w:rsid w:val="00DA3C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C0324"/>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pBdr>
        <w:top w:val="single" w:sz="6" w:space="1" w:color="auto"/>
      </w:pBd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720"/>
      <w:outlineLvl w:val="5"/>
    </w:pPr>
    <w:rPr>
      <w:b/>
      <w:i/>
    </w:rPr>
  </w:style>
  <w:style w:type="paragraph" w:styleId="Heading7">
    <w:name w:val="heading 7"/>
    <w:basedOn w:val="Normal"/>
    <w:next w:val="Normal"/>
    <w:qFormat/>
    <w:pPr>
      <w:keepNext/>
      <w:ind w:firstLine="720"/>
      <w:outlineLvl w:val="6"/>
    </w:pPr>
    <w:rPr>
      <w:b/>
    </w:rPr>
  </w:style>
  <w:style w:type="paragraph" w:styleId="Heading8">
    <w:name w:val="heading 8"/>
    <w:basedOn w:val="Normal"/>
    <w:next w:val="Normal"/>
    <w:qFormat/>
    <w:pPr>
      <w:keepNext/>
      <w:jc w:val="right"/>
      <w:outlineLvl w:val="7"/>
    </w:pPr>
    <w:rPr>
      <w:sz w:val="28"/>
    </w:rPr>
  </w:style>
  <w:style w:type="paragraph" w:styleId="Heading9">
    <w:name w:val="heading 9"/>
    <w:basedOn w:val="Normal"/>
    <w:next w:val="Normal"/>
    <w:qFormat/>
    <w:pPr>
      <w:keepNext/>
      <w:outlineLvl w:val="8"/>
    </w:pPr>
    <w:rPr>
      <w:rFonts w:cs="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Pr>
      <w:rFonts w:ascii="Courier New" w:hAnsi="Courier New"/>
      <w:noProof w:val="0"/>
      <w:sz w:val="24"/>
      <w:lang w:val="en-US"/>
    </w:rPr>
  </w:style>
  <w:style w:type="character" w:customStyle="1" w:styleId="EquationCaption">
    <w:name w:val="_Equation Caption"/>
  </w:style>
  <w:style w:type="paragraph" w:styleId="BodyText2">
    <w:name w:val="Body Text 2"/>
    <w:basedOn w:val="Normal"/>
    <w:rPr>
      <w:i/>
    </w:rPr>
  </w:style>
  <w:style w:type="paragraph" w:styleId="TOAHeading">
    <w:name w:val="toa heading"/>
    <w:basedOn w:val="Normal"/>
    <w:next w:val="Normal"/>
    <w:semiHidden/>
    <w:pPr>
      <w:tabs>
        <w:tab w:val="left" w:pos="9000"/>
        <w:tab w:val="right" w:pos="9360"/>
      </w:tabs>
      <w:suppressAutoHyphens/>
    </w:pPr>
    <w:rPr>
      <w:rFonts w:ascii="Courier New" w:hAnsi="Courier New"/>
    </w:rPr>
  </w:style>
  <w:style w:type="paragraph" w:styleId="BodyText">
    <w:name w:val="Body Text"/>
    <w:basedOn w:val="Normal"/>
    <w:link w:val="BodyTextChar"/>
    <w:pPr>
      <w:jc w:val="both"/>
    </w:pPr>
  </w:style>
  <w:style w:type="paragraph" w:styleId="BodyTextIndent">
    <w:name w:val="Body Text Indent"/>
    <w:basedOn w:val="Normal"/>
    <w:pPr>
      <w:ind w:left="720"/>
    </w:pPr>
    <w:rPr>
      <w:b/>
    </w:rPr>
  </w:style>
  <w:style w:type="paragraph" w:styleId="BodyTextIndent2">
    <w:name w:val="Body Text Indent 2"/>
    <w:basedOn w:val="Normal"/>
    <w:pPr>
      <w:ind w:left="720"/>
    </w:pPr>
    <w:rPr>
      <w:b/>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Syllabus">
    <w:name w:val="Syllabus"/>
    <w:basedOn w:val="BodyText3"/>
    <w:pPr>
      <w:widowControl w:val="0"/>
      <w:pBdr>
        <w:bottom w:val="single" w:sz="12" w:space="1" w:color="auto"/>
      </w:pBdr>
      <w:spacing w:before="120"/>
    </w:pPr>
    <w:rPr>
      <w:b/>
      <w:bCs/>
      <w:color w:val="800000"/>
      <w:sz w:val="20"/>
      <w:szCs w:val="20"/>
    </w:rPr>
  </w:style>
  <w:style w:type="paragraph" w:styleId="BodyText3">
    <w:name w:val="Body Text 3"/>
    <w:basedOn w:val="Normal"/>
    <w:pPr>
      <w:spacing w:after="120"/>
    </w:pPr>
    <w:rPr>
      <w:sz w:val="16"/>
      <w:szCs w:val="16"/>
    </w:rPr>
  </w:style>
  <w:style w:type="paragraph" w:styleId="BodyTextIndent3">
    <w:name w:val="Body Text Indent 3"/>
    <w:basedOn w:val="Normal"/>
    <w:pPr>
      <w:widowControl w:val="0"/>
      <w:spacing w:after="120"/>
      <w:ind w:left="1440" w:hanging="1440"/>
    </w:pPr>
    <w:rPr>
      <w:sz w:val="22"/>
    </w:rPr>
  </w:style>
  <w:style w:type="paragraph" w:styleId="BalloonText">
    <w:name w:val="Balloon Text"/>
    <w:basedOn w:val="Normal"/>
    <w:semiHidden/>
    <w:rsid w:val="000F2EB7"/>
    <w:rPr>
      <w:rFonts w:ascii="Tahoma" w:hAnsi="Tahoma" w:cs="Tahoma"/>
      <w:sz w:val="16"/>
      <w:szCs w:val="16"/>
    </w:rPr>
  </w:style>
  <w:style w:type="paragraph" w:styleId="DocumentMap">
    <w:name w:val="Document Map"/>
    <w:basedOn w:val="Normal"/>
    <w:semiHidden/>
    <w:rsid w:val="00CF4088"/>
    <w:pPr>
      <w:shd w:val="clear" w:color="auto" w:fill="000080"/>
    </w:pPr>
    <w:rPr>
      <w:rFonts w:ascii="Tahoma" w:hAnsi="Tahoma" w:cs="Tahoma"/>
      <w:sz w:val="20"/>
    </w:rPr>
  </w:style>
  <w:style w:type="character" w:styleId="FollowedHyperlink">
    <w:name w:val="FollowedHyperlink"/>
    <w:basedOn w:val="DefaultParagraphFont"/>
    <w:rsid w:val="00466A80"/>
    <w:rPr>
      <w:color w:val="800080"/>
      <w:u w:val="single"/>
    </w:rPr>
  </w:style>
  <w:style w:type="paragraph" w:styleId="Date">
    <w:name w:val="Date"/>
    <w:basedOn w:val="Normal"/>
    <w:next w:val="Normal"/>
    <w:rsid w:val="005F7016"/>
    <w:rPr>
      <w:rFonts w:ascii="Times New Roman" w:eastAsia="SimSun" w:hAnsi="Times New Roman"/>
      <w:szCs w:val="24"/>
      <w:lang w:eastAsia="zh-CN"/>
    </w:rPr>
  </w:style>
  <w:style w:type="paragraph" w:styleId="ListParagraph">
    <w:name w:val="List Paragraph"/>
    <w:basedOn w:val="Normal"/>
    <w:uiPriority w:val="34"/>
    <w:qFormat/>
    <w:rsid w:val="000244F6"/>
    <w:pPr>
      <w:ind w:left="720"/>
      <w:contextualSpacing/>
    </w:pPr>
    <w:rPr>
      <w:rFonts w:ascii="Cambria" w:eastAsia="Cambria" w:hAnsi="Cambria"/>
      <w:szCs w:val="24"/>
    </w:rPr>
  </w:style>
  <w:style w:type="character" w:customStyle="1" w:styleId="BodyTextChar">
    <w:name w:val="Body Text Char"/>
    <w:basedOn w:val="DefaultParagraphFont"/>
    <w:link w:val="BodyText"/>
    <w:rsid w:val="008E3E6D"/>
    <w:rPr>
      <w:rFonts w:ascii="Arial" w:hAnsi="Arial"/>
      <w:sz w:val="24"/>
    </w:rPr>
  </w:style>
  <w:style w:type="paragraph" w:styleId="ListNumber">
    <w:name w:val="List Number"/>
    <w:basedOn w:val="List"/>
    <w:rsid w:val="00240190"/>
    <w:pPr>
      <w:spacing w:after="240" w:line="240" w:lineRule="atLeast"/>
      <w:ind w:left="1440"/>
      <w:contextualSpacing w:val="0"/>
      <w:jc w:val="both"/>
    </w:pPr>
    <w:rPr>
      <w:spacing w:val="-5"/>
      <w:sz w:val="20"/>
    </w:rPr>
  </w:style>
  <w:style w:type="paragraph" w:styleId="List">
    <w:name w:val="List"/>
    <w:basedOn w:val="Normal"/>
    <w:rsid w:val="00240190"/>
    <w:pPr>
      <w:ind w:left="360" w:hanging="360"/>
      <w:contextualSpacing/>
    </w:pPr>
  </w:style>
  <w:style w:type="character" w:customStyle="1" w:styleId="il">
    <w:name w:val="il"/>
    <w:basedOn w:val="DefaultParagraphFont"/>
    <w:rsid w:val="00C16B7B"/>
  </w:style>
  <w:style w:type="paragraph" w:customStyle="1" w:styleId="sidehead">
    <w:name w:val="side head"/>
    <w:basedOn w:val="Normal"/>
    <w:rsid w:val="00F20A33"/>
    <w:pPr>
      <w:tabs>
        <w:tab w:val="left" w:pos="1440"/>
        <w:tab w:val="left" w:pos="5760"/>
      </w:tabs>
      <w:jc w:val="both"/>
    </w:pPr>
    <w:rPr>
      <w:rFonts w:ascii="New York" w:hAnsi="New York"/>
      <w:b/>
    </w:rPr>
  </w:style>
  <w:style w:type="paragraph" w:customStyle="1" w:styleId="Numberedlist">
    <w:name w:val="Numbered list"/>
    <w:basedOn w:val="Normal"/>
    <w:rsid w:val="00157F6B"/>
    <w:pPr>
      <w:numPr>
        <w:numId w:val="3"/>
      </w:numPr>
    </w:pPr>
    <w:rPr>
      <w:rFonts w:ascii="Times New Roman" w:hAnsi="Times New Roman"/>
      <w:sz w:val="22"/>
      <w:szCs w:val="22"/>
    </w:rPr>
  </w:style>
  <w:style w:type="character" w:customStyle="1" w:styleId="HeaderChar">
    <w:name w:val="Header Char"/>
    <w:link w:val="Header"/>
    <w:uiPriority w:val="99"/>
    <w:rsid w:val="001375C9"/>
    <w:rPr>
      <w:rFonts w:ascii="Arial" w:hAnsi="Arial"/>
      <w:sz w:val="24"/>
    </w:rPr>
  </w:style>
  <w:style w:type="table" w:styleId="TableGrid">
    <w:name w:val="Table Grid"/>
    <w:basedOn w:val="TableNormal"/>
    <w:rsid w:val="002E6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D3F42"/>
    <w:rPr>
      <w:rFonts w:ascii="Times New Roman" w:hAnsi="Times New Roman"/>
      <w:szCs w:val="24"/>
    </w:rPr>
  </w:style>
  <w:style w:type="character" w:customStyle="1" w:styleId="CommentTextChar">
    <w:name w:val="Comment Text Char"/>
    <w:basedOn w:val="DefaultParagraphFont"/>
    <w:link w:val="CommentText"/>
    <w:uiPriority w:val="99"/>
    <w:rsid w:val="00FD3F42"/>
    <w:rPr>
      <w:sz w:val="24"/>
      <w:szCs w:val="24"/>
    </w:rPr>
  </w:style>
  <w:style w:type="paragraph" w:styleId="PlainText">
    <w:name w:val="Plain Text"/>
    <w:basedOn w:val="Normal"/>
    <w:link w:val="PlainTextChar"/>
    <w:uiPriority w:val="99"/>
    <w:rsid w:val="00060AD2"/>
    <w:rPr>
      <w:rFonts w:ascii="Courier New" w:hAnsi="Courier New"/>
      <w:sz w:val="20"/>
      <w:lang w:val="x-none" w:eastAsia="x-none"/>
    </w:rPr>
  </w:style>
  <w:style w:type="character" w:customStyle="1" w:styleId="PlainTextChar">
    <w:name w:val="Plain Text Char"/>
    <w:basedOn w:val="DefaultParagraphFont"/>
    <w:link w:val="PlainText"/>
    <w:uiPriority w:val="99"/>
    <w:rsid w:val="00060AD2"/>
    <w:rPr>
      <w:rFonts w:ascii="Courier New" w:hAnsi="Courier New"/>
      <w:lang w:val="x-none" w:eastAsia="x-none"/>
    </w:rPr>
  </w:style>
  <w:style w:type="character" w:customStyle="1" w:styleId="apple-converted-space">
    <w:name w:val="apple-converted-space"/>
    <w:basedOn w:val="DefaultParagraphFont"/>
    <w:rsid w:val="00DA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91857">
      <w:bodyDiv w:val="1"/>
      <w:marLeft w:val="0"/>
      <w:marRight w:val="0"/>
      <w:marTop w:val="0"/>
      <w:marBottom w:val="0"/>
      <w:divBdr>
        <w:top w:val="none" w:sz="0" w:space="0" w:color="auto"/>
        <w:left w:val="none" w:sz="0" w:space="0" w:color="auto"/>
        <w:bottom w:val="none" w:sz="0" w:space="0" w:color="auto"/>
        <w:right w:val="none" w:sz="0" w:space="0" w:color="auto"/>
      </w:divBdr>
      <w:divsChild>
        <w:div w:id="1749379361">
          <w:marLeft w:val="0"/>
          <w:marRight w:val="0"/>
          <w:marTop w:val="0"/>
          <w:marBottom w:val="0"/>
          <w:divBdr>
            <w:top w:val="none" w:sz="0" w:space="0" w:color="auto"/>
            <w:left w:val="none" w:sz="0" w:space="0" w:color="auto"/>
            <w:bottom w:val="none" w:sz="0" w:space="0" w:color="auto"/>
            <w:right w:val="none" w:sz="0" w:space="0" w:color="auto"/>
          </w:divBdr>
        </w:div>
        <w:div w:id="793407588">
          <w:marLeft w:val="0"/>
          <w:marRight w:val="0"/>
          <w:marTop w:val="0"/>
          <w:marBottom w:val="0"/>
          <w:divBdr>
            <w:top w:val="none" w:sz="0" w:space="0" w:color="auto"/>
            <w:left w:val="none" w:sz="0" w:space="0" w:color="auto"/>
            <w:bottom w:val="none" w:sz="0" w:space="0" w:color="auto"/>
            <w:right w:val="none" w:sz="0" w:space="0" w:color="auto"/>
          </w:divBdr>
        </w:div>
        <w:div w:id="1283343942">
          <w:marLeft w:val="0"/>
          <w:marRight w:val="0"/>
          <w:marTop w:val="0"/>
          <w:marBottom w:val="0"/>
          <w:divBdr>
            <w:top w:val="none" w:sz="0" w:space="0" w:color="auto"/>
            <w:left w:val="none" w:sz="0" w:space="0" w:color="auto"/>
            <w:bottom w:val="none" w:sz="0" w:space="0" w:color="auto"/>
            <w:right w:val="none" w:sz="0" w:space="0" w:color="auto"/>
          </w:divBdr>
        </w:div>
        <w:div w:id="344064421">
          <w:marLeft w:val="0"/>
          <w:marRight w:val="0"/>
          <w:marTop w:val="0"/>
          <w:marBottom w:val="0"/>
          <w:divBdr>
            <w:top w:val="none" w:sz="0" w:space="0" w:color="auto"/>
            <w:left w:val="none" w:sz="0" w:space="0" w:color="auto"/>
            <w:bottom w:val="none" w:sz="0" w:space="0" w:color="auto"/>
            <w:right w:val="none" w:sz="0" w:space="0" w:color="auto"/>
          </w:divBdr>
        </w:div>
        <w:div w:id="463890574">
          <w:marLeft w:val="0"/>
          <w:marRight w:val="0"/>
          <w:marTop w:val="0"/>
          <w:marBottom w:val="0"/>
          <w:divBdr>
            <w:top w:val="none" w:sz="0" w:space="0" w:color="auto"/>
            <w:left w:val="none" w:sz="0" w:space="0" w:color="auto"/>
            <w:bottom w:val="none" w:sz="0" w:space="0" w:color="auto"/>
            <w:right w:val="none" w:sz="0" w:space="0" w:color="auto"/>
          </w:divBdr>
        </w:div>
        <w:div w:id="922761675">
          <w:marLeft w:val="0"/>
          <w:marRight w:val="0"/>
          <w:marTop w:val="0"/>
          <w:marBottom w:val="0"/>
          <w:divBdr>
            <w:top w:val="none" w:sz="0" w:space="0" w:color="auto"/>
            <w:left w:val="none" w:sz="0" w:space="0" w:color="auto"/>
            <w:bottom w:val="none" w:sz="0" w:space="0" w:color="auto"/>
            <w:right w:val="none" w:sz="0" w:space="0" w:color="auto"/>
          </w:divBdr>
        </w:div>
        <w:div w:id="788864029">
          <w:marLeft w:val="0"/>
          <w:marRight w:val="0"/>
          <w:marTop w:val="0"/>
          <w:marBottom w:val="0"/>
          <w:divBdr>
            <w:top w:val="none" w:sz="0" w:space="0" w:color="auto"/>
            <w:left w:val="none" w:sz="0" w:space="0" w:color="auto"/>
            <w:bottom w:val="none" w:sz="0" w:space="0" w:color="auto"/>
            <w:right w:val="none" w:sz="0" w:space="0" w:color="auto"/>
          </w:divBdr>
        </w:div>
        <w:div w:id="55591021">
          <w:marLeft w:val="0"/>
          <w:marRight w:val="0"/>
          <w:marTop w:val="0"/>
          <w:marBottom w:val="0"/>
          <w:divBdr>
            <w:top w:val="none" w:sz="0" w:space="0" w:color="auto"/>
            <w:left w:val="none" w:sz="0" w:space="0" w:color="auto"/>
            <w:bottom w:val="none" w:sz="0" w:space="0" w:color="auto"/>
            <w:right w:val="none" w:sz="0" w:space="0" w:color="auto"/>
          </w:divBdr>
        </w:div>
        <w:div w:id="1033726340">
          <w:marLeft w:val="0"/>
          <w:marRight w:val="0"/>
          <w:marTop w:val="0"/>
          <w:marBottom w:val="0"/>
          <w:divBdr>
            <w:top w:val="none" w:sz="0" w:space="0" w:color="auto"/>
            <w:left w:val="none" w:sz="0" w:space="0" w:color="auto"/>
            <w:bottom w:val="none" w:sz="0" w:space="0" w:color="auto"/>
            <w:right w:val="none" w:sz="0" w:space="0" w:color="auto"/>
          </w:divBdr>
        </w:div>
        <w:div w:id="298533854">
          <w:marLeft w:val="0"/>
          <w:marRight w:val="0"/>
          <w:marTop w:val="0"/>
          <w:marBottom w:val="0"/>
          <w:divBdr>
            <w:top w:val="none" w:sz="0" w:space="0" w:color="auto"/>
            <w:left w:val="none" w:sz="0" w:space="0" w:color="auto"/>
            <w:bottom w:val="none" w:sz="0" w:space="0" w:color="auto"/>
            <w:right w:val="none" w:sz="0" w:space="0" w:color="auto"/>
          </w:divBdr>
        </w:div>
        <w:div w:id="866597913">
          <w:marLeft w:val="0"/>
          <w:marRight w:val="0"/>
          <w:marTop w:val="0"/>
          <w:marBottom w:val="0"/>
          <w:divBdr>
            <w:top w:val="none" w:sz="0" w:space="0" w:color="auto"/>
            <w:left w:val="none" w:sz="0" w:space="0" w:color="auto"/>
            <w:bottom w:val="none" w:sz="0" w:space="0" w:color="auto"/>
            <w:right w:val="none" w:sz="0" w:space="0" w:color="auto"/>
          </w:divBdr>
        </w:div>
        <w:div w:id="731348869">
          <w:marLeft w:val="0"/>
          <w:marRight w:val="0"/>
          <w:marTop w:val="0"/>
          <w:marBottom w:val="0"/>
          <w:divBdr>
            <w:top w:val="none" w:sz="0" w:space="0" w:color="auto"/>
            <w:left w:val="none" w:sz="0" w:space="0" w:color="auto"/>
            <w:bottom w:val="none" w:sz="0" w:space="0" w:color="auto"/>
            <w:right w:val="none" w:sz="0" w:space="0" w:color="auto"/>
          </w:divBdr>
        </w:div>
        <w:div w:id="1146625265">
          <w:marLeft w:val="0"/>
          <w:marRight w:val="0"/>
          <w:marTop w:val="0"/>
          <w:marBottom w:val="0"/>
          <w:divBdr>
            <w:top w:val="none" w:sz="0" w:space="0" w:color="auto"/>
            <w:left w:val="none" w:sz="0" w:space="0" w:color="auto"/>
            <w:bottom w:val="none" w:sz="0" w:space="0" w:color="auto"/>
            <w:right w:val="none" w:sz="0" w:space="0" w:color="auto"/>
          </w:divBdr>
        </w:div>
        <w:div w:id="1515923384">
          <w:marLeft w:val="0"/>
          <w:marRight w:val="0"/>
          <w:marTop w:val="0"/>
          <w:marBottom w:val="0"/>
          <w:divBdr>
            <w:top w:val="none" w:sz="0" w:space="0" w:color="auto"/>
            <w:left w:val="none" w:sz="0" w:space="0" w:color="auto"/>
            <w:bottom w:val="none" w:sz="0" w:space="0" w:color="auto"/>
            <w:right w:val="none" w:sz="0" w:space="0" w:color="auto"/>
          </w:divBdr>
        </w:div>
        <w:div w:id="1183519740">
          <w:marLeft w:val="0"/>
          <w:marRight w:val="0"/>
          <w:marTop w:val="0"/>
          <w:marBottom w:val="0"/>
          <w:divBdr>
            <w:top w:val="none" w:sz="0" w:space="0" w:color="auto"/>
            <w:left w:val="none" w:sz="0" w:space="0" w:color="auto"/>
            <w:bottom w:val="none" w:sz="0" w:space="0" w:color="auto"/>
            <w:right w:val="none" w:sz="0" w:space="0" w:color="auto"/>
          </w:divBdr>
        </w:div>
        <w:div w:id="1016225055">
          <w:marLeft w:val="0"/>
          <w:marRight w:val="0"/>
          <w:marTop w:val="0"/>
          <w:marBottom w:val="0"/>
          <w:divBdr>
            <w:top w:val="none" w:sz="0" w:space="0" w:color="auto"/>
            <w:left w:val="none" w:sz="0" w:space="0" w:color="auto"/>
            <w:bottom w:val="none" w:sz="0" w:space="0" w:color="auto"/>
            <w:right w:val="none" w:sz="0" w:space="0" w:color="auto"/>
          </w:divBdr>
        </w:div>
        <w:div w:id="199245357">
          <w:marLeft w:val="0"/>
          <w:marRight w:val="0"/>
          <w:marTop w:val="0"/>
          <w:marBottom w:val="0"/>
          <w:divBdr>
            <w:top w:val="none" w:sz="0" w:space="0" w:color="auto"/>
            <w:left w:val="none" w:sz="0" w:space="0" w:color="auto"/>
            <w:bottom w:val="none" w:sz="0" w:space="0" w:color="auto"/>
            <w:right w:val="none" w:sz="0" w:space="0" w:color="auto"/>
          </w:divBdr>
        </w:div>
        <w:div w:id="1530533259">
          <w:marLeft w:val="0"/>
          <w:marRight w:val="0"/>
          <w:marTop w:val="0"/>
          <w:marBottom w:val="0"/>
          <w:divBdr>
            <w:top w:val="none" w:sz="0" w:space="0" w:color="auto"/>
            <w:left w:val="none" w:sz="0" w:space="0" w:color="auto"/>
            <w:bottom w:val="none" w:sz="0" w:space="0" w:color="auto"/>
            <w:right w:val="none" w:sz="0" w:space="0" w:color="auto"/>
          </w:divBdr>
        </w:div>
        <w:div w:id="2085493749">
          <w:marLeft w:val="0"/>
          <w:marRight w:val="0"/>
          <w:marTop w:val="0"/>
          <w:marBottom w:val="0"/>
          <w:divBdr>
            <w:top w:val="none" w:sz="0" w:space="0" w:color="auto"/>
            <w:left w:val="none" w:sz="0" w:space="0" w:color="auto"/>
            <w:bottom w:val="none" w:sz="0" w:space="0" w:color="auto"/>
            <w:right w:val="none" w:sz="0" w:space="0" w:color="auto"/>
          </w:divBdr>
        </w:div>
        <w:div w:id="239601689">
          <w:marLeft w:val="0"/>
          <w:marRight w:val="0"/>
          <w:marTop w:val="0"/>
          <w:marBottom w:val="0"/>
          <w:divBdr>
            <w:top w:val="none" w:sz="0" w:space="0" w:color="auto"/>
            <w:left w:val="none" w:sz="0" w:space="0" w:color="auto"/>
            <w:bottom w:val="none" w:sz="0" w:space="0" w:color="auto"/>
            <w:right w:val="none" w:sz="0" w:space="0" w:color="auto"/>
          </w:divBdr>
        </w:div>
        <w:div w:id="894849942">
          <w:marLeft w:val="0"/>
          <w:marRight w:val="0"/>
          <w:marTop w:val="0"/>
          <w:marBottom w:val="0"/>
          <w:divBdr>
            <w:top w:val="none" w:sz="0" w:space="0" w:color="auto"/>
            <w:left w:val="none" w:sz="0" w:space="0" w:color="auto"/>
            <w:bottom w:val="none" w:sz="0" w:space="0" w:color="auto"/>
            <w:right w:val="none" w:sz="0" w:space="0" w:color="auto"/>
          </w:divBdr>
        </w:div>
        <w:div w:id="1215509703">
          <w:marLeft w:val="0"/>
          <w:marRight w:val="0"/>
          <w:marTop w:val="0"/>
          <w:marBottom w:val="0"/>
          <w:divBdr>
            <w:top w:val="none" w:sz="0" w:space="0" w:color="auto"/>
            <w:left w:val="none" w:sz="0" w:space="0" w:color="auto"/>
            <w:bottom w:val="none" w:sz="0" w:space="0" w:color="auto"/>
            <w:right w:val="none" w:sz="0" w:space="0" w:color="auto"/>
          </w:divBdr>
        </w:div>
        <w:div w:id="1591155722">
          <w:marLeft w:val="0"/>
          <w:marRight w:val="0"/>
          <w:marTop w:val="0"/>
          <w:marBottom w:val="0"/>
          <w:divBdr>
            <w:top w:val="none" w:sz="0" w:space="0" w:color="auto"/>
            <w:left w:val="none" w:sz="0" w:space="0" w:color="auto"/>
            <w:bottom w:val="none" w:sz="0" w:space="0" w:color="auto"/>
            <w:right w:val="none" w:sz="0" w:space="0" w:color="auto"/>
          </w:divBdr>
        </w:div>
      </w:divsChild>
    </w:div>
    <w:div w:id="1011030229">
      <w:bodyDiv w:val="1"/>
      <w:marLeft w:val="0"/>
      <w:marRight w:val="0"/>
      <w:marTop w:val="0"/>
      <w:marBottom w:val="0"/>
      <w:divBdr>
        <w:top w:val="none" w:sz="0" w:space="0" w:color="auto"/>
        <w:left w:val="none" w:sz="0" w:space="0" w:color="auto"/>
        <w:bottom w:val="none" w:sz="0" w:space="0" w:color="auto"/>
        <w:right w:val="none" w:sz="0" w:space="0" w:color="auto"/>
      </w:divBdr>
      <w:divsChild>
        <w:div w:id="952712163">
          <w:marLeft w:val="0"/>
          <w:marRight w:val="0"/>
          <w:marTop w:val="0"/>
          <w:marBottom w:val="0"/>
          <w:divBdr>
            <w:top w:val="none" w:sz="0" w:space="0" w:color="auto"/>
            <w:left w:val="none" w:sz="0" w:space="0" w:color="auto"/>
            <w:bottom w:val="none" w:sz="0" w:space="0" w:color="auto"/>
            <w:right w:val="none" w:sz="0" w:space="0" w:color="auto"/>
          </w:divBdr>
        </w:div>
        <w:div w:id="105587011">
          <w:marLeft w:val="0"/>
          <w:marRight w:val="0"/>
          <w:marTop w:val="0"/>
          <w:marBottom w:val="0"/>
          <w:divBdr>
            <w:top w:val="none" w:sz="0" w:space="0" w:color="auto"/>
            <w:left w:val="none" w:sz="0" w:space="0" w:color="auto"/>
            <w:bottom w:val="none" w:sz="0" w:space="0" w:color="auto"/>
            <w:right w:val="none" w:sz="0" w:space="0" w:color="auto"/>
          </w:divBdr>
        </w:div>
        <w:div w:id="412746767">
          <w:marLeft w:val="0"/>
          <w:marRight w:val="0"/>
          <w:marTop w:val="0"/>
          <w:marBottom w:val="0"/>
          <w:divBdr>
            <w:top w:val="none" w:sz="0" w:space="0" w:color="auto"/>
            <w:left w:val="none" w:sz="0" w:space="0" w:color="auto"/>
            <w:bottom w:val="none" w:sz="0" w:space="0" w:color="auto"/>
            <w:right w:val="none" w:sz="0" w:space="0" w:color="auto"/>
          </w:divBdr>
        </w:div>
      </w:divsChild>
    </w:div>
    <w:div w:id="1793208100">
      <w:bodyDiv w:val="1"/>
      <w:marLeft w:val="0"/>
      <w:marRight w:val="0"/>
      <w:marTop w:val="0"/>
      <w:marBottom w:val="0"/>
      <w:divBdr>
        <w:top w:val="none" w:sz="0" w:space="0" w:color="auto"/>
        <w:left w:val="none" w:sz="0" w:space="0" w:color="auto"/>
        <w:bottom w:val="none" w:sz="0" w:space="0" w:color="auto"/>
        <w:right w:val="none" w:sz="0" w:space="0" w:color="auto"/>
      </w:divBdr>
    </w:div>
    <w:div w:id="1872914269">
      <w:bodyDiv w:val="1"/>
      <w:marLeft w:val="0"/>
      <w:marRight w:val="0"/>
      <w:marTop w:val="0"/>
      <w:marBottom w:val="0"/>
      <w:divBdr>
        <w:top w:val="none" w:sz="0" w:space="0" w:color="auto"/>
        <w:left w:val="none" w:sz="0" w:space="0" w:color="auto"/>
        <w:bottom w:val="none" w:sz="0" w:space="0" w:color="auto"/>
        <w:right w:val="none" w:sz="0" w:space="0" w:color="auto"/>
      </w:divBdr>
      <w:divsChild>
        <w:div w:id="1394810318">
          <w:marLeft w:val="0"/>
          <w:marRight w:val="0"/>
          <w:marTop w:val="0"/>
          <w:marBottom w:val="0"/>
          <w:divBdr>
            <w:top w:val="none" w:sz="0" w:space="0" w:color="auto"/>
            <w:left w:val="none" w:sz="0" w:space="0" w:color="auto"/>
            <w:bottom w:val="none" w:sz="0" w:space="0" w:color="auto"/>
            <w:right w:val="none" w:sz="0" w:space="0" w:color="auto"/>
          </w:divBdr>
        </w:div>
        <w:div w:id="67001045">
          <w:marLeft w:val="0"/>
          <w:marRight w:val="0"/>
          <w:marTop w:val="0"/>
          <w:marBottom w:val="0"/>
          <w:divBdr>
            <w:top w:val="none" w:sz="0" w:space="0" w:color="auto"/>
            <w:left w:val="none" w:sz="0" w:space="0" w:color="auto"/>
            <w:bottom w:val="none" w:sz="0" w:space="0" w:color="auto"/>
            <w:right w:val="none" w:sz="0" w:space="0" w:color="auto"/>
          </w:divBdr>
        </w:div>
        <w:div w:id="1142041245">
          <w:marLeft w:val="0"/>
          <w:marRight w:val="0"/>
          <w:marTop w:val="0"/>
          <w:marBottom w:val="0"/>
          <w:divBdr>
            <w:top w:val="none" w:sz="0" w:space="0" w:color="auto"/>
            <w:left w:val="none" w:sz="0" w:space="0" w:color="auto"/>
            <w:bottom w:val="none" w:sz="0" w:space="0" w:color="auto"/>
            <w:right w:val="none" w:sz="0" w:space="0" w:color="auto"/>
          </w:divBdr>
        </w:div>
      </w:divsChild>
    </w:div>
    <w:div w:id="1889952236">
      <w:bodyDiv w:val="1"/>
      <w:marLeft w:val="0"/>
      <w:marRight w:val="0"/>
      <w:marTop w:val="0"/>
      <w:marBottom w:val="0"/>
      <w:divBdr>
        <w:top w:val="none" w:sz="0" w:space="0" w:color="auto"/>
        <w:left w:val="none" w:sz="0" w:space="0" w:color="auto"/>
        <w:bottom w:val="none" w:sz="0" w:space="0" w:color="auto"/>
        <w:right w:val="none" w:sz="0" w:space="0" w:color="auto"/>
      </w:divBdr>
    </w:div>
    <w:div w:id="1992171319">
      <w:bodyDiv w:val="1"/>
      <w:marLeft w:val="0"/>
      <w:marRight w:val="0"/>
      <w:marTop w:val="0"/>
      <w:marBottom w:val="0"/>
      <w:divBdr>
        <w:top w:val="none" w:sz="0" w:space="0" w:color="auto"/>
        <w:left w:val="none" w:sz="0" w:space="0" w:color="auto"/>
        <w:bottom w:val="none" w:sz="0" w:space="0" w:color="auto"/>
        <w:right w:val="none" w:sz="0" w:space="0" w:color="auto"/>
      </w:divBdr>
    </w:div>
    <w:div w:id="210954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knapp@marshall.usc.edu" TargetMode="External"/><Relationship Id="rId12" Type="http://schemas.openxmlformats.org/officeDocument/2006/relationships/hyperlink" Target="https://policy.usc.edu/scampus-part-b/" TargetMode="External"/><Relationship Id="rId13" Type="http://schemas.openxmlformats.org/officeDocument/2006/relationships/hyperlink" Target="http://emergency.usc.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E0BE-DF74-124B-81C8-ABB1D18F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3743</Words>
  <Characters>21336</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Lloyd Greif Center for Entreprenuerial Studies, Marshall School of Business, University of Southern California</vt:lpstr>
    </vt:vector>
  </TitlesOfParts>
  <Company>USC- Marshall School of Business</Company>
  <LinksUpToDate>false</LinksUpToDate>
  <CharactersWithSpaces>25029</CharactersWithSpaces>
  <SharedDoc>false</SharedDoc>
  <HyperlinkBase/>
  <HLinks>
    <vt:vector size="6" baseType="variant">
      <vt:variant>
        <vt:i4>2162705</vt:i4>
      </vt:variant>
      <vt:variant>
        <vt:i4>0</vt:i4>
      </vt:variant>
      <vt:variant>
        <vt:i4>0</vt:i4>
      </vt:variant>
      <vt:variant>
        <vt:i4>5</vt:i4>
      </vt:variant>
      <vt:variant>
        <vt:lpwstr>http://entrepreneur.usc.edu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 Greif Center for Entreprenuerial Studies, Marshall School of Business, University of Southern California</dc:title>
  <dc:subject>BAEP 452 Spring 2009</dc:subject>
  <dc:creator>Thomas Knapp</dc:creator>
  <cp:keywords/>
  <dc:description/>
  <cp:lastModifiedBy>User User</cp:lastModifiedBy>
  <cp:revision>3</cp:revision>
  <cp:lastPrinted>2017-01-10T02:31:00Z</cp:lastPrinted>
  <dcterms:created xsi:type="dcterms:W3CDTF">2017-08-08T05:44:00Z</dcterms:created>
  <dcterms:modified xsi:type="dcterms:W3CDTF">2017-08-08T07:58:00Z</dcterms:modified>
</cp:coreProperties>
</file>