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FCD9D" w14:textId="34C0EC5F" w:rsidR="007B0C56" w:rsidRPr="00147904" w:rsidRDefault="007B0C56">
      <w:pPr>
        <w:ind w:left="7920"/>
        <w:rPr>
          <w:rFonts w:ascii="Arial" w:hAnsi="Arial"/>
          <w:b/>
          <w:sz w:val="36"/>
        </w:rPr>
      </w:pPr>
      <w:r w:rsidRPr="00147904">
        <w:rPr>
          <w:rFonts w:ascii="Arial" w:hAnsi="Arial"/>
          <w:sz w:val="36"/>
        </w:rPr>
        <w:t xml:space="preserve">  </w:t>
      </w:r>
      <w:r w:rsidR="004D45E4">
        <w:rPr>
          <w:rFonts w:ascii="Arial" w:hAnsi="Arial"/>
          <w:b/>
          <w:sz w:val="36"/>
        </w:rPr>
        <w:t>CE 53</w:t>
      </w:r>
      <w:r w:rsidR="00663AB8">
        <w:rPr>
          <w:rFonts w:ascii="Arial" w:hAnsi="Arial"/>
          <w:b/>
          <w:sz w:val="36"/>
        </w:rPr>
        <w:t>9</w:t>
      </w:r>
    </w:p>
    <w:p w14:paraId="32FFB47C" w14:textId="5BA47884" w:rsidR="007B0C56" w:rsidRDefault="004D45E4" w:rsidP="004D45E4">
      <w:pPr>
        <w:jc w:val="right"/>
        <w:rPr>
          <w:rFonts w:ascii="Arial" w:hAnsi="Arial"/>
          <w:b/>
          <w:sz w:val="28"/>
        </w:rPr>
      </w:pPr>
      <w:r>
        <w:rPr>
          <w:rFonts w:ascii="Arial" w:hAnsi="Arial"/>
          <w:b/>
          <w:sz w:val="28"/>
        </w:rPr>
        <w:t>“Advanced Steel Structures</w:t>
      </w:r>
      <w:r w:rsidR="007B0C56">
        <w:rPr>
          <w:rFonts w:ascii="Arial" w:hAnsi="Arial"/>
          <w:b/>
          <w:sz w:val="28"/>
        </w:rPr>
        <w:t>”</w:t>
      </w:r>
    </w:p>
    <w:p w14:paraId="16BBD895" w14:textId="62BFCD7E" w:rsidR="007B0C56" w:rsidRDefault="007B0C56">
      <w:pPr>
        <w:pStyle w:val="Heading2"/>
      </w:pPr>
      <w:r>
        <w:t>SYLLABUS</w:t>
      </w:r>
      <w:r w:rsidR="009301A0">
        <w:t xml:space="preserve"> – Spring 2017</w:t>
      </w:r>
    </w:p>
    <w:p w14:paraId="3F70964F" w14:textId="77777777" w:rsidR="007B0C56" w:rsidRDefault="007B0C56">
      <w:pPr>
        <w:rPr>
          <w:rFonts w:ascii="Arial" w:hAnsi="Arial"/>
          <w:sz w:val="16"/>
        </w:rPr>
      </w:pPr>
    </w:p>
    <w:p w14:paraId="33F155DA" w14:textId="77777777" w:rsidR="00FA20DC" w:rsidRDefault="007B0C56" w:rsidP="00FA20DC">
      <w:pPr>
        <w:ind w:left="1440" w:hanging="1440"/>
        <w:rPr>
          <w:rFonts w:ascii="Arial" w:hAnsi="Arial"/>
        </w:rPr>
      </w:pPr>
      <w:r>
        <w:rPr>
          <w:rFonts w:ascii="Arial" w:hAnsi="Arial"/>
          <w:b/>
        </w:rPr>
        <w:t>Text:</w:t>
      </w:r>
      <w:r>
        <w:rPr>
          <w:rFonts w:ascii="Arial" w:hAnsi="Arial"/>
        </w:rPr>
        <w:t xml:space="preserve"> </w:t>
      </w:r>
      <w:r>
        <w:rPr>
          <w:rFonts w:ascii="Arial" w:hAnsi="Arial"/>
        </w:rPr>
        <w:tab/>
      </w:r>
      <w:r w:rsidR="00FA20DC" w:rsidRPr="00FA20DC">
        <w:rPr>
          <w:rFonts w:ascii="Arial" w:hAnsi="Arial"/>
          <w:u w:val="single"/>
        </w:rPr>
        <w:t>STEEL STRUCTURES DESIGN for Lateral and Vertical Forces</w:t>
      </w:r>
    </w:p>
    <w:p w14:paraId="5E96A8DD" w14:textId="4C7764FC" w:rsidR="00057E44" w:rsidRDefault="004D45E4" w:rsidP="00FA20DC">
      <w:pPr>
        <w:ind w:left="1440"/>
        <w:rPr>
          <w:rFonts w:ascii="Arial" w:hAnsi="Arial"/>
          <w:u w:val="single"/>
        </w:rPr>
      </w:pPr>
      <w:r>
        <w:rPr>
          <w:rFonts w:ascii="Arial" w:hAnsi="Arial"/>
          <w:u w:val="single"/>
        </w:rPr>
        <w:t>AISC Seismic Design Manual</w:t>
      </w:r>
    </w:p>
    <w:p w14:paraId="2B7DA02D" w14:textId="15ECAE8F" w:rsidR="00057E44" w:rsidRPr="00FA20DC" w:rsidRDefault="00057E44" w:rsidP="00663AB8">
      <w:pPr>
        <w:ind w:left="1440" w:hanging="1440"/>
        <w:rPr>
          <w:rFonts w:ascii="Arial" w:hAnsi="Arial"/>
        </w:rPr>
      </w:pPr>
      <w:r>
        <w:rPr>
          <w:rFonts w:ascii="Arial" w:hAnsi="Arial"/>
        </w:rPr>
        <w:tab/>
      </w:r>
      <w:r>
        <w:rPr>
          <w:rFonts w:ascii="Arial" w:hAnsi="Arial"/>
          <w:u w:val="single"/>
        </w:rPr>
        <w:t>AISC Steel Manual</w:t>
      </w:r>
      <w:r w:rsidR="00FA20DC">
        <w:rPr>
          <w:rFonts w:ascii="Arial" w:hAnsi="Arial"/>
        </w:rPr>
        <w:t xml:space="preserve"> (not required)</w:t>
      </w:r>
    </w:p>
    <w:p w14:paraId="72777A83" w14:textId="54D91C85" w:rsidR="007A6BD7" w:rsidRPr="00663AB8" w:rsidRDefault="007A6BD7" w:rsidP="00663AB8">
      <w:pPr>
        <w:ind w:left="1440" w:hanging="1440"/>
        <w:rPr>
          <w:rFonts w:ascii="Arial" w:hAnsi="Arial"/>
          <w:b/>
        </w:rPr>
      </w:pPr>
    </w:p>
    <w:p w14:paraId="4E8D5C35" w14:textId="3A21A0C6" w:rsidR="007B0C56" w:rsidRDefault="007B0C56">
      <w:pPr>
        <w:rPr>
          <w:rFonts w:ascii="Arial" w:hAnsi="Arial"/>
        </w:rPr>
      </w:pPr>
      <w:r>
        <w:rPr>
          <w:rFonts w:ascii="Arial" w:hAnsi="Arial"/>
          <w:b/>
        </w:rPr>
        <w:t>Location:</w:t>
      </w:r>
      <w:r w:rsidR="004A55AA">
        <w:rPr>
          <w:rFonts w:ascii="Arial" w:hAnsi="Arial"/>
        </w:rPr>
        <w:tab/>
        <w:t>OHE 100 D</w:t>
      </w:r>
      <w:bookmarkStart w:id="0" w:name="_GoBack"/>
      <w:bookmarkEnd w:id="0"/>
      <w:r w:rsidR="004D45E4">
        <w:rPr>
          <w:rFonts w:ascii="Arial" w:hAnsi="Arial"/>
        </w:rPr>
        <w:tab/>
        <w:t xml:space="preserve"> Tuesday-Thursday 3:30 – 4:50</w:t>
      </w:r>
      <w:r w:rsidR="00663AB8">
        <w:rPr>
          <w:rFonts w:ascii="Arial" w:hAnsi="Arial"/>
        </w:rPr>
        <w:t xml:space="preserve"> </w:t>
      </w:r>
    </w:p>
    <w:p w14:paraId="20172BA2" w14:textId="77777777" w:rsidR="00D74FEA" w:rsidRDefault="00D74FEA">
      <w:pPr>
        <w:rPr>
          <w:rFonts w:ascii="Arial" w:hAnsi="Arial"/>
        </w:rPr>
      </w:pPr>
    </w:p>
    <w:p w14:paraId="33F1992E" w14:textId="4E173923" w:rsidR="00D74FEA" w:rsidRDefault="00D74FEA">
      <w:pPr>
        <w:rPr>
          <w:rFonts w:ascii="Arial" w:hAnsi="Arial"/>
        </w:rPr>
      </w:pPr>
      <w:r>
        <w:rPr>
          <w:rFonts w:ascii="Arial" w:hAnsi="Arial"/>
          <w:b/>
        </w:rPr>
        <w:t>Prerequisite:</w:t>
      </w:r>
      <w:r>
        <w:rPr>
          <w:rFonts w:ascii="Arial" w:hAnsi="Arial"/>
        </w:rPr>
        <w:t xml:space="preserve"> </w:t>
      </w:r>
      <w:r w:rsidR="004D45E4">
        <w:rPr>
          <w:rFonts w:ascii="Arial" w:hAnsi="Arial"/>
        </w:rPr>
        <w:t xml:space="preserve"> Steel Design</w:t>
      </w:r>
      <w:r w:rsidR="00994651">
        <w:rPr>
          <w:rFonts w:ascii="Arial" w:hAnsi="Arial"/>
        </w:rPr>
        <w:t xml:space="preserve"> (undergraduate)</w:t>
      </w:r>
    </w:p>
    <w:p w14:paraId="568E3D72" w14:textId="77777777" w:rsidR="007B0C56" w:rsidRDefault="007B0C56">
      <w:pPr>
        <w:rPr>
          <w:rFonts w:ascii="Arial" w:hAnsi="Arial"/>
          <w:sz w:val="16"/>
        </w:rPr>
      </w:pPr>
    </w:p>
    <w:p w14:paraId="29D8200C" w14:textId="50E53A8E" w:rsidR="007B0C56" w:rsidRDefault="007B0C56">
      <w:pPr>
        <w:rPr>
          <w:rFonts w:ascii="Arial" w:hAnsi="Arial"/>
        </w:rPr>
      </w:pPr>
      <w:r>
        <w:rPr>
          <w:rFonts w:ascii="Arial" w:hAnsi="Arial"/>
          <w:b/>
        </w:rPr>
        <w:t>Professor:</w:t>
      </w:r>
      <w:r w:rsidR="00176C9F">
        <w:rPr>
          <w:rFonts w:ascii="Arial" w:hAnsi="Arial"/>
        </w:rPr>
        <w:tab/>
        <w:t>Gregg E. Brandow, PhD, PE, SE</w:t>
      </w:r>
      <w:r>
        <w:rPr>
          <w:rFonts w:ascii="Arial" w:hAnsi="Arial"/>
        </w:rPr>
        <w:tab/>
      </w:r>
      <w:r w:rsidR="00176C9F">
        <w:rPr>
          <w:rFonts w:ascii="Arial" w:hAnsi="Arial"/>
        </w:rPr>
        <w:tab/>
      </w:r>
      <w:r>
        <w:rPr>
          <w:rFonts w:ascii="Arial" w:hAnsi="Arial"/>
        </w:rPr>
        <w:t>213-740-1040  tel</w:t>
      </w:r>
    </w:p>
    <w:p w14:paraId="635239D5" w14:textId="050440D7" w:rsidR="007B0C56" w:rsidRDefault="007B0C56" w:rsidP="00716794">
      <w:pPr>
        <w:ind w:left="720" w:firstLine="720"/>
        <w:rPr>
          <w:rFonts w:ascii="Arial" w:hAnsi="Arial"/>
        </w:rPr>
      </w:pPr>
      <w:r>
        <w:rPr>
          <w:rFonts w:ascii="Arial" w:hAnsi="Arial"/>
        </w:rPr>
        <w:t>KAP 268C</w:t>
      </w:r>
      <w:r>
        <w:rPr>
          <w:rFonts w:ascii="Arial" w:hAnsi="Arial"/>
        </w:rPr>
        <w:tab/>
      </w:r>
      <w:r>
        <w:rPr>
          <w:rFonts w:ascii="Arial" w:hAnsi="Arial"/>
        </w:rPr>
        <w:tab/>
      </w:r>
      <w:r>
        <w:rPr>
          <w:rFonts w:ascii="Arial" w:hAnsi="Arial"/>
        </w:rPr>
        <w:tab/>
      </w:r>
      <w:r>
        <w:rPr>
          <w:rFonts w:ascii="Arial" w:hAnsi="Arial"/>
        </w:rPr>
        <w:tab/>
      </w:r>
      <w:r w:rsidR="00176C9F">
        <w:rPr>
          <w:rFonts w:ascii="Arial" w:hAnsi="Arial"/>
        </w:rPr>
        <w:tab/>
      </w:r>
      <w:hyperlink r:id="rId7" w:history="1">
        <w:r w:rsidRPr="00C25DC2">
          <w:rPr>
            <w:rStyle w:val="Hyperlink"/>
            <w:rFonts w:ascii="Arial" w:hAnsi="Arial"/>
          </w:rPr>
          <w:t>brandow@usc.edu</w:t>
        </w:r>
      </w:hyperlink>
      <w:r>
        <w:rPr>
          <w:rFonts w:ascii="Arial" w:hAnsi="Arial"/>
        </w:rPr>
        <w:t xml:space="preserve"> </w:t>
      </w:r>
    </w:p>
    <w:p w14:paraId="64819989" w14:textId="77777777" w:rsidR="00D74FEA" w:rsidRDefault="00D74FEA" w:rsidP="00716794">
      <w:pPr>
        <w:ind w:left="720" w:firstLine="720"/>
        <w:rPr>
          <w:rFonts w:ascii="Arial" w:hAnsi="Arial"/>
        </w:rPr>
      </w:pPr>
    </w:p>
    <w:p w14:paraId="5AEC11F5" w14:textId="77777777" w:rsidR="007B0C56" w:rsidRDefault="007B0C56" w:rsidP="005D3666">
      <w:pPr>
        <w:rPr>
          <w:rFonts w:ascii="Arial" w:hAnsi="Arial"/>
          <w:b/>
        </w:rPr>
      </w:pPr>
    </w:p>
    <w:p w14:paraId="2D79C124" w14:textId="1BEFDD2C" w:rsidR="007B0C56" w:rsidRDefault="007B0C56" w:rsidP="005D3666">
      <w:pPr>
        <w:rPr>
          <w:b/>
        </w:rPr>
      </w:pPr>
      <w:r w:rsidRPr="00E266B3">
        <w:rPr>
          <w:rFonts w:ascii="Arial" w:hAnsi="Arial"/>
          <w:b/>
        </w:rPr>
        <w:t>TA:</w:t>
      </w:r>
      <w:r w:rsidR="004D45E4">
        <w:rPr>
          <w:rFonts w:ascii="Arial" w:hAnsi="Arial"/>
          <w:b/>
        </w:rPr>
        <w:t xml:space="preserve"> </w:t>
      </w:r>
    </w:p>
    <w:p w14:paraId="32F35374" w14:textId="77777777" w:rsidR="007B0C56" w:rsidRDefault="007B0C56" w:rsidP="006718C6">
      <w:pPr>
        <w:ind w:left="2160" w:firstLine="720"/>
        <w:rPr>
          <w:rFonts w:ascii="Arial" w:hAnsi="Arial"/>
        </w:rPr>
      </w:pPr>
    </w:p>
    <w:p w14:paraId="3BD546A8" w14:textId="250A5226" w:rsidR="007B0C56" w:rsidRDefault="00663AB8">
      <w:pPr>
        <w:rPr>
          <w:rFonts w:ascii="Arial" w:hAnsi="Arial"/>
          <w:b/>
        </w:rPr>
      </w:pPr>
      <w:r>
        <w:rPr>
          <w:rFonts w:ascii="Arial" w:hAnsi="Arial"/>
          <w:b/>
        </w:rPr>
        <w:t>Overview</w:t>
      </w:r>
      <w:r w:rsidR="007B0C56">
        <w:rPr>
          <w:rFonts w:ascii="Arial" w:hAnsi="Arial"/>
          <w:b/>
        </w:rPr>
        <w:t>:</w:t>
      </w:r>
    </w:p>
    <w:p w14:paraId="3A649F93" w14:textId="77777777" w:rsidR="00663AB8" w:rsidRDefault="00663AB8">
      <w:pPr>
        <w:rPr>
          <w:rFonts w:ascii="Arial" w:hAnsi="Arial"/>
          <w:b/>
        </w:rPr>
      </w:pPr>
    </w:p>
    <w:p w14:paraId="456BC97A" w14:textId="4747216E" w:rsidR="007A6089" w:rsidRPr="00BC419E" w:rsidRDefault="004D45E4" w:rsidP="004D45E4">
      <w:pPr>
        <w:rPr>
          <w:rFonts w:ascii="Arial" w:hAnsi="Arial"/>
        </w:rPr>
      </w:pPr>
      <w:r>
        <w:rPr>
          <w:rFonts w:ascii="Arial" w:hAnsi="Arial"/>
        </w:rPr>
        <w:t>This course will look at structural steel and its properties, the design of typical steel buildings, and design and performance of steel buildings for earthquake loads.</w:t>
      </w:r>
    </w:p>
    <w:p w14:paraId="30DED5DC" w14:textId="77777777" w:rsidR="007B0C56" w:rsidRDefault="007B0C56">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40"/>
        <w:gridCol w:w="4320"/>
        <w:gridCol w:w="3588"/>
      </w:tblGrid>
      <w:tr w:rsidR="007B0C56" w14:paraId="285B89DB" w14:textId="77777777">
        <w:tc>
          <w:tcPr>
            <w:tcW w:w="828" w:type="dxa"/>
            <w:shd w:val="clear" w:color="auto" w:fill="99CCFF"/>
          </w:tcPr>
          <w:p w14:paraId="6FBF26FF" w14:textId="77777777" w:rsidR="007B0C56" w:rsidRDefault="007B0C56">
            <w:pPr>
              <w:jc w:val="center"/>
              <w:rPr>
                <w:rFonts w:ascii="Arial Narrow" w:hAnsi="Arial Narrow"/>
                <w:b/>
              </w:rPr>
            </w:pPr>
            <w:r>
              <w:rPr>
                <w:rFonts w:ascii="Arial Narrow" w:hAnsi="Arial Narrow"/>
                <w:b/>
              </w:rPr>
              <w:t>Day</w:t>
            </w:r>
          </w:p>
        </w:tc>
        <w:tc>
          <w:tcPr>
            <w:tcW w:w="840" w:type="dxa"/>
            <w:shd w:val="clear" w:color="auto" w:fill="99CCFF"/>
          </w:tcPr>
          <w:p w14:paraId="1347E8D2" w14:textId="77777777" w:rsidR="007B0C56" w:rsidRDefault="007B0C56">
            <w:pPr>
              <w:jc w:val="center"/>
              <w:rPr>
                <w:rFonts w:ascii="Arial Narrow" w:hAnsi="Arial Narrow"/>
                <w:b/>
              </w:rPr>
            </w:pPr>
            <w:r>
              <w:rPr>
                <w:rFonts w:ascii="Arial Narrow" w:hAnsi="Arial Narrow"/>
                <w:b/>
              </w:rPr>
              <w:t>Date</w:t>
            </w:r>
          </w:p>
        </w:tc>
        <w:tc>
          <w:tcPr>
            <w:tcW w:w="4320" w:type="dxa"/>
            <w:shd w:val="clear" w:color="auto" w:fill="99CCFF"/>
          </w:tcPr>
          <w:p w14:paraId="48BB6E38" w14:textId="77777777" w:rsidR="007B0C56" w:rsidRDefault="007B0C56">
            <w:pPr>
              <w:jc w:val="center"/>
              <w:rPr>
                <w:rFonts w:ascii="Arial Narrow" w:hAnsi="Arial Narrow"/>
                <w:b/>
              </w:rPr>
            </w:pPr>
            <w:r>
              <w:rPr>
                <w:rFonts w:ascii="Arial Narrow" w:hAnsi="Arial Narrow"/>
                <w:b/>
              </w:rPr>
              <w:t>Class Subject Material and Test Schedule</w:t>
            </w:r>
          </w:p>
        </w:tc>
        <w:tc>
          <w:tcPr>
            <w:tcW w:w="3588" w:type="dxa"/>
            <w:shd w:val="clear" w:color="auto" w:fill="99CCFF"/>
          </w:tcPr>
          <w:p w14:paraId="59804172" w14:textId="0DBF7EC5" w:rsidR="007B0C56" w:rsidRDefault="00325038">
            <w:pPr>
              <w:jc w:val="center"/>
              <w:rPr>
                <w:rFonts w:ascii="Arial Narrow" w:hAnsi="Arial Narrow"/>
                <w:b/>
              </w:rPr>
            </w:pPr>
            <w:r>
              <w:rPr>
                <w:rFonts w:ascii="Arial Narrow" w:hAnsi="Arial Narrow"/>
                <w:b/>
              </w:rPr>
              <w:t>Chapter</w:t>
            </w:r>
            <w:r w:rsidR="007B0C56">
              <w:rPr>
                <w:rFonts w:ascii="Arial Narrow" w:hAnsi="Arial Narrow"/>
                <w:b/>
              </w:rPr>
              <w:t>s</w:t>
            </w:r>
            <w:r w:rsidR="004E31F0">
              <w:rPr>
                <w:rFonts w:ascii="Arial Narrow" w:hAnsi="Arial Narrow"/>
                <w:b/>
              </w:rPr>
              <w:t>/Sections</w:t>
            </w:r>
          </w:p>
        </w:tc>
      </w:tr>
      <w:tr w:rsidR="007B0C56" w14:paraId="277E644D" w14:textId="77777777" w:rsidTr="007A6BD7">
        <w:tc>
          <w:tcPr>
            <w:tcW w:w="828" w:type="dxa"/>
            <w:tcBorders>
              <w:bottom w:val="single" w:sz="4" w:space="0" w:color="auto"/>
            </w:tcBorders>
          </w:tcPr>
          <w:p w14:paraId="5AC46F6C" w14:textId="47C48716" w:rsidR="007B0C56" w:rsidRDefault="007B0C56">
            <w:pPr>
              <w:rPr>
                <w:rFonts w:ascii="Arial" w:hAnsi="Arial"/>
              </w:rPr>
            </w:pPr>
          </w:p>
          <w:p w14:paraId="0F798BF6" w14:textId="77777777" w:rsidR="007B0C56" w:rsidRDefault="004D45E4">
            <w:pPr>
              <w:rPr>
                <w:rFonts w:ascii="Arial" w:hAnsi="Arial"/>
              </w:rPr>
            </w:pPr>
            <w:r>
              <w:rPr>
                <w:rFonts w:ascii="Arial" w:hAnsi="Arial"/>
              </w:rPr>
              <w:t>Tue</w:t>
            </w:r>
          </w:p>
          <w:p w14:paraId="44FB1F21" w14:textId="3107A191" w:rsidR="004D45E4" w:rsidRDefault="00BD7F8C">
            <w:pPr>
              <w:rPr>
                <w:rFonts w:ascii="Arial" w:hAnsi="Arial"/>
              </w:rPr>
            </w:pPr>
            <w:r>
              <w:rPr>
                <w:rFonts w:ascii="Arial" w:hAnsi="Arial"/>
              </w:rPr>
              <w:t>Thu</w:t>
            </w:r>
          </w:p>
          <w:p w14:paraId="43EAD72A" w14:textId="77777777" w:rsidR="004D45E4" w:rsidRDefault="004D45E4">
            <w:pPr>
              <w:rPr>
                <w:rFonts w:ascii="Arial" w:hAnsi="Arial"/>
              </w:rPr>
            </w:pPr>
          </w:p>
          <w:p w14:paraId="234D3443" w14:textId="77777777" w:rsidR="004D45E4" w:rsidRDefault="004D45E4">
            <w:pPr>
              <w:rPr>
                <w:rFonts w:ascii="Arial" w:hAnsi="Arial"/>
              </w:rPr>
            </w:pPr>
            <w:r>
              <w:rPr>
                <w:rFonts w:ascii="Arial" w:hAnsi="Arial"/>
              </w:rPr>
              <w:t>Tue</w:t>
            </w:r>
          </w:p>
          <w:p w14:paraId="55FFFAC7" w14:textId="05DD54D1" w:rsidR="004D45E4" w:rsidRDefault="00BD7F8C">
            <w:pPr>
              <w:rPr>
                <w:rFonts w:ascii="Arial" w:hAnsi="Arial"/>
              </w:rPr>
            </w:pPr>
            <w:r>
              <w:rPr>
                <w:rFonts w:ascii="Arial" w:hAnsi="Arial"/>
              </w:rPr>
              <w:t>Thu</w:t>
            </w:r>
          </w:p>
          <w:p w14:paraId="578AC5CE" w14:textId="77777777" w:rsidR="004D45E4" w:rsidRDefault="004D45E4">
            <w:pPr>
              <w:rPr>
                <w:rFonts w:ascii="Arial" w:hAnsi="Arial"/>
              </w:rPr>
            </w:pPr>
          </w:p>
          <w:p w14:paraId="01D35CF0" w14:textId="77777777" w:rsidR="004D45E4" w:rsidRDefault="004D45E4">
            <w:pPr>
              <w:rPr>
                <w:rFonts w:ascii="Arial" w:hAnsi="Arial"/>
              </w:rPr>
            </w:pPr>
            <w:r>
              <w:rPr>
                <w:rFonts w:ascii="Arial" w:hAnsi="Arial"/>
              </w:rPr>
              <w:t>Tue</w:t>
            </w:r>
          </w:p>
          <w:p w14:paraId="25C25D8E" w14:textId="2C8746CE" w:rsidR="004D45E4" w:rsidRDefault="00BD7F8C">
            <w:pPr>
              <w:rPr>
                <w:rFonts w:ascii="Arial" w:hAnsi="Arial"/>
              </w:rPr>
            </w:pPr>
            <w:r>
              <w:rPr>
                <w:rFonts w:ascii="Arial" w:hAnsi="Arial"/>
              </w:rPr>
              <w:t>Thu</w:t>
            </w:r>
          </w:p>
          <w:p w14:paraId="2C8BE016" w14:textId="77777777" w:rsidR="004D45E4" w:rsidRDefault="004D45E4">
            <w:pPr>
              <w:rPr>
                <w:rFonts w:ascii="Arial" w:hAnsi="Arial"/>
              </w:rPr>
            </w:pPr>
          </w:p>
          <w:p w14:paraId="0D207B1F" w14:textId="77777777" w:rsidR="004D45E4" w:rsidRDefault="004D45E4">
            <w:pPr>
              <w:rPr>
                <w:rFonts w:ascii="Arial" w:hAnsi="Arial"/>
              </w:rPr>
            </w:pPr>
            <w:r>
              <w:rPr>
                <w:rFonts w:ascii="Arial" w:hAnsi="Arial"/>
              </w:rPr>
              <w:t>Tue</w:t>
            </w:r>
          </w:p>
          <w:p w14:paraId="63CED3F5" w14:textId="77777777" w:rsidR="004D45E4" w:rsidRDefault="004D45E4">
            <w:pPr>
              <w:rPr>
                <w:rFonts w:ascii="Arial" w:hAnsi="Arial"/>
              </w:rPr>
            </w:pPr>
            <w:r>
              <w:rPr>
                <w:rFonts w:ascii="Arial" w:hAnsi="Arial"/>
              </w:rPr>
              <w:t>Thu</w:t>
            </w:r>
          </w:p>
          <w:p w14:paraId="569355C1" w14:textId="77777777" w:rsidR="004D45E4" w:rsidRDefault="004D45E4">
            <w:pPr>
              <w:rPr>
                <w:rFonts w:ascii="Arial" w:hAnsi="Arial"/>
              </w:rPr>
            </w:pPr>
          </w:p>
          <w:p w14:paraId="130F2481" w14:textId="77777777" w:rsidR="004D45E4" w:rsidRDefault="004D45E4">
            <w:pPr>
              <w:rPr>
                <w:rFonts w:ascii="Arial" w:hAnsi="Arial"/>
              </w:rPr>
            </w:pPr>
            <w:r>
              <w:rPr>
                <w:rFonts w:ascii="Arial" w:hAnsi="Arial"/>
              </w:rPr>
              <w:t>Tue</w:t>
            </w:r>
          </w:p>
          <w:p w14:paraId="46F83464" w14:textId="77777777" w:rsidR="00A94EA0" w:rsidRDefault="00A94EA0">
            <w:pPr>
              <w:rPr>
                <w:rFonts w:ascii="Arial" w:hAnsi="Arial"/>
              </w:rPr>
            </w:pPr>
            <w:r>
              <w:rPr>
                <w:rFonts w:ascii="Arial" w:hAnsi="Arial"/>
              </w:rPr>
              <w:t>Thu</w:t>
            </w:r>
          </w:p>
          <w:p w14:paraId="59C2CF16" w14:textId="77777777" w:rsidR="00A94EA0" w:rsidRDefault="00A94EA0">
            <w:pPr>
              <w:rPr>
                <w:rFonts w:ascii="Arial" w:hAnsi="Arial"/>
              </w:rPr>
            </w:pPr>
          </w:p>
          <w:p w14:paraId="218F5264" w14:textId="77777777" w:rsidR="00A94EA0" w:rsidRDefault="00A94EA0">
            <w:pPr>
              <w:rPr>
                <w:rFonts w:ascii="Arial" w:hAnsi="Arial"/>
              </w:rPr>
            </w:pPr>
            <w:r>
              <w:rPr>
                <w:rFonts w:ascii="Arial" w:hAnsi="Arial"/>
              </w:rPr>
              <w:t>Tue</w:t>
            </w:r>
          </w:p>
          <w:p w14:paraId="6839FA83" w14:textId="77777777" w:rsidR="00A94EA0" w:rsidRDefault="00A94EA0">
            <w:pPr>
              <w:rPr>
                <w:rFonts w:ascii="Arial" w:hAnsi="Arial"/>
              </w:rPr>
            </w:pPr>
            <w:r>
              <w:rPr>
                <w:rFonts w:ascii="Arial" w:hAnsi="Arial"/>
              </w:rPr>
              <w:t>Thu</w:t>
            </w:r>
          </w:p>
          <w:p w14:paraId="76312DDB" w14:textId="77777777" w:rsidR="00A94EA0" w:rsidRDefault="00A94EA0">
            <w:pPr>
              <w:rPr>
                <w:rFonts w:ascii="Arial" w:hAnsi="Arial"/>
              </w:rPr>
            </w:pPr>
          </w:p>
          <w:p w14:paraId="57B9243E" w14:textId="77777777" w:rsidR="00A94EA0" w:rsidRDefault="00A94EA0">
            <w:pPr>
              <w:rPr>
                <w:rFonts w:ascii="Arial" w:hAnsi="Arial"/>
              </w:rPr>
            </w:pPr>
            <w:r>
              <w:rPr>
                <w:rFonts w:ascii="Arial" w:hAnsi="Arial"/>
              </w:rPr>
              <w:t>Tue</w:t>
            </w:r>
          </w:p>
          <w:p w14:paraId="27581A7E" w14:textId="77777777" w:rsidR="00A94EA0" w:rsidRDefault="00A94EA0">
            <w:pPr>
              <w:rPr>
                <w:rFonts w:ascii="Arial" w:hAnsi="Arial"/>
              </w:rPr>
            </w:pPr>
            <w:r>
              <w:rPr>
                <w:rFonts w:ascii="Arial" w:hAnsi="Arial"/>
              </w:rPr>
              <w:t>Thu</w:t>
            </w:r>
          </w:p>
          <w:p w14:paraId="7FF13B88" w14:textId="77777777" w:rsidR="00A94EA0" w:rsidRDefault="00A94EA0">
            <w:pPr>
              <w:rPr>
                <w:rFonts w:ascii="Arial" w:hAnsi="Arial"/>
              </w:rPr>
            </w:pPr>
          </w:p>
          <w:p w14:paraId="6485D69A" w14:textId="77777777" w:rsidR="00A94EA0" w:rsidRDefault="00A94EA0">
            <w:pPr>
              <w:rPr>
                <w:rFonts w:ascii="Arial" w:hAnsi="Arial"/>
              </w:rPr>
            </w:pPr>
            <w:r>
              <w:rPr>
                <w:rFonts w:ascii="Arial" w:hAnsi="Arial"/>
              </w:rPr>
              <w:t>Tue</w:t>
            </w:r>
          </w:p>
          <w:p w14:paraId="34507A7C" w14:textId="77777777" w:rsidR="00A94EA0" w:rsidRDefault="00A94EA0">
            <w:pPr>
              <w:rPr>
                <w:rFonts w:ascii="Arial" w:hAnsi="Arial"/>
              </w:rPr>
            </w:pPr>
            <w:r>
              <w:rPr>
                <w:rFonts w:ascii="Arial" w:hAnsi="Arial"/>
              </w:rPr>
              <w:t>Thu</w:t>
            </w:r>
          </w:p>
          <w:p w14:paraId="1F97BF86" w14:textId="77777777" w:rsidR="00A94EA0" w:rsidRDefault="00A94EA0">
            <w:pPr>
              <w:rPr>
                <w:rFonts w:ascii="Arial" w:hAnsi="Arial"/>
              </w:rPr>
            </w:pPr>
          </w:p>
          <w:p w14:paraId="1B9B3918" w14:textId="77777777" w:rsidR="00A94EA0" w:rsidRDefault="00A94EA0">
            <w:pPr>
              <w:rPr>
                <w:rFonts w:ascii="Arial" w:hAnsi="Arial"/>
              </w:rPr>
            </w:pPr>
            <w:r>
              <w:rPr>
                <w:rFonts w:ascii="Arial" w:hAnsi="Arial"/>
              </w:rPr>
              <w:t>Tue</w:t>
            </w:r>
          </w:p>
          <w:p w14:paraId="2B86E6F2" w14:textId="77777777" w:rsidR="00A94EA0" w:rsidRDefault="00A94EA0">
            <w:pPr>
              <w:rPr>
                <w:rFonts w:ascii="Arial" w:hAnsi="Arial"/>
              </w:rPr>
            </w:pPr>
            <w:r>
              <w:rPr>
                <w:rFonts w:ascii="Arial" w:hAnsi="Arial"/>
              </w:rPr>
              <w:t>Thu</w:t>
            </w:r>
          </w:p>
          <w:p w14:paraId="223C1CFD" w14:textId="77777777" w:rsidR="00A94EA0" w:rsidRDefault="00A94EA0">
            <w:pPr>
              <w:rPr>
                <w:rFonts w:ascii="Arial" w:hAnsi="Arial"/>
              </w:rPr>
            </w:pPr>
          </w:p>
          <w:p w14:paraId="7730E5B5" w14:textId="77777777" w:rsidR="00A94EA0" w:rsidRDefault="00A94EA0">
            <w:pPr>
              <w:rPr>
                <w:rFonts w:ascii="Arial" w:hAnsi="Arial"/>
              </w:rPr>
            </w:pPr>
            <w:r>
              <w:rPr>
                <w:rFonts w:ascii="Arial" w:hAnsi="Arial"/>
              </w:rPr>
              <w:t>Tue</w:t>
            </w:r>
          </w:p>
          <w:p w14:paraId="57C8D585" w14:textId="77777777" w:rsidR="00A94EA0" w:rsidRDefault="00A94EA0">
            <w:pPr>
              <w:rPr>
                <w:rFonts w:ascii="Arial" w:hAnsi="Arial"/>
              </w:rPr>
            </w:pPr>
            <w:r>
              <w:rPr>
                <w:rFonts w:ascii="Arial" w:hAnsi="Arial"/>
              </w:rPr>
              <w:t>Thu</w:t>
            </w:r>
          </w:p>
          <w:p w14:paraId="4EB44208" w14:textId="77777777" w:rsidR="00BD7F8C" w:rsidRDefault="00BD7F8C">
            <w:pPr>
              <w:rPr>
                <w:rFonts w:ascii="Arial" w:hAnsi="Arial"/>
              </w:rPr>
            </w:pPr>
          </w:p>
          <w:p w14:paraId="74560A44" w14:textId="77777777" w:rsidR="00BD7F8C" w:rsidRDefault="00BD7F8C">
            <w:pPr>
              <w:rPr>
                <w:rFonts w:ascii="Arial" w:hAnsi="Arial"/>
              </w:rPr>
            </w:pPr>
            <w:r>
              <w:rPr>
                <w:rFonts w:ascii="Arial" w:hAnsi="Arial"/>
              </w:rPr>
              <w:t>Tue</w:t>
            </w:r>
          </w:p>
          <w:p w14:paraId="32C94CC7" w14:textId="77777777" w:rsidR="00BD7F8C" w:rsidRDefault="00BD7F8C">
            <w:pPr>
              <w:rPr>
                <w:rFonts w:ascii="Arial" w:hAnsi="Arial"/>
              </w:rPr>
            </w:pPr>
            <w:r>
              <w:rPr>
                <w:rFonts w:ascii="Arial" w:hAnsi="Arial"/>
              </w:rPr>
              <w:t>Thu</w:t>
            </w:r>
          </w:p>
          <w:p w14:paraId="7C749DDD" w14:textId="77777777" w:rsidR="00BD7F8C" w:rsidRDefault="00BD7F8C">
            <w:pPr>
              <w:rPr>
                <w:rFonts w:ascii="Arial" w:hAnsi="Arial"/>
              </w:rPr>
            </w:pPr>
          </w:p>
          <w:p w14:paraId="20D910B6" w14:textId="77777777" w:rsidR="00BD7F8C" w:rsidRDefault="00BD7F8C">
            <w:pPr>
              <w:rPr>
                <w:rFonts w:ascii="Arial" w:hAnsi="Arial"/>
              </w:rPr>
            </w:pPr>
            <w:r>
              <w:rPr>
                <w:rFonts w:ascii="Arial" w:hAnsi="Arial"/>
              </w:rPr>
              <w:t>Tue</w:t>
            </w:r>
          </w:p>
          <w:p w14:paraId="6623F820" w14:textId="77777777" w:rsidR="00BD7F8C" w:rsidRDefault="00BD7F8C">
            <w:pPr>
              <w:rPr>
                <w:rFonts w:ascii="Arial" w:hAnsi="Arial"/>
              </w:rPr>
            </w:pPr>
            <w:r>
              <w:rPr>
                <w:rFonts w:ascii="Arial" w:hAnsi="Arial"/>
              </w:rPr>
              <w:t>Thu</w:t>
            </w:r>
          </w:p>
          <w:p w14:paraId="5AED66C6" w14:textId="77777777" w:rsidR="00BD7F8C" w:rsidRDefault="00BD7F8C">
            <w:pPr>
              <w:rPr>
                <w:rFonts w:ascii="Arial" w:hAnsi="Arial"/>
              </w:rPr>
            </w:pPr>
          </w:p>
          <w:p w14:paraId="608CB389" w14:textId="77777777" w:rsidR="00BD7F8C" w:rsidRDefault="00BD7F8C">
            <w:pPr>
              <w:rPr>
                <w:rFonts w:ascii="Arial" w:hAnsi="Arial"/>
              </w:rPr>
            </w:pPr>
            <w:r>
              <w:rPr>
                <w:rFonts w:ascii="Arial" w:hAnsi="Arial"/>
              </w:rPr>
              <w:t>Tue</w:t>
            </w:r>
          </w:p>
          <w:p w14:paraId="2AE76531" w14:textId="77777777" w:rsidR="00BD7F8C" w:rsidRDefault="00BD7F8C">
            <w:pPr>
              <w:rPr>
                <w:rFonts w:ascii="Arial" w:hAnsi="Arial"/>
              </w:rPr>
            </w:pPr>
            <w:r>
              <w:rPr>
                <w:rFonts w:ascii="Arial" w:hAnsi="Arial"/>
              </w:rPr>
              <w:t>Thu</w:t>
            </w:r>
          </w:p>
          <w:p w14:paraId="5011E9FC" w14:textId="77777777" w:rsidR="00BD7F8C" w:rsidRDefault="00BD7F8C">
            <w:pPr>
              <w:rPr>
                <w:rFonts w:ascii="Arial" w:hAnsi="Arial"/>
              </w:rPr>
            </w:pPr>
          </w:p>
          <w:p w14:paraId="5A4A3EB7" w14:textId="77777777" w:rsidR="00BD7F8C" w:rsidRDefault="00BD7F8C">
            <w:pPr>
              <w:rPr>
                <w:rFonts w:ascii="Arial" w:hAnsi="Arial"/>
              </w:rPr>
            </w:pPr>
            <w:r>
              <w:rPr>
                <w:rFonts w:ascii="Arial" w:hAnsi="Arial"/>
              </w:rPr>
              <w:t>Tue</w:t>
            </w:r>
          </w:p>
          <w:p w14:paraId="68887EF6" w14:textId="77777777" w:rsidR="00BD7F8C" w:rsidRDefault="00BD7F8C">
            <w:pPr>
              <w:rPr>
                <w:rFonts w:ascii="Arial" w:hAnsi="Arial"/>
              </w:rPr>
            </w:pPr>
            <w:r>
              <w:rPr>
                <w:rFonts w:ascii="Arial" w:hAnsi="Arial"/>
              </w:rPr>
              <w:t>Thu</w:t>
            </w:r>
          </w:p>
          <w:p w14:paraId="38C11D71" w14:textId="77777777" w:rsidR="00BD7F8C" w:rsidRDefault="00BD7F8C">
            <w:pPr>
              <w:rPr>
                <w:rFonts w:ascii="Arial" w:hAnsi="Arial"/>
              </w:rPr>
            </w:pPr>
          </w:p>
          <w:p w14:paraId="6393503D" w14:textId="77777777" w:rsidR="00BD7F8C" w:rsidRDefault="00BD7F8C">
            <w:pPr>
              <w:rPr>
                <w:rFonts w:ascii="Arial" w:hAnsi="Arial"/>
              </w:rPr>
            </w:pPr>
            <w:r>
              <w:rPr>
                <w:rFonts w:ascii="Arial" w:hAnsi="Arial"/>
              </w:rPr>
              <w:t>Tue</w:t>
            </w:r>
          </w:p>
          <w:p w14:paraId="5B04134B" w14:textId="7DF264CC" w:rsidR="00BD7F8C" w:rsidRDefault="00BD7F8C">
            <w:pPr>
              <w:rPr>
                <w:rFonts w:ascii="Arial" w:hAnsi="Arial"/>
              </w:rPr>
            </w:pPr>
            <w:r>
              <w:rPr>
                <w:rFonts w:ascii="Arial" w:hAnsi="Arial"/>
              </w:rPr>
              <w:t>Thu</w:t>
            </w:r>
          </w:p>
          <w:p w14:paraId="2E3A63B9" w14:textId="77777777" w:rsidR="00BD7F8C" w:rsidRDefault="00BD7F8C">
            <w:pPr>
              <w:rPr>
                <w:rFonts w:ascii="Arial" w:hAnsi="Arial"/>
              </w:rPr>
            </w:pPr>
          </w:p>
          <w:p w14:paraId="5711E543" w14:textId="77777777" w:rsidR="00BD7F8C" w:rsidRDefault="00BD7F8C">
            <w:pPr>
              <w:rPr>
                <w:rFonts w:ascii="Arial" w:hAnsi="Arial"/>
              </w:rPr>
            </w:pPr>
            <w:r>
              <w:rPr>
                <w:rFonts w:ascii="Arial" w:hAnsi="Arial"/>
              </w:rPr>
              <w:t>Tue</w:t>
            </w:r>
          </w:p>
          <w:p w14:paraId="64951E9E" w14:textId="77777777" w:rsidR="00BD7F8C" w:rsidRDefault="00BD7F8C">
            <w:pPr>
              <w:rPr>
                <w:rFonts w:ascii="Arial" w:hAnsi="Arial"/>
              </w:rPr>
            </w:pPr>
            <w:r>
              <w:rPr>
                <w:rFonts w:ascii="Arial" w:hAnsi="Arial"/>
              </w:rPr>
              <w:t>Thu</w:t>
            </w:r>
          </w:p>
          <w:p w14:paraId="597F4237" w14:textId="77777777" w:rsidR="00BD7F8C" w:rsidRDefault="00BD7F8C">
            <w:pPr>
              <w:rPr>
                <w:rFonts w:ascii="Arial" w:hAnsi="Arial"/>
              </w:rPr>
            </w:pPr>
          </w:p>
          <w:p w14:paraId="3CF36C69" w14:textId="2469C18C" w:rsidR="00BD7F8C" w:rsidRDefault="001D0D94">
            <w:pPr>
              <w:rPr>
                <w:rFonts w:ascii="Arial" w:hAnsi="Arial"/>
              </w:rPr>
            </w:pPr>
            <w:r>
              <w:rPr>
                <w:rFonts w:ascii="Arial" w:hAnsi="Arial"/>
              </w:rPr>
              <w:t>T</w:t>
            </w:r>
            <w:r w:rsidR="000867AB">
              <w:rPr>
                <w:rFonts w:ascii="Arial" w:hAnsi="Arial"/>
              </w:rPr>
              <w:t>ue</w:t>
            </w:r>
          </w:p>
        </w:tc>
        <w:tc>
          <w:tcPr>
            <w:tcW w:w="840" w:type="dxa"/>
          </w:tcPr>
          <w:p w14:paraId="6192BA61" w14:textId="34056751" w:rsidR="007B0C56" w:rsidRDefault="007B0C56">
            <w:pPr>
              <w:rPr>
                <w:rFonts w:ascii="Arial" w:hAnsi="Arial"/>
              </w:rPr>
            </w:pPr>
          </w:p>
          <w:p w14:paraId="74B9A408" w14:textId="721C0700" w:rsidR="007B0C56" w:rsidRDefault="00663AB8" w:rsidP="004C0CEA">
            <w:pPr>
              <w:rPr>
                <w:rFonts w:ascii="Arial" w:hAnsi="Arial"/>
              </w:rPr>
            </w:pPr>
            <w:r>
              <w:rPr>
                <w:rFonts w:ascii="Arial" w:hAnsi="Arial"/>
              </w:rPr>
              <w:t>1/1</w:t>
            </w:r>
            <w:r w:rsidR="00325038">
              <w:rPr>
                <w:rFonts w:ascii="Arial" w:hAnsi="Arial"/>
              </w:rPr>
              <w:t>0</w:t>
            </w:r>
          </w:p>
          <w:p w14:paraId="10D6B13C" w14:textId="5C8777D4" w:rsidR="00BD7F8C" w:rsidRDefault="00325038" w:rsidP="004C0CEA">
            <w:pPr>
              <w:rPr>
                <w:rFonts w:ascii="Arial" w:hAnsi="Arial"/>
              </w:rPr>
            </w:pPr>
            <w:r>
              <w:rPr>
                <w:rFonts w:ascii="Arial" w:hAnsi="Arial"/>
              </w:rPr>
              <w:t>1/12</w:t>
            </w:r>
          </w:p>
          <w:p w14:paraId="710CA5A7" w14:textId="77777777" w:rsidR="00BD7F8C" w:rsidRDefault="00BD7F8C" w:rsidP="004C0CEA">
            <w:pPr>
              <w:rPr>
                <w:rFonts w:ascii="Arial" w:hAnsi="Arial"/>
              </w:rPr>
            </w:pPr>
          </w:p>
          <w:p w14:paraId="0D3BEDD5" w14:textId="0FA87565" w:rsidR="00BD7F8C" w:rsidRDefault="00325038" w:rsidP="004C0CEA">
            <w:pPr>
              <w:rPr>
                <w:rFonts w:ascii="Arial" w:hAnsi="Arial"/>
              </w:rPr>
            </w:pPr>
            <w:r>
              <w:rPr>
                <w:rFonts w:ascii="Arial" w:hAnsi="Arial"/>
              </w:rPr>
              <w:t>1/17</w:t>
            </w:r>
          </w:p>
          <w:p w14:paraId="1172407D" w14:textId="0BC99097" w:rsidR="00BD7F8C" w:rsidRDefault="00325038" w:rsidP="004C0CEA">
            <w:pPr>
              <w:rPr>
                <w:rFonts w:ascii="Arial" w:hAnsi="Arial"/>
              </w:rPr>
            </w:pPr>
            <w:r>
              <w:rPr>
                <w:rFonts w:ascii="Arial" w:hAnsi="Arial"/>
              </w:rPr>
              <w:t>1/19</w:t>
            </w:r>
          </w:p>
          <w:p w14:paraId="6D7FF983" w14:textId="77777777" w:rsidR="00BD7F8C" w:rsidRDefault="00BD7F8C" w:rsidP="004C0CEA">
            <w:pPr>
              <w:rPr>
                <w:rFonts w:ascii="Arial" w:hAnsi="Arial"/>
              </w:rPr>
            </w:pPr>
          </w:p>
          <w:p w14:paraId="48BC7007" w14:textId="33AEBCEF" w:rsidR="00BD7F8C" w:rsidRDefault="00325038" w:rsidP="004C0CEA">
            <w:pPr>
              <w:rPr>
                <w:rFonts w:ascii="Arial" w:hAnsi="Arial"/>
              </w:rPr>
            </w:pPr>
            <w:r>
              <w:rPr>
                <w:rFonts w:ascii="Arial" w:hAnsi="Arial"/>
              </w:rPr>
              <w:t>1/24</w:t>
            </w:r>
          </w:p>
          <w:p w14:paraId="4B03F2DC" w14:textId="0D7DEFE6" w:rsidR="00BD7F8C" w:rsidRDefault="00325038" w:rsidP="004C0CEA">
            <w:pPr>
              <w:rPr>
                <w:rFonts w:ascii="Arial" w:hAnsi="Arial"/>
              </w:rPr>
            </w:pPr>
            <w:r>
              <w:rPr>
                <w:rFonts w:ascii="Arial" w:hAnsi="Arial"/>
              </w:rPr>
              <w:t>1/26</w:t>
            </w:r>
          </w:p>
          <w:p w14:paraId="23BADD5E" w14:textId="77777777" w:rsidR="00BD7F8C" w:rsidRDefault="00BD7F8C" w:rsidP="004C0CEA">
            <w:pPr>
              <w:rPr>
                <w:rFonts w:ascii="Arial" w:hAnsi="Arial"/>
              </w:rPr>
            </w:pPr>
          </w:p>
          <w:p w14:paraId="52CB2D4C" w14:textId="5FF732C8" w:rsidR="00BD7F8C" w:rsidRDefault="00325038" w:rsidP="004C0CEA">
            <w:pPr>
              <w:rPr>
                <w:rFonts w:ascii="Arial" w:hAnsi="Arial"/>
              </w:rPr>
            </w:pPr>
            <w:r>
              <w:rPr>
                <w:rFonts w:ascii="Arial" w:hAnsi="Arial"/>
              </w:rPr>
              <w:t>1/31</w:t>
            </w:r>
          </w:p>
          <w:p w14:paraId="23518D94" w14:textId="7D221710" w:rsidR="00BD7F8C" w:rsidRDefault="00325038" w:rsidP="004C0CEA">
            <w:pPr>
              <w:rPr>
                <w:rFonts w:ascii="Arial" w:hAnsi="Arial"/>
              </w:rPr>
            </w:pPr>
            <w:r>
              <w:rPr>
                <w:rFonts w:ascii="Arial" w:hAnsi="Arial"/>
              </w:rPr>
              <w:t>2/2</w:t>
            </w:r>
          </w:p>
          <w:p w14:paraId="484862AF" w14:textId="77777777" w:rsidR="00BD7F8C" w:rsidRDefault="00BD7F8C" w:rsidP="004C0CEA">
            <w:pPr>
              <w:rPr>
                <w:rFonts w:ascii="Arial" w:hAnsi="Arial"/>
              </w:rPr>
            </w:pPr>
          </w:p>
          <w:p w14:paraId="1BFEBDD3" w14:textId="4B0D1945" w:rsidR="00BD7F8C" w:rsidRDefault="00325038" w:rsidP="004C0CEA">
            <w:pPr>
              <w:rPr>
                <w:rFonts w:ascii="Arial" w:hAnsi="Arial"/>
              </w:rPr>
            </w:pPr>
            <w:r>
              <w:rPr>
                <w:rFonts w:ascii="Arial" w:hAnsi="Arial"/>
              </w:rPr>
              <w:t>2/7</w:t>
            </w:r>
          </w:p>
          <w:p w14:paraId="21248D28" w14:textId="257C2FCE" w:rsidR="00BD7F8C" w:rsidRDefault="00325038" w:rsidP="004C0CEA">
            <w:pPr>
              <w:rPr>
                <w:rFonts w:ascii="Arial" w:hAnsi="Arial"/>
              </w:rPr>
            </w:pPr>
            <w:r>
              <w:rPr>
                <w:rFonts w:ascii="Arial" w:hAnsi="Arial"/>
              </w:rPr>
              <w:t>2/9</w:t>
            </w:r>
          </w:p>
          <w:p w14:paraId="70DDC60B" w14:textId="77777777" w:rsidR="00BD7F8C" w:rsidRDefault="00BD7F8C" w:rsidP="004C0CEA">
            <w:pPr>
              <w:rPr>
                <w:rFonts w:ascii="Arial" w:hAnsi="Arial"/>
              </w:rPr>
            </w:pPr>
          </w:p>
          <w:p w14:paraId="070394A7" w14:textId="13555206" w:rsidR="00BD7F8C" w:rsidRDefault="004E31F0" w:rsidP="004C0CEA">
            <w:pPr>
              <w:rPr>
                <w:rFonts w:ascii="Arial" w:hAnsi="Arial"/>
              </w:rPr>
            </w:pPr>
            <w:r>
              <w:rPr>
                <w:rFonts w:ascii="Arial" w:hAnsi="Arial"/>
              </w:rPr>
              <w:t>2/14</w:t>
            </w:r>
          </w:p>
          <w:p w14:paraId="22C3EB22" w14:textId="512B0979" w:rsidR="00BD7F8C" w:rsidRDefault="004E31F0" w:rsidP="004C0CEA">
            <w:pPr>
              <w:rPr>
                <w:rFonts w:ascii="Arial" w:hAnsi="Arial"/>
              </w:rPr>
            </w:pPr>
            <w:r>
              <w:rPr>
                <w:rFonts w:ascii="Arial" w:hAnsi="Arial"/>
              </w:rPr>
              <w:t>2/16</w:t>
            </w:r>
          </w:p>
          <w:p w14:paraId="5DD22DC0" w14:textId="77777777" w:rsidR="00BD7F8C" w:rsidRDefault="00BD7F8C" w:rsidP="004C0CEA">
            <w:pPr>
              <w:rPr>
                <w:rFonts w:ascii="Arial" w:hAnsi="Arial"/>
              </w:rPr>
            </w:pPr>
          </w:p>
          <w:p w14:paraId="63320506" w14:textId="478D933A" w:rsidR="00BD7F8C" w:rsidRDefault="004E31F0" w:rsidP="004C0CEA">
            <w:pPr>
              <w:rPr>
                <w:rFonts w:ascii="Arial" w:hAnsi="Arial"/>
              </w:rPr>
            </w:pPr>
            <w:r>
              <w:rPr>
                <w:rFonts w:ascii="Arial" w:hAnsi="Arial"/>
              </w:rPr>
              <w:t>2/21</w:t>
            </w:r>
          </w:p>
          <w:p w14:paraId="09E9E049" w14:textId="0692B949" w:rsidR="00BD7F8C" w:rsidRDefault="004E31F0" w:rsidP="004C0CEA">
            <w:pPr>
              <w:rPr>
                <w:rFonts w:ascii="Arial" w:hAnsi="Arial"/>
              </w:rPr>
            </w:pPr>
            <w:r>
              <w:rPr>
                <w:rFonts w:ascii="Arial" w:hAnsi="Arial"/>
              </w:rPr>
              <w:t>2/23</w:t>
            </w:r>
          </w:p>
          <w:p w14:paraId="09D0AA3B" w14:textId="77777777" w:rsidR="00BD7F8C" w:rsidRDefault="00BD7F8C" w:rsidP="004C0CEA">
            <w:pPr>
              <w:rPr>
                <w:rFonts w:ascii="Arial" w:hAnsi="Arial"/>
              </w:rPr>
            </w:pPr>
          </w:p>
          <w:p w14:paraId="251F5F58" w14:textId="218B97DF" w:rsidR="00BD7F8C" w:rsidRDefault="00B5156F" w:rsidP="004C0CEA">
            <w:pPr>
              <w:rPr>
                <w:rFonts w:ascii="Arial" w:hAnsi="Arial"/>
              </w:rPr>
            </w:pPr>
            <w:r>
              <w:rPr>
                <w:rFonts w:ascii="Arial" w:hAnsi="Arial"/>
              </w:rPr>
              <w:t>2/28</w:t>
            </w:r>
          </w:p>
          <w:p w14:paraId="4E7AF473" w14:textId="62D8F187" w:rsidR="00BD7F8C" w:rsidRDefault="00B5156F" w:rsidP="004C0CEA">
            <w:pPr>
              <w:rPr>
                <w:rFonts w:ascii="Arial" w:hAnsi="Arial"/>
              </w:rPr>
            </w:pPr>
            <w:r>
              <w:rPr>
                <w:rFonts w:ascii="Arial" w:hAnsi="Arial"/>
              </w:rPr>
              <w:t>3/2</w:t>
            </w:r>
          </w:p>
          <w:p w14:paraId="5C53BA47" w14:textId="77777777" w:rsidR="00BD7F8C" w:rsidRDefault="00BD7F8C" w:rsidP="004C0CEA">
            <w:pPr>
              <w:rPr>
                <w:rFonts w:ascii="Arial" w:hAnsi="Arial"/>
              </w:rPr>
            </w:pPr>
          </w:p>
          <w:p w14:paraId="131E152E" w14:textId="75CBF3FF" w:rsidR="00BD7F8C" w:rsidRDefault="00B5156F" w:rsidP="004C0CEA">
            <w:pPr>
              <w:rPr>
                <w:rFonts w:ascii="Arial" w:hAnsi="Arial"/>
              </w:rPr>
            </w:pPr>
            <w:r>
              <w:rPr>
                <w:rFonts w:ascii="Arial" w:hAnsi="Arial"/>
              </w:rPr>
              <w:t>3/7</w:t>
            </w:r>
          </w:p>
          <w:p w14:paraId="3E3208FB" w14:textId="714C2A55" w:rsidR="00BD7F8C" w:rsidRDefault="00B5156F" w:rsidP="004C0CEA">
            <w:pPr>
              <w:rPr>
                <w:rFonts w:ascii="Arial" w:hAnsi="Arial"/>
              </w:rPr>
            </w:pPr>
            <w:r>
              <w:rPr>
                <w:rFonts w:ascii="Arial" w:hAnsi="Arial"/>
              </w:rPr>
              <w:t>3/9</w:t>
            </w:r>
          </w:p>
          <w:p w14:paraId="33E78143" w14:textId="77777777" w:rsidR="00BD7F8C" w:rsidRDefault="00BD7F8C" w:rsidP="004C0CEA">
            <w:pPr>
              <w:rPr>
                <w:rFonts w:ascii="Arial" w:hAnsi="Arial"/>
              </w:rPr>
            </w:pPr>
          </w:p>
          <w:p w14:paraId="5356BD0F" w14:textId="4A18C808" w:rsidR="00BD7F8C" w:rsidRDefault="00B5156F" w:rsidP="004C0CEA">
            <w:pPr>
              <w:rPr>
                <w:rFonts w:ascii="Arial" w:hAnsi="Arial"/>
              </w:rPr>
            </w:pPr>
            <w:r>
              <w:rPr>
                <w:rFonts w:ascii="Arial" w:hAnsi="Arial"/>
              </w:rPr>
              <w:t>3/14</w:t>
            </w:r>
          </w:p>
          <w:p w14:paraId="27C27002" w14:textId="34098D81" w:rsidR="00BD7F8C" w:rsidRDefault="00B5156F" w:rsidP="004C0CEA">
            <w:pPr>
              <w:rPr>
                <w:rFonts w:ascii="Arial" w:hAnsi="Arial"/>
              </w:rPr>
            </w:pPr>
            <w:r>
              <w:rPr>
                <w:rFonts w:ascii="Arial" w:hAnsi="Arial"/>
              </w:rPr>
              <w:t>3/16</w:t>
            </w:r>
          </w:p>
          <w:p w14:paraId="321341F5" w14:textId="77777777" w:rsidR="00BD7F8C" w:rsidRDefault="00BD7F8C" w:rsidP="004C0CEA">
            <w:pPr>
              <w:rPr>
                <w:rFonts w:ascii="Arial" w:hAnsi="Arial"/>
              </w:rPr>
            </w:pPr>
          </w:p>
          <w:p w14:paraId="27D634BD" w14:textId="145FB6F8" w:rsidR="00BD7F8C" w:rsidRDefault="00B5156F" w:rsidP="004C0CEA">
            <w:pPr>
              <w:rPr>
                <w:rFonts w:ascii="Arial" w:hAnsi="Arial"/>
              </w:rPr>
            </w:pPr>
            <w:r>
              <w:rPr>
                <w:rFonts w:ascii="Arial" w:hAnsi="Arial"/>
              </w:rPr>
              <w:t>3/21</w:t>
            </w:r>
          </w:p>
          <w:p w14:paraId="4A4D1169" w14:textId="76D30FEB" w:rsidR="00BD7F8C" w:rsidRDefault="00B5156F" w:rsidP="004C0CEA">
            <w:pPr>
              <w:rPr>
                <w:rFonts w:ascii="Arial" w:hAnsi="Arial"/>
              </w:rPr>
            </w:pPr>
            <w:r>
              <w:rPr>
                <w:rFonts w:ascii="Arial" w:hAnsi="Arial"/>
              </w:rPr>
              <w:t>3/23</w:t>
            </w:r>
          </w:p>
          <w:p w14:paraId="1B6F09FE" w14:textId="77777777" w:rsidR="00BD7F8C" w:rsidRDefault="00BD7F8C" w:rsidP="004C0CEA">
            <w:pPr>
              <w:rPr>
                <w:rFonts w:ascii="Arial" w:hAnsi="Arial"/>
              </w:rPr>
            </w:pPr>
          </w:p>
          <w:p w14:paraId="0DDF115F" w14:textId="57FC49EF" w:rsidR="00BD7F8C" w:rsidRDefault="00200A0B" w:rsidP="004C0CEA">
            <w:pPr>
              <w:rPr>
                <w:rFonts w:ascii="Arial" w:hAnsi="Arial"/>
              </w:rPr>
            </w:pPr>
            <w:r>
              <w:rPr>
                <w:rFonts w:ascii="Arial" w:hAnsi="Arial"/>
              </w:rPr>
              <w:t>3</w:t>
            </w:r>
            <w:r w:rsidR="00BD7F8C">
              <w:rPr>
                <w:rFonts w:ascii="Arial" w:hAnsi="Arial"/>
              </w:rPr>
              <w:t>/</w:t>
            </w:r>
            <w:r w:rsidR="00B5156F">
              <w:rPr>
                <w:rFonts w:ascii="Arial" w:hAnsi="Arial"/>
              </w:rPr>
              <w:t>38</w:t>
            </w:r>
          </w:p>
          <w:p w14:paraId="3449BD0D" w14:textId="07432DCF" w:rsidR="00BD7F8C" w:rsidRDefault="00B5156F" w:rsidP="004C0CEA">
            <w:pPr>
              <w:rPr>
                <w:rFonts w:ascii="Arial" w:hAnsi="Arial"/>
              </w:rPr>
            </w:pPr>
            <w:r>
              <w:rPr>
                <w:rFonts w:ascii="Arial" w:hAnsi="Arial"/>
              </w:rPr>
              <w:t>3/30</w:t>
            </w:r>
          </w:p>
          <w:p w14:paraId="223072E2" w14:textId="77777777" w:rsidR="00BD7F8C" w:rsidRDefault="00BD7F8C" w:rsidP="004C0CEA">
            <w:pPr>
              <w:rPr>
                <w:rFonts w:ascii="Arial" w:hAnsi="Arial"/>
              </w:rPr>
            </w:pPr>
          </w:p>
          <w:p w14:paraId="37B41CFF" w14:textId="6EB22586" w:rsidR="00BD7F8C" w:rsidRDefault="0013602A" w:rsidP="004C0CEA">
            <w:pPr>
              <w:rPr>
                <w:rFonts w:ascii="Arial" w:hAnsi="Arial"/>
              </w:rPr>
            </w:pPr>
            <w:r>
              <w:rPr>
                <w:rFonts w:ascii="Arial" w:hAnsi="Arial"/>
              </w:rPr>
              <w:t>4/4</w:t>
            </w:r>
          </w:p>
          <w:p w14:paraId="28F9D350" w14:textId="65F3AC18" w:rsidR="00BD7F8C" w:rsidRDefault="0013602A" w:rsidP="004C0CEA">
            <w:pPr>
              <w:rPr>
                <w:rFonts w:ascii="Arial" w:hAnsi="Arial"/>
              </w:rPr>
            </w:pPr>
            <w:r>
              <w:rPr>
                <w:rFonts w:ascii="Arial" w:hAnsi="Arial"/>
              </w:rPr>
              <w:t>4/6</w:t>
            </w:r>
          </w:p>
          <w:p w14:paraId="2D347519" w14:textId="77777777" w:rsidR="00BD7F8C" w:rsidRDefault="00BD7F8C" w:rsidP="004C0CEA">
            <w:pPr>
              <w:rPr>
                <w:rFonts w:ascii="Arial" w:hAnsi="Arial"/>
              </w:rPr>
            </w:pPr>
          </w:p>
          <w:p w14:paraId="507D1D4B" w14:textId="2C325DA0" w:rsidR="00BD7F8C" w:rsidRDefault="0013602A" w:rsidP="004C0CEA">
            <w:pPr>
              <w:rPr>
                <w:rFonts w:ascii="Arial" w:hAnsi="Arial"/>
              </w:rPr>
            </w:pPr>
            <w:r>
              <w:rPr>
                <w:rFonts w:ascii="Arial" w:hAnsi="Arial"/>
              </w:rPr>
              <w:t>4/11</w:t>
            </w:r>
          </w:p>
          <w:p w14:paraId="39A5C040" w14:textId="31134431" w:rsidR="00BD7F8C" w:rsidRDefault="0013602A" w:rsidP="004C0CEA">
            <w:pPr>
              <w:rPr>
                <w:rFonts w:ascii="Arial" w:hAnsi="Arial"/>
              </w:rPr>
            </w:pPr>
            <w:r>
              <w:rPr>
                <w:rFonts w:ascii="Arial" w:hAnsi="Arial"/>
              </w:rPr>
              <w:t>4/13</w:t>
            </w:r>
          </w:p>
          <w:p w14:paraId="29B007B8" w14:textId="77777777" w:rsidR="00BD7F8C" w:rsidRDefault="00BD7F8C" w:rsidP="004C0CEA">
            <w:pPr>
              <w:rPr>
                <w:rFonts w:ascii="Arial" w:hAnsi="Arial"/>
              </w:rPr>
            </w:pPr>
          </w:p>
          <w:p w14:paraId="6124DB0F" w14:textId="6D6BFDE1" w:rsidR="00BD7F8C" w:rsidRDefault="0013602A" w:rsidP="004C0CEA">
            <w:pPr>
              <w:rPr>
                <w:rFonts w:ascii="Arial" w:hAnsi="Arial"/>
              </w:rPr>
            </w:pPr>
            <w:r>
              <w:rPr>
                <w:rFonts w:ascii="Arial" w:hAnsi="Arial"/>
              </w:rPr>
              <w:t>4/18</w:t>
            </w:r>
          </w:p>
          <w:p w14:paraId="1036360C" w14:textId="4D065BFD" w:rsidR="00BD7F8C" w:rsidRDefault="0013602A" w:rsidP="004C0CEA">
            <w:pPr>
              <w:rPr>
                <w:rFonts w:ascii="Arial" w:hAnsi="Arial"/>
              </w:rPr>
            </w:pPr>
            <w:r>
              <w:rPr>
                <w:rFonts w:ascii="Arial" w:hAnsi="Arial"/>
              </w:rPr>
              <w:t>4/20</w:t>
            </w:r>
          </w:p>
          <w:p w14:paraId="20888E9D" w14:textId="77777777" w:rsidR="00BD7F8C" w:rsidRDefault="00BD7F8C" w:rsidP="004C0CEA">
            <w:pPr>
              <w:rPr>
                <w:rFonts w:ascii="Arial" w:hAnsi="Arial"/>
              </w:rPr>
            </w:pPr>
          </w:p>
          <w:p w14:paraId="31D3EFC2" w14:textId="18176623" w:rsidR="00BD7F8C" w:rsidRDefault="0013602A" w:rsidP="004C0CEA">
            <w:pPr>
              <w:rPr>
                <w:rFonts w:ascii="Arial" w:hAnsi="Arial"/>
              </w:rPr>
            </w:pPr>
            <w:r>
              <w:rPr>
                <w:rFonts w:ascii="Arial" w:hAnsi="Arial"/>
              </w:rPr>
              <w:t>4/25</w:t>
            </w:r>
          </w:p>
          <w:p w14:paraId="17837723" w14:textId="670C7422" w:rsidR="00BD7F8C" w:rsidRDefault="0013602A" w:rsidP="004C0CEA">
            <w:pPr>
              <w:rPr>
                <w:rFonts w:ascii="Arial" w:hAnsi="Arial"/>
              </w:rPr>
            </w:pPr>
            <w:r>
              <w:rPr>
                <w:rFonts w:ascii="Arial" w:hAnsi="Arial"/>
              </w:rPr>
              <w:t>4/27</w:t>
            </w:r>
          </w:p>
          <w:p w14:paraId="6D050F84" w14:textId="77777777" w:rsidR="00BD7F8C" w:rsidRDefault="00BD7F8C" w:rsidP="004C0CEA">
            <w:pPr>
              <w:rPr>
                <w:rFonts w:ascii="Arial" w:hAnsi="Arial"/>
              </w:rPr>
            </w:pPr>
          </w:p>
          <w:p w14:paraId="55050AF5" w14:textId="7F48FD95" w:rsidR="00BD7F8C" w:rsidRDefault="00BD7F8C" w:rsidP="004C0CEA">
            <w:pPr>
              <w:rPr>
                <w:rFonts w:ascii="Arial" w:hAnsi="Arial"/>
              </w:rPr>
            </w:pPr>
            <w:r>
              <w:rPr>
                <w:rFonts w:ascii="Arial" w:hAnsi="Arial"/>
              </w:rPr>
              <w:t>5/</w:t>
            </w:r>
            <w:r w:rsidR="0013602A">
              <w:rPr>
                <w:rFonts w:ascii="Arial" w:hAnsi="Arial"/>
              </w:rPr>
              <w:t>9</w:t>
            </w:r>
          </w:p>
        </w:tc>
        <w:tc>
          <w:tcPr>
            <w:tcW w:w="4320" w:type="dxa"/>
          </w:tcPr>
          <w:p w14:paraId="3D822C2D" w14:textId="580DD71A" w:rsidR="007B0C56" w:rsidRDefault="007B0C56">
            <w:pPr>
              <w:rPr>
                <w:rFonts w:ascii="Arial" w:hAnsi="Arial"/>
              </w:rPr>
            </w:pPr>
          </w:p>
          <w:p w14:paraId="45E585A7" w14:textId="25AF202F" w:rsidR="007B0C56" w:rsidRDefault="00663AB8">
            <w:pPr>
              <w:rPr>
                <w:rFonts w:ascii="Arial" w:hAnsi="Arial"/>
              </w:rPr>
            </w:pPr>
            <w:r>
              <w:rPr>
                <w:rFonts w:ascii="Arial" w:hAnsi="Arial"/>
              </w:rPr>
              <w:t>Introduction &amp; Overview</w:t>
            </w:r>
          </w:p>
          <w:p w14:paraId="0CCDF3EC" w14:textId="47DF834A" w:rsidR="00BD7F8C" w:rsidRDefault="00BD7F8C">
            <w:pPr>
              <w:rPr>
                <w:rFonts w:ascii="Arial" w:hAnsi="Arial"/>
              </w:rPr>
            </w:pPr>
            <w:r>
              <w:rPr>
                <w:rFonts w:ascii="Arial" w:hAnsi="Arial"/>
              </w:rPr>
              <w:t>Steel, Steel framing, Loads</w:t>
            </w:r>
          </w:p>
          <w:p w14:paraId="42EDE02A" w14:textId="77777777" w:rsidR="00BD7F8C" w:rsidRDefault="00BD7F8C">
            <w:pPr>
              <w:rPr>
                <w:rFonts w:ascii="Arial" w:hAnsi="Arial"/>
              </w:rPr>
            </w:pPr>
          </w:p>
          <w:p w14:paraId="130F889C" w14:textId="64BC9236" w:rsidR="00BD7F8C" w:rsidRDefault="00200A0B">
            <w:pPr>
              <w:rPr>
                <w:rFonts w:ascii="Arial" w:hAnsi="Arial"/>
              </w:rPr>
            </w:pPr>
            <w:r>
              <w:rPr>
                <w:rFonts w:ascii="Arial" w:hAnsi="Arial"/>
              </w:rPr>
              <w:t>Beam</w:t>
            </w:r>
            <w:r w:rsidR="00BD7F8C">
              <w:rPr>
                <w:rFonts w:ascii="Arial" w:hAnsi="Arial"/>
              </w:rPr>
              <w:t xml:space="preserve"> Design</w:t>
            </w:r>
          </w:p>
          <w:p w14:paraId="288D0749" w14:textId="4C979AD2" w:rsidR="00BD7F8C" w:rsidRDefault="00200A0B">
            <w:pPr>
              <w:rPr>
                <w:rFonts w:ascii="Arial" w:hAnsi="Arial"/>
              </w:rPr>
            </w:pPr>
            <w:r>
              <w:rPr>
                <w:rFonts w:ascii="Arial" w:hAnsi="Arial"/>
              </w:rPr>
              <w:t>Beam</w:t>
            </w:r>
            <w:r w:rsidR="00FC718E">
              <w:rPr>
                <w:rFonts w:ascii="Arial" w:hAnsi="Arial"/>
              </w:rPr>
              <w:t xml:space="preserve"> Design</w:t>
            </w:r>
          </w:p>
          <w:p w14:paraId="0C6722A8" w14:textId="77777777" w:rsidR="00FC718E" w:rsidRDefault="00FC718E">
            <w:pPr>
              <w:rPr>
                <w:rFonts w:ascii="Arial" w:hAnsi="Arial"/>
              </w:rPr>
            </w:pPr>
          </w:p>
          <w:p w14:paraId="562DBF49" w14:textId="05CFEA88" w:rsidR="00FC718E" w:rsidRDefault="00200A0B">
            <w:pPr>
              <w:rPr>
                <w:rFonts w:ascii="Arial" w:hAnsi="Arial"/>
              </w:rPr>
            </w:pPr>
            <w:r>
              <w:rPr>
                <w:rFonts w:ascii="Arial" w:hAnsi="Arial"/>
              </w:rPr>
              <w:t>Composite Design</w:t>
            </w:r>
          </w:p>
          <w:p w14:paraId="34103959" w14:textId="17F056B1" w:rsidR="00FC718E" w:rsidRDefault="00200A0B">
            <w:pPr>
              <w:rPr>
                <w:rFonts w:ascii="Arial" w:hAnsi="Arial"/>
              </w:rPr>
            </w:pPr>
            <w:r>
              <w:rPr>
                <w:rFonts w:ascii="Arial" w:hAnsi="Arial"/>
              </w:rPr>
              <w:t>Composite Design</w:t>
            </w:r>
          </w:p>
          <w:p w14:paraId="22B9851B" w14:textId="77777777" w:rsidR="00200A0B" w:rsidRDefault="00200A0B">
            <w:pPr>
              <w:rPr>
                <w:rFonts w:ascii="Arial" w:hAnsi="Arial"/>
              </w:rPr>
            </w:pPr>
          </w:p>
          <w:p w14:paraId="4234299C" w14:textId="77777777" w:rsidR="00200A0B" w:rsidRDefault="00200A0B">
            <w:pPr>
              <w:rPr>
                <w:rFonts w:ascii="Arial" w:hAnsi="Arial"/>
              </w:rPr>
            </w:pPr>
            <w:r>
              <w:rPr>
                <w:rFonts w:ascii="Arial" w:hAnsi="Arial"/>
              </w:rPr>
              <w:t>Vibrations</w:t>
            </w:r>
          </w:p>
          <w:p w14:paraId="662D267A" w14:textId="00D77991" w:rsidR="00200A0B" w:rsidRDefault="00200A0B">
            <w:pPr>
              <w:rPr>
                <w:rFonts w:ascii="Arial" w:hAnsi="Arial"/>
              </w:rPr>
            </w:pPr>
            <w:r>
              <w:rPr>
                <w:rFonts w:ascii="Arial" w:hAnsi="Arial"/>
              </w:rPr>
              <w:t>Vibrations</w:t>
            </w:r>
          </w:p>
          <w:p w14:paraId="37AB449D" w14:textId="77777777" w:rsidR="00FC718E" w:rsidRDefault="00FC718E">
            <w:pPr>
              <w:rPr>
                <w:rFonts w:ascii="Arial" w:hAnsi="Arial"/>
              </w:rPr>
            </w:pPr>
          </w:p>
          <w:p w14:paraId="30AA381D" w14:textId="5F428583" w:rsidR="00200A0B" w:rsidRDefault="00325038" w:rsidP="00771E9D">
            <w:pPr>
              <w:rPr>
                <w:rFonts w:ascii="Arial" w:hAnsi="Arial"/>
              </w:rPr>
            </w:pPr>
            <w:r>
              <w:rPr>
                <w:rFonts w:ascii="Arial" w:hAnsi="Arial"/>
              </w:rPr>
              <w:t>Connections</w:t>
            </w:r>
          </w:p>
          <w:p w14:paraId="1608DC51" w14:textId="200BF610" w:rsidR="00325038" w:rsidRDefault="00325038" w:rsidP="00771E9D">
            <w:pPr>
              <w:rPr>
                <w:rFonts w:ascii="Arial" w:hAnsi="Arial"/>
              </w:rPr>
            </w:pPr>
            <w:r>
              <w:rPr>
                <w:rFonts w:ascii="Arial" w:hAnsi="Arial"/>
              </w:rPr>
              <w:t>Connections</w:t>
            </w:r>
          </w:p>
          <w:p w14:paraId="2842C276" w14:textId="77777777" w:rsidR="00325038" w:rsidRDefault="00325038" w:rsidP="00771E9D">
            <w:pPr>
              <w:rPr>
                <w:rFonts w:ascii="Arial" w:hAnsi="Arial"/>
              </w:rPr>
            </w:pPr>
          </w:p>
          <w:p w14:paraId="242AED6E" w14:textId="77777777" w:rsidR="00325038" w:rsidRDefault="00325038" w:rsidP="00771E9D">
            <w:pPr>
              <w:rPr>
                <w:rFonts w:ascii="Arial" w:hAnsi="Arial"/>
              </w:rPr>
            </w:pPr>
            <w:r>
              <w:rPr>
                <w:rFonts w:ascii="Arial" w:hAnsi="Arial"/>
              </w:rPr>
              <w:t>Compression Members</w:t>
            </w:r>
          </w:p>
          <w:p w14:paraId="1DE35028" w14:textId="33A7B78D" w:rsidR="00325038" w:rsidRDefault="00325038" w:rsidP="00771E9D">
            <w:pPr>
              <w:rPr>
                <w:rFonts w:ascii="Arial" w:hAnsi="Arial"/>
              </w:rPr>
            </w:pPr>
            <w:r>
              <w:rPr>
                <w:rFonts w:ascii="Arial" w:hAnsi="Arial"/>
              </w:rPr>
              <w:t>Tension Members</w:t>
            </w:r>
          </w:p>
          <w:p w14:paraId="399BFDB2" w14:textId="77777777" w:rsidR="00FC718E" w:rsidRDefault="00FC718E" w:rsidP="00771E9D">
            <w:pPr>
              <w:rPr>
                <w:rFonts w:ascii="Arial" w:hAnsi="Arial"/>
              </w:rPr>
            </w:pPr>
          </w:p>
          <w:p w14:paraId="306062BF" w14:textId="247A9F7C" w:rsidR="00FC718E" w:rsidRDefault="004D3705" w:rsidP="00771E9D">
            <w:pPr>
              <w:rPr>
                <w:rFonts w:ascii="Arial" w:hAnsi="Arial"/>
              </w:rPr>
            </w:pPr>
            <w:r>
              <w:rPr>
                <w:rFonts w:ascii="Arial" w:hAnsi="Arial"/>
              </w:rPr>
              <w:t>Plastic Design &amp; Ductility</w:t>
            </w:r>
          </w:p>
          <w:p w14:paraId="63CA223D" w14:textId="69A2ED08" w:rsidR="00FC718E" w:rsidRDefault="004D3705" w:rsidP="00771E9D">
            <w:pPr>
              <w:rPr>
                <w:rFonts w:ascii="Arial" w:hAnsi="Arial"/>
              </w:rPr>
            </w:pPr>
            <w:r>
              <w:rPr>
                <w:rFonts w:ascii="Arial" w:hAnsi="Arial"/>
              </w:rPr>
              <w:t>Lateral Systems (LFRS)</w:t>
            </w:r>
            <w:r w:rsidR="004E31F0">
              <w:rPr>
                <w:rFonts w:ascii="Arial" w:hAnsi="Arial"/>
              </w:rPr>
              <w:t>, Seismic</w:t>
            </w:r>
          </w:p>
          <w:p w14:paraId="2CE8177F" w14:textId="77777777" w:rsidR="00FC718E" w:rsidRDefault="00FC718E" w:rsidP="00771E9D">
            <w:pPr>
              <w:rPr>
                <w:rFonts w:ascii="Arial" w:hAnsi="Arial"/>
              </w:rPr>
            </w:pPr>
          </w:p>
          <w:p w14:paraId="515A91DE" w14:textId="269EDC2F" w:rsidR="00FC718E" w:rsidRDefault="004D3705" w:rsidP="00771E9D">
            <w:pPr>
              <w:rPr>
                <w:rFonts w:ascii="Arial" w:hAnsi="Arial"/>
              </w:rPr>
            </w:pPr>
            <w:r>
              <w:rPr>
                <w:rFonts w:ascii="Arial" w:hAnsi="Arial"/>
              </w:rPr>
              <w:t>Seismic Loads</w:t>
            </w:r>
          </w:p>
          <w:p w14:paraId="3C9C0C81" w14:textId="2074A034" w:rsidR="00FC718E" w:rsidRDefault="004D3705" w:rsidP="00771E9D">
            <w:pPr>
              <w:rPr>
                <w:rFonts w:ascii="Arial" w:hAnsi="Arial"/>
              </w:rPr>
            </w:pPr>
            <w:r>
              <w:rPr>
                <w:rFonts w:ascii="Arial" w:hAnsi="Arial"/>
              </w:rPr>
              <w:t>Midterm Exam</w:t>
            </w:r>
          </w:p>
          <w:p w14:paraId="3BA28DAB" w14:textId="77777777" w:rsidR="00B5156F" w:rsidRDefault="00B5156F" w:rsidP="00771E9D">
            <w:pPr>
              <w:rPr>
                <w:rFonts w:ascii="Arial" w:hAnsi="Arial"/>
              </w:rPr>
            </w:pPr>
          </w:p>
          <w:p w14:paraId="37064B97" w14:textId="77777777" w:rsidR="00B5156F" w:rsidRDefault="00B5156F" w:rsidP="00B5156F">
            <w:pPr>
              <w:rPr>
                <w:rFonts w:ascii="Arial" w:hAnsi="Arial"/>
              </w:rPr>
            </w:pPr>
            <w:r>
              <w:rPr>
                <w:rFonts w:ascii="Arial" w:hAnsi="Arial"/>
              </w:rPr>
              <w:t>Preliminary Design Moment Frames</w:t>
            </w:r>
          </w:p>
          <w:p w14:paraId="6621BAC0" w14:textId="078EB2A8" w:rsidR="00B5156F" w:rsidRDefault="00B5156F" w:rsidP="00771E9D">
            <w:pPr>
              <w:rPr>
                <w:rFonts w:ascii="Arial" w:hAnsi="Arial"/>
              </w:rPr>
            </w:pPr>
            <w:r>
              <w:rPr>
                <w:rFonts w:ascii="Arial" w:hAnsi="Arial"/>
              </w:rPr>
              <w:t>Special Moment Frame Design</w:t>
            </w:r>
          </w:p>
          <w:p w14:paraId="6CDA271D" w14:textId="77777777" w:rsidR="00FC718E" w:rsidRDefault="00FC718E" w:rsidP="00771E9D">
            <w:pPr>
              <w:rPr>
                <w:rFonts w:ascii="Arial" w:hAnsi="Arial"/>
              </w:rPr>
            </w:pPr>
          </w:p>
          <w:p w14:paraId="0DFC47FD" w14:textId="6ED11BF8" w:rsidR="00200A0B" w:rsidRDefault="00200A0B" w:rsidP="00771E9D">
            <w:pPr>
              <w:rPr>
                <w:rFonts w:ascii="Arial" w:hAnsi="Arial"/>
              </w:rPr>
            </w:pPr>
            <w:r>
              <w:rPr>
                <w:rFonts w:ascii="Arial" w:hAnsi="Arial"/>
              </w:rPr>
              <w:t>Spring Recess</w:t>
            </w:r>
          </w:p>
          <w:p w14:paraId="22625BCD" w14:textId="672AFB78" w:rsidR="00200A0B" w:rsidRDefault="00200A0B" w:rsidP="00771E9D">
            <w:pPr>
              <w:rPr>
                <w:rFonts w:ascii="Arial" w:hAnsi="Arial"/>
              </w:rPr>
            </w:pPr>
            <w:r>
              <w:rPr>
                <w:rFonts w:ascii="Arial" w:hAnsi="Arial"/>
              </w:rPr>
              <w:t>Spring Recess</w:t>
            </w:r>
          </w:p>
          <w:p w14:paraId="3268855D" w14:textId="77777777" w:rsidR="00200A0B" w:rsidRDefault="00200A0B" w:rsidP="00771E9D">
            <w:pPr>
              <w:rPr>
                <w:rFonts w:ascii="Arial" w:hAnsi="Arial"/>
              </w:rPr>
            </w:pPr>
          </w:p>
          <w:p w14:paraId="62EDC81F" w14:textId="77777777" w:rsidR="00B5156F" w:rsidRDefault="00B5156F" w:rsidP="00B5156F">
            <w:pPr>
              <w:rPr>
                <w:rFonts w:ascii="Arial" w:hAnsi="Arial"/>
              </w:rPr>
            </w:pPr>
            <w:r>
              <w:rPr>
                <w:rFonts w:ascii="Arial" w:hAnsi="Arial"/>
              </w:rPr>
              <w:t>Northridge Earthquake Lessons</w:t>
            </w:r>
          </w:p>
          <w:p w14:paraId="57234AFE" w14:textId="77777777" w:rsidR="00B5156F" w:rsidRDefault="00B5156F" w:rsidP="00B5156F">
            <w:pPr>
              <w:rPr>
                <w:rFonts w:ascii="Arial" w:hAnsi="Arial"/>
              </w:rPr>
            </w:pPr>
            <w:r>
              <w:rPr>
                <w:rFonts w:ascii="Arial" w:hAnsi="Arial"/>
              </w:rPr>
              <w:t>Special Moment Frames (SMRF)</w:t>
            </w:r>
          </w:p>
          <w:p w14:paraId="019597D0" w14:textId="77777777" w:rsidR="00B5156F" w:rsidRDefault="00B5156F" w:rsidP="00771E9D">
            <w:pPr>
              <w:rPr>
                <w:rFonts w:ascii="Arial" w:hAnsi="Arial"/>
              </w:rPr>
            </w:pPr>
          </w:p>
          <w:p w14:paraId="3C9A1B47" w14:textId="77777777" w:rsidR="00FC718E" w:rsidRDefault="00FC718E" w:rsidP="00771E9D">
            <w:pPr>
              <w:rPr>
                <w:rFonts w:ascii="Arial" w:hAnsi="Arial"/>
              </w:rPr>
            </w:pPr>
            <w:r>
              <w:rPr>
                <w:rFonts w:ascii="Arial" w:hAnsi="Arial"/>
              </w:rPr>
              <w:t>Concentric Braced Frames (CBF)</w:t>
            </w:r>
          </w:p>
          <w:p w14:paraId="70014AD2" w14:textId="77777777" w:rsidR="001D0D94" w:rsidRDefault="001D0D94" w:rsidP="00771E9D">
            <w:pPr>
              <w:rPr>
                <w:rFonts w:ascii="Arial" w:hAnsi="Arial"/>
              </w:rPr>
            </w:pPr>
            <w:r>
              <w:rPr>
                <w:rFonts w:ascii="Arial" w:hAnsi="Arial"/>
              </w:rPr>
              <w:t>Concentric Braced Frames</w:t>
            </w:r>
          </w:p>
          <w:p w14:paraId="02BDD394" w14:textId="77777777" w:rsidR="001D0D94" w:rsidRDefault="001D0D94" w:rsidP="00771E9D">
            <w:pPr>
              <w:rPr>
                <w:rFonts w:ascii="Arial" w:hAnsi="Arial"/>
              </w:rPr>
            </w:pPr>
          </w:p>
          <w:p w14:paraId="476A877E" w14:textId="2181B3A6" w:rsidR="001D0D94" w:rsidRDefault="004D3705" w:rsidP="00771E9D">
            <w:pPr>
              <w:rPr>
                <w:rFonts w:ascii="Arial" w:hAnsi="Arial"/>
              </w:rPr>
            </w:pPr>
            <w:r>
              <w:rPr>
                <w:rFonts w:ascii="Arial" w:hAnsi="Arial"/>
              </w:rPr>
              <w:t>Concentric Braced Frames</w:t>
            </w:r>
          </w:p>
          <w:p w14:paraId="1C913FA7" w14:textId="72640D2D" w:rsidR="001D0D94" w:rsidRDefault="000867AB" w:rsidP="00771E9D">
            <w:pPr>
              <w:rPr>
                <w:rFonts w:ascii="Arial" w:hAnsi="Arial"/>
              </w:rPr>
            </w:pPr>
            <w:r>
              <w:rPr>
                <w:rFonts w:ascii="Arial" w:hAnsi="Arial"/>
              </w:rPr>
              <w:t>Eccentric Braced Frames (EBF)</w:t>
            </w:r>
          </w:p>
          <w:p w14:paraId="3E070E0F" w14:textId="77777777" w:rsidR="001D0D94" w:rsidRDefault="001D0D94" w:rsidP="00771E9D">
            <w:pPr>
              <w:rPr>
                <w:rFonts w:ascii="Arial" w:hAnsi="Arial"/>
              </w:rPr>
            </w:pPr>
          </w:p>
          <w:p w14:paraId="33D0CE3E" w14:textId="11883164" w:rsidR="00B20835" w:rsidRDefault="00A972BF" w:rsidP="00771E9D">
            <w:pPr>
              <w:rPr>
                <w:rFonts w:ascii="Arial" w:hAnsi="Arial"/>
              </w:rPr>
            </w:pPr>
            <w:r>
              <w:rPr>
                <w:rFonts w:ascii="Arial" w:hAnsi="Arial"/>
              </w:rPr>
              <w:t>Eccentric Braced Frames</w:t>
            </w:r>
            <w:r w:rsidR="00B20835">
              <w:rPr>
                <w:rFonts w:ascii="Arial" w:hAnsi="Arial"/>
              </w:rPr>
              <w:t xml:space="preserve"> </w:t>
            </w:r>
          </w:p>
          <w:p w14:paraId="2F75A224" w14:textId="23BAD99B" w:rsidR="00B20835" w:rsidRDefault="00A972BF" w:rsidP="00771E9D">
            <w:pPr>
              <w:rPr>
                <w:rFonts w:ascii="Arial" w:hAnsi="Arial"/>
              </w:rPr>
            </w:pPr>
            <w:r>
              <w:rPr>
                <w:rFonts w:ascii="Arial" w:hAnsi="Arial"/>
              </w:rPr>
              <w:t xml:space="preserve">Buckling Restrained Braced </w:t>
            </w:r>
            <w:r w:rsidR="00994651">
              <w:rPr>
                <w:rFonts w:ascii="Arial" w:hAnsi="Arial"/>
              </w:rPr>
              <w:t>Frames</w:t>
            </w:r>
          </w:p>
          <w:p w14:paraId="4EDA1C5D" w14:textId="77777777" w:rsidR="00CF4A43" w:rsidRDefault="00CF4A43" w:rsidP="00771E9D">
            <w:pPr>
              <w:rPr>
                <w:rFonts w:ascii="Arial" w:hAnsi="Arial"/>
              </w:rPr>
            </w:pPr>
          </w:p>
          <w:p w14:paraId="523AE3C1" w14:textId="384031CA" w:rsidR="00994651" w:rsidRDefault="00994651" w:rsidP="00771E9D">
            <w:pPr>
              <w:rPr>
                <w:rFonts w:ascii="Arial" w:hAnsi="Arial"/>
              </w:rPr>
            </w:pPr>
            <w:r>
              <w:rPr>
                <w:rFonts w:ascii="Arial" w:hAnsi="Arial"/>
              </w:rPr>
              <w:t>BRBF</w:t>
            </w:r>
          </w:p>
          <w:p w14:paraId="207EFB19" w14:textId="1D7BAF83" w:rsidR="00CF4A43" w:rsidRDefault="00A972BF" w:rsidP="00771E9D">
            <w:pPr>
              <w:rPr>
                <w:rFonts w:ascii="Arial" w:hAnsi="Arial"/>
              </w:rPr>
            </w:pPr>
            <w:r>
              <w:rPr>
                <w:rFonts w:ascii="Arial" w:hAnsi="Arial"/>
              </w:rPr>
              <w:t>Steel Shear Walls</w:t>
            </w:r>
          </w:p>
          <w:p w14:paraId="11C2E196" w14:textId="77777777" w:rsidR="00994651" w:rsidRDefault="00994651" w:rsidP="00771E9D">
            <w:pPr>
              <w:rPr>
                <w:rFonts w:ascii="Arial" w:hAnsi="Arial"/>
              </w:rPr>
            </w:pPr>
          </w:p>
          <w:p w14:paraId="245ABE63" w14:textId="66D9C1C5" w:rsidR="00CF4A43" w:rsidRDefault="00CF4A43" w:rsidP="00771E9D">
            <w:pPr>
              <w:rPr>
                <w:rFonts w:ascii="Arial" w:hAnsi="Arial"/>
              </w:rPr>
            </w:pPr>
            <w:r>
              <w:rPr>
                <w:rFonts w:ascii="Arial" w:hAnsi="Arial"/>
              </w:rPr>
              <w:t>Combined Structural Systems</w:t>
            </w:r>
          </w:p>
          <w:p w14:paraId="5A1B8421" w14:textId="77777777" w:rsidR="00CF4A43" w:rsidRDefault="00994651" w:rsidP="00771E9D">
            <w:pPr>
              <w:rPr>
                <w:rFonts w:ascii="Arial" w:hAnsi="Arial"/>
              </w:rPr>
            </w:pPr>
            <w:r>
              <w:rPr>
                <w:rFonts w:ascii="Arial" w:hAnsi="Arial"/>
              </w:rPr>
              <w:t>Future Research</w:t>
            </w:r>
          </w:p>
          <w:p w14:paraId="7C54EABD" w14:textId="77777777" w:rsidR="00994651" w:rsidRDefault="00994651" w:rsidP="00771E9D">
            <w:pPr>
              <w:rPr>
                <w:rFonts w:ascii="Arial" w:hAnsi="Arial"/>
              </w:rPr>
            </w:pPr>
          </w:p>
          <w:p w14:paraId="11452034" w14:textId="2A2AE6D2" w:rsidR="00CF4A43" w:rsidRPr="00FC718E" w:rsidRDefault="00CF4A43" w:rsidP="00771E9D">
            <w:pPr>
              <w:rPr>
                <w:rFonts w:ascii="Arial" w:hAnsi="Arial"/>
              </w:rPr>
            </w:pPr>
            <w:r>
              <w:rPr>
                <w:rFonts w:ascii="Arial" w:hAnsi="Arial"/>
              </w:rPr>
              <w:t>Final Exam</w:t>
            </w:r>
            <w:r w:rsidR="000867AB">
              <w:rPr>
                <w:rFonts w:ascii="Arial" w:hAnsi="Arial"/>
              </w:rPr>
              <w:t xml:space="preserve"> (2-4 pm)</w:t>
            </w:r>
          </w:p>
        </w:tc>
        <w:tc>
          <w:tcPr>
            <w:tcW w:w="3588" w:type="dxa"/>
          </w:tcPr>
          <w:p w14:paraId="23F117C6" w14:textId="302D61CE" w:rsidR="007B0C56" w:rsidRDefault="007B0C56">
            <w:pPr>
              <w:rPr>
                <w:rFonts w:ascii="Arial" w:hAnsi="Arial"/>
              </w:rPr>
            </w:pPr>
          </w:p>
          <w:p w14:paraId="0F6FB14E" w14:textId="77777777" w:rsidR="007B0C56" w:rsidRDefault="00325038">
            <w:pPr>
              <w:rPr>
                <w:rFonts w:ascii="Arial" w:hAnsi="Arial"/>
              </w:rPr>
            </w:pPr>
            <w:r>
              <w:rPr>
                <w:rFonts w:ascii="Arial" w:hAnsi="Arial"/>
              </w:rPr>
              <w:t>Chapter 1</w:t>
            </w:r>
          </w:p>
          <w:p w14:paraId="6B552396" w14:textId="77777777" w:rsidR="00325038" w:rsidRDefault="00325038">
            <w:pPr>
              <w:rPr>
                <w:rFonts w:ascii="Arial" w:hAnsi="Arial"/>
              </w:rPr>
            </w:pPr>
            <w:r>
              <w:rPr>
                <w:rFonts w:ascii="Arial" w:hAnsi="Arial"/>
              </w:rPr>
              <w:t>Chapter 2.1-2.3, 2.10, 2.11</w:t>
            </w:r>
          </w:p>
          <w:p w14:paraId="3C432D20" w14:textId="77777777" w:rsidR="00325038" w:rsidRDefault="00325038">
            <w:pPr>
              <w:rPr>
                <w:rFonts w:ascii="Arial" w:hAnsi="Arial"/>
              </w:rPr>
            </w:pPr>
          </w:p>
          <w:p w14:paraId="7826F35F" w14:textId="77777777" w:rsidR="00325038" w:rsidRDefault="00325038">
            <w:pPr>
              <w:rPr>
                <w:rFonts w:ascii="Arial" w:hAnsi="Arial"/>
              </w:rPr>
            </w:pPr>
            <w:r>
              <w:rPr>
                <w:rFonts w:ascii="Arial" w:hAnsi="Arial"/>
              </w:rPr>
              <w:t>Chapter 4</w:t>
            </w:r>
          </w:p>
          <w:p w14:paraId="6363FBA3" w14:textId="77777777" w:rsidR="00325038" w:rsidRDefault="00325038">
            <w:pPr>
              <w:rPr>
                <w:rFonts w:ascii="Arial" w:hAnsi="Arial"/>
              </w:rPr>
            </w:pPr>
            <w:r>
              <w:rPr>
                <w:rFonts w:ascii="Arial" w:hAnsi="Arial"/>
              </w:rPr>
              <w:t>Chapter 5.1-5.2</w:t>
            </w:r>
          </w:p>
          <w:p w14:paraId="227C4006" w14:textId="77777777" w:rsidR="00325038" w:rsidRDefault="00325038">
            <w:pPr>
              <w:rPr>
                <w:rFonts w:ascii="Arial" w:hAnsi="Arial"/>
              </w:rPr>
            </w:pPr>
          </w:p>
          <w:p w14:paraId="13B0DF6E" w14:textId="77777777" w:rsidR="00325038" w:rsidRDefault="00325038">
            <w:pPr>
              <w:rPr>
                <w:rFonts w:ascii="Arial" w:hAnsi="Arial"/>
              </w:rPr>
            </w:pPr>
            <w:r>
              <w:rPr>
                <w:rFonts w:ascii="Arial" w:hAnsi="Arial"/>
              </w:rPr>
              <w:t>Chapter 13.1, 13.5-13.7</w:t>
            </w:r>
          </w:p>
          <w:p w14:paraId="33E6535D" w14:textId="77777777" w:rsidR="00325038" w:rsidRDefault="00325038">
            <w:pPr>
              <w:rPr>
                <w:rFonts w:ascii="Arial" w:hAnsi="Arial"/>
              </w:rPr>
            </w:pPr>
          </w:p>
          <w:p w14:paraId="2618DB7F" w14:textId="77777777" w:rsidR="00325038" w:rsidRDefault="00325038">
            <w:pPr>
              <w:rPr>
                <w:rFonts w:ascii="Arial" w:hAnsi="Arial"/>
              </w:rPr>
            </w:pPr>
          </w:p>
          <w:p w14:paraId="22A96045" w14:textId="77777777" w:rsidR="00325038" w:rsidRDefault="00325038">
            <w:pPr>
              <w:rPr>
                <w:rFonts w:ascii="Arial" w:hAnsi="Arial"/>
              </w:rPr>
            </w:pPr>
            <w:r>
              <w:rPr>
                <w:rFonts w:ascii="Arial" w:hAnsi="Arial"/>
              </w:rPr>
              <w:t>Reference provided</w:t>
            </w:r>
          </w:p>
          <w:p w14:paraId="4276958C" w14:textId="77777777" w:rsidR="00325038" w:rsidRDefault="00325038">
            <w:pPr>
              <w:rPr>
                <w:rFonts w:ascii="Arial" w:hAnsi="Arial"/>
              </w:rPr>
            </w:pPr>
          </w:p>
          <w:p w14:paraId="05EB94D0" w14:textId="77777777" w:rsidR="00325038" w:rsidRDefault="00325038">
            <w:pPr>
              <w:rPr>
                <w:rFonts w:ascii="Arial" w:hAnsi="Arial"/>
              </w:rPr>
            </w:pPr>
          </w:p>
          <w:p w14:paraId="39B8B09A" w14:textId="7D5BD0E5" w:rsidR="00325038" w:rsidRDefault="00325038">
            <w:pPr>
              <w:rPr>
                <w:rFonts w:ascii="Arial" w:hAnsi="Arial"/>
              </w:rPr>
            </w:pPr>
            <w:r>
              <w:rPr>
                <w:rFonts w:ascii="Arial" w:hAnsi="Arial"/>
              </w:rPr>
              <w:t>Chapter 10 &amp; 11</w:t>
            </w:r>
          </w:p>
          <w:p w14:paraId="5A53E344" w14:textId="4669CFEF" w:rsidR="00325038" w:rsidRDefault="00325038">
            <w:pPr>
              <w:rPr>
                <w:rFonts w:ascii="Arial" w:hAnsi="Arial"/>
              </w:rPr>
            </w:pPr>
            <w:r>
              <w:rPr>
                <w:rFonts w:ascii="Arial" w:hAnsi="Arial"/>
              </w:rPr>
              <w:t>Chapter 5.5-5.7</w:t>
            </w:r>
          </w:p>
          <w:p w14:paraId="44396AAC" w14:textId="77777777" w:rsidR="00325038" w:rsidRDefault="00325038">
            <w:pPr>
              <w:rPr>
                <w:rFonts w:ascii="Arial" w:hAnsi="Arial"/>
              </w:rPr>
            </w:pPr>
          </w:p>
          <w:p w14:paraId="69BE2924" w14:textId="77777777" w:rsidR="00325038" w:rsidRDefault="00325038">
            <w:pPr>
              <w:rPr>
                <w:rFonts w:ascii="Arial" w:hAnsi="Arial"/>
              </w:rPr>
            </w:pPr>
            <w:r>
              <w:rPr>
                <w:rFonts w:ascii="Arial" w:hAnsi="Arial"/>
              </w:rPr>
              <w:t>Chapter 6</w:t>
            </w:r>
          </w:p>
          <w:p w14:paraId="3F3D300E" w14:textId="77777777" w:rsidR="00325038" w:rsidRDefault="00325038">
            <w:pPr>
              <w:rPr>
                <w:rFonts w:ascii="Arial" w:hAnsi="Arial"/>
              </w:rPr>
            </w:pPr>
            <w:r>
              <w:rPr>
                <w:rFonts w:ascii="Arial" w:hAnsi="Arial"/>
              </w:rPr>
              <w:t>Chapter 9</w:t>
            </w:r>
          </w:p>
          <w:p w14:paraId="4C3E41AC" w14:textId="77777777" w:rsidR="00325038" w:rsidRDefault="00325038">
            <w:pPr>
              <w:rPr>
                <w:rFonts w:ascii="Arial" w:hAnsi="Arial"/>
              </w:rPr>
            </w:pPr>
          </w:p>
          <w:p w14:paraId="075A7856" w14:textId="201822D8" w:rsidR="00325038" w:rsidRDefault="00183AC5">
            <w:pPr>
              <w:rPr>
                <w:rFonts w:ascii="Arial" w:hAnsi="Arial"/>
              </w:rPr>
            </w:pPr>
            <w:r>
              <w:rPr>
                <w:rFonts w:ascii="Arial" w:hAnsi="Arial"/>
              </w:rPr>
              <w:t>Chapter 8</w:t>
            </w:r>
            <w:r w:rsidR="004E31F0">
              <w:rPr>
                <w:rFonts w:ascii="Arial" w:hAnsi="Arial"/>
              </w:rPr>
              <w:t>, Chapter 14.1-14.2</w:t>
            </w:r>
          </w:p>
          <w:p w14:paraId="029D3487" w14:textId="403D6103" w:rsidR="004E31F0" w:rsidRDefault="004E31F0">
            <w:pPr>
              <w:rPr>
                <w:rFonts w:ascii="Arial" w:hAnsi="Arial"/>
              </w:rPr>
            </w:pPr>
            <w:r>
              <w:rPr>
                <w:rFonts w:ascii="Arial" w:hAnsi="Arial"/>
              </w:rPr>
              <w:t>Chapter 2.9</w:t>
            </w:r>
          </w:p>
          <w:p w14:paraId="08687F7F" w14:textId="77777777" w:rsidR="00B5156F" w:rsidRDefault="00B5156F">
            <w:pPr>
              <w:rPr>
                <w:rFonts w:ascii="Arial" w:hAnsi="Arial"/>
              </w:rPr>
            </w:pPr>
          </w:p>
          <w:p w14:paraId="2BEFE1E9" w14:textId="77777777" w:rsidR="00B5156F" w:rsidRDefault="00B5156F">
            <w:pPr>
              <w:rPr>
                <w:rFonts w:ascii="Arial" w:hAnsi="Arial"/>
              </w:rPr>
            </w:pPr>
            <w:r>
              <w:rPr>
                <w:rFonts w:ascii="Arial" w:hAnsi="Arial"/>
              </w:rPr>
              <w:t>Chapter 2.9</w:t>
            </w:r>
          </w:p>
          <w:p w14:paraId="2CBA7905" w14:textId="77777777" w:rsidR="00B5156F" w:rsidRDefault="00B5156F">
            <w:pPr>
              <w:rPr>
                <w:rFonts w:ascii="Arial" w:hAnsi="Arial"/>
              </w:rPr>
            </w:pPr>
          </w:p>
          <w:p w14:paraId="004C0598" w14:textId="77777777" w:rsidR="00B5156F" w:rsidRDefault="00B5156F">
            <w:pPr>
              <w:rPr>
                <w:rFonts w:ascii="Arial" w:hAnsi="Arial"/>
              </w:rPr>
            </w:pPr>
          </w:p>
          <w:p w14:paraId="7F7F3C1B" w14:textId="77777777" w:rsidR="00B5156F" w:rsidRDefault="00B5156F">
            <w:pPr>
              <w:rPr>
                <w:rFonts w:ascii="Arial" w:hAnsi="Arial"/>
              </w:rPr>
            </w:pPr>
            <w:r>
              <w:rPr>
                <w:rFonts w:ascii="Arial" w:hAnsi="Arial"/>
              </w:rPr>
              <w:t>Chapter 3.4</w:t>
            </w:r>
          </w:p>
          <w:p w14:paraId="4F31D83D" w14:textId="77777777" w:rsidR="00B5156F" w:rsidRDefault="00B5156F">
            <w:pPr>
              <w:rPr>
                <w:rFonts w:ascii="Arial" w:hAnsi="Arial"/>
              </w:rPr>
            </w:pPr>
            <w:r>
              <w:rPr>
                <w:rFonts w:ascii="Arial" w:hAnsi="Arial"/>
              </w:rPr>
              <w:t>Chapter 14.7</w:t>
            </w:r>
          </w:p>
          <w:p w14:paraId="56A98312" w14:textId="77777777" w:rsidR="00B5156F" w:rsidRDefault="00B5156F">
            <w:pPr>
              <w:rPr>
                <w:rFonts w:ascii="Arial" w:hAnsi="Arial"/>
              </w:rPr>
            </w:pPr>
          </w:p>
          <w:p w14:paraId="0000CFA3" w14:textId="77777777" w:rsidR="00B5156F" w:rsidRDefault="00B5156F">
            <w:pPr>
              <w:rPr>
                <w:rFonts w:ascii="Arial" w:hAnsi="Arial"/>
              </w:rPr>
            </w:pPr>
          </w:p>
          <w:p w14:paraId="3A2A6021" w14:textId="77777777" w:rsidR="00B5156F" w:rsidRDefault="00B5156F">
            <w:pPr>
              <w:rPr>
                <w:rFonts w:ascii="Arial" w:hAnsi="Arial"/>
              </w:rPr>
            </w:pPr>
          </w:p>
          <w:p w14:paraId="06B6A982" w14:textId="77777777" w:rsidR="00B5156F" w:rsidRDefault="00B5156F">
            <w:pPr>
              <w:rPr>
                <w:rFonts w:ascii="Arial" w:hAnsi="Arial"/>
              </w:rPr>
            </w:pPr>
          </w:p>
          <w:p w14:paraId="2CED8B30" w14:textId="3001735A" w:rsidR="00B5156F" w:rsidRDefault="00B5156F">
            <w:pPr>
              <w:rPr>
                <w:rFonts w:ascii="Arial" w:hAnsi="Arial"/>
              </w:rPr>
            </w:pPr>
            <w:r>
              <w:rPr>
                <w:rFonts w:ascii="Arial" w:hAnsi="Arial"/>
              </w:rPr>
              <w:t>References provided</w:t>
            </w:r>
          </w:p>
          <w:p w14:paraId="686889EA" w14:textId="0D7FBBC4" w:rsidR="00B5156F" w:rsidRDefault="00B5156F">
            <w:pPr>
              <w:rPr>
                <w:rFonts w:ascii="Arial" w:hAnsi="Arial"/>
              </w:rPr>
            </w:pPr>
            <w:r>
              <w:rPr>
                <w:rFonts w:ascii="Arial" w:hAnsi="Arial"/>
              </w:rPr>
              <w:t>Chapter 14.7</w:t>
            </w:r>
          </w:p>
          <w:p w14:paraId="3741023E" w14:textId="77777777" w:rsidR="00B5156F" w:rsidRDefault="00B5156F">
            <w:pPr>
              <w:rPr>
                <w:rFonts w:ascii="Arial" w:hAnsi="Arial"/>
              </w:rPr>
            </w:pPr>
          </w:p>
          <w:p w14:paraId="53FFC629" w14:textId="77777777" w:rsidR="00B5156F" w:rsidRDefault="00B5156F">
            <w:pPr>
              <w:rPr>
                <w:rFonts w:ascii="Arial" w:hAnsi="Arial"/>
              </w:rPr>
            </w:pPr>
            <w:r>
              <w:rPr>
                <w:rFonts w:ascii="Arial" w:hAnsi="Arial"/>
              </w:rPr>
              <w:t>Chapter 14.3-14.5</w:t>
            </w:r>
          </w:p>
          <w:p w14:paraId="1661F13B" w14:textId="77777777" w:rsidR="00B5156F" w:rsidRDefault="00B5156F">
            <w:pPr>
              <w:rPr>
                <w:rFonts w:ascii="Arial" w:hAnsi="Arial"/>
              </w:rPr>
            </w:pPr>
          </w:p>
          <w:p w14:paraId="594309EC" w14:textId="77777777" w:rsidR="00B5156F" w:rsidRDefault="00B5156F">
            <w:pPr>
              <w:rPr>
                <w:rFonts w:ascii="Arial" w:hAnsi="Arial"/>
              </w:rPr>
            </w:pPr>
          </w:p>
          <w:p w14:paraId="7BE0876F" w14:textId="77777777" w:rsidR="00B5156F" w:rsidRDefault="00B5156F">
            <w:pPr>
              <w:rPr>
                <w:rFonts w:ascii="Arial" w:hAnsi="Arial"/>
              </w:rPr>
            </w:pPr>
          </w:p>
          <w:p w14:paraId="6FB8B252" w14:textId="77777777" w:rsidR="00B5156F" w:rsidRDefault="00B5156F">
            <w:pPr>
              <w:rPr>
                <w:rFonts w:ascii="Arial" w:hAnsi="Arial"/>
              </w:rPr>
            </w:pPr>
            <w:r>
              <w:rPr>
                <w:rFonts w:ascii="Arial" w:hAnsi="Arial"/>
              </w:rPr>
              <w:t>Chapter 16.6</w:t>
            </w:r>
          </w:p>
          <w:p w14:paraId="1B9DDD84" w14:textId="77777777" w:rsidR="00B5156F" w:rsidRDefault="00B5156F">
            <w:pPr>
              <w:rPr>
                <w:rFonts w:ascii="Arial" w:hAnsi="Arial"/>
              </w:rPr>
            </w:pPr>
          </w:p>
          <w:p w14:paraId="67FC6DF9" w14:textId="77777777" w:rsidR="00B5156F" w:rsidRDefault="00B5156F">
            <w:pPr>
              <w:rPr>
                <w:rFonts w:ascii="Arial" w:hAnsi="Arial"/>
              </w:rPr>
            </w:pPr>
          </w:p>
          <w:p w14:paraId="7133CE96" w14:textId="77777777" w:rsidR="00B5156F" w:rsidRDefault="00B5156F">
            <w:pPr>
              <w:rPr>
                <w:rFonts w:ascii="Arial" w:hAnsi="Arial"/>
              </w:rPr>
            </w:pPr>
            <w:r>
              <w:rPr>
                <w:rFonts w:ascii="Arial" w:hAnsi="Arial"/>
              </w:rPr>
              <w:t>Reference provided</w:t>
            </w:r>
          </w:p>
          <w:p w14:paraId="6B89509E" w14:textId="77777777" w:rsidR="00B5156F" w:rsidRDefault="00B5156F">
            <w:pPr>
              <w:rPr>
                <w:rFonts w:ascii="Arial" w:hAnsi="Arial"/>
              </w:rPr>
            </w:pPr>
          </w:p>
          <w:p w14:paraId="65C5A88E" w14:textId="77777777" w:rsidR="00B5156F" w:rsidRDefault="00B5156F">
            <w:pPr>
              <w:rPr>
                <w:rFonts w:ascii="Arial" w:hAnsi="Arial"/>
              </w:rPr>
            </w:pPr>
          </w:p>
          <w:p w14:paraId="6AE04286" w14:textId="53EF03F5" w:rsidR="00B5156F" w:rsidRDefault="00B5156F">
            <w:pPr>
              <w:rPr>
                <w:rFonts w:ascii="Arial" w:hAnsi="Arial"/>
              </w:rPr>
            </w:pPr>
            <w:r>
              <w:rPr>
                <w:rFonts w:ascii="Arial" w:hAnsi="Arial"/>
              </w:rPr>
              <w:t>Refere</w:t>
            </w:r>
            <w:r w:rsidR="00A707F8">
              <w:rPr>
                <w:rFonts w:ascii="Arial" w:hAnsi="Arial"/>
              </w:rPr>
              <w:t>n</w:t>
            </w:r>
            <w:r>
              <w:rPr>
                <w:rFonts w:ascii="Arial" w:hAnsi="Arial"/>
              </w:rPr>
              <w:t>ce pro</w:t>
            </w:r>
            <w:r w:rsidR="00A707F8">
              <w:rPr>
                <w:rFonts w:ascii="Arial" w:hAnsi="Arial"/>
              </w:rPr>
              <w:t>vided</w:t>
            </w:r>
          </w:p>
          <w:p w14:paraId="022EE400" w14:textId="77777777" w:rsidR="00994651" w:rsidRDefault="00994651">
            <w:pPr>
              <w:rPr>
                <w:rFonts w:ascii="Arial" w:hAnsi="Arial"/>
              </w:rPr>
            </w:pPr>
          </w:p>
          <w:p w14:paraId="1377C3A5" w14:textId="027CADCA" w:rsidR="00A707F8" w:rsidRDefault="0013602A">
            <w:pPr>
              <w:rPr>
                <w:rFonts w:ascii="Arial" w:hAnsi="Arial"/>
              </w:rPr>
            </w:pPr>
            <w:r>
              <w:rPr>
                <w:rFonts w:ascii="Arial" w:hAnsi="Arial"/>
              </w:rPr>
              <w:t>Reference provided</w:t>
            </w:r>
          </w:p>
          <w:p w14:paraId="7329D933" w14:textId="4AF1C9EA" w:rsidR="00325038" w:rsidRDefault="00325038">
            <w:pPr>
              <w:rPr>
                <w:rFonts w:ascii="Arial" w:hAnsi="Arial"/>
              </w:rPr>
            </w:pPr>
          </w:p>
        </w:tc>
      </w:tr>
    </w:tbl>
    <w:p w14:paraId="206582D5" w14:textId="60BE5E27" w:rsidR="007B0C56" w:rsidRDefault="007B0C56" w:rsidP="00475F42">
      <w:pPr>
        <w:rPr>
          <w:rFonts w:ascii="Arial" w:hAnsi="Arial"/>
        </w:rPr>
      </w:pPr>
    </w:p>
    <w:p w14:paraId="7158DC26" w14:textId="77777777" w:rsidR="007B0C56" w:rsidRDefault="007B0C56">
      <w:pPr>
        <w:rPr>
          <w:rFonts w:ascii="Arial" w:hAnsi="Arial"/>
        </w:rPr>
      </w:pPr>
    </w:p>
    <w:p w14:paraId="79029589" w14:textId="77777777" w:rsidR="007B0C56" w:rsidRDefault="007B0C56">
      <w:pPr>
        <w:rPr>
          <w:rFonts w:ascii="Arial" w:hAnsi="Arial"/>
        </w:rPr>
      </w:pPr>
    </w:p>
    <w:p w14:paraId="732FB329" w14:textId="77777777" w:rsidR="007B0C56" w:rsidRDefault="007B0C56">
      <w:pPr>
        <w:rPr>
          <w:rFonts w:ascii="Arial" w:hAnsi="Arial"/>
          <w:b/>
          <w:u w:val="single"/>
        </w:rPr>
      </w:pPr>
      <w:r>
        <w:rPr>
          <w:rFonts w:ascii="Arial" w:hAnsi="Arial"/>
          <w:b/>
          <w:u w:val="single"/>
        </w:rPr>
        <w:t>Policies</w:t>
      </w:r>
    </w:p>
    <w:p w14:paraId="07F9189F" w14:textId="77777777" w:rsidR="007B0C56" w:rsidRDefault="007B0C56">
      <w:pPr>
        <w:rPr>
          <w:rFonts w:ascii="Arial" w:hAnsi="Arial"/>
          <w:b/>
          <w:u w:val="single"/>
        </w:rPr>
      </w:pPr>
    </w:p>
    <w:p w14:paraId="7A322E73" w14:textId="77777777" w:rsidR="007B0C56" w:rsidRDefault="007B0C56">
      <w:pPr>
        <w:ind w:left="360"/>
        <w:rPr>
          <w:rFonts w:ascii="Arial" w:hAnsi="Arial"/>
          <w:b/>
        </w:rPr>
      </w:pPr>
      <w:r>
        <w:rPr>
          <w:rFonts w:ascii="Arial" w:hAnsi="Arial"/>
          <w:b/>
        </w:rPr>
        <w:t>Examinations:</w:t>
      </w:r>
    </w:p>
    <w:p w14:paraId="1316B231" w14:textId="77777777" w:rsidR="007B0C56" w:rsidRDefault="007B0C56">
      <w:pPr>
        <w:rPr>
          <w:rFonts w:ascii="Arial" w:hAnsi="Arial"/>
        </w:rPr>
      </w:pPr>
    </w:p>
    <w:p w14:paraId="5BCF9246" w14:textId="5B4E39D7" w:rsidR="007A6BD7" w:rsidRDefault="004D3705">
      <w:pPr>
        <w:rPr>
          <w:rFonts w:ascii="Arial" w:hAnsi="Arial"/>
        </w:rPr>
      </w:pPr>
      <w:r>
        <w:rPr>
          <w:rFonts w:ascii="Arial" w:hAnsi="Arial"/>
        </w:rPr>
        <w:tab/>
        <w:t>Midterm</w:t>
      </w:r>
      <w:r w:rsidR="00CF4A43">
        <w:rPr>
          <w:rFonts w:ascii="Arial" w:hAnsi="Arial"/>
        </w:rPr>
        <w:t xml:space="preserve"> and Final Exam.</w:t>
      </w:r>
    </w:p>
    <w:p w14:paraId="452B76D9" w14:textId="77777777" w:rsidR="007A6BD7" w:rsidRDefault="007A6BD7">
      <w:pPr>
        <w:rPr>
          <w:rFonts w:ascii="Arial" w:hAnsi="Arial"/>
          <w:b/>
        </w:rPr>
      </w:pPr>
    </w:p>
    <w:p w14:paraId="68BEBB7E" w14:textId="77777777" w:rsidR="007B0C56" w:rsidRDefault="007B0C56">
      <w:pPr>
        <w:ind w:left="360"/>
        <w:rPr>
          <w:rFonts w:ascii="Arial" w:hAnsi="Arial"/>
          <w:b/>
        </w:rPr>
      </w:pPr>
      <w:r>
        <w:rPr>
          <w:rFonts w:ascii="Arial" w:hAnsi="Arial"/>
          <w:b/>
        </w:rPr>
        <w:t>Grading/Values:</w:t>
      </w:r>
    </w:p>
    <w:p w14:paraId="446D747B" w14:textId="77777777" w:rsidR="007A6BD7" w:rsidRDefault="007A6BD7">
      <w:pPr>
        <w:ind w:left="360"/>
        <w:rPr>
          <w:rFonts w:ascii="Arial" w:hAnsi="Arial"/>
          <w:b/>
        </w:rPr>
      </w:pPr>
    </w:p>
    <w:p w14:paraId="361A7657" w14:textId="3726299D" w:rsidR="007A6BD7" w:rsidRPr="007A6BD7" w:rsidRDefault="00057E44" w:rsidP="007A6BD7">
      <w:pPr>
        <w:ind w:left="720"/>
        <w:rPr>
          <w:rFonts w:ascii="Arial" w:hAnsi="Arial"/>
        </w:rPr>
      </w:pPr>
      <w:r>
        <w:rPr>
          <w:rFonts w:ascii="Arial" w:hAnsi="Arial"/>
        </w:rPr>
        <w:t xml:space="preserve">The assignments will be </w:t>
      </w:r>
      <w:r w:rsidR="00994651">
        <w:rPr>
          <w:rFonts w:ascii="Arial" w:hAnsi="Arial"/>
        </w:rPr>
        <w:t>design oriented</w:t>
      </w:r>
      <w:r>
        <w:rPr>
          <w:rFonts w:ascii="Arial" w:hAnsi="Arial"/>
        </w:rPr>
        <w:t xml:space="preserve"> and may</w:t>
      </w:r>
      <w:r w:rsidR="007A6BD7">
        <w:rPr>
          <w:rFonts w:ascii="Arial" w:hAnsi="Arial"/>
        </w:rPr>
        <w:t xml:space="preserve"> extend over multiple weeks.</w:t>
      </w:r>
    </w:p>
    <w:p w14:paraId="782BCBBA" w14:textId="77777777" w:rsidR="007B0C56" w:rsidRDefault="007B0C56">
      <w:pPr>
        <w:ind w:left="360"/>
        <w:rPr>
          <w:rFonts w:ascii="Arial" w:hAnsi="Arial"/>
          <w:b/>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960"/>
      </w:tblGrid>
      <w:tr w:rsidR="007B0C56" w14:paraId="797BB249" w14:textId="77777777" w:rsidTr="0015152B">
        <w:trPr>
          <w:cantSplit/>
        </w:trPr>
        <w:tc>
          <w:tcPr>
            <w:tcW w:w="3474" w:type="dxa"/>
          </w:tcPr>
          <w:p w14:paraId="4333A18C" w14:textId="63B4CB50" w:rsidR="007B0C56" w:rsidRDefault="00057E44">
            <w:pPr>
              <w:rPr>
                <w:rFonts w:ascii="Arial" w:hAnsi="Arial"/>
              </w:rPr>
            </w:pPr>
            <w:r>
              <w:rPr>
                <w:rFonts w:ascii="Arial" w:hAnsi="Arial"/>
              </w:rPr>
              <w:t>Assignments</w:t>
            </w:r>
          </w:p>
        </w:tc>
        <w:tc>
          <w:tcPr>
            <w:tcW w:w="960" w:type="dxa"/>
          </w:tcPr>
          <w:p w14:paraId="2EC93ED1" w14:textId="4195CEF4" w:rsidR="007B0C56" w:rsidRDefault="00994651">
            <w:pPr>
              <w:jc w:val="center"/>
              <w:rPr>
                <w:rFonts w:ascii="Arial" w:hAnsi="Arial"/>
              </w:rPr>
            </w:pPr>
            <w:r>
              <w:rPr>
                <w:rFonts w:ascii="Arial" w:hAnsi="Arial"/>
              </w:rPr>
              <w:t>2</w:t>
            </w:r>
            <w:r w:rsidR="007B0C56">
              <w:rPr>
                <w:rFonts w:ascii="Arial" w:hAnsi="Arial"/>
              </w:rPr>
              <w:t>0%</w:t>
            </w:r>
          </w:p>
        </w:tc>
      </w:tr>
      <w:tr w:rsidR="007B0C56" w14:paraId="241DE5B8" w14:textId="77777777" w:rsidTr="0015152B">
        <w:trPr>
          <w:cantSplit/>
        </w:trPr>
        <w:tc>
          <w:tcPr>
            <w:tcW w:w="3474" w:type="dxa"/>
          </w:tcPr>
          <w:p w14:paraId="19739CF9" w14:textId="595382CF" w:rsidR="007B0C56" w:rsidRDefault="004D3705">
            <w:pPr>
              <w:rPr>
                <w:rFonts w:ascii="Arial" w:hAnsi="Arial"/>
              </w:rPr>
            </w:pPr>
            <w:r>
              <w:rPr>
                <w:rFonts w:ascii="Arial" w:hAnsi="Arial"/>
              </w:rPr>
              <w:t xml:space="preserve">Midterm </w:t>
            </w:r>
          </w:p>
        </w:tc>
        <w:tc>
          <w:tcPr>
            <w:tcW w:w="960" w:type="dxa"/>
          </w:tcPr>
          <w:p w14:paraId="0359B914" w14:textId="1AB489AB" w:rsidR="007B0C56" w:rsidRDefault="004D3705">
            <w:pPr>
              <w:jc w:val="center"/>
              <w:rPr>
                <w:rFonts w:ascii="Arial" w:hAnsi="Arial"/>
              </w:rPr>
            </w:pPr>
            <w:r>
              <w:rPr>
                <w:rFonts w:ascii="Arial" w:hAnsi="Arial"/>
              </w:rPr>
              <w:t>3</w:t>
            </w:r>
            <w:r w:rsidR="00994651">
              <w:rPr>
                <w:rFonts w:ascii="Arial" w:hAnsi="Arial"/>
              </w:rPr>
              <w:t>5</w:t>
            </w:r>
            <w:r w:rsidR="007B0C56">
              <w:rPr>
                <w:rFonts w:ascii="Arial" w:hAnsi="Arial"/>
              </w:rPr>
              <w:t>%</w:t>
            </w:r>
          </w:p>
        </w:tc>
      </w:tr>
      <w:tr w:rsidR="007B0C56" w14:paraId="518EC5A1" w14:textId="77777777" w:rsidTr="0015152B">
        <w:trPr>
          <w:cantSplit/>
        </w:trPr>
        <w:tc>
          <w:tcPr>
            <w:tcW w:w="3474" w:type="dxa"/>
          </w:tcPr>
          <w:p w14:paraId="18C53BDB" w14:textId="043A807F" w:rsidR="007B0C56" w:rsidRDefault="00057E44">
            <w:pPr>
              <w:rPr>
                <w:rFonts w:ascii="Arial" w:hAnsi="Arial"/>
              </w:rPr>
            </w:pPr>
            <w:r>
              <w:rPr>
                <w:rFonts w:ascii="Arial" w:hAnsi="Arial"/>
              </w:rPr>
              <w:t>Final Exam</w:t>
            </w:r>
          </w:p>
        </w:tc>
        <w:tc>
          <w:tcPr>
            <w:tcW w:w="960" w:type="dxa"/>
          </w:tcPr>
          <w:p w14:paraId="6195F96D" w14:textId="246E0768" w:rsidR="007B0C56" w:rsidRDefault="004D3705">
            <w:pPr>
              <w:jc w:val="center"/>
              <w:rPr>
                <w:rFonts w:ascii="Arial" w:hAnsi="Arial"/>
              </w:rPr>
            </w:pPr>
            <w:r>
              <w:rPr>
                <w:rFonts w:ascii="Arial" w:hAnsi="Arial"/>
              </w:rPr>
              <w:t>4</w:t>
            </w:r>
            <w:r w:rsidR="00994651">
              <w:rPr>
                <w:rFonts w:ascii="Arial" w:hAnsi="Arial"/>
              </w:rPr>
              <w:t>5</w:t>
            </w:r>
            <w:r w:rsidR="007B0C56">
              <w:rPr>
                <w:rFonts w:ascii="Arial" w:hAnsi="Arial"/>
              </w:rPr>
              <w:t>%</w:t>
            </w:r>
          </w:p>
        </w:tc>
      </w:tr>
    </w:tbl>
    <w:p w14:paraId="58464E99" w14:textId="08D4964C" w:rsidR="007B0C56" w:rsidRDefault="00057E44">
      <w:pPr>
        <w:rPr>
          <w:rFonts w:ascii="Arial" w:hAnsi="Arial"/>
        </w:rPr>
      </w:pPr>
      <w:r>
        <w:rPr>
          <w:rFonts w:ascii="Arial" w:hAnsi="Arial"/>
        </w:rPr>
        <w:t>3</w:t>
      </w:r>
    </w:p>
    <w:p w14:paraId="6B1095D9" w14:textId="77777777" w:rsidR="00D81AD0" w:rsidRDefault="00D81AD0" w:rsidP="00D81AD0">
      <w:pPr>
        <w:ind w:left="1440"/>
        <w:rPr>
          <w:rFonts w:ascii="Arial" w:hAnsi="Arial"/>
        </w:rPr>
      </w:pPr>
    </w:p>
    <w:p w14:paraId="79758FC3" w14:textId="77777777" w:rsidR="00D81AD0" w:rsidRPr="00D81AD0" w:rsidRDefault="00D81AD0" w:rsidP="00D81AD0">
      <w:pPr>
        <w:pStyle w:val="NormalWeb"/>
        <w:numPr>
          <w:ilvl w:val="0"/>
          <w:numId w:val="2"/>
        </w:numPr>
        <w:spacing w:before="0" w:beforeAutospacing="0" w:after="0" w:afterAutospacing="0"/>
        <w:rPr>
          <w:rFonts w:ascii="Arial" w:hAnsi="Arial" w:cs="Calibri"/>
          <w:b/>
          <w:bCs/>
          <w:color w:val="000000"/>
        </w:rPr>
      </w:pPr>
      <w:r w:rsidRPr="00D81AD0">
        <w:rPr>
          <w:rFonts w:ascii="Arial" w:hAnsi="Arial" w:cs="Calibri"/>
          <w:b/>
          <w:bCs/>
          <w:color w:val="000000"/>
        </w:rPr>
        <w:t>Statement for Students with Disabilities</w:t>
      </w:r>
    </w:p>
    <w:p w14:paraId="2E19242D" w14:textId="6C4DC1DC" w:rsidR="00D81AD0" w:rsidRPr="00D81AD0" w:rsidRDefault="00D81AD0" w:rsidP="00D81AD0">
      <w:pPr>
        <w:pStyle w:val="ListParagraph"/>
        <w:rPr>
          <w:rFonts w:ascii="Arial" w:hAnsi="Arial" w:cs="Calibri"/>
          <w:color w:val="333333"/>
        </w:rPr>
      </w:pPr>
      <w:r w:rsidRPr="00D81AD0">
        <w:rPr>
          <w:rFonts w:ascii="Arial" w:hAnsi="Arial" w:cs="Calibri"/>
          <w:color w:val="000000"/>
        </w:rPr>
        <w:t xml:space="preserve">Any student </w:t>
      </w:r>
      <w:r w:rsidRPr="00D81AD0">
        <w:rPr>
          <w:rFonts w:ascii="Arial" w:hAnsi="Arial" w:cs="Calibri"/>
        </w:rPr>
        <w:t xml:space="preserve">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http://sait.usc.edu/academicsupport/centerprograms/dsp/home_index.html, (213) 740-0776 (Phone), (213) 740-6948 (TDD only), (213) 740-8216 (FAX) </w:t>
      </w:r>
      <w:hyperlink r:id="rId8" w:history="1">
        <w:r w:rsidRPr="00D81AD0">
          <w:rPr>
            <w:rStyle w:val="Hyperlink"/>
            <w:rFonts w:ascii="Arial" w:hAnsi="Arial" w:cs="Calibri"/>
          </w:rPr>
          <w:t>ab</w:t>
        </w:r>
        <w:r w:rsidRPr="00D81AD0">
          <w:rPr>
            <w:rStyle w:val="Hyperlink"/>
            <w:rFonts w:ascii="Arial" w:hAnsi="Arial" w:cs="Calibri"/>
          </w:rPr>
          <w:t>i</w:t>
        </w:r>
        <w:r w:rsidR="004A55AA">
          <w:rPr>
            <w:rStyle w:val="Hyperlink"/>
            <w:rFonts w:ascii="Arial" w:hAnsi="Arial" w:cs="Calibri"/>
          </w:rPr>
          <w:t>lity@usc</w:t>
        </w:r>
        <w:r w:rsidRPr="00D81AD0">
          <w:rPr>
            <w:rStyle w:val="Hyperlink"/>
            <w:rFonts w:ascii="Arial" w:hAnsi="Arial" w:cs="Calibri"/>
          </w:rPr>
          <w:t>edu</w:t>
        </w:r>
      </w:hyperlink>
      <w:r w:rsidRPr="00D81AD0">
        <w:rPr>
          <w:rFonts w:ascii="Arial" w:hAnsi="Arial" w:cs="Calibri"/>
        </w:rPr>
        <w:t>.</w:t>
      </w:r>
    </w:p>
    <w:p w14:paraId="158DA166" w14:textId="77777777" w:rsidR="00D81AD0" w:rsidRPr="00D81AD0" w:rsidRDefault="00D81AD0" w:rsidP="00D81AD0">
      <w:pPr>
        <w:pStyle w:val="ListParagraph"/>
        <w:rPr>
          <w:rFonts w:ascii="Arial" w:hAnsi="Arial" w:cs="Calibri"/>
          <w:b/>
          <w:bCs/>
          <w:color w:val="000000"/>
        </w:rPr>
      </w:pPr>
    </w:p>
    <w:p w14:paraId="757591BB" w14:textId="77777777" w:rsidR="00D81AD0" w:rsidRPr="00D81AD0" w:rsidRDefault="00D81AD0" w:rsidP="00D81AD0">
      <w:pPr>
        <w:pStyle w:val="ListParagraph"/>
        <w:widowControl w:val="0"/>
        <w:numPr>
          <w:ilvl w:val="0"/>
          <w:numId w:val="2"/>
        </w:numPr>
        <w:autoSpaceDE w:val="0"/>
        <w:autoSpaceDN w:val="0"/>
        <w:adjustRightInd w:val="0"/>
        <w:rPr>
          <w:rFonts w:ascii="Arial" w:hAnsi="Arial" w:cs="Calibri"/>
          <w:b/>
          <w:bCs/>
          <w:color w:val="000000"/>
          <w:u w:val="single"/>
        </w:rPr>
      </w:pPr>
      <w:r w:rsidRPr="00D81AD0">
        <w:rPr>
          <w:rFonts w:ascii="Arial" w:hAnsi="Arial" w:cs="Calibri"/>
          <w:b/>
          <w:bCs/>
          <w:color w:val="000000"/>
        </w:rPr>
        <w:t xml:space="preserve">Statement on Academic Integrity </w:t>
      </w:r>
    </w:p>
    <w:p w14:paraId="3A649E4E" w14:textId="77777777" w:rsidR="00D81AD0" w:rsidRPr="00D81AD0" w:rsidRDefault="00D81AD0" w:rsidP="00D81AD0">
      <w:pPr>
        <w:pStyle w:val="ListParagraph"/>
        <w:rPr>
          <w:rFonts w:ascii="Arial" w:hAnsi="Arial" w:cs="Calibri"/>
        </w:rPr>
      </w:pPr>
      <w:r w:rsidRPr="00D81AD0">
        <w:rPr>
          <w:rFonts w:ascii="Arial" w:hAnsi="Arial" w:cs="Calibri"/>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81AD0">
        <w:rPr>
          <w:rFonts w:ascii="Arial" w:hAnsi="Arial" w:cs="Calibri"/>
          <w:i/>
        </w:rPr>
        <w:t>SCampus</w:t>
      </w:r>
      <w:r w:rsidRPr="00D81AD0">
        <w:rPr>
          <w:rFonts w:ascii="Arial" w:hAnsi="Arial" w:cs="Calibri"/>
        </w:rPr>
        <w:t>, the Student Guidebook, (</w:t>
      </w:r>
      <w:hyperlink r:id="rId9" w:history="1">
        <w:r w:rsidRPr="00D81AD0">
          <w:rPr>
            <w:rStyle w:val="Hyperlink"/>
            <w:rFonts w:ascii="Arial" w:hAnsi="Arial" w:cs="Calibri"/>
          </w:rPr>
          <w:t>www.usc.edu/scampus</w:t>
        </w:r>
      </w:hyperlink>
      <w:r w:rsidRPr="00D81AD0">
        <w:rPr>
          <w:rFonts w:ascii="Arial" w:hAnsi="Arial" w:cs="Calibri"/>
        </w:rPr>
        <w:t xml:space="preserve"> or </w:t>
      </w:r>
      <w:hyperlink r:id="rId10" w:history="1">
        <w:r w:rsidRPr="00D81AD0">
          <w:rPr>
            <w:rStyle w:val="Hyperlink"/>
            <w:rFonts w:ascii="Arial" w:hAnsi="Arial" w:cs="Calibri"/>
          </w:rPr>
          <w:t>http://scampus.usc.edu</w:t>
        </w:r>
      </w:hyperlink>
      <w:r w:rsidRPr="00D81AD0">
        <w:rPr>
          <w:rFonts w:ascii="Arial" w:hAnsi="Arial" w:cs="Calibri"/>
        </w:rPr>
        <w:t xml:space="preserve">) contains the University Student Conduct Code (see University Governance, Section 11.00), while the recommended sanctions are located in Appendix A. </w:t>
      </w:r>
    </w:p>
    <w:p w14:paraId="4119FB6A" w14:textId="77777777" w:rsidR="00D81AD0" w:rsidRPr="00D81AD0" w:rsidRDefault="00D81AD0" w:rsidP="00D81AD0">
      <w:pPr>
        <w:pStyle w:val="ListParagraph"/>
        <w:rPr>
          <w:rFonts w:ascii="Arial" w:hAnsi="Arial" w:cs="Calibri"/>
          <w:b/>
          <w:u w:val="single"/>
        </w:rPr>
      </w:pPr>
    </w:p>
    <w:p w14:paraId="1CCEECA0" w14:textId="77777777" w:rsidR="00D81AD0" w:rsidRPr="00D81AD0" w:rsidRDefault="00D81AD0" w:rsidP="00D81AD0">
      <w:pPr>
        <w:pStyle w:val="ListParagraph"/>
        <w:widowControl w:val="0"/>
        <w:numPr>
          <w:ilvl w:val="0"/>
          <w:numId w:val="2"/>
        </w:numPr>
        <w:autoSpaceDE w:val="0"/>
        <w:autoSpaceDN w:val="0"/>
        <w:adjustRightInd w:val="0"/>
        <w:rPr>
          <w:rFonts w:ascii="Arial" w:hAnsi="Arial" w:cs="Calibri"/>
        </w:rPr>
      </w:pPr>
      <w:r w:rsidRPr="00D81AD0">
        <w:rPr>
          <w:rFonts w:ascii="Arial" w:hAnsi="Arial" w:cs="Calibri"/>
          <w:b/>
          <w:bCs/>
          <w:color w:val="000000"/>
        </w:rPr>
        <w:t xml:space="preserve">Emergency Preparedness/Course Continuity in a Crisis </w:t>
      </w:r>
    </w:p>
    <w:p w14:paraId="495864CE" w14:textId="77777777" w:rsidR="00D81AD0" w:rsidRPr="00D81AD0" w:rsidRDefault="00D81AD0" w:rsidP="00D81AD0">
      <w:pPr>
        <w:pStyle w:val="ListParagraph"/>
        <w:widowControl w:val="0"/>
        <w:autoSpaceDE w:val="0"/>
        <w:autoSpaceDN w:val="0"/>
        <w:adjustRightInd w:val="0"/>
        <w:rPr>
          <w:rFonts w:ascii="Arial" w:hAnsi="Arial" w:cs="Calibri"/>
        </w:rPr>
      </w:pPr>
      <w:r w:rsidRPr="00D81AD0">
        <w:rPr>
          <w:rFonts w:ascii="Arial" w:hAnsi="Arial" w:cs="Calibri"/>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14:paraId="664D285C" w14:textId="77777777" w:rsidR="007B0C56" w:rsidRPr="00D81AD0" w:rsidRDefault="007B0C56">
      <w:pPr>
        <w:ind w:left="720"/>
        <w:rPr>
          <w:rFonts w:ascii="Arial" w:hAnsi="Arial"/>
        </w:rPr>
      </w:pPr>
    </w:p>
    <w:sectPr w:rsidR="007B0C56" w:rsidRPr="00D81AD0" w:rsidSect="003D5331">
      <w:footerReference w:type="defaul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89526" w14:textId="77777777" w:rsidR="00F00A3C" w:rsidRDefault="00F00A3C">
      <w:r>
        <w:separator/>
      </w:r>
    </w:p>
  </w:endnote>
  <w:endnote w:type="continuationSeparator" w:id="0">
    <w:p w14:paraId="1AA3725A" w14:textId="77777777" w:rsidR="00F00A3C" w:rsidRDefault="00F0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BDDEB" w14:textId="56A2430D" w:rsidR="006A578C" w:rsidRDefault="006A578C">
    <w:pPr>
      <w:pStyle w:val="Footer"/>
      <w:jc w:val="center"/>
      <w:rPr>
        <w:rFonts w:ascii="Arial" w:hAnsi="Arial"/>
        <w:sz w:val="20"/>
      </w:rPr>
    </w:pPr>
    <w:r>
      <w:rPr>
        <w:rFonts w:ascii="Arial" w:hAnsi="Arial"/>
        <w:sz w:val="20"/>
      </w:rPr>
      <w:t>C</w:t>
    </w:r>
    <w:r w:rsidR="00C54E8F">
      <w:rPr>
        <w:rFonts w:ascii="Arial" w:hAnsi="Arial"/>
        <w:sz w:val="20"/>
      </w:rPr>
      <w:t>E 539</w:t>
    </w:r>
    <w:r>
      <w:rPr>
        <w:rFonts w:ascii="Arial" w:hAnsi="Arial"/>
        <w:sz w:val="20"/>
      </w:rPr>
      <w:t xml:space="preserve"> Syllabus – Spring </w:t>
    </w:r>
    <w:r w:rsidR="00C54E8F">
      <w:rPr>
        <w:rFonts w:ascii="Arial" w:hAnsi="Arial"/>
        <w:sz w:val="20"/>
      </w:rPr>
      <w:t>2017</w:t>
    </w:r>
    <w:r>
      <w:rPr>
        <w:rFonts w:ascii="Arial" w:hAnsi="Arial"/>
        <w:sz w:val="20"/>
      </w:rPr>
      <w:tab/>
    </w:r>
    <w:r>
      <w:rPr>
        <w:rFonts w:ascii="Arial" w:hAnsi="Arial"/>
        <w:sz w:val="20"/>
      </w:rPr>
      <w:tab/>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4A55AA">
      <w:rPr>
        <w:rStyle w:val="PageNumber"/>
        <w:rFonts w:ascii="Arial" w:hAnsi="Arial"/>
        <w:noProof/>
        <w:sz w:val="20"/>
      </w:rPr>
      <w:t>2</w:t>
    </w:r>
    <w:r>
      <w:rPr>
        <w:rStyle w:val="PageNumber"/>
        <w:rFonts w:ascii="Arial" w:hAnsi="Arial"/>
        <w:sz w:val="20"/>
      </w:rPr>
      <w:fldChar w:fldCharType="end"/>
    </w:r>
    <w:r>
      <w:rPr>
        <w:rStyle w:val="PageNumber"/>
        <w:rFonts w:ascii="Arial" w:hAnsi="Arial"/>
        <w:sz w:val="20"/>
      </w:rPr>
      <w:t xml:space="preserve"> of </w:t>
    </w:r>
    <w:r>
      <w:rPr>
        <w:rStyle w:val="PageNumber"/>
        <w:rFonts w:ascii="Arial" w:hAnsi="Arial"/>
        <w:sz w:val="20"/>
      </w:rPr>
      <w:fldChar w:fldCharType="begin"/>
    </w:r>
    <w:r>
      <w:rPr>
        <w:rStyle w:val="PageNumber"/>
        <w:rFonts w:ascii="Arial" w:hAnsi="Arial"/>
        <w:sz w:val="20"/>
      </w:rPr>
      <w:instrText xml:space="preserve"> NUMPAGES </w:instrText>
    </w:r>
    <w:r>
      <w:rPr>
        <w:rStyle w:val="PageNumber"/>
        <w:rFonts w:ascii="Arial" w:hAnsi="Arial"/>
        <w:sz w:val="20"/>
      </w:rPr>
      <w:fldChar w:fldCharType="separate"/>
    </w:r>
    <w:r w:rsidR="004A55AA">
      <w:rPr>
        <w:rStyle w:val="PageNumber"/>
        <w:rFonts w:ascii="Arial" w:hAnsi="Arial"/>
        <w:noProof/>
        <w:sz w:val="20"/>
      </w:rPr>
      <w:t>3</w:t>
    </w:r>
    <w:r>
      <w:rPr>
        <w:rStyle w:val="PageNumber"/>
        <w:rFonts w:ascii="Arial" w:hAnsi="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8882F" w14:textId="77777777" w:rsidR="00F00A3C" w:rsidRDefault="00F00A3C">
      <w:r>
        <w:separator/>
      </w:r>
    </w:p>
  </w:footnote>
  <w:footnote w:type="continuationSeparator" w:id="0">
    <w:p w14:paraId="28A43A57" w14:textId="77777777" w:rsidR="00F00A3C" w:rsidRDefault="00F00A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179AA"/>
    <w:multiLevelType w:val="hybridMultilevel"/>
    <w:tmpl w:val="D946CA0E"/>
    <w:lvl w:ilvl="0" w:tplc="6158C68C">
      <w:numFmt w:val="bullet"/>
      <w:lvlText w:val=""/>
      <w:lvlJc w:val="left"/>
      <w:pPr>
        <w:tabs>
          <w:tab w:val="num" w:pos="720"/>
        </w:tabs>
        <w:ind w:left="720" w:hanging="360"/>
      </w:pPr>
      <w:rPr>
        <w:rFonts w:ascii="Symbol" w:eastAsia="Times New Roman" w:hAnsi="Symbol" w:hint="default"/>
      </w:rPr>
    </w:lvl>
    <w:lvl w:ilvl="1" w:tplc="768C53D6" w:tentative="1">
      <w:start w:val="1"/>
      <w:numFmt w:val="bullet"/>
      <w:lvlText w:val="o"/>
      <w:lvlJc w:val="left"/>
      <w:pPr>
        <w:tabs>
          <w:tab w:val="num" w:pos="1440"/>
        </w:tabs>
        <w:ind w:left="1440" w:hanging="360"/>
      </w:pPr>
      <w:rPr>
        <w:rFonts w:ascii="Courier New" w:hAnsi="Courier New" w:hint="default"/>
      </w:rPr>
    </w:lvl>
    <w:lvl w:ilvl="2" w:tplc="996AFCA8" w:tentative="1">
      <w:start w:val="1"/>
      <w:numFmt w:val="bullet"/>
      <w:lvlText w:val=""/>
      <w:lvlJc w:val="left"/>
      <w:pPr>
        <w:tabs>
          <w:tab w:val="num" w:pos="2160"/>
        </w:tabs>
        <w:ind w:left="2160" w:hanging="360"/>
      </w:pPr>
      <w:rPr>
        <w:rFonts w:ascii="Wingdings" w:hAnsi="Wingdings" w:hint="default"/>
      </w:rPr>
    </w:lvl>
    <w:lvl w:ilvl="3" w:tplc="4FE2DF6C" w:tentative="1">
      <w:start w:val="1"/>
      <w:numFmt w:val="bullet"/>
      <w:lvlText w:val=""/>
      <w:lvlJc w:val="left"/>
      <w:pPr>
        <w:tabs>
          <w:tab w:val="num" w:pos="2880"/>
        </w:tabs>
        <w:ind w:left="2880" w:hanging="360"/>
      </w:pPr>
      <w:rPr>
        <w:rFonts w:ascii="Symbol" w:hAnsi="Symbol" w:hint="default"/>
      </w:rPr>
    </w:lvl>
    <w:lvl w:ilvl="4" w:tplc="D8EA31C8" w:tentative="1">
      <w:start w:val="1"/>
      <w:numFmt w:val="bullet"/>
      <w:lvlText w:val="o"/>
      <w:lvlJc w:val="left"/>
      <w:pPr>
        <w:tabs>
          <w:tab w:val="num" w:pos="3600"/>
        </w:tabs>
        <w:ind w:left="3600" w:hanging="360"/>
      </w:pPr>
      <w:rPr>
        <w:rFonts w:ascii="Courier New" w:hAnsi="Courier New" w:hint="default"/>
      </w:rPr>
    </w:lvl>
    <w:lvl w:ilvl="5" w:tplc="4D8ECC20" w:tentative="1">
      <w:start w:val="1"/>
      <w:numFmt w:val="bullet"/>
      <w:lvlText w:val=""/>
      <w:lvlJc w:val="left"/>
      <w:pPr>
        <w:tabs>
          <w:tab w:val="num" w:pos="4320"/>
        </w:tabs>
        <w:ind w:left="4320" w:hanging="360"/>
      </w:pPr>
      <w:rPr>
        <w:rFonts w:ascii="Wingdings" w:hAnsi="Wingdings" w:hint="default"/>
      </w:rPr>
    </w:lvl>
    <w:lvl w:ilvl="6" w:tplc="9252E096" w:tentative="1">
      <w:start w:val="1"/>
      <w:numFmt w:val="bullet"/>
      <w:lvlText w:val=""/>
      <w:lvlJc w:val="left"/>
      <w:pPr>
        <w:tabs>
          <w:tab w:val="num" w:pos="5040"/>
        </w:tabs>
        <w:ind w:left="5040" w:hanging="360"/>
      </w:pPr>
      <w:rPr>
        <w:rFonts w:ascii="Symbol" w:hAnsi="Symbol" w:hint="default"/>
      </w:rPr>
    </w:lvl>
    <w:lvl w:ilvl="7" w:tplc="8FD2DB5E" w:tentative="1">
      <w:start w:val="1"/>
      <w:numFmt w:val="bullet"/>
      <w:lvlText w:val="o"/>
      <w:lvlJc w:val="left"/>
      <w:pPr>
        <w:tabs>
          <w:tab w:val="num" w:pos="5760"/>
        </w:tabs>
        <w:ind w:left="5760" w:hanging="360"/>
      </w:pPr>
      <w:rPr>
        <w:rFonts w:ascii="Courier New" w:hAnsi="Courier New" w:hint="default"/>
      </w:rPr>
    </w:lvl>
    <w:lvl w:ilvl="8" w:tplc="2610825C" w:tentative="1">
      <w:start w:val="1"/>
      <w:numFmt w:val="bullet"/>
      <w:lvlText w:val=""/>
      <w:lvlJc w:val="left"/>
      <w:pPr>
        <w:tabs>
          <w:tab w:val="num" w:pos="6480"/>
        </w:tabs>
        <w:ind w:left="6480" w:hanging="360"/>
      </w:pPr>
      <w:rPr>
        <w:rFonts w:ascii="Wingdings" w:hAnsi="Wingdings" w:hint="default"/>
      </w:rPr>
    </w:lvl>
  </w:abstractNum>
  <w:abstractNum w:abstractNumId="1">
    <w:nsid w:val="1E684607"/>
    <w:multiLevelType w:val="hybridMultilevel"/>
    <w:tmpl w:val="63E842E0"/>
    <w:lvl w:ilvl="0" w:tplc="F818359C">
      <w:start w:val="1"/>
      <w:numFmt w:val="decimal"/>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00AF9"/>
    <w:multiLevelType w:val="hybridMultilevel"/>
    <w:tmpl w:val="24A4FFEE"/>
    <w:lvl w:ilvl="0" w:tplc="A718CEC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972294D"/>
    <w:multiLevelType w:val="multilevel"/>
    <w:tmpl w:val="0DF838A8"/>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69B2820"/>
    <w:multiLevelType w:val="hybridMultilevel"/>
    <w:tmpl w:val="DE760BF0"/>
    <w:lvl w:ilvl="0" w:tplc="3D3A5E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E75303"/>
    <w:multiLevelType w:val="hybridMultilevel"/>
    <w:tmpl w:val="CA1E9D1A"/>
    <w:lvl w:ilvl="0" w:tplc="B4B661AC">
      <w:start w:val="1"/>
      <w:numFmt w:val="upperLetter"/>
      <w:lvlText w:val="%1."/>
      <w:lvlJc w:val="left"/>
      <w:pPr>
        <w:tabs>
          <w:tab w:val="num" w:pos="720"/>
        </w:tabs>
        <w:ind w:left="720" w:hanging="360"/>
      </w:pPr>
      <w:rPr>
        <w:rFonts w:ascii="Times New Roman" w:eastAsia="Times New Roman" w:hAnsi="Times New Roman" w:cs="Times New Roman"/>
      </w:rPr>
    </w:lvl>
    <w:lvl w:ilvl="1" w:tplc="651ED0B8">
      <w:start w:val="1"/>
      <w:numFmt w:val="decimal"/>
      <w:lvlText w:val="%2."/>
      <w:lvlJc w:val="left"/>
      <w:pPr>
        <w:tabs>
          <w:tab w:val="num" w:pos="1440"/>
        </w:tabs>
        <w:ind w:left="1440" w:hanging="360"/>
      </w:pPr>
      <w:rPr>
        <w:rFonts w:cs="Times New Roman"/>
      </w:rPr>
    </w:lvl>
    <w:lvl w:ilvl="2" w:tplc="ACA822EC">
      <w:start w:val="1"/>
      <w:numFmt w:val="decimal"/>
      <w:lvlText w:val="%3."/>
      <w:lvlJc w:val="left"/>
      <w:pPr>
        <w:tabs>
          <w:tab w:val="num" w:pos="2340"/>
        </w:tabs>
        <w:ind w:left="2340" w:hanging="360"/>
      </w:pPr>
      <w:rPr>
        <w:rFonts w:cs="Times New Roman"/>
      </w:rPr>
    </w:lvl>
    <w:lvl w:ilvl="3" w:tplc="34A62540">
      <w:start w:val="1"/>
      <w:numFmt w:val="bullet"/>
      <w:lvlText w:val=""/>
      <w:lvlJc w:val="left"/>
      <w:pPr>
        <w:tabs>
          <w:tab w:val="num" w:pos="2664"/>
        </w:tabs>
        <w:ind w:left="2880" w:hanging="360"/>
      </w:pPr>
      <w:rPr>
        <w:rFonts w:ascii="Wingdings" w:hAnsi="Wingdings" w:hint="default"/>
        <w:b w:val="0"/>
        <w:i w:val="0"/>
        <w:color w:val="auto"/>
        <w:sz w:val="24"/>
      </w:rPr>
    </w:lvl>
    <w:lvl w:ilvl="4" w:tplc="7FC047C4" w:tentative="1">
      <w:start w:val="1"/>
      <w:numFmt w:val="lowerLetter"/>
      <w:lvlText w:val="%5."/>
      <w:lvlJc w:val="left"/>
      <w:pPr>
        <w:tabs>
          <w:tab w:val="num" w:pos="3600"/>
        </w:tabs>
        <w:ind w:left="3600" w:hanging="360"/>
      </w:pPr>
      <w:rPr>
        <w:rFonts w:cs="Times New Roman"/>
      </w:rPr>
    </w:lvl>
    <w:lvl w:ilvl="5" w:tplc="9AA88FA4" w:tentative="1">
      <w:start w:val="1"/>
      <w:numFmt w:val="lowerRoman"/>
      <w:lvlText w:val="%6."/>
      <w:lvlJc w:val="right"/>
      <w:pPr>
        <w:tabs>
          <w:tab w:val="num" w:pos="4320"/>
        </w:tabs>
        <w:ind w:left="4320" w:hanging="180"/>
      </w:pPr>
      <w:rPr>
        <w:rFonts w:cs="Times New Roman"/>
      </w:rPr>
    </w:lvl>
    <w:lvl w:ilvl="6" w:tplc="0688D694" w:tentative="1">
      <w:start w:val="1"/>
      <w:numFmt w:val="decimal"/>
      <w:lvlText w:val="%7."/>
      <w:lvlJc w:val="left"/>
      <w:pPr>
        <w:tabs>
          <w:tab w:val="num" w:pos="5040"/>
        </w:tabs>
        <w:ind w:left="5040" w:hanging="360"/>
      </w:pPr>
      <w:rPr>
        <w:rFonts w:cs="Times New Roman"/>
      </w:rPr>
    </w:lvl>
    <w:lvl w:ilvl="7" w:tplc="834C86BA" w:tentative="1">
      <w:start w:val="1"/>
      <w:numFmt w:val="lowerLetter"/>
      <w:lvlText w:val="%8."/>
      <w:lvlJc w:val="left"/>
      <w:pPr>
        <w:tabs>
          <w:tab w:val="num" w:pos="5760"/>
        </w:tabs>
        <w:ind w:left="5760" w:hanging="360"/>
      </w:pPr>
      <w:rPr>
        <w:rFonts w:cs="Times New Roman"/>
      </w:rPr>
    </w:lvl>
    <w:lvl w:ilvl="8" w:tplc="372880AE" w:tentative="1">
      <w:start w:val="1"/>
      <w:numFmt w:val="lowerRoman"/>
      <w:lvlText w:val="%9."/>
      <w:lvlJc w:val="right"/>
      <w:pPr>
        <w:tabs>
          <w:tab w:val="num" w:pos="6480"/>
        </w:tabs>
        <w:ind w:left="6480" w:hanging="180"/>
      </w:pPr>
      <w:rPr>
        <w:rFonts w:cs="Times New Roman"/>
      </w:rPr>
    </w:lvl>
  </w:abstractNum>
  <w:abstractNum w:abstractNumId="6">
    <w:nsid w:val="5A6772EE"/>
    <w:multiLevelType w:val="hybridMultilevel"/>
    <w:tmpl w:val="209A0538"/>
    <w:lvl w:ilvl="0" w:tplc="D2FC956E">
      <w:start w:val="5"/>
      <w:numFmt w:val="bullet"/>
      <w:lvlText w:val=""/>
      <w:lvlJc w:val="left"/>
      <w:pPr>
        <w:tabs>
          <w:tab w:val="num" w:pos="720"/>
        </w:tabs>
        <w:ind w:left="720" w:hanging="360"/>
      </w:pPr>
      <w:rPr>
        <w:rFonts w:ascii="Symbol" w:eastAsia="Times New Roman" w:hAnsi="Symbol" w:hint="default"/>
      </w:rPr>
    </w:lvl>
    <w:lvl w:ilvl="1" w:tplc="18A27488" w:tentative="1">
      <w:start w:val="1"/>
      <w:numFmt w:val="bullet"/>
      <w:lvlText w:val="o"/>
      <w:lvlJc w:val="left"/>
      <w:pPr>
        <w:tabs>
          <w:tab w:val="num" w:pos="1440"/>
        </w:tabs>
        <w:ind w:left="1440" w:hanging="360"/>
      </w:pPr>
      <w:rPr>
        <w:rFonts w:ascii="Courier New" w:hAnsi="Courier New" w:hint="default"/>
      </w:rPr>
    </w:lvl>
    <w:lvl w:ilvl="2" w:tplc="20B88A66" w:tentative="1">
      <w:start w:val="1"/>
      <w:numFmt w:val="bullet"/>
      <w:lvlText w:val=""/>
      <w:lvlJc w:val="left"/>
      <w:pPr>
        <w:tabs>
          <w:tab w:val="num" w:pos="2160"/>
        </w:tabs>
        <w:ind w:left="2160" w:hanging="360"/>
      </w:pPr>
      <w:rPr>
        <w:rFonts w:ascii="Wingdings" w:hAnsi="Wingdings" w:hint="default"/>
      </w:rPr>
    </w:lvl>
    <w:lvl w:ilvl="3" w:tplc="119E2CF6" w:tentative="1">
      <w:start w:val="1"/>
      <w:numFmt w:val="bullet"/>
      <w:lvlText w:val=""/>
      <w:lvlJc w:val="left"/>
      <w:pPr>
        <w:tabs>
          <w:tab w:val="num" w:pos="2880"/>
        </w:tabs>
        <w:ind w:left="2880" w:hanging="360"/>
      </w:pPr>
      <w:rPr>
        <w:rFonts w:ascii="Symbol" w:hAnsi="Symbol" w:hint="default"/>
      </w:rPr>
    </w:lvl>
    <w:lvl w:ilvl="4" w:tplc="5420D3C6" w:tentative="1">
      <w:start w:val="1"/>
      <w:numFmt w:val="bullet"/>
      <w:lvlText w:val="o"/>
      <w:lvlJc w:val="left"/>
      <w:pPr>
        <w:tabs>
          <w:tab w:val="num" w:pos="3600"/>
        </w:tabs>
        <w:ind w:left="3600" w:hanging="360"/>
      </w:pPr>
      <w:rPr>
        <w:rFonts w:ascii="Courier New" w:hAnsi="Courier New" w:hint="default"/>
      </w:rPr>
    </w:lvl>
    <w:lvl w:ilvl="5" w:tplc="E3F4A72A" w:tentative="1">
      <w:start w:val="1"/>
      <w:numFmt w:val="bullet"/>
      <w:lvlText w:val=""/>
      <w:lvlJc w:val="left"/>
      <w:pPr>
        <w:tabs>
          <w:tab w:val="num" w:pos="4320"/>
        </w:tabs>
        <w:ind w:left="4320" w:hanging="360"/>
      </w:pPr>
      <w:rPr>
        <w:rFonts w:ascii="Wingdings" w:hAnsi="Wingdings" w:hint="default"/>
      </w:rPr>
    </w:lvl>
    <w:lvl w:ilvl="6" w:tplc="8AEE5B28" w:tentative="1">
      <w:start w:val="1"/>
      <w:numFmt w:val="bullet"/>
      <w:lvlText w:val=""/>
      <w:lvlJc w:val="left"/>
      <w:pPr>
        <w:tabs>
          <w:tab w:val="num" w:pos="5040"/>
        </w:tabs>
        <w:ind w:left="5040" w:hanging="360"/>
      </w:pPr>
      <w:rPr>
        <w:rFonts w:ascii="Symbol" w:hAnsi="Symbol" w:hint="default"/>
      </w:rPr>
    </w:lvl>
    <w:lvl w:ilvl="7" w:tplc="9F6C7F7C" w:tentative="1">
      <w:start w:val="1"/>
      <w:numFmt w:val="bullet"/>
      <w:lvlText w:val="o"/>
      <w:lvlJc w:val="left"/>
      <w:pPr>
        <w:tabs>
          <w:tab w:val="num" w:pos="5760"/>
        </w:tabs>
        <w:ind w:left="5760" w:hanging="360"/>
      </w:pPr>
      <w:rPr>
        <w:rFonts w:ascii="Courier New" w:hAnsi="Courier New" w:hint="default"/>
      </w:rPr>
    </w:lvl>
    <w:lvl w:ilvl="8" w:tplc="5C1C109C" w:tentative="1">
      <w:start w:val="1"/>
      <w:numFmt w:val="bullet"/>
      <w:lvlText w:val=""/>
      <w:lvlJc w:val="left"/>
      <w:pPr>
        <w:tabs>
          <w:tab w:val="num" w:pos="6480"/>
        </w:tabs>
        <w:ind w:left="6480" w:hanging="360"/>
      </w:pPr>
      <w:rPr>
        <w:rFonts w:ascii="Wingdings" w:hAnsi="Wingdings" w:hint="default"/>
      </w:rPr>
    </w:lvl>
  </w:abstractNum>
  <w:abstractNum w:abstractNumId="7">
    <w:nsid w:val="744254D8"/>
    <w:multiLevelType w:val="hybridMultilevel"/>
    <w:tmpl w:val="693CC394"/>
    <w:lvl w:ilvl="0" w:tplc="EA901AA2">
      <w:start w:val="1"/>
      <w:numFmt w:val="bullet"/>
      <w:lvlText w:val=""/>
      <w:lvlJc w:val="left"/>
      <w:pPr>
        <w:tabs>
          <w:tab w:val="num" w:pos="1944"/>
        </w:tabs>
        <w:ind w:left="2160" w:hanging="360"/>
      </w:pPr>
      <w:rPr>
        <w:rFonts w:ascii="Wingdings" w:hAnsi="Wingdings" w:hint="default"/>
        <w:b w:val="0"/>
        <w:i w:val="0"/>
        <w:color w:val="auto"/>
        <w:sz w:val="24"/>
      </w:rPr>
    </w:lvl>
    <w:lvl w:ilvl="1" w:tplc="0E80A9A0" w:tentative="1">
      <w:start w:val="1"/>
      <w:numFmt w:val="bullet"/>
      <w:lvlText w:val="o"/>
      <w:lvlJc w:val="left"/>
      <w:pPr>
        <w:tabs>
          <w:tab w:val="num" w:pos="2880"/>
        </w:tabs>
        <w:ind w:left="2880" w:hanging="360"/>
      </w:pPr>
      <w:rPr>
        <w:rFonts w:ascii="Courier New" w:hAnsi="Courier New" w:hint="default"/>
      </w:rPr>
    </w:lvl>
    <w:lvl w:ilvl="2" w:tplc="073844B8" w:tentative="1">
      <w:start w:val="1"/>
      <w:numFmt w:val="bullet"/>
      <w:lvlText w:val=""/>
      <w:lvlJc w:val="left"/>
      <w:pPr>
        <w:tabs>
          <w:tab w:val="num" w:pos="3600"/>
        </w:tabs>
        <w:ind w:left="3600" w:hanging="360"/>
      </w:pPr>
      <w:rPr>
        <w:rFonts w:ascii="Wingdings" w:hAnsi="Wingdings" w:hint="default"/>
      </w:rPr>
    </w:lvl>
    <w:lvl w:ilvl="3" w:tplc="D60E72C2" w:tentative="1">
      <w:start w:val="1"/>
      <w:numFmt w:val="bullet"/>
      <w:lvlText w:val=""/>
      <w:lvlJc w:val="left"/>
      <w:pPr>
        <w:tabs>
          <w:tab w:val="num" w:pos="4320"/>
        </w:tabs>
        <w:ind w:left="4320" w:hanging="360"/>
      </w:pPr>
      <w:rPr>
        <w:rFonts w:ascii="Symbol" w:hAnsi="Symbol" w:hint="default"/>
      </w:rPr>
    </w:lvl>
    <w:lvl w:ilvl="4" w:tplc="E28CBD96" w:tentative="1">
      <w:start w:val="1"/>
      <w:numFmt w:val="bullet"/>
      <w:lvlText w:val="o"/>
      <w:lvlJc w:val="left"/>
      <w:pPr>
        <w:tabs>
          <w:tab w:val="num" w:pos="5040"/>
        </w:tabs>
        <w:ind w:left="5040" w:hanging="360"/>
      </w:pPr>
      <w:rPr>
        <w:rFonts w:ascii="Courier New" w:hAnsi="Courier New" w:hint="default"/>
      </w:rPr>
    </w:lvl>
    <w:lvl w:ilvl="5" w:tplc="A0660622" w:tentative="1">
      <w:start w:val="1"/>
      <w:numFmt w:val="bullet"/>
      <w:lvlText w:val=""/>
      <w:lvlJc w:val="left"/>
      <w:pPr>
        <w:tabs>
          <w:tab w:val="num" w:pos="5760"/>
        </w:tabs>
        <w:ind w:left="5760" w:hanging="360"/>
      </w:pPr>
      <w:rPr>
        <w:rFonts w:ascii="Wingdings" w:hAnsi="Wingdings" w:hint="default"/>
      </w:rPr>
    </w:lvl>
    <w:lvl w:ilvl="6" w:tplc="AA8AE7F6" w:tentative="1">
      <w:start w:val="1"/>
      <w:numFmt w:val="bullet"/>
      <w:lvlText w:val=""/>
      <w:lvlJc w:val="left"/>
      <w:pPr>
        <w:tabs>
          <w:tab w:val="num" w:pos="6480"/>
        </w:tabs>
        <w:ind w:left="6480" w:hanging="360"/>
      </w:pPr>
      <w:rPr>
        <w:rFonts w:ascii="Symbol" w:hAnsi="Symbol" w:hint="default"/>
      </w:rPr>
    </w:lvl>
    <w:lvl w:ilvl="7" w:tplc="5D6ED2BC" w:tentative="1">
      <w:start w:val="1"/>
      <w:numFmt w:val="bullet"/>
      <w:lvlText w:val="o"/>
      <w:lvlJc w:val="left"/>
      <w:pPr>
        <w:tabs>
          <w:tab w:val="num" w:pos="7200"/>
        </w:tabs>
        <w:ind w:left="7200" w:hanging="360"/>
      </w:pPr>
      <w:rPr>
        <w:rFonts w:ascii="Courier New" w:hAnsi="Courier New" w:hint="default"/>
      </w:rPr>
    </w:lvl>
    <w:lvl w:ilvl="8" w:tplc="0F9AD120" w:tentative="1">
      <w:start w:val="1"/>
      <w:numFmt w:val="bullet"/>
      <w:lvlText w:val=""/>
      <w:lvlJc w:val="left"/>
      <w:pPr>
        <w:tabs>
          <w:tab w:val="num" w:pos="7920"/>
        </w:tabs>
        <w:ind w:left="7920" w:hanging="360"/>
      </w:pPr>
      <w:rPr>
        <w:rFonts w:ascii="Wingdings" w:hAnsi="Wingdings" w:hint="default"/>
      </w:rPr>
    </w:lvl>
  </w:abstractNum>
  <w:abstractNum w:abstractNumId="8">
    <w:nsid w:val="7DE45976"/>
    <w:multiLevelType w:val="multilevel"/>
    <w:tmpl w:val="5CF20234"/>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8"/>
  </w:num>
  <w:num w:numId="4">
    <w:abstractNumId w:val="3"/>
  </w:num>
  <w:num w:numId="5">
    <w:abstractNumId w:val="7"/>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1A"/>
    <w:rsid w:val="00057E44"/>
    <w:rsid w:val="00066852"/>
    <w:rsid w:val="0007483D"/>
    <w:rsid w:val="000831E5"/>
    <w:rsid w:val="00083890"/>
    <w:rsid w:val="000867AB"/>
    <w:rsid w:val="000B1CF1"/>
    <w:rsid w:val="000E4DE7"/>
    <w:rsid w:val="0010402E"/>
    <w:rsid w:val="001120A6"/>
    <w:rsid w:val="0012099D"/>
    <w:rsid w:val="00133615"/>
    <w:rsid w:val="0013602A"/>
    <w:rsid w:val="0013679F"/>
    <w:rsid w:val="00143B45"/>
    <w:rsid w:val="00147904"/>
    <w:rsid w:val="00147E59"/>
    <w:rsid w:val="0015152B"/>
    <w:rsid w:val="00157692"/>
    <w:rsid w:val="00163A0A"/>
    <w:rsid w:val="0017047E"/>
    <w:rsid w:val="00176C9F"/>
    <w:rsid w:val="00183AC5"/>
    <w:rsid w:val="00184CB6"/>
    <w:rsid w:val="00187ED9"/>
    <w:rsid w:val="0019477F"/>
    <w:rsid w:val="001C66DE"/>
    <w:rsid w:val="001D0D94"/>
    <w:rsid w:val="001D5716"/>
    <w:rsid w:val="001E2C9E"/>
    <w:rsid w:val="001E7FA4"/>
    <w:rsid w:val="00200A0B"/>
    <w:rsid w:val="0022536A"/>
    <w:rsid w:val="002373BB"/>
    <w:rsid w:val="002436EA"/>
    <w:rsid w:val="00254803"/>
    <w:rsid w:val="00293675"/>
    <w:rsid w:val="002E302B"/>
    <w:rsid w:val="002F0CB1"/>
    <w:rsid w:val="002F0F5D"/>
    <w:rsid w:val="0030230E"/>
    <w:rsid w:val="00314092"/>
    <w:rsid w:val="00325038"/>
    <w:rsid w:val="003356FA"/>
    <w:rsid w:val="003402AA"/>
    <w:rsid w:val="00364F25"/>
    <w:rsid w:val="003D5331"/>
    <w:rsid w:val="00404E03"/>
    <w:rsid w:val="00430799"/>
    <w:rsid w:val="004503F9"/>
    <w:rsid w:val="004632E7"/>
    <w:rsid w:val="00475F42"/>
    <w:rsid w:val="00483BAC"/>
    <w:rsid w:val="00483F1D"/>
    <w:rsid w:val="004A55AA"/>
    <w:rsid w:val="004C0CEA"/>
    <w:rsid w:val="004D1BCB"/>
    <w:rsid w:val="004D3705"/>
    <w:rsid w:val="004D45E4"/>
    <w:rsid w:val="004D70EE"/>
    <w:rsid w:val="004E31F0"/>
    <w:rsid w:val="0053268B"/>
    <w:rsid w:val="005757FE"/>
    <w:rsid w:val="00594E68"/>
    <w:rsid w:val="005C0D37"/>
    <w:rsid w:val="005D093F"/>
    <w:rsid w:val="005D3666"/>
    <w:rsid w:val="005E3570"/>
    <w:rsid w:val="00605387"/>
    <w:rsid w:val="00632FA5"/>
    <w:rsid w:val="00641FEF"/>
    <w:rsid w:val="00651086"/>
    <w:rsid w:val="00657449"/>
    <w:rsid w:val="00663AB8"/>
    <w:rsid w:val="006718C6"/>
    <w:rsid w:val="00671CD2"/>
    <w:rsid w:val="006822A7"/>
    <w:rsid w:val="006A578C"/>
    <w:rsid w:val="006F6761"/>
    <w:rsid w:val="0071155E"/>
    <w:rsid w:val="00716794"/>
    <w:rsid w:val="00743787"/>
    <w:rsid w:val="00746F03"/>
    <w:rsid w:val="007505C8"/>
    <w:rsid w:val="00753DF4"/>
    <w:rsid w:val="00755724"/>
    <w:rsid w:val="00763FB5"/>
    <w:rsid w:val="00771E9D"/>
    <w:rsid w:val="007A2CB0"/>
    <w:rsid w:val="007A6089"/>
    <w:rsid w:val="007A6BD7"/>
    <w:rsid w:val="007B0C56"/>
    <w:rsid w:val="007B2789"/>
    <w:rsid w:val="007C47E1"/>
    <w:rsid w:val="007F03B8"/>
    <w:rsid w:val="007F36FB"/>
    <w:rsid w:val="00850705"/>
    <w:rsid w:val="00880E30"/>
    <w:rsid w:val="00891898"/>
    <w:rsid w:val="00894941"/>
    <w:rsid w:val="00896A6A"/>
    <w:rsid w:val="008D2DD2"/>
    <w:rsid w:val="008E7AD6"/>
    <w:rsid w:val="009026CB"/>
    <w:rsid w:val="009108B2"/>
    <w:rsid w:val="0091459A"/>
    <w:rsid w:val="00915DFB"/>
    <w:rsid w:val="009301A0"/>
    <w:rsid w:val="0093261D"/>
    <w:rsid w:val="00960946"/>
    <w:rsid w:val="0098556A"/>
    <w:rsid w:val="00994651"/>
    <w:rsid w:val="00A077C3"/>
    <w:rsid w:val="00A1018B"/>
    <w:rsid w:val="00A1501A"/>
    <w:rsid w:val="00A3220A"/>
    <w:rsid w:val="00A35623"/>
    <w:rsid w:val="00A707F8"/>
    <w:rsid w:val="00A94EA0"/>
    <w:rsid w:val="00A972BF"/>
    <w:rsid w:val="00AC6FB2"/>
    <w:rsid w:val="00AD1C82"/>
    <w:rsid w:val="00B20835"/>
    <w:rsid w:val="00B5156F"/>
    <w:rsid w:val="00B539D0"/>
    <w:rsid w:val="00B82980"/>
    <w:rsid w:val="00BC18EF"/>
    <w:rsid w:val="00BC419E"/>
    <w:rsid w:val="00BC7FA2"/>
    <w:rsid w:val="00BD58CA"/>
    <w:rsid w:val="00BD696A"/>
    <w:rsid w:val="00BD7F8C"/>
    <w:rsid w:val="00C25DC2"/>
    <w:rsid w:val="00C275F9"/>
    <w:rsid w:val="00C32795"/>
    <w:rsid w:val="00C54E8F"/>
    <w:rsid w:val="00C926B1"/>
    <w:rsid w:val="00CA59CA"/>
    <w:rsid w:val="00CC0F3A"/>
    <w:rsid w:val="00CD1585"/>
    <w:rsid w:val="00CD3160"/>
    <w:rsid w:val="00CE50FD"/>
    <w:rsid w:val="00CF4A43"/>
    <w:rsid w:val="00D16D7E"/>
    <w:rsid w:val="00D42CC2"/>
    <w:rsid w:val="00D4337C"/>
    <w:rsid w:val="00D549C8"/>
    <w:rsid w:val="00D74FEA"/>
    <w:rsid w:val="00D81AD0"/>
    <w:rsid w:val="00DA756F"/>
    <w:rsid w:val="00DD6680"/>
    <w:rsid w:val="00DE5361"/>
    <w:rsid w:val="00E14F42"/>
    <w:rsid w:val="00E15E84"/>
    <w:rsid w:val="00E266B3"/>
    <w:rsid w:val="00E70C16"/>
    <w:rsid w:val="00EA20F9"/>
    <w:rsid w:val="00EA5048"/>
    <w:rsid w:val="00EC4DD7"/>
    <w:rsid w:val="00F00A3C"/>
    <w:rsid w:val="00F07B2F"/>
    <w:rsid w:val="00F42815"/>
    <w:rsid w:val="00F50CD7"/>
    <w:rsid w:val="00F5690D"/>
    <w:rsid w:val="00FA20DC"/>
    <w:rsid w:val="00FB73A3"/>
    <w:rsid w:val="00FC4394"/>
    <w:rsid w:val="00FC718E"/>
    <w:rsid w:val="00FE5A0F"/>
    <w:rsid w:val="00FF0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DC6C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6680"/>
    <w:rPr>
      <w:sz w:val="24"/>
      <w:szCs w:val="24"/>
    </w:rPr>
  </w:style>
  <w:style w:type="paragraph" w:styleId="Heading1">
    <w:name w:val="heading 1"/>
    <w:basedOn w:val="Normal"/>
    <w:next w:val="Normal"/>
    <w:link w:val="Heading1Char"/>
    <w:uiPriority w:val="99"/>
    <w:qFormat/>
    <w:rsid w:val="00DD6680"/>
    <w:pPr>
      <w:keepNext/>
      <w:outlineLvl w:val="0"/>
    </w:pPr>
    <w:rPr>
      <w:rFonts w:ascii="Arial" w:hAnsi="Arial"/>
      <w:b/>
    </w:rPr>
  </w:style>
  <w:style w:type="paragraph" w:styleId="Heading2">
    <w:name w:val="heading 2"/>
    <w:basedOn w:val="Normal"/>
    <w:next w:val="Normal"/>
    <w:link w:val="Heading2Char"/>
    <w:uiPriority w:val="99"/>
    <w:qFormat/>
    <w:rsid w:val="00DD6680"/>
    <w:pPr>
      <w:keepNext/>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261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3261D"/>
    <w:rPr>
      <w:rFonts w:ascii="Cambria" w:hAnsi="Cambria" w:cs="Times New Roman"/>
      <w:b/>
      <w:bCs/>
      <w:i/>
      <w:iCs/>
      <w:sz w:val="28"/>
      <w:szCs w:val="28"/>
    </w:rPr>
  </w:style>
  <w:style w:type="character" w:styleId="Hyperlink">
    <w:name w:val="Hyperlink"/>
    <w:basedOn w:val="DefaultParagraphFont"/>
    <w:uiPriority w:val="99"/>
    <w:rsid w:val="00DD6680"/>
    <w:rPr>
      <w:rFonts w:cs="Times New Roman"/>
      <w:color w:val="0000FF"/>
      <w:u w:val="single"/>
    </w:rPr>
  </w:style>
  <w:style w:type="character" w:styleId="FollowedHyperlink">
    <w:name w:val="FollowedHyperlink"/>
    <w:basedOn w:val="DefaultParagraphFont"/>
    <w:uiPriority w:val="99"/>
    <w:rsid w:val="00DD6680"/>
    <w:rPr>
      <w:rFonts w:cs="Times New Roman"/>
      <w:color w:val="800080"/>
      <w:u w:val="single"/>
    </w:rPr>
  </w:style>
  <w:style w:type="paragraph" w:styleId="Header">
    <w:name w:val="header"/>
    <w:basedOn w:val="Normal"/>
    <w:link w:val="HeaderChar"/>
    <w:uiPriority w:val="99"/>
    <w:rsid w:val="00DD6680"/>
    <w:pPr>
      <w:tabs>
        <w:tab w:val="center" w:pos="4320"/>
        <w:tab w:val="right" w:pos="8640"/>
      </w:tabs>
    </w:pPr>
  </w:style>
  <w:style w:type="character" w:customStyle="1" w:styleId="HeaderChar">
    <w:name w:val="Header Char"/>
    <w:basedOn w:val="DefaultParagraphFont"/>
    <w:link w:val="Header"/>
    <w:uiPriority w:val="99"/>
    <w:semiHidden/>
    <w:locked/>
    <w:rsid w:val="0093261D"/>
    <w:rPr>
      <w:rFonts w:cs="Times New Roman"/>
      <w:sz w:val="24"/>
      <w:szCs w:val="24"/>
    </w:rPr>
  </w:style>
  <w:style w:type="paragraph" w:styleId="Footer">
    <w:name w:val="footer"/>
    <w:basedOn w:val="Normal"/>
    <w:link w:val="FooterChar"/>
    <w:uiPriority w:val="99"/>
    <w:rsid w:val="00DD6680"/>
    <w:pPr>
      <w:tabs>
        <w:tab w:val="center" w:pos="4320"/>
        <w:tab w:val="right" w:pos="8640"/>
      </w:tabs>
    </w:pPr>
  </w:style>
  <w:style w:type="character" w:customStyle="1" w:styleId="FooterChar">
    <w:name w:val="Footer Char"/>
    <w:basedOn w:val="DefaultParagraphFont"/>
    <w:link w:val="Footer"/>
    <w:uiPriority w:val="99"/>
    <w:semiHidden/>
    <w:locked/>
    <w:rsid w:val="0093261D"/>
    <w:rPr>
      <w:rFonts w:cs="Times New Roman"/>
      <w:sz w:val="24"/>
      <w:szCs w:val="24"/>
    </w:rPr>
  </w:style>
  <w:style w:type="character" w:styleId="PageNumber">
    <w:name w:val="page number"/>
    <w:basedOn w:val="DefaultParagraphFont"/>
    <w:uiPriority w:val="99"/>
    <w:rsid w:val="00DD6680"/>
    <w:rPr>
      <w:rFonts w:cs="Times New Roman"/>
    </w:rPr>
  </w:style>
  <w:style w:type="paragraph" w:styleId="NormalWeb">
    <w:name w:val="Normal (Web)"/>
    <w:basedOn w:val="Normal"/>
    <w:uiPriority w:val="99"/>
    <w:unhideWhenUsed/>
    <w:rsid w:val="00D81AD0"/>
    <w:pPr>
      <w:spacing w:before="100" w:beforeAutospacing="1" w:after="100" w:afterAutospacing="1"/>
    </w:pPr>
  </w:style>
  <w:style w:type="paragraph" w:styleId="ListParagraph">
    <w:name w:val="List Paragraph"/>
    <w:basedOn w:val="Normal"/>
    <w:uiPriority w:val="34"/>
    <w:qFormat/>
    <w:rsid w:val="00D81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randow@usc.edu" TargetMode="External"/><Relationship Id="rId8" Type="http://schemas.openxmlformats.org/officeDocument/2006/relationships/hyperlink" Target="mailto:ability@usc.edu" TargetMode="External"/><Relationship Id="rId9" Type="http://schemas.openxmlformats.org/officeDocument/2006/relationships/hyperlink" Target="http://www.usc.edu/scampus" TargetMode="External"/><Relationship Id="rId10" Type="http://schemas.openxmlformats.org/officeDocument/2006/relationships/hyperlink" Target="http://scampu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613</Words>
  <Characters>3496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CE 501</vt:lpstr>
    </vt:vector>
  </TitlesOfParts>
  <Company>University of Southern California</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501</dc:title>
  <dc:creator>CivEngr</dc:creator>
  <cp:lastModifiedBy>Gregg Everett Brandow</cp:lastModifiedBy>
  <cp:revision>5</cp:revision>
  <cp:lastPrinted>2014-12-27T16:07:00Z</cp:lastPrinted>
  <dcterms:created xsi:type="dcterms:W3CDTF">2016-12-30T15:57:00Z</dcterms:created>
  <dcterms:modified xsi:type="dcterms:W3CDTF">2017-01-04T22:14:00Z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