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6E" w:rsidRPr="00B249C5" w:rsidRDefault="0043306E" w:rsidP="0043306E">
      <w:pPr>
        <w:pStyle w:val="Body"/>
        <w:tabs>
          <w:tab w:val="left" w:pos="5040"/>
        </w:tabs>
        <w:ind w:left="5040" w:hanging="720"/>
        <w:rPr>
          <w:rFonts w:hAnsi="Helvetica"/>
          <w:b/>
          <w:bCs/>
          <w:sz w:val="24"/>
          <w:szCs w:val="28"/>
        </w:rPr>
      </w:pPr>
      <w:bookmarkStart w:id="0" w:name="_GoBack"/>
      <w:bookmarkEnd w:id="0"/>
      <w:r w:rsidRPr="00B249C5">
        <w:rPr>
          <w:rFonts w:hAnsi="Helvetica"/>
          <w:noProof/>
          <w:sz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97155</wp:posOffset>
            </wp:positionV>
            <wp:extent cx="2381250" cy="514350"/>
            <wp:effectExtent l="0" t="0" r="0" b="0"/>
            <wp:wrapSquare wrapText="bothSides"/>
            <wp:docPr id="1"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0" name="Picture 4" descr="Informal_Annenberg_CardOnWhite"/>
                    <pic:cNvPicPr/>
                  </pic:nvPicPr>
                  <pic:blipFill>
                    <a:blip r:embed="rId7"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anchor>
        </w:drawing>
      </w:r>
    </w:p>
    <w:p w:rsidR="0043306E" w:rsidRPr="00B249C5" w:rsidRDefault="0043306E" w:rsidP="0043306E">
      <w:pPr>
        <w:pStyle w:val="Body"/>
        <w:tabs>
          <w:tab w:val="left" w:pos="5040"/>
        </w:tabs>
        <w:ind w:left="5040" w:hanging="720"/>
        <w:rPr>
          <w:rFonts w:hAnsi="Helvetica"/>
          <w:b/>
          <w:bCs/>
          <w:sz w:val="24"/>
          <w:szCs w:val="28"/>
        </w:rPr>
      </w:pPr>
    </w:p>
    <w:p w:rsidR="0043306E" w:rsidRPr="00B249C5" w:rsidRDefault="0043306E" w:rsidP="0043306E">
      <w:pPr>
        <w:pStyle w:val="Body"/>
        <w:tabs>
          <w:tab w:val="left" w:pos="5040"/>
        </w:tabs>
        <w:ind w:left="5040" w:hanging="720"/>
        <w:rPr>
          <w:rFonts w:hAnsi="Helvetica"/>
          <w:b/>
          <w:bCs/>
          <w:sz w:val="24"/>
          <w:szCs w:val="28"/>
        </w:rPr>
      </w:pPr>
    </w:p>
    <w:p w:rsidR="0043306E" w:rsidRPr="00B249C5" w:rsidRDefault="0043306E" w:rsidP="0043306E">
      <w:pPr>
        <w:pStyle w:val="Body"/>
        <w:tabs>
          <w:tab w:val="left" w:pos="5040"/>
        </w:tabs>
        <w:ind w:left="5040" w:hanging="720"/>
        <w:rPr>
          <w:rFonts w:hAnsi="Helvetica"/>
          <w:b/>
          <w:bCs/>
          <w:sz w:val="24"/>
          <w:szCs w:val="28"/>
        </w:rPr>
      </w:pPr>
    </w:p>
    <w:p w:rsidR="0043306E" w:rsidRPr="00B249C5" w:rsidRDefault="0043306E" w:rsidP="0043306E">
      <w:pPr>
        <w:pStyle w:val="Body"/>
        <w:tabs>
          <w:tab w:val="left" w:pos="5040"/>
        </w:tabs>
        <w:ind w:left="5040" w:hanging="720"/>
        <w:rPr>
          <w:rFonts w:hAnsi="Helvetica"/>
          <w:b/>
          <w:bCs/>
          <w:sz w:val="24"/>
          <w:szCs w:val="28"/>
        </w:rPr>
      </w:pPr>
    </w:p>
    <w:p w:rsidR="0043306E" w:rsidRPr="00B249C5" w:rsidRDefault="0043306E" w:rsidP="0043306E">
      <w:pPr>
        <w:pStyle w:val="Body"/>
        <w:tabs>
          <w:tab w:val="left" w:pos="5040"/>
        </w:tabs>
        <w:ind w:left="5040" w:hanging="720"/>
        <w:rPr>
          <w:rFonts w:hAnsi="Helvetica"/>
          <w:b/>
          <w:bCs/>
          <w:sz w:val="24"/>
          <w:szCs w:val="28"/>
        </w:rPr>
      </w:pPr>
      <w:r w:rsidRPr="00B249C5">
        <w:rPr>
          <w:rFonts w:hAnsi="Helvetica"/>
          <w:b/>
          <w:bCs/>
          <w:sz w:val="24"/>
          <w:szCs w:val="28"/>
        </w:rPr>
        <w:t xml:space="preserve">JOUR 524: Advanced Broadcast Reporting </w:t>
      </w:r>
    </w:p>
    <w:p w:rsidR="0043306E" w:rsidRPr="00B249C5" w:rsidRDefault="0043306E" w:rsidP="0043306E">
      <w:pPr>
        <w:pStyle w:val="Body"/>
        <w:ind w:left="4320"/>
        <w:rPr>
          <w:rFonts w:hAnsi="Helvetica"/>
          <w:b/>
          <w:bCs/>
          <w:sz w:val="24"/>
          <w:szCs w:val="26"/>
        </w:rPr>
      </w:pPr>
      <w:r w:rsidRPr="00B249C5">
        <w:rPr>
          <w:rFonts w:hAnsi="Helvetica"/>
          <w:b/>
          <w:bCs/>
          <w:sz w:val="24"/>
          <w:szCs w:val="26"/>
        </w:rPr>
        <w:t>Number of Units: 4.0</w:t>
      </w:r>
    </w:p>
    <w:p w:rsidR="0043306E" w:rsidRPr="00B249C5" w:rsidRDefault="0043306E" w:rsidP="0043306E">
      <w:pPr>
        <w:pStyle w:val="Body"/>
        <w:rPr>
          <w:rFonts w:hAnsi="Helvetica"/>
          <w:b/>
          <w:bCs/>
          <w:sz w:val="24"/>
          <w:szCs w:val="20"/>
        </w:rPr>
      </w:pPr>
    </w:p>
    <w:p w:rsidR="0043306E" w:rsidRPr="00B01428" w:rsidRDefault="00B24BAE" w:rsidP="00B01428">
      <w:pPr>
        <w:pStyle w:val="Body"/>
        <w:ind w:left="4320"/>
        <w:rPr>
          <w:rFonts w:hAnsi="Helvetica"/>
          <w:b/>
          <w:bCs/>
          <w:sz w:val="24"/>
          <w:szCs w:val="24"/>
        </w:rPr>
      </w:pPr>
      <w:r w:rsidRPr="00B249C5">
        <w:rPr>
          <w:rFonts w:hAnsi="Helvetica"/>
          <w:b/>
          <w:bCs/>
          <w:sz w:val="24"/>
          <w:szCs w:val="24"/>
        </w:rPr>
        <w:t>Spring 2017</w:t>
      </w:r>
      <w:r w:rsidR="00B01428">
        <w:rPr>
          <w:rFonts w:hAnsi="Helvetica"/>
          <w:b/>
          <w:bCs/>
          <w:sz w:val="24"/>
          <w:szCs w:val="24"/>
        </w:rPr>
        <w:t xml:space="preserve"> Friday 9</w:t>
      </w:r>
      <w:r w:rsidR="008B2E02">
        <w:rPr>
          <w:rFonts w:hAnsi="Helvetica"/>
          <w:b/>
          <w:bCs/>
          <w:sz w:val="24"/>
          <w:szCs w:val="24"/>
        </w:rPr>
        <w:t xml:space="preserve"> a.m.</w:t>
      </w:r>
      <w:r w:rsidR="00B01428">
        <w:rPr>
          <w:rFonts w:hAnsi="Helvetica"/>
          <w:b/>
          <w:bCs/>
          <w:sz w:val="24"/>
          <w:szCs w:val="24"/>
        </w:rPr>
        <w:t xml:space="preserve"> – </w:t>
      </w:r>
      <w:r w:rsidR="0043306E" w:rsidRPr="00B249C5">
        <w:rPr>
          <w:rFonts w:hAnsi="Helvetica"/>
          <w:b/>
          <w:bCs/>
          <w:sz w:val="24"/>
          <w:szCs w:val="24"/>
        </w:rPr>
        <w:t>12:20 p</w:t>
      </w:r>
      <w:r w:rsidR="00B01428">
        <w:rPr>
          <w:rFonts w:hAnsi="Helvetica"/>
          <w:b/>
          <w:bCs/>
          <w:sz w:val="24"/>
          <w:szCs w:val="24"/>
        </w:rPr>
        <w:t>.</w:t>
      </w:r>
      <w:r w:rsidR="0043306E" w:rsidRPr="00B249C5">
        <w:rPr>
          <w:rFonts w:hAnsi="Helvetica"/>
          <w:b/>
          <w:bCs/>
          <w:sz w:val="24"/>
          <w:szCs w:val="24"/>
        </w:rPr>
        <w:t>m</w:t>
      </w:r>
      <w:r w:rsidR="00B01428">
        <w:rPr>
          <w:rFonts w:hAnsi="Helvetica"/>
          <w:b/>
          <w:bCs/>
          <w:sz w:val="24"/>
          <w:szCs w:val="24"/>
        </w:rPr>
        <w:t>.</w:t>
      </w:r>
    </w:p>
    <w:p w:rsidR="0043306E" w:rsidRPr="00B249C5" w:rsidRDefault="0043306E" w:rsidP="0043306E">
      <w:pPr>
        <w:pStyle w:val="Body"/>
        <w:tabs>
          <w:tab w:val="left" w:pos="90"/>
        </w:tabs>
        <w:ind w:left="4320"/>
        <w:rPr>
          <w:rFonts w:eastAsia="Times New Roman" w:hAnsi="Helvetica" w:cs="Times New Roman"/>
          <w:bCs/>
          <w:sz w:val="24"/>
          <w:szCs w:val="20"/>
        </w:rPr>
      </w:pPr>
      <w:r w:rsidRPr="00B249C5">
        <w:rPr>
          <w:rFonts w:hAnsi="Helvetica"/>
          <w:b/>
          <w:bCs/>
          <w:sz w:val="24"/>
          <w:szCs w:val="20"/>
        </w:rPr>
        <w:t>Section:</w:t>
      </w:r>
      <w:r w:rsidRPr="00B249C5">
        <w:rPr>
          <w:rFonts w:hAnsi="Helvetica"/>
          <w:bCs/>
          <w:sz w:val="24"/>
          <w:szCs w:val="20"/>
        </w:rPr>
        <w:t xml:space="preserve"> 21500D </w:t>
      </w:r>
    </w:p>
    <w:p w:rsidR="0043306E" w:rsidRPr="00B249C5" w:rsidRDefault="0043306E" w:rsidP="0043306E">
      <w:pPr>
        <w:pStyle w:val="Body"/>
        <w:ind w:left="5040" w:hanging="720"/>
        <w:rPr>
          <w:rFonts w:eastAsia="Times New Roman" w:hAnsi="Helvetica" w:cs="Times New Roman"/>
          <w:sz w:val="24"/>
          <w:szCs w:val="20"/>
        </w:rPr>
      </w:pPr>
      <w:r w:rsidRPr="00B249C5">
        <w:rPr>
          <w:rFonts w:hAnsi="Helvetica"/>
          <w:b/>
          <w:bCs/>
          <w:sz w:val="24"/>
          <w:szCs w:val="20"/>
        </w:rPr>
        <w:t xml:space="preserve">Location: </w:t>
      </w:r>
      <w:r w:rsidRPr="00B249C5">
        <w:rPr>
          <w:rFonts w:hAnsi="Helvetica"/>
          <w:sz w:val="24"/>
          <w:szCs w:val="20"/>
        </w:rPr>
        <w:t xml:space="preserve">ANN 307 </w:t>
      </w:r>
    </w:p>
    <w:p w:rsidR="0043306E" w:rsidRPr="00B249C5" w:rsidRDefault="0043306E" w:rsidP="0043306E">
      <w:pPr>
        <w:pStyle w:val="Body"/>
        <w:ind w:hanging="720"/>
        <w:rPr>
          <w:rFonts w:eastAsia="Times New Roman" w:hAnsi="Helvetica" w:cs="Times New Roman"/>
          <w:b/>
          <w:bCs/>
          <w:sz w:val="24"/>
          <w:szCs w:val="20"/>
        </w:rPr>
      </w:pPr>
    </w:p>
    <w:p w:rsidR="0043306E" w:rsidRPr="00B249C5" w:rsidRDefault="0043306E" w:rsidP="0043306E">
      <w:pPr>
        <w:pStyle w:val="Body"/>
        <w:ind w:left="4320"/>
        <w:rPr>
          <w:rFonts w:eastAsia="Times New Roman" w:hAnsi="Helvetica" w:cs="Times New Roman"/>
          <w:b/>
          <w:bCs/>
          <w:sz w:val="24"/>
          <w:szCs w:val="24"/>
        </w:rPr>
      </w:pPr>
      <w:r w:rsidRPr="00B249C5">
        <w:rPr>
          <w:rFonts w:hAnsi="Helvetica"/>
          <w:b/>
          <w:bCs/>
          <w:sz w:val="24"/>
          <w:szCs w:val="24"/>
        </w:rPr>
        <w:t>Instructor: Barbara Pierce</w:t>
      </w:r>
    </w:p>
    <w:p w:rsidR="0043306E" w:rsidRPr="00B249C5" w:rsidRDefault="0043306E" w:rsidP="0043306E">
      <w:pPr>
        <w:pStyle w:val="Body"/>
        <w:ind w:left="4320"/>
        <w:rPr>
          <w:rFonts w:eastAsia="Times New Roman" w:hAnsi="Helvetica" w:cs="Times New Roman"/>
          <w:sz w:val="24"/>
          <w:szCs w:val="20"/>
        </w:rPr>
      </w:pPr>
      <w:r w:rsidRPr="00B249C5">
        <w:rPr>
          <w:rFonts w:hAnsi="Helvetica"/>
          <w:b/>
          <w:bCs/>
          <w:sz w:val="24"/>
          <w:szCs w:val="20"/>
        </w:rPr>
        <w:t xml:space="preserve">Office Hours: </w:t>
      </w:r>
      <w:r w:rsidRPr="00B249C5">
        <w:rPr>
          <w:rFonts w:hAnsi="Helvetica"/>
          <w:sz w:val="24"/>
          <w:szCs w:val="20"/>
        </w:rPr>
        <w:t xml:space="preserve">By appointment in the Media Center </w:t>
      </w:r>
    </w:p>
    <w:p w:rsidR="00AF6165" w:rsidRDefault="0043306E" w:rsidP="0043306E">
      <w:pPr>
        <w:pStyle w:val="Body"/>
        <w:ind w:left="5040" w:hanging="720"/>
        <w:rPr>
          <w:rFonts w:hAnsi="Helvetica"/>
          <w:b/>
          <w:bCs/>
          <w:sz w:val="24"/>
          <w:szCs w:val="20"/>
        </w:rPr>
      </w:pPr>
      <w:r w:rsidRPr="00B249C5">
        <w:rPr>
          <w:rFonts w:hAnsi="Helvetica"/>
          <w:b/>
          <w:bCs/>
          <w:sz w:val="24"/>
          <w:szCs w:val="20"/>
        </w:rPr>
        <w:t xml:space="preserve">Contact Info: </w:t>
      </w:r>
      <w:hyperlink r:id="rId8" w:history="1">
        <w:r w:rsidRPr="00B249C5">
          <w:rPr>
            <w:rStyle w:val="Hyperlink"/>
            <w:rFonts w:hAnsi="Helvetica"/>
            <w:b/>
            <w:bCs/>
            <w:sz w:val="24"/>
          </w:rPr>
          <w:t>bhpierce@usc.edu</w:t>
        </w:r>
      </w:hyperlink>
      <w:r w:rsidR="00AF6165">
        <w:rPr>
          <w:rFonts w:hAnsi="Helvetica"/>
          <w:b/>
          <w:bCs/>
          <w:sz w:val="24"/>
          <w:szCs w:val="20"/>
        </w:rPr>
        <w:t xml:space="preserve"> </w:t>
      </w:r>
    </w:p>
    <w:p w:rsidR="0043306E" w:rsidRPr="00B249C5" w:rsidRDefault="00AF6165" w:rsidP="0043306E">
      <w:pPr>
        <w:pStyle w:val="Body"/>
        <w:ind w:left="5040" w:hanging="720"/>
        <w:rPr>
          <w:rFonts w:eastAsia="Times New Roman" w:hAnsi="Helvetica" w:cs="Times New Roman"/>
          <w:sz w:val="24"/>
          <w:szCs w:val="20"/>
        </w:rPr>
      </w:pPr>
      <w:r>
        <w:rPr>
          <w:rFonts w:hAnsi="Helvetica"/>
          <w:b/>
          <w:bCs/>
          <w:sz w:val="24"/>
          <w:szCs w:val="20"/>
        </w:rPr>
        <w:t>213-999-</w:t>
      </w:r>
      <w:r w:rsidR="0043306E" w:rsidRPr="00B249C5">
        <w:rPr>
          <w:rFonts w:hAnsi="Helvetica"/>
          <w:b/>
          <w:bCs/>
          <w:sz w:val="24"/>
          <w:szCs w:val="20"/>
        </w:rPr>
        <w:t xml:space="preserve">5217 </w:t>
      </w:r>
    </w:p>
    <w:p w:rsidR="0043306E" w:rsidRPr="00B249C5" w:rsidRDefault="0043306E" w:rsidP="0043306E">
      <w:pPr>
        <w:pStyle w:val="Body"/>
        <w:ind w:left="5040" w:hanging="720"/>
        <w:rPr>
          <w:rFonts w:hAnsi="Helvetica"/>
          <w:color w:val="4F81BD" w:themeColor="accent1"/>
          <w:sz w:val="24"/>
          <w:szCs w:val="20"/>
        </w:rPr>
      </w:pPr>
      <w:r w:rsidRPr="00B249C5">
        <w:rPr>
          <w:rFonts w:hAnsi="Helvetica"/>
          <w:color w:val="4F81BD" w:themeColor="accent1"/>
          <w:sz w:val="24"/>
          <w:szCs w:val="20"/>
        </w:rPr>
        <w:t xml:space="preserve"> </w:t>
      </w:r>
    </w:p>
    <w:p w:rsidR="0043306E" w:rsidRPr="00B249C5" w:rsidRDefault="0043306E" w:rsidP="0043306E">
      <w:pPr>
        <w:pStyle w:val="Body"/>
        <w:ind w:left="5040" w:hanging="720"/>
        <w:rPr>
          <w:rFonts w:hAnsi="Helvetica"/>
          <w:color w:val="489BC9"/>
          <w:sz w:val="24"/>
          <w:szCs w:val="20"/>
        </w:rPr>
      </w:pPr>
    </w:p>
    <w:p w:rsidR="0043306E" w:rsidRPr="00B249C5" w:rsidRDefault="0043306E" w:rsidP="0043306E">
      <w:pPr>
        <w:pStyle w:val="Body"/>
        <w:rPr>
          <w:rFonts w:hAnsi="Helvetica"/>
          <w:b/>
          <w:bCs/>
          <w:sz w:val="24"/>
          <w:szCs w:val="24"/>
        </w:rPr>
      </w:pPr>
      <w:r w:rsidRPr="00B249C5">
        <w:rPr>
          <w:rFonts w:eastAsia="Times New Roman" w:hAnsi="Helvetica"/>
          <w:b/>
          <w:bCs/>
          <w:sz w:val="24"/>
          <w:szCs w:val="24"/>
        </w:rPr>
        <w:t>I.</w:t>
      </w:r>
      <w:r w:rsidRPr="00B249C5">
        <w:rPr>
          <w:rFonts w:hAnsi="Helvetica"/>
          <w:b/>
          <w:bCs/>
          <w:sz w:val="24"/>
          <w:szCs w:val="24"/>
        </w:rPr>
        <w:t xml:space="preserve"> Course Description</w:t>
      </w:r>
    </w:p>
    <w:p w:rsidR="0043306E" w:rsidRPr="00B249C5" w:rsidRDefault="0043306E" w:rsidP="0043306E">
      <w:pPr>
        <w:pStyle w:val="Body"/>
        <w:rPr>
          <w:rFonts w:eastAsia="Times New Roman" w:hAnsi="Helvetica" w:cs="Times New Roman"/>
          <w:sz w:val="24"/>
          <w:szCs w:val="20"/>
        </w:rPr>
      </w:pPr>
      <w:r w:rsidRPr="00B249C5">
        <w:rPr>
          <w:rFonts w:hAnsi="Helvetica" w:cs="Calibri"/>
          <w:bCs/>
          <w:sz w:val="24"/>
        </w:rPr>
        <w:t>This course is for those who have some experience putting together video news packages and want to hone their reporting, writing, shooting, editing and on camera skills. Students will research, pitch, and produce seven stories (features and breaking news) that will be screened and critiqued in class. The aim is to produce professional-quality work.  Th</w:t>
      </w:r>
      <w:r w:rsidR="008A0769" w:rsidRPr="00B249C5">
        <w:rPr>
          <w:rFonts w:hAnsi="Helvetica" w:cs="Calibri"/>
          <w:bCs/>
          <w:sz w:val="24"/>
        </w:rPr>
        <w:t xml:space="preserve">roughout the semester </w:t>
      </w:r>
      <w:proofErr w:type="gramStart"/>
      <w:r w:rsidR="008A0769" w:rsidRPr="00B249C5">
        <w:rPr>
          <w:rFonts w:hAnsi="Helvetica" w:cs="Calibri"/>
          <w:bCs/>
          <w:sz w:val="24"/>
        </w:rPr>
        <w:t>we’ll  practice</w:t>
      </w:r>
      <w:proofErr w:type="gramEnd"/>
      <w:r w:rsidRPr="00B249C5">
        <w:rPr>
          <w:rFonts w:hAnsi="Helvetica" w:cs="Calibri"/>
          <w:bCs/>
          <w:sz w:val="24"/>
        </w:rPr>
        <w:t xml:space="preserve"> “live shot” exercises to build confidence in front of the camera.</w:t>
      </w:r>
      <w:r w:rsidR="002C2C6E" w:rsidRPr="00B249C5">
        <w:rPr>
          <w:rFonts w:hAnsi="Helvetica" w:cs="Calibri"/>
          <w:bCs/>
          <w:sz w:val="24"/>
        </w:rPr>
        <w:t xml:space="preserve"> </w:t>
      </w:r>
      <w:r w:rsidR="008A0769" w:rsidRPr="00B249C5">
        <w:rPr>
          <w:rFonts w:hAnsi="Helvetica" w:cs="Calibri"/>
          <w:bCs/>
          <w:sz w:val="24"/>
        </w:rPr>
        <w:t>And we’ll produce a news program with the best feature packages from the semester.</w:t>
      </w:r>
    </w:p>
    <w:p w:rsidR="0043306E" w:rsidRPr="00B249C5" w:rsidRDefault="0043306E" w:rsidP="0043306E">
      <w:pPr>
        <w:pStyle w:val="Body"/>
        <w:rPr>
          <w:rFonts w:eastAsia="Times New Roman" w:hAnsi="Helvetica" w:cs="Times New Roman"/>
          <w:sz w:val="24"/>
          <w:szCs w:val="20"/>
        </w:rPr>
      </w:pPr>
    </w:p>
    <w:p w:rsidR="0043306E" w:rsidRPr="00B249C5" w:rsidRDefault="0043306E" w:rsidP="0043306E">
      <w:pPr>
        <w:pStyle w:val="Body"/>
        <w:rPr>
          <w:rFonts w:hAnsi="Helvetica"/>
          <w:b/>
          <w:bCs/>
          <w:sz w:val="24"/>
          <w:szCs w:val="24"/>
        </w:rPr>
      </w:pPr>
      <w:r w:rsidRPr="00B249C5">
        <w:rPr>
          <w:rFonts w:hAnsi="Helvetica"/>
          <w:b/>
          <w:bCs/>
          <w:sz w:val="24"/>
          <w:szCs w:val="24"/>
        </w:rPr>
        <w:t>II. Overall Learning Objectives and Assessment</w:t>
      </w:r>
    </w:p>
    <w:p w:rsidR="0043306E" w:rsidRPr="00B249C5" w:rsidRDefault="0043306E" w:rsidP="0043306E">
      <w:pPr>
        <w:pStyle w:val="Body"/>
        <w:rPr>
          <w:rFonts w:hAnsi="Helvetica" w:cs="Calibri"/>
          <w:bCs/>
          <w:sz w:val="24"/>
        </w:rPr>
      </w:pPr>
      <w:r w:rsidRPr="00B249C5">
        <w:rPr>
          <w:rFonts w:hAnsi="Helvetica" w:cs="Calibri"/>
          <w:bCs/>
          <w:sz w:val="24"/>
        </w:rPr>
        <w:t>By the end of the semester, you should have a collection of video news packages you would be proud to show an employer.  For each assignment you’ll receive notes on the quality of the pitch, research, reporting, shooting, writing, editing and delivery.</w:t>
      </w:r>
    </w:p>
    <w:p w:rsidR="0043306E" w:rsidRPr="00B249C5" w:rsidRDefault="0043306E" w:rsidP="0043306E">
      <w:pPr>
        <w:pStyle w:val="Body"/>
        <w:rPr>
          <w:rFonts w:eastAsia="Times New Roman" w:hAnsi="Helvetica" w:cs="Times New Roman"/>
          <w:sz w:val="24"/>
          <w:szCs w:val="24"/>
        </w:rPr>
      </w:pPr>
    </w:p>
    <w:p w:rsidR="0043306E" w:rsidRPr="00B249C5" w:rsidRDefault="0043306E" w:rsidP="0043306E">
      <w:pPr>
        <w:pStyle w:val="Body"/>
        <w:rPr>
          <w:rFonts w:eastAsia="Times New Roman" w:hAnsi="Helvetica" w:cs="Times New Roman"/>
          <w:sz w:val="24"/>
          <w:szCs w:val="20"/>
        </w:rPr>
      </w:pPr>
    </w:p>
    <w:p w:rsidR="0043306E" w:rsidRPr="00B249C5" w:rsidRDefault="0043306E" w:rsidP="0043306E">
      <w:pPr>
        <w:pStyle w:val="Body"/>
        <w:rPr>
          <w:rFonts w:hAnsi="Helvetica"/>
          <w:b/>
          <w:bCs/>
          <w:sz w:val="24"/>
          <w:szCs w:val="24"/>
        </w:rPr>
      </w:pPr>
      <w:r w:rsidRPr="00B249C5">
        <w:rPr>
          <w:rFonts w:hAnsi="Helvetica"/>
          <w:b/>
          <w:bCs/>
          <w:sz w:val="24"/>
          <w:szCs w:val="24"/>
        </w:rPr>
        <w:t xml:space="preserve">III. Description of Assignments </w:t>
      </w:r>
    </w:p>
    <w:p w:rsidR="0043306E" w:rsidRPr="00B249C5" w:rsidRDefault="0043306E" w:rsidP="0043306E">
      <w:pPr>
        <w:rPr>
          <w:rFonts w:ascii="Helvetica" w:hAnsi="Helvetica" w:cs="Calibri"/>
          <w:bCs/>
        </w:rPr>
      </w:pPr>
      <w:r w:rsidRPr="00B249C5">
        <w:rPr>
          <w:rFonts w:ascii="Helvetica" w:hAnsi="Helvetica" w:cs="Calibri"/>
          <w:bCs/>
        </w:rPr>
        <w:t xml:space="preserve">PACKAGES </w:t>
      </w:r>
    </w:p>
    <w:p w:rsidR="0043306E" w:rsidRPr="00B249C5" w:rsidRDefault="0043306E" w:rsidP="0043306E">
      <w:pPr>
        <w:pStyle w:val="Body"/>
        <w:rPr>
          <w:rFonts w:hAnsi="Helvetica"/>
          <w:sz w:val="24"/>
          <w:szCs w:val="20"/>
        </w:rPr>
      </w:pPr>
      <w:r w:rsidRPr="00B249C5">
        <w:rPr>
          <w:rFonts w:hAnsi="Helvetica" w:cs="Calibri"/>
          <w:bCs/>
          <w:sz w:val="24"/>
        </w:rPr>
        <w:t>Students are required to complete</w:t>
      </w:r>
      <w:r w:rsidR="002D05F3" w:rsidRPr="00B249C5">
        <w:rPr>
          <w:rFonts w:hAnsi="Helvetica" w:cs="Calibri"/>
          <w:bCs/>
          <w:sz w:val="24"/>
        </w:rPr>
        <w:t xml:space="preserve"> seven video packages—4 Enterprise</w:t>
      </w:r>
      <w:r w:rsidRPr="00B249C5">
        <w:rPr>
          <w:rFonts w:hAnsi="Helvetica" w:cs="Calibri"/>
          <w:bCs/>
          <w:sz w:val="24"/>
        </w:rPr>
        <w:t xml:space="preserve"> and 3 Day-of-Air (breaking news). The Day-of-Air assignments will come from the Media Center. Everyone has to attend </w:t>
      </w:r>
      <w:proofErr w:type="gramStart"/>
      <w:r w:rsidRPr="00B249C5">
        <w:rPr>
          <w:rFonts w:hAnsi="Helvetica" w:cs="Calibri"/>
          <w:bCs/>
          <w:sz w:val="24"/>
        </w:rPr>
        <w:t>the  workshops</w:t>
      </w:r>
      <w:proofErr w:type="gramEnd"/>
      <w:r w:rsidRPr="00B249C5">
        <w:rPr>
          <w:rFonts w:hAnsi="Helvetica" w:cs="Calibri"/>
          <w:bCs/>
          <w:sz w:val="24"/>
        </w:rPr>
        <w:t xml:space="preserve"> on </w:t>
      </w:r>
      <w:proofErr w:type="spellStart"/>
      <w:r w:rsidRPr="00B249C5">
        <w:rPr>
          <w:rFonts w:hAnsi="Helvetica" w:cs="Calibri"/>
          <w:bCs/>
          <w:sz w:val="24"/>
        </w:rPr>
        <w:t>iNews</w:t>
      </w:r>
      <w:proofErr w:type="spellEnd"/>
      <w:r w:rsidRPr="00B249C5">
        <w:rPr>
          <w:rFonts w:hAnsi="Helvetica" w:cs="Calibri"/>
          <w:bCs/>
          <w:sz w:val="24"/>
        </w:rPr>
        <w:t>, writing, editing with Adobe Premiere, reporting, and shooting. If you attended these workshops in the fall you don’t have to attend th</w:t>
      </w:r>
      <w:r w:rsidR="00A35395" w:rsidRPr="00B249C5">
        <w:rPr>
          <w:rFonts w:hAnsi="Helvetica" w:cs="Calibri"/>
          <w:bCs/>
          <w:sz w:val="24"/>
        </w:rPr>
        <w:t xml:space="preserve">e ones for the spring semester. </w:t>
      </w:r>
      <w:r w:rsidR="008A0769" w:rsidRPr="00B249C5">
        <w:rPr>
          <w:rFonts w:hAnsi="Helvetica" w:cs="Calibri"/>
          <w:bCs/>
          <w:sz w:val="24"/>
        </w:rPr>
        <w:t xml:space="preserve">(But refreshers never hurt!) </w:t>
      </w:r>
      <w:r w:rsidRPr="00B249C5">
        <w:rPr>
          <w:rFonts w:hAnsi="Helvetica" w:cs="Calibri"/>
          <w:bCs/>
          <w:sz w:val="24"/>
        </w:rPr>
        <w:t>You need to have a full day available to work in the Media Center (M, T, W or Thurs). If you are an anchor, you may submit the reporting y</w:t>
      </w:r>
      <w:r w:rsidR="00A35395" w:rsidRPr="00B249C5">
        <w:rPr>
          <w:rFonts w:hAnsi="Helvetica" w:cs="Calibri"/>
          <w:bCs/>
          <w:sz w:val="24"/>
        </w:rPr>
        <w:t xml:space="preserve">ou produce during your shift. </w:t>
      </w:r>
      <w:r w:rsidRPr="00B249C5">
        <w:rPr>
          <w:rFonts w:hAnsi="Helvetica" w:cs="Calibri"/>
          <w:bCs/>
          <w:sz w:val="24"/>
        </w:rPr>
        <w:t xml:space="preserve">  All packages will be critiqued in class. Students will</w:t>
      </w:r>
      <w:r w:rsidR="009D313E" w:rsidRPr="00B249C5">
        <w:rPr>
          <w:rFonts w:hAnsi="Helvetica" w:cs="Calibri"/>
          <w:bCs/>
          <w:sz w:val="24"/>
        </w:rPr>
        <w:t xml:space="preserve"> be able to revise their ENTERPRISE</w:t>
      </w:r>
      <w:r w:rsidRPr="00B249C5">
        <w:rPr>
          <w:rFonts w:hAnsi="Helvetica" w:cs="Calibri"/>
          <w:bCs/>
          <w:sz w:val="24"/>
        </w:rPr>
        <w:t xml:space="preserve"> (not Day-of-Air) packages. </w:t>
      </w:r>
      <w:r w:rsidRPr="00B249C5">
        <w:rPr>
          <w:rFonts w:hAnsi="Helvetica"/>
          <w:sz w:val="24"/>
          <w:szCs w:val="20"/>
        </w:rPr>
        <w:t xml:space="preserve"> </w:t>
      </w:r>
    </w:p>
    <w:p w:rsidR="0043306E" w:rsidRPr="00B249C5" w:rsidRDefault="0043306E" w:rsidP="0043306E">
      <w:pPr>
        <w:pStyle w:val="Body"/>
        <w:rPr>
          <w:rFonts w:hAnsi="Helvetica"/>
          <w:sz w:val="24"/>
          <w:szCs w:val="20"/>
        </w:rPr>
      </w:pPr>
    </w:p>
    <w:p w:rsidR="0043306E" w:rsidRPr="00B249C5" w:rsidRDefault="005E6877" w:rsidP="0043306E">
      <w:pPr>
        <w:rPr>
          <w:rFonts w:ascii="Helvetica" w:hAnsi="Helvetica" w:cs="Calibri"/>
          <w:iCs/>
        </w:rPr>
      </w:pPr>
      <w:r w:rsidRPr="00B249C5">
        <w:rPr>
          <w:rFonts w:ascii="Helvetica" w:hAnsi="Helvetica" w:cs="Calibri"/>
          <w:iCs/>
        </w:rPr>
        <w:lastRenderedPageBreak/>
        <w:t>Package</w:t>
      </w:r>
      <w:r w:rsidR="0043306E" w:rsidRPr="00B249C5">
        <w:rPr>
          <w:rFonts w:ascii="Helvetica" w:hAnsi="Helvetica" w:cs="Calibri"/>
          <w:iCs/>
        </w:rPr>
        <w:t xml:space="preserve"> #</w:t>
      </w:r>
      <w:proofErr w:type="gramStart"/>
      <w:r w:rsidR="0043306E" w:rsidRPr="00B249C5">
        <w:rPr>
          <w:rFonts w:ascii="Helvetica" w:hAnsi="Helvetica" w:cs="Calibri"/>
          <w:iCs/>
        </w:rPr>
        <w:t>1  (</w:t>
      </w:r>
      <w:proofErr w:type="gramEnd"/>
      <w:r w:rsidR="0043306E" w:rsidRPr="00B249C5">
        <w:rPr>
          <w:rFonts w:ascii="Helvetica" w:hAnsi="Helvetica" w:cs="Calibri"/>
          <w:iCs/>
        </w:rPr>
        <w:t>1:30-</w:t>
      </w:r>
      <w:r w:rsidRPr="00B249C5">
        <w:rPr>
          <w:rFonts w:ascii="Helvetica" w:hAnsi="Helvetica" w:cs="Calibri"/>
          <w:iCs/>
        </w:rPr>
        <w:t>1:45)                 Due Week 3/Jan 27</w:t>
      </w:r>
    </w:p>
    <w:p w:rsidR="0043306E" w:rsidRPr="00B249C5" w:rsidRDefault="005E6877" w:rsidP="0043306E">
      <w:pPr>
        <w:rPr>
          <w:rFonts w:ascii="Helvetica" w:hAnsi="Helvetica" w:cs="Calibri"/>
          <w:iCs/>
        </w:rPr>
      </w:pPr>
      <w:r w:rsidRPr="00B249C5">
        <w:rPr>
          <w:rFonts w:ascii="Helvetica" w:hAnsi="Helvetica" w:cs="Calibri"/>
          <w:iCs/>
        </w:rPr>
        <w:t>Package</w:t>
      </w:r>
      <w:r w:rsidR="0043306E" w:rsidRPr="00B249C5">
        <w:rPr>
          <w:rFonts w:ascii="Helvetica" w:hAnsi="Helvetica" w:cs="Calibri"/>
          <w:iCs/>
        </w:rPr>
        <w:t xml:space="preserve"> #</w:t>
      </w:r>
      <w:proofErr w:type="gramStart"/>
      <w:r w:rsidR="0043306E" w:rsidRPr="00B249C5">
        <w:rPr>
          <w:rFonts w:ascii="Helvetica" w:hAnsi="Helvetica" w:cs="Calibri"/>
          <w:iCs/>
        </w:rPr>
        <w:t>2  (</w:t>
      </w:r>
      <w:proofErr w:type="gramEnd"/>
      <w:r w:rsidR="0043306E" w:rsidRPr="00B249C5">
        <w:rPr>
          <w:rFonts w:ascii="Helvetica" w:hAnsi="Helvetica" w:cs="Calibri"/>
          <w:iCs/>
        </w:rPr>
        <w:t>1:45-2</w:t>
      </w:r>
      <w:r w:rsidRPr="00B249C5">
        <w:rPr>
          <w:rFonts w:ascii="Helvetica" w:hAnsi="Helvetica" w:cs="Calibri"/>
          <w:iCs/>
        </w:rPr>
        <w:t>:00)                 Due  Week 6/Feb 17</w:t>
      </w:r>
    </w:p>
    <w:p w:rsidR="0043306E" w:rsidRPr="00B249C5" w:rsidRDefault="009D313E" w:rsidP="0043306E">
      <w:pPr>
        <w:rPr>
          <w:rFonts w:ascii="Helvetica" w:hAnsi="Helvetica" w:cs="Calibri"/>
          <w:iCs/>
        </w:rPr>
      </w:pPr>
      <w:r w:rsidRPr="00B249C5">
        <w:rPr>
          <w:rFonts w:ascii="Helvetica" w:hAnsi="Helvetica" w:cs="Calibri"/>
          <w:iCs/>
        </w:rPr>
        <w:t>Package</w:t>
      </w:r>
      <w:r w:rsidR="004275D9" w:rsidRPr="00B249C5">
        <w:rPr>
          <w:rFonts w:ascii="Helvetica" w:hAnsi="Helvetica" w:cs="Calibri"/>
          <w:iCs/>
        </w:rPr>
        <w:t xml:space="preserve"> #3</w:t>
      </w:r>
      <w:r w:rsidR="0043306E" w:rsidRPr="00B249C5">
        <w:rPr>
          <w:rFonts w:ascii="Helvetica" w:hAnsi="Helvetica" w:cs="Calibri"/>
          <w:iCs/>
        </w:rPr>
        <w:t xml:space="preserve"> (2:00-2</w:t>
      </w:r>
      <w:r w:rsidRPr="00B249C5">
        <w:rPr>
          <w:rFonts w:ascii="Helvetica" w:hAnsi="Helvetica" w:cs="Calibri"/>
          <w:iCs/>
        </w:rPr>
        <w:t xml:space="preserve">:15) </w:t>
      </w:r>
      <w:r w:rsidR="004275D9" w:rsidRPr="00B249C5">
        <w:rPr>
          <w:rFonts w:ascii="Helvetica" w:hAnsi="Helvetica" w:cs="Calibri"/>
          <w:iCs/>
        </w:rPr>
        <w:t xml:space="preserve">                 </w:t>
      </w:r>
      <w:r w:rsidRPr="00B249C5">
        <w:rPr>
          <w:rFonts w:ascii="Helvetica" w:hAnsi="Helvetica" w:cs="Calibri"/>
          <w:iCs/>
        </w:rPr>
        <w:t>Due Week 9/ March 10</w:t>
      </w:r>
    </w:p>
    <w:p w:rsidR="0043306E" w:rsidRPr="00B249C5" w:rsidRDefault="009D313E" w:rsidP="0043306E">
      <w:pPr>
        <w:rPr>
          <w:rFonts w:ascii="Helvetica" w:hAnsi="Helvetica" w:cs="Calibri"/>
          <w:iCs/>
        </w:rPr>
      </w:pPr>
      <w:r w:rsidRPr="00B249C5">
        <w:rPr>
          <w:rFonts w:ascii="Helvetica" w:hAnsi="Helvetica" w:cs="Calibri"/>
          <w:iCs/>
        </w:rPr>
        <w:t>Package</w:t>
      </w:r>
      <w:r w:rsidR="004275D9" w:rsidRPr="00B249C5">
        <w:rPr>
          <w:rFonts w:ascii="Helvetica" w:hAnsi="Helvetica" w:cs="Calibri"/>
          <w:iCs/>
        </w:rPr>
        <w:t xml:space="preserve"> #4 </w:t>
      </w:r>
      <w:r w:rsidRPr="00B249C5">
        <w:rPr>
          <w:rFonts w:ascii="Helvetica" w:hAnsi="Helvetica" w:cs="Calibri"/>
          <w:iCs/>
        </w:rPr>
        <w:t xml:space="preserve">(2:00-2:15)      </w:t>
      </w:r>
      <w:r w:rsidR="008C12AD">
        <w:rPr>
          <w:rFonts w:ascii="Helvetica" w:hAnsi="Helvetica" w:cs="Calibri"/>
          <w:iCs/>
        </w:rPr>
        <w:t xml:space="preserve">           </w:t>
      </w:r>
      <w:r w:rsidRPr="00B249C5">
        <w:rPr>
          <w:rFonts w:ascii="Helvetica" w:hAnsi="Helvetica" w:cs="Calibri"/>
          <w:iCs/>
        </w:rPr>
        <w:t xml:space="preserve"> Due Week 13/April 14</w:t>
      </w:r>
    </w:p>
    <w:p w:rsidR="0043306E" w:rsidRPr="00B249C5" w:rsidRDefault="0043306E" w:rsidP="0043306E">
      <w:pPr>
        <w:rPr>
          <w:rFonts w:ascii="Helvetica" w:hAnsi="Helvetica" w:cs="Calibri"/>
          <w:iCs/>
        </w:rPr>
      </w:pPr>
      <w:r w:rsidRPr="00B249C5">
        <w:rPr>
          <w:rFonts w:ascii="Helvetica" w:hAnsi="Helvetica" w:cs="Calibri"/>
          <w:iCs/>
        </w:rPr>
        <w:t xml:space="preserve">Day-of-Air #1         </w:t>
      </w:r>
      <w:r w:rsidR="008C12AD">
        <w:rPr>
          <w:rFonts w:ascii="Helvetica" w:hAnsi="Helvetica" w:cs="Calibri"/>
          <w:iCs/>
        </w:rPr>
        <w:t xml:space="preserve">                          Week </w:t>
      </w:r>
      <w:r w:rsidRPr="00B249C5">
        <w:rPr>
          <w:rFonts w:ascii="Helvetica" w:hAnsi="Helvetica" w:cs="Calibri"/>
          <w:iCs/>
        </w:rPr>
        <w:t>5*</w:t>
      </w:r>
    </w:p>
    <w:p w:rsidR="0043306E" w:rsidRPr="00B249C5" w:rsidRDefault="0043306E" w:rsidP="0043306E">
      <w:pPr>
        <w:rPr>
          <w:rFonts w:ascii="Helvetica" w:hAnsi="Helvetica" w:cs="Calibri"/>
          <w:iCs/>
        </w:rPr>
      </w:pPr>
      <w:r w:rsidRPr="00B249C5">
        <w:rPr>
          <w:rFonts w:ascii="Helvetica" w:hAnsi="Helvetica" w:cs="Calibri"/>
          <w:iCs/>
        </w:rPr>
        <w:t>Day-of-Air #2                                   Week 8*</w:t>
      </w:r>
    </w:p>
    <w:p w:rsidR="0043306E" w:rsidRPr="00B249C5" w:rsidRDefault="0043306E" w:rsidP="0043306E">
      <w:pPr>
        <w:pStyle w:val="Body"/>
        <w:rPr>
          <w:rFonts w:hAnsi="Helvetica" w:cs="Calibri"/>
          <w:iCs/>
          <w:sz w:val="24"/>
        </w:rPr>
      </w:pPr>
      <w:r w:rsidRPr="00B249C5">
        <w:rPr>
          <w:rFonts w:hAnsi="Helvetica" w:cs="Calibri"/>
          <w:iCs/>
          <w:sz w:val="24"/>
        </w:rPr>
        <w:t xml:space="preserve">Day-of-Air #3        </w:t>
      </w:r>
      <w:r w:rsidR="008C12AD">
        <w:rPr>
          <w:rFonts w:hAnsi="Helvetica" w:cs="Calibri"/>
          <w:iCs/>
          <w:sz w:val="24"/>
        </w:rPr>
        <w:t xml:space="preserve">                           </w:t>
      </w:r>
      <w:r w:rsidRPr="00B249C5">
        <w:rPr>
          <w:rFonts w:hAnsi="Helvetica" w:cs="Calibri"/>
          <w:iCs/>
          <w:sz w:val="24"/>
        </w:rPr>
        <w:t>Week 12*</w:t>
      </w:r>
    </w:p>
    <w:p w:rsidR="0043306E" w:rsidRPr="00B249C5" w:rsidRDefault="0043306E" w:rsidP="0043306E">
      <w:pPr>
        <w:pStyle w:val="Body"/>
        <w:rPr>
          <w:rFonts w:hAnsi="Helvetica" w:cs="Calibri"/>
          <w:iCs/>
          <w:sz w:val="24"/>
        </w:rPr>
      </w:pPr>
      <w:r w:rsidRPr="00B249C5">
        <w:rPr>
          <w:rFonts w:hAnsi="Helvetica" w:cs="Calibri"/>
          <w:iCs/>
          <w:sz w:val="24"/>
        </w:rPr>
        <w:t>*</w:t>
      </w:r>
      <w:r w:rsidR="008C12AD">
        <w:rPr>
          <w:rFonts w:hAnsi="Helvetica" w:cs="Calibri"/>
          <w:iCs/>
          <w:sz w:val="24"/>
        </w:rPr>
        <w:t xml:space="preserve">The actual week for completing </w:t>
      </w:r>
      <w:r w:rsidRPr="00B249C5">
        <w:rPr>
          <w:rFonts w:hAnsi="Helvetica" w:cs="Calibri"/>
          <w:iCs/>
          <w:sz w:val="24"/>
        </w:rPr>
        <w:t xml:space="preserve">the Day-of-Air packages is subject to change depending on student and Annenberg Media schedules.  </w:t>
      </w:r>
    </w:p>
    <w:p w:rsidR="0043306E" w:rsidRPr="00B249C5" w:rsidRDefault="0043306E" w:rsidP="0043306E">
      <w:pPr>
        <w:pStyle w:val="Body"/>
        <w:rPr>
          <w:rFonts w:hAnsi="Helvetica" w:cs="Calibri"/>
          <w:iCs/>
          <w:sz w:val="24"/>
        </w:rPr>
      </w:pPr>
    </w:p>
    <w:p w:rsidR="0043306E" w:rsidRPr="00B249C5" w:rsidRDefault="0043306E" w:rsidP="0043306E">
      <w:pPr>
        <w:rPr>
          <w:rFonts w:ascii="Helvetica" w:hAnsi="Helvetica" w:cs="Calibri"/>
          <w:bCs/>
        </w:rPr>
      </w:pPr>
      <w:r w:rsidRPr="00B249C5">
        <w:rPr>
          <w:rFonts w:ascii="Helvetica" w:hAnsi="Helvetica" w:cs="Calibri"/>
          <w:bCs/>
        </w:rPr>
        <w:t xml:space="preserve">QUIZZES </w:t>
      </w:r>
    </w:p>
    <w:p w:rsidR="0043306E" w:rsidRPr="00B249C5" w:rsidRDefault="0043306E" w:rsidP="0043306E">
      <w:pPr>
        <w:pStyle w:val="Body"/>
        <w:rPr>
          <w:rFonts w:hAnsi="Helvetica" w:cs="Calibri"/>
          <w:bCs/>
          <w:sz w:val="24"/>
        </w:rPr>
      </w:pPr>
      <w:r w:rsidRPr="00B249C5">
        <w:rPr>
          <w:rFonts w:hAnsi="Helvetica" w:cs="Calibri"/>
          <w:bCs/>
          <w:sz w:val="24"/>
        </w:rPr>
        <w:t>Each class begins with a quiz on current events and information discussed in class and readings. If you’re late and miss the quiz, the grade is zero. The aim is to make sure you know what’s going on—in the world, the U.S., California, and your community.</w:t>
      </w:r>
      <w:r w:rsidR="008C12AD">
        <w:rPr>
          <w:rFonts w:hAnsi="Helvetica" w:cs="Calibri"/>
          <w:bCs/>
          <w:sz w:val="24"/>
        </w:rPr>
        <w:t xml:space="preserve"> The best story pitches come from journalists who read. A lot. </w:t>
      </w:r>
    </w:p>
    <w:p w:rsidR="0043306E" w:rsidRPr="00B249C5" w:rsidRDefault="0043306E" w:rsidP="0043306E">
      <w:pPr>
        <w:pStyle w:val="Body"/>
        <w:rPr>
          <w:rFonts w:hAnsi="Helvetica" w:cs="Calibri"/>
          <w:bCs/>
          <w:sz w:val="24"/>
        </w:rPr>
      </w:pPr>
    </w:p>
    <w:p w:rsidR="0043306E" w:rsidRPr="00B249C5" w:rsidRDefault="0043306E" w:rsidP="0043306E">
      <w:pPr>
        <w:rPr>
          <w:rFonts w:ascii="Helvetica" w:hAnsi="Helvetica" w:cs="Calibri"/>
          <w:bCs/>
        </w:rPr>
      </w:pPr>
      <w:r w:rsidRPr="00B249C5">
        <w:rPr>
          <w:rFonts w:ascii="Helvetica" w:hAnsi="Helvetica" w:cs="Calibri"/>
          <w:bCs/>
        </w:rPr>
        <w:t xml:space="preserve">CLASS PARTICIPATION </w:t>
      </w:r>
    </w:p>
    <w:p w:rsidR="0043306E" w:rsidRPr="00B249C5" w:rsidRDefault="0043306E" w:rsidP="0043306E">
      <w:pPr>
        <w:pStyle w:val="Body"/>
        <w:rPr>
          <w:rFonts w:eastAsia="Times New Roman" w:hAnsi="Helvetica" w:cs="Times New Roman"/>
          <w:sz w:val="24"/>
          <w:szCs w:val="20"/>
        </w:rPr>
      </w:pPr>
      <w:r w:rsidRPr="00B249C5">
        <w:rPr>
          <w:rFonts w:hAnsi="Helvetica" w:cs="Calibri"/>
          <w:bCs/>
          <w:sz w:val="24"/>
        </w:rPr>
        <w:t>Journalism is a team sport. Everyone is expected to actively participate in this class.  Support your colleagues with honest critiques.</w:t>
      </w:r>
      <w:r w:rsidR="009D313E" w:rsidRPr="00B249C5">
        <w:rPr>
          <w:rFonts w:hAnsi="Helvetica" w:cs="Calibri"/>
          <w:bCs/>
          <w:sz w:val="24"/>
        </w:rPr>
        <w:t xml:space="preserve"> Enthusiastically engage in any group projects.</w:t>
      </w:r>
      <w:r w:rsidRPr="00B249C5">
        <w:rPr>
          <w:rFonts w:hAnsi="Helvetica" w:cs="Calibri"/>
          <w:bCs/>
          <w:sz w:val="24"/>
        </w:rPr>
        <w:t xml:space="preserve"> If you are going to be late or miss a class you </w:t>
      </w:r>
      <w:r w:rsidRPr="00B249C5">
        <w:rPr>
          <w:rFonts w:hAnsi="Helvetica" w:cs="Calibri"/>
          <w:bCs/>
          <w:sz w:val="24"/>
          <w:u w:val="single"/>
        </w:rPr>
        <w:t>must</w:t>
      </w:r>
      <w:r w:rsidRPr="00B249C5">
        <w:rPr>
          <w:rFonts w:hAnsi="Helvetica" w:cs="Calibri"/>
          <w:bCs/>
          <w:sz w:val="24"/>
        </w:rPr>
        <w:t xml:space="preserve"> email or </w:t>
      </w:r>
      <w:r w:rsidR="009D313E" w:rsidRPr="00B249C5">
        <w:rPr>
          <w:rFonts w:hAnsi="Helvetica" w:cs="Calibri"/>
          <w:bCs/>
          <w:sz w:val="24"/>
        </w:rPr>
        <w:t>text the instructor in advance with an explanation. Traffic doesn’t count.</w:t>
      </w:r>
    </w:p>
    <w:p w:rsidR="0043306E" w:rsidRPr="00B249C5" w:rsidRDefault="0043306E" w:rsidP="0043306E">
      <w:pPr>
        <w:pStyle w:val="Body"/>
        <w:rPr>
          <w:rFonts w:eastAsia="Times New Roman" w:hAnsi="Helvetica" w:cs="Times New Roman"/>
          <w:sz w:val="24"/>
          <w:szCs w:val="20"/>
        </w:rPr>
      </w:pPr>
    </w:p>
    <w:p w:rsidR="0043306E" w:rsidRPr="00B249C5" w:rsidRDefault="0043306E" w:rsidP="0043306E">
      <w:pPr>
        <w:pStyle w:val="Body"/>
        <w:rPr>
          <w:rFonts w:hAnsi="Helvetica"/>
          <w:b/>
          <w:bCs/>
          <w:sz w:val="24"/>
          <w:szCs w:val="24"/>
        </w:rPr>
      </w:pPr>
    </w:p>
    <w:p w:rsidR="0043306E" w:rsidRPr="00B249C5" w:rsidRDefault="0043306E" w:rsidP="0043306E">
      <w:pPr>
        <w:pStyle w:val="Body"/>
        <w:rPr>
          <w:rFonts w:hAnsi="Helvetica"/>
          <w:b/>
          <w:bCs/>
          <w:sz w:val="24"/>
          <w:szCs w:val="24"/>
        </w:rPr>
      </w:pPr>
      <w:r w:rsidRPr="00B249C5">
        <w:rPr>
          <w:rFonts w:hAnsi="Helvetica"/>
          <w:b/>
          <w:bCs/>
          <w:sz w:val="24"/>
          <w:szCs w:val="24"/>
        </w:rPr>
        <w:t>IV. Grading</w:t>
      </w:r>
    </w:p>
    <w:p w:rsidR="0043306E" w:rsidRPr="00B249C5" w:rsidRDefault="0043306E" w:rsidP="0043306E">
      <w:pPr>
        <w:pStyle w:val="Body"/>
        <w:rPr>
          <w:rFonts w:hAnsi="Helvetica"/>
          <w:b/>
          <w:bCs/>
          <w:sz w:val="24"/>
          <w:szCs w:val="24"/>
        </w:rPr>
      </w:pPr>
      <w:r w:rsidRPr="00B249C5">
        <w:rPr>
          <w:rFonts w:hAnsi="Helvetica"/>
          <w:b/>
          <w:bCs/>
          <w:sz w:val="24"/>
          <w:szCs w:val="24"/>
        </w:rPr>
        <w:t>a. Breakdown of Grade</w:t>
      </w:r>
    </w:p>
    <w:p w:rsidR="0043306E" w:rsidRPr="00B249C5" w:rsidRDefault="0043306E" w:rsidP="0043306E">
      <w:pPr>
        <w:pStyle w:val="Body"/>
        <w:rPr>
          <w:rFonts w:hAnsi="Helvetic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2"/>
        <w:gridCol w:w="3106"/>
      </w:tblGrid>
      <w:tr w:rsidR="0043306E" w:rsidRPr="00B249C5">
        <w:trPr>
          <w:trHeight w:val="270"/>
        </w:trPr>
        <w:tc>
          <w:tcPr>
            <w:tcW w:w="5292" w:type="dxa"/>
          </w:tcPr>
          <w:p w:rsidR="0043306E" w:rsidRPr="00B249C5" w:rsidRDefault="0043306E">
            <w:pPr>
              <w:rPr>
                <w:rFonts w:ascii="Helvetica" w:hAnsi="Helvetica"/>
              </w:rPr>
            </w:pPr>
            <w:r w:rsidRPr="00B249C5">
              <w:rPr>
                <w:rFonts w:ascii="Helvetica" w:hAnsi="Helvetica"/>
              </w:rPr>
              <w:t>ASSIGNMENT</w:t>
            </w:r>
          </w:p>
        </w:tc>
        <w:tc>
          <w:tcPr>
            <w:tcW w:w="3106" w:type="dxa"/>
          </w:tcPr>
          <w:p w:rsidR="0043306E" w:rsidRPr="00B249C5" w:rsidRDefault="0043306E">
            <w:pPr>
              <w:rPr>
                <w:rFonts w:ascii="Helvetica" w:hAnsi="Helvetica"/>
              </w:rPr>
            </w:pPr>
            <w:r w:rsidRPr="00B249C5">
              <w:rPr>
                <w:rFonts w:ascii="Helvetica" w:hAnsi="Helvetica"/>
              </w:rPr>
              <w:t>% OF GRADE</w:t>
            </w:r>
          </w:p>
        </w:tc>
      </w:tr>
      <w:tr w:rsidR="0043306E" w:rsidRPr="00B249C5">
        <w:trPr>
          <w:trHeight w:val="291"/>
        </w:trPr>
        <w:tc>
          <w:tcPr>
            <w:tcW w:w="5292" w:type="dxa"/>
          </w:tcPr>
          <w:p w:rsidR="0043306E" w:rsidRPr="00B249C5" w:rsidRDefault="0043306E">
            <w:pPr>
              <w:rPr>
                <w:rFonts w:ascii="Helvetica" w:hAnsi="Helvetica"/>
              </w:rPr>
            </w:pPr>
            <w:r w:rsidRPr="00B249C5">
              <w:rPr>
                <w:rFonts w:ascii="Helvetica" w:hAnsi="Helvetica"/>
              </w:rPr>
              <w:t>3 Day-of-Air Packages</w:t>
            </w:r>
          </w:p>
        </w:tc>
        <w:tc>
          <w:tcPr>
            <w:tcW w:w="3106" w:type="dxa"/>
          </w:tcPr>
          <w:p w:rsidR="0043306E" w:rsidRPr="00B249C5" w:rsidRDefault="00DD128A">
            <w:pPr>
              <w:rPr>
                <w:rFonts w:ascii="Helvetica" w:hAnsi="Helvetica"/>
              </w:rPr>
            </w:pPr>
            <w:r w:rsidRPr="00B249C5">
              <w:rPr>
                <w:rFonts w:ascii="Helvetica" w:hAnsi="Helvetica"/>
              </w:rPr>
              <w:t>30</w:t>
            </w:r>
          </w:p>
        </w:tc>
      </w:tr>
      <w:tr w:rsidR="0043306E" w:rsidRPr="00B249C5">
        <w:trPr>
          <w:trHeight w:val="270"/>
        </w:trPr>
        <w:tc>
          <w:tcPr>
            <w:tcW w:w="5292" w:type="dxa"/>
          </w:tcPr>
          <w:p w:rsidR="0043306E" w:rsidRPr="00B249C5" w:rsidRDefault="001E3422" w:rsidP="001E3422">
            <w:pPr>
              <w:rPr>
                <w:rFonts w:ascii="Helvetica" w:hAnsi="Helvetica"/>
              </w:rPr>
            </w:pPr>
            <w:r w:rsidRPr="00B249C5">
              <w:rPr>
                <w:rFonts w:ascii="Helvetica" w:hAnsi="Helvetica"/>
              </w:rPr>
              <w:t>4 Enterprise Packages</w:t>
            </w:r>
          </w:p>
        </w:tc>
        <w:tc>
          <w:tcPr>
            <w:tcW w:w="3106" w:type="dxa"/>
          </w:tcPr>
          <w:p w:rsidR="0043306E" w:rsidRPr="00B249C5" w:rsidRDefault="001E3422">
            <w:pPr>
              <w:rPr>
                <w:rFonts w:ascii="Helvetica" w:hAnsi="Helvetica"/>
              </w:rPr>
            </w:pPr>
            <w:r w:rsidRPr="00B249C5">
              <w:rPr>
                <w:rFonts w:ascii="Helvetica" w:hAnsi="Helvetica"/>
              </w:rPr>
              <w:t>40</w:t>
            </w:r>
          </w:p>
        </w:tc>
      </w:tr>
      <w:tr w:rsidR="0043306E" w:rsidRPr="00B249C5">
        <w:trPr>
          <w:trHeight w:val="291"/>
        </w:trPr>
        <w:tc>
          <w:tcPr>
            <w:tcW w:w="5292" w:type="dxa"/>
          </w:tcPr>
          <w:p w:rsidR="0043306E" w:rsidRPr="00B249C5" w:rsidRDefault="001E3422">
            <w:pPr>
              <w:rPr>
                <w:rFonts w:ascii="Helvetica" w:hAnsi="Helvetica"/>
              </w:rPr>
            </w:pPr>
            <w:r w:rsidRPr="00B249C5">
              <w:rPr>
                <w:rFonts w:ascii="Helvetica" w:hAnsi="Helvetica"/>
              </w:rPr>
              <w:t>Quizzes</w:t>
            </w:r>
          </w:p>
        </w:tc>
        <w:tc>
          <w:tcPr>
            <w:tcW w:w="3106" w:type="dxa"/>
          </w:tcPr>
          <w:p w:rsidR="0043306E" w:rsidRPr="00B249C5" w:rsidRDefault="001E3422">
            <w:pPr>
              <w:rPr>
                <w:rFonts w:ascii="Helvetica" w:hAnsi="Helvetica"/>
              </w:rPr>
            </w:pPr>
            <w:r w:rsidRPr="00B249C5">
              <w:rPr>
                <w:rFonts w:ascii="Helvetica" w:hAnsi="Helvetica"/>
              </w:rPr>
              <w:t xml:space="preserve">  5</w:t>
            </w:r>
          </w:p>
        </w:tc>
      </w:tr>
      <w:tr w:rsidR="0043306E" w:rsidRPr="00B249C5">
        <w:trPr>
          <w:trHeight w:val="291"/>
        </w:trPr>
        <w:tc>
          <w:tcPr>
            <w:tcW w:w="5292" w:type="dxa"/>
          </w:tcPr>
          <w:p w:rsidR="0043306E" w:rsidRPr="00B249C5" w:rsidRDefault="001E3422">
            <w:pPr>
              <w:rPr>
                <w:rFonts w:ascii="Helvetica" w:hAnsi="Helvetica"/>
              </w:rPr>
            </w:pPr>
            <w:r w:rsidRPr="00B249C5">
              <w:rPr>
                <w:rFonts w:ascii="Helvetica" w:hAnsi="Helvetica"/>
              </w:rPr>
              <w:t>HW/in-class exercises</w:t>
            </w:r>
          </w:p>
        </w:tc>
        <w:tc>
          <w:tcPr>
            <w:tcW w:w="3106" w:type="dxa"/>
          </w:tcPr>
          <w:p w:rsidR="0043306E" w:rsidRPr="00B249C5" w:rsidRDefault="001E3422">
            <w:pPr>
              <w:rPr>
                <w:rFonts w:ascii="Helvetica" w:hAnsi="Helvetica"/>
              </w:rPr>
            </w:pPr>
            <w:r w:rsidRPr="00B249C5">
              <w:rPr>
                <w:rFonts w:ascii="Helvetica" w:hAnsi="Helvetica"/>
              </w:rPr>
              <w:t>10</w:t>
            </w:r>
          </w:p>
        </w:tc>
      </w:tr>
      <w:tr w:rsidR="0043306E" w:rsidRPr="00B249C5">
        <w:trPr>
          <w:trHeight w:val="291"/>
        </w:trPr>
        <w:tc>
          <w:tcPr>
            <w:tcW w:w="5292" w:type="dxa"/>
          </w:tcPr>
          <w:p w:rsidR="0043306E" w:rsidRPr="00B249C5" w:rsidRDefault="001E3422">
            <w:pPr>
              <w:rPr>
                <w:rFonts w:ascii="Helvetica" w:hAnsi="Helvetica"/>
              </w:rPr>
            </w:pPr>
            <w:r w:rsidRPr="00B249C5">
              <w:rPr>
                <w:rFonts w:ascii="Helvetica" w:hAnsi="Helvetica"/>
              </w:rPr>
              <w:t>Participation/Group Projects</w:t>
            </w:r>
          </w:p>
        </w:tc>
        <w:tc>
          <w:tcPr>
            <w:tcW w:w="3106" w:type="dxa"/>
          </w:tcPr>
          <w:p w:rsidR="0043306E" w:rsidRPr="00B249C5" w:rsidRDefault="0043306E">
            <w:pPr>
              <w:rPr>
                <w:rFonts w:ascii="Helvetica" w:hAnsi="Helvetica"/>
              </w:rPr>
            </w:pPr>
            <w:r w:rsidRPr="00B249C5">
              <w:rPr>
                <w:rFonts w:ascii="Helvetica" w:hAnsi="Helvetica"/>
              </w:rPr>
              <w:t xml:space="preserve"> </w:t>
            </w:r>
            <w:r w:rsidR="005B6D57" w:rsidRPr="00B249C5">
              <w:rPr>
                <w:rFonts w:ascii="Helvetica" w:hAnsi="Helvetica"/>
              </w:rPr>
              <w:t>1</w:t>
            </w:r>
            <w:r w:rsidR="001E3422" w:rsidRPr="00B249C5">
              <w:rPr>
                <w:rFonts w:ascii="Helvetica" w:hAnsi="Helvetica"/>
              </w:rPr>
              <w:t>5</w:t>
            </w:r>
            <w:r w:rsidRPr="00B249C5">
              <w:rPr>
                <w:rFonts w:ascii="Helvetica" w:hAnsi="Helvetica"/>
              </w:rPr>
              <w:t xml:space="preserve"> </w:t>
            </w:r>
          </w:p>
        </w:tc>
      </w:tr>
      <w:tr w:rsidR="0043306E" w:rsidRPr="00B249C5">
        <w:trPr>
          <w:trHeight w:val="291"/>
        </w:trPr>
        <w:tc>
          <w:tcPr>
            <w:tcW w:w="5292" w:type="dxa"/>
          </w:tcPr>
          <w:p w:rsidR="0043306E" w:rsidRPr="00B249C5" w:rsidRDefault="005B6D57">
            <w:pPr>
              <w:rPr>
                <w:rFonts w:ascii="Helvetica" w:hAnsi="Helvetica"/>
              </w:rPr>
            </w:pPr>
            <w:r w:rsidRPr="00B249C5">
              <w:rPr>
                <w:rFonts w:ascii="Helvetica" w:hAnsi="Helvetica"/>
              </w:rPr>
              <w:t>Total</w:t>
            </w:r>
          </w:p>
        </w:tc>
        <w:tc>
          <w:tcPr>
            <w:tcW w:w="3106" w:type="dxa"/>
          </w:tcPr>
          <w:p w:rsidR="0043306E" w:rsidRPr="00B249C5" w:rsidRDefault="005B6D57">
            <w:pPr>
              <w:rPr>
                <w:rFonts w:ascii="Helvetica" w:hAnsi="Helvetica"/>
              </w:rPr>
            </w:pPr>
            <w:r w:rsidRPr="00B249C5">
              <w:rPr>
                <w:rFonts w:ascii="Helvetica" w:hAnsi="Helvetica"/>
              </w:rPr>
              <w:t>100%</w:t>
            </w:r>
          </w:p>
        </w:tc>
      </w:tr>
    </w:tbl>
    <w:p w:rsidR="0043306E" w:rsidRPr="00B249C5" w:rsidRDefault="0043306E" w:rsidP="005B6D57">
      <w:pPr>
        <w:pStyle w:val="Body"/>
        <w:rPr>
          <w:rFonts w:hAnsi="Helvetica"/>
          <w:b/>
          <w:bCs/>
          <w:sz w:val="24"/>
          <w:szCs w:val="24"/>
        </w:rPr>
      </w:pPr>
    </w:p>
    <w:p w:rsidR="0043306E" w:rsidRPr="00B249C5" w:rsidRDefault="0043306E" w:rsidP="005B6D57">
      <w:pPr>
        <w:pStyle w:val="Body"/>
        <w:rPr>
          <w:rFonts w:hAnsi="Helvetica"/>
          <w:b/>
          <w:bCs/>
          <w:sz w:val="24"/>
          <w:szCs w:val="24"/>
        </w:rPr>
      </w:pPr>
    </w:p>
    <w:p w:rsidR="0043306E" w:rsidRPr="00B249C5" w:rsidRDefault="0043306E" w:rsidP="005B6D57">
      <w:pPr>
        <w:pStyle w:val="Body"/>
        <w:rPr>
          <w:rFonts w:hAnsi="Helvetica"/>
          <w:b/>
          <w:bCs/>
          <w:sz w:val="24"/>
          <w:szCs w:val="24"/>
        </w:rPr>
      </w:pPr>
    </w:p>
    <w:p w:rsidR="00B01428" w:rsidRDefault="00B01428" w:rsidP="005B6D57">
      <w:pPr>
        <w:pStyle w:val="Body"/>
        <w:rPr>
          <w:rFonts w:hAnsi="Helvetica"/>
          <w:b/>
          <w:bCs/>
          <w:sz w:val="24"/>
          <w:szCs w:val="24"/>
        </w:rPr>
      </w:pPr>
    </w:p>
    <w:p w:rsidR="00B01428" w:rsidRDefault="00B01428" w:rsidP="005B6D57">
      <w:pPr>
        <w:pStyle w:val="Body"/>
        <w:rPr>
          <w:rFonts w:hAnsi="Helvetica"/>
          <w:b/>
          <w:bCs/>
          <w:sz w:val="24"/>
          <w:szCs w:val="24"/>
        </w:rPr>
      </w:pPr>
    </w:p>
    <w:p w:rsidR="00B01428" w:rsidRDefault="00B01428" w:rsidP="005B6D57">
      <w:pPr>
        <w:pStyle w:val="Body"/>
        <w:rPr>
          <w:rFonts w:hAnsi="Helvetica"/>
          <w:b/>
          <w:bCs/>
          <w:sz w:val="24"/>
          <w:szCs w:val="24"/>
        </w:rPr>
      </w:pPr>
    </w:p>
    <w:p w:rsidR="0043306E" w:rsidRPr="00B249C5" w:rsidRDefault="0043306E" w:rsidP="005B6D57">
      <w:pPr>
        <w:pStyle w:val="Body"/>
        <w:rPr>
          <w:rFonts w:hAnsi="Helvetica"/>
          <w:b/>
          <w:bCs/>
          <w:sz w:val="24"/>
          <w:szCs w:val="24"/>
        </w:rPr>
      </w:pPr>
      <w:r w:rsidRPr="00B249C5">
        <w:rPr>
          <w:rFonts w:hAnsi="Helvetica"/>
          <w:b/>
          <w:bCs/>
          <w:sz w:val="24"/>
          <w:szCs w:val="24"/>
        </w:rPr>
        <w:t>b. Grading Scale</w:t>
      </w:r>
    </w:p>
    <w:p w:rsidR="0043306E" w:rsidRPr="00B249C5" w:rsidRDefault="0043306E" w:rsidP="005B6D57">
      <w:pPr>
        <w:pStyle w:val="Body"/>
        <w:rPr>
          <w:rFonts w:hAnsi="Helvetica"/>
          <w:sz w:val="24"/>
          <w:szCs w:val="20"/>
        </w:rPr>
      </w:pPr>
      <w:r w:rsidRPr="00B249C5">
        <w:rPr>
          <w:rFonts w:hAnsi="Helvetica"/>
          <w:b/>
          <w:bCs/>
          <w:i/>
          <w:sz w:val="24"/>
          <w:szCs w:val="20"/>
        </w:rPr>
        <w:t>Instructor</w:t>
      </w:r>
      <w:r w:rsidRPr="00B249C5">
        <w:rPr>
          <w:rFonts w:hAnsi="Helvetica"/>
          <w:b/>
          <w:bCs/>
          <w:sz w:val="24"/>
          <w:szCs w:val="20"/>
        </w:rPr>
        <w:t xml:space="preserve">: </w:t>
      </w:r>
      <w:r w:rsidRPr="00B249C5">
        <w:rPr>
          <w:rFonts w:hAnsi="Helvetica"/>
          <w:sz w:val="24"/>
          <w:szCs w:val="20"/>
        </w:rPr>
        <w:t xml:space="preserve">Please define how your grade will be computed (e.g.: 83-87% a B, 88-90% a B+, etc.). While you may create your own number-to-letter grade formula (e.g.: some might make a 90% an A, others might make it an A- or B+), the formula should be explicitly defined in this syllabus. </w:t>
      </w:r>
    </w:p>
    <w:p w:rsidR="0043306E" w:rsidRPr="00B249C5" w:rsidRDefault="0043306E" w:rsidP="005B6D57">
      <w:pPr>
        <w:pStyle w:val="Body"/>
        <w:rPr>
          <w:rFonts w:hAnsi="Helvetica"/>
          <w:b/>
          <w:bCs/>
          <w:sz w:val="24"/>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5"/>
        <w:gridCol w:w="3120"/>
        <w:gridCol w:w="3120"/>
      </w:tblGrid>
      <w:tr w:rsidR="0043306E" w:rsidRPr="00B249C5">
        <w:trPr>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lastRenderedPageBreak/>
              <w:t>95 to 100: 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70 to less than 75: C+</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45 to less than 50: D-</w:t>
            </w:r>
          </w:p>
        </w:tc>
      </w:tr>
      <w:tr w:rsidR="0043306E" w:rsidRPr="00B249C5">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90 to less than 95: A-</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65 to less than 70: C</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0 to less than 45: F</w:t>
            </w:r>
          </w:p>
        </w:tc>
      </w:tr>
      <w:tr w:rsidR="0043306E" w:rsidRPr="00B249C5">
        <w:trPr>
          <w:trHeight w:val="122"/>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85 to less than 90: B+</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60 to less than 65: C-</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jc w:val="center"/>
              <w:rPr>
                <w:rFonts w:ascii="Helvetica" w:hAnsi="Helvetica"/>
                <w:szCs w:val="20"/>
              </w:rPr>
            </w:pPr>
          </w:p>
        </w:tc>
      </w:tr>
      <w:tr w:rsidR="0043306E" w:rsidRPr="00B249C5">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80 to less than 85: B</w:t>
            </w:r>
          </w:p>
        </w:tc>
        <w:tc>
          <w:tcPr>
            <w:tcW w:w="21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55 to less than 60: D+</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43306E" w:rsidRPr="00B249C5" w:rsidRDefault="0043306E" w:rsidP="00A35395">
            <w:pPr>
              <w:jc w:val="center"/>
              <w:rPr>
                <w:rFonts w:ascii="Helvetica" w:hAnsi="Helvetica"/>
                <w:szCs w:val="20"/>
              </w:rPr>
            </w:pPr>
          </w:p>
        </w:tc>
      </w:tr>
      <w:tr w:rsidR="0043306E" w:rsidRPr="00B249C5">
        <w:trPr>
          <w:trHeight w:val="25"/>
          <w:jc w:val="center"/>
        </w:trPr>
        <w:tc>
          <w:tcPr>
            <w:tcW w:w="2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75 to less than 80: B-</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pStyle w:val="TableStyle2"/>
              <w:rPr>
                <w:sz w:val="24"/>
              </w:rPr>
            </w:pPr>
            <w:r w:rsidRPr="00B249C5">
              <w:rPr>
                <w:rFonts w:eastAsia="Arial Unicode MS" w:cs="Arial Unicode MS"/>
                <w:sz w:val="24"/>
              </w:rPr>
              <w:t>50 to less than 55: D</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306E" w:rsidRPr="00B249C5" w:rsidRDefault="0043306E" w:rsidP="00A35395">
            <w:pPr>
              <w:jc w:val="center"/>
              <w:rPr>
                <w:rFonts w:ascii="Helvetica" w:hAnsi="Helvetica"/>
                <w:szCs w:val="20"/>
              </w:rPr>
            </w:pPr>
          </w:p>
        </w:tc>
      </w:tr>
    </w:tbl>
    <w:p w:rsidR="0043306E" w:rsidRPr="00B249C5" w:rsidRDefault="0043306E" w:rsidP="0043306E">
      <w:pPr>
        <w:pStyle w:val="Body"/>
        <w:ind w:left="720"/>
        <w:rPr>
          <w:rFonts w:hAnsi="Helvetica"/>
          <w:sz w:val="24"/>
          <w:szCs w:val="20"/>
        </w:rPr>
      </w:pPr>
    </w:p>
    <w:p w:rsidR="0043306E" w:rsidRPr="00B249C5" w:rsidRDefault="0043306E" w:rsidP="0043306E">
      <w:pPr>
        <w:pStyle w:val="Body"/>
        <w:rPr>
          <w:rFonts w:hAnsi="Helvetica"/>
          <w:sz w:val="24"/>
        </w:rPr>
      </w:pPr>
    </w:p>
    <w:p w:rsidR="0043306E" w:rsidRPr="00B249C5" w:rsidRDefault="0043306E" w:rsidP="0043306E">
      <w:pPr>
        <w:pStyle w:val="Body"/>
        <w:rPr>
          <w:rFonts w:hAnsi="Helvetica"/>
          <w:b/>
          <w:bCs/>
          <w:sz w:val="24"/>
          <w:szCs w:val="24"/>
        </w:rPr>
      </w:pPr>
    </w:p>
    <w:p w:rsidR="0043306E" w:rsidRPr="00B249C5" w:rsidRDefault="0043306E" w:rsidP="0043306E">
      <w:pPr>
        <w:pStyle w:val="Body"/>
        <w:rPr>
          <w:rFonts w:hAnsi="Helvetica"/>
          <w:b/>
          <w:bCs/>
          <w:sz w:val="24"/>
          <w:szCs w:val="24"/>
        </w:rPr>
      </w:pPr>
    </w:p>
    <w:p w:rsidR="0043306E" w:rsidRPr="00B249C5" w:rsidRDefault="0043306E" w:rsidP="0043306E">
      <w:pPr>
        <w:pStyle w:val="Body"/>
        <w:rPr>
          <w:rFonts w:hAnsi="Helvetica"/>
          <w:sz w:val="24"/>
          <w:szCs w:val="24"/>
        </w:rPr>
      </w:pPr>
      <w:r w:rsidRPr="00B249C5">
        <w:rPr>
          <w:rFonts w:hAnsi="Helvetica"/>
          <w:b/>
          <w:bCs/>
          <w:sz w:val="24"/>
          <w:szCs w:val="24"/>
        </w:rPr>
        <w:t>c. Grading Standards</w:t>
      </w:r>
    </w:p>
    <w:p w:rsidR="0043306E" w:rsidRPr="00B249C5" w:rsidRDefault="0043306E" w:rsidP="0043306E">
      <w:pPr>
        <w:pStyle w:val="Body"/>
        <w:rPr>
          <w:rFonts w:hAnsi="Helvetica"/>
          <w:b/>
          <w:bCs/>
          <w:i/>
          <w:sz w:val="24"/>
          <w:szCs w:val="20"/>
        </w:rPr>
      </w:pPr>
    </w:p>
    <w:p w:rsidR="0043306E" w:rsidRPr="00B249C5" w:rsidRDefault="0043306E" w:rsidP="0043306E">
      <w:pPr>
        <w:pStyle w:val="Body"/>
        <w:rPr>
          <w:rFonts w:hAnsi="Helvetica"/>
          <w:b/>
          <w:bCs/>
          <w:sz w:val="24"/>
          <w:szCs w:val="20"/>
        </w:rPr>
      </w:pPr>
    </w:p>
    <w:p w:rsidR="0043306E" w:rsidRPr="00B249C5" w:rsidRDefault="0043306E" w:rsidP="0043306E">
      <w:pPr>
        <w:pStyle w:val="Body"/>
        <w:rPr>
          <w:rFonts w:hAnsi="Helvetica"/>
          <w:sz w:val="24"/>
          <w:szCs w:val="20"/>
        </w:rPr>
      </w:pPr>
      <w:r w:rsidRPr="00B249C5">
        <w:rPr>
          <w:rFonts w:hAnsi="Helvetica"/>
          <w:sz w:val="24"/>
          <w:szCs w:val="20"/>
        </w:rPr>
        <w:t xml:space="preserve">All assignments will be edited on a professional basis and you will be judged first on the accuracy, fairness and objectivity of your stories. You will then be evaluated for broadcast style, editing, production value, originality and the ability to meet deadlines. </w:t>
      </w:r>
    </w:p>
    <w:p w:rsidR="0043306E" w:rsidRPr="00B249C5" w:rsidRDefault="0043306E" w:rsidP="0043306E">
      <w:pPr>
        <w:pStyle w:val="Body"/>
        <w:rPr>
          <w:rFonts w:hAnsi="Helvetica"/>
          <w:sz w:val="24"/>
          <w:szCs w:val="20"/>
        </w:rPr>
      </w:pPr>
    </w:p>
    <w:p w:rsidR="0043306E" w:rsidRPr="00B249C5" w:rsidRDefault="0043306E" w:rsidP="0043306E">
      <w:pPr>
        <w:pStyle w:val="Body"/>
        <w:rPr>
          <w:rFonts w:hAnsi="Helvetica"/>
          <w:sz w:val="24"/>
          <w:szCs w:val="20"/>
        </w:rPr>
      </w:pPr>
      <w:r w:rsidRPr="00B249C5">
        <w:rPr>
          <w:rFonts w:hAnsi="Helvetica"/>
          <w:b/>
          <w:bCs/>
          <w:sz w:val="24"/>
          <w:szCs w:val="20"/>
        </w:rPr>
        <w:t>“A” stories</w:t>
      </w:r>
      <w:r w:rsidRPr="00B249C5">
        <w:rPr>
          <w:rFonts w:hAnsi="Helvetica"/>
          <w:sz w:val="24"/>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rsidR="0043306E" w:rsidRPr="00B249C5" w:rsidRDefault="0043306E" w:rsidP="0043306E">
      <w:pPr>
        <w:pStyle w:val="Body"/>
        <w:rPr>
          <w:rFonts w:hAnsi="Helvetica"/>
          <w:sz w:val="24"/>
          <w:szCs w:val="20"/>
        </w:rPr>
      </w:pPr>
    </w:p>
    <w:p w:rsidR="0043306E" w:rsidRPr="00B249C5" w:rsidRDefault="0043306E" w:rsidP="0043306E">
      <w:pPr>
        <w:pStyle w:val="Body"/>
        <w:rPr>
          <w:rFonts w:hAnsi="Helvetica"/>
          <w:sz w:val="24"/>
          <w:szCs w:val="20"/>
        </w:rPr>
      </w:pPr>
      <w:r w:rsidRPr="00B249C5">
        <w:rPr>
          <w:rFonts w:hAnsi="Helvetica"/>
          <w:b/>
          <w:bCs/>
          <w:sz w:val="24"/>
          <w:szCs w:val="20"/>
        </w:rPr>
        <w:t>“B” stories</w:t>
      </w:r>
      <w:r w:rsidRPr="00B249C5">
        <w:rPr>
          <w:rFonts w:hAnsi="Helvetica"/>
          <w:sz w:val="24"/>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rsidR="0043306E" w:rsidRPr="00B249C5" w:rsidRDefault="0043306E" w:rsidP="0043306E">
      <w:pPr>
        <w:pStyle w:val="Body"/>
        <w:rPr>
          <w:rFonts w:hAnsi="Helvetica"/>
          <w:sz w:val="24"/>
          <w:szCs w:val="20"/>
        </w:rPr>
      </w:pPr>
    </w:p>
    <w:p w:rsidR="0043306E" w:rsidRPr="00B249C5" w:rsidRDefault="0043306E" w:rsidP="0043306E">
      <w:pPr>
        <w:pStyle w:val="Body"/>
        <w:rPr>
          <w:rFonts w:hAnsi="Helvetica"/>
          <w:sz w:val="24"/>
          <w:szCs w:val="20"/>
        </w:rPr>
      </w:pPr>
      <w:r w:rsidRPr="00B249C5">
        <w:rPr>
          <w:rFonts w:hAnsi="Helvetica"/>
          <w:b/>
          <w:bCs/>
          <w:sz w:val="24"/>
          <w:szCs w:val="20"/>
        </w:rPr>
        <w:t>“C” stories</w:t>
      </w:r>
      <w:r w:rsidRPr="00B249C5">
        <w:rPr>
          <w:rFonts w:hAnsi="Helvetica"/>
          <w:sz w:val="24"/>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rsidR="0043306E" w:rsidRPr="00B249C5" w:rsidRDefault="0043306E" w:rsidP="0043306E">
      <w:pPr>
        <w:pStyle w:val="Body"/>
        <w:rPr>
          <w:rFonts w:hAnsi="Helvetica"/>
          <w:sz w:val="24"/>
          <w:szCs w:val="20"/>
        </w:rPr>
      </w:pPr>
    </w:p>
    <w:p w:rsidR="0043306E" w:rsidRPr="00B249C5" w:rsidRDefault="0043306E" w:rsidP="0043306E">
      <w:pPr>
        <w:pStyle w:val="Body"/>
        <w:rPr>
          <w:rFonts w:hAnsi="Helvetica"/>
          <w:sz w:val="24"/>
          <w:szCs w:val="20"/>
        </w:rPr>
      </w:pPr>
      <w:r w:rsidRPr="00B249C5">
        <w:rPr>
          <w:rFonts w:hAnsi="Helvetica"/>
          <w:b/>
          <w:bCs/>
          <w:sz w:val="24"/>
          <w:szCs w:val="20"/>
        </w:rPr>
        <w:t>“D” stories</w:t>
      </w:r>
      <w:r w:rsidRPr="00B249C5">
        <w:rPr>
          <w:rFonts w:hAnsi="Helvetica"/>
          <w:sz w:val="24"/>
          <w:szCs w:val="20"/>
        </w:rPr>
        <w:t xml:space="preserve"> require excessive rewriting, have numerous errors and should not have been submitted. Camera work is unsatisfactory or fails to show important elements. </w:t>
      </w:r>
    </w:p>
    <w:p w:rsidR="0043306E" w:rsidRPr="00B249C5" w:rsidRDefault="0043306E" w:rsidP="0043306E">
      <w:pPr>
        <w:pStyle w:val="Body"/>
        <w:rPr>
          <w:rFonts w:hAnsi="Helvetica"/>
          <w:sz w:val="24"/>
          <w:szCs w:val="20"/>
        </w:rPr>
      </w:pPr>
    </w:p>
    <w:p w:rsidR="0043306E" w:rsidRPr="00B249C5" w:rsidRDefault="0043306E" w:rsidP="0043306E">
      <w:pPr>
        <w:pStyle w:val="Body"/>
        <w:rPr>
          <w:rFonts w:hAnsi="Helvetica"/>
          <w:sz w:val="24"/>
          <w:szCs w:val="20"/>
        </w:rPr>
      </w:pPr>
      <w:r w:rsidRPr="00B249C5">
        <w:rPr>
          <w:rFonts w:hAnsi="Helvetica"/>
          <w:b/>
          <w:bCs/>
          <w:sz w:val="24"/>
          <w:szCs w:val="20"/>
        </w:rPr>
        <w:t>“F” stories</w:t>
      </w:r>
      <w:r w:rsidRPr="00B249C5">
        <w:rPr>
          <w:rFonts w:hAnsi="Helvetica"/>
          <w:sz w:val="24"/>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rsidR="0043306E" w:rsidRPr="00B249C5" w:rsidRDefault="0043306E" w:rsidP="0043306E">
      <w:pPr>
        <w:pStyle w:val="Body"/>
        <w:rPr>
          <w:rFonts w:hAnsi="Helvetica"/>
          <w:sz w:val="24"/>
          <w:szCs w:val="20"/>
        </w:rPr>
      </w:pPr>
    </w:p>
    <w:p w:rsidR="0043306E" w:rsidRPr="00B249C5" w:rsidRDefault="0043306E" w:rsidP="0043306E">
      <w:pPr>
        <w:pStyle w:val="Body"/>
        <w:ind w:left="720"/>
        <w:rPr>
          <w:rFonts w:hAnsi="Helvetica"/>
          <w:sz w:val="24"/>
          <w:szCs w:val="20"/>
        </w:rPr>
      </w:pPr>
      <w:r w:rsidRPr="00B249C5">
        <w:rPr>
          <w:rFonts w:hAnsi="Helvetica"/>
          <w:sz w:val="24"/>
          <w:szCs w:val="20"/>
        </w:rPr>
        <w:t>• Fabricating a story or making up quotes or information.</w:t>
      </w:r>
    </w:p>
    <w:p w:rsidR="0043306E" w:rsidRPr="00B249C5" w:rsidRDefault="0043306E" w:rsidP="0043306E">
      <w:pPr>
        <w:pStyle w:val="Body"/>
        <w:ind w:left="720"/>
        <w:rPr>
          <w:rFonts w:hAnsi="Helvetica"/>
          <w:sz w:val="24"/>
          <w:szCs w:val="20"/>
        </w:rPr>
      </w:pPr>
      <w:r w:rsidRPr="00B249C5">
        <w:rPr>
          <w:rFonts w:hAnsi="Helvetica"/>
          <w:sz w:val="24"/>
          <w:szCs w:val="20"/>
        </w:rPr>
        <w:lastRenderedPageBreak/>
        <w:t xml:space="preserve">• Plagiarizing a script/article, part of a script/article or information from any source. </w:t>
      </w:r>
    </w:p>
    <w:p w:rsidR="0043306E" w:rsidRPr="00B249C5" w:rsidRDefault="0043306E" w:rsidP="0043306E">
      <w:pPr>
        <w:pStyle w:val="Body"/>
        <w:ind w:left="720"/>
        <w:rPr>
          <w:rFonts w:hAnsi="Helvetica"/>
          <w:sz w:val="24"/>
          <w:szCs w:val="20"/>
        </w:rPr>
      </w:pPr>
      <w:r w:rsidRPr="00B249C5">
        <w:rPr>
          <w:rFonts w:hAnsi="Helvetica"/>
          <w:sz w:val="24"/>
          <w:szCs w:val="20"/>
        </w:rPr>
        <w:t xml:space="preserve">• Staging video or telling interview subjects what to say. </w:t>
      </w:r>
    </w:p>
    <w:p w:rsidR="0043306E" w:rsidRPr="00B249C5" w:rsidRDefault="0043306E" w:rsidP="0043306E">
      <w:pPr>
        <w:pStyle w:val="Body"/>
        <w:ind w:left="720"/>
        <w:rPr>
          <w:rFonts w:hAnsi="Helvetica"/>
          <w:sz w:val="24"/>
          <w:szCs w:val="20"/>
        </w:rPr>
      </w:pPr>
      <w:r w:rsidRPr="00B249C5">
        <w:rPr>
          <w:rFonts w:hAnsi="Helvetica"/>
          <w:sz w:val="24"/>
          <w:szCs w:val="20"/>
        </w:rPr>
        <w:t>• Using video shot by someone else and presenting it as original work.</w:t>
      </w:r>
    </w:p>
    <w:p w:rsidR="0043306E" w:rsidRPr="00B249C5" w:rsidRDefault="0043306E" w:rsidP="0043306E">
      <w:pPr>
        <w:pStyle w:val="Body"/>
        <w:ind w:left="720"/>
        <w:rPr>
          <w:rFonts w:hAnsi="Helvetica"/>
          <w:sz w:val="24"/>
          <w:szCs w:val="20"/>
        </w:rPr>
      </w:pPr>
      <w:r w:rsidRPr="00B249C5">
        <w:rPr>
          <w:rFonts w:hAnsi="Helvetica"/>
          <w:sz w:val="24"/>
          <w:szCs w:val="20"/>
        </w:rPr>
        <w:t>• Shooting video in one location and presenting it as another location.</w:t>
      </w:r>
    </w:p>
    <w:p w:rsidR="0043306E" w:rsidRPr="00B249C5" w:rsidRDefault="0043306E" w:rsidP="0043306E">
      <w:pPr>
        <w:pStyle w:val="Body"/>
        <w:ind w:left="720"/>
        <w:rPr>
          <w:rFonts w:hAnsi="Helvetica"/>
          <w:sz w:val="24"/>
          <w:szCs w:val="20"/>
        </w:rPr>
      </w:pPr>
      <w:r w:rsidRPr="00B249C5">
        <w:rPr>
          <w:rFonts w:hAnsi="Helvetica"/>
          <w:sz w:val="24"/>
          <w:szCs w:val="20"/>
        </w:rPr>
        <w:t>• Using the camcorder to intentionally intimidate, provoke or incite a person or a group of people to elicit more “dramatic” video.</w:t>
      </w:r>
    </w:p>
    <w:p w:rsidR="0043306E" w:rsidRPr="00B249C5" w:rsidRDefault="0043306E" w:rsidP="0043306E">
      <w:pPr>
        <w:pStyle w:val="Body"/>
        <w:ind w:left="720"/>
        <w:rPr>
          <w:rFonts w:hAnsi="Helvetica"/>
          <w:sz w:val="24"/>
          <w:szCs w:val="20"/>
        </w:rPr>
      </w:pPr>
      <w:r w:rsidRPr="00B249C5">
        <w:rPr>
          <w:rFonts w:hAnsi="Helvetica"/>
          <w:sz w:val="24"/>
          <w:szCs w:val="20"/>
        </w:rPr>
        <w:t>• Promising, paying or giving someone something in exchange for doing an interview either on or off camera.</w:t>
      </w:r>
    </w:p>
    <w:p w:rsidR="0043306E" w:rsidRPr="00B249C5" w:rsidRDefault="0043306E" w:rsidP="0043306E">
      <w:pPr>
        <w:pStyle w:val="Body"/>
        <w:ind w:left="720"/>
        <w:rPr>
          <w:rFonts w:hAnsi="Helvetica"/>
          <w:sz w:val="24"/>
          <w:szCs w:val="20"/>
        </w:rPr>
      </w:pPr>
      <w:r w:rsidRPr="00B249C5">
        <w:rPr>
          <w:rFonts w:hAnsi="Helvetica"/>
          <w:sz w:val="24"/>
          <w:szCs w:val="20"/>
        </w:rPr>
        <w:t>• Missing a deadline.</w:t>
      </w:r>
    </w:p>
    <w:p w:rsidR="0043306E" w:rsidRPr="00B249C5" w:rsidRDefault="0043306E" w:rsidP="0043306E">
      <w:pPr>
        <w:pStyle w:val="Body"/>
        <w:rPr>
          <w:rFonts w:hAnsi="Helvetica"/>
          <w:b/>
          <w:bCs/>
          <w:sz w:val="24"/>
          <w:szCs w:val="24"/>
        </w:rPr>
      </w:pPr>
    </w:p>
    <w:p w:rsidR="0043306E" w:rsidRPr="00B249C5" w:rsidRDefault="0043306E" w:rsidP="0043306E">
      <w:pPr>
        <w:pStyle w:val="Body"/>
        <w:rPr>
          <w:rFonts w:hAnsi="Helvetica"/>
          <w:b/>
          <w:bCs/>
          <w:sz w:val="24"/>
          <w:szCs w:val="24"/>
        </w:rPr>
      </w:pPr>
      <w:r w:rsidRPr="00B249C5">
        <w:rPr>
          <w:rFonts w:hAnsi="Helvetica"/>
          <w:b/>
          <w:bCs/>
          <w:sz w:val="24"/>
          <w:szCs w:val="24"/>
        </w:rPr>
        <w:t>V. Assignment Submission Policy</w:t>
      </w:r>
    </w:p>
    <w:p w:rsidR="0043306E" w:rsidRPr="00B249C5" w:rsidRDefault="00363708" w:rsidP="0043306E">
      <w:pPr>
        <w:pStyle w:val="NormalWeb"/>
        <w:spacing w:before="0" w:beforeAutospacing="0" w:after="0" w:afterAutospacing="0"/>
        <w:rPr>
          <w:rFonts w:ascii="Helvetica" w:hAnsi="Helvetica" w:cs="Calibri"/>
          <w:b/>
          <w:u w:val="single"/>
        </w:rPr>
      </w:pPr>
      <w:r w:rsidRPr="00B249C5">
        <w:rPr>
          <w:rFonts w:ascii="Helvetica" w:hAnsi="Helvetica" w:cs="Calibri"/>
          <w:b/>
        </w:rPr>
        <w:t>VERY IMPORTANT: ENTERPRISE</w:t>
      </w:r>
      <w:r w:rsidR="0043306E" w:rsidRPr="00B249C5">
        <w:rPr>
          <w:rFonts w:ascii="Helvetica" w:hAnsi="Helvetica" w:cs="Calibri"/>
          <w:b/>
        </w:rPr>
        <w:t xml:space="preserve"> packages and</w:t>
      </w:r>
      <w:r w:rsidRPr="00B249C5">
        <w:rPr>
          <w:rFonts w:ascii="Helvetica" w:hAnsi="Helvetica" w:cs="Calibri"/>
          <w:b/>
        </w:rPr>
        <w:t xml:space="preserve"> homework assignments are due </w:t>
      </w:r>
      <w:r w:rsidRPr="00B249C5">
        <w:rPr>
          <w:rFonts w:ascii="Helvetica" w:hAnsi="Helvetica" w:cs="Calibri"/>
          <w:b/>
          <w:u w:val="single"/>
        </w:rPr>
        <w:t>before</w:t>
      </w:r>
      <w:r w:rsidR="0043306E" w:rsidRPr="00B249C5">
        <w:rPr>
          <w:rFonts w:ascii="Helvetica" w:hAnsi="Helvetica" w:cs="Calibri"/>
          <w:b/>
        </w:rPr>
        <w:t xml:space="preserve"> the start of class. All Day-of-Air assignments are due by 7 pm </w:t>
      </w:r>
      <w:r w:rsidR="0043306E" w:rsidRPr="00B249C5">
        <w:rPr>
          <w:rFonts w:ascii="Helvetica" w:hAnsi="Helvetica" w:cs="Calibri"/>
          <w:b/>
          <w:u w:val="single"/>
        </w:rPr>
        <w:t>the same day</w:t>
      </w:r>
    </w:p>
    <w:p w:rsidR="0043306E" w:rsidRPr="00B249C5" w:rsidRDefault="0043306E" w:rsidP="0043306E">
      <w:pPr>
        <w:pStyle w:val="NormalWeb"/>
        <w:spacing w:before="0" w:beforeAutospacing="0" w:after="0" w:afterAutospacing="0"/>
        <w:rPr>
          <w:rFonts w:ascii="Helvetica" w:hAnsi="Helvetica" w:cs="Calibri"/>
        </w:rPr>
      </w:pPr>
    </w:p>
    <w:p w:rsidR="0043306E" w:rsidRPr="00B249C5" w:rsidRDefault="0043306E" w:rsidP="0043306E">
      <w:pPr>
        <w:pStyle w:val="Body"/>
        <w:rPr>
          <w:rFonts w:hAnsi="Helvetica"/>
          <w:sz w:val="24"/>
        </w:rPr>
      </w:pPr>
      <w:r w:rsidRPr="00B249C5">
        <w:rPr>
          <w:rFonts w:hAnsi="Helvetica" w:cs="Calibri"/>
          <w:sz w:val="24"/>
        </w:rPr>
        <w:t xml:space="preserve">Email all assignments, links to packages, and scripts (as an attached Word document) to </w:t>
      </w:r>
      <w:hyperlink r:id="rId9" w:history="1">
        <w:r w:rsidRPr="00B249C5">
          <w:rPr>
            <w:rStyle w:val="Hyperlink"/>
            <w:rFonts w:hAnsi="Helvetica" w:cs="Calibri"/>
            <w:sz w:val="24"/>
          </w:rPr>
          <w:t>bhpierce@usc.edu</w:t>
        </w:r>
      </w:hyperlink>
      <w:r w:rsidRPr="00B249C5">
        <w:rPr>
          <w:rFonts w:hAnsi="Helvetica"/>
          <w:sz w:val="24"/>
        </w:rPr>
        <w:t xml:space="preserve">  </w:t>
      </w:r>
    </w:p>
    <w:p w:rsidR="0043306E" w:rsidRPr="00B249C5" w:rsidRDefault="0043306E" w:rsidP="0043306E">
      <w:pPr>
        <w:pStyle w:val="Body"/>
        <w:rPr>
          <w:rFonts w:hAnsi="Helvetica"/>
          <w:sz w:val="24"/>
        </w:rPr>
      </w:pPr>
    </w:p>
    <w:p w:rsidR="0043306E" w:rsidRPr="00B249C5" w:rsidRDefault="0043306E" w:rsidP="0043306E">
      <w:pPr>
        <w:pStyle w:val="Body"/>
        <w:rPr>
          <w:rFonts w:hAnsi="Helvetica"/>
          <w:b/>
          <w:bCs/>
          <w:sz w:val="24"/>
          <w:szCs w:val="24"/>
        </w:rPr>
      </w:pPr>
      <w:r w:rsidRPr="00B249C5">
        <w:rPr>
          <w:rFonts w:hAnsi="Helvetica"/>
          <w:sz w:val="24"/>
        </w:rPr>
        <w:t xml:space="preserve">ALWAYS PUT 524 IN THE SUBJECT LINE. </w:t>
      </w:r>
      <w:r w:rsidRPr="00B249C5">
        <w:rPr>
          <w:rFonts w:hAnsi="Helvetica"/>
          <w:b/>
          <w:sz w:val="24"/>
          <w:u w:val="single"/>
        </w:rPr>
        <w:t>ALWAYS INCLUDE THE SCRIPT</w:t>
      </w:r>
      <w:r w:rsidR="00363708" w:rsidRPr="00B249C5">
        <w:rPr>
          <w:rFonts w:hAnsi="Helvetica"/>
          <w:b/>
          <w:sz w:val="24"/>
          <w:u w:val="single"/>
        </w:rPr>
        <w:t xml:space="preserve"> WITH EVERY VIDEO. THE PACKAGE HAS TO INCLUDE BOTH</w:t>
      </w:r>
      <w:r w:rsidRPr="00B249C5">
        <w:rPr>
          <w:rFonts w:hAnsi="Helvetica"/>
          <w:b/>
          <w:sz w:val="24"/>
          <w:u w:val="single"/>
        </w:rPr>
        <w:t>.</w:t>
      </w:r>
    </w:p>
    <w:p w:rsidR="0043306E" w:rsidRPr="00B249C5" w:rsidRDefault="0043306E" w:rsidP="0043306E">
      <w:pPr>
        <w:pStyle w:val="Body"/>
        <w:rPr>
          <w:rFonts w:eastAsia="Times New Roman" w:hAnsi="Helvetica" w:cs="Times New Roman"/>
          <w:sz w:val="24"/>
          <w:szCs w:val="24"/>
        </w:rPr>
      </w:pPr>
      <w:r w:rsidRPr="00B249C5">
        <w:rPr>
          <w:rFonts w:hAnsi="Helvetica"/>
          <w:b/>
          <w:bCs/>
          <w:sz w:val="24"/>
          <w:szCs w:val="24"/>
        </w:rPr>
        <w:t xml:space="preserve"> </w:t>
      </w:r>
    </w:p>
    <w:p w:rsidR="0043306E" w:rsidRPr="00B249C5" w:rsidRDefault="0043306E" w:rsidP="0043306E">
      <w:pPr>
        <w:pStyle w:val="Body"/>
        <w:rPr>
          <w:rFonts w:eastAsia="Times New Roman" w:hAnsi="Helvetica" w:cs="Times New Roman"/>
          <w:bCs/>
          <w:sz w:val="24"/>
          <w:szCs w:val="20"/>
        </w:rPr>
      </w:pPr>
    </w:p>
    <w:p w:rsidR="0043306E" w:rsidRPr="00B249C5" w:rsidRDefault="0043306E" w:rsidP="0043306E">
      <w:pPr>
        <w:pStyle w:val="Body"/>
        <w:rPr>
          <w:rFonts w:hAnsi="Helvetica"/>
          <w:b/>
          <w:bCs/>
          <w:sz w:val="24"/>
          <w:szCs w:val="24"/>
        </w:rPr>
      </w:pPr>
      <w:r w:rsidRPr="00B249C5">
        <w:rPr>
          <w:rFonts w:hAnsi="Helvetica"/>
          <w:b/>
          <w:bCs/>
          <w:sz w:val="24"/>
          <w:szCs w:val="24"/>
        </w:rPr>
        <w:t xml:space="preserve">VI. Required Readings and Supplementary Materials </w:t>
      </w:r>
    </w:p>
    <w:p w:rsidR="0043306E" w:rsidRPr="00B249C5" w:rsidRDefault="0043306E" w:rsidP="0043306E">
      <w:pPr>
        <w:pStyle w:val="Body"/>
        <w:rPr>
          <w:rFonts w:hAnsi="Helvetica" w:cs="Calibri"/>
          <w:bCs/>
          <w:sz w:val="24"/>
        </w:rPr>
      </w:pPr>
      <w:r w:rsidRPr="00B249C5">
        <w:rPr>
          <w:rFonts w:hAnsi="Helvetica" w:cs="Calibri"/>
          <w:bCs/>
          <w:sz w:val="24"/>
        </w:rPr>
        <w:t xml:space="preserve">The required textbook:   </w:t>
      </w:r>
      <w:r w:rsidRPr="00B249C5">
        <w:rPr>
          <w:rFonts w:hAnsi="Helvetica" w:cs="Calibri"/>
          <w:bCs/>
          <w:sz w:val="24"/>
          <w:u w:val="single"/>
        </w:rPr>
        <w:t xml:space="preserve">Aim for the Heart: Write, Shoot, Report, and Produce for TV and </w:t>
      </w:r>
      <w:proofErr w:type="gramStart"/>
      <w:r w:rsidRPr="00B249C5">
        <w:rPr>
          <w:rFonts w:hAnsi="Helvetica" w:cs="Calibri"/>
          <w:bCs/>
          <w:sz w:val="24"/>
          <w:u w:val="single"/>
        </w:rPr>
        <w:t xml:space="preserve">Multimedia </w:t>
      </w:r>
      <w:r w:rsidRPr="00B249C5">
        <w:rPr>
          <w:rFonts w:hAnsi="Helvetica" w:cs="Calibri"/>
          <w:bCs/>
          <w:sz w:val="24"/>
        </w:rPr>
        <w:t xml:space="preserve"> by</w:t>
      </w:r>
      <w:proofErr w:type="gramEnd"/>
      <w:r w:rsidRPr="00B249C5">
        <w:rPr>
          <w:rFonts w:hAnsi="Helvetica" w:cs="Calibri"/>
          <w:bCs/>
          <w:sz w:val="24"/>
        </w:rPr>
        <w:t xml:space="preserve"> Al Tompkins. </w:t>
      </w:r>
    </w:p>
    <w:p w:rsidR="0043306E" w:rsidRPr="00B249C5" w:rsidRDefault="0043306E" w:rsidP="0043306E">
      <w:pPr>
        <w:pStyle w:val="Body"/>
        <w:rPr>
          <w:rFonts w:hAnsi="Helvetica" w:cs="Calibri"/>
          <w:bCs/>
          <w:sz w:val="24"/>
        </w:rPr>
      </w:pPr>
    </w:p>
    <w:p w:rsidR="0043306E" w:rsidRPr="00B249C5" w:rsidRDefault="0043306E" w:rsidP="0043306E">
      <w:pPr>
        <w:outlineLvl w:val="0"/>
        <w:rPr>
          <w:rFonts w:ascii="Helvetica" w:hAnsi="Helvetica" w:cs="Calibri"/>
          <w:bCs/>
        </w:rPr>
      </w:pPr>
      <w:r w:rsidRPr="00B249C5">
        <w:rPr>
          <w:rFonts w:ascii="Helvetica" w:hAnsi="Helvetica" w:cs="Calibri"/>
          <w:bCs/>
        </w:rPr>
        <w:t>NEWS RESOURCES</w:t>
      </w:r>
    </w:p>
    <w:p w:rsidR="0043306E" w:rsidRPr="00B249C5" w:rsidRDefault="0043306E" w:rsidP="0043306E">
      <w:pPr>
        <w:rPr>
          <w:rFonts w:ascii="Helvetica" w:hAnsi="Helvetica"/>
          <w:bCs/>
          <w:shd w:val="solid" w:color="FFFFFF" w:fill="FFFFFF"/>
        </w:rPr>
      </w:pPr>
    </w:p>
    <w:p w:rsidR="00D77DD2" w:rsidRPr="00B249C5" w:rsidRDefault="0043306E" w:rsidP="0043306E">
      <w:pPr>
        <w:rPr>
          <w:rFonts w:ascii="Helvetica" w:hAnsi="Helvetica"/>
          <w:shd w:val="solid" w:color="FFFFFF" w:fill="FFFFFF"/>
        </w:rPr>
      </w:pPr>
      <w:r w:rsidRPr="00B249C5">
        <w:rPr>
          <w:rFonts w:ascii="Helvetica" w:hAnsi="Helvetica"/>
          <w:bCs/>
          <w:shd w:val="solid" w:color="FFFFFF" w:fill="FFFFFF"/>
        </w:rPr>
        <w:t>The best story ideas come from reporters who know what’s happening.</w:t>
      </w:r>
      <w:r w:rsidR="00D77DD2" w:rsidRPr="00B249C5">
        <w:rPr>
          <w:rFonts w:ascii="Helvetica" w:hAnsi="Helvetica"/>
          <w:bCs/>
          <w:shd w:val="solid" w:color="FFFFFF" w:fill="FFFFFF"/>
        </w:rPr>
        <w:t xml:space="preserve"> That’s why each class starts with a quiz.</w:t>
      </w:r>
      <w:r w:rsidRPr="00B249C5">
        <w:rPr>
          <w:rFonts w:ascii="Helvetica" w:hAnsi="Helvetica"/>
          <w:bCs/>
          <w:shd w:val="solid" w:color="FFFFFF" w:fill="FFFFFF"/>
        </w:rPr>
        <w:t xml:space="preserve"> </w:t>
      </w:r>
      <w:r w:rsidRPr="00B249C5">
        <w:rPr>
          <w:rFonts w:ascii="Helvetica" w:hAnsi="Helvetica"/>
        </w:rPr>
        <w:t xml:space="preserve">Even stories that seem remote in geography or subject matter may have local angles.  </w:t>
      </w:r>
      <w:r w:rsidRPr="00B249C5">
        <w:rPr>
          <w:rFonts w:ascii="Helvetica" w:hAnsi="Helvetica"/>
          <w:shd w:val="solid" w:color="FFFFFF" w:fill="FFFFFF"/>
        </w:rPr>
        <w:t xml:space="preserve">You should read the </w:t>
      </w:r>
      <w:r w:rsidRPr="00B249C5">
        <w:rPr>
          <w:rFonts w:ascii="Helvetica" w:hAnsi="Helvetica"/>
          <w:i/>
          <w:iCs/>
          <w:shd w:val="solid" w:color="FFFFFF" w:fill="FFFFFF"/>
        </w:rPr>
        <w:t>Los Angeles Times</w:t>
      </w:r>
      <w:r w:rsidRPr="00B249C5">
        <w:rPr>
          <w:rFonts w:ascii="Helvetica" w:hAnsi="Helvetica"/>
          <w:shd w:val="solid" w:color="FFFFFF" w:fill="FFFFFF"/>
        </w:rPr>
        <w:t xml:space="preserve"> EVERY DAY and watch at least one local and one national TV news broadcast each day.  You should also listen to NPR, </w:t>
      </w:r>
      <w:r w:rsidRPr="00B249C5">
        <w:rPr>
          <w:rFonts w:ascii="Helvetica" w:hAnsi="Helvetica"/>
          <w:i/>
          <w:iCs/>
          <w:shd w:val="solid" w:color="FFFFFF" w:fill="FFFFFF"/>
        </w:rPr>
        <w:t xml:space="preserve">Morning Edition </w:t>
      </w:r>
      <w:r w:rsidRPr="00B249C5">
        <w:rPr>
          <w:rFonts w:ascii="Helvetica" w:hAnsi="Helvetica"/>
          <w:shd w:val="solid" w:color="FFFFFF" w:fill="FFFFFF"/>
        </w:rPr>
        <w:t xml:space="preserve">or </w:t>
      </w:r>
      <w:r w:rsidRPr="00B249C5">
        <w:rPr>
          <w:rFonts w:ascii="Helvetica" w:hAnsi="Helvetica"/>
          <w:i/>
          <w:iCs/>
          <w:shd w:val="solid" w:color="FFFFFF" w:fill="FFFFFF"/>
        </w:rPr>
        <w:t xml:space="preserve">All Things Considered </w:t>
      </w:r>
      <w:r w:rsidRPr="00B249C5">
        <w:rPr>
          <w:rFonts w:ascii="Helvetica" w:hAnsi="Helvetica"/>
          <w:shd w:val="solid" w:color="FFFFFF" w:fill="FFFFFF"/>
        </w:rPr>
        <w:t xml:space="preserve">(89.3 FM OR live streaming), and KNX-1070 AM news radio (or at http://losangeles.cbslocal.com on the hour) </w:t>
      </w:r>
    </w:p>
    <w:p w:rsidR="0043306E" w:rsidRPr="00B249C5" w:rsidRDefault="0043306E" w:rsidP="0043306E">
      <w:pPr>
        <w:rPr>
          <w:rFonts w:ascii="Helvetica" w:hAnsi="Helvetica"/>
          <w:shd w:val="solid" w:color="FFFFFF" w:fill="FFFFFF"/>
        </w:rPr>
      </w:pPr>
    </w:p>
    <w:p w:rsidR="0043306E" w:rsidRPr="00B249C5" w:rsidRDefault="0043306E" w:rsidP="0043306E">
      <w:pPr>
        <w:pStyle w:val="Body"/>
        <w:rPr>
          <w:rFonts w:eastAsia="Times New Roman" w:hAnsi="Helvetica" w:cs="Times New Roman"/>
          <w:sz w:val="24"/>
          <w:szCs w:val="20"/>
        </w:rPr>
      </w:pPr>
      <w:r w:rsidRPr="00B249C5">
        <w:rPr>
          <w:rFonts w:hAnsi="Helvetica"/>
          <w:sz w:val="24"/>
          <w:shd w:val="solid" w:color="FFFFFF" w:fill="FFFFFF"/>
        </w:rPr>
        <w:t xml:space="preserve">Develop a list of other news sources that you check daily.  These could include:  </w:t>
      </w:r>
      <w:r w:rsidRPr="00B249C5">
        <w:rPr>
          <w:rFonts w:hAnsi="Helvetica"/>
          <w:i/>
          <w:iCs/>
          <w:sz w:val="24"/>
          <w:shd w:val="solid" w:color="FFFFFF" w:fill="FFFFFF"/>
        </w:rPr>
        <w:t>LA Observed, The L-A Daily News, New York Times, Washington Post, The Sacrament</w:t>
      </w:r>
      <w:r w:rsidR="00D77DD2" w:rsidRPr="00B249C5">
        <w:rPr>
          <w:rFonts w:hAnsi="Helvetica"/>
          <w:i/>
          <w:iCs/>
          <w:sz w:val="24"/>
          <w:shd w:val="solid" w:color="FFFFFF" w:fill="FFFFFF"/>
        </w:rPr>
        <w:t xml:space="preserve">o Bee, The Huffington Post, </w:t>
      </w:r>
      <w:proofErr w:type="spellStart"/>
      <w:r w:rsidR="00D77DD2" w:rsidRPr="00B249C5">
        <w:rPr>
          <w:rFonts w:hAnsi="Helvetica"/>
          <w:i/>
          <w:iCs/>
          <w:sz w:val="24"/>
          <w:shd w:val="solid" w:color="FFFFFF" w:fill="FFFFFF"/>
        </w:rPr>
        <w:t>Pro</w:t>
      </w:r>
      <w:r w:rsidRPr="00B249C5">
        <w:rPr>
          <w:rFonts w:hAnsi="Helvetica"/>
          <w:i/>
          <w:iCs/>
          <w:sz w:val="24"/>
          <w:shd w:val="solid" w:color="FFFFFF" w:fill="FFFFFF"/>
        </w:rPr>
        <w:t>Publica</w:t>
      </w:r>
      <w:proofErr w:type="spellEnd"/>
      <w:r w:rsidRPr="00B249C5">
        <w:rPr>
          <w:rFonts w:hAnsi="Helvetica"/>
          <w:i/>
          <w:iCs/>
          <w:sz w:val="24"/>
          <w:shd w:val="solid" w:color="FFFFFF" w:fill="FFFFFF"/>
        </w:rPr>
        <w:t xml:space="preserve">, Vice.com, VOX, Slate. </w:t>
      </w:r>
      <w:r w:rsidRPr="00B249C5">
        <w:rPr>
          <w:rFonts w:hAnsi="Helvetica"/>
          <w:sz w:val="24"/>
          <w:shd w:val="solid" w:color="FFFFFF" w:fill="FFFFFF"/>
        </w:rPr>
        <w:t xml:space="preserve"> I would also recommend news apps such as </w:t>
      </w:r>
      <w:r w:rsidRPr="00B249C5">
        <w:rPr>
          <w:rFonts w:hAnsi="Helvetica"/>
          <w:i/>
          <w:sz w:val="24"/>
          <w:shd w:val="solid" w:color="FFFFFF" w:fill="FFFFFF"/>
        </w:rPr>
        <w:t xml:space="preserve">AP, Reuters, L-A </w:t>
      </w:r>
      <w:proofErr w:type="gramStart"/>
      <w:r w:rsidRPr="00B249C5">
        <w:rPr>
          <w:rFonts w:hAnsi="Helvetica"/>
          <w:i/>
          <w:sz w:val="24"/>
          <w:shd w:val="solid" w:color="FFFFFF" w:fill="FFFFFF"/>
        </w:rPr>
        <w:t>Times ,</w:t>
      </w:r>
      <w:proofErr w:type="gramEnd"/>
      <w:r w:rsidRPr="00B249C5">
        <w:rPr>
          <w:rFonts w:hAnsi="Helvetica"/>
          <w:i/>
          <w:sz w:val="24"/>
          <w:shd w:val="solid" w:color="FFFFFF" w:fill="FFFFFF"/>
        </w:rPr>
        <w:t xml:space="preserve"> CNN, CBS LA, NBC News, </w:t>
      </w:r>
      <w:r w:rsidRPr="00B249C5">
        <w:rPr>
          <w:rFonts w:hAnsi="Helvetica"/>
          <w:sz w:val="24"/>
          <w:shd w:val="solid" w:color="FFFFFF" w:fill="FFFFFF"/>
        </w:rPr>
        <w:t>and/or</w:t>
      </w:r>
      <w:r w:rsidRPr="00B249C5">
        <w:rPr>
          <w:rFonts w:hAnsi="Helvetica"/>
          <w:i/>
          <w:sz w:val="24"/>
          <w:shd w:val="solid" w:color="FFFFFF" w:fill="FFFFFF"/>
        </w:rPr>
        <w:t xml:space="preserve"> ABC News</w:t>
      </w:r>
      <w:r w:rsidRPr="00B249C5">
        <w:rPr>
          <w:rFonts w:hAnsi="Helvetica"/>
          <w:sz w:val="24"/>
          <w:shd w:val="solid" w:color="FFFFFF" w:fill="FFFFFF"/>
        </w:rPr>
        <w:t xml:space="preserve">. </w:t>
      </w:r>
      <w:proofErr w:type="spellStart"/>
      <w:r w:rsidR="00D77DD2" w:rsidRPr="00B249C5">
        <w:rPr>
          <w:rFonts w:hAnsi="Helvetica"/>
          <w:sz w:val="24"/>
          <w:shd w:val="solid" w:color="FFFFFF" w:fill="FFFFFF"/>
        </w:rPr>
        <w:t>NewsOn</w:t>
      </w:r>
      <w:proofErr w:type="spellEnd"/>
      <w:r w:rsidR="00D77DD2" w:rsidRPr="00B249C5">
        <w:rPr>
          <w:rFonts w:hAnsi="Helvetica"/>
          <w:sz w:val="24"/>
          <w:shd w:val="solid" w:color="FFFFFF" w:fill="FFFFFF"/>
        </w:rPr>
        <w:t xml:space="preserve"> provides local newscasts nationwide. </w:t>
      </w:r>
      <w:r w:rsidRPr="00B249C5">
        <w:rPr>
          <w:rFonts w:hAnsi="Helvetica"/>
          <w:sz w:val="24"/>
          <w:shd w:val="solid" w:color="FFFFFF" w:fill="FFFFFF"/>
        </w:rPr>
        <w:t>These are free apps. Sign up for alerts. Develop lists of sources and news organizations to follow on Twitter.</w:t>
      </w:r>
    </w:p>
    <w:p w:rsidR="0043306E" w:rsidRPr="00B249C5" w:rsidRDefault="0043306E" w:rsidP="0043306E">
      <w:pPr>
        <w:pStyle w:val="Body"/>
        <w:rPr>
          <w:rFonts w:hAnsi="Helvetica" w:cs="Calibri"/>
          <w:bCs/>
          <w:sz w:val="24"/>
        </w:rPr>
      </w:pPr>
    </w:p>
    <w:p w:rsidR="00B01428" w:rsidRDefault="0043306E" w:rsidP="0043306E">
      <w:pPr>
        <w:pStyle w:val="Body"/>
        <w:rPr>
          <w:rFonts w:hAnsi="Helvetica"/>
          <w:b/>
          <w:bCs/>
          <w:sz w:val="24"/>
          <w:szCs w:val="24"/>
        </w:rPr>
      </w:pPr>
      <w:r w:rsidRPr="00B249C5">
        <w:rPr>
          <w:rFonts w:hAnsi="Helvetica"/>
          <w:b/>
          <w:bCs/>
          <w:sz w:val="24"/>
          <w:szCs w:val="24"/>
        </w:rPr>
        <w:t xml:space="preserve"> </w:t>
      </w:r>
    </w:p>
    <w:p w:rsidR="00B01428" w:rsidRDefault="00B01428" w:rsidP="0043306E">
      <w:pPr>
        <w:pStyle w:val="Body"/>
        <w:rPr>
          <w:rFonts w:hAnsi="Helvetica"/>
          <w:b/>
          <w:bCs/>
          <w:sz w:val="24"/>
          <w:szCs w:val="24"/>
        </w:rPr>
      </w:pPr>
    </w:p>
    <w:p w:rsidR="0043306E" w:rsidRPr="00B249C5" w:rsidRDefault="0043306E" w:rsidP="0043306E">
      <w:pPr>
        <w:pStyle w:val="Body"/>
        <w:rPr>
          <w:rFonts w:eastAsia="Times New Roman" w:hAnsi="Helvetica" w:cs="Times New Roman"/>
          <w:bCs/>
          <w:sz w:val="24"/>
          <w:szCs w:val="20"/>
        </w:rPr>
      </w:pPr>
      <w:r w:rsidRPr="00B249C5">
        <w:rPr>
          <w:rFonts w:hAnsi="Helvetica"/>
          <w:b/>
          <w:bCs/>
          <w:sz w:val="24"/>
          <w:szCs w:val="24"/>
        </w:rPr>
        <w:lastRenderedPageBreak/>
        <w:t>VII. Laptop Policy</w:t>
      </w:r>
    </w:p>
    <w:p w:rsidR="0043306E" w:rsidRPr="00B249C5" w:rsidRDefault="0043306E" w:rsidP="0043306E">
      <w:pPr>
        <w:pStyle w:val="Body"/>
        <w:rPr>
          <w:rFonts w:hAnsi="Helvetica"/>
          <w:sz w:val="24"/>
          <w:szCs w:val="20"/>
        </w:rPr>
      </w:pPr>
      <w:r w:rsidRPr="00B249C5">
        <w:rPr>
          <w:rFonts w:hAnsi="Helvetica"/>
          <w:sz w:val="24"/>
          <w:szCs w:val="20"/>
        </w:rPr>
        <w:t xml:space="preserve">All undergraduate and graduate Annenberg majors and minors are required to have a PC or Apple laptop that can be used in Annenberg classes. Please refer to the </w:t>
      </w:r>
      <w:hyperlink r:id="rId10" w:history="1">
        <w:r w:rsidRPr="00B249C5">
          <w:rPr>
            <w:rStyle w:val="Hyperlink"/>
            <w:rFonts w:hAnsi="Helvetica"/>
            <w:b/>
            <w:sz w:val="24"/>
          </w:rPr>
          <w:t>Annenberg Digital Lounge</w:t>
        </w:r>
      </w:hyperlink>
      <w:r w:rsidRPr="00B249C5">
        <w:rPr>
          <w:rFonts w:hAnsi="Helvetica"/>
          <w:color w:val="auto"/>
          <w:sz w:val="24"/>
          <w:szCs w:val="20"/>
        </w:rPr>
        <w:t xml:space="preserve"> </w:t>
      </w:r>
      <w:r w:rsidRPr="00B249C5">
        <w:rPr>
          <w:rFonts w:hAnsi="Helvetica"/>
          <w:sz w:val="24"/>
          <w:szCs w:val="20"/>
        </w:rPr>
        <w:t xml:space="preserve">for more information. To connect to USC’s Secure Wireless network, please visit USC’s </w:t>
      </w:r>
      <w:hyperlink r:id="rId11" w:history="1">
        <w:r w:rsidRPr="00B249C5">
          <w:rPr>
            <w:rStyle w:val="Hyperlink3"/>
            <w:rFonts w:hAnsi="Helvetica"/>
            <w:color w:val="0033CC"/>
            <w:sz w:val="24"/>
            <w:szCs w:val="20"/>
          </w:rPr>
          <w:t>Information Technology Services</w:t>
        </w:r>
      </w:hyperlink>
      <w:r w:rsidRPr="00B249C5">
        <w:rPr>
          <w:rFonts w:hAnsi="Helvetica"/>
          <w:sz w:val="24"/>
          <w:szCs w:val="20"/>
        </w:rPr>
        <w:t xml:space="preserve"> website. </w:t>
      </w:r>
    </w:p>
    <w:p w:rsidR="0043306E" w:rsidRPr="00B249C5" w:rsidRDefault="0043306E" w:rsidP="0043306E">
      <w:pPr>
        <w:pStyle w:val="Body"/>
        <w:rPr>
          <w:rFonts w:hAnsi="Helvetica"/>
          <w:sz w:val="24"/>
          <w:szCs w:val="20"/>
        </w:rPr>
      </w:pPr>
    </w:p>
    <w:p w:rsidR="0043306E" w:rsidRPr="00B249C5" w:rsidRDefault="0043306E" w:rsidP="0043306E">
      <w:pPr>
        <w:pStyle w:val="Body"/>
        <w:rPr>
          <w:rFonts w:hAnsi="Helvetica"/>
          <w:b/>
          <w:sz w:val="24"/>
          <w:szCs w:val="20"/>
        </w:rPr>
      </w:pPr>
      <w:r w:rsidRPr="00B249C5">
        <w:rPr>
          <w:rFonts w:hAnsi="Helvetica"/>
          <w:b/>
          <w:sz w:val="24"/>
          <w:szCs w:val="20"/>
        </w:rPr>
        <w:t>Add/Drop Dates</w:t>
      </w:r>
    </w:p>
    <w:p w:rsidR="0043306E" w:rsidRPr="00B249C5" w:rsidRDefault="0043306E" w:rsidP="0043306E">
      <w:pPr>
        <w:jc w:val="both"/>
        <w:rPr>
          <w:rStyle w:val="tooltiptext"/>
          <w:rFonts w:ascii="Helvetica" w:hAnsi="Arial Unicode MS" w:cs="Arial Unicode MS"/>
          <w:color w:val="000000"/>
          <w:sz w:val="22"/>
          <w:szCs w:val="22"/>
        </w:rPr>
      </w:pPr>
      <w:proofErr w:type="gramStart"/>
      <w:r w:rsidRPr="00B249C5">
        <w:rPr>
          <w:rStyle w:val="tooltiptext"/>
          <w:rFonts w:ascii="Helvetica" w:hAnsi="Helvetica" w:cs="Calibri"/>
          <w:b/>
          <w:color w:val="000000"/>
          <w:szCs w:val="20"/>
        </w:rPr>
        <w:t>Friday  January</w:t>
      </w:r>
      <w:proofErr w:type="gramEnd"/>
      <w:r w:rsidRPr="00B249C5">
        <w:rPr>
          <w:rStyle w:val="tooltiptext"/>
          <w:rFonts w:ascii="Helvetica" w:hAnsi="Helvetica" w:cs="Calibri"/>
          <w:b/>
          <w:color w:val="000000"/>
          <w:szCs w:val="20"/>
        </w:rPr>
        <w:t xml:space="preserve"> 27</w:t>
      </w:r>
      <w:r w:rsidRPr="00B249C5">
        <w:rPr>
          <w:rStyle w:val="tooltiptext"/>
          <w:rFonts w:ascii="Helvetica" w:hAnsi="Helvetica" w:cs="Calibri"/>
          <w:color w:val="000000"/>
          <w:szCs w:val="20"/>
        </w:rPr>
        <w:t xml:space="preserve">: Last day to register and add classes </w:t>
      </w:r>
    </w:p>
    <w:p w:rsidR="0043306E" w:rsidRPr="00B249C5" w:rsidRDefault="0043306E" w:rsidP="0043306E">
      <w:pPr>
        <w:jc w:val="both"/>
        <w:rPr>
          <w:rStyle w:val="tooltiptext"/>
        </w:rPr>
      </w:pPr>
      <w:r w:rsidRPr="00B249C5">
        <w:rPr>
          <w:rStyle w:val="tooltiptext"/>
          <w:rFonts w:ascii="Helvetica" w:hAnsi="Helvetica" w:cs="Calibri"/>
          <w:b/>
          <w:color w:val="000000"/>
          <w:szCs w:val="20"/>
        </w:rPr>
        <w:t xml:space="preserve">Friday January 27: </w:t>
      </w:r>
      <w:r w:rsidRPr="00B249C5">
        <w:rPr>
          <w:rStyle w:val="tooltiptext"/>
          <w:rFonts w:ascii="Helvetica" w:hAnsi="Helvetica" w:cs="Calibri"/>
          <w:color w:val="000000"/>
          <w:szCs w:val="20"/>
        </w:rPr>
        <w:t>Last day to drop a class without a mark of “W,” except for Monday-only classes, and receive a refund</w:t>
      </w:r>
    </w:p>
    <w:p w:rsidR="0043306E" w:rsidRPr="00B249C5" w:rsidRDefault="0043306E" w:rsidP="0043306E">
      <w:pPr>
        <w:jc w:val="both"/>
        <w:rPr>
          <w:rStyle w:val="tooltiptext"/>
        </w:rPr>
      </w:pPr>
    </w:p>
    <w:p w:rsidR="0043306E" w:rsidRPr="00B249C5" w:rsidRDefault="0043306E" w:rsidP="0043306E">
      <w:pPr>
        <w:jc w:val="both"/>
        <w:rPr>
          <w:rStyle w:val="tooltiptext"/>
        </w:rPr>
      </w:pPr>
      <w:r w:rsidRPr="00B249C5">
        <w:rPr>
          <w:rStyle w:val="tooltiptext"/>
          <w:rFonts w:ascii="Helvetica" w:hAnsi="Helvetica" w:cs="Calibri"/>
          <w:b/>
          <w:color w:val="000000"/>
          <w:szCs w:val="20"/>
        </w:rPr>
        <w:t xml:space="preserve"> February 24</w:t>
      </w:r>
      <w:r w:rsidRPr="00B249C5">
        <w:rPr>
          <w:rStyle w:val="tooltiptext"/>
          <w:rFonts w:ascii="Helvetica" w:hAnsi="Helvetica" w:cs="Calibri"/>
          <w:color w:val="000000"/>
          <w:szCs w:val="20"/>
        </w:rPr>
        <w:t xml:space="preserve">: Last day to drop a course without a mark of “W” on the transcript. Please drop any course by the end of week three to avoid tuition charges. </w:t>
      </w:r>
    </w:p>
    <w:p w:rsidR="0043306E" w:rsidRPr="00B249C5" w:rsidRDefault="0043306E" w:rsidP="0043306E">
      <w:pPr>
        <w:pStyle w:val="Body"/>
        <w:rPr>
          <w:rFonts w:eastAsia="Times New Roman" w:hAnsi="Helvetica" w:cs="Times New Roman"/>
          <w:sz w:val="24"/>
          <w:szCs w:val="20"/>
        </w:rPr>
      </w:pPr>
      <w:r w:rsidRPr="00B249C5">
        <w:rPr>
          <w:rStyle w:val="tooltiptext"/>
          <w:rFonts w:hAnsi="Helvetica" w:cs="Calibri"/>
          <w:b/>
          <w:sz w:val="24"/>
          <w:szCs w:val="20"/>
        </w:rPr>
        <w:t>Friday April 7</w:t>
      </w:r>
      <w:r w:rsidRPr="00B249C5">
        <w:rPr>
          <w:rStyle w:val="tooltiptext"/>
          <w:rFonts w:hAnsi="Helvetica" w:cs="Calibri"/>
          <w:sz w:val="24"/>
          <w:szCs w:val="20"/>
        </w:rPr>
        <w:t xml:space="preserve">: Last day to drop a class with a mark of “W” </w:t>
      </w:r>
    </w:p>
    <w:p w:rsidR="0043306E" w:rsidRPr="00B249C5" w:rsidRDefault="0043306E" w:rsidP="0043306E">
      <w:pPr>
        <w:pStyle w:val="Body"/>
        <w:rPr>
          <w:rFonts w:eastAsia="Times New Roman" w:hAnsi="Helvetica" w:cs="Times New Roman"/>
          <w:sz w:val="24"/>
          <w:szCs w:val="20"/>
        </w:rPr>
      </w:pPr>
    </w:p>
    <w:p w:rsidR="0043306E" w:rsidRPr="00B249C5" w:rsidRDefault="0043306E" w:rsidP="0043306E">
      <w:pPr>
        <w:pStyle w:val="Body"/>
        <w:rPr>
          <w:rFonts w:hAnsi="Helvetica" w:cs="Calibri"/>
          <w:sz w:val="24"/>
        </w:rPr>
      </w:pPr>
      <w:r w:rsidRPr="00B249C5">
        <w:rPr>
          <w:rFonts w:hAnsi="Helvetica"/>
          <w:b/>
          <w:bCs/>
          <w:sz w:val="24"/>
          <w:szCs w:val="24"/>
        </w:rPr>
        <w:t>VIII. Course Schedule: A Weekly Breakdown</w:t>
      </w:r>
      <w:r w:rsidRPr="00B249C5">
        <w:rPr>
          <w:rFonts w:hAnsi="Helvetica"/>
          <w:b/>
          <w:bCs/>
          <w:sz w:val="24"/>
          <w:szCs w:val="24"/>
        </w:rPr>
        <w:br/>
      </w:r>
      <w:r w:rsidRPr="00B249C5">
        <w:rPr>
          <w:rFonts w:hAnsi="Helvetica" w:cs="Calibri"/>
          <w:sz w:val="24"/>
        </w:rPr>
        <w:t>The syllabus may change depending on guests, events, our progress, etc.  Consider this part of your training-- learning to adjust to the unexpected. That’s why it’s called NEWS.</w:t>
      </w:r>
    </w:p>
    <w:p w:rsidR="0043306E" w:rsidRPr="00B249C5" w:rsidRDefault="0043306E" w:rsidP="0043306E">
      <w:pPr>
        <w:pStyle w:val="Body"/>
        <w:rPr>
          <w:rFonts w:hAnsi="Helvetica" w:cs="Calibri"/>
          <w:sz w:val="24"/>
        </w:rPr>
      </w:pPr>
    </w:p>
    <w:p w:rsidR="0043306E" w:rsidRPr="00B249C5" w:rsidRDefault="0043306E" w:rsidP="0043306E">
      <w:pPr>
        <w:rPr>
          <w:rFonts w:ascii="Helvetica" w:hAnsi="Helvetica"/>
          <w:b/>
          <w:u w:val="single"/>
        </w:rPr>
      </w:pPr>
      <w:r w:rsidRPr="00B249C5">
        <w:rPr>
          <w:rFonts w:ascii="Helvetica" w:hAnsi="Helvetica"/>
          <w:b/>
          <w:u w:val="single"/>
        </w:rPr>
        <w:t xml:space="preserve">WEEK </w:t>
      </w:r>
      <w:proofErr w:type="gramStart"/>
      <w:r w:rsidRPr="00B249C5">
        <w:rPr>
          <w:rFonts w:ascii="Helvetica" w:hAnsi="Helvetica"/>
          <w:b/>
          <w:u w:val="single"/>
        </w:rPr>
        <w:t>1  Jan</w:t>
      </w:r>
      <w:proofErr w:type="gramEnd"/>
      <w:r w:rsidR="008B2E02">
        <w:rPr>
          <w:rFonts w:ascii="Helvetica" w:hAnsi="Helvetica"/>
          <w:b/>
          <w:u w:val="single"/>
        </w:rPr>
        <w:t>.</w:t>
      </w:r>
      <w:r w:rsidRPr="00B249C5">
        <w:rPr>
          <w:rFonts w:ascii="Helvetica" w:hAnsi="Helvetica"/>
          <w:b/>
          <w:u w:val="single"/>
        </w:rPr>
        <w:t xml:space="preserve"> 13</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--Introductions</w:t>
      </w:r>
    </w:p>
    <w:p w:rsidR="0043306E" w:rsidRPr="00B249C5" w:rsidRDefault="0043306E" w:rsidP="0043306E">
      <w:pPr>
        <w:rPr>
          <w:rFonts w:ascii="Helvetica" w:hAnsi="Helvetica"/>
          <w:b/>
        </w:rPr>
      </w:pPr>
      <w:r w:rsidRPr="00B249C5">
        <w:rPr>
          <w:rFonts w:ascii="Helvetica" w:hAnsi="Helvetica"/>
        </w:rPr>
        <w:t>--Course expectations</w:t>
      </w:r>
    </w:p>
    <w:p w:rsidR="0043306E" w:rsidRPr="00B249C5" w:rsidRDefault="0043306E" w:rsidP="0043306E">
      <w:pPr>
        <w:rPr>
          <w:rFonts w:ascii="Helvetica" w:hAnsi="Helvetica"/>
          <w:b/>
        </w:rPr>
      </w:pPr>
      <w:r w:rsidRPr="00B249C5">
        <w:rPr>
          <w:rFonts w:ascii="Helvetica" w:hAnsi="Helvetica"/>
        </w:rPr>
        <w:t>--Syllabus review</w:t>
      </w:r>
    </w:p>
    <w:p w:rsidR="0043306E" w:rsidRPr="00B249C5" w:rsidRDefault="0043306E" w:rsidP="0043306E">
      <w:pPr>
        <w:rPr>
          <w:rFonts w:ascii="Helvetica" w:hAnsi="Helvetica"/>
        </w:rPr>
      </w:pPr>
      <w:r w:rsidRPr="00B249C5">
        <w:rPr>
          <w:rFonts w:ascii="Helvetica" w:hAnsi="Helvetica"/>
        </w:rPr>
        <w:t>--Finding and pitching stories</w:t>
      </w:r>
    </w:p>
    <w:p w:rsidR="00EB4027" w:rsidRPr="00B249C5" w:rsidRDefault="0043306E" w:rsidP="0043306E">
      <w:pPr>
        <w:rPr>
          <w:rFonts w:ascii="Helvetica" w:hAnsi="Helvetica"/>
        </w:rPr>
      </w:pPr>
      <w:r w:rsidRPr="00B249C5">
        <w:rPr>
          <w:rFonts w:ascii="Helvetica" w:hAnsi="Helvetica"/>
        </w:rPr>
        <w:t>--The written pitch—what to include</w:t>
      </w:r>
    </w:p>
    <w:p w:rsidR="00EB4027" w:rsidRPr="00B249C5" w:rsidRDefault="00EB4027" w:rsidP="0043306E">
      <w:pPr>
        <w:rPr>
          <w:rFonts w:ascii="Helvetica" w:hAnsi="Helvetica"/>
        </w:rPr>
      </w:pPr>
      <w:r w:rsidRPr="00B249C5">
        <w:rPr>
          <w:rFonts w:ascii="Helvetica" w:hAnsi="Helvetica"/>
        </w:rPr>
        <w:t>--The drill for</w:t>
      </w:r>
      <w:r w:rsidRPr="00B249C5">
        <w:rPr>
          <w:rFonts w:ascii="Helvetica" w:hAnsi="Helvetica"/>
          <w:u w:val="single"/>
        </w:rPr>
        <w:t xml:space="preserve"> every</w:t>
      </w:r>
      <w:r w:rsidRPr="00B249C5">
        <w:rPr>
          <w:rFonts w:ascii="Helvetica" w:hAnsi="Helvetica"/>
        </w:rPr>
        <w:t xml:space="preserve"> package: 1) Research 2) Pitch 3) Shoot 4) Log 5) Write 6) Edit</w:t>
      </w:r>
    </w:p>
    <w:p w:rsidR="0043306E" w:rsidRPr="00B249C5" w:rsidRDefault="00EB4027" w:rsidP="0043306E">
      <w:pPr>
        <w:rPr>
          <w:rFonts w:ascii="Helvetica" w:hAnsi="Helvetica"/>
        </w:rPr>
      </w:pPr>
      <w:r w:rsidRPr="00B249C5">
        <w:rPr>
          <w:rFonts w:ascii="Helvetica" w:hAnsi="Helvetica"/>
        </w:rPr>
        <w:t>--A script MUST accompany every package.</w:t>
      </w:r>
    </w:p>
    <w:p w:rsidR="0043306E" w:rsidRPr="00B249C5" w:rsidRDefault="0043306E" w:rsidP="0043306E">
      <w:pPr>
        <w:rPr>
          <w:rFonts w:ascii="Helvetica" w:hAnsi="Helvetica"/>
        </w:rPr>
      </w:pPr>
      <w:r w:rsidRPr="00B249C5">
        <w:rPr>
          <w:rFonts w:ascii="Helvetica" w:hAnsi="Helvetica"/>
        </w:rPr>
        <w:t xml:space="preserve"> </w:t>
      </w:r>
    </w:p>
    <w:p w:rsidR="0043306E" w:rsidRPr="00B249C5" w:rsidRDefault="0043306E" w:rsidP="0043306E">
      <w:pPr>
        <w:rPr>
          <w:rFonts w:ascii="Helvetica" w:hAnsi="Helvetica"/>
        </w:rPr>
      </w:pPr>
      <w:r w:rsidRPr="00B249C5">
        <w:rPr>
          <w:rFonts w:ascii="Helvetica" w:hAnsi="Helvetica"/>
        </w:rPr>
        <w:t xml:space="preserve">In-class writing exercise </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Homework: </w:t>
      </w:r>
    </w:p>
    <w:p w:rsidR="0043306E" w:rsidRPr="00B249C5" w:rsidRDefault="0043306E" w:rsidP="0043306E">
      <w:pPr>
        <w:rPr>
          <w:rFonts w:ascii="Helvetica" w:hAnsi="Helvetica"/>
        </w:rPr>
      </w:pPr>
      <w:r w:rsidRPr="00B249C5">
        <w:rPr>
          <w:rFonts w:ascii="Helvetica" w:hAnsi="Helvetica"/>
        </w:rPr>
        <w:t>1</w:t>
      </w:r>
      <w:r w:rsidR="00C23269" w:rsidRPr="00B249C5">
        <w:rPr>
          <w:rFonts w:ascii="Helvetica" w:hAnsi="Helvetica"/>
        </w:rPr>
        <w:t xml:space="preserve">.  </w:t>
      </w:r>
      <w:r w:rsidR="003777CD" w:rsidRPr="00B249C5">
        <w:rPr>
          <w:rFonts w:ascii="Helvetica" w:hAnsi="Helvetica"/>
        </w:rPr>
        <w:t>Research and w</w:t>
      </w:r>
      <w:r w:rsidR="00C23269" w:rsidRPr="00B249C5">
        <w:rPr>
          <w:rFonts w:ascii="Helvetica" w:hAnsi="Helvetica"/>
        </w:rPr>
        <w:t>rite two pitches for Package</w:t>
      </w:r>
      <w:r w:rsidRPr="00B249C5">
        <w:rPr>
          <w:rFonts w:ascii="Helvetica" w:hAnsi="Helvetica"/>
        </w:rPr>
        <w:t xml:space="preserve"> #1. (1:30-1:45) Email as an attachment BEFORE class starts.  Be prepared to pitch them in class.</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2. One of the best ways to learn about standups and live shots is to study the pros. Watch a half hour national newscast </w:t>
      </w:r>
      <w:r w:rsidRPr="00B249C5">
        <w:rPr>
          <w:rFonts w:ascii="Helvetica" w:hAnsi="Helvetica"/>
          <w:b/>
          <w:u w:val="single"/>
        </w:rPr>
        <w:t>AND</w:t>
      </w:r>
      <w:r w:rsidRPr="00B249C5">
        <w:rPr>
          <w:rFonts w:ascii="Helvetica" w:hAnsi="Helvetica"/>
        </w:rPr>
        <w:t xml:space="preserve"> a half hour local newscast. For EACH STORY in BOTH newscasts, write the name of the reporter and the subject. Write your observations about the live shot and/or recorded standup—include comments about the location, framing, delivery, appearance, movement (camera and/or reporter),</w:t>
      </w:r>
      <w:r w:rsidR="00C23269" w:rsidRPr="00B249C5">
        <w:rPr>
          <w:rFonts w:ascii="Helvetica" w:hAnsi="Helvetica"/>
        </w:rPr>
        <w:t xml:space="preserve"> and </w:t>
      </w:r>
      <w:r w:rsidRPr="00B249C5">
        <w:rPr>
          <w:rFonts w:ascii="Helvetica" w:hAnsi="Helvetica"/>
        </w:rPr>
        <w:t xml:space="preserve"> content.  Are there differences between network and local reporters? What lessons did you learn about what to do and what NOT to do. You may write as an essay or bullet points. One page should be sufficient.</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lastRenderedPageBreak/>
        <w:t xml:space="preserve">3. Read </w:t>
      </w:r>
      <w:r w:rsidRPr="00B249C5">
        <w:rPr>
          <w:rFonts w:ascii="Helvetica" w:hAnsi="Helvetica"/>
          <w:u w:val="single"/>
        </w:rPr>
        <w:t xml:space="preserve">Aim for the Heart </w:t>
      </w:r>
      <w:r w:rsidRPr="00B249C5">
        <w:rPr>
          <w:rFonts w:ascii="Helvetica" w:hAnsi="Helvetica"/>
        </w:rPr>
        <w:t xml:space="preserve">  Chapters 1,2,3 pp 1-53 (“Aim for the Heart,”  “The Shape of the Story,” and “Find Memorable Characters”)</w:t>
      </w:r>
    </w:p>
    <w:p w:rsidR="0043306E" w:rsidRPr="00B249C5" w:rsidRDefault="0043306E" w:rsidP="0043306E">
      <w:pPr>
        <w:rPr>
          <w:rFonts w:ascii="Helvetica" w:hAnsi="Helvetica"/>
        </w:rPr>
      </w:pPr>
    </w:p>
    <w:p w:rsidR="0043306E" w:rsidRPr="00B249C5" w:rsidRDefault="0043306E" w:rsidP="0043306E">
      <w:pPr>
        <w:pStyle w:val="Body"/>
        <w:rPr>
          <w:rFonts w:hAnsi="Helvetica"/>
          <w:sz w:val="24"/>
        </w:rPr>
      </w:pPr>
      <w:r w:rsidRPr="00B249C5">
        <w:rPr>
          <w:rFonts w:hAnsi="Helvetica"/>
          <w:sz w:val="24"/>
        </w:rPr>
        <w:t>4. Bring your camera kit to the next class.</w:t>
      </w:r>
    </w:p>
    <w:p w:rsidR="0043306E" w:rsidRPr="00B249C5" w:rsidRDefault="0043306E" w:rsidP="0043306E">
      <w:pPr>
        <w:pStyle w:val="Body"/>
        <w:rPr>
          <w:rFonts w:hAnsi="Helvetica"/>
          <w:sz w:val="24"/>
        </w:rPr>
      </w:pPr>
    </w:p>
    <w:p w:rsidR="0043306E" w:rsidRPr="00B249C5" w:rsidRDefault="0043306E" w:rsidP="0043306E">
      <w:pPr>
        <w:rPr>
          <w:rFonts w:ascii="Helvetica" w:hAnsi="Helvetica"/>
          <w:b/>
          <w:u w:val="single"/>
        </w:rPr>
      </w:pPr>
      <w:r w:rsidRPr="00B249C5">
        <w:rPr>
          <w:rFonts w:ascii="Helvetica" w:hAnsi="Helvetica"/>
          <w:b/>
          <w:u w:val="single"/>
        </w:rPr>
        <w:t xml:space="preserve">WEEK </w:t>
      </w:r>
      <w:proofErr w:type="gramStart"/>
      <w:r w:rsidRPr="00B249C5">
        <w:rPr>
          <w:rFonts w:ascii="Helvetica" w:hAnsi="Helvetica"/>
          <w:b/>
          <w:u w:val="single"/>
        </w:rPr>
        <w:t>2  Jan</w:t>
      </w:r>
      <w:proofErr w:type="gramEnd"/>
      <w:r w:rsidR="008B2E02">
        <w:rPr>
          <w:rFonts w:ascii="Helvetica" w:hAnsi="Helvetica"/>
          <w:b/>
          <w:u w:val="single"/>
        </w:rPr>
        <w:t>.</w:t>
      </w:r>
      <w:r w:rsidRPr="00B249C5">
        <w:rPr>
          <w:rFonts w:ascii="Helvetica" w:hAnsi="Helvetica"/>
          <w:b/>
          <w:u w:val="single"/>
        </w:rPr>
        <w:t xml:space="preserve"> 20</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Due:  </w:t>
      </w:r>
    </w:p>
    <w:p w:rsidR="0043306E" w:rsidRPr="00B249C5" w:rsidRDefault="00B249C5" w:rsidP="0043306E">
      <w:pPr>
        <w:rPr>
          <w:rFonts w:ascii="Helvetica" w:hAnsi="Helvetica"/>
        </w:rPr>
      </w:pPr>
      <w:r>
        <w:rPr>
          <w:rFonts w:ascii="Helvetica" w:hAnsi="Helvetica"/>
        </w:rPr>
        <w:t xml:space="preserve">1. Two written </w:t>
      </w:r>
      <w:r w:rsidR="000A3D96" w:rsidRPr="00B249C5">
        <w:rPr>
          <w:rFonts w:ascii="Helvetica" w:hAnsi="Helvetica"/>
        </w:rPr>
        <w:t xml:space="preserve">pitches for </w:t>
      </w:r>
      <w:r w:rsidR="00C23269" w:rsidRPr="00B249C5">
        <w:rPr>
          <w:rFonts w:ascii="Helvetica" w:hAnsi="Helvetica"/>
        </w:rPr>
        <w:t>Package</w:t>
      </w:r>
      <w:r w:rsidR="0043306E" w:rsidRPr="00B249C5">
        <w:rPr>
          <w:rFonts w:ascii="Helvetica" w:hAnsi="Helvetica"/>
        </w:rPr>
        <w:t xml:space="preserve"> #1. Email them as attachments BEFORE class. </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2. Written observations about live shots and standups from EVERY REPORT in one </w:t>
      </w:r>
      <w:proofErr w:type="gramStart"/>
      <w:r w:rsidRPr="00B249C5">
        <w:rPr>
          <w:rFonts w:ascii="Helvetica" w:hAnsi="Helvetica"/>
        </w:rPr>
        <w:t>national  newscast</w:t>
      </w:r>
      <w:proofErr w:type="gramEnd"/>
      <w:r w:rsidRPr="00B249C5">
        <w:rPr>
          <w:rFonts w:ascii="Helvetica" w:hAnsi="Helvetica"/>
        </w:rPr>
        <w:t xml:space="preserve"> AND one local newscast. Email as attachments BEFORE class.</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3. Bring camera kit</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Discussion:</w:t>
      </w:r>
    </w:p>
    <w:p w:rsidR="0043306E" w:rsidRPr="00B249C5" w:rsidRDefault="00C23269" w:rsidP="0043306E">
      <w:pPr>
        <w:rPr>
          <w:rFonts w:ascii="Helvetica" w:hAnsi="Helvetica"/>
        </w:rPr>
      </w:pPr>
      <w:r w:rsidRPr="00B249C5">
        <w:rPr>
          <w:rFonts w:ascii="Helvetica" w:hAnsi="Helvetica"/>
        </w:rPr>
        <w:t>--Pitch meeting for Package</w:t>
      </w:r>
      <w:r w:rsidR="0043306E" w:rsidRPr="00B249C5">
        <w:rPr>
          <w:rFonts w:ascii="Helvetica" w:hAnsi="Helvetica"/>
        </w:rPr>
        <w:t xml:space="preserve"> #1 </w:t>
      </w:r>
    </w:p>
    <w:p w:rsidR="0043306E" w:rsidRPr="00B249C5" w:rsidRDefault="0043306E" w:rsidP="0043306E">
      <w:pPr>
        <w:rPr>
          <w:rFonts w:ascii="Helvetica" w:hAnsi="Helvetica"/>
        </w:rPr>
      </w:pPr>
      <w:r w:rsidRPr="00B249C5">
        <w:rPr>
          <w:rFonts w:ascii="Helvetica" w:hAnsi="Helvetica"/>
        </w:rPr>
        <w:t>--Live shot and standup observations from newscasts</w:t>
      </w:r>
    </w:p>
    <w:p w:rsidR="0043306E" w:rsidRPr="00B249C5" w:rsidRDefault="0043306E" w:rsidP="0043306E">
      <w:pPr>
        <w:rPr>
          <w:rFonts w:ascii="Helvetica" w:hAnsi="Helvetica"/>
        </w:rPr>
      </w:pPr>
      <w:r w:rsidRPr="00B249C5">
        <w:rPr>
          <w:rFonts w:ascii="Helvetica" w:hAnsi="Helvetica"/>
        </w:rPr>
        <w:t>--Reporter’s checklist</w:t>
      </w:r>
    </w:p>
    <w:p w:rsidR="0043306E" w:rsidRPr="00B249C5" w:rsidRDefault="0043306E" w:rsidP="0043306E">
      <w:pPr>
        <w:rPr>
          <w:rFonts w:ascii="Helvetica" w:hAnsi="Helvetica"/>
        </w:rPr>
      </w:pPr>
      <w:r w:rsidRPr="00B249C5">
        <w:rPr>
          <w:rFonts w:ascii="Helvetica" w:hAnsi="Helvetica"/>
        </w:rPr>
        <w:t>--Reporter stand-ups: when, why and how</w:t>
      </w:r>
    </w:p>
    <w:p w:rsidR="0043306E" w:rsidRPr="00B249C5" w:rsidRDefault="0043306E" w:rsidP="0043306E">
      <w:pPr>
        <w:rPr>
          <w:rFonts w:ascii="Helvetica" w:hAnsi="Helvetica"/>
        </w:rPr>
      </w:pPr>
      <w:r w:rsidRPr="00B249C5">
        <w:rPr>
          <w:rFonts w:ascii="Helvetica" w:hAnsi="Helvetica"/>
        </w:rPr>
        <w:t>--Standup/</w:t>
      </w:r>
      <w:proofErr w:type="spellStart"/>
      <w:r w:rsidRPr="00B249C5">
        <w:rPr>
          <w:rFonts w:ascii="Helvetica" w:hAnsi="Helvetica"/>
        </w:rPr>
        <w:t>Liveshot</w:t>
      </w:r>
      <w:proofErr w:type="spellEnd"/>
      <w:r w:rsidRPr="00B249C5">
        <w:rPr>
          <w:rFonts w:ascii="Helvetica" w:hAnsi="Helvetica"/>
        </w:rPr>
        <w:t xml:space="preserve"> Exercise</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Homework:</w:t>
      </w:r>
    </w:p>
    <w:p w:rsidR="0043306E" w:rsidRPr="00B249C5" w:rsidRDefault="0043306E" w:rsidP="0043306E">
      <w:pPr>
        <w:rPr>
          <w:rFonts w:ascii="Helvetica" w:hAnsi="Helvetica"/>
        </w:rPr>
      </w:pPr>
      <w:r w:rsidRPr="00B249C5">
        <w:rPr>
          <w:rFonts w:ascii="Helvetica" w:hAnsi="Helvetica"/>
        </w:rPr>
        <w:t xml:space="preserve">1. Read </w:t>
      </w:r>
      <w:r w:rsidRPr="00B249C5">
        <w:rPr>
          <w:rFonts w:ascii="Helvetica" w:hAnsi="Helvetica"/>
          <w:u w:val="single"/>
        </w:rPr>
        <w:t xml:space="preserve">Aim for the Heart </w:t>
      </w:r>
      <w:r w:rsidRPr="00B249C5">
        <w:rPr>
          <w:rFonts w:ascii="Helvetica" w:hAnsi="Helvetica"/>
        </w:rPr>
        <w:t xml:space="preserve">  Chapter 18 “The Power of Enterprise Reporting,” pp 275-290</w:t>
      </w:r>
    </w:p>
    <w:p w:rsidR="0043306E" w:rsidRPr="00B249C5" w:rsidRDefault="0043306E" w:rsidP="0043306E">
      <w:pPr>
        <w:rPr>
          <w:rFonts w:ascii="Helvetica" w:hAnsi="Helvetica"/>
        </w:rPr>
      </w:pPr>
    </w:p>
    <w:p w:rsidR="00C40D06" w:rsidRPr="00B249C5" w:rsidRDefault="00C23269" w:rsidP="0043306E">
      <w:pPr>
        <w:rPr>
          <w:rFonts w:ascii="Helvetica" w:hAnsi="Helvetica"/>
        </w:rPr>
      </w:pPr>
      <w:r w:rsidRPr="00B249C5">
        <w:rPr>
          <w:rFonts w:ascii="Helvetica" w:hAnsi="Helvetica"/>
        </w:rPr>
        <w:t xml:space="preserve">2. </w:t>
      </w:r>
      <w:r w:rsidR="00B20CAD" w:rsidRPr="00B249C5">
        <w:rPr>
          <w:rFonts w:ascii="Helvetica" w:hAnsi="Helvetica"/>
        </w:rPr>
        <w:t>Package</w:t>
      </w:r>
      <w:r w:rsidR="00C40D06" w:rsidRPr="00B249C5">
        <w:rPr>
          <w:rFonts w:ascii="Helvetica" w:hAnsi="Helvetica"/>
        </w:rPr>
        <w:t xml:space="preserve"> #1.</w:t>
      </w:r>
      <w:r w:rsidRPr="00B249C5">
        <w:rPr>
          <w:rFonts w:ascii="Helvetica" w:hAnsi="Helvetica"/>
        </w:rPr>
        <w:t xml:space="preserve"> (1:30-1:45</w:t>
      </w:r>
      <w:proofErr w:type="gramStart"/>
      <w:r w:rsidRPr="00B249C5">
        <w:rPr>
          <w:rFonts w:ascii="Helvetica" w:hAnsi="Helvetica"/>
        </w:rPr>
        <w:t>)  BEFORE</w:t>
      </w:r>
      <w:proofErr w:type="gramEnd"/>
      <w:r w:rsidRPr="00B249C5">
        <w:rPr>
          <w:rFonts w:ascii="Helvetica" w:hAnsi="Helvetica"/>
        </w:rPr>
        <w:t xml:space="preserve"> class Email as an attachment:  the script and a link to the video</w:t>
      </w:r>
    </w:p>
    <w:p w:rsidR="00C23269" w:rsidRPr="00B249C5" w:rsidRDefault="00C23269"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3. Bring camera kit</w:t>
      </w:r>
    </w:p>
    <w:p w:rsidR="0043306E" w:rsidRPr="00B249C5" w:rsidRDefault="0043306E" w:rsidP="0043306E">
      <w:pPr>
        <w:rPr>
          <w:rFonts w:ascii="Helvetica" w:hAnsi="Helvetica"/>
        </w:rPr>
      </w:pPr>
    </w:p>
    <w:p w:rsidR="0043306E" w:rsidRPr="00B249C5" w:rsidRDefault="0043306E" w:rsidP="0043306E">
      <w:pPr>
        <w:pStyle w:val="Body"/>
        <w:rPr>
          <w:rFonts w:hAnsi="Helvetica"/>
          <w:sz w:val="24"/>
        </w:rPr>
      </w:pPr>
    </w:p>
    <w:p w:rsidR="0043306E" w:rsidRPr="00B249C5" w:rsidRDefault="0043306E" w:rsidP="0043306E">
      <w:pPr>
        <w:pStyle w:val="Body"/>
        <w:rPr>
          <w:rFonts w:hAnsi="Helvetica"/>
          <w:sz w:val="24"/>
        </w:rPr>
      </w:pPr>
    </w:p>
    <w:p w:rsidR="0043306E" w:rsidRPr="00B249C5" w:rsidRDefault="0043306E" w:rsidP="0043306E">
      <w:pPr>
        <w:rPr>
          <w:rFonts w:ascii="Helvetica" w:hAnsi="Helvetica"/>
          <w:b/>
          <w:u w:val="single"/>
        </w:rPr>
      </w:pPr>
      <w:r w:rsidRPr="00B249C5">
        <w:rPr>
          <w:rFonts w:ascii="Helvetica" w:hAnsi="Helvetica"/>
          <w:b/>
          <w:u w:val="single"/>
        </w:rPr>
        <w:t>WEEK 3 Jan</w:t>
      </w:r>
      <w:r w:rsidR="008B2E02">
        <w:rPr>
          <w:rFonts w:ascii="Helvetica" w:hAnsi="Helvetica"/>
          <w:b/>
          <w:u w:val="single"/>
        </w:rPr>
        <w:t>.</w:t>
      </w:r>
      <w:r w:rsidRPr="00B249C5">
        <w:rPr>
          <w:rFonts w:ascii="Helvetica" w:hAnsi="Helvetica"/>
          <w:b/>
          <w:u w:val="single"/>
        </w:rPr>
        <w:t xml:space="preserve"> 27</w:t>
      </w:r>
    </w:p>
    <w:p w:rsidR="0043306E" w:rsidRPr="00B249C5" w:rsidRDefault="0043306E" w:rsidP="0043306E">
      <w:pPr>
        <w:rPr>
          <w:rFonts w:ascii="Helvetica" w:hAnsi="Helvetica"/>
          <w:b/>
          <w:u w:val="single"/>
        </w:rPr>
      </w:pPr>
    </w:p>
    <w:p w:rsidR="0043306E" w:rsidRPr="00B249C5" w:rsidRDefault="0043306E" w:rsidP="0043306E">
      <w:pPr>
        <w:rPr>
          <w:rFonts w:ascii="Helvetica" w:hAnsi="Helvetica"/>
        </w:rPr>
      </w:pPr>
      <w:r w:rsidRPr="00B249C5">
        <w:rPr>
          <w:rFonts w:ascii="Helvetica" w:hAnsi="Helvetica"/>
        </w:rPr>
        <w:t>Due:</w:t>
      </w:r>
      <w:r w:rsidR="00C40D06" w:rsidRPr="00B249C5">
        <w:rPr>
          <w:rFonts w:ascii="Helvetica" w:hAnsi="Helvetica"/>
        </w:rPr>
        <w:t xml:space="preserve"> Package #1 (1:30-1:45</w:t>
      </w:r>
      <w:proofErr w:type="gramStart"/>
      <w:r w:rsidR="00C40D06" w:rsidRPr="00B249C5">
        <w:rPr>
          <w:rFonts w:ascii="Helvetica" w:hAnsi="Helvetica"/>
        </w:rPr>
        <w:t>)  BEFORE</w:t>
      </w:r>
      <w:proofErr w:type="gramEnd"/>
      <w:r w:rsidR="00C40D06" w:rsidRPr="00B249C5">
        <w:rPr>
          <w:rFonts w:ascii="Helvetica" w:hAnsi="Helvetica"/>
        </w:rPr>
        <w:t xml:space="preserve"> class Email as an attachment:  the script and a link to the video</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Discussion: </w:t>
      </w:r>
    </w:p>
    <w:p w:rsidR="008C12AD" w:rsidRDefault="0043306E" w:rsidP="0043306E">
      <w:pPr>
        <w:rPr>
          <w:rFonts w:ascii="Helvetica" w:hAnsi="Helvetica"/>
        </w:rPr>
      </w:pPr>
      <w:r w:rsidRPr="00B249C5">
        <w:rPr>
          <w:rFonts w:ascii="Helvetica" w:hAnsi="Helvetica"/>
        </w:rPr>
        <w:t>--</w:t>
      </w:r>
      <w:r w:rsidR="003777CD" w:rsidRPr="00B249C5">
        <w:rPr>
          <w:rFonts w:ascii="Helvetica" w:hAnsi="Helvetica"/>
        </w:rPr>
        <w:t>Critique</w:t>
      </w:r>
      <w:r w:rsidRPr="00B249C5">
        <w:rPr>
          <w:rFonts w:ascii="Helvetica" w:hAnsi="Helvetica"/>
        </w:rPr>
        <w:t xml:space="preserve"> Feature #1</w:t>
      </w:r>
    </w:p>
    <w:p w:rsidR="0043306E" w:rsidRPr="00B249C5" w:rsidRDefault="008C12AD" w:rsidP="0043306E">
      <w:pPr>
        <w:rPr>
          <w:rFonts w:ascii="Helvetica" w:hAnsi="Helvetica"/>
        </w:rPr>
      </w:pPr>
      <w:r>
        <w:rPr>
          <w:rFonts w:ascii="Helvetica" w:hAnsi="Helvetica"/>
        </w:rPr>
        <w:t>--Reporting tips</w:t>
      </w:r>
    </w:p>
    <w:p w:rsidR="0043306E" w:rsidRPr="00B249C5" w:rsidRDefault="0043306E" w:rsidP="0043306E">
      <w:pPr>
        <w:rPr>
          <w:rFonts w:ascii="Helvetica" w:hAnsi="Helvetica"/>
        </w:rPr>
      </w:pPr>
      <w:r w:rsidRPr="00B249C5">
        <w:rPr>
          <w:rFonts w:ascii="Helvetica" w:hAnsi="Helvetica"/>
        </w:rPr>
        <w:t xml:space="preserve">--Vocal Delivery </w:t>
      </w:r>
    </w:p>
    <w:p w:rsidR="0043306E" w:rsidRPr="00B249C5" w:rsidRDefault="0043306E" w:rsidP="0043306E">
      <w:pPr>
        <w:rPr>
          <w:rFonts w:ascii="Helvetica" w:hAnsi="Helvetica"/>
        </w:rPr>
      </w:pPr>
      <w:r w:rsidRPr="00B249C5">
        <w:rPr>
          <w:rFonts w:ascii="Helvetica" w:hAnsi="Helvetica"/>
        </w:rPr>
        <w:t>--Examples of good features</w:t>
      </w:r>
    </w:p>
    <w:p w:rsidR="0043306E" w:rsidRPr="00B249C5" w:rsidRDefault="0043306E" w:rsidP="0043306E">
      <w:pPr>
        <w:rPr>
          <w:rFonts w:ascii="Helvetica" w:hAnsi="Helvetica"/>
        </w:rPr>
      </w:pPr>
      <w:r w:rsidRPr="00B249C5">
        <w:rPr>
          <w:rFonts w:ascii="Helvetica" w:hAnsi="Helvetica"/>
        </w:rPr>
        <w:t>--Standup/Live shot exercise</w:t>
      </w:r>
    </w:p>
    <w:p w:rsidR="0043306E" w:rsidRPr="00B249C5" w:rsidRDefault="0043306E" w:rsidP="0043306E">
      <w:pPr>
        <w:rPr>
          <w:rFonts w:ascii="Helvetica" w:hAnsi="Helvetica"/>
        </w:rPr>
      </w:pPr>
      <w:r w:rsidRPr="00B249C5">
        <w:rPr>
          <w:rFonts w:ascii="Helvetica" w:hAnsi="Helvetica"/>
        </w:rPr>
        <w:t xml:space="preserve"> </w:t>
      </w:r>
    </w:p>
    <w:p w:rsidR="0043306E" w:rsidRPr="00B249C5" w:rsidRDefault="0043306E" w:rsidP="0043306E">
      <w:pPr>
        <w:rPr>
          <w:rFonts w:ascii="Helvetica" w:hAnsi="Helvetica"/>
        </w:rPr>
      </w:pPr>
      <w:r w:rsidRPr="00B249C5">
        <w:rPr>
          <w:rFonts w:ascii="Helvetica" w:hAnsi="Helvetica"/>
        </w:rPr>
        <w:t xml:space="preserve">Homework: </w:t>
      </w:r>
    </w:p>
    <w:p w:rsidR="003777CD" w:rsidRPr="00B249C5" w:rsidRDefault="003777CD" w:rsidP="0043306E">
      <w:pPr>
        <w:rPr>
          <w:rFonts w:ascii="Helvetica" w:hAnsi="Helvetica"/>
        </w:rPr>
      </w:pPr>
      <w:r w:rsidRPr="00B249C5">
        <w:rPr>
          <w:rFonts w:ascii="Helvetica" w:hAnsi="Helvetica"/>
        </w:rPr>
        <w:lastRenderedPageBreak/>
        <w:t>1. Research and write two pitches for Package #2</w:t>
      </w:r>
      <w:r w:rsidR="00B249C5">
        <w:rPr>
          <w:rFonts w:ascii="Helvetica" w:hAnsi="Helvetica"/>
        </w:rPr>
        <w:t xml:space="preserve"> (</w:t>
      </w:r>
      <w:r w:rsidR="0043306E" w:rsidRPr="00B249C5">
        <w:rPr>
          <w:rFonts w:ascii="Helvetica" w:hAnsi="Helvetica"/>
        </w:rPr>
        <w:t>1:45</w:t>
      </w:r>
      <w:r w:rsidR="00B249C5">
        <w:rPr>
          <w:rFonts w:ascii="Helvetica" w:hAnsi="Helvetica"/>
        </w:rPr>
        <w:t>-2:00</w:t>
      </w:r>
      <w:proofErr w:type="gramStart"/>
      <w:r w:rsidR="0043306E" w:rsidRPr="00B249C5">
        <w:rPr>
          <w:rFonts w:ascii="Helvetica" w:hAnsi="Helvetica"/>
        </w:rPr>
        <w:t>)  BEFO</w:t>
      </w:r>
      <w:r w:rsidRPr="00B249C5">
        <w:rPr>
          <w:rFonts w:ascii="Helvetica" w:hAnsi="Helvetica"/>
        </w:rPr>
        <w:t>RE</w:t>
      </w:r>
      <w:proofErr w:type="gramEnd"/>
      <w:r w:rsidRPr="00B249C5">
        <w:rPr>
          <w:rFonts w:ascii="Helvetica" w:hAnsi="Helvetica"/>
        </w:rPr>
        <w:t xml:space="preserve"> class Email as an attachment.</w:t>
      </w:r>
      <w:r w:rsidR="0043306E" w:rsidRPr="00B249C5">
        <w:rPr>
          <w:rFonts w:ascii="Helvetica" w:hAnsi="Helvetica"/>
        </w:rPr>
        <w:t xml:space="preserve"> </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2. Read </w:t>
      </w:r>
      <w:r w:rsidRPr="00B249C5">
        <w:rPr>
          <w:rFonts w:ascii="Helvetica" w:hAnsi="Helvetica"/>
          <w:u w:val="single"/>
        </w:rPr>
        <w:t xml:space="preserve">Aim for the Heart </w:t>
      </w:r>
      <w:r w:rsidRPr="00B249C5">
        <w:rPr>
          <w:rFonts w:ascii="Helvetica" w:hAnsi="Helvetica"/>
        </w:rPr>
        <w:t xml:space="preserve"> Chapter 9 “Video and Visual Techniques,”  pp115-128 and Chapter 12 “Working as a Backpack, VJ, One-Man-Band Journalist,” pp 155-160</w:t>
      </w:r>
    </w:p>
    <w:p w:rsidR="0043306E" w:rsidRPr="00B249C5" w:rsidRDefault="0043306E" w:rsidP="0043306E">
      <w:pPr>
        <w:pStyle w:val="Body"/>
        <w:rPr>
          <w:rFonts w:hAnsi="Helvetica" w:cs="Calibri"/>
          <w:sz w:val="24"/>
        </w:rPr>
      </w:pPr>
    </w:p>
    <w:p w:rsidR="0043306E" w:rsidRPr="00B249C5" w:rsidRDefault="0043306E" w:rsidP="0043306E">
      <w:pPr>
        <w:rPr>
          <w:rFonts w:ascii="Helvetica" w:hAnsi="Helvetica"/>
          <w:b/>
          <w:u w:val="single"/>
        </w:rPr>
      </w:pPr>
      <w:r w:rsidRPr="00B249C5">
        <w:rPr>
          <w:rFonts w:ascii="Helvetica" w:hAnsi="Helvetica"/>
          <w:b/>
          <w:u w:val="single"/>
        </w:rPr>
        <w:t>Week 4 Feb</w:t>
      </w:r>
      <w:r w:rsidR="008B2E02">
        <w:rPr>
          <w:rFonts w:ascii="Helvetica" w:hAnsi="Helvetica"/>
          <w:b/>
          <w:u w:val="single"/>
        </w:rPr>
        <w:t>.</w:t>
      </w:r>
      <w:r w:rsidRPr="00B249C5">
        <w:rPr>
          <w:rFonts w:ascii="Helvetica" w:hAnsi="Helvetica"/>
          <w:b/>
          <w:u w:val="single"/>
        </w:rPr>
        <w:t xml:space="preserve"> 3</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Due: </w:t>
      </w:r>
    </w:p>
    <w:p w:rsidR="0043306E" w:rsidRPr="00B249C5" w:rsidRDefault="0043306E" w:rsidP="0043306E">
      <w:pPr>
        <w:rPr>
          <w:rFonts w:ascii="Helvetica" w:hAnsi="Helvetica"/>
        </w:rPr>
      </w:pPr>
      <w:r w:rsidRPr="00B249C5">
        <w:rPr>
          <w:rFonts w:ascii="Helvetica" w:hAnsi="Helvetica"/>
        </w:rPr>
        <w:t xml:space="preserve">1. </w:t>
      </w:r>
      <w:r w:rsidR="00B20CAD" w:rsidRPr="00B249C5">
        <w:rPr>
          <w:rFonts w:ascii="Helvetica" w:hAnsi="Helvetica"/>
        </w:rPr>
        <w:t>Two written pitches for Package #2</w:t>
      </w:r>
      <w:r w:rsidR="004554A2">
        <w:rPr>
          <w:rFonts w:ascii="Helvetica" w:hAnsi="Helvetica"/>
        </w:rPr>
        <w:t xml:space="preserve"> (</w:t>
      </w:r>
      <w:r w:rsidRPr="00B249C5">
        <w:rPr>
          <w:rFonts w:ascii="Helvetica" w:hAnsi="Helvetica"/>
        </w:rPr>
        <w:t>1:45</w:t>
      </w:r>
      <w:r w:rsidR="004554A2">
        <w:rPr>
          <w:rFonts w:ascii="Helvetica" w:hAnsi="Helvetica"/>
        </w:rPr>
        <w:t>-2:00</w:t>
      </w:r>
      <w:r w:rsidRPr="00B249C5">
        <w:rPr>
          <w:rFonts w:ascii="Helvetica" w:hAnsi="Helvetica"/>
        </w:rPr>
        <w:t>)</w:t>
      </w:r>
      <w:r w:rsidR="00B20CAD" w:rsidRPr="00B249C5">
        <w:rPr>
          <w:rFonts w:ascii="Helvetica" w:hAnsi="Helvetica"/>
        </w:rPr>
        <w:t xml:space="preserve">. </w:t>
      </w:r>
      <w:r w:rsidRPr="00B249C5">
        <w:rPr>
          <w:rFonts w:ascii="Helvetica" w:hAnsi="Helvetica"/>
        </w:rPr>
        <w:t xml:space="preserve"> BEFOR</w:t>
      </w:r>
      <w:r w:rsidR="00B20CAD" w:rsidRPr="00B249C5">
        <w:rPr>
          <w:rFonts w:ascii="Helvetica" w:hAnsi="Helvetica"/>
        </w:rPr>
        <w:t>E class Email as an attachment</w:t>
      </w:r>
    </w:p>
    <w:p w:rsidR="00B20CAD" w:rsidRPr="00B249C5" w:rsidRDefault="00B20CAD"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Discussion:</w:t>
      </w:r>
    </w:p>
    <w:p w:rsidR="0043306E" w:rsidRPr="00B249C5" w:rsidRDefault="0043306E" w:rsidP="0043306E">
      <w:pPr>
        <w:rPr>
          <w:rFonts w:ascii="Helvetica" w:hAnsi="Helvetica"/>
        </w:rPr>
      </w:pPr>
      <w:r w:rsidRPr="00B249C5">
        <w:rPr>
          <w:rFonts w:ascii="Helvetica" w:hAnsi="Helvetica"/>
        </w:rPr>
        <w:t>--</w:t>
      </w:r>
      <w:r w:rsidR="00B20CAD" w:rsidRPr="00B249C5">
        <w:rPr>
          <w:rFonts w:ascii="Helvetica" w:hAnsi="Helvetica"/>
        </w:rPr>
        <w:t>Package #2 pitches</w:t>
      </w:r>
    </w:p>
    <w:p w:rsidR="0043306E" w:rsidRPr="00B249C5" w:rsidRDefault="0043306E" w:rsidP="0043306E">
      <w:pPr>
        <w:rPr>
          <w:rFonts w:ascii="Helvetica" w:hAnsi="Helvetica"/>
        </w:rPr>
      </w:pPr>
      <w:r w:rsidRPr="00B249C5">
        <w:rPr>
          <w:rFonts w:ascii="Helvetica" w:hAnsi="Helvetica"/>
        </w:rPr>
        <w:t>--Day-of-Air # 1:</w:t>
      </w:r>
    </w:p>
    <w:p w:rsidR="0043306E" w:rsidRPr="00B249C5" w:rsidRDefault="0043306E" w:rsidP="0043306E">
      <w:pPr>
        <w:rPr>
          <w:rFonts w:ascii="Helvetica" w:hAnsi="Helvetica"/>
        </w:rPr>
      </w:pPr>
      <w:r w:rsidRPr="00B249C5">
        <w:rPr>
          <w:rFonts w:ascii="Helvetica" w:hAnsi="Helvetica"/>
        </w:rPr>
        <w:t xml:space="preserve">   Examples of good Day-of-Air packages</w:t>
      </w:r>
    </w:p>
    <w:p w:rsidR="0043306E" w:rsidRPr="00B249C5" w:rsidRDefault="0043306E" w:rsidP="0043306E">
      <w:pPr>
        <w:rPr>
          <w:rFonts w:ascii="Helvetica" w:hAnsi="Helvetica"/>
        </w:rPr>
      </w:pPr>
      <w:r w:rsidRPr="00B249C5">
        <w:rPr>
          <w:rFonts w:ascii="Helvetica" w:hAnsi="Helvetica"/>
        </w:rPr>
        <w:t xml:space="preserve">   Tips for producing under deadline</w:t>
      </w:r>
    </w:p>
    <w:p w:rsidR="0043306E" w:rsidRPr="00B249C5" w:rsidRDefault="0043306E" w:rsidP="0043306E">
      <w:pPr>
        <w:rPr>
          <w:rFonts w:ascii="Helvetica" w:hAnsi="Helvetica"/>
        </w:rPr>
      </w:pPr>
      <w:r w:rsidRPr="00B249C5">
        <w:rPr>
          <w:rFonts w:ascii="Helvetica" w:hAnsi="Helvetica"/>
        </w:rPr>
        <w:t xml:space="preserve">   Day-of-Air   signups for the semester</w:t>
      </w:r>
    </w:p>
    <w:p w:rsidR="004554A2" w:rsidRDefault="0043306E" w:rsidP="0043306E">
      <w:pPr>
        <w:rPr>
          <w:rFonts w:ascii="Helvetica" w:hAnsi="Helvetica"/>
        </w:rPr>
      </w:pPr>
      <w:r w:rsidRPr="00B249C5">
        <w:rPr>
          <w:rFonts w:ascii="Helvetica" w:hAnsi="Helvetica"/>
        </w:rPr>
        <w:t xml:space="preserve">   Day-of-Air Procedures</w:t>
      </w:r>
    </w:p>
    <w:p w:rsidR="0043306E" w:rsidRPr="00B249C5" w:rsidRDefault="004554A2" w:rsidP="0043306E">
      <w:pPr>
        <w:rPr>
          <w:rFonts w:ascii="Helvetica" w:hAnsi="Helvetica"/>
        </w:rPr>
      </w:pPr>
      <w:r>
        <w:rPr>
          <w:rFonts w:ascii="Helvetica" w:hAnsi="Helvetica"/>
        </w:rPr>
        <w:t xml:space="preserve">   </w:t>
      </w:r>
      <w:proofErr w:type="spellStart"/>
      <w:proofErr w:type="gramStart"/>
      <w:r>
        <w:rPr>
          <w:rFonts w:ascii="Helvetica" w:hAnsi="Helvetica"/>
        </w:rPr>
        <w:t>iNews</w:t>
      </w:r>
      <w:proofErr w:type="spellEnd"/>
      <w:proofErr w:type="gramEnd"/>
      <w:r>
        <w:rPr>
          <w:rFonts w:ascii="Helvetica" w:hAnsi="Helvetica"/>
        </w:rPr>
        <w:t xml:space="preserve"> refresher</w:t>
      </w:r>
    </w:p>
    <w:p w:rsidR="0043306E" w:rsidRPr="00B249C5" w:rsidRDefault="0043306E" w:rsidP="0043306E">
      <w:pPr>
        <w:rPr>
          <w:rFonts w:ascii="Helvetica" w:hAnsi="Helvetica"/>
        </w:rPr>
      </w:pP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Homework:  </w:t>
      </w:r>
    </w:p>
    <w:p w:rsidR="0043306E" w:rsidRPr="00B249C5" w:rsidRDefault="0043306E" w:rsidP="0043306E">
      <w:pPr>
        <w:rPr>
          <w:rFonts w:ascii="Helvetica" w:hAnsi="Helvetica" w:cs="Calibri"/>
          <w:iCs/>
        </w:rPr>
      </w:pPr>
      <w:r w:rsidRPr="00B249C5">
        <w:rPr>
          <w:rFonts w:ascii="Helvetica" w:hAnsi="Helvetica"/>
        </w:rPr>
        <w:t xml:space="preserve">1) Complete Day-of-Air #1 package for Annenberg Media. Email as an attachment the script and a link to the video by 7 pm the same day. </w:t>
      </w:r>
      <w:r w:rsidRPr="00B249C5">
        <w:rPr>
          <w:rFonts w:ascii="Helvetica" w:hAnsi="Helvetica" w:cs="Calibri"/>
          <w:iCs/>
        </w:rPr>
        <w:t xml:space="preserve">*The actual week </w:t>
      </w:r>
      <w:proofErr w:type="gramStart"/>
      <w:r w:rsidRPr="00B249C5">
        <w:rPr>
          <w:rFonts w:ascii="Helvetica" w:hAnsi="Helvetica" w:cs="Calibri"/>
          <w:iCs/>
        </w:rPr>
        <w:t>for  Day</w:t>
      </w:r>
      <w:proofErr w:type="gramEnd"/>
      <w:r w:rsidRPr="00B249C5">
        <w:rPr>
          <w:rFonts w:ascii="Helvetica" w:hAnsi="Helvetica" w:cs="Calibri"/>
          <w:iCs/>
        </w:rPr>
        <w:t xml:space="preserve">-of-Air packages may vary among students depending on their schedules and the needs of the MC. </w:t>
      </w:r>
    </w:p>
    <w:p w:rsidR="0043306E" w:rsidRPr="00B249C5" w:rsidRDefault="0043306E" w:rsidP="0043306E">
      <w:pPr>
        <w:rPr>
          <w:rFonts w:ascii="Helvetica" w:hAnsi="Helvetica"/>
        </w:rPr>
      </w:pPr>
    </w:p>
    <w:p w:rsidR="0043306E" w:rsidRPr="00B249C5" w:rsidRDefault="00B20CAD" w:rsidP="0043306E">
      <w:pPr>
        <w:rPr>
          <w:rFonts w:ascii="Helvetica" w:hAnsi="Helvetica"/>
        </w:rPr>
      </w:pPr>
      <w:r w:rsidRPr="00B249C5">
        <w:rPr>
          <w:rFonts w:ascii="Helvetica" w:hAnsi="Helvetica"/>
        </w:rPr>
        <w:t>2) Work on Package</w:t>
      </w:r>
      <w:r w:rsidR="0043306E" w:rsidRPr="00B249C5">
        <w:rPr>
          <w:rFonts w:ascii="Helvetica" w:hAnsi="Helvetica"/>
        </w:rPr>
        <w:t xml:space="preserve"> #2</w:t>
      </w:r>
      <w:r w:rsidRPr="00B249C5">
        <w:rPr>
          <w:rFonts w:ascii="Helvetica" w:hAnsi="Helvetica"/>
        </w:rPr>
        <w:t>. Email a WRITTEN PROGRESS REPORT as an attachment before class</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4) Bring camera kit</w:t>
      </w:r>
    </w:p>
    <w:p w:rsidR="0043306E" w:rsidRPr="00B249C5" w:rsidRDefault="0043306E" w:rsidP="0043306E">
      <w:pPr>
        <w:rPr>
          <w:rFonts w:ascii="Helvetica" w:hAnsi="Helvetica"/>
        </w:rPr>
      </w:pPr>
    </w:p>
    <w:p w:rsidR="0043306E" w:rsidRPr="00B249C5" w:rsidRDefault="0043306E" w:rsidP="0043306E">
      <w:pPr>
        <w:rPr>
          <w:rFonts w:ascii="Helvetica" w:hAnsi="Helvetica"/>
          <w:b/>
          <w:u w:val="single"/>
        </w:rPr>
      </w:pPr>
      <w:r w:rsidRPr="00B249C5">
        <w:rPr>
          <w:rFonts w:ascii="Helvetica" w:hAnsi="Helvetica"/>
          <w:b/>
          <w:u w:val="single"/>
        </w:rPr>
        <w:t>WEEK 5 Feb</w:t>
      </w:r>
      <w:r w:rsidR="008B2E02">
        <w:rPr>
          <w:rFonts w:ascii="Helvetica" w:hAnsi="Helvetica"/>
          <w:b/>
          <w:u w:val="single"/>
        </w:rPr>
        <w:t>.</w:t>
      </w:r>
      <w:r w:rsidRPr="00B249C5">
        <w:rPr>
          <w:rFonts w:ascii="Helvetica" w:hAnsi="Helvetica"/>
          <w:b/>
          <w:u w:val="single"/>
        </w:rPr>
        <w:t xml:space="preserve"> 10</w:t>
      </w:r>
    </w:p>
    <w:p w:rsidR="0043306E" w:rsidRPr="00B249C5" w:rsidRDefault="0043306E" w:rsidP="0043306E">
      <w:pPr>
        <w:rPr>
          <w:rFonts w:ascii="Helvetica" w:hAnsi="Helvetica"/>
          <w:b/>
          <w:u w:val="single"/>
        </w:rPr>
      </w:pPr>
    </w:p>
    <w:p w:rsidR="0043306E" w:rsidRPr="00B249C5" w:rsidRDefault="0043306E" w:rsidP="0043306E">
      <w:pPr>
        <w:rPr>
          <w:rFonts w:ascii="Helvetica" w:hAnsi="Helvetica"/>
        </w:rPr>
      </w:pPr>
      <w:r w:rsidRPr="00B249C5">
        <w:rPr>
          <w:rFonts w:ascii="Helvetica" w:hAnsi="Helvetica"/>
        </w:rPr>
        <w:t xml:space="preserve">Due: </w:t>
      </w:r>
    </w:p>
    <w:p w:rsidR="0043306E" w:rsidRPr="00B249C5" w:rsidRDefault="0043306E" w:rsidP="0043306E">
      <w:pPr>
        <w:rPr>
          <w:rFonts w:ascii="Helvetica" w:hAnsi="Helvetica"/>
        </w:rPr>
      </w:pPr>
      <w:r w:rsidRPr="00B249C5">
        <w:rPr>
          <w:rFonts w:ascii="Helvetica" w:hAnsi="Helvetica"/>
        </w:rPr>
        <w:t xml:space="preserve">1. Day-of-Air #1* (Script and link to video </w:t>
      </w:r>
      <w:proofErr w:type="gramStart"/>
      <w:r w:rsidRPr="00B249C5">
        <w:rPr>
          <w:rFonts w:ascii="Helvetica" w:hAnsi="Helvetica"/>
        </w:rPr>
        <w:t xml:space="preserve">emailed  </w:t>
      </w:r>
      <w:r w:rsidRPr="00743FA9">
        <w:rPr>
          <w:rFonts w:ascii="Helvetica" w:hAnsi="Helvetica"/>
          <w:u w:val="single"/>
        </w:rPr>
        <w:t>by</w:t>
      </w:r>
      <w:proofErr w:type="gramEnd"/>
      <w:r w:rsidRPr="00743FA9">
        <w:rPr>
          <w:rFonts w:ascii="Helvetica" w:hAnsi="Helvetica"/>
          <w:u w:val="single"/>
        </w:rPr>
        <w:t xml:space="preserve"> 7 pm the day of the assignment</w:t>
      </w:r>
      <w:r w:rsidRPr="00B249C5">
        <w:rPr>
          <w:rFonts w:ascii="Helvetica" w:hAnsi="Helvetica"/>
        </w:rPr>
        <w:t>)</w:t>
      </w:r>
    </w:p>
    <w:p w:rsidR="00B20CAD" w:rsidRPr="00B249C5" w:rsidRDefault="0043306E" w:rsidP="0043306E">
      <w:pPr>
        <w:rPr>
          <w:rFonts w:ascii="Helvetica" w:hAnsi="Helvetica" w:cs="Calibri"/>
          <w:iCs/>
        </w:rPr>
      </w:pPr>
      <w:r w:rsidRPr="00B249C5">
        <w:rPr>
          <w:rFonts w:ascii="Helvetica" w:hAnsi="Helvetica" w:cs="Calibri"/>
          <w:iCs/>
        </w:rPr>
        <w:t xml:space="preserve">*The actual week for </w:t>
      </w:r>
      <w:proofErr w:type="gramStart"/>
      <w:r w:rsidRPr="00B249C5">
        <w:rPr>
          <w:rFonts w:ascii="Helvetica" w:hAnsi="Helvetica" w:cs="Calibri"/>
          <w:iCs/>
        </w:rPr>
        <w:t>completing  the</w:t>
      </w:r>
      <w:proofErr w:type="gramEnd"/>
      <w:r w:rsidRPr="00B249C5">
        <w:rPr>
          <w:rFonts w:ascii="Helvetica" w:hAnsi="Helvetica" w:cs="Calibri"/>
          <w:iCs/>
        </w:rPr>
        <w:t xml:space="preserve"> Day-of-Air packages is subject to change depending on student and Annenberg Media schedules.</w:t>
      </w:r>
    </w:p>
    <w:p w:rsidR="00B20CAD" w:rsidRPr="00B249C5" w:rsidRDefault="00B20CAD" w:rsidP="0043306E">
      <w:pPr>
        <w:rPr>
          <w:rFonts w:ascii="Helvetica" w:hAnsi="Helvetica" w:cs="Calibri"/>
          <w:iCs/>
        </w:rPr>
      </w:pPr>
    </w:p>
    <w:p w:rsidR="0043306E" w:rsidRPr="00B249C5" w:rsidRDefault="00B20CAD" w:rsidP="0043306E">
      <w:pPr>
        <w:rPr>
          <w:rFonts w:ascii="Helvetica" w:hAnsi="Helvetica"/>
        </w:rPr>
      </w:pPr>
      <w:r w:rsidRPr="00B249C5">
        <w:rPr>
          <w:rFonts w:ascii="Helvetica" w:hAnsi="Helvetica" w:cs="Calibri"/>
          <w:iCs/>
        </w:rPr>
        <w:t xml:space="preserve">2. Written </w:t>
      </w:r>
      <w:r w:rsidR="00743FA9">
        <w:rPr>
          <w:rFonts w:ascii="Helvetica" w:hAnsi="Helvetica" w:cs="Calibri"/>
          <w:iCs/>
        </w:rPr>
        <w:t>PROGRESS REPORT</w:t>
      </w:r>
      <w:r w:rsidRPr="00B249C5">
        <w:rPr>
          <w:rFonts w:ascii="Helvetica" w:hAnsi="Helvetica" w:cs="Calibri"/>
          <w:iCs/>
        </w:rPr>
        <w:t xml:space="preserve"> Package #2 emailed as attachment before the start of class (include what’s shot, what’s left to do, and problems or concerns)</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Discussion: </w:t>
      </w:r>
    </w:p>
    <w:p w:rsidR="00B20CAD" w:rsidRPr="00B249C5" w:rsidRDefault="0043306E" w:rsidP="0043306E">
      <w:pPr>
        <w:rPr>
          <w:rFonts w:ascii="Helvetica" w:hAnsi="Helvetica"/>
        </w:rPr>
      </w:pPr>
      <w:r w:rsidRPr="00B249C5">
        <w:rPr>
          <w:rFonts w:ascii="Helvetica" w:hAnsi="Helvetica"/>
        </w:rPr>
        <w:t>--Critique Day-of-Air #1 packages and scripts</w:t>
      </w:r>
    </w:p>
    <w:p w:rsidR="0043306E" w:rsidRPr="00B249C5" w:rsidRDefault="00B20CAD" w:rsidP="0043306E">
      <w:pPr>
        <w:rPr>
          <w:rFonts w:ascii="Helvetica" w:hAnsi="Helvetica"/>
        </w:rPr>
      </w:pPr>
      <w:r w:rsidRPr="00B249C5">
        <w:rPr>
          <w:rFonts w:ascii="Helvetica" w:hAnsi="Helvetica"/>
        </w:rPr>
        <w:t xml:space="preserve">-- Progress on Package #2 </w:t>
      </w:r>
    </w:p>
    <w:p w:rsidR="0043306E" w:rsidRPr="00B249C5" w:rsidRDefault="00743FA9" w:rsidP="0043306E">
      <w:pPr>
        <w:rPr>
          <w:rFonts w:ascii="Helvetica" w:hAnsi="Helvetica"/>
        </w:rPr>
      </w:pPr>
      <w:r>
        <w:rPr>
          <w:rFonts w:ascii="Helvetica" w:hAnsi="Helvetica"/>
        </w:rPr>
        <w:lastRenderedPageBreak/>
        <w:t>--</w:t>
      </w:r>
      <w:r w:rsidR="0043306E" w:rsidRPr="00B249C5">
        <w:rPr>
          <w:rFonts w:ascii="Helvetica" w:hAnsi="Helvetica"/>
        </w:rPr>
        <w:t>Live shot exercise</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Homework:  </w:t>
      </w:r>
    </w:p>
    <w:p w:rsidR="0043306E" w:rsidRPr="00B249C5" w:rsidRDefault="0043306E" w:rsidP="0043306E">
      <w:pPr>
        <w:rPr>
          <w:rFonts w:ascii="Helvetica" w:hAnsi="Helvetica"/>
        </w:rPr>
      </w:pPr>
      <w:r w:rsidRPr="00B249C5">
        <w:rPr>
          <w:rFonts w:ascii="Helvetica" w:hAnsi="Helvetica"/>
        </w:rPr>
        <w:t xml:space="preserve">1. </w:t>
      </w:r>
      <w:r w:rsidR="00E10754" w:rsidRPr="00B249C5">
        <w:rPr>
          <w:rFonts w:ascii="Helvetica" w:hAnsi="Helvetica"/>
        </w:rPr>
        <w:t xml:space="preserve">Finish Package #2 </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2. Read </w:t>
      </w:r>
      <w:r w:rsidRPr="00B249C5">
        <w:rPr>
          <w:rFonts w:ascii="Helvetica" w:hAnsi="Helvetica"/>
          <w:u w:val="single"/>
        </w:rPr>
        <w:t xml:space="preserve">Aim for the Heart </w:t>
      </w:r>
      <w:r w:rsidRPr="00B249C5">
        <w:rPr>
          <w:rFonts w:ascii="Helvetica" w:hAnsi="Helvetica"/>
        </w:rPr>
        <w:t xml:space="preserve">  Chapter 7 “Why Pictures Are So Powerful,” pp 97-104 and Chapter 11 “The Sound of the Story,” pp 141-154</w:t>
      </w:r>
    </w:p>
    <w:p w:rsidR="0043306E" w:rsidRPr="00B249C5" w:rsidRDefault="0043306E" w:rsidP="0043306E">
      <w:pPr>
        <w:rPr>
          <w:rFonts w:ascii="Helvetica" w:hAnsi="Helvetica"/>
        </w:rPr>
      </w:pPr>
    </w:p>
    <w:p w:rsidR="0043306E" w:rsidRPr="00B249C5" w:rsidRDefault="0043306E" w:rsidP="0043306E">
      <w:pPr>
        <w:rPr>
          <w:rFonts w:ascii="Helvetica" w:hAnsi="Helvetica"/>
          <w:b/>
          <w:u w:val="single"/>
        </w:rPr>
      </w:pPr>
      <w:r w:rsidRPr="00B249C5">
        <w:rPr>
          <w:rFonts w:ascii="Helvetica" w:hAnsi="Helvetica"/>
          <w:b/>
          <w:u w:val="single"/>
        </w:rPr>
        <w:t>WEEK 6 Feb</w:t>
      </w:r>
      <w:r w:rsidR="008B2E02">
        <w:rPr>
          <w:rFonts w:ascii="Helvetica" w:hAnsi="Helvetica"/>
          <w:b/>
          <w:u w:val="single"/>
        </w:rPr>
        <w:t>.</w:t>
      </w:r>
      <w:r w:rsidRPr="00B249C5">
        <w:rPr>
          <w:rFonts w:ascii="Helvetica" w:hAnsi="Helvetica"/>
          <w:b/>
          <w:u w:val="single"/>
        </w:rPr>
        <w:t xml:space="preserve"> 17</w:t>
      </w:r>
    </w:p>
    <w:p w:rsidR="0043306E" w:rsidRPr="00B249C5" w:rsidRDefault="0043306E" w:rsidP="0043306E">
      <w:pPr>
        <w:rPr>
          <w:rFonts w:ascii="Helvetica" w:hAnsi="Helvetica"/>
        </w:rPr>
      </w:pPr>
    </w:p>
    <w:p w:rsidR="0043306E" w:rsidRPr="00B249C5" w:rsidRDefault="003C1D40" w:rsidP="0043306E">
      <w:pPr>
        <w:rPr>
          <w:rFonts w:ascii="Helvetica" w:hAnsi="Helvetica"/>
        </w:rPr>
      </w:pPr>
      <w:r w:rsidRPr="00B249C5">
        <w:rPr>
          <w:rFonts w:ascii="Helvetica" w:hAnsi="Helvetica"/>
        </w:rPr>
        <w:t>Due: Package</w:t>
      </w:r>
      <w:r w:rsidR="0043306E" w:rsidRPr="00B249C5">
        <w:rPr>
          <w:rFonts w:ascii="Helvetica" w:hAnsi="Helvetica"/>
        </w:rPr>
        <w:t xml:space="preserve"> #2: Em</w:t>
      </w:r>
      <w:r w:rsidRPr="00B249C5">
        <w:rPr>
          <w:rFonts w:ascii="Helvetica" w:hAnsi="Helvetica"/>
        </w:rPr>
        <w:t>ail as attachment BEFORE class the script and a link to the video</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Discussion: </w:t>
      </w:r>
    </w:p>
    <w:p w:rsidR="0043306E" w:rsidRPr="00B249C5" w:rsidRDefault="0043306E" w:rsidP="0043306E">
      <w:pPr>
        <w:rPr>
          <w:rFonts w:ascii="Helvetica" w:hAnsi="Helvetica"/>
        </w:rPr>
      </w:pPr>
      <w:r w:rsidRPr="00B249C5">
        <w:rPr>
          <w:rFonts w:ascii="Helvetica" w:hAnsi="Helvetica"/>
        </w:rPr>
        <w:t>--</w:t>
      </w:r>
      <w:r w:rsidR="003C1D40" w:rsidRPr="00B249C5">
        <w:rPr>
          <w:rFonts w:ascii="Helvetica" w:hAnsi="Helvetica"/>
        </w:rPr>
        <w:t xml:space="preserve">Critique Package </w:t>
      </w:r>
      <w:r w:rsidRPr="00B249C5">
        <w:rPr>
          <w:rFonts w:ascii="Helvetica" w:hAnsi="Helvetica"/>
        </w:rPr>
        <w:t xml:space="preserve"> #2</w:t>
      </w:r>
    </w:p>
    <w:p w:rsidR="0043306E" w:rsidRPr="00B249C5" w:rsidRDefault="0043306E" w:rsidP="0043306E">
      <w:pPr>
        <w:rPr>
          <w:rFonts w:ascii="Helvetica" w:hAnsi="Helvetica"/>
        </w:rPr>
      </w:pPr>
      <w:r w:rsidRPr="00B249C5">
        <w:rPr>
          <w:rFonts w:ascii="Helvetica" w:hAnsi="Helvetica"/>
        </w:rPr>
        <w:t>--Effective use of sound</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Homework: </w:t>
      </w:r>
    </w:p>
    <w:p w:rsidR="003C1D40" w:rsidRPr="00B249C5" w:rsidRDefault="0043306E" w:rsidP="003C1D40">
      <w:pPr>
        <w:rPr>
          <w:rFonts w:ascii="Helvetica" w:hAnsi="Helvetica"/>
        </w:rPr>
      </w:pPr>
      <w:r w:rsidRPr="00B249C5">
        <w:rPr>
          <w:rFonts w:ascii="Helvetica" w:hAnsi="Helvetica"/>
        </w:rPr>
        <w:t xml:space="preserve">1. </w:t>
      </w:r>
      <w:r w:rsidR="003C1D40" w:rsidRPr="00B249C5">
        <w:rPr>
          <w:rFonts w:ascii="Helvetica" w:hAnsi="Helvetica"/>
        </w:rPr>
        <w:t>Research and write two pitches for Package #3. Email as attachment before class starts</w:t>
      </w:r>
    </w:p>
    <w:p w:rsidR="0043306E" w:rsidRPr="00B249C5" w:rsidRDefault="003C1D40" w:rsidP="0043306E">
      <w:pPr>
        <w:rPr>
          <w:rFonts w:ascii="Helvetica" w:hAnsi="Helvetica"/>
        </w:rPr>
      </w:pPr>
      <w:r w:rsidRPr="00B249C5">
        <w:rPr>
          <w:rFonts w:ascii="Helvetica" w:hAnsi="Helvetica"/>
        </w:rPr>
        <w:t>2</w:t>
      </w:r>
      <w:r w:rsidR="0043306E" w:rsidRPr="00B249C5">
        <w:rPr>
          <w:rFonts w:ascii="Helvetica" w:hAnsi="Helvetica"/>
        </w:rPr>
        <w:t xml:space="preserve">. READ </w:t>
      </w:r>
      <w:r w:rsidR="0043306E" w:rsidRPr="00B249C5">
        <w:rPr>
          <w:rFonts w:ascii="Helvetica" w:hAnsi="Helvetica"/>
          <w:u w:val="single"/>
        </w:rPr>
        <w:t xml:space="preserve">Aim for the </w:t>
      </w:r>
      <w:proofErr w:type="gramStart"/>
      <w:r w:rsidR="0043306E" w:rsidRPr="00B249C5">
        <w:rPr>
          <w:rFonts w:ascii="Helvetica" w:hAnsi="Helvetica"/>
          <w:u w:val="single"/>
        </w:rPr>
        <w:t>Heart</w:t>
      </w:r>
      <w:r w:rsidR="0043306E" w:rsidRPr="00B249C5">
        <w:rPr>
          <w:rFonts w:ascii="Helvetica" w:hAnsi="Helvetica"/>
        </w:rPr>
        <w:t xml:space="preserve">  Chapter</w:t>
      </w:r>
      <w:proofErr w:type="gramEnd"/>
      <w:r w:rsidR="0043306E" w:rsidRPr="00B249C5">
        <w:rPr>
          <w:rFonts w:ascii="Helvetica" w:hAnsi="Helvetica"/>
        </w:rPr>
        <w:t xml:space="preserve"> 6 “The Art of the Interview,” pp 77-96</w:t>
      </w:r>
    </w:p>
    <w:p w:rsidR="0043306E" w:rsidRPr="00B249C5" w:rsidRDefault="0043306E" w:rsidP="0043306E">
      <w:pPr>
        <w:rPr>
          <w:rFonts w:ascii="Helvetica" w:hAnsi="Helvetica"/>
        </w:rPr>
      </w:pPr>
      <w:r w:rsidRPr="00B249C5">
        <w:rPr>
          <w:rFonts w:ascii="Helvetica" w:hAnsi="Helvetica"/>
        </w:rPr>
        <w:t>3.  Bring camera kit</w:t>
      </w:r>
    </w:p>
    <w:p w:rsidR="0043306E" w:rsidRPr="00B249C5" w:rsidRDefault="0043306E" w:rsidP="0043306E">
      <w:pPr>
        <w:rPr>
          <w:rFonts w:ascii="Helvetica" w:hAnsi="Helvetica"/>
        </w:rPr>
      </w:pPr>
    </w:p>
    <w:p w:rsidR="0043306E" w:rsidRPr="00B249C5" w:rsidRDefault="0043306E" w:rsidP="0043306E">
      <w:pPr>
        <w:rPr>
          <w:rFonts w:ascii="Helvetica" w:hAnsi="Helvetica"/>
          <w:b/>
          <w:u w:val="single"/>
        </w:rPr>
      </w:pPr>
      <w:r w:rsidRPr="00B249C5">
        <w:rPr>
          <w:rFonts w:ascii="Helvetica" w:hAnsi="Helvetica"/>
          <w:b/>
          <w:u w:val="single"/>
        </w:rPr>
        <w:t>WEEK 7 Feb</w:t>
      </w:r>
      <w:r w:rsidR="008B2E02">
        <w:rPr>
          <w:rFonts w:ascii="Helvetica" w:hAnsi="Helvetica"/>
          <w:b/>
          <w:u w:val="single"/>
        </w:rPr>
        <w:t>.</w:t>
      </w:r>
      <w:r w:rsidRPr="00B249C5">
        <w:rPr>
          <w:rFonts w:ascii="Helvetica" w:hAnsi="Helvetica"/>
          <w:b/>
          <w:u w:val="single"/>
        </w:rPr>
        <w:t xml:space="preserve"> 24</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Due: </w:t>
      </w:r>
      <w:r w:rsidR="006D0BAA" w:rsidRPr="00B249C5">
        <w:rPr>
          <w:rFonts w:ascii="Helvetica" w:hAnsi="Helvetica"/>
        </w:rPr>
        <w:t xml:space="preserve">Two written pitches for Package #3 </w:t>
      </w:r>
      <w:r w:rsidRPr="00B249C5">
        <w:rPr>
          <w:rFonts w:ascii="Helvetica" w:hAnsi="Helvetica"/>
        </w:rPr>
        <w:t xml:space="preserve">  Email BEFORE CLASS as attachment </w:t>
      </w:r>
    </w:p>
    <w:p w:rsidR="0043306E" w:rsidRPr="00B249C5" w:rsidRDefault="0043306E" w:rsidP="0043306E">
      <w:pPr>
        <w:rPr>
          <w:rFonts w:ascii="Helvetica" w:hAnsi="Helvetica"/>
        </w:rPr>
      </w:pPr>
    </w:p>
    <w:p w:rsidR="006D0BAA" w:rsidRPr="00B249C5" w:rsidRDefault="0043306E" w:rsidP="0043306E">
      <w:pPr>
        <w:rPr>
          <w:rFonts w:ascii="Helvetica" w:hAnsi="Helvetica"/>
        </w:rPr>
      </w:pPr>
      <w:r w:rsidRPr="00B249C5">
        <w:rPr>
          <w:rFonts w:ascii="Helvetica" w:hAnsi="Helvetica"/>
        </w:rPr>
        <w:t>Discussion</w:t>
      </w:r>
    </w:p>
    <w:p w:rsidR="0043306E" w:rsidRPr="00B249C5" w:rsidRDefault="006D0BAA" w:rsidP="0043306E">
      <w:pPr>
        <w:rPr>
          <w:rFonts w:ascii="Helvetica" w:hAnsi="Helvetica"/>
        </w:rPr>
      </w:pPr>
      <w:r w:rsidRPr="00B249C5">
        <w:rPr>
          <w:rFonts w:ascii="Helvetica" w:hAnsi="Helvetica"/>
        </w:rPr>
        <w:t>--Package #3 pitches</w:t>
      </w:r>
    </w:p>
    <w:p w:rsidR="0043306E" w:rsidRPr="00B249C5" w:rsidRDefault="0043306E" w:rsidP="0043306E">
      <w:pPr>
        <w:rPr>
          <w:rFonts w:ascii="Helvetica" w:hAnsi="Helvetica"/>
        </w:rPr>
      </w:pPr>
      <w:r w:rsidRPr="00B249C5">
        <w:rPr>
          <w:rFonts w:ascii="Helvetica" w:hAnsi="Helvetica"/>
        </w:rPr>
        <w:t>--Interview tips</w:t>
      </w:r>
    </w:p>
    <w:p w:rsidR="0043306E" w:rsidRPr="00B249C5" w:rsidRDefault="0043306E" w:rsidP="0043306E">
      <w:pPr>
        <w:rPr>
          <w:rFonts w:ascii="Helvetica" w:hAnsi="Helvetica"/>
        </w:rPr>
      </w:pPr>
      <w:r w:rsidRPr="00B249C5">
        <w:rPr>
          <w:rFonts w:ascii="Helvetica" w:hAnsi="Helvetica"/>
        </w:rPr>
        <w:t>--Live shot exercise</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Homework: </w:t>
      </w:r>
    </w:p>
    <w:p w:rsidR="006D0BAA" w:rsidRPr="00B249C5" w:rsidRDefault="0043306E" w:rsidP="0043306E">
      <w:pPr>
        <w:rPr>
          <w:rFonts w:ascii="Helvetica" w:hAnsi="Helvetica"/>
        </w:rPr>
      </w:pPr>
      <w:r w:rsidRPr="00B249C5">
        <w:rPr>
          <w:rFonts w:ascii="Helvetica" w:hAnsi="Helvetica"/>
        </w:rPr>
        <w:t xml:space="preserve">1. </w:t>
      </w:r>
      <w:r w:rsidR="006D0BAA" w:rsidRPr="00B249C5">
        <w:rPr>
          <w:rFonts w:ascii="Helvetica" w:hAnsi="Helvetica"/>
        </w:rPr>
        <w:t xml:space="preserve">Package #3 written Progress Report. </w:t>
      </w:r>
      <w:r w:rsidRPr="00B249C5">
        <w:rPr>
          <w:rFonts w:ascii="Helvetica" w:hAnsi="Helvetica"/>
        </w:rPr>
        <w:t>Email as attachment BEFORE class.</w:t>
      </w:r>
      <w:r w:rsidR="006D0BAA" w:rsidRPr="00B249C5">
        <w:rPr>
          <w:rFonts w:ascii="Helvetica" w:hAnsi="Helvetica"/>
        </w:rPr>
        <w:t xml:space="preserve"> Include what’s shot, what’s left, problems or concerns.</w:t>
      </w:r>
    </w:p>
    <w:p w:rsidR="006D0BAA" w:rsidRPr="00B249C5" w:rsidRDefault="006D0BAA" w:rsidP="0043306E">
      <w:pPr>
        <w:rPr>
          <w:rFonts w:ascii="Helvetica" w:hAnsi="Helvetica"/>
        </w:rPr>
      </w:pPr>
    </w:p>
    <w:p w:rsidR="00743FA9" w:rsidRDefault="006D0BAA" w:rsidP="0043306E">
      <w:pPr>
        <w:rPr>
          <w:rFonts w:ascii="Helvetica" w:hAnsi="Helvetica"/>
        </w:rPr>
      </w:pPr>
      <w:r w:rsidRPr="00B249C5">
        <w:rPr>
          <w:rFonts w:ascii="Helvetica" w:hAnsi="Helvetica"/>
        </w:rPr>
        <w:t>2. Day-of-Air #2*</w:t>
      </w:r>
    </w:p>
    <w:p w:rsidR="0043306E" w:rsidRPr="00B249C5" w:rsidRDefault="00743FA9" w:rsidP="0043306E">
      <w:pPr>
        <w:rPr>
          <w:rFonts w:ascii="Helvetica" w:hAnsi="Helvetica"/>
        </w:rPr>
      </w:pPr>
      <w:r w:rsidRPr="00B249C5">
        <w:rPr>
          <w:rFonts w:ascii="Helvetica" w:hAnsi="Helvetica" w:cs="Calibri"/>
          <w:iCs/>
        </w:rPr>
        <w:t xml:space="preserve">*The actual week for </w:t>
      </w:r>
      <w:proofErr w:type="gramStart"/>
      <w:r w:rsidRPr="00B249C5">
        <w:rPr>
          <w:rFonts w:ascii="Helvetica" w:hAnsi="Helvetica" w:cs="Calibri"/>
          <w:iCs/>
        </w:rPr>
        <w:t>completing  the</w:t>
      </w:r>
      <w:proofErr w:type="gramEnd"/>
      <w:r w:rsidRPr="00B249C5">
        <w:rPr>
          <w:rFonts w:ascii="Helvetica" w:hAnsi="Helvetica" w:cs="Calibri"/>
          <w:iCs/>
        </w:rPr>
        <w:t xml:space="preserve"> Day-of-Air packages is subject to change depending on student and Annenberg Media schedules.</w:t>
      </w:r>
    </w:p>
    <w:p w:rsidR="0043306E" w:rsidRPr="00B249C5" w:rsidRDefault="0043306E" w:rsidP="0043306E">
      <w:pPr>
        <w:rPr>
          <w:rFonts w:ascii="Helvetica" w:hAnsi="Helvetica"/>
        </w:rPr>
      </w:pPr>
    </w:p>
    <w:p w:rsidR="0043306E" w:rsidRPr="00B249C5" w:rsidRDefault="0043306E" w:rsidP="0043306E">
      <w:pPr>
        <w:rPr>
          <w:rFonts w:ascii="Helvetica" w:hAnsi="Helvetica"/>
        </w:rPr>
      </w:pPr>
    </w:p>
    <w:p w:rsidR="0043306E" w:rsidRPr="00B249C5" w:rsidRDefault="0043306E" w:rsidP="0043306E">
      <w:pPr>
        <w:rPr>
          <w:rFonts w:ascii="Helvetica" w:hAnsi="Helvetica"/>
        </w:rPr>
      </w:pPr>
    </w:p>
    <w:p w:rsidR="0043306E" w:rsidRPr="00B249C5" w:rsidRDefault="0043306E" w:rsidP="0043306E">
      <w:pPr>
        <w:rPr>
          <w:rFonts w:ascii="Helvetica" w:hAnsi="Helvetica"/>
          <w:b/>
          <w:u w:val="single"/>
        </w:rPr>
      </w:pPr>
      <w:r w:rsidRPr="00B249C5">
        <w:rPr>
          <w:rFonts w:ascii="Helvetica" w:hAnsi="Helvetica"/>
          <w:b/>
          <w:u w:val="single"/>
        </w:rPr>
        <w:t>WEEK 8 March 3</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Due:  </w:t>
      </w:r>
    </w:p>
    <w:p w:rsidR="0043306E" w:rsidRPr="00B249C5" w:rsidRDefault="0043306E" w:rsidP="0043306E">
      <w:pPr>
        <w:rPr>
          <w:rFonts w:ascii="Helvetica" w:hAnsi="Helvetica"/>
        </w:rPr>
      </w:pPr>
      <w:r w:rsidRPr="00B249C5">
        <w:rPr>
          <w:rFonts w:ascii="Helvetica" w:hAnsi="Helvetica"/>
        </w:rPr>
        <w:t xml:space="preserve">1.  </w:t>
      </w:r>
      <w:r w:rsidR="006D0BAA" w:rsidRPr="00B249C5">
        <w:rPr>
          <w:rFonts w:ascii="Helvetica" w:hAnsi="Helvetica"/>
        </w:rPr>
        <w:t>Package #3 written Progress Report.</w:t>
      </w:r>
      <w:r w:rsidRPr="00B249C5">
        <w:rPr>
          <w:rFonts w:ascii="Helvetica" w:hAnsi="Helvetica"/>
        </w:rPr>
        <w:t xml:space="preserve"> Email as attachment BEFORE class. </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lastRenderedPageBreak/>
        <w:t>2.  Day-of-Air #2 *</w:t>
      </w:r>
    </w:p>
    <w:p w:rsidR="0043306E" w:rsidRPr="00B249C5" w:rsidRDefault="0043306E" w:rsidP="0043306E">
      <w:pPr>
        <w:rPr>
          <w:rFonts w:ascii="Helvetica" w:hAnsi="Helvetica"/>
        </w:rPr>
      </w:pPr>
      <w:r w:rsidRPr="00B249C5">
        <w:rPr>
          <w:rFonts w:ascii="Helvetica" w:hAnsi="Helvetica" w:cs="Calibri"/>
          <w:iCs/>
        </w:rPr>
        <w:t xml:space="preserve">*The actual week for </w:t>
      </w:r>
      <w:proofErr w:type="gramStart"/>
      <w:r w:rsidRPr="00B249C5">
        <w:rPr>
          <w:rFonts w:ascii="Helvetica" w:hAnsi="Helvetica" w:cs="Calibri"/>
          <w:iCs/>
        </w:rPr>
        <w:t>completing  the</w:t>
      </w:r>
      <w:proofErr w:type="gramEnd"/>
      <w:r w:rsidRPr="00B249C5">
        <w:rPr>
          <w:rFonts w:ascii="Helvetica" w:hAnsi="Helvetica" w:cs="Calibri"/>
          <w:iCs/>
        </w:rPr>
        <w:t xml:space="preserve"> Day-of-Air packages is subject to change depending on student and Annenberg Media schedules.</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Discussion: </w:t>
      </w:r>
    </w:p>
    <w:p w:rsidR="0043306E" w:rsidRPr="00B249C5" w:rsidRDefault="0043306E" w:rsidP="0043306E">
      <w:pPr>
        <w:rPr>
          <w:rFonts w:ascii="Helvetica" w:hAnsi="Helvetica"/>
        </w:rPr>
      </w:pPr>
      <w:r w:rsidRPr="00B249C5">
        <w:rPr>
          <w:rFonts w:ascii="Helvetica" w:hAnsi="Helvetica"/>
        </w:rPr>
        <w:t>--</w:t>
      </w:r>
      <w:r w:rsidR="006D0BAA" w:rsidRPr="00B249C5">
        <w:rPr>
          <w:rFonts w:ascii="Helvetica" w:hAnsi="Helvetica"/>
        </w:rPr>
        <w:t>Package #3 Progress Reports</w:t>
      </w:r>
    </w:p>
    <w:p w:rsidR="0043306E" w:rsidRPr="00B249C5" w:rsidRDefault="0043306E" w:rsidP="0043306E">
      <w:pPr>
        <w:rPr>
          <w:rFonts w:ascii="Helvetica" w:hAnsi="Helvetica"/>
        </w:rPr>
      </w:pPr>
      <w:r w:rsidRPr="00B249C5">
        <w:rPr>
          <w:rFonts w:ascii="Helvetica" w:hAnsi="Helvetica"/>
        </w:rPr>
        <w:t>--Critique Day-Of-Air Package #2</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Homework: </w:t>
      </w:r>
    </w:p>
    <w:p w:rsidR="0043306E" w:rsidRPr="00B249C5" w:rsidRDefault="006D0BAA" w:rsidP="0043306E">
      <w:pPr>
        <w:rPr>
          <w:rFonts w:ascii="Helvetica" w:hAnsi="Helvetica"/>
        </w:rPr>
      </w:pPr>
      <w:r w:rsidRPr="00B249C5">
        <w:rPr>
          <w:rFonts w:ascii="Helvetica" w:hAnsi="Helvetica"/>
        </w:rPr>
        <w:t>1. Finish Package #3. Email script and link to video as attachment</w:t>
      </w:r>
    </w:p>
    <w:p w:rsidR="0043306E" w:rsidRPr="00B249C5" w:rsidRDefault="0043306E" w:rsidP="0043306E">
      <w:pPr>
        <w:rPr>
          <w:rFonts w:ascii="Helvetica" w:hAnsi="Helvetica"/>
        </w:rPr>
      </w:pPr>
      <w:r w:rsidRPr="00B249C5">
        <w:rPr>
          <w:rFonts w:ascii="Helvetica" w:hAnsi="Helvetica"/>
        </w:rPr>
        <w:t xml:space="preserve"> </w:t>
      </w:r>
    </w:p>
    <w:p w:rsidR="0043306E" w:rsidRPr="00B249C5" w:rsidRDefault="0043306E" w:rsidP="0043306E">
      <w:pPr>
        <w:rPr>
          <w:rFonts w:ascii="Helvetica" w:hAnsi="Helvetica"/>
        </w:rPr>
      </w:pPr>
      <w:r w:rsidRPr="00B249C5">
        <w:rPr>
          <w:rFonts w:ascii="Helvetica" w:hAnsi="Helvetica"/>
        </w:rPr>
        <w:t>2.Bring camera kit</w:t>
      </w:r>
    </w:p>
    <w:p w:rsidR="0043306E" w:rsidRPr="00B249C5" w:rsidRDefault="0043306E" w:rsidP="0043306E">
      <w:pPr>
        <w:rPr>
          <w:rFonts w:ascii="Helvetica" w:hAnsi="Helvetica"/>
        </w:rPr>
      </w:pPr>
    </w:p>
    <w:p w:rsidR="0043306E" w:rsidRPr="00B249C5" w:rsidRDefault="0043306E" w:rsidP="0043306E">
      <w:pPr>
        <w:rPr>
          <w:rFonts w:ascii="Helvetica" w:hAnsi="Helvetica"/>
          <w:b/>
          <w:u w:val="single"/>
        </w:rPr>
      </w:pPr>
      <w:r w:rsidRPr="00B249C5">
        <w:rPr>
          <w:rFonts w:ascii="Helvetica" w:hAnsi="Helvetica"/>
          <w:b/>
          <w:u w:val="single"/>
        </w:rPr>
        <w:t>WEEK 9 March 10</w:t>
      </w:r>
    </w:p>
    <w:p w:rsidR="0043306E" w:rsidRPr="00B249C5" w:rsidRDefault="0043306E" w:rsidP="0043306E">
      <w:pPr>
        <w:rPr>
          <w:rFonts w:ascii="Helvetica" w:hAnsi="Helvetica"/>
          <w:b/>
        </w:rPr>
      </w:pPr>
    </w:p>
    <w:p w:rsidR="0043306E" w:rsidRPr="00B249C5" w:rsidRDefault="006D0BAA" w:rsidP="0043306E">
      <w:pPr>
        <w:rPr>
          <w:rFonts w:ascii="Helvetica" w:hAnsi="Helvetica"/>
          <w:b/>
        </w:rPr>
      </w:pPr>
      <w:r w:rsidRPr="00B249C5">
        <w:rPr>
          <w:rFonts w:ascii="Helvetica" w:hAnsi="Helvetica"/>
        </w:rPr>
        <w:t>Due: Package #3</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Discussion:</w:t>
      </w:r>
    </w:p>
    <w:p w:rsidR="0043306E" w:rsidRPr="00B249C5" w:rsidRDefault="0043306E" w:rsidP="0043306E">
      <w:pPr>
        <w:rPr>
          <w:rFonts w:ascii="Helvetica" w:hAnsi="Helvetica"/>
        </w:rPr>
      </w:pPr>
      <w:r w:rsidRPr="00B249C5">
        <w:rPr>
          <w:rFonts w:ascii="Helvetica" w:hAnsi="Helvetica"/>
        </w:rPr>
        <w:t>--</w:t>
      </w:r>
      <w:r w:rsidR="006D0BAA" w:rsidRPr="00B249C5">
        <w:rPr>
          <w:rFonts w:ascii="Helvetica" w:hAnsi="Helvetica"/>
        </w:rPr>
        <w:t>Critique Package #3</w:t>
      </w:r>
    </w:p>
    <w:p w:rsidR="0043306E" w:rsidRPr="00B249C5" w:rsidRDefault="0043306E" w:rsidP="0043306E">
      <w:pPr>
        <w:rPr>
          <w:rFonts w:ascii="Helvetica" w:hAnsi="Helvetica"/>
        </w:rPr>
      </w:pPr>
      <w:r w:rsidRPr="00B249C5">
        <w:rPr>
          <w:rFonts w:ascii="Helvetica" w:hAnsi="Helvetica"/>
        </w:rPr>
        <w:t>-Writing tips</w:t>
      </w:r>
    </w:p>
    <w:p w:rsidR="0043306E" w:rsidRPr="00B249C5" w:rsidRDefault="00096781" w:rsidP="0043306E">
      <w:pPr>
        <w:rPr>
          <w:rFonts w:ascii="Helvetica" w:hAnsi="Helvetica"/>
        </w:rPr>
      </w:pPr>
      <w:r>
        <w:rPr>
          <w:rFonts w:ascii="Helvetica" w:hAnsi="Helvetica"/>
        </w:rPr>
        <w:t>-</w:t>
      </w:r>
      <w:r w:rsidR="007F7682">
        <w:rPr>
          <w:rFonts w:ascii="Helvetica" w:hAnsi="Helvetica"/>
        </w:rPr>
        <w:t>On camera</w:t>
      </w:r>
      <w:r w:rsidR="0043306E" w:rsidRPr="00B249C5">
        <w:rPr>
          <w:rFonts w:ascii="Helvetica" w:hAnsi="Helvetica"/>
        </w:rPr>
        <w:t xml:space="preserve"> exercise  </w:t>
      </w:r>
    </w:p>
    <w:p w:rsidR="0043306E" w:rsidRPr="00B249C5" w:rsidRDefault="0043306E" w:rsidP="0043306E">
      <w:pPr>
        <w:rPr>
          <w:rFonts w:ascii="Helvetica" w:hAnsi="Helvetica"/>
        </w:rPr>
      </w:pPr>
      <w:r w:rsidRPr="00B249C5">
        <w:rPr>
          <w:rFonts w:ascii="Helvetica" w:hAnsi="Helvetica"/>
        </w:rPr>
        <w:t xml:space="preserve"> </w:t>
      </w:r>
    </w:p>
    <w:p w:rsidR="0043306E" w:rsidRPr="00B249C5" w:rsidRDefault="0043306E" w:rsidP="0043306E">
      <w:pPr>
        <w:rPr>
          <w:rFonts w:ascii="Helvetica" w:hAnsi="Helvetica"/>
        </w:rPr>
      </w:pPr>
      <w:r w:rsidRPr="00B249C5">
        <w:rPr>
          <w:rFonts w:ascii="Helvetica" w:hAnsi="Helvetica"/>
        </w:rPr>
        <w:t xml:space="preserve">Homework: </w:t>
      </w:r>
    </w:p>
    <w:p w:rsidR="00CB017B" w:rsidRPr="00B249C5" w:rsidRDefault="0043306E" w:rsidP="00CB017B">
      <w:pPr>
        <w:rPr>
          <w:rFonts w:ascii="Helvetica" w:hAnsi="Helvetica"/>
        </w:rPr>
      </w:pPr>
      <w:r w:rsidRPr="00B249C5">
        <w:rPr>
          <w:rFonts w:ascii="Helvetica" w:hAnsi="Helvetica"/>
        </w:rPr>
        <w:t xml:space="preserve">1. </w:t>
      </w:r>
      <w:r w:rsidR="00CB017B" w:rsidRPr="00B249C5">
        <w:rPr>
          <w:rFonts w:ascii="Helvetica" w:hAnsi="Helvetica"/>
        </w:rPr>
        <w:t>Research and write two pitches Package #4</w:t>
      </w:r>
    </w:p>
    <w:p w:rsidR="0043306E" w:rsidRPr="00B249C5" w:rsidRDefault="0043306E" w:rsidP="0043306E">
      <w:pPr>
        <w:rPr>
          <w:rFonts w:ascii="Helvetica" w:hAnsi="Helvetica"/>
        </w:rPr>
      </w:pP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2. ENJOY SPRING BREAK!! </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ab/>
      </w:r>
      <w:r w:rsidRPr="00B249C5">
        <w:rPr>
          <w:rFonts w:ascii="Helvetica" w:hAnsi="Helvetica"/>
        </w:rPr>
        <w:tab/>
      </w:r>
      <w:r w:rsidR="00B01428">
        <w:rPr>
          <w:rFonts w:ascii="Helvetica" w:hAnsi="Helvetica"/>
        </w:rPr>
        <w:tab/>
      </w:r>
      <w:r w:rsidR="00B01428">
        <w:rPr>
          <w:rFonts w:ascii="Helvetica" w:hAnsi="Helvetica"/>
        </w:rPr>
        <w:tab/>
        <w:t>*****SPRING BREAK   MARCH 13-1</w:t>
      </w:r>
      <w:r w:rsidRPr="00B249C5">
        <w:rPr>
          <w:rFonts w:ascii="Helvetica" w:hAnsi="Helvetica"/>
        </w:rPr>
        <w:t>7*****</w:t>
      </w:r>
    </w:p>
    <w:p w:rsidR="0043306E" w:rsidRPr="00B249C5" w:rsidRDefault="0043306E" w:rsidP="0043306E">
      <w:pPr>
        <w:rPr>
          <w:rFonts w:ascii="Helvetica" w:hAnsi="Helvetica"/>
        </w:rPr>
      </w:pPr>
    </w:p>
    <w:p w:rsidR="0043306E" w:rsidRPr="00B249C5" w:rsidRDefault="0043306E" w:rsidP="0043306E">
      <w:pPr>
        <w:rPr>
          <w:rFonts w:ascii="Helvetica" w:hAnsi="Helvetica"/>
          <w:b/>
          <w:u w:val="single"/>
        </w:rPr>
      </w:pPr>
      <w:r w:rsidRPr="00B249C5">
        <w:rPr>
          <w:rFonts w:ascii="Helvetica" w:hAnsi="Helvetica"/>
          <w:b/>
          <w:u w:val="single"/>
        </w:rPr>
        <w:t>WEEK 10 March 2</w:t>
      </w:r>
      <w:r w:rsidR="008B2E02">
        <w:rPr>
          <w:rFonts w:ascii="Helvetica" w:hAnsi="Helvetica"/>
          <w:b/>
          <w:u w:val="single"/>
        </w:rPr>
        <w:t>4</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Due: </w:t>
      </w:r>
    </w:p>
    <w:p w:rsidR="0043306E" w:rsidRPr="00B249C5" w:rsidRDefault="0043306E" w:rsidP="0043306E">
      <w:pPr>
        <w:rPr>
          <w:rFonts w:ascii="Helvetica" w:hAnsi="Helvetica"/>
        </w:rPr>
      </w:pPr>
      <w:r w:rsidRPr="00B249C5">
        <w:rPr>
          <w:rFonts w:ascii="Helvetica" w:hAnsi="Helvetica"/>
        </w:rPr>
        <w:t xml:space="preserve">1. </w:t>
      </w:r>
      <w:r w:rsidR="00CB017B" w:rsidRPr="00B249C5">
        <w:rPr>
          <w:rFonts w:ascii="Helvetica" w:hAnsi="Helvetica"/>
        </w:rPr>
        <w:t xml:space="preserve">Two pitches Package #4 </w:t>
      </w:r>
      <w:r w:rsidRPr="00B249C5">
        <w:rPr>
          <w:rFonts w:ascii="Helvetica" w:hAnsi="Helvetica"/>
        </w:rPr>
        <w:t xml:space="preserve"> </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 xml:space="preserve">Discussion: </w:t>
      </w:r>
    </w:p>
    <w:p w:rsidR="007F7682" w:rsidRDefault="00CB017B" w:rsidP="0043306E">
      <w:pPr>
        <w:rPr>
          <w:rFonts w:ascii="Helvetica" w:hAnsi="Helvetica"/>
        </w:rPr>
      </w:pPr>
      <w:r w:rsidRPr="00B249C5">
        <w:rPr>
          <w:rFonts w:ascii="Helvetica" w:hAnsi="Helvetica"/>
        </w:rPr>
        <w:t>--Package #</w:t>
      </w:r>
      <w:proofErr w:type="gramStart"/>
      <w:r w:rsidRPr="00B249C5">
        <w:rPr>
          <w:rFonts w:ascii="Helvetica" w:hAnsi="Helvetica"/>
        </w:rPr>
        <w:t>4  pitches</w:t>
      </w:r>
      <w:proofErr w:type="gramEnd"/>
    </w:p>
    <w:p w:rsidR="0043306E" w:rsidRPr="00B249C5" w:rsidRDefault="007F7682" w:rsidP="0043306E">
      <w:pPr>
        <w:rPr>
          <w:rFonts w:ascii="Helvetica" w:hAnsi="Helvetica"/>
        </w:rPr>
      </w:pPr>
      <w:r>
        <w:rPr>
          <w:rFonts w:ascii="Helvetica" w:hAnsi="Helvetica"/>
        </w:rPr>
        <w:t>--News Magazine Show formats</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Homework:</w:t>
      </w:r>
    </w:p>
    <w:p w:rsidR="0043306E" w:rsidRPr="00B249C5" w:rsidRDefault="00CB017B" w:rsidP="0043306E">
      <w:pPr>
        <w:rPr>
          <w:rFonts w:ascii="Helvetica" w:hAnsi="Helvetica"/>
        </w:rPr>
      </w:pPr>
      <w:r w:rsidRPr="00B249C5">
        <w:rPr>
          <w:rFonts w:ascii="Helvetica" w:hAnsi="Helvetica"/>
        </w:rPr>
        <w:t>1. Written Progress Report on Package #4 (what’s shot, what’s left, problems or concerns)</w:t>
      </w:r>
    </w:p>
    <w:p w:rsidR="0043306E" w:rsidRPr="00B249C5" w:rsidRDefault="0043306E" w:rsidP="0043306E">
      <w:pPr>
        <w:rPr>
          <w:rFonts w:ascii="Helvetica" w:hAnsi="Helvetica"/>
        </w:rPr>
      </w:pPr>
    </w:p>
    <w:p w:rsidR="0043306E" w:rsidRPr="00B249C5" w:rsidRDefault="0043306E" w:rsidP="0043306E">
      <w:pPr>
        <w:rPr>
          <w:rFonts w:ascii="Helvetica" w:hAnsi="Helvetica"/>
        </w:rPr>
      </w:pPr>
    </w:p>
    <w:p w:rsidR="0043306E" w:rsidRPr="00B249C5" w:rsidRDefault="0043306E" w:rsidP="0043306E">
      <w:pPr>
        <w:rPr>
          <w:rFonts w:ascii="Helvetica" w:hAnsi="Helvetica"/>
          <w:b/>
          <w:u w:val="single"/>
        </w:rPr>
      </w:pPr>
      <w:r w:rsidRPr="00B249C5">
        <w:rPr>
          <w:rFonts w:ascii="Helvetica" w:hAnsi="Helvetica"/>
          <w:b/>
          <w:u w:val="single"/>
        </w:rPr>
        <w:t>WEEK 11 March 31</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lastRenderedPageBreak/>
        <w:t xml:space="preserve">Due: </w:t>
      </w:r>
    </w:p>
    <w:p w:rsidR="00CB017B" w:rsidRPr="00B249C5" w:rsidRDefault="00CB017B" w:rsidP="0043306E">
      <w:pPr>
        <w:rPr>
          <w:rFonts w:ascii="Helvetica" w:hAnsi="Helvetica"/>
        </w:rPr>
      </w:pPr>
      <w:proofErr w:type="gramStart"/>
      <w:r w:rsidRPr="00B249C5">
        <w:rPr>
          <w:rFonts w:ascii="Helvetica" w:hAnsi="Helvetica"/>
        </w:rPr>
        <w:t>1)Progress</w:t>
      </w:r>
      <w:proofErr w:type="gramEnd"/>
      <w:r w:rsidRPr="00B249C5">
        <w:rPr>
          <w:rFonts w:ascii="Helvetica" w:hAnsi="Helvetica"/>
        </w:rPr>
        <w:t xml:space="preserve"> Report Package #4 (Email as attachment before class)</w:t>
      </w:r>
    </w:p>
    <w:p w:rsidR="00CB017B" w:rsidRPr="00B249C5" w:rsidRDefault="00CB017B" w:rsidP="0043306E">
      <w:pPr>
        <w:rPr>
          <w:rFonts w:ascii="Helvetica" w:hAnsi="Helvetica"/>
        </w:rPr>
      </w:pPr>
    </w:p>
    <w:p w:rsidR="00CB017B" w:rsidRPr="00B249C5" w:rsidRDefault="00CB017B" w:rsidP="0043306E">
      <w:pPr>
        <w:rPr>
          <w:rFonts w:ascii="Helvetica" w:hAnsi="Helvetica"/>
        </w:rPr>
      </w:pPr>
      <w:r w:rsidRPr="00B249C5">
        <w:rPr>
          <w:rFonts w:ascii="Helvetica" w:hAnsi="Helvetica"/>
        </w:rPr>
        <w:t>2. Day-of Air #3</w:t>
      </w:r>
    </w:p>
    <w:p w:rsidR="00CB017B" w:rsidRPr="00B249C5" w:rsidRDefault="00CB017B" w:rsidP="0043306E">
      <w:pPr>
        <w:rPr>
          <w:rFonts w:ascii="Helvetica" w:hAnsi="Helvetica"/>
        </w:rPr>
      </w:pPr>
      <w:r w:rsidRPr="00B249C5">
        <w:rPr>
          <w:rFonts w:ascii="Helvetica" w:hAnsi="Helvetica" w:cs="Calibri"/>
          <w:iCs/>
        </w:rPr>
        <w:t xml:space="preserve">*The actual week for </w:t>
      </w:r>
      <w:proofErr w:type="gramStart"/>
      <w:r w:rsidRPr="00B249C5">
        <w:rPr>
          <w:rFonts w:ascii="Helvetica" w:hAnsi="Helvetica" w:cs="Calibri"/>
          <w:iCs/>
        </w:rPr>
        <w:t>completing  the</w:t>
      </w:r>
      <w:proofErr w:type="gramEnd"/>
      <w:r w:rsidRPr="00B249C5">
        <w:rPr>
          <w:rFonts w:ascii="Helvetica" w:hAnsi="Helvetica" w:cs="Calibri"/>
          <w:iCs/>
        </w:rPr>
        <w:t xml:space="preserve"> Day-of-Air packages is subject to change depending on student and Annenberg Media schedules.</w:t>
      </w:r>
    </w:p>
    <w:p w:rsidR="0043306E" w:rsidRPr="00B249C5" w:rsidRDefault="0043306E" w:rsidP="0043306E">
      <w:pPr>
        <w:rPr>
          <w:rFonts w:ascii="Helvetica" w:hAnsi="Helvetica"/>
        </w:rPr>
      </w:pPr>
    </w:p>
    <w:p w:rsidR="00CB017B" w:rsidRPr="00B249C5" w:rsidRDefault="0043306E" w:rsidP="0043306E">
      <w:pPr>
        <w:rPr>
          <w:rFonts w:ascii="Helvetica" w:hAnsi="Helvetica"/>
        </w:rPr>
      </w:pPr>
      <w:r w:rsidRPr="00B249C5">
        <w:rPr>
          <w:rFonts w:ascii="Helvetica" w:hAnsi="Helvetica"/>
        </w:rPr>
        <w:t>Discussion:</w:t>
      </w:r>
    </w:p>
    <w:p w:rsidR="00CB017B" w:rsidRPr="00B249C5" w:rsidRDefault="00CB017B" w:rsidP="0043306E">
      <w:pPr>
        <w:rPr>
          <w:rFonts w:ascii="Helvetica" w:hAnsi="Helvetica"/>
        </w:rPr>
      </w:pPr>
      <w:r w:rsidRPr="00B249C5">
        <w:rPr>
          <w:rFonts w:ascii="Helvetica" w:hAnsi="Helvetica"/>
        </w:rPr>
        <w:t>1. Package #4 Progress Report</w:t>
      </w:r>
    </w:p>
    <w:p w:rsidR="00566E35" w:rsidRPr="00B249C5" w:rsidRDefault="00CB017B" w:rsidP="0043306E">
      <w:pPr>
        <w:rPr>
          <w:rFonts w:ascii="Helvetica" w:hAnsi="Helvetica"/>
        </w:rPr>
      </w:pPr>
      <w:r w:rsidRPr="00B249C5">
        <w:rPr>
          <w:rFonts w:ascii="Helvetica" w:hAnsi="Helvetica"/>
        </w:rPr>
        <w:t>2. Day-of-Air critiques</w:t>
      </w:r>
    </w:p>
    <w:p w:rsidR="0043306E" w:rsidRPr="00B249C5" w:rsidRDefault="00566E35" w:rsidP="0043306E">
      <w:pPr>
        <w:rPr>
          <w:rFonts w:ascii="Helvetica" w:hAnsi="Helvetica"/>
        </w:rPr>
      </w:pPr>
      <w:r w:rsidRPr="00B249C5">
        <w:rPr>
          <w:rFonts w:ascii="Helvetica" w:hAnsi="Helvetica"/>
        </w:rPr>
        <w:t>3. MC Studio Tour/</w:t>
      </w:r>
      <w:proofErr w:type="spellStart"/>
      <w:r w:rsidRPr="00B249C5">
        <w:rPr>
          <w:rFonts w:ascii="Helvetica" w:hAnsi="Helvetica"/>
        </w:rPr>
        <w:t>iNews</w:t>
      </w:r>
      <w:proofErr w:type="spellEnd"/>
      <w:r w:rsidRPr="00B249C5">
        <w:rPr>
          <w:rFonts w:ascii="Helvetica" w:hAnsi="Helvetica"/>
        </w:rPr>
        <w:t xml:space="preserve"> Rundowns</w:t>
      </w:r>
    </w:p>
    <w:p w:rsidR="0043306E" w:rsidRPr="00B249C5" w:rsidRDefault="0043306E" w:rsidP="0043306E">
      <w:pPr>
        <w:rPr>
          <w:rFonts w:ascii="Helvetica" w:hAnsi="Helvetica"/>
        </w:rPr>
      </w:pP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Homework:</w:t>
      </w:r>
    </w:p>
    <w:p w:rsidR="008037C5" w:rsidRPr="00B249C5" w:rsidRDefault="0043306E" w:rsidP="0043306E">
      <w:pPr>
        <w:rPr>
          <w:rFonts w:ascii="Helvetica" w:hAnsi="Helvetica"/>
        </w:rPr>
      </w:pPr>
      <w:r w:rsidRPr="00B249C5">
        <w:rPr>
          <w:rFonts w:ascii="Helvetica" w:hAnsi="Helvetica"/>
        </w:rPr>
        <w:t>1.</w:t>
      </w:r>
      <w:r w:rsidR="008037C5" w:rsidRPr="00B249C5">
        <w:rPr>
          <w:rFonts w:ascii="Helvetica" w:hAnsi="Helvetica"/>
        </w:rPr>
        <w:t xml:space="preserve"> Package #4 Progress Report</w:t>
      </w:r>
    </w:p>
    <w:p w:rsidR="0043306E" w:rsidRPr="00B249C5" w:rsidRDefault="008037C5" w:rsidP="0043306E">
      <w:pPr>
        <w:rPr>
          <w:rFonts w:ascii="Helvetica" w:hAnsi="Helvetica"/>
        </w:rPr>
      </w:pPr>
      <w:r w:rsidRPr="00B249C5">
        <w:rPr>
          <w:rFonts w:ascii="Helvetica" w:hAnsi="Helvetica"/>
        </w:rPr>
        <w:t xml:space="preserve"> </w:t>
      </w:r>
    </w:p>
    <w:p w:rsidR="0043306E" w:rsidRPr="00B249C5" w:rsidRDefault="0043306E" w:rsidP="0043306E">
      <w:pPr>
        <w:rPr>
          <w:rFonts w:ascii="Helvetica" w:hAnsi="Helvetica"/>
        </w:rPr>
      </w:pPr>
      <w:r w:rsidRPr="00B249C5">
        <w:rPr>
          <w:rFonts w:ascii="Helvetica" w:hAnsi="Helvetica"/>
        </w:rPr>
        <w:t xml:space="preserve">2.  Read </w:t>
      </w:r>
      <w:r w:rsidRPr="00B249C5">
        <w:rPr>
          <w:rFonts w:ascii="Helvetica" w:hAnsi="Helvetica"/>
          <w:u w:val="single"/>
        </w:rPr>
        <w:t xml:space="preserve">Aim for the </w:t>
      </w:r>
      <w:proofErr w:type="gramStart"/>
      <w:r w:rsidRPr="00B249C5">
        <w:rPr>
          <w:rFonts w:ascii="Helvetica" w:hAnsi="Helvetica"/>
          <w:u w:val="single"/>
        </w:rPr>
        <w:t xml:space="preserve">Heart </w:t>
      </w:r>
      <w:r w:rsidRPr="00B249C5">
        <w:rPr>
          <w:rFonts w:ascii="Helvetica" w:hAnsi="Helvetica"/>
        </w:rPr>
        <w:t xml:space="preserve"> Chapters</w:t>
      </w:r>
      <w:proofErr w:type="gramEnd"/>
      <w:r w:rsidRPr="00B249C5">
        <w:rPr>
          <w:rFonts w:ascii="Helvetica" w:hAnsi="Helvetica"/>
        </w:rPr>
        <w:t xml:space="preserve"> 14, 15, and 16 on Ethics pp 197-241</w:t>
      </w:r>
    </w:p>
    <w:p w:rsidR="0043306E" w:rsidRPr="00B249C5" w:rsidRDefault="0043306E" w:rsidP="0043306E">
      <w:pPr>
        <w:rPr>
          <w:rFonts w:ascii="Helvetica" w:hAnsi="Helvetica"/>
        </w:rPr>
      </w:pPr>
    </w:p>
    <w:p w:rsidR="0043306E" w:rsidRPr="00B249C5" w:rsidRDefault="0043306E" w:rsidP="0043306E">
      <w:pPr>
        <w:rPr>
          <w:rFonts w:ascii="Helvetica" w:hAnsi="Helvetica"/>
        </w:rPr>
      </w:pPr>
    </w:p>
    <w:p w:rsidR="0043306E" w:rsidRPr="00B249C5" w:rsidRDefault="0043306E" w:rsidP="0043306E">
      <w:pPr>
        <w:rPr>
          <w:rFonts w:ascii="Helvetica" w:hAnsi="Helvetica"/>
        </w:rPr>
      </w:pPr>
    </w:p>
    <w:p w:rsidR="0043306E" w:rsidRPr="00B249C5" w:rsidRDefault="0043306E" w:rsidP="0043306E">
      <w:pPr>
        <w:rPr>
          <w:rFonts w:ascii="Helvetica" w:hAnsi="Helvetica"/>
          <w:b/>
          <w:u w:val="single"/>
        </w:rPr>
      </w:pPr>
      <w:r w:rsidRPr="00B249C5">
        <w:rPr>
          <w:rFonts w:ascii="Helvetica" w:hAnsi="Helvetica"/>
          <w:b/>
          <w:u w:val="single"/>
        </w:rPr>
        <w:t>WEEK 12 April 7</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Due:</w:t>
      </w:r>
    </w:p>
    <w:p w:rsidR="0043306E" w:rsidRPr="00B249C5" w:rsidRDefault="0043306E" w:rsidP="0043306E">
      <w:pPr>
        <w:rPr>
          <w:rFonts w:ascii="Helvetica" w:hAnsi="Helvetica"/>
        </w:rPr>
      </w:pPr>
      <w:r w:rsidRPr="00B249C5">
        <w:rPr>
          <w:rFonts w:ascii="Helvetica" w:hAnsi="Helvetica"/>
        </w:rPr>
        <w:t>1.</w:t>
      </w:r>
      <w:r w:rsidR="008037C5" w:rsidRPr="00B249C5">
        <w:rPr>
          <w:rFonts w:ascii="Helvetica" w:hAnsi="Helvetica"/>
        </w:rPr>
        <w:t>Packa</w:t>
      </w:r>
      <w:r w:rsidR="00E2077B" w:rsidRPr="00B249C5">
        <w:rPr>
          <w:rFonts w:ascii="Helvetica" w:hAnsi="Helvetica"/>
        </w:rPr>
        <w:t>ge #4 written Progress Report (E</w:t>
      </w:r>
      <w:r w:rsidR="008037C5" w:rsidRPr="00B249C5">
        <w:rPr>
          <w:rFonts w:ascii="Helvetica" w:hAnsi="Helvetica"/>
        </w:rPr>
        <w:t>mail as attachment before class starts</w:t>
      </w:r>
      <w:r w:rsidR="00E2077B" w:rsidRPr="00B249C5">
        <w:rPr>
          <w:rFonts w:ascii="Helvetica" w:hAnsi="Helvetica"/>
        </w:rPr>
        <w:t>)</w:t>
      </w:r>
    </w:p>
    <w:p w:rsidR="0043306E" w:rsidRPr="00B249C5" w:rsidRDefault="0043306E" w:rsidP="0043306E">
      <w:pPr>
        <w:rPr>
          <w:rFonts w:ascii="Helvetica" w:hAnsi="Helvetica"/>
        </w:rPr>
      </w:pPr>
    </w:p>
    <w:p w:rsidR="00E2077B" w:rsidRPr="00B249C5" w:rsidRDefault="0043306E" w:rsidP="0043306E">
      <w:pPr>
        <w:rPr>
          <w:rFonts w:ascii="Helvetica" w:hAnsi="Helvetica"/>
        </w:rPr>
      </w:pPr>
      <w:r w:rsidRPr="00B249C5">
        <w:rPr>
          <w:rFonts w:ascii="Helvetica" w:hAnsi="Helvetica"/>
        </w:rPr>
        <w:t xml:space="preserve">Discussion: </w:t>
      </w:r>
    </w:p>
    <w:p w:rsidR="0043306E" w:rsidRPr="00B249C5" w:rsidRDefault="007F7682" w:rsidP="0043306E">
      <w:pPr>
        <w:rPr>
          <w:rFonts w:ascii="Helvetica" w:hAnsi="Helvetica"/>
        </w:rPr>
      </w:pPr>
      <w:r>
        <w:rPr>
          <w:rFonts w:ascii="Helvetica" w:hAnsi="Helvetica"/>
        </w:rPr>
        <w:t>--</w:t>
      </w:r>
      <w:r w:rsidR="00E2077B" w:rsidRPr="00B249C5">
        <w:rPr>
          <w:rFonts w:ascii="Helvetica" w:hAnsi="Helvetica"/>
        </w:rPr>
        <w:t>Package #4 Progress Reports</w:t>
      </w:r>
    </w:p>
    <w:p w:rsidR="0043306E" w:rsidRPr="00B249C5" w:rsidRDefault="007F7682" w:rsidP="0043306E">
      <w:pPr>
        <w:rPr>
          <w:rFonts w:ascii="Helvetica" w:hAnsi="Helvetica"/>
        </w:rPr>
      </w:pPr>
      <w:r>
        <w:rPr>
          <w:rFonts w:ascii="Helvetica" w:hAnsi="Helvetica"/>
        </w:rPr>
        <w:t>---</w:t>
      </w:r>
      <w:r w:rsidR="00566E35" w:rsidRPr="00B249C5">
        <w:rPr>
          <w:rFonts w:ascii="Helvetica" w:hAnsi="Helvetica"/>
        </w:rPr>
        <w:t xml:space="preserve"> Rundown </w:t>
      </w:r>
      <w:r w:rsidR="00F020E7" w:rsidRPr="00B249C5">
        <w:rPr>
          <w:rFonts w:ascii="Helvetica" w:hAnsi="Helvetica"/>
        </w:rPr>
        <w:t>checklist/logo design</w:t>
      </w:r>
      <w:r w:rsidR="00566E35" w:rsidRPr="00B249C5">
        <w:rPr>
          <w:rFonts w:ascii="Helvetica" w:hAnsi="Helvetica"/>
        </w:rPr>
        <w:t>/open design</w:t>
      </w:r>
    </w:p>
    <w:p w:rsidR="0043306E" w:rsidRPr="00B249C5" w:rsidRDefault="0043306E" w:rsidP="0043306E">
      <w:pPr>
        <w:rPr>
          <w:rFonts w:ascii="Helvetica" w:hAnsi="Helvetica"/>
        </w:rPr>
      </w:pPr>
    </w:p>
    <w:p w:rsidR="0043306E" w:rsidRPr="00B249C5" w:rsidRDefault="0043306E" w:rsidP="0043306E">
      <w:pPr>
        <w:rPr>
          <w:rFonts w:ascii="Helvetica" w:hAnsi="Helvetica"/>
        </w:rPr>
      </w:pPr>
      <w:r w:rsidRPr="00B249C5">
        <w:rPr>
          <w:rFonts w:ascii="Helvetica" w:hAnsi="Helvetica"/>
        </w:rPr>
        <w:t>Homework:</w:t>
      </w:r>
    </w:p>
    <w:p w:rsidR="00E2077B" w:rsidRPr="00B249C5" w:rsidRDefault="0043306E" w:rsidP="0043306E">
      <w:pPr>
        <w:rPr>
          <w:rFonts w:ascii="Helvetica" w:hAnsi="Helvetica"/>
        </w:rPr>
      </w:pPr>
      <w:r w:rsidRPr="00B249C5">
        <w:rPr>
          <w:rFonts w:ascii="Helvetica" w:hAnsi="Helvetica"/>
        </w:rPr>
        <w:t xml:space="preserve">1. </w:t>
      </w:r>
      <w:r w:rsidR="00E2077B" w:rsidRPr="00B249C5">
        <w:rPr>
          <w:rFonts w:ascii="Helvetica" w:hAnsi="Helvetica"/>
        </w:rPr>
        <w:t xml:space="preserve">Package #4 (Email as attachment the script and link to video) </w:t>
      </w:r>
    </w:p>
    <w:p w:rsidR="00E2077B" w:rsidRPr="00B249C5" w:rsidRDefault="00E2077B" w:rsidP="0043306E">
      <w:pPr>
        <w:rPr>
          <w:rFonts w:ascii="Helvetica" w:hAnsi="Helvetica"/>
        </w:rPr>
      </w:pPr>
    </w:p>
    <w:p w:rsidR="00096781" w:rsidRDefault="0043306E" w:rsidP="0043306E">
      <w:pPr>
        <w:rPr>
          <w:rFonts w:ascii="Helvetica" w:hAnsi="Helvetica"/>
        </w:rPr>
      </w:pPr>
      <w:r w:rsidRPr="00B249C5">
        <w:rPr>
          <w:rFonts w:ascii="Helvetica" w:hAnsi="Helvetica"/>
        </w:rPr>
        <w:t xml:space="preserve">2. </w:t>
      </w:r>
      <w:r w:rsidR="00096781">
        <w:rPr>
          <w:rFonts w:ascii="Helvetica" w:hAnsi="Helvetica"/>
        </w:rPr>
        <w:t>Magazine Logo Design</w:t>
      </w:r>
    </w:p>
    <w:p w:rsidR="00096781" w:rsidRDefault="00096781" w:rsidP="0043306E">
      <w:pPr>
        <w:rPr>
          <w:rFonts w:ascii="Helvetica" w:hAnsi="Helvetica"/>
        </w:rPr>
      </w:pPr>
    </w:p>
    <w:p w:rsidR="0043306E" w:rsidRPr="00B249C5" w:rsidRDefault="00096781" w:rsidP="0043306E">
      <w:pPr>
        <w:rPr>
          <w:rFonts w:ascii="Helvetica" w:hAnsi="Helvetica"/>
        </w:rPr>
      </w:pPr>
      <w:r>
        <w:rPr>
          <w:rFonts w:ascii="Helvetica" w:hAnsi="Helvetica"/>
        </w:rPr>
        <w:t xml:space="preserve">3. </w:t>
      </w:r>
      <w:r w:rsidR="0043306E" w:rsidRPr="00B249C5">
        <w:rPr>
          <w:rFonts w:ascii="Helvetica" w:hAnsi="Helvetica"/>
        </w:rPr>
        <w:t>Bring camera kit</w:t>
      </w:r>
    </w:p>
    <w:p w:rsidR="0043306E" w:rsidRPr="00B249C5" w:rsidRDefault="0043306E" w:rsidP="007F7682">
      <w:pPr>
        <w:rPr>
          <w:rFonts w:ascii="Helvetica" w:hAnsi="Helvetica"/>
        </w:rPr>
      </w:pPr>
    </w:p>
    <w:p w:rsidR="0043306E" w:rsidRPr="00B249C5" w:rsidRDefault="0043306E" w:rsidP="007F7682">
      <w:pPr>
        <w:rPr>
          <w:rFonts w:ascii="Helvetica" w:hAnsi="Helvetica"/>
        </w:rPr>
      </w:pPr>
    </w:p>
    <w:p w:rsidR="0043306E" w:rsidRPr="00B249C5" w:rsidRDefault="0043306E" w:rsidP="007F7682">
      <w:pPr>
        <w:rPr>
          <w:rFonts w:ascii="Helvetica" w:hAnsi="Helvetica"/>
          <w:b/>
          <w:u w:val="single"/>
        </w:rPr>
      </w:pPr>
      <w:r w:rsidRPr="00B249C5">
        <w:rPr>
          <w:rFonts w:ascii="Helvetica" w:hAnsi="Helvetica"/>
          <w:b/>
          <w:u w:val="single"/>
        </w:rPr>
        <w:t>WEEK 13 April 14</w:t>
      </w:r>
    </w:p>
    <w:p w:rsidR="0043306E" w:rsidRPr="00B249C5" w:rsidRDefault="0043306E" w:rsidP="007F7682">
      <w:pPr>
        <w:rPr>
          <w:rFonts w:ascii="Helvetica" w:hAnsi="Helvetica"/>
        </w:rPr>
      </w:pPr>
    </w:p>
    <w:p w:rsidR="0043306E" w:rsidRPr="00B249C5" w:rsidRDefault="0043306E" w:rsidP="007F7682">
      <w:pPr>
        <w:rPr>
          <w:rFonts w:ascii="Helvetica" w:hAnsi="Helvetica"/>
        </w:rPr>
      </w:pPr>
      <w:r w:rsidRPr="00B249C5">
        <w:rPr>
          <w:rFonts w:ascii="Helvetica" w:hAnsi="Helvetica"/>
        </w:rPr>
        <w:t xml:space="preserve">Due: </w:t>
      </w:r>
    </w:p>
    <w:p w:rsidR="00F020E7" w:rsidRPr="00B249C5" w:rsidRDefault="00E2077B" w:rsidP="007F7682">
      <w:pPr>
        <w:rPr>
          <w:rFonts w:ascii="Helvetica" w:hAnsi="Helvetica"/>
        </w:rPr>
      </w:pPr>
      <w:r w:rsidRPr="00B249C5">
        <w:rPr>
          <w:rFonts w:ascii="Helvetica" w:hAnsi="Helvetica"/>
        </w:rPr>
        <w:t>1. Package</w:t>
      </w:r>
      <w:r w:rsidR="0043306E" w:rsidRPr="00B249C5">
        <w:rPr>
          <w:rFonts w:ascii="Helvetica" w:hAnsi="Helvetica"/>
        </w:rPr>
        <w:t xml:space="preserve"> #4</w:t>
      </w:r>
      <w:r w:rsidRPr="00B249C5">
        <w:rPr>
          <w:rFonts w:ascii="Helvetica" w:hAnsi="Helvetica"/>
        </w:rPr>
        <w:t xml:space="preserve"> (Email before class as an attachment the script and link to the video)</w:t>
      </w:r>
    </w:p>
    <w:p w:rsidR="0043306E" w:rsidRPr="00B249C5" w:rsidRDefault="00F020E7" w:rsidP="007F7682">
      <w:pPr>
        <w:rPr>
          <w:rFonts w:ascii="Helvetica" w:hAnsi="Helvetica"/>
        </w:rPr>
      </w:pPr>
      <w:r w:rsidRPr="00B249C5">
        <w:rPr>
          <w:rFonts w:ascii="Helvetica" w:hAnsi="Helvetica"/>
        </w:rPr>
        <w:t>2. Logo design</w:t>
      </w:r>
    </w:p>
    <w:p w:rsidR="0043306E" w:rsidRPr="00B249C5" w:rsidRDefault="0043306E" w:rsidP="007F7682">
      <w:pPr>
        <w:rPr>
          <w:rFonts w:ascii="Helvetica" w:hAnsi="Helvetica"/>
        </w:rPr>
      </w:pPr>
    </w:p>
    <w:p w:rsidR="0043306E" w:rsidRPr="00B249C5" w:rsidRDefault="0043306E" w:rsidP="007F7682">
      <w:pPr>
        <w:rPr>
          <w:rFonts w:ascii="Helvetica" w:hAnsi="Helvetica"/>
        </w:rPr>
      </w:pPr>
      <w:r w:rsidRPr="00B249C5">
        <w:rPr>
          <w:rFonts w:ascii="Helvetica" w:hAnsi="Helvetica"/>
        </w:rPr>
        <w:t>Discussion:</w:t>
      </w:r>
    </w:p>
    <w:p w:rsidR="00E2077B" w:rsidRPr="00B249C5" w:rsidRDefault="007F7682" w:rsidP="007F7682">
      <w:pPr>
        <w:rPr>
          <w:rFonts w:ascii="Helvetica" w:hAnsi="Helvetica"/>
        </w:rPr>
      </w:pPr>
      <w:r>
        <w:rPr>
          <w:rFonts w:ascii="Helvetica" w:hAnsi="Helvetica"/>
        </w:rPr>
        <w:t>--</w:t>
      </w:r>
      <w:r w:rsidR="00E2077B" w:rsidRPr="00B249C5">
        <w:rPr>
          <w:rFonts w:ascii="Helvetica" w:hAnsi="Helvetica"/>
        </w:rPr>
        <w:t>Critique Package #4</w:t>
      </w:r>
    </w:p>
    <w:p w:rsidR="00566E35" w:rsidRPr="00B249C5" w:rsidRDefault="007F7682" w:rsidP="007F7682">
      <w:pPr>
        <w:rPr>
          <w:rFonts w:ascii="Helvetica" w:hAnsi="Helvetica"/>
        </w:rPr>
      </w:pPr>
      <w:r>
        <w:rPr>
          <w:rFonts w:ascii="Helvetica" w:hAnsi="Helvetica"/>
        </w:rPr>
        <w:t>--</w:t>
      </w:r>
      <w:r w:rsidR="00E2077B" w:rsidRPr="00B249C5">
        <w:rPr>
          <w:rFonts w:ascii="Helvetica" w:hAnsi="Helvetica"/>
        </w:rPr>
        <w:t>Rundown checklist</w:t>
      </w:r>
    </w:p>
    <w:p w:rsidR="0043306E" w:rsidRPr="00B249C5" w:rsidRDefault="007F7682" w:rsidP="007F7682">
      <w:pPr>
        <w:rPr>
          <w:rFonts w:ascii="Helvetica" w:hAnsi="Helvetica"/>
        </w:rPr>
      </w:pPr>
      <w:r>
        <w:rPr>
          <w:rFonts w:ascii="Helvetica" w:hAnsi="Helvetica"/>
        </w:rPr>
        <w:lastRenderedPageBreak/>
        <w:t>--</w:t>
      </w:r>
      <w:r w:rsidR="00566E35" w:rsidRPr="00B249C5">
        <w:rPr>
          <w:rFonts w:ascii="Helvetica" w:hAnsi="Helvetica"/>
        </w:rPr>
        <w:t>On camera exercise</w:t>
      </w:r>
    </w:p>
    <w:p w:rsidR="0043306E" w:rsidRPr="00B249C5" w:rsidRDefault="0043306E" w:rsidP="007F7682">
      <w:pPr>
        <w:rPr>
          <w:rFonts w:ascii="Helvetica" w:hAnsi="Helvetica"/>
        </w:rPr>
      </w:pPr>
    </w:p>
    <w:p w:rsidR="0043306E" w:rsidRPr="00B249C5" w:rsidRDefault="0043306E" w:rsidP="007F7682">
      <w:pPr>
        <w:rPr>
          <w:rFonts w:ascii="Helvetica" w:hAnsi="Helvetica"/>
        </w:rPr>
      </w:pPr>
      <w:r w:rsidRPr="00B249C5">
        <w:rPr>
          <w:rFonts w:ascii="Helvetica" w:hAnsi="Helvetica"/>
        </w:rPr>
        <w:t xml:space="preserve">Homework:  </w:t>
      </w:r>
    </w:p>
    <w:p w:rsidR="0043306E" w:rsidRPr="00B249C5" w:rsidRDefault="0043306E" w:rsidP="007F7682">
      <w:pPr>
        <w:rPr>
          <w:rFonts w:ascii="Helvetica" w:hAnsi="Helvetica"/>
        </w:rPr>
      </w:pPr>
      <w:proofErr w:type="gramStart"/>
      <w:r w:rsidRPr="00B249C5">
        <w:rPr>
          <w:rFonts w:ascii="Helvetica" w:hAnsi="Helvetica"/>
        </w:rPr>
        <w:t>1.</w:t>
      </w:r>
      <w:r w:rsidR="00F020E7" w:rsidRPr="00B249C5">
        <w:rPr>
          <w:rFonts w:ascii="Helvetica" w:hAnsi="Helvetica"/>
        </w:rPr>
        <w:t>Finalize</w:t>
      </w:r>
      <w:proofErr w:type="gramEnd"/>
      <w:r w:rsidR="00F020E7" w:rsidRPr="00B249C5">
        <w:rPr>
          <w:rFonts w:ascii="Helvetica" w:hAnsi="Helvetica"/>
        </w:rPr>
        <w:t xml:space="preserve"> written </w:t>
      </w:r>
      <w:r w:rsidR="00E2077B" w:rsidRPr="00B249C5">
        <w:rPr>
          <w:rFonts w:ascii="Helvetica" w:hAnsi="Helvetica"/>
        </w:rPr>
        <w:t xml:space="preserve"> introductions, tags, </w:t>
      </w:r>
      <w:r w:rsidR="00F020E7" w:rsidRPr="00B249C5">
        <w:rPr>
          <w:rFonts w:ascii="Helvetica" w:hAnsi="Helvetica"/>
        </w:rPr>
        <w:t xml:space="preserve">logo, </w:t>
      </w:r>
      <w:r w:rsidR="00566E35" w:rsidRPr="00B249C5">
        <w:rPr>
          <w:rFonts w:ascii="Helvetica" w:hAnsi="Helvetica"/>
        </w:rPr>
        <w:t>show open</w:t>
      </w:r>
    </w:p>
    <w:p w:rsidR="0043306E" w:rsidRPr="00B249C5" w:rsidRDefault="0043306E" w:rsidP="007F7682">
      <w:pPr>
        <w:rPr>
          <w:rFonts w:ascii="Helvetica" w:hAnsi="Helvetica"/>
        </w:rPr>
      </w:pPr>
    </w:p>
    <w:p w:rsidR="0043306E" w:rsidRPr="00B249C5" w:rsidRDefault="0043306E" w:rsidP="007F7682">
      <w:pPr>
        <w:rPr>
          <w:rFonts w:ascii="Helvetica" w:hAnsi="Helvetica"/>
        </w:rPr>
      </w:pPr>
    </w:p>
    <w:p w:rsidR="0043306E" w:rsidRPr="00B249C5" w:rsidRDefault="0043306E" w:rsidP="007F7682">
      <w:pPr>
        <w:rPr>
          <w:rFonts w:ascii="Helvetica" w:hAnsi="Helvetica"/>
          <w:b/>
          <w:u w:val="single"/>
        </w:rPr>
      </w:pPr>
      <w:r w:rsidRPr="00B249C5">
        <w:rPr>
          <w:rFonts w:ascii="Helvetica" w:hAnsi="Helvetica"/>
          <w:b/>
          <w:u w:val="single"/>
        </w:rPr>
        <w:t>WEEK 14 April 21</w:t>
      </w:r>
    </w:p>
    <w:p w:rsidR="0043306E" w:rsidRPr="00B249C5" w:rsidRDefault="0043306E" w:rsidP="007F7682">
      <w:pPr>
        <w:rPr>
          <w:rFonts w:ascii="Helvetica" w:hAnsi="Helvetica"/>
        </w:rPr>
      </w:pPr>
    </w:p>
    <w:p w:rsidR="0043306E" w:rsidRPr="00B249C5" w:rsidRDefault="0043306E" w:rsidP="007F7682">
      <w:pPr>
        <w:rPr>
          <w:rFonts w:ascii="Helvetica" w:hAnsi="Helvetica"/>
        </w:rPr>
      </w:pPr>
      <w:r w:rsidRPr="00B249C5">
        <w:rPr>
          <w:rFonts w:ascii="Helvetica" w:hAnsi="Helvetica"/>
        </w:rPr>
        <w:t>Due:</w:t>
      </w:r>
    </w:p>
    <w:p w:rsidR="007F7682" w:rsidRDefault="0043306E" w:rsidP="007F7682">
      <w:pPr>
        <w:rPr>
          <w:rFonts w:ascii="Helvetica" w:hAnsi="Helvetica"/>
        </w:rPr>
      </w:pPr>
      <w:r w:rsidRPr="00B249C5">
        <w:rPr>
          <w:rFonts w:ascii="Helvetica" w:hAnsi="Helvetica"/>
        </w:rPr>
        <w:t>1.</w:t>
      </w:r>
      <w:r w:rsidR="00566E35" w:rsidRPr="00B249C5">
        <w:rPr>
          <w:rFonts w:ascii="Helvetica" w:hAnsi="Helvetica"/>
        </w:rPr>
        <w:t xml:space="preserve">  Rundown written: introductions, tags, </w:t>
      </w:r>
      <w:r w:rsidR="00454AB0">
        <w:rPr>
          <w:rFonts w:ascii="Helvetica" w:hAnsi="Helvetica"/>
        </w:rPr>
        <w:t>open, logo</w:t>
      </w:r>
      <w:r w:rsidR="00566E35" w:rsidRPr="00B249C5">
        <w:rPr>
          <w:rFonts w:ascii="Helvetica" w:hAnsi="Helvetica"/>
        </w:rPr>
        <w:t xml:space="preserve"> </w:t>
      </w:r>
    </w:p>
    <w:p w:rsidR="007F7682" w:rsidRDefault="007F7682" w:rsidP="007F7682">
      <w:pPr>
        <w:rPr>
          <w:rFonts w:ascii="Helvetica" w:hAnsi="Helvetica"/>
        </w:rPr>
      </w:pPr>
    </w:p>
    <w:p w:rsidR="007F7682" w:rsidRDefault="007F7682" w:rsidP="007F7682">
      <w:pPr>
        <w:rPr>
          <w:rFonts w:ascii="Helvetica" w:hAnsi="Helvetica"/>
        </w:rPr>
      </w:pPr>
      <w:r>
        <w:rPr>
          <w:rFonts w:ascii="Helvetica" w:hAnsi="Helvetica"/>
        </w:rPr>
        <w:t>Discussion:</w:t>
      </w:r>
    </w:p>
    <w:p w:rsidR="0043306E" w:rsidRPr="00B249C5" w:rsidRDefault="007F7682" w:rsidP="007F7682">
      <w:pPr>
        <w:rPr>
          <w:rFonts w:ascii="Helvetica" w:hAnsi="Helvetica"/>
        </w:rPr>
      </w:pPr>
      <w:r>
        <w:rPr>
          <w:rFonts w:ascii="Helvetica" w:hAnsi="Helvetica"/>
        </w:rPr>
        <w:t xml:space="preserve">Review rundowns—introductions, tags, logo sizing, </w:t>
      </w:r>
      <w:r w:rsidR="00454AB0">
        <w:rPr>
          <w:rFonts w:ascii="Helvetica" w:hAnsi="Helvetica"/>
        </w:rPr>
        <w:t>open</w:t>
      </w:r>
    </w:p>
    <w:p w:rsidR="00F020E7" w:rsidRPr="00B249C5" w:rsidRDefault="00F020E7" w:rsidP="007F7682">
      <w:pPr>
        <w:rPr>
          <w:rFonts w:ascii="Helvetica" w:hAnsi="Helvetica"/>
        </w:rPr>
      </w:pPr>
    </w:p>
    <w:p w:rsidR="0043306E" w:rsidRPr="00B249C5" w:rsidRDefault="0043306E" w:rsidP="007F7682">
      <w:pPr>
        <w:rPr>
          <w:rFonts w:ascii="Helvetica" w:hAnsi="Helvetica"/>
        </w:rPr>
      </w:pPr>
    </w:p>
    <w:p w:rsidR="0043306E" w:rsidRPr="00B249C5" w:rsidRDefault="0043306E" w:rsidP="007F7682">
      <w:pPr>
        <w:rPr>
          <w:rFonts w:ascii="Helvetica" w:hAnsi="Helvetica"/>
          <w:b/>
          <w:u w:val="single"/>
        </w:rPr>
      </w:pPr>
      <w:r w:rsidRPr="00B249C5">
        <w:rPr>
          <w:rFonts w:ascii="Helvetica" w:hAnsi="Helvetica"/>
          <w:b/>
          <w:u w:val="single"/>
        </w:rPr>
        <w:t>WEEK 15 April 28</w:t>
      </w:r>
    </w:p>
    <w:p w:rsidR="0043306E" w:rsidRPr="00B249C5" w:rsidRDefault="0043306E" w:rsidP="007F7682">
      <w:pPr>
        <w:rPr>
          <w:rFonts w:ascii="Helvetica" w:hAnsi="Helvetica"/>
          <w:b/>
          <w:u w:val="single"/>
        </w:rPr>
      </w:pPr>
    </w:p>
    <w:p w:rsidR="0043306E" w:rsidRDefault="00BD6C95" w:rsidP="00BD6C95">
      <w:pPr>
        <w:rPr>
          <w:rFonts w:ascii="Helvetica" w:hAnsi="Helvetica"/>
        </w:rPr>
      </w:pPr>
      <w:r>
        <w:rPr>
          <w:rFonts w:ascii="Helvetica" w:hAnsi="Helvetica"/>
        </w:rPr>
        <w:t>Record introductions,</w:t>
      </w:r>
      <w:r w:rsidR="00AF3EBA">
        <w:rPr>
          <w:rFonts w:ascii="Helvetica" w:hAnsi="Helvetica"/>
        </w:rPr>
        <w:t xml:space="preserve"> tags, </w:t>
      </w:r>
      <w:r>
        <w:rPr>
          <w:rFonts w:ascii="Helvetica" w:hAnsi="Helvetica"/>
        </w:rPr>
        <w:t xml:space="preserve">etc. in studio. </w:t>
      </w:r>
    </w:p>
    <w:p w:rsidR="008B2E02" w:rsidRDefault="008B2E02" w:rsidP="007F7682">
      <w:pPr>
        <w:rPr>
          <w:rFonts w:ascii="Helvetica" w:hAnsi="Helvetica"/>
        </w:rPr>
      </w:pPr>
    </w:p>
    <w:p w:rsidR="00BD6C95" w:rsidRDefault="008B2E02" w:rsidP="008B2E02">
      <w:pPr>
        <w:rPr>
          <w:rFonts w:ascii="Helvetica" w:hAnsi="Helvetica"/>
          <w:b/>
          <w:u w:val="single"/>
        </w:rPr>
      </w:pPr>
      <w:r>
        <w:rPr>
          <w:rFonts w:ascii="Helvetica" w:hAnsi="Helvetica"/>
          <w:b/>
          <w:u w:val="single"/>
        </w:rPr>
        <w:t xml:space="preserve">FINAL EXAM PERIOD: </w:t>
      </w:r>
      <w:r w:rsidRPr="008B2E02">
        <w:rPr>
          <w:rFonts w:ascii="Helvetica" w:hAnsi="Helvetica"/>
          <w:b/>
          <w:u w:val="single"/>
        </w:rPr>
        <w:t>May 5, 8-10 a.m.</w:t>
      </w:r>
    </w:p>
    <w:p w:rsidR="00BD6C95" w:rsidRDefault="00BD6C95" w:rsidP="008B2E02">
      <w:pPr>
        <w:rPr>
          <w:rFonts w:ascii="Helvetica" w:hAnsi="Helvetica"/>
          <w:b/>
          <w:u w:val="single"/>
        </w:rPr>
      </w:pPr>
    </w:p>
    <w:p w:rsidR="008B2E02" w:rsidRPr="00BD6C95" w:rsidRDefault="00BD6C95" w:rsidP="008B2E02">
      <w:pPr>
        <w:rPr>
          <w:rFonts w:ascii="Helvetica" w:hAnsi="Helvetica"/>
        </w:rPr>
      </w:pPr>
      <w:r>
        <w:rPr>
          <w:rFonts w:ascii="Helvetica" w:hAnsi="Helvetica"/>
        </w:rPr>
        <w:t>Due: Edited News Magazine</w:t>
      </w:r>
    </w:p>
    <w:p w:rsidR="008B2E02" w:rsidRPr="00B249C5" w:rsidRDefault="008B2E02" w:rsidP="008B2E02">
      <w:pPr>
        <w:rPr>
          <w:rFonts w:ascii="Helvetica" w:hAnsi="Helvetica"/>
          <w:b/>
          <w:u w:val="single"/>
        </w:rPr>
      </w:pPr>
      <w:r>
        <w:rPr>
          <w:rFonts w:ascii="Helvetica" w:hAnsi="Helvetica"/>
          <w:b/>
          <w:u w:val="single"/>
        </w:rPr>
        <w:t xml:space="preserve"> </w:t>
      </w:r>
    </w:p>
    <w:p w:rsidR="008B2E02" w:rsidRDefault="008B2E02" w:rsidP="007F7682">
      <w:pPr>
        <w:rPr>
          <w:rFonts w:ascii="Helvetica" w:hAnsi="Helvetica"/>
        </w:rPr>
      </w:pPr>
    </w:p>
    <w:p w:rsidR="0043306E" w:rsidRPr="00B249C5" w:rsidRDefault="00454AB0" w:rsidP="007F7682">
      <w:pPr>
        <w:pStyle w:val="Body"/>
        <w:rPr>
          <w:rFonts w:hAnsi="Helvetica"/>
          <w:color w:val="auto"/>
          <w:sz w:val="24"/>
          <w:szCs w:val="20"/>
        </w:rPr>
      </w:pPr>
      <w:r>
        <w:rPr>
          <w:rFonts w:hAnsi="Helvetica"/>
          <w:b/>
          <w:bCs/>
          <w:color w:val="auto"/>
          <w:sz w:val="24"/>
          <w:szCs w:val="24"/>
        </w:rPr>
        <w:t>I</w:t>
      </w:r>
      <w:r w:rsidR="0043306E" w:rsidRPr="00B249C5">
        <w:rPr>
          <w:rFonts w:hAnsi="Helvetica"/>
          <w:b/>
          <w:bCs/>
          <w:color w:val="auto"/>
          <w:sz w:val="24"/>
          <w:szCs w:val="24"/>
        </w:rPr>
        <w:t>X. Policies and Procedures</w:t>
      </w:r>
    </w:p>
    <w:p w:rsidR="0043306E" w:rsidRPr="00B249C5" w:rsidRDefault="0043306E" w:rsidP="007F7682">
      <w:pPr>
        <w:pStyle w:val="Body"/>
        <w:rPr>
          <w:rFonts w:hAnsi="Helvetica"/>
          <w:b/>
          <w:bCs/>
          <w:color w:val="auto"/>
          <w:sz w:val="24"/>
          <w:szCs w:val="24"/>
        </w:rPr>
      </w:pPr>
      <w:r w:rsidRPr="00B249C5">
        <w:rPr>
          <w:rFonts w:hAnsi="Helvetica"/>
          <w:b/>
          <w:bCs/>
          <w:color w:val="auto"/>
          <w:sz w:val="24"/>
          <w:szCs w:val="24"/>
        </w:rPr>
        <w:t>Additional Policies</w:t>
      </w:r>
    </w:p>
    <w:p w:rsidR="0043306E" w:rsidRPr="00B249C5" w:rsidRDefault="0043306E" w:rsidP="007F7682">
      <w:pPr>
        <w:pStyle w:val="Body"/>
        <w:rPr>
          <w:rFonts w:hAnsi="Helvetica" w:cs="Calibri"/>
          <w:sz w:val="24"/>
          <w:szCs w:val="20"/>
        </w:rPr>
      </w:pPr>
      <w:r w:rsidRPr="00B249C5">
        <w:rPr>
          <w:rFonts w:hAnsi="Helvetica" w:cs="Calibri"/>
          <w:sz w:val="24"/>
          <w:szCs w:val="20"/>
        </w:rPr>
        <w:t>In this class students are welcome to use their laptops, tablets, and smart phones for purposes relevant to the class lessons. Period.</w:t>
      </w:r>
      <w:r w:rsidR="00454AB0">
        <w:rPr>
          <w:rFonts w:hAnsi="Helvetica" w:cs="Calibri"/>
          <w:sz w:val="24"/>
          <w:szCs w:val="20"/>
        </w:rPr>
        <w:t xml:space="preserve"> This affects the PARTICIPATION portion of the grade. </w:t>
      </w:r>
    </w:p>
    <w:p w:rsidR="0043306E" w:rsidRPr="00B249C5" w:rsidRDefault="0043306E" w:rsidP="007F7682">
      <w:pPr>
        <w:pStyle w:val="Body"/>
        <w:rPr>
          <w:rFonts w:hAnsi="Helvetica"/>
          <w:color w:val="auto"/>
          <w:sz w:val="24"/>
          <w:szCs w:val="20"/>
        </w:rPr>
      </w:pPr>
      <w:r w:rsidRPr="00B249C5">
        <w:rPr>
          <w:rFonts w:hAnsi="Helvetica"/>
          <w:color w:val="auto"/>
          <w:sz w:val="24"/>
          <w:szCs w:val="20"/>
        </w:rPr>
        <w:t xml:space="preserve"> </w:t>
      </w:r>
    </w:p>
    <w:p w:rsidR="0043306E" w:rsidRPr="00B249C5" w:rsidRDefault="0043306E" w:rsidP="007F7682">
      <w:pPr>
        <w:pStyle w:val="Body"/>
        <w:rPr>
          <w:rFonts w:hAnsi="Helvetica"/>
          <w:b/>
          <w:bCs/>
          <w:color w:val="auto"/>
          <w:sz w:val="24"/>
          <w:szCs w:val="24"/>
        </w:rPr>
      </w:pPr>
      <w:r w:rsidRPr="00B249C5">
        <w:rPr>
          <w:rFonts w:hAnsi="Helvetica"/>
          <w:b/>
          <w:bCs/>
          <w:color w:val="auto"/>
          <w:sz w:val="24"/>
          <w:szCs w:val="24"/>
        </w:rPr>
        <w:t>Internships</w:t>
      </w:r>
    </w:p>
    <w:p w:rsidR="0043306E" w:rsidRPr="00B249C5" w:rsidRDefault="0043306E" w:rsidP="007F7682">
      <w:pPr>
        <w:pStyle w:val="Body"/>
        <w:rPr>
          <w:rFonts w:hAnsi="Helvetica"/>
          <w:color w:val="auto"/>
          <w:sz w:val="24"/>
          <w:szCs w:val="20"/>
        </w:rPr>
      </w:pPr>
      <w:r w:rsidRPr="00B249C5">
        <w:rPr>
          <w:rFonts w:hAnsi="Helvetica"/>
          <w:color w:val="auto"/>
          <w:sz w:val="24"/>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rsidR="0043306E" w:rsidRPr="00B249C5" w:rsidRDefault="0043306E" w:rsidP="007F7682">
      <w:pPr>
        <w:pStyle w:val="Body"/>
        <w:rPr>
          <w:rFonts w:hAnsi="Helvetica"/>
          <w:color w:val="auto"/>
          <w:sz w:val="24"/>
        </w:rPr>
      </w:pPr>
    </w:p>
    <w:p w:rsidR="0043306E" w:rsidRPr="00B249C5" w:rsidRDefault="0043306E" w:rsidP="007F7682">
      <w:pPr>
        <w:pStyle w:val="Body"/>
        <w:rPr>
          <w:rFonts w:hAnsi="Helvetica"/>
          <w:b/>
          <w:bCs/>
          <w:color w:val="auto"/>
          <w:sz w:val="24"/>
          <w:szCs w:val="24"/>
        </w:rPr>
      </w:pPr>
      <w:r w:rsidRPr="00B249C5">
        <w:rPr>
          <w:rFonts w:hAnsi="Helvetica"/>
          <w:b/>
          <w:bCs/>
          <w:color w:val="auto"/>
          <w:sz w:val="24"/>
          <w:szCs w:val="24"/>
        </w:rPr>
        <w:lastRenderedPageBreak/>
        <w:t>Statement on Academic Conduct and Support Systems</w:t>
      </w:r>
    </w:p>
    <w:p w:rsidR="0043306E" w:rsidRPr="00B249C5" w:rsidRDefault="0043306E" w:rsidP="007F7682">
      <w:pPr>
        <w:pStyle w:val="Body"/>
        <w:rPr>
          <w:rFonts w:hAnsi="Helvetica"/>
          <w:b/>
          <w:bCs/>
          <w:color w:val="auto"/>
          <w:sz w:val="24"/>
          <w:szCs w:val="24"/>
        </w:rPr>
      </w:pPr>
      <w:r w:rsidRPr="00B249C5">
        <w:rPr>
          <w:rFonts w:hAnsi="Helvetica"/>
          <w:b/>
          <w:bCs/>
          <w:color w:val="auto"/>
          <w:sz w:val="24"/>
          <w:szCs w:val="24"/>
        </w:rPr>
        <w:t>a. Academic Conduct</w:t>
      </w:r>
    </w:p>
    <w:p w:rsidR="0043306E" w:rsidRPr="00B249C5" w:rsidRDefault="0043306E" w:rsidP="007F7682">
      <w:pPr>
        <w:pStyle w:val="Body"/>
        <w:rPr>
          <w:rFonts w:hAnsi="Helvetica"/>
          <w:i/>
          <w:iCs/>
          <w:color w:val="auto"/>
          <w:sz w:val="24"/>
          <w:szCs w:val="20"/>
        </w:rPr>
      </w:pPr>
      <w:r w:rsidRPr="00B249C5">
        <w:rPr>
          <w:rFonts w:hAnsi="Helvetica"/>
          <w:i/>
          <w:iCs/>
          <w:color w:val="auto"/>
          <w:sz w:val="24"/>
          <w:szCs w:val="20"/>
        </w:rPr>
        <w:t xml:space="preserve">Plagiarism </w:t>
      </w:r>
    </w:p>
    <w:p w:rsidR="0043306E" w:rsidRPr="00B249C5" w:rsidRDefault="0043306E" w:rsidP="007F7682">
      <w:pPr>
        <w:pStyle w:val="Body"/>
        <w:rPr>
          <w:rFonts w:eastAsia="Calibri" w:hAnsi="Helvetica" w:cs="Calibri"/>
          <w:color w:val="auto"/>
          <w:sz w:val="24"/>
          <w:szCs w:val="20"/>
        </w:rPr>
      </w:pPr>
      <w:r w:rsidRPr="00B249C5">
        <w:rPr>
          <w:rFonts w:hAnsi="Helvetica"/>
          <w:color w:val="auto"/>
          <w:sz w:val="24"/>
          <w:szCs w:val="20"/>
        </w:rPr>
        <w:t xml:space="preserve">Presenting someone else’s ideas as your own, either verbatim or recast in your own words - is a serious academic offense with serious consequences.  Please familiarize yourself with the discussion of plagiarism in </w:t>
      </w:r>
      <w:proofErr w:type="spellStart"/>
      <w:r w:rsidRPr="00B249C5">
        <w:rPr>
          <w:rFonts w:hAnsi="Helvetica"/>
          <w:i/>
          <w:color w:val="auto"/>
          <w:sz w:val="24"/>
          <w:szCs w:val="20"/>
        </w:rPr>
        <w:t>SCampus</w:t>
      </w:r>
      <w:proofErr w:type="spellEnd"/>
      <w:r w:rsidRPr="00B249C5">
        <w:rPr>
          <w:rFonts w:hAnsi="Helvetica"/>
          <w:color w:val="auto"/>
          <w:sz w:val="24"/>
          <w:szCs w:val="20"/>
        </w:rPr>
        <w:t xml:space="preserve"> in Section 11, </w:t>
      </w:r>
      <w:r w:rsidRPr="00B249C5">
        <w:rPr>
          <w:rFonts w:hAnsi="Helvetica"/>
          <w:i/>
          <w:iCs/>
          <w:color w:val="auto"/>
          <w:sz w:val="24"/>
          <w:szCs w:val="20"/>
        </w:rPr>
        <w:t xml:space="preserve">Behavior Violating University Standards </w:t>
      </w:r>
      <w:hyperlink r:id="rId12" w:history="1">
        <w:r w:rsidRPr="00B249C5">
          <w:rPr>
            <w:rStyle w:val="Hyperlink"/>
            <w:rFonts w:hAnsi="Helvetica"/>
            <w:color w:val="auto"/>
            <w:sz w:val="24"/>
          </w:rPr>
          <w:t>https://scampus.usc.edu/b/11-00-behavior-violating-university-standards-and-appropriate-sanctions/</w:t>
        </w:r>
      </w:hyperlink>
      <w:r w:rsidRPr="00B249C5">
        <w:rPr>
          <w:rFonts w:hAnsi="Helvetica"/>
          <w:color w:val="auto"/>
          <w:sz w:val="24"/>
          <w:szCs w:val="20"/>
        </w:rPr>
        <w:t xml:space="preserve">. Other forms of academic dishonesty are equally unacceptable. See additional information in </w:t>
      </w:r>
      <w:proofErr w:type="spellStart"/>
      <w:r w:rsidRPr="00B249C5">
        <w:rPr>
          <w:rFonts w:hAnsi="Helvetica"/>
          <w:i/>
          <w:color w:val="auto"/>
          <w:sz w:val="24"/>
          <w:szCs w:val="20"/>
        </w:rPr>
        <w:t>SCampus</w:t>
      </w:r>
      <w:proofErr w:type="spellEnd"/>
      <w:r w:rsidRPr="00B249C5">
        <w:rPr>
          <w:rFonts w:hAnsi="Helvetica"/>
          <w:color w:val="auto"/>
          <w:sz w:val="24"/>
          <w:szCs w:val="20"/>
        </w:rPr>
        <w:t xml:space="preserve"> and university policies on scientific misconduct, </w:t>
      </w:r>
      <w:hyperlink r:id="rId13" w:history="1">
        <w:r w:rsidRPr="00B249C5">
          <w:rPr>
            <w:rStyle w:val="Hyperlink4"/>
            <w:rFonts w:hAnsi="Helvetica"/>
            <w:color w:val="auto"/>
            <w:sz w:val="24"/>
            <w:szCs w:val="20"/>
          </w:rPr>
          <w:t>http://policy.usc.edu/scientific-misconduct/</w:t>
        </w:r>
      </w:hyperlink>
      <w:r w:rsidRPr="00B249C5">
        <w:rPr>
          <w:rFonts w:eastAsia="Calibri" w:hAnsi="Helvetica" w:cs="Calibri"/>
          <w:color w:val="auto"/>
          <w:sz w:val="24"/>
          <w:szCs w:val="20"/>
        </w:rPr>
        <w:t xml:space="preserve">. </w:t>
      </w:r>
    </w:p>
    <w:p w:rsidR="0043306E" w:rsidRPr="00B249C5" w:rsidRDefault="0043306E" w:rsidP="007F7682">
      <w:pPr>
        <w:pStyle w:val="Body"/>
        <w:rPr>
          <w:rFonts w:eastAsia="Calibri" w:hAnsi="Helvetica" w:cs="Calibri"/>
          <w:color w:val="auto"/>
          <w:sz w:val="24"/>
          <w:szCs w:val="20"/>
        </w:rPr>
      </w:pPr>
    </w:p>
    <w:p w:rsidR="0043306E" w:rsidRPr="00B249C5" w:rsidRDefault="0043306E" w:rsidP="007F7682">
      <w:pPr>
        <w:pStyle w:val="Body"/>
        <w:rPr>
          <w:rFonts w:eastAsia="Calibri" w:hAnsi="Helvetica" w:cs="Calibri"/>
          <w:i/>
          <w:iCs/>
          <w:color w:val="auto"/>
          <w:sz w:val="24"/>
          <w:szCs w:val="20"/>
        </w:rPr>
      </w:pPr>
      <w:r w:rsidRPr="00B249C5">
        <w:rPr>
          <w:rFonts w:eastAsia="Calibri" w:hAnsi="Helvetica" w:cs="Calibri"/>
          <w:i/>
          <w:iCs/>
          <w:color w:val="auto"/>
          <w:sz w:val="24"/>
          <w:szCs w:val="20"/>
        </w:rPr>
        <w:t xml:space="preserve">USC School of Journalism Policy on Academic Integrity </w:t>
      </w:r>
    </w:p>
    <w:p w:rsidR="0043306E" w:rsidRPr="00B249C5" w:rsidRDefault="0043306E" w:rsidP="007F7682">
      <w:pPr>
        <w:pStyle w:val="Body"/>
        <w:rPr>
          <w:rFonts w:eastAsia="Calibri" w:hAnsi="Helvetica" w:cs="Calibri"/>
          <w:color w:val="auto"/>
          <w:sz w:val="24"/>
          <w:szCs w:val="20"/>
        </w:rPr>
      </w:pPr>
      <w:r w:rsidRPr="00B249C5">
        <w:rPr>
          <w:rFonts w:eastAsia="Calibri" w:hAnsi="Helvetica" w:cs="Calibri"/>
          <w:color w:val="auto"/>
          <w:sz w:val="24"/>
          <w:szCs w:val="20"/>
        </w:rPr>
        <w:t>The following is the USC Annenberg School of Journalism’s policy on academic integrity and repeated in the syllabus for every course in the school:</w:t>
      </w:r>
    </w:p>
    <w:p w:rsidR="0043306E" w:rsidRPr="00B249C5" w:rsidRDefault="0043306E" w:rsidP="007F7682">
      <w:pPr>
        <w:pStyle w:val="Body"/>
        <w:rPr>
          <w:rFonts w:eastAsia="Calibri" w:hAnsi="Helvetica" w:cs="Calibri"/>
          <w:color w:val="auto"/>
          <w:sz w:val="24"/>
          <w:szCs w:val="20"/>
        </w:rPr>
      </w:pPr>
    </w:p>
    <w:p w:rsidR="0043306E" w:rsidRPr="00B249C5" w:rsidRDefault="0043306E" w:rsidP="007F7682">
      <w:pPr>
        <w:pStyle w:val="Body"/>
        <w:rPr>
          <w:rFonts w:eastAsia="Calibri" w:hAnsi="Helvetica" w:cs="Calibri"/>
          <w:color w:val="auto"/>
          <w:sz w:val="24"/>
          <w:szCs w:val="20"/>
        </w:rPr>
      </w:pPr>
      <w:r w:rsidRPr="00B249C5">
        <w:rPr>
          <w:rFonts w:eastAsia="Calibri" w:hAnsi="Helvetica" w:cs="Calibri"/>
          <w:color w:val="auto"/>
          <w:sz w:val="24"/>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43306E" w:rsidRPr="00B249C5" w:rsidRDefault="0043306E" w:rsidP="007F7682">
      <w:pPr>
        <w:pStyle w:val="Body"/>
        <w:rPr>
          <w:rFonts w:eastAsia="Calibri" w:hAnsi="Helvetica" w:cs="Calibri"/>
          <w:color w:val="auto"/>
          <w:sz w:val="24"/>
          <w:szCs w:val="20"/>
        </w:rPr>
      </w:pPr>
    </w:p>
    <w:p w:rsidR="0043306E" w:rsidRPr="00B249C5" w:rsidRDefault="0043306E" w:rsidP="007F7682">
      <w:pPr>
        <w:pStyle w:val="Body"/>
        <w:rPr>
          <w:rFonts w:hAnsi="Helvetica"/>
          <w:color w:val="auto"/>
          <w:sz w:val="24"/>
          <w:szCs w:val="20"/>
        </w:rPr>
      </w:pPr>
      <w:r w:rsidRPr="00B249C5">
        <w:rPr>
          <w:rFonts w:eastAsia="Calibri" w:hAnsi="Helvetica" w:cs="Calibri"/>
          <w:color w:val="auto"/>
          <w:sz w:val="24"/>
          <w:szCs w:val="20"/>
        </w:rPr>
        <w:t>In addition, it is assumed that the work you submit for this course is work you have produced entirely by yourself, an</w:t>
      </w:r>
      <w:r w:rsidRPr="00B249C5">
        <w:rPr>
          <w:rFonts w:hAnsi="Helvetica"/>
          <w:color w:val="auto"/>
          <w:sz w:val="24"/>
          <w:szCs w:val="20"/>
        </w:rPr>
        <w:t xml:space="preserve">d has not been previously produced by you for submission in another course or Learning Lab, without approval of the instructor. </w:t>
      </w:r>
    </w:p>
    <w:p w:rsidR="0043306E" w:rsidRPr="00B249C5" w:rsidRDefault="0043306E" w:rsidP="007F7682">
      <w:pPr>
        <w:pStyle w:val="Body"/>
        <w:rPr>
          <w:rFonts w:hAnsi="Helvetica"/>
          <w:color w:val="auto"/>
          <w:sz w:val="24"/>
        </w:rPr>
      </w:pPr>
    </w:p>
    <w:p w:rsidR="0043306E" w:rsidRPr="00B249C5" w:rsidRDefault="0043306E" w:rsidP="007F7682">
      <w:pPr>
        <w:pStyle w:val="Body"/>
        <w:rPr>
          <w:rFonts w:hAnsi="Helvetica"/>
          <w:b/>
          <w:bCs/>
          <w:color w:val="auto"/>
          <w:sz w:val="24"/>
          <w:szCs w:val="24"/>
        </w:rPr>
      </w:pPr>
      <w:r w:rsidRPr="00B249C5">
        <w:rPr>
          <w:rFonts w:hAnsi="Helvetica"/>
          <w:b/>
          <w:bCs/>
          <w:color w:val="auto"/>
          <w:sz w:val="24"/>
          <w:szCs w:val="24"/>
        </w:rPr>
        <w:t>b. Support Systems</w:t>
      </w:r>
    </w:p>
    <w:p w:rsidR="0043306E" w:rsidRPr="00B249C5" w:rsidRDefault="0043306E" w:rsidP="007F7682">
      <w:pPr>
        <w:pStyle w:val="Body"/>
        <w:rPr>
          <w:rFonts w:hAnsi="Helvetica"/>
          <w:color w:val="auto"/>
          <w:sz w:val="24"/>
          <w:szCs w:val="20"/>
        </w:rPr>
      </w:pPr>
      <w:r w:rsidRPr="00B249C5">
        <w:rPr>
          <w:rFonts w:hAnsi="Helvetica"/>
          <w:i/>
          <w:iCs/>
          <w:color w:val="auto"/>
          <w:sz w:val="24"/>
          <w:szCs w:val="20"/>
        </w:rPr>
        <w:t>Equity and Diversity</w:t>
      </w:r>
    </w:p>
    <w:p w:rsidR="0043306E" w:rsidRPr="00B249C5" w:rsidRDefault="0043306E" w:rsidP="007F7682">
      <w:pPr>
        <w:pStyle w:val="Body"/>
        <w:rPr>
          <w:rFonts w:hAnsi="Helvetica"/>
          <w:color w:val="auto"/>
          <w:sz w:val="24"/>
          <w:szCs w:val="20"/>
        </w:rPr>
      </w:pPr>
      <w:r w:rsidRPr="00B249C5">
        <w:rPr>
          <w:rFonts w:hAnsi="Helvetica"/>
          <w:color w:val="auto"/>
          <w:sz w:val="24"/>
          <w:szCs w:val="20"/>
        </w:rPr>
        <w:t xml:space="preserve">Discrimination, sexual assault, and harassment are not tolerated by the university. You are encouraged to report any incidents to the </w:t>
      </w:r>
      <w:r w:rsidRPr="00B249C5">
        <w:rPr>
          <w:rFonts w:hAnsi="Helvetica"/>
          <w:i/>
          <w:iCs/>
          <w:color w:val="auto"/>
          <w:sz w:val="24"/>
          <w:szCs w:val="20"/>
        </w:rPr>
        <w:t>Office of Equity and Diversity</w:t>
      </w:r>
      <w:r w:rsidRPr="00B249C5">
        <w:rPr>
          <w:rFonts w:hAnsi="Helvetica"/>
          <w:color w:val="auto"/>
          <w:sz w:val="24"/>
          <w:szCs w:val="20"/>
        </w:rPr>
        <w:t xml:space="preserve"> (</w:t>
      </w:r>
      <w:hyperlink r:id="rId14" w:history="1">
        <w:r w:rsidRPr="00B249C5">
          <w:rPr>
            <w:rStyle w:val="Hyperlink5"/>
            <w:rFonts w:hAnsi="Helvetica"/>
            <w:color w:val="auto"/>
            <w:sz w:val="24"/>
            <w:szCs w:val="20"/>
          </w:rPr>
          <w:t>http://equity.usc.edu/</w:t>
        </w:r>
      </w:hyperlink>
      <w:r w:rsidRPr="00B249C5">
        <w:rPr>
          <w:rFonts w:hAnsi="Helvetica"/>
          <w:color w:val="auto"/>
          <w:sz w:val="24"/>
          <w:szCs w:val="20"/>
        </w:rPr>
        <w:t xml:space="preserve">) or to the </w:t>
      </w:r>
      <w:r w:rsidRPr="00B249C5">
        <w:rPr>
          <w:rFonts w:hAnsi="Helvetica"/>
          <w:i/>
          <w:iCs/>
          <w:color w:val="auto"/>
          <w:sz w:val="24"/>
          <w:szCs w:val="20"/>
        </w:rPr>
        <w:t>Department of Public Safety</w:t>
      </w:r>
      <w:r w:rsidRPr="00B249C5">
        <w:rPr>
          <w:rFonts w:hAnsi="Helvetica"/>
          <w:color w:val="auto"/>
          <w:sz w:val="24"/>
          <w:szCs w:val="20"/>
        </w:rPr>
        <w:t xml:space="preserve"> (</w:t>
      </w:r>
      <w:hyperlink r:id="rId15" w:history="1">
        <w:r w:rsidRPr="00B249C5">
          <w:rPr>
            <w:rStyle w:val="Hyperlink5"/>
            <w:rFonts w:hAnsi="Helvetica"/>
            <w:color w:val="auto"/>
            <w:sz w:val="24"/>
            <w:szCs w:val="20"/>
          </w:rPr>
          <w:t>http://dps.usc.edu/contact/report/</w:t>
        </w:r>
      </w:hyperlink>
      <w:r w:rsidRPr="00B249C5">
        <w:rPr>
          <w:rFonts w:hAnsi="Helvetica"/>
          <w:color w:val="auto"/>
          <w:sz w:val="24"/>
          <w:szCs w:val="20"/>
        </w:rPr>
        <w:t>). This is important for the safety of the whole USC community. Another member of the university community - such as a friend, classmate, advisor, or faculty member - can help initiate the report, or can initiate the report on behalf of another person.</w:t>
      </w:r>
      <w:r w:rsidRPr="00B249C5">
        <w:rPr>
          <w:rFonts w:hAnsi="Helvetica"/>
          <w:i/>
          <w:iCs/>
          <w:color w:val="auto"/>
          <w:sz w:val="24"/>
          <w:szCs w:val="20"/>
        </w:rPr>
        <w:t xml:space="preserve"> </w:t>
      </w:r>
      <w:r w:rsidRPr="00B249C5">
        <w:rPr>
          <w:rFonts w:hAnsi="Helvetica"/>
          <w:iCs/>
          <w:color w:val="auto"/>
          <w:sz w:val="24"/>
          <w:szCs w:val="20"/>
        </w:rPr>
        <w:t>The</w:t>
      </w:r>
      <w:r w:rsidRPr="00B249C5">
        <w:rPr>
          <w:rFonts w:hAnsi="Helvetica"/>
          <w:i/>
          <w:iCs/>
          <w:color w:val="auto"/>
          <w:sz w:val="24"/>
          <w:szCs w:val="20"/>
        </w:rPr>
        <w:t xml:space="preserve"> Relationship and Sexual Violence Prevention and Services </w:t>
      </w:r>
      <w:r w:rsidRPr="00B249C5">
        <w:rPr>
          <w:rFonts w:hAnsi="Helvetica"/>
          <w:iCs/>
          <w:color w:val="auto"/>
          <w:sz w:val="24"/>
          <w:szCs w:val="20"/>
        </w:rPr>
        <w:t>(</w:t>
      </w:r>
      <w:hyperlink r:id="rId16" w:history="1">
        <w:r w:rsidRPr="00B249C5">
          <w:rPr>
            <w:rStyle w:val="Hyperlink6"/>
            <w:rFonts w:hAnsi="Helvetica"/>
            <w:color w:val="auto"/>
            <w:sz w:val="24"/>
            <w:szCs w:val="20"/>
          </w:rPr>
          <w:t>http://www.usc.edu/student-affairs/cwm/</w:t>
        </w:r>
      </w:hyperlink>
      <w:r w:rsidRPr="00B249C5">
        <w:rPr>
          <w:rStyle w:val="Hyperlink6"/>
          <w:rFonts w:hAnsi="Helvetica"/>
          <w:color w:val="auto"/>
          <w:sz w:val="24"/>
          <w:szCs w:val="20"/>
          <w:u w:val="none"/>
        </w:rPr>
        <w:t>)</w:t>
      </w:r>
      <w:r w:rsidRPr="00B249C5">
        <w:rPr>
          <w:rFonts w:hAnsi="Helvetica"/>
          <w:color w:val="auto"/>
          <w:sz w:val="24"/>
          <w:szCs w:val="20"/>
        </w:rPr>
        <w:t xml:space="preserve"> provides 24/7 confidential support, and the sexual assault resource center webpage (</w:t>
      </w:r>
      <w:hyperlink r:id="rId17" w:history="1">
        <w:r w:rsidRPr="00B249C5">
          <w:rPr>
            <w:rStyle w:val="Hyperlink6"/>
            <w:rFonts w:hAnsi="Helvetica"/>
            <w:color w:val="auto"/>
            <w:sz w:val="24"/>
            <w:szCs w:val="20"/>
          </w:rPr>
          <w:t>https://sarc.usc.edu/</w:t>
        </w:r>
      </w:hyperlink>
      <w:r w:rsidRPr="00B249C5">
        <w:rPr>
          <w:rStyle w:val="Hyperlink6"/>
          <w:rFonts w:hAnsi="Helvetica"/>
          <w:color w:val="auto"/>
          <w:sz w:val="24"/>
          <w:szCs w:val="20"/>
          <w:u w:val="none"/>
        </w:rPr>
        <w:t>)</w:t>
      </w:r>
      <w:r w:rsidRPr="00B249C5">
        <w:rPr>
          <w:rFonts w:hAnsi="Helvetica"/>
          <w:color w:val="auto"/>
          <w:sz w:val="24"/>
          <w:szCs w:val="20"/>
        </w:rPr>
        <w:t xml:space="preserve"> describes reporting options and other resources. </w:t>
      </w:r>
    </w:p>
    <w:p w:rsidR="0043306E" w:rsidRPr="00B249C5" w:rsidRDefault="0043306E" w:rsidP="007F7682">
      <w:pPr>
        <w:pStyle w:val="Body"/>
        <w:rPr>
          <w:rFonts w:hAnsi="Helvetica"/>
          <w:color w:val="auto"/>
          <w:sz w:val="24"/>
          <w:szCs w:val="20"/>
        </w:rPr>
      </w:pPr>
    </w:p>
    <w:p w:rsidR="0043306E" w:rsidRPr="00B249C5" w:rsidRDefault="0043306E" w:rsidP="007F7682">
      <w:pPr>
        <w:pStyle w:val="Body"/>
        <w:rPr>
          <w:rFonts w:hAnsi="Helvetica"/>
          <w:i/>
          <w:iCs/>
          <w:color w:val="auto"/>
          <w:sz w:val="24"/>
          <w:szCs w:val="20"/>
        </w:rPr>
      </w:pPr>
      <w:r w:rsidRPr="00B249C5">
        <w:rPr>
          <w:rFonts w:hAnsi="Helvetica"/>
          <w:i/>
          <w:iCs/>
          <w:color w:val="auto"/>
          <w:sz w:val="24"/>
          <w:szCs w:val="20"/>
        </w:rPr>
        <w:t xml:space="preserve">Support with Scholarly Writing </w:t>
      </w:r>
    </w:p>
    <w:p w:rsidR="0043306E" w:rsidRPr="00B249C5" w:rsidRDefault="0043306E" w:rsidP="007F7682">
      <w:pPr>
        <w:pStyle w:val="Body"/>
        <w:rPr>
          <w:rFonts w:hAnsi="Helvetica"/>
          <w:color w:val="auto"/>
          <w:sz w:val="24"/>
          <w:szCs w:val="20"/>
        </w:rPr>
      </w:pPr>
      <w:r w:rsidRPr="00B249C5">
        <w:rPr>
          <w:rFonts w:hAnsi="Helvetica"/>
          <w:color w:val="auto"/>
          <w:sz w:val="24"/>
          <w:szCs w:val="20"/>
        </w:rPr>
        <w:t xml:space="preserve">A number of USC’s schools provide support for students who need help with scholarly writing. Check with your advisor or program staff to find out more. Students whose primary language is not English should check with the </w:t>
      </w:r>
      <w:r w:rsidRPr="00B249C5">
        <w:rPr>
          <w:rFonts w:hAnsi="Helvetica"/>
          <w:i/>
          <w:iCs/>
          <w:color w:val="auto"/>
          <w:sz w:val="24"/>
          <w:szCs w:val="20"/>
        </w:rPr>
        <w:t xml:space="preserve">American Language Institute </w:t>
      </w:r>
      <w:r w:rsidRPr="00B249C5">
        <w:rPr>
          <w:rFonts w:hAnsi="Helvetica"/>
          <w:iCs/>
          <w:color w:val="auto"/>
          <w:sz w:val="24"/>
          <w:szCs w:val="20"/>
        </w:rPr>
        <w:t>(</w:t>
      </w:r>
      <w:hyperlink r:id="rId18" w:history="1">
        <w:r w:rsidRPr="00B249C5">
          <w:rPr>
            <w:rStyle w:val="Hyperlink"/>
            <w:rFonts w:hAnsi="Helvetica"/>
            <w:iCs/>
            <w:color w:val="auto"/>
            <w:sz w:val="24"/>
          </w:rPr>
          <w:t>http://ali.usc.edu/</w:t>
        </w:r>
      </w:hyperlink>
      <w:r w:rsidRPr="00B249C5">
        <w:rPr>
          <w:rStyle w:val="Hyperlink"/>
          <w:rFonts w:hAnsi="Helvetica"/>
          <w:iCs/>
          <w:color w:val="auto"/>
          <w:sz w:val="24"/>
        </w:rPr>
        <w:t>)</w:t>
      </w:r>
      <w:r w:rsidRPr="00B249C5">
        <w:rPr>
          <w:rFonts w:hAnsi="Helvetica"/>
          <w:iCs/>
          <w:color w:val="auto"/>
          <w:sz w:val="24"/>
          <w:szCs w:val="20"/>
        </w:rPr>
        <w:t xml:space="preserve"> </w:t>
      </w:r>
      <w:r w:rsidRPr="00B249C5">
        <w:rPr>
          <w:rFonts w:hAnsi="Helvetica"/>
          <w:color w:val="auto"/>
          <w:sz w:val="24"/>
          <w:szCs w:val="20"/>
        </w:rPr>
        <w:t xml:space="preserve">which sponsors courses and workshops specifically for international graduate students. </w:t>
      </w:r>
    </w:p>
    <w:p w:rsidR="0043306E" w:rsidRPr="00B249C5" w:rsidRDefault="0043306E" w:rsidP="007F7682">
      <w:pPr>
        <w:pStyle w:val="Body"/>
        <w:rPr>
          <w:rFonts w:hAnsi="Helvetica"/>
          <w:color w:val="auto"/>
          <w:sz w:val="24"/>
          <w:szCs w:val="20"/>
        </w:rPr>
      </w:pPr>
    </w:p>
    <w:p w:rsidR="0043306E" w:rsidRPr="00B249C5" w:rsidRDefault="0043306E" w:rsidP="007F7682">
      <w:pPr>
        <w:pStyle w:val="Body"/>
        <w:rPr>
          <w:rFonts w:hAnsi="Helvetica"/>
          <w:color w:val="auto"/>
          <w:sz w:val="24"/>
          <w:szCs w:val="20"/>
        </w:rPr>
      </w:pPr>
      <w:r w:rsidRPr="00B249C5">
        <w:rPr>
          <w:rFonts w:hAnsi="Helvetica"/>
          <w:i/>
          <w:iCs/>
          <w:color w:val="auto"/>
          <w:sz w:val="24"/>
          <w:szCs w:val="20"/>
        </w:rPr>
        <w:t xml:space="preserve">The Office of Disability Services and Programs </w:t>
      </w:r>
      <w:r w:rsidRPr="00B249C5">
        <w:rPr>
          <w:rFonts w:hAnsi="Helvetica"/>
          <w:iCs/>
          <w:color w:val="auto"/>
          <w:sz w:val="24"/>
          <w:szCs w:val="20"/>
        </w:rPr>
        <w:t>(</w:t>
      </w:r>
      <w:hyperlink r:id="rId19" w:history="1">
        <w:r w:rsidRPr="00B249C5">
          <w:rPr>
            <w:rStyle w:val="Hyperlink"/>
            <w:rFonts w:hAnsi="Helvetica"/>
            <w:iCs/>
            <w:color w:val="auto"/>
            <w:sz w:val="24"/>
          </w:rPr>
          <w:t>http://dsp.usc.edu/</w:t>
        </w:r>
      </w:hyperlink>
      <w:r w:rsidRPr="00B249C5">
        <w:rPr>
          <w:rStyle w:val="Hyperlink6"/>
          <w:rFonts w:hAnsi="Helvetica"/>
          <w:iCs/>
          <w:color w:val="auto"/>
          <w:sz w:val="24"/>
          <w:szCs w:val="20"/>
          <w:u w:val="none"/>
        </w:rPr>
        <w:t xml:space="preserve">) </w:t>
      </w:r>
      <w:r w:rsidRPr="00B249C5">
        <w:rPr>
          <w:rFonts w:hAnsi="Helvetica"/>
          <w:color w:val="auto"/>
          <w:sz w:val="24"/>
          <w:szCs w:val="20"/>
        </w:rPr>
        <w:t xml:space="preserve">provides certification for students with disabilities and helps arrange the relevant accommodations. </w:t>
      </w:r>
    </w:p>
    <w:p w:rsidR="0043306E" w:rsidRPr="00B249C5" w:rsidRDefault="0043306E" w:rsidP="007F7682">
      <w:pPr>
        <w:pStyle w:val="Body"/>
        <w:rPr>
          <w:rFonts w:hAnsi="Helvetica"/>
          <w:color w:val="auto"/>
          <w:sz w:val="24"/>
          <w:szCs w:val="20"/>
        </w:rPr>
      </w:pPr>
    </w:p>
    <w:p w:rsidR="0043306E" w:rsidRPr="00B249C5" w:rsidRDefault="0043306E" w:rsidP="007F7682">
      <w:pPr>
        <w:pStyle w:val="Body"/>
        <w:rPr>
          <w:rFonts w:hAnsi="Helvetica"/>
          <w:color w:val="auto"/>
          <w:sz w:val="24"/>
          <w:szCs w:val="20"/>
        </w:rPr>
      </w:pPr>
      <w:r w:rsidRPr="00B249C5">
        <w:rPr>
          <w:rFonts w:hAnsi="Helvetica"/>
          <w:color w:val="auto"/>
          <w:sz w:val="24"/>
          <w:szCs w:val="20"/>
        </w:rPr>
        <w:t>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rsidR="0043306E" w:rsidRPr="00B249C5" w:rsidRDefault="0043306E" w:rsidP="007F7682">
      <w:pPr>
        <w:pStyle w:val="Body"/>
        <w:rPr>
          <w:rFonts w:hAnsi="Helvetica"/>
          <w:color w:val="auto"/>
          <w:sz w:val="24"/>
          <w:szCs w:val="20"/>
        </w:rPr>
      </w:pPr>
    </w:p>
    <w:p w:rsidR="0043306E" w:rsidRPr="00B249C5" w:rsidRDefault="0043306E" w:rsidP="007F7682">
      <w:pPr>
        <w:pStyle w:val="Body"/>
        <w:rPr>
          <w:rFonts w:hAnsi="Helvetica"/>
          <w:i/>
          <w:iCs/>
          <w:color w:val="auto"/>
          <w:sz w:val="24"/>
          <w:szCs w:val="20"/>
        </w:rPr>
      </w:pPr>
      <w:r w:rsidRPr="00B249C5">
        <w:rPr>
          <w:rFonts w:hAnsi="Helvetica"/>
          <w:i/>
          <w:iCs/>
          <w:color w:val="auto"/>
          <w:sz w:val="24"/>
          <w:szCs w:val="20"/>
        </w:rPr>
        <w:t>Stress Management</w:t>
      </w:r>
    </w:p>
    <w:p w:rsidR="0043306E" w:rsidRPr="00B249C5" w:rsidRDefault="0043306E" w:rsidP="007F7682">
      <w:pPr>
        <w:pStyle w:val="Body"/>
        <w:rPr>
          <w:rFonts w:hAnsi="Helvetica"/>
          <w:color w:val="auto"/>
          <w:sz w:val="24"/>
          <w:szCs w:val="20"/>
        </w:rPr>
      </w:pPr>
      <w:r w:rsidRPr="00B249C5">
        <w:rPr>
          <w:rFonts w:hAnsi="Helvetica"/>
          <w:color w:val="auto"/>
          <w:sz w:val="24"/>
          <w:szCs w:val="20"/>
        </w:rPr>
        <w:t xml:space="preserve">Students are under a lot of pressure. If you start to feel overwhelmed, it is important that you reach out for help. A good place to start is the USC Student Counseling Services office at (213) 740-7711. The service is confidential, and there is no charge. </w:t>
      </w:r>
    </w:p>
    <w:p w:rsidR="0043306E" w:rsidRPr="00B249C5" w:rsidRDefault="0043306E" w:rsidP="007F7682">
      <w:pPr>
        <w:pStyle w:val="Body"/>
        <w:rPr>
          <w:rFonts w:hAnsi="Helvetica"/>
          <w:color w:val="auto"/>
          <w:sz w:val="24"/>
          <w:szCs w:val="20"/>
        </w:rPr>
      </w:pPr>
    </w:p>
    <w:p w:rsidR="0043306E" w:rsidRPr="00B249C5" w:rsidRDefault="0043306E" w:rsidP="007F7682">
      <w:pPr>
        <w:pStyle w:val="Body"/>
        <w:rPr>
          <w:rFonts w:hAnsi="Helvetica"/>
          <w:i/>
          <w:iCs/>
          <w:color w:val="auto"/>
          <w:sz w:val="24"/>
          <w:szCs w:val="20"/>
        </w:rPr>
      </w:pPr>
      <w:r w:rsidRPr="00B249C5">
        <w:rPr>
          <w:rFonts w:hAnsi="Helvetica"/>
          <w:i/>
          <w:iCs/>
          <w:color w:val="auto"/>
          <w:sz w:val="24"/>
          <w:szCs w:val="20"/>
        </w:rPr>
        <w:t>Emergency Information</w:t>
      </w:r>
    </w:p>
    <w:p w:rsidR="0043306E" w:rsidRPr="00B249C5" w:rsidRDefault="0043306E" w:rsidP="007F7682">
      <w:pPr>
        <w:pStyle w:val="Body"/>
        <w:rPr>
          <w:rFonts w:hAnsi="Helvetica"/>
          <w:color w:val="auto"/>
          <w:sz w:val="24"/>
          <w:szCs w:val="20"/>
        </w:rPr>
      </w:pPr>
      <w:r w:rsidRPr="00B249C5">
        <w:rPr>
          <w:rFonts w:hAnsi="Helvetica"/>
          <w:color w:val="auto"/>
          <w:sz w:val="24"/>
          <w:szCs w:val="20"/>
        </w:rPr>
        <w:t xml:space="preserve">If an officially declared emergency makes travel to campus infeasible, </w:t>
      </w:r>
      <w:r w:rsidRPr="00B249C5">
        <w:rPr>
          <w:rFonts w:hAnsi="Helvetica"/>
          <w:i/>
          <w:color w:val="auto"/>
          <w:sz w:val="24"/>
          <w:szCs w:val="20"/>
        </w:rPr>
        <w:t>USC Emergency Information</w:t>
      </w:r>
      <w:r w:rsidRPr="00B249C5">
        <w:rPr>
          <w:rFonts w:hAnsi="Helvetica"/>
          <w:color w:val="auto"/>
          <w:sz w:val="24"/>
          <w:szCs w:val="20"/>
        </w:rPr>
        <w:t xml:space="preserve"> (</w:t>
      </w:r>
      <w:hyperlink r:id="rId20" w:history="1">
        <w:r w:rsidRPr="00B249C5">
          <w:rPr>
            <w:rStyle w:val="Hyperlink7"/>
            <w:rFonts w:hAnsi="Helvetica"/>
            <w:color w:val="auto"/>
            <w:sz w:val="24"/>
            <w:szCs w:val="20"/>
          </w:rPr>
          <w:t>http://emergency.usc.edu/</w:t>
        </w:r>
      </w:hyperlink>
      <w:r w:rsidRPr="00B249C5">
        <w:rPr>
          <w:rStyle w:val="Hyperlink7"/>
          <w:rFonts w:hAnsi="Helvetica"/>
          <w:color w:val="auto"/>
          <w:sz w:val="24"/>
          <w:szCs w:val="20"/>
          <w:u w:val="none"/>
        </w:rPr>
        <w:t>)</w:t>
      </w:r>
      <w:r w:rsidRPr="00B249C5">
        <w:rPr>
          <w:rFonts w:hAnsi="Helvetica"/>
          <w:color w:val="auto"/>
          <w:sz w:val="24"/>
          <w:szCs w:val="20"/>
        </w:rPr>
        <w:t xml:space="preserve"> will provide safety and other updates, including ways in which instruction will be continued by means of Blackboard, teleconferencing, and other technology. </w:t>
      </w:r>
    </w:p>
    <w:p w:rsidR="0043306E" w:rsidRPr="00B249C5" w:rsidRDefault="0043306E" w:rsidP="007F7682">
      <w:pPr>
        <w:pStyle w:val="Body"/>
        <w:rPr>
          <w:rFonts w:hAnsi="Helvetica"/>
          <w:sz w:val="24"/>
        </w:rPr>
      </w:pPr>
    </w:p>
    <w:p w:rsidR="0043306E" w:rsidRPr="00B249C5" w:rsidRDefault="0043306E" w:rsidP="007F7682">
      <w:pPr>
        <w:pStyle w:val="Body"/>
        <w:rPr>
          <w:rFonts w:hAnsi="Helvetica"/>
          <w:b/>
          <w:bCs/>
          <w:sz w:val="24"/>
          <w:szCs w:val="24"/>
        </w:rPr>
      </w:pPr>
      <w:r w:rsidRPr="00B249C5">
        <w:rPr>
          <w:rFonts w:hAnsi="Helvetica"/>
          <w:b/>
          <w:bCs/>
          <w:sz w:val="24"/>
          <w:szCs w:val="24"/>
        </w:rPr>
        <w:t>X. About Your Instructor</w:t>
      </w:r>
    </w:p>
    <w:p w:rsidR="0043306E" w:rsidRPr="00B249C5" w:rsidRDefault="0043306E" w:rsidP="007F7682">
      <w:pPr>
        <w:pStyle w:val="Body"/>
        <w:rPr>
          <w:rFonts w:hAnsi="Helvetica"/>
          <w:sz w:val="24"/>
          <w:szCs w:val="20"/>
        </w:rPr>
      </w:pPr>
      <w:r w:rsidRPr="00B249C5">
        <w:rPr>
          <w:rFonts w:hAnsi="Helvetica"/>
          <w:sz w:val="24"/>
          <w:u w:color="000000"/>
        </w:rPr>
        <w:t xml:space="preserve">Barbara Pierce has been teaching graduate and undergraduate courses at Annenberg School of Journalism since 2011. She’s also a writing coach in the student-run newsroom. For more than 25 years she was a producer for CBS News, working primarily for the CBS Evening News. She also produced segments for Sunday Morning, CBS This Morning, and 60 Minutes II.  She covered breaking news and produced investigative reports as well as features. </w:t>
      </w:r>
      <w:r w:rsidRPr="00B249C5">
        <w:rPr>
          <w:rFonts w:hAnsi="Helvetica"/>
          <w:sz w:val="24"/>
        </w:rPr>
        <w:t xml:space="preserve">She worked with former CBS News colleague </w:t>
      </w:r>
      <w:r w:rsidR="00454AB0">
        <w:rPr>
          <w:rFonts w:hAnsi="Helvetica"/>
          <w:sz w:val="24"/>
        </w:rPr>
        <w:t xml:space="preserve">and 60 Minutes Executive </w:t>
      </w:r>
      <w:r w:rsidRPr="00B249C5">
        <w:rPr>
          <w:rFonts w:hAnsi="Helvetica"/>
          <w:sz w:val="24"/>
        </w:rPr>
        <w:t>Josh Howard on the documentary, “Lavender Scare,” about the persecution of gays in government. Expected release date 2017.</w:t>
      </w:r>
      <w:r w:rsidRPr="00B249C5">
        <w:rPr>
          <w:rFonts w:hAnsi="Helvetica"/>
          <w:sz w:val="24"/>
          <w:u w:color="000000"/>
        </w:rPr>
        <w:t xml:space="preserve"> </w:t>
      </w:r>
      <w:r w:rsidRPr="00B249C5">
        <w:rPr>
          <w:rFonts w:hAnsi="Helvetica"/>
          <w:sz w:val="24"/>
        </w:rPr>
        <w:t>She received an Alfred I. DuPont-Columbia University Award and two National Emmys for Investigative Reporting. She has a Masters Degree from Columbia University Graduate School of Journalism and a Bachelor of Arts from Williams College.</w:t>
      </w:r>
    </w:p>
    <w:p w:rsidR="0043306E" w:rsidRPr="00B249C5" w:rsidRDefault="0043306E" w:rsidP="007F7682">
      <w:pPr>
        <w:pStyle w:val="Body"/>
        <w:rPr>
          <w:rFonts w:hAnsi="Helvetica"/>
          <w:sz w:val="24"/>
          <w:szCs w:val="20"/>
        </w:rPr>
      </w:pPr>
    </w:p>
    <w:p w:rsidR="0043306E" w:rsidRPr="00B249C5" w:rsidRDefault="0043306E" w:rsidP="0043306E">
      <w:pPr>
        <w:pStyle w:val="Body"/>
        <w:ind w:left="5040" w:hanging="720"/>
        <w:rPr>
          <w:rFonts w:hAnsi="Helvetica"/>
          <w:color w:val="489BC9"/>
          <w:sz w:val="24"/>
          <w:szCs w:val="20"/>
        </w:rPr>
      </w:pPr>
    </w:p>
    <w:p w:rsidR="00A35395" w:rsidRPr="00B249C5" w:rsidRDefault="00A35395">
      <w:pPr>
        <w:rPr>
          <w:rFonts w:ascii="Helvetica" w:hAnsi="Helvetica"/>
        </w:rPr>
      </w:pPr>
    </w:p>
    <w:sectPr w:rsidR="00A35395" w:rsidRPr="00B249C5" w:rsidSect="00A35395">
      <w:headerReference w:type="default" r:id="rId2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9FB" w:rsidRDefault="00B269FB">
      <w:r>
        <w:separator/>
      </w:r>
    </w:p>
  </w:endnote>
  <w:endnote w:type="continuationSeparator" w:id="0">
    <w:p w:rsidR="00B269FB" w:rsidRDefault="00B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9FB" w:rsidRDefault="00B269FB">
      <w:r>
        <w:separator/>
      </w:r>
    </w:p>
  </w:footnote>
  <w:footnote w:type="continuationSeparator" w:id="0">
    <w:p w:rsidR="00B269FB" w:rsidRDefault="00B2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82" w:rsidRDefault="007F7682">
    <w:pPr>
      <w:pStyle w:val="HeaderFooter"/>
      <w:tabs>
        <w:tab w:val="clear" w:pos="902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3"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num w:numId="1">
    <w:abstractNumId w:val="12"/>
  </w:num>
  <w:num w:numId="2">
    <w:abstractNumId w:val="16"/>
  </w:num>
  <w:num w:numId="3">
    <w:abstractNumId w:val="13"/>
  </w:num>
  <w:num w:numId="4">
    <w:abstractNumId w:val="9"/>
  </w:num>
  <w:num w:numId="5">
    <w:abstractNumId w:val="6"/>
  </w:num>
  <w:num w:numId="6">
    <w:abstractNumId w:val="11"/>
  </w:num>
  <w:num w:numId="7">
    <w:abstractNumId w:val="15"/>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4"/>
  </w:num>
  <w:num w:numId="13">
    <w:abstractNumId w:val="3"/>
  </w:num>
  <w:num w:numId="14">
    <w:abstractNumId w:val="10"/>
  </w:num>
  <w:num w:numId="15">
    <w:abstractNumId w:val="2"/>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6E"/>
    <w:rsid w:val="00096781"/>
    <w:rsid w:val="000A3D96"/>
    <w:rsid w:val="000F04BF"/>
    <w:rsid w:val="001A79BD"/>
    <w:rsid w:val="001E3422"/>
    <w:rsid w:val="00234B0C"/>
    <w:rsid w:val="002866EF"/>
    <w:rsid w:val="002C2C6E"/>
    <w:rsid w:val="002D05F3"/>
    <w:rsid w:val="002D4D53"/>
    <w:rsid w:val="00363708"/>
    <w:rsid w:val="003777CD"/>
    <w:rsid w:val="003C1D40"/>
    <w:rsid w:val="004275D9"/>
    <w:rsid w:val="0043306E"/>
    <w:rsid w:val="00454AB0"/>
    <w:rsid w:val="004554A2"/>
    <w:rsid w:val="00566E35"/>
    <w:rsid w:val="005B6D57"/>
    <w:rsid w:val="005E6877"/>
    <w:rsid w:val="006D0BAA"/>
    <w:rsid w:val="00743FA9"/>
    <w:rsid w:val="007F7682"/>
    <w:rsid w:val="008037C5"/>
    <w:rsid w:val="008A0769"/>
    <w:rsid w:val="008B2E02"/>
    <w:rsid w:val="008C12AD"/>
    <w:rsid w:val="009146DC"/>
    <w:rsid w:val="009D313E"/>
    <w:rsid w:val="00A0100C"/>
    <w:rsid w:val="00A35395"/>
    <w:rsid w:val="00AF30B4"/>
    <w:rsid w:val="00AF3EBA"/>
    <w:rsid w:val="00AF6165"/>
    <w:rsid w:val="00B01428"/>
    <w:rsid w:val="00B20CAD"/>
    <w:rsid w:val="00B249C5"/>
    <w:rsid w:val="00B24BAE"/>
    <w:rsid w:val="00B269FB"/>
    <w:rsid w:val="00BD6C95"/>
    <w:rsid w:val="00C23269"/>
    <w:rsid w:val="00C40D06"/>
    <w:rsid w:val="00CB017B"/>
    <w:rsid w:val="00D77DD2"/>
    <w:rsid w:val="00DD128A"/>
    <w:rsid w:val="00E10754"/>
    <w:rsid w:val="00E2077B"/>
    <w:rsid w:val="00E631AA"/>
    <w:rsid w:val="00E631D7"/>
    <w:rsid w:val="00EB4027"/>
    <w:rsid w:val="00F020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E799D-EDFD-448D-AC50-25FC52CC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306E"/>
    <w:pPr>
      <w:pBdr>
        <w:top w:val="nil"/>
        <w:left w:val="nil"/>
        <w:bottom w:val="nil"/>
        <w:right w:val="nil"/>
        <w:between w:val="nil"/>
        <w:bar w:val="nil"/>
      </w:pBdr>
    </w:pPr>
    <w:rPr>
      <w:rFonts w:ascii="Times New Roman" w:eastAsia="Arial Unicode MS" w:hAnsi="Times New Roman" w:cs="Times New Roman"/>
      <w:bdr w:val="nil"/>
    </w:rPr>
  </w:style>
  <w:style w:type="paragraph" w:styleId="Heading3">
    <w:name w:val="heading 3"/>
    <w:basedOn w:val="Normal"/>
    <w:next w:val="Normal"/>
    <w:link w:val="Heading3Char"/>
    <w:qFormat/>
    <w:rsid w:val="0043306E"/>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306E"/>
    <w:rPr>
      <w:rFonts w:ascii="Times New Roman" w:eastAsia="Times New Roman" w:hAnsi="Times New Roman" w:cs="Times New Roman"/>
      <w:i/>
      <w:sz w:val="18"/>
      <w:szCs w:val="20"/>
    </w:rPr>
  </w:style>
  <w:style w:type="character" w:styleId="Hyperlink">
    <w:name w:val="Hyperlink"/>
    <w:uiPriority w:val="99"/>
    <w:rsid w:val="0043306E"/>
    <w:rPr>
      <w:u w:val="single"/>
    </w:rPr>
  </w:style>
  <w:style w:type="paragraph" w:customStyle="1" w:styleId="HeaderFooter">
    <w:name w:val="Header &amp; Footer"/>
    <w:rsid w:val="0043306E"/>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433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Link">
    <w:name w:val="Link"/>
    <w:rsid w:val="0043306E"/>
    <w:rPr>
      <w:u w:val="single"/>
    </w:rPr>
  </w:style>
  <w:style w:type="character" w:customStyle="1" w:styleId="Hyperlink0">
    <w:name w:val="Hyperlink.0"/>
    <w:basedOn w:val="Link"/>
    <w:rsid w:val="0043306E"/>
    <w:rPr>
      <w:color w:val="033CFF"/>
      <w:u w:val="single"/>
    </w:rPr>
  </w:style>
  <w:style w:type="numbering" w:customStyle="1" w:styleId="List0">
    <w:name w:val="List 0"/>
    <w:basedOn w:val="Harvard"/>
    <w:rsid w:val="0043306E"/>
    <w:pPr>
      <w:numPr>
        <w:numId w:val="3"/>
      </w:numPr>
    </w:pPr>
  </w:style>
  <w:style w:type="numbering" w:customStyle="1" w:styleId="Harvard">
    <w:name w:val="Harvard"/>
    <w:rsid w:val="0043306E"/>
  </w:style>
  <w:style w:type="character" w:customStyle="1" w:styleId="Hyperlink1">
    <w:name w:val="Hyperlink.1"/>
    <w:basedOn w:val="Link"/>
    <w:rsid w:val="0043306E"/>
    <w:rPr>
      <w:color w:val="0339FF"/>
      <w:u w:val="single"/>
    </w:rPr>
  </w:style>
  <w:style w:type="paragraph" w:customStyle="1" w:styleId="TableStyle1">
    <w:name w:val="Table Style 1"/>
    <w:rsid w:val="0043306E"/>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43306E"/>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
    <w:name w:val="List 1"/>
    <w:basedOn w:val="Lettered"/>
    <w:rsid w:val="0043306E"/>
    <w:pPr>
      <w:numPr>
        <w:numId w:val="16"/>
      </w:numPr>
    </w:pPr>
  </w:style>
  <w:style w:type="numbering" w:customStyle="1" w:styleId="Lettered">
    <w:name w:val="Lettered"/>
    <w:rsid w:val="0043306E"/>
  </w:style>
  <w:style w:type="character" w:customStyle="1" w:styleId="Hyperlink2">
    <w:name w:val="Hyperlink.2"/>
    <w:basedOn w:val="Link"/>
    <w:rsid w:val="0043306E"/>
    <w:rPr>
      <w:b/>
      <w:bCs/>
      <w:color w:val="023EFF"/>
      <w:u w:val="single"/>
    </w:rPr>
  </w:style>
  <w:style w:type="character" w:customStyle="1" w:styleId="Hyperlink3">
    <w:name w:val="Hyperlink.3"/>
    <w:basedOn w:val="Link"/>
    <w:rsid w:val="0043306E"/>
    <w:rPr>
      <w:b/>
      <w:bCs/>
      <w:color w:val="0434FF"/>
      <w:u w:val="single"/>
    </w:rPr>
  </w:style>
  <w:style w:type="numbering" w:customStyle="1" w:styleId="List21">
    <w:name w:val="List 21"/>
    <w:basedOn w:val="BulletBig"/>
    <w:rsid w:val="0043306E"/>
    <w:pPr>
      <w:numPr>
        <w:numId w:val="12"/>
      </w:numPr>
    </w:pPr>
  </w:style>
  <w:style w:type="numbering" w:customStyle="1" w:styleId="BulletBig">
    <w:name w:val="Bullet Big"/>
    <w:rsid w:val="0043306E"/>
  </w:style>
  <w:style w:type="character" w:customStyle="1" w:styleId="Hyperlink4">
    <w:name w:val="Hyperlink.4"/>
    <w:basedOn w:val="Link"/>
    <w:rsid w:val="0043306E"/>
    <w:rPr>
      <w:color w:val="1033FF"/>
      <w:u w:val="single"/>
    </w:rPr>
  </w:style>
  <w:style w:type="character" w:customStyle="1" w:styleId="Hyperlink5">
    <w:name w:val="Hyperlink.5"/>
    <w:basedOn w:val="Link"/>
    <w:rsid w:val="0043306E"/>
    <w:rPr>
      <w:color w:val="0000FF"/>
      <w:u w:val="single" w:color="0000FF"/>
    </w:rPr>
  </w:style>
  <w:style w:type="character" w:customStyle="1" w:styleId="Hyperlink6">
    <w:name w:val="Hyperlink.6"/>
    <w:basedOn w:val="Link"/>
    <w:rsid w:val="0043306E"/>
    <w:rPr>
      <w:color w:val="0000CC"/>
      <w:u w:val="single" w:color="0000CC"/>
    </w:rPr>
  </w:style>
  <w:style w:type="character" w:customStyle="1" w:styleId="Hyperlink7">
    <w:name w:val="Hyperlink.7"/>
    <w:basedOn w:val="Link"/>
    <w:rsid w:val="0043306E"/>
    <w:rPr>
      <w:color w:val="0000FF"/>
      <w:u w:val="single" w:color="0000FF"/>
    </w:rPr>
  </w:style>
  <w:style w:type="character" w:customStyle="1" w:styleId="Hyperlink8">
    <w:name w:val="Hyperlink.8"/>
    <w:basedOn w:val="Link"/>
    <w:rsid w:val="0043306E"/>
    <w:rPr>
      <w:color w:val="0000CC"/>
      <w:u w:val="single" w:color="0000CC"/>
    </w:rPr>
  </w:style>
  <w:style w:type="paragraph" w:styleId="BalloonText">
    <w:name w:val="Balloon Text"/>
    <w:basedOn w:val="Normal"/>
    <w:link w:val="BalloonTextChar"/>
    <w:uiPriority w:val="99"/>
    <w:semiHidden/>
    <w:unhideWhenUsed/>
    <w:rsid w:val="0043306E"/>
    <w:rPr>
      <w:rFonts w:ascii="Tahoma" w:hAnsi="Tahoma" w:cs="Tahoma"/>
      <w:sz w:val="16"/>
      <w:szCs w:val="16"/>
    </w:rPr>
  </w:style>
  <w:style w:type="character" w:customStyle="1" w:styleId="BalloonTextChar">
    <w:name w:val="Balloon Text Char"/>
    <w:basedOn w:val="DefaultParagraphFont"/>
    <w:link w:val="BalloonText"/>
    <w:uiPriority w:val="99"/>
    <w:semiHidden/>
    <w:rsid w:val="0043306E"/>
    <w:rPr>
      <w:rFonts w:ascii="Tahoma" w:eastAsia="Arial Unicode MS" w:hAnsi="Tahoma" w:cs="Tahoma"/>
      <w:sz w:val="16"/>
      <w:szCs w:val="16"/>
      <w:bdr w:val="nil"/>
    </w:rPr>
  </w:style>
  <w:style w:type="paragraph" w:styleId="Header">
    <w:name w:val="header"/>
    <w:basedOn w:val="Normal"/>
    <w:link w:val="HeaderChar"/>
    <w:uiPriority w:val="99"/>
    <w:unhideWhenUsed/>
    <w:rsid w:val="0043306E"/>
    <w:pPr>
      <w:tabs>
        <w:tab w:val="center" w:pos="4680"/>
        <w:tab w:val="right" w:pos="9360"/>
      </w:tabs>
    </w:pPr>
  </w:style>
  <w:style w:type="character" w:customStyle="1" w:styleId="HeaderChar">
    <w:name w:val="Header Char"/>
    <w:basedOn w:val="DefaultParagraphFont"/>
    <w:link w:val="Header"/>
    <w:uiPriority w:val="99"/>
    <w:rsid w:val="0043306E"/>
    <w:rPr>
      <w:rFonts w:ascii="Times New Roman" w:eastAsia="Arial Unicode MS" w:hAnsi="Times New Roman" w:cs="Times New Roman"/>
      <w:bdr w:val="nil"/>
    </w:rPr>
  </w:style>
  <w:style w:type="paragraph" w:styleId="Footer">
    <w:name w:val="footer"/>
    <w:basedOn w:val="Normal"/>
    <w:link w:val="FooterChar"/>
    <w:uiPriority w:val="99"/>
    <w:unhideWhenUsed/>
    <w:rsid w:val="0043306E"/>
    <w:pPr>
      <w:tabs>
        <w:tab w:val="center" w:pos="4680"/>
        <w:tab w:val="right" w:pos="9360"/>
      </w:tabs>
    </w:pPr>
  </w:style>
  <w:style w:type="character" w:customStyle="1" w:styleId="FooterChar">
    <w:name w:val="Footer Char"/>
    <w:basedOn w:val="DefaultParagraphFont"/>
    <w:link w:val="Footer"/>
    <w:uiPriority w:val="99"/>
    <w:rsid w:val="0043306E"/>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43306E"/>
    <w:rPr>
      <w:color w:val="800080" w:themeColor="followedHyperlink"/>
      <w:u w:val="single"/>
    </w:rPr>
  </w:style>
  <w:style w:type="paragraph" w:styleId="NormalWeb">
    <w:name w:val="Normal (Web)"/>
    <w:basedOn w:val="Normal"/>
    <w:uiPriority w:val="99"/>
    <w:unhideWhenUsed/>
    <w:rsid w:val="004330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43306E"/>
    <w:rPr>
      <w:sz w:val="16"/>
      <w:szCs w:val="16"/>
    </w:rPr>
  </w:style>
  <w:style w:type="paragraph" w:styleId="CommentText">
    <w:name w:val="annotation text"/>
    <w:basedOn w:val="Normal"/>
    <w:link w:val="CommentTextChar"/>
    <w:uiPriority w:val="99"/>
    <w:unhideWhenUsed/>
    <w:rsid w:val="0043306E"/>
    <w:rPr>
      <w:sz w:val="20"/>
      <w:szCs w:val="20"/>
    </w:rPr>
  </w:style>
  <w:style w:type="character" w:customStyle="1" w:styleId="CommentTextChar">
    <w:name w:val="Comment Text Char"/>
    <w:basedOn w:val="DefaultParagraphFont"/>
    <w:link w:val="CommentText"/>
    <w:uiPriority w:val="99"/>
    <w:rsid w:val="0043306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3306E"/>
    <w:rPr>
      <w:b/>
      <w:bCs/>
    </w:rPr>
  </w:style>
  <w:style w:type="character" w:customStyle="1" w:styleId="CommentSubjectChar">
    <w:name w:val="Comment Subject Char"/>
    <w:basedOn w:val="CommentTextChar"/>
    <w:link w:val="CommentSubject"/>
    <w:uiPriority w:val="99"/>
    <w:semiHidden/>
    <w:rsid w:val="0043306E"/>
    <w:rPr>
      <w:rFonts w:ascii="Times New Roman" w:eastAsia="Arial Unicode MS" w:hAnsi="Times New Roman" w:cs="Times New Roman"/>
      <w:b/>
      <w:bCs/>
      <w:sz w:val="20"/>
      <w:szCs w:val="20"/>
      <w:bdr w:val="nil"/>
    </w:rPr>
  </w:style>
  <w:style w:type="character" w:styleId="Strong">
    <w:name w:val="Strong"/>
    <w:basedOn w:val="DefaultParagraphFont"/>
    <w:uiPriority w:val="22"/>
    <w:qFormat/>
    <w:rsid w:val="0043306E"/>
    <w:rPr>
      <w:b/>
      <w:bCs/>
    </w:rPr>
  </w:style>
  <w:style w:type="table" w:styleId="LightGrid">
    <w:name w:val="Light Grid"/>
    <w:basedOn w:val="TableNormal"/>
    <w:uiPriority w:val="62"/>
    <w:rsid w:val="0043306E"/>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ooltiptext">
    <w:name w:val="tool_tip_text"/>
    <w:basedOn w:val="DefaultParagraphFont"/>
    <w:rsid w:val="0043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pierce@usc.edu" TargetMode="External"/><Relationship Id="rId13" Type="http://schemas.openxmlformats.org/officeDocument/2006/relationships/hyperlink" Target="http://policy.usc.edu/scientific-misconduct/" TargetMode="External"/><Relationship Id="rId18" Type="http://schemas.openxmlformats.org/officeDocument/2006/relationships/hyperlink" Target="http://ali.usc.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scampus.usc.edu/b/11-00-behavior-violating-university-standards-and-appropriate-sanctions/" TargetMode="External"/><Relationship Id="rId17" Type="http://schemas.openxmlformats.org/officeDocument/2006/relationships/hyperlink" Target="https://sarc.usc.edu/" TargetMode="External"/><Relationship Id="rId2" Type="http://schemas.openxmlformats.org/officeDocument/2006/relationships/styles" Target="styles.xml"/><Relationship Id="rId16" Type="http://schemas.openxmlformats.org/officeDocument/2006/relationships/hyperlink" Target="http://www.usc.edu/student-affairs/cwm/"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services.usc.edu/wireless/support/" TargetMode="External"/><Relationship Id="rId5" Type="http://schemas.openxmlformats.org/officeDocument/2006/relationships/footnotes" Target="footnotes.xml"/><Relationship Id="rId15" Type="http://schemas.openxmlformats.org/officeDocument/2006/relationships/hyperlink" Target="http://dps.usc.edu/contact/report/" TargetMode="External"/><Relationship Id="rId23" Type="http://schemas.openxmlformats.org/officeDocument/2006/relationships/theme" Target="theme/theme1.xml"/><Relationship Id="rId10" Type="http://schemas.openxmlformats.org/officeDocument/2006/relationships/hyperlink" Target="http://www.annenbergdl.org/" TargetMode="External"/><Relationship Id="rId19" Type="http://schemas.openxmlformats.org/officeDocument/2006/relationships/hyperlink" Target="http://dsp.usc.edu/" TargetMode="External"/><Relationship Id="rId4" Type="http://schemas.openxmlformats.org/officeDocument/2006/relationships/webSettings" Target="webSettings.xml"/><Relationship Id="rId9" Type="http://schemas.openxmlformats.org/officeDocument/2006/relationships/hyperlink" Target="mailto:bhpierce@usc.edu" TargetMode="External"/><Relationship Id="rId14" Type="http://schemas.openxmlformats.org/officeDocument/2006/relationships/hyperlink" Target="http://equity.u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Annie Mateen</cp:lastModifiedBy>
  <cp:revision>2</cp:revision>
  <cp:lastPrinted>2016-12-16T19:14:00Z</cp:lastPrinted>
  <dcterms:created xsi:type="dcterms:W3CDTF">2017-01-05T02:28:00Z</dcterms:created>
  <dcterms:modified xsi:type="dcterms:W3CDTF">2017-01-05T02:28:00Z</dcterms:modified>
</cp:coreProperties>
</file>