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9D" w:rsidRPr="001311EA" w:rsidRDefault="007B589D" w:rsidP="007B589D">
      <w:pPr>
        <w:pStyle w:val="Body"/>
        <w:tabs>
          <w:tab w:val="left" w:pos="5040"/>
        </w:tabs>
        <w:ind w:left="5040" w:hanging="720"/>
        <w:rPr>
          <w:rFonts w:ascii="Calibri" w:hAnsi="Calibri"/>
          <w:b/>
          <w:bCs/>
          <w:sz w:val="28"/>
          <w:szCs w:val="28"/>
        </w:rPr>
      </w:pPr>
      <w:r w:rsidRPr="001311EA">
        <w:rPr>
          <w:rFonts w:ascii="Calibri" w:hAnsi="Calibri"/>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anchor>
        </w:drawing>
      </w:r>
    </w:p>
    <w:p w:rsidR="007B589D" w:rsidRPr="001311EA" w:rsidRDefault="00E22CCB" w:rsidP="007B589D">
      <w:pPr>
        <w:pStyle w:val="Body"/>
        <w:tabs>
          <w:tab w:val="left" w:pos="4230"/>
        </w:tabs>
        <w:ind w:left="4320"/>
        <w:rPr>
          <w:rFonts w:ascii="Calibri" w:eastAsia="Times New Roman" w:hAnsi="Calibri" w:cs="Times New Roman"/>
          <w:b/>
          <w:bCs/>
          <w:sz w:val="28"/>
          <w:szCs w:val="28"/>
        </w:rPr>
      </w:pPr>
      <w:r>
        <w:t>JOUR 599: Copy</w:t>
      </w:r>
      <w:r w:rsidR="00731BA9">
        <w:t xml:space="preserve"> E</w:t>
      </w:r>
      <w:r>
        <w:t xml:space="preserve">diting for </w:t>
      </w:r>
      <w:r w:rsidR="000D515D">
        <w:br/>
      </w:r>
      <w:r>
        <w:t xml:space="preserve">Cross-Platform Journalism </w:t>
      </w:r>
    </w:p>
    <w:p w:rsidR="007B589D" w:rsidRPr="001311EA" w:rsidRDefault="007B589D" w:rsidP="007B589D">
      <w:pPr>
        <w:pStyle w:val="Body"/>
        <w:ind w:left="4320"/>
        <w:rPr>
          <w:rFonts w:ascii="Calibri" w:eastAsia="Times New Roman" w:hAnsi="Calibri" w:cs="Times New Roman"/>
          <w:b/>
          <w:bCs/>
          <w:sz w:val="26"/>
          <w:szCs w:val="26"/>
        </w:rPr>
      </w:pPr>
      <w:r>
        <w:rPr>
          <w:rFonts w:ascii="Calibri" w:hAnsi="Calibri"/>
          <w:b/>
          <w:bCs/>
          <w:sz w:val="26"/>
          <w:szCs w:val="26"/>
        </w:rPr>
        <w:t xml:space="preserve">Number of units: </w:t>
      </w:r>
      <w:r w:rsidR="000D515D" w:rsidRPr="000D515D">
        <w:rPr>
          <w:rFonts w:ascii="Calibri" w:hAnsi="Calibri"/>
          <w:bCs/>
          <w:sz w:val="26"/>
          <w:szCs w:val="26"/>
        </w:rPr>
        <w:t>2.0</w:t>
      </w:r>
      <w:r>
        <w:rPr>
          <w:rFonts w:ascii="Calibri" w:hAnsi="Calibri"/>
          <w:b/>
          <w:bCs/>
          <w:sz w:val="26"/>
          <w:szCs w:val="26"/>
        </w:rPr>
        <w:t xml:space="preserve"> </w:t>
      </w:r>
    </w:p>
    <w:p w:rsidR="007B589D" w:rsidRPr="001311EA" w:rsidRDefault="007B589D" w:rsidP="007B589D">
      <w:pPr>
        <w:pStyle w:val="Body"/>
        <w:tabs>
          <w:tab w:val="left" w:pos="90"/>
        </w:tabs>
        <w:ind w:left="4320"/>
        <w:rPr>
          <w:rFonts w:ascii="Calibri" w:eastAsia="Times New Roman" w:hAnsi="Calibri" w:cs="Times New Roman"/>
          <w:bCs/>
          <w:sz w:val="20"/>
          <w:szCs w:val="20"/>
        </w:rPr>
      </w:pPr>
      <w:r>
        <w:rPr>
          <w:rFonts w:ascii="Calibri" w:hAnsi="Calibri"/>
          <w:b/>
          <w:bCs/>
          <w:sz w:val="20"/>
          <w:szCs w:val="20"/>
        </w:rPr>
        <w:t>Section:</w:t>
      </w:r>
      <w:r w:rsidR="007B7D3C">
        <w:rPr>
          <w:rFonts w:ascii="Calibri" w:hAnsi="Calibri"/>
          <w:bCs/>
          <w:sz w:val="20"/>
          <w:szCs w:val="20"/>
        </w:rPr>
        <w:t xml:space="preserve"> </w:t>
      </w:r>
      <w:r w:rsidR="000D515D">
        <w:rPr>
          <w:rFonts w:hAnsi="Helvetica" w:cs="Helvetica"/>
          <w:color w:val="212121"/>
          <w:sz w:val="21"/>
          <w:szCs w:val="21"/>
        </w:rPr>
        <w:t>21341D</w:t>
      </w:r>
    </w:p>
    <w:p w:rsidR="007B589D" w:rsidRPr="001311EA" w:rsidRDefault="00843101" w:rsidP="00843101">
      <w:pPr>
        <w:pStyle w:val="Body"/>
        <w:ind w:left="5040" w:right="-450" w:hanging="720"/>
        <w:rPr>
          <w:rFonts w:ascii="Calibri" w:eastAsia="Times New Roman" w:hAnsi="Calibri" w:cs="Times New Roman"/>
          <w:sz w:val="20"/>
          <w:szCs w:val="20"/>
        </w:rPr>
      </w:pPr>
      <w:r>
        <w:rPr>
          <w:rFonts w:ascii="Calibri" w:hAnsi="Calibri"/>
          <w:b/>
          <w:bCs/>
          <w:sz w:val="20"/>
          <w:szCs w:val="20"/>
        </w:rPr>
        <w:t>Meeting</w:t>
      </w:r>
      <w:r w:rsidR="007B589D" w:rsidRPr="001311EA">
        <w:rPr>
          <w:rFonts w:ascii="Calibri" w:hAnsi="Calibri"/>
          <w:b/>
          <w:bCs/>
          <w:sz w:val="20"/>
          <w:szCs w:val="20"/>
        </w:rPr>
        <w:t xml:space="preserve">: </w:t>
      </w:r>
      <w:r w:rsidR="000D515D">
        <w:rPr>
          <w:rFonts w:ascii="Calibri" w:hAnsi="Calibri"/>
          <w:sz w:val="20"/>
          <w:szCs w:val="20"/>
        </w:rPr>
        <w:t>ASC 228</w:t>
      </w:r>
      <w:r w:rsidR="007B589D" w:rsidRPr="001311EA">
        <w:rPr>
          <w:rFonts w:ascii="Calibri" w:hAnsi="Calibri"/>
          <w:sz w:val="20"/>
          <w:szCs w:val="20"/>
        </w:rPr>
        <w:t xml:space="preserve"> </w:t>
      </w:r>
      <w:r w:rsidR="000D515D">
        <w:rPr>
          <w:rFonts w:ascii="Calibri" w:hAnsi="Calibri"/>
          <w:sz w:val="20"/>
          <w:szCs w:val="20"/>
        </w:rPr>
        <w:t xml:space="preserve"> Thursdays, 6:30-10:10 p.m., March 9-May </w:t>
      </w:r>
      <w:r>
        <w:rPr>
          <w:rFonts w:ascii="Calibri" w:hAnsi="Calibri"/>
          <w:sz w:val="20"/>
          <w:szCs w:val="20"/>
        </w:rPr>
        <w:t>4</w:t>
      </w:r>
    </w:p>
    <w:p w:rsidR="000D515D" w:rsidRDefault="000D515D" w:rsidP="000D515D">
      <w:pPr>
        <w:ind w:left="3600" w:firstLine="720"/>
        <w:jc w:val="both"/>
        <w:rPr>
          <w:rFonts w:ascii="Calibri" w:hAnsi="Calibri" w:cs="Calibri"/>
          <w:bCs/>
          <w:sz w:val="20"/>
          <w:szCs w:val="20"/>
        </w:rPr>
      </w:pPr>
      <w:r w:rsidRPr="001B2230">
        <w:rPr>
          <w:rFonts w:ascii="Arial" w:hAnsi="Arial" w:cs="Arial"/>
          <w:b/>
          <w:bCs/>
          <w:color w:val="000000"/>
          <w:sz w:val="20"/>
          <w:szCs w:val="20"/>
        </w:rPr>
        <w:t>Instructors:</w:t>
      </w:r>
      <w:r w:rsidRPr="00A05E9A">
        <w:rPr>
          <w:rFonts w:ascii="Calibri" w:hAnsi="Calibri" w:cs="Calibri"/>
          <w:b/>
          <w:bCs/>
        </w:rPr>
        <w:t xml:space="preserve"> </w:t>
      </w:r>
      <w:r w:rsidRPr="00AE01C2">
        <w:rPr>
          <w:rFonts w:ascii="Arial" w:hAnsi="Arial" w:cs="Arial"/>
          <w:bCs/>
          <w:sz w:val="20"/>
          <w:szCs w:val="20"/>
        </w:rPr>
        <w:t>Les Dunseith and Nick Cuccia</w:t>
      </w:r>
    </w:p>
    <w:p w:rsidR="000D515D" w:rsidRDefault="000D515D" w:rsidP="000D515D">
      <w:pPr>
        <w:tabs>
          <w:tab w:val="left" w:pos="3600"/>
        </w:tabs>
        <w:autoSpaceDE w:val="0"/>
        <w:autoSpaceDN w:val="0"/>
        <w:adjustRightInd w:val="0"/>
        <w:spacing w:line="289" w:lineRule="auto"/>
        <w:textAlignment w:val="baseline"/>
        <w:rPr>
          <w:rFonts w:ascii="Arial" w:hAnsi="Arial" w:cs="Arial"/>
          <w:b/>
          <w:bCs/>
          <w:color w:val="000000"/>
          <w:sz w:val="20"/>
          <w:szCs w:val="20"/>
        </w:rPr>
        <w:sectPr w:rsidR="000D515D" w:rsidSect="00B76358">
          <w:headerReference w:type="default" r:id="rId9"/>
          <w:pgSz w:w="12240" w:h="15840"/>
          <w:pgMar w:top="1440" w:right="1440" w:bottom="1440" w:left="1440" w:header="720" w:footer="720" w:gutter="0"/>
          <w:cols w:space="720"/>
          <w:docGrid w:linePitch="326"/>
        </w:sectPr>
      </w:pPr>
    </w:p>
    <w:p w:rsidR="000D515D" w:rsidRDefault="000D515D" w:rsidP="000D515D">
      <w:pPr>
        <w:autoSpaceDE w:val="0"/>
        <w:autoSpaceDN w:val="0"/>
        <w:adjustRightInd w:val="0"/>
        <w:spacing w:line="289" w:lineRule="auto"/>
        <w:ind w:left="3600" w:firstLine="720"/>
        <w:textAlignment w:val="baseline"/>
        <w:rPr>
          <w:rFonts w:ascii="Arial" w:hAnsi="Arial" w:cs="Arial"/>
          <w:b/>
          <w:bCs/>
          <w:color w:val="000000"/>
          <w:sz w:val="20"/>
          <w:szCs w:val="20"/>
        </w:rPr>
        <w:sectPr w:rsidR="000D515D" w:rsidSect="000D515D">
          <w:type w:val="continuous"/>
          <w:pgSz w:w="12240" w:h="15840"/>
          <w:pgMar w:top="1440" w:right="1440" w:bottom="1440" w:left="1440" w:header="720" w:footer="720" w:gutter="0"/>
          <w:cols w:space="720"/>
          <w:docGrid w:linePitch="326"/>
        </w:sectPr>
      </w:pPr>
      <w:r w:rsidRPr="00460A63">
        <w:rPr>
          <w:rFonts w:ascii="Arial" w:hAnsi="Arial" w:cs="Arial"/>
          <w:b/>
          <w:bCs/>
          <w:color w:val="000000"/>
          <w:sz w:val="20"/>
          <w:szCs w:val="20"/>
        </w:rPr>
        <w:lastRenderedPageBreak/>
        <w:t xml:space="preserve">Contact information: </w:t>
      </w:r>
      <w:r>
        <w:rPr>
          <w:rFonts w:ascii="Arial" w:hAnsi="Arial" w:cs="Arial"/>
          <w:b/>
          <w:bCs/>
          <w:color w:val="000000"/>
          <w:sz w:val="20"/>
          <w:szCs w:val="20"/>
        </w:rPr>
        <w:tab/>
      </w:r>
    </w:p>
    <w:p w:rsidR="000D515D" w:rsidRPr="00460A63" w:rsidRDefault="000D515D" w:rsidP="000D515D">
      <w:pPr>
        <w:autoSpaceDE w:val="0"/>
        <w:autoSpaceDN w:val="0"/>
        <w:adjustRightInd w:val="0"/>
        <w:spacing w:line="289" w:lineRule="auto"/>
        <w:ind w:left="1530" w:right="-1170"/>
        <w:textAlignment w:val="baseline"/>
        <w:rPr>
          <w:rFonts w:ascii="Arial" w:hAnsi="Arial" w:cs="Arial"/>
          <w:color w:val="000000"/>
          <w:sz w:val="18"/>
          <w:szCs w:val="18"/>
        </w:rPr>
      </w:pPr>
      <w:r w:rsidRPr="00460A63">
        <w:rPr>
          <w:rFonts w:ascii="Arial" w:hAnsi="Arial" w:cs="Arial"/>
          <w:color w:val="000000"/>
          <w:sz w:val="18"/>
          <w:szCs w:val="18"/>
        </w:rPr>
        <w:lastRenderedPageBreak/>
        <w:t>Les: (310) 528-0777</w:t>
      </w:r>
      <w:r w:rsidRPr="000442DA">
        <w:rPr>
          <w:rFonts w:ascii="Arial" w:hAnsi="Arial" w:cs="Arial"/>
          <w:color w:val="000000"/>
          <w:sz w:val="18"/>
          <w:szCs w:val="18"/>
        </w:rPr>
        <w:tab/>
      </w:r>
    </w:p>
    <w:p w:rsidR="000D515D" w:rsidRDefault="00DE5813" w:rsidP="000D515D">
      <w:pPr>
        <w:tabs>
          <w:tab w:val="left" w:pos="180"/>
          <w:tab w:val="left" w:pos="900"/>
          <w:tab w:val="left" w:pos="3600"/>
          <w:tab w:val="left" w:pos="4950"/>
        </w:tabs>
        <w:autoSpaceDE w:val="0"/>
        <w:autoSpaceDN w:val="0"/>
        <w:adjustRightInd w:val="0"/>
        <w:ind w:left="1530" w:right="-1170"/>
        <w:textAlignment w:val="baseline"/>
        <w:rPr>
          <w:rFonts w:ascii="Arial" w:hAnsi="Arial" w:cs="Arial"/>
          <w:color w:val="000000"/>
          <w:sz w:val="18"/>
          <w:szCs w:val="18"/>
        </w:rPr>
      </w:pPr>
      <w:hyperlink r:id="rId10" w:history="1">
        <w:r w:rsidR="000D515D" w:rsidRPr="00C411D0">
          <w:rPr>
            <w:rStyle w:val="Hyperlink"/>
            <w:rFonts w:ascii="Arial" w:hAnsi="Arial" w:cs="Arial"/>
            <w:sz w:val="18"/>
            <w:szCs w:val="18"/>
          </w:rPr>
          <w:t>dunseith@usc.edu</w:t>
        </w:r>
      </w:hyperlink>
    </w:p>
    <w:p w:rsidR="000D515D" w:rsidRPr="00460A63" w:rsidRDefault="00DE5813" w:rsidP="000D515D">
      <w:pPr>
        <w:tabs>
          <w:tab w:val="left" w:pos="180"/>
          <w:tab w:val="left" w:pos="900"/>
          <w:tab w:val="left" w:pos="3600"/>
          <w:tab w:val="left" w:pos="4950"/>
        </w:tabs>
        <w:autoSpaceDE w:val="0"/>
        <w:autoSpaceDN w:val="0"/>
        <w:adjustRightInd w:val="0"/>
        <w:ind w:left="1530" w:right="-1170"/>
        <w:textAlignment w:val="baseline"/>
        <w:rPr>
          <w:rFonts w:ascii="Arial" w:hAnsi="Arial" w:cs="Arial"/>
          <w:color w:val="000000"/>
          <w:sz w:val="18"/>
          <w:szCs w:val="18"/>
        </w:rPr>
      </w:pPr>
      <w:hyperlink r:id="rId11" w:history="1">
        <w:r w:rsidR="000D515D" w:rsidRPr="000442DA">
          <w:rPr>
            <w:rStyle w:val="Hyperlink"/>
            <w:rFonts w:ascii="Arial" w:hAnsi="Arial" w:cs="Arial"/>
            <w:sz w:val="18"/>
            <w:szCs w:val="18"/>
          </w:rPr>
          <w:t>ldunseith@verizon.net</w:t>
        </w:r>
      </w:hyperlink>
    </w:p>
    <w:p w:rsidR="000D515D" w:rsidRPr="000442DA" w:rsidRDefault="000D515D" w:rsidP="000D515D">
      <w:pPr>
        <w:tabs>
          <w:tab w:val="left" w:pos="180"/>
          <w:tab w:val="left" w:pos="900"/>
          <w:tab w:val="left" w:pos="3600"/>
          <w:tab w:val="left" w:pos="4950"/>
        </w:tabs>
        <w:autoSpaceDE w:val="0"/>
        <w:autoSpaceDN w:val="0"/>
        <w:adjustRightInd w:val="0"/>
        <w:ind w:left="1530" w:right="-1170"/>
        <w:textAlignment w:val="baseline"/>
        <w:rPr>
          <w:rFonts w:ascii="Arial" w:hAnsi="Arial" w:cs="Arial"/>
          <w:color w:val="000000"/>
          <w:sz w:val="18"/>
          <w:szCs w:val="18"/>
        </w:rPr>
      </w:pPr>
      <w:r w:rsidRPr="000442DA">
        <w:rPr>
          <w:rFonts w:ascii="Arial" w:hAnsi="Arial" w:cs="Arial"/>
          <w:color w:val="000000"/>
          <w:sz w:val="18"/>
          <w:szCs w:val="18"/>
        </w:rPr>
        <w:tab/>
      </w:r>
    </w:p>
    <w:p w:rsidR="000D515D" w:rsidRPr="00460A63" w:rsidRDefault="000D515D" w:rsidP="000D515D">
      <w:pPr>
        <w:tabs>
          <w:tab w:val="left" w:pos="3600"/>
          <w:tab w:val="left" w:pos="4950"/>
        </w:tabs>
        <w:autoSpaceDE w:val="0"/>
        <w:autoSpaceDN w:val="0"/>
        <w:adjustRightInd w:val="0"/>
        <w:ind w:left="1530" w:right="-1170"/>
        <w:textAlignment w:val="baseline"/>
        <w:rPr>
          <w:rFonts w:ascii="Arial" w:hAnsi="Arial" w:cs="Arial"/>
          <w:color w:val="000000"/>
          <w:sz w:val="18"/>
          <w:szCs w:val="18"/>
        </w:rPr>
      </w:pPr>
      <w:r w:rsidRPr="00460A63">
        <w:rPr>
          <w:rFonts w:ascii="Arial" w:hAnsi="Arial" w:cs="Arial"/>
          <w:color w:val="000000"/>
          <w:sz w:val="18"/>
          <w:szCs w:val="18"/>
        </w:rPr>
        <w:lastRenderedPageBreak/>
        <w:t>Nick: (323) 663-0633</w:t>
      </w:r>
    </w:p>
    <w:p w:rsidR="000D515D" w:rsidRDefault="00DE5813" w:rsidP="000D515D">
      <w:pPr>
        <w:tabs>
          <w:tab w:val="left" w:pos="3600"/>
          <w:tab w:val="left" w:pos="4950"/>
        </w:tabs>
        <w:autoSpaceDE w:val="0"/>
        <w:autoSpaceDN w:val="0"/>
        <w:adjustRightInd w:val="0"/>
        <w:ind w:left="1530" w:right="-1170"/>
        <w:textAlignment w:val="baseline"/>
        <w:rPr>
          <w:rFonts w:ascii="Arial" w:hAnsi="Arial" w:cs="Arial"/>
          <w:color w:val="000000"/>
          <w:sz w:val="18"/>
          <w:szCs w:val="18"/>
        </w:rPr>
      </w:pPr>
      <w:hyperlink r:id="rId12" w:history="1">
        <w:r w:rsidR="000D515D" w:rsidRPr="00C411D0">
          <w:rPr>
            <w:rStyle w:val="Hyperlink"/>
            <w:rFonts w:ascii="Arial" w:hAnsi="Arial" w:cs="Arial"/>
            <w:sz w:val="18"/>
            <w:szCs w:val="18"/>
          </w:rPr>
          <w:t>cuccia@usc.edu</w:t>
        </w:r>
      </w:hyperlink>
    </w:p>
    <w:p w:rsidR="000D515D" w:rsidRPr="00460A63" w:rsidRDefault="00DE5813" w:rsidP="000D515D">
      <w:pPr>
        <w:tabs>
          <w:tab w:val="left" w:pos="3600"/>
          <w:tab w:val="left" w:pos="6390"/>
        </w:tabs>
        <w:autoSpaceDE w:val="0"/>
        <w:autoSpaceDN w:val="0"/>
        <w:adjustRightInd w:val="0"/>
        <w:ind w:left="1530" w:right="-1170"/>
        <w:textAlignment w:val="baseline"/>
        <w:rPr>
          <w:rFonts w:ascii="Arial" w:hAnsi="Arial" w:cs="Arial"/>
          <w:color w:val="000000"/>
          <w:sz w:val="18"/>
          <w:szCs w:val="18"/>
        </w:rPr>
      </w:pPr>
      <w:hyperlink r:id="rId13" w:history="1">
        <w:r w:rsidR="000D515D" w:rsidRPr="000442DA">
          <w:rPr>
            <w:rStyle w:val="Hyperlink"/>
            <w:rFonts w:ascii="Arial" w:hAnsi="Arial" w:cs="Arial"/>
            <w:sz w:val="18"/>
            <w:szCs w:val="18"/>
          </w:rPr>
          <w:t>nacinla@gmail.com</w:t>
        </w:r>
      </w:hyperlink>
    </w:p>
    <w:p w:rsidR="000D515D" w:rsidRDefault="000D515D" w:rsidP="007B589D">
      <w:pPr>
        <w:pStyle w:val="Body"/>
        <w:ind w:hanging="720"/>
        <w:rPr>
          <w:rFonts w:ascii="Calibri" w:eastAsia="Times New Roman" w:hAnsi="Calibri" w:cs="Times New Roman"/>
          <w:color w:val="000000" w:themeColor="text1"/>
          <w:sz w:val="20"/>
          <w:szCs w:val="20"/>
        </w:rPr>
        <w:sectPr w:rsidR="000D515D" w:rsidSect="000D515D">
          <w:type w:val="continuous"/>
          <w:pgSz w:w="12240" w:h="15840"/>
          <w:pgMar w:top="1440" w:right="1440" w:bottom="1440" w:left="4230" w:header="720" w:footer="720" w:gutter="0"/>
          <w:cols w:num="2" w:space="270"/>
          <w:docGrid w:linePitch="326"/>
        </w:sectPr>
      </w:pPr>
    </w:p>
    <w:p w:rsidR="007B589D" w:rsidRPr="001311EA" w:rsidRDefault="007B589D" w:rsidP="000D515D">
      <w:pPr>
        <w:pStyle w:val="Body"/>
        <w:rPr>
          <w:rFonts w:ascii="Calibri" w:hAnsi="Calibri"/>
          <w:color w:val="4F81BD" w:themeColor="accent1"/>
          <w:sz w:val="20"/>
          <w:szCs w:val="20"/>
        </w:rPr>
      </w:pPr>
    </w:p>
    <w:p w:rsidR="007B589D" w:rsidRPr="001B1000" w:rsidRDefault="007B589D" w:rsidP="00731BA9">
      <w:pPr>
        <w:outlineLvl w:val="0"/>
        <w:rPr>
          <w:rFonts w:ascii="Calibri" w:hAnsi="Calibri" w:cs="Calibri"/>
          <w:b/>
          <w:bCs/>
        </w:rPr>
      </w:pPr>
      <w:r>
        <w:rPr>
          <w:rFonts w:ascii="Calibri" w:hAnsi="Calibri" w:cs="Calibri"/>
          <w:b/>
          <w:bCs/>
        </w:rPr>
        <w:t xml:space="preserve">I. </w:t>
      </w:r>
      <w:r w:rsidRPr="001B1000">
        <w:rPr>
          <w:rFonts w:ascii="Calibri" w:hAnsi="Calibri" w:cs="Calibri"/>
          <w:b/>
          <w:bCs/>
        </w:rPr>
        <w:t>Course Description</w:t>
      </w:r>
    </w:p>
    <w:p w:rsidR="007B589D" w:rsidRPr="001B1000" w:rsidRDefault="007B589D" w:rsidP="00731BA9">
      <w:pPr>
        <w:outlineLvl w:val="0"/>
        <w:rPr>
          <w:rFonts w:ascii="Calibri" w:hAnsi="Calibri" w:cs="Calibri"/>
          <w:b/>
          <w:bCs/>
        </w:rPr>
      </w:pPr>
    </w:p>
    <w:p w:rsidR="00A0758D" w:rsidRPr="00731BA9" w:rsidRDefault="00A0758D" w:rsidP="00731BA9">
      <w:pPr>
        <w:rPr>
          <w:color w:val="181818"/>
          <w:sz w:val="22"/>
          <w:szCs w:val="22"/>
        </w:rPr>
      </w:pPr>
      <w:bookmarkStart w:id="0" w:name="OLE_LINK1"/>
      <w:bookmarkStart w:id="1" w:name="OLE_LINK2"/>
      <w:r w:rsidRPr="00731BA9">
        <w:rPr>
          <w:rFonts w:cs="Helvetica"/>
          <w:noProof/>
          <w:color w:val="00635D"/>
          <w:sz w:val="22"/>
          <w:szCs w:val="22"/>
          <w:shd w:val="clear" w:color="auto" w:fill="FFFFFF"/>
        </w:rPr>
        <w:drawing>
          <wp:anchor distT="0" distB="0" distL="114300" distR="114300" simplePos="0" relativeHeight="251660288" behindDoc="0" locked="0" layoutInCell="1" allowOverlap="1" wp14:anchorId="2272A94C" wp14:editId="23D597F6">
            <wp:simplePos x="0" y="0"/>
            <wp:positionH relativeFrom="column">
              <wp:posOffset>0</wp:posOffset>
            </wp:positionH>
            <wp:positionV relativeFrom="paragraph">
              <wp:posOffset>4445</wp:posOffset>
            </wp:positionV>
            <wp:extent cx="476250" cy="628650"/>
            <wp:effectExtent l="0" t="0" r="0" b="0"/>
            <wp:wrapSquare wrapText="bothSides"/>
            <wp:docPr id="1" name="Picture 1" descr="Diane Setterfiel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e Setterfiel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BA9">
        <w:rPr>
          <w:color w:val="181818"/>
          <w:sz w:val="22"/>
          <w:szCs w:val="22"/>
        </w:rPr>
        <w:t>“There is something about words. In expert hands, manipulated deftly, they take you prisoner. Wind themselves around your limbs like spider silk, and when you are so enthralled you cannot move, they pierce your skin, enter your blood, numb your thoughts. Inside you they work their magic.”</w:t>
      </w:r>
      <w:r w:rsidRPr="00731BA9">
        <w:rPr>
          <w:rStyle w:val="apple-converted-space"/>
          <w:color w:val="181818"/>
          <w:sz w:val="22"/>
          <w:szCs w:val="22"/>
        </w:rPr>
        <w:t> </w:t>
      </w:r>
      <w:r w:rsidR="00731BA9">
        <w:rPr>
          <w:rStyle w:val="apple-converted-space"/>
          <w:color w:val="181818"/>
          <w:sz w:val="22"/>
          <w:szCs w:val="22"/>
        </w:rPr>
        <w:t xml:space="preserve"> </w:t>
      </w:r>
      <w:r w:rsidRPr="00731BA9">
        <w:rPr>
          <w:b/>
          <w:color w:val="181818"/>
          <w:sz w:val="22"/>
          <w:szCs w:val="22"/>
        </w:rPr>
        <w:t>―</w:t>
      </w:r>
      <w:r w:rsidRPr="00731BA9">
        <w:rPr>
          <w:rStyle w:val="apple-converted-space"/>
          <w:b/>
          <w:color w:val="181818"/>
          <w:sz w:val="22"/>
          <w:szCs w:val="22"/>
        </w:rPr>
        <w:t> </w:t>
      </w:r>
      <w:hyperlink r:id="rId16" w:history="1">
        <w:r w:rsidRPr="00731BA9">
          <w:rPr>
            <w:rStyle w:val="Hyperlink"/>
            <w:rFonts w:cs="Helvetica"/>
            <w:b/>
            <w:bCs/>
            <w:color w:val="333333"/>
            <w:sz w:val="22"/>
            <w:szCs w:val="22"/>
            <w:u w:val="none"/>
          </w:rPr>
          <w:t xml:space="preserve">Diane </w:t>
        </w:r>
        <w:proofErr w:type="spellStart"/>
        <w:r w:rsidRPr="00731BA9">
          <w:rPr>
            <w:rStyle w:val="Hyperlink"/>
            <w:rFonts w:cs="Helvetica"/>
            <w:b/>
            <w:bCs/>
            <w:color w:val="333333"/>
            <w:sz w:val="22"/>
            <w:szCs w:val="22"/>
            <w:u w:val="none"/>
          </w:rPr>
          <w:t>Setterfield</w:t>
        </w:r>
        <w:proofErr w:type="spellEnd"/>
      </w:hyperlink>
      <w:r w:rsidRPr="00731BA9">
        <w:rPr>
          <w:b/>
          <w:color w:val="181818"/>
          <w:sz w:val="22"/>
          <w:szCs w:val="22"/>
        </w:rPr>
        <w:t>,</w:t>
      </w:r>
      <w:r w:rsidRPr="00731BA9">
        <w:rPr>
          <w:rStyle w:val="apple-converted-space"/>
          <w:b/>
          <w:color w:val="181818"/>
          <w:sz w:val="22"/>
          <w:szCs w:val="22"/>
        </w:rPr>
        <w:t> </w:t>
      </w:r>
      <w:hyperlink r:id="rId17" w:history="1">
        <w:r w:rsidRPr="00731BA9">
          <w:rPr>
            <w:rStyle w:val="Hyperlink"/>
            <w:rFonts w:cs="Helvetica"/>
            <w:b/>
            <w:bCs/>
            <w:color w:val="333333"/>
            <w:sz w:val="22"/>
            <w:szCs w:val="22"/>
            <w:u w:val="none"/>
          </w:rPr>
          <w:t>The Thirteenth Tale</w:t>
        </w:r>
      </w:hyperlink>
    </w:p>
    <w:p w:rsidR="00A0758D" w:rsidRDefault="00A0758D" w:rsidP="007B589D">
      <w:pPr>
        <w:pStyle w:val="NoSpacing"/>
        <w:ind w:right="-720"/>
      </w:pPr>
    </w:p>
    <w:p w:rsidR="00EE7434" w:rsidRDefault="00A0758D" w:rsidP="007B589D">
      <w:pPr>
        <w:pStyle w:val="NoSpacing"/>
        <w:ind w:right="-720"/>
      </w:pPr>
      <w:r>
        <w:t xml:space="preserve">Words.  </w:t>
      </w:r>
      <w:r w:rsidR="00EE7434">
        <w:t>This course, a</w:t>
      </w:r>
      <w:r>
        <w:t xml:space="preserve">t its most basic, </w:t>
      </w:r>
      <w:r w:rsidR="00EE7434">
        <w:t xml:space="preserve">is </w:t>
      </w:r>
      <w:r>
        <w:t>about the</w:t>
      </w:r>
      <w:r w:rsidR="00864C02">
        <w:t>ir</w:t>
      </w:r>
      <w:r>
        <w:t xml:space="preserve"> power and utility and necessity. It’s also a course about the daunting challenge to use </w:t>
      </w:r>
      <w:r w:rsidR="00864C02">
        <w:t>them</w:t>
      </w:r>
      <w:r>
        <w:t xml:space="preserve"> well. </w:t>
      </w:r>
    </w:p>
    <w:p w:rsidR="00EE7434" w:rsidRDefault="00EE7434" w:rsidP="007B589D">
      <w:pPr>
        <w:pStyle w:val="NoSpacing"/>
        <w:ind w:right="-720"/>
      </w:pPr>
    </w:p>
    <w:p w:rsidR="00FB073A" w:rsidRDefault="00EE7434" w:rsidP="007B589D">
      <w:pPr>
        <w:pStyle w:val="NoSpacing"/>
        <w:ind w:right="-720"/>
      </w:pPr>
      <w:r>
        <w:t xml:space="preserve">Whether you get your information from a piece of paper or the </w:t>
      </w:r>
      <w:r w:rsidR="007B589D" w:rsidRPr="001B1000">
        <w:t>swipe of a fing</w:t>
      </w:r>
      <w:r>
        <w:t xml:space="preserve">er, your capacity to learn, to understand and to feel is directly related to the words you see and hear. </w:t>
      </w:r>
      <w:r w:rsidR="00864C02">
        <w:t>As a</w:t>
      </w:r>
      <w:r>
        <w:t xml:space="preserve"> professional communicator, you will make thousands upon thousands of decisions about words. </w:t>
      </w:r>
      <w:r w:rsidR="00864C02">
        <w:t>T</w:t>
      </w:r>
      <w:r>
        <w:t xml:space="preserve">hose decisions </w:t>
      </w:r>
      <w:r w:rsidR="006C527B">
        <w:t>should</w:t>
      </w:r>
      <w:r>
        <w:t xml:space="preserve"> be easier if you have firm grasp of the f</w:t>
      </w:r>
      <w:r w:rsidR="007B589D" w:rsidRPr="001B1000">
        <w:t xml:space="preserve">undamentals of </w:t>
      </w:r>
      <w:r>
        <w:t xml:space="preserve">language and an appreciation for </w:t>
      </w:r>
      <w:r w:rsidR="00864C02">
        <w:t xml:space="preserve">the nuances of how your choices </w:t>
      </w:r>
      <w:r>
        <w:t xml:space="preserve">ensure </w:t>
      </w:r>
      <w:r w:rsidR="007B589D" w:rsidRPr="001B1000">
        <w:t>accuracy</w:t>
      </w:r>
      <w:r w:rsidR="007B589D">
        <w:t xml:space="preserve">, </w:t>
      </w:r>
      <w:r>
        <w:t xml:space="preserve">promote </w:t>
      </w:r>
      <w:r w:rsidR="00864C02">
        <w:t>balance or</w:t>
      </w:r>
      <w:r w:rsidR="007B589D">
        <w:t xml:space="preserve"> </w:t>
      </w:r>
      <w:r>
        <w:t xml:space="preserve">provide </w:t>
      </w:r>
      <w:r w:rsidR="007B589D">
        <w:t>context</w:t>
      </w:r>
      <w:r w:rsidR="007B589D" w:rsidRPr="001B1000">
        <w:t>.</w:t>
      </w:r>
      <w:r w:rsidR="00864C02">
        <w:t xml:space="preserve"> </w:t>
      </w:r>
      <w:r w:rsidR="00363CCB">
        <w:t>(</w:t>
      </w:r>
      <w:r w:rsidR="006C527B">
        <w:t>And this course will help in that regard.</w:t>
      </w:r>
      <w:r w:rsidR="00363CCB">
        <w:t xml:space="preserve">) </w:t>
      </w:r>
    </w:p>
    <w:p w:rsidR="00FB073A" w:rsidRDefault="00FB073A" w:rsidP="007B589D">
      <w:pPr>
        <w:pStyle w:val="NoSpacing"/>
        <w:ind w:right="-720"/>
      </w:pPr>
    </w:p>
    <w:p w:rsidR="00363CCB" w:rsidRDefault="006C527B" w:rsidP="007B589D">
      <w:pPr>
        <w:pStyle w:val="NoSpacing"/>
        <w:ind w:right="-720"/>
      </w:pPr>
      <w:r>
        <w:t>But w</w:t>
      </w:r>
      <w:r w:rsidR="00864C02">
        <w:t>riting well</w:t>
      </w:r>
      <w:r w:rsidR="00864C02" w:rsidRPr="00864C02">
        <w:t xml:space="preserve"> is a</w:t>
      </w:r>
      <w:r>
        <w:t xml:space="preserve"> never-ending </w:t>
      </w:r>
      <w:r w:rsidR="00864C02" w:rsidRPr="00864C02">
        <w:t xml:space="preserve">struggle. </w:t>
      </w:r>
    </w:p>
    <w:p w:rsidR="00363CCB" w:rsidRDefault="00363CCB" w:rsidP="007B589D">
      <w:pPr>
        <w:pStyle w:val="NoSpacing"/>
        <w:ind w:right="-720"/>
      </w:pPr>
    </w:p>
    <w:p w:rsidR="00864C02" w:rsidRDefault="006C527B" w:rsidP="007B589D">
      <w:pPr>
        <w:pStyle w:val="NoSpacing"/>
        <w:ind w:right="-720"/>
      </w:pPr>
      <w:r>
        <w:t>Sometimes, y</w:t>
      </w:r>
      <w:r w:rsidR="00864C02">
        <w:t xml:space="preserve">our knowledge </w:t>
      </w:r>
      <w:r>
        <w:t xml:space="preserve">or your talent </w:t>
      </w:r>
      <w:r w:rsidR="00363CCB">
        <w:t xml:space="preserve">or your circumstances will cause you to </w:t>
      </w:r>
      <w:r>
        <w:t xml:space="preserve">come up short. </w:t>
      </w:r>
      <w:r w:rsidR="00363CCB">
        <w:t>T</w:t>
      </w:r>
      <w:r>
        <w:t xml:space="preserve">echnology </w:t>
      </w:r>
      <w:r w:rsidR="00D51C67">
        <w:t>may</w:t>
      </w:r>
      <w:r w:rsidR="00363CCB">
        <w:t xml:space="preserve"> </w:t>
      </w:r>
      <w:r>
        <w:t xml:space="preserve">get in your way. </w:t>
      </w:r>
      <w:r w:rsidR="00363CCB">
        <w:t xml:space="preserve">Coworkers </w:t>
      </w:r>
      <w:r w:rsidR="00D51C67">
        <w:t>can</w:t>
      </w:r>
      <w:r w:rsidR="00363CCB">
        <w:t xml:space="preserve"> let you down. </w:t>
      </w:r>
      <w:r>
        <w:t xml:space="preserve">And, always, </w:t>
      </w:r>
      <w:r w:rsidR="00864C02">
        <w:t>time</w:t>
      </w:r>
      <w:r>
        <w:t xml:space="preserve"> will be your enemy</w:t>
      </w:r>
      <w:r w:rsidR="00864C02">
        <w:t>.</w:t>
      </w:r>
    </w:p>
    <w:p w:rsidR="00864C02" w:rsidRDefault="00864C02" w:rsidP="007B589D">
      <w:pPr>
        <w:pStyle w:val="NoSpacing"/>
        <w:ind w:right="-720"/>
      </w:pPr>
    </w:p>
    <w:p w:rsidR="006C527B" w:rsidRDefault="006C527B" w:rsidP="007B589D">
      <w:pPr>
        <w:pStyle w:val="NoSpacing"/>
        <w:ind w:right="-720"/>
      </w:pPr>
      <w:r>
        <w:t xml:space="preserve">So, this course is also about practicality and sensitivity </w:t>
      </w:r>
      <w:r w:rsidR="001B3980">
        <w:t>—</w:t>
      </w:r>
      <w:r>
        <w:t xml:space="preserve"> about honing your ability to adjust your decision-making </w:t>
      </w:r>
      <w:r w:rsidR="00D51C67">
        <w:t xml:space="preserve">about words </w:t>
      </w:r>
      <w:r>
        <w:t xml:space="preserve">to fit the circumstances. </w:t>
      </w:r>
      <w:r w:rsidR="00D51C67">
        <w:t>Is great writing a worthy goal</w:t>
      </w:r>
      <w:r w:rsidR="00363CCB">
        <w:t>?</w:t>
      </w:r>
      <w:r>
        <w:t xml:space="preserve"> </w:t>
      </w:r>
      <w:r w:rsidR="00363CCB">
        <w:t xml:space="preserve">Sure. </w:t>
      </w:r>
      <w:r w:rsidR="00D51C67">
        <w:t>Is it smart to w</w:t>
      </w:r>
      <w:r w:rsidR="00363CCB">
        <w:t>rit</w:t>
      </w:r>
      <w:r w:rsidR="00D51C67">
        <w:t>e</w:t>
      </w:r>
      <w:r w:rsidR="00363CCB">
        <w:t xml:space="preserve"> for the ear as well as the eye? </w:t>
      </w:r>
      <w:r w:rsidR="00D51C67">
        <w:t>Of course. Should you be sensitive to tone</w:t>
      </w:r>
      <w:r w:rsidR="001B3980">
        <w:t>,</w:t>
      </w:r>
      <w:r w:rsidR="00D51C67">
        <w:t xml:space="preserve"> rhythm and pace in an effort to hone </w:t>
      </w:r>
      <w:r w:rsidR="00363CCB">
        <w:t xml:space="preserve">your voice? You bet. </w:t>
      </w:r>
      <w:r>
        <w:t>But</w:t>
      </w:r>
      <w:r w:rsidR="00363CCB">
        <w:t>,</w:t>
      </w:r>
      <w:r>
        <w:t xml:space="preserve"> </w:t>
      </w:r>
      <w:r w:rsidR="00D51C67">
        <w:t>under</w:t>
      </w:r>
      <w:r w:rsidR="00363CCB">
        <w:t xml:space="preserve"> deadline</w:t>
      </w:r>
      <w:r w:rsidR="00D51C67">
        <w:t xml:space="preserve"> pressure</w:t>
      </w:r>
      <w:r w:rsidR="00363CCB">
        <w:t xml:space="preserve">, simply being </w:t>
      </w:r>
      <w:r>
        <w:t xml:space="preserve">adequate </w:t>
      </w:r>
      <w:r w:rsidR="00363CCB">
        <w:t xml:space="preserve">enough to get your point across without any major mistakes may be </w:t>
      </w:r>
      <w:r>
        <w:t xml:space="preserve">all you can truly expect. </w:t>
      </w:r>
    </w:p>
    <w:p w:rsidR="006C527B" w:rsidRDefault="006C527B" w:rsidP="007B589D">
      <w:pPr>
        <w:pStyle w:val="NoSpacing"/>
        <w:ind w:right="-720"/>
      </w:pPr>
    </w:p>
    <w:p w:rsidR="00D51C67" w:rsidRDefault="00D51C67" w:rsidP="007B589D">
      <w:pPr>
        <w:pStyle w:val="NoSpacing"/>
        <w:ind w:right="-720"/>
      </w:pPr>
      <w:r>
        <w:t xml:space="preserve">Yes, the editor’s role in a newsroom focuses on quality assurance. Eliminating mistakes. Preventing embarrassment. Improving clarity. </w:t>
      </w:r>
      <w:r w:rsidR="00A45910">
        <w:t>Promoting c</w:t>
      </w:r>
      <w:r>
        <w:t xml:space="preserve">oncision. </w:t>
      </w:r>
      <w:r w:rsidR="00A45910">
        <w:t>Ensuring c</w:t>
      </w:r>
      <w:r>
        <w:t>onsistency.</w:t>
      </w:r>
      <w:r w:rsidR="00A45910">
        <w:t xml:space="preserve"> </w:t>
      </w:r>
    </w:p>
    <w:p w:rsidR="00A45910" w:rsidRDefault="00A45910" w:rsidP="007B589D">
      <w:pPr>
        <w:pStyle w:val="NoSpacing"/>
        <w:ind w:right="-720"/>
      </w:pPr>
    </w:p>
    <w:p w:rsidR="00A45910" w:rsidRDefault="00D51C67" w:rsidP="007B589D">
      <w:pPr>
        <w:pStyle w:val="NoSpacing"/>
        <w:ind w:right="-720"/>
      </w:pPr>
      <w:r>
        <w:t xml:space="preserve">But it’s also about helping writers overcome the endless hurdles they face in telling stories in ways that are </w:t>
      </w:r>
      <w:r w:rsidR="00A45910">
        <w:t xml:space="preserve">as </w:t>
      </w:r>
      <w:r>
        <w:t>important</w:t>
      </w:r>
      <w:r w:rsidR="00A45910">
        <w:t xml:space="preserve">, as </w:t>
      </w:r>
      <w:r>
        <w:t xml:space="preserve">impactful and </w:t>
      </w:r>
      <w:r w:rsidR="00A45910">
        <w:t xml:space="preserve">as </w:t>
      </w:r>
      <w:r>
        <w:t>memorable</w:t>
      </w:r>
      <w:r w:rsidR="00A45910">
        <w:t xml:space="preserve"> as possible</w:t>
      </w:r>
      <w:r>
        <w:t xml:space="preserve">. The best writers know the value of a </w:t>
      </w:r>
      <w:r w:rsidR="00A45910">
        <w:lastRenderedPageBreak/>
        <w:t xml:space="preserve">good editor in providing the polish that writing requires if it hopes to break through </w:t>
      </w:r>
      <w:r>
        <w:t xml:space="preserve">the </w:t>
      </w:r>
      <w:r w:rsidR="00864C02">
        <w:t xml:space="preserve">indifference </w:t>
      </w:r>
      <w:r w:rsidR="00A45910">
        <w:t xml:space="preserve">and impatience of its endlessly distracted </w:t>
      </w:r>
      <w:r w:rsidR="00864C02">
        <w:t>audience.</w:t>
      </w:r>
    </w:p>
    <w:p w:rsidR="00A45910" w:rsidRDefault="00A45910" w:rsidP="007B589D">
      <w:pPr>
        <w:pStyle w:val="NoSpacing"/>
        <w:ind w:right="-720"/>
      </w:pPr>
    </w:p>
    <w:p w:rsidR="00A33BF0" w:rsidRDefault="00A45910" w:rsidP="007B589D">
      <w:pPr>
        <w:pStyle w:val="NoSpacing"/>
        <w:ind w:right="-720"/>
      </w:pPr>
      <w:r>
        <w:t>This course will provide tips and best practices that should help any writer, wh</w:t>
      </w:r>
      <w:r w:rsidR="007B589D" w:rsidRPr="001B1000">
        <w:t>ether</w:t>
      </w:r>
      <w:r>
        <w:t xml:space="preserve"> the work is a printed story, an online blog or a script for a video or audio piece. It will focus on the value of language usage in </w:t>
      </w:r>
      <w:r w:rsidR="007B589D" w:rsidRPr="001B1000">
        <w:t>credibility</w:t>
      </w:r>
      <w:r>
        <w:t xml:space="preserve">, </w:t>
      </w:r>
      <w:r w:rsidR="00A33BF0">
        <w:t>so that p</w:t>
      </w:r>
      <w:r w:rsidR="007B589D" w:rsidRPr="001B1000">
        <w:t xml:space="preserve">oor grammar, incorrect word choices </w:t>
      </w:r>
      <w:r w:rsidR="00A33BF0">
        <w:t xml:space="preserve">or </w:t>
      </w:r>
      <w:r w:rsidR="007B589D" w:rsidRPr="001B1000">
        <w:t xml:space="preserve">erratic punctuation </w:t>
      </w:r>
      <w:r w:rsidR="00A33BF0">
        <w:t xml:space="preserve">don’t undermine the power of the story or foster doubt about its accuracy. </w:t>
      </w:r>
    </w:p>
    <w:p w:rsidR="00A33BF0" w:rsidRDefault="00A33BF0" w:rsidP="007B589D">
      <w:pPr>
        <w:pStyle w:val="NoSpacing"/>
        <w:ind w:right="-720"/>
      </w:pPr>
    </w:p>
    <w:p w:rsidR="006C4387" w:rsidRDefault="006C4387" w:rsidP="007B589D">
      <w:pPr>
        <w:pStyle w:val="NoSpacing"/>
        <w:ind w:right="-720"/>
      </w:pPr>
      <w:r>
        <w:t>And, o</w:t>
      </w:r>
      <w:r w:rsidR="00A33BF0">
        <w:t xml:space="preserve">f course, this course will also serve </w:t>
      </w:r>
      <w:r w:rsidR="001B3980">
        <w:t>other practical</w:t>
      </w:r>
      <w:r w:rsidR="00A33BF0">
        <w:t xml:space="preserve"> functions as well. You’ll be expected to </w:t>
      </w:r>
      <w:r>
        <w:t>show knowledge of</w:t>
      </w:r>
      <w:r w:rsidR="00A33BF0">
        <w:t xml:space="preserve"> </w:t>
      </w:r>
      <w:r>
        <w:t>punctuation</w:t>
      </w:r>
      <w:r w:rsidR="001B3980">
        <w:t>,</w:t>
      </w:r>
      <w:r>
        <w:t xml:space="preserve"> grammar and </w:t>
      </w:r>
      <w:r w:rsidR="00A33BF0">
        <w:t xml:space="preserve">the parts of speech. You’ll memorize some style rules. </w:t>
      </w:r>
      <w:r>
        <w:t xml:space="preserve">You’ll work to improve your speed and accuracy. </w:t>
      </w:r>
    </w:p>
    <w:p w:rsidR="006C4387" w:rsidRDefault="006C4387" w:rsidP="007B589D">
      <w:pPr>
        <w:pStyle w:val="NoSpacing"/>
        <w:ind w:right="-720"/>
      </w:pPr>
    </w:p>
    <w:p w:rsidR="006C4387" w:rsidRDefault="006C4387" w:rsidP="007B589D">
      <w:pPr>
        <w:pStyle w:val="NoSpacing"/>
        <w:ind w:right="-720"/>
      </w:pPr>
      <w:r>
        <w:t xml:space="preserve">You’ll also </w:t>
      </w:r>
      <w:r w:rsidR="00A33BF0">
        <w:t xml:space="preserve">discuss the </w:t>
      </w:r>
      <w:r>
        <w:t>importance of</w:t>
      </w:r>
      <w:r w:rsidR="007B589D" w:rsidRPr="006D675C">
        <w:t xml:space="preserve"> headlines </w:t>
      </w:r>
      <w:r w:rsidR="00A33BF0">
        <w:t xml:space="preserve">and practice writing them for different circumstances. </w:t>
      </w:r>
      <w:r w:rsidR="00731BA9">
        <w:t xml:space="preserve">You’ll learn about </w:t>
      </w:r>
      <w:r w:rsidR="00A86CAD" w:rsidRPr="001B1000">
        <w:t xml:space="preserve">teasers </w:t>
      </w:r>
      <w:r w:rsidR="00A86CAD">
        <w:t>for print</w:t>
      </w:r>
      <w:r w:rsidR="001B3980">
        <w:t>,</w:t>
      </w:r>
      <w:r w:rsidR="00A86CAD" w:rsidRPr="001B1000">
        <w:t xml:space="preserve"> online</w:t>
      </w:r>
      <w:r w:rsidR="00A86CAD">
        <w:t xml:space="preserve"> and </w:t>
      </w:r>
      <w:r w:rsidR="00FB073A">
        <w:t>broadcast</w:t>
      </w:r>
      <w:r w:rsidR="00A86CAD">
        <w:t xml:space="preserve">. </w:t>
      </w:r>
      <w:r w:rsidR="00731BA9">
        <w:t>You</w:t>
      </w:r>
      <w:r w:rsidR="00FB073A">
        <w:t xml:space="preserve">’ll review story summaries. </w:t>
      </w:r>
      <w:r w:rsidR="00731BA9">
        <w:t>You</w:t>
      </w:r>
      <w:r w:rsidR="00FB073A">
        <w:t>’ll talk about p</w:t>
      </w:r>
      <w:r w:rsidR="00A86CAD">
        <w:t>hoto captions</w:t>
      </w:r>
      <w:r w:rsidR="00FB073A">
        <w:t xml:space="preserve">. And </w:t>
      </w:r>
      <w:r w:rsidR="00731BA9">
        <w:t>you will</w:t>
      </w:r>
      <w:r w:rsidR="00FB073A">
        <w:t xml:space="preserve"> discuss </w:t>
      </w:r>
      <w:r w:rsidR="007B589D" w:rsidRPr="006D675C">
        <w:t>Search Engine Optimization</w:t>
      </w:r>
      <w:r w:rsidR="00A33BF0">
        <w:t xml:space="preserve"> (SEO) and Social Media Optimization (SMO) too, and whether the necessity to generate </w:t>
      </w:r>
      <w:r w:rsidR="007B589D" w:rsidRPr="006D675C">
        <w:t xml:space="preserve">clicks </w:t>
      </w:r>
      <w:r w:rsidR="00FB073A">
        <w:t>can get</w:t>
      </w:r>
      <w:r w:rsidR="00A33BF0">
        <w:t xml:space="preserve"> in the way of </w:t>
      </w:r>
      <w:r>
        <w:t xml:space="preserve">journalism’s basic mission to inform and educate the public. </w:t>
      </w:r>
    </w:p>
    <w:p w:rsidR="006C4387" w:rsidRDefault="006C4387" w:rsidP="007B589D">
      <w:pPr>
        <w:pStyle w:val="NoSpacing"/>
        <w:ind w:right="-720"/>
      </w:pPr>
    </w:p>
    <w:p w:rsidR="00A86CAD" w:rsidRDefault="006C4387" w:rsidP="00A86CAD">
      <w:pPr>
        <w:pStyle w:val="NoSpacing"/>
        <w:ind w:right="-720"/>
      </w:pPr>
      <w:r>
        <w:t xml:space="preserve">Much of the course will focus on the details of writing, but it won’t ignore </w:t>
      </w:r>
      <w:r w:rsidR="00A86CAD">
        <w:t xml:space="preserve">the larger issues of content and scope in journalism. </w:t>
      </w:r>
      <w:r w:rsidR="00731BA9">
        <w:t>The course covers</w:t>
      </w:r>
      <w:r w:rsidR="00A86CAD">
        <w:t xml:space="preserve"> story s</w:t>
      </w:r>
      <w:r w:rsidR="007B589D" w:rsidRPr="001B1000">
        <w:t>tructure</w:t>
      </w:r>
      <w:r w:rsidR="00A86CAD">
        <w:t xml:space="preserve">, for example, and </w:t>
      </w:r>
      <w:r w:rsidR="00731BA9">
        <w:t xml:space="preserve">it </w:t>
      </w:r>
      <w:r w:rsidR="00A86CAD">
        <w:t>also explore</w:t>
      </w:r>
      <w:r w:rsidR="00731BA9">
        <w:t>s</w:t>
      </w:r>
      <w:r w:rsidR="00A86CAD">
        <w:t xml:space="preserve"> the role of </w:t>
      </w:r>
      <w:r w:rsidR="007B589D" w:rsidRPr="001B1000">
        <w:t xml:space="preserve">background information, </w:t>
      </w:r>
      <w:r w:rsidR="00A86CAD">
        <w:t xml:space="preserve">the value of strong quotes and the importance of transitions. </w:t>
      </w:r>
    </w:p>
    <w:p w:rsidR="00A86CAD" w:rsidRDefault="00A86CAD" w:rsidP="00A86CAD">
      <w:pPr>
        <w:pStyle w:val="NoSpacing"/>
        <w:ind w:right="-720"/>
      </w:pPr>
    </w:p>
    <w:p w:rsidR="00A86CAD" w:rsidRDefault="00731BA9" w:rsidP="007B589D">
      <w:pPr>
        <w:pStyle w:val="NoSpacing"/>
        <w:ind w:right="-720"/>
      </w:pPr>
      <w:r>
        <w:t>Other topics include w</w:t>
      </w:r>
      <w:r w:rsidR="00A86CAD">
        <w:t xml:space="preserve">riting tone and context. </w:t>
      </w:r>
      <w:r w:rsidR="00FB073A">
        <w:t>The role of humor. The pros and cons of sentence length</w:t>
      </w:r>
      <w:r w:rsidR="001B3980">
        <w:t>, pace and c</w:t>
      </w:r>
      <w:r w:rsidR="00FB073A">
        <w:t xml:space="preserve">omplexity. </w:t>
      </w:r>
      <w:r>
        <w:t>You wil</w:t>
      </w:r>
      <w:r w:rsidR="00A86CAD">
        <w:t xml:space="preserve">l </w:t>
      </w:r>
      <w:r>
        <w:t>explore how</w:t>
      </w:r>
      <w:r w:rsidR="00FB073A">
        <w:t xml:space="preserve"> to identify </w:t>
      </w:r>
      <w:r w:rsidR="007B589D" w:rsidRPr="001B1000">
        <w:t>misleading references</w:t>
      </w:r>
      <w:r w:rsidR="00A86CAD">
        <w:t xml:space="preserve"> and </w:t>
      </w:r>
      <w:r>
        <w:t xml:space="preserve">avoid </w:t>
      </w:r>
      <w:r w:rsidR="007B589D" w:rsidRPr="001B1000">
        <w:t>improper editorializing</w:t>
      </w:r>
      <w:r w:rsidR="00A86CAD">
        <w:t xml:space="preserve">. </w:t>
      </w:r>
      <w:r w:rsidR="00FB073A">
        <w:t xml:space="preserve">And </w:t>
      </w:r>
      <w:r>
        <w:t>you will</w:t>
      </w:r>
      <w:r w:rsidR="00A86CAD">
        <w:t xml:space="preserve"> compare circumstances </w:t>
      </w:r>
      <w:r w:rsidR="001B3980">
        <w:t xml:space="preserve">— </w:t>
      </w:r>
      <w:r w:rsidR="00A86CAD">
        <w:t xml:space="preserve">the instances when narrative objectivity is essential </w:t>
      </w:r>
      <w:r w:rsidR="001B3980">
        <w:t>versus</w:t>
      </w:r>
      <w:r w:rsidR="00A86CAD">
        <w:t xml:space="preserve"> </w:t>
      </w:r>
      <w:r w:rsidR="00FB073A">
        <w:t xml:space="preserve">the </w:t>
      </w:r>
      <w:r w:rsidR="00A86CAD">
        <w:t xml:space="preserve">occasions when a </w:t>
      </w:r>
      <w:r w:rsidR="007B589D" w:rsidRPr="001B1000">
        <w:t>more personal, conversational approach is warranted</w:t>
      </w:r>
      <w:r w:rsidR="00A86CAD">
        <w:t xml:space="preserve">. </w:t>
      </w:r>
      <w:r w:rsidR="007B589D" w:rsidRPr="001B1000">
        <w:t xml:space="preserve"> </w:t>
      </w:r>
    </w:p>
    <w:p w:rsidR="00A86CAD" w:rsidRDefault="00A86CAD" w:rsidP="007B589D">
      <w:pPr>
        <w:pStyle w:val="NoSpacing"/>
        <w:ind w:right="-720"/>
      </w:pPr>
    </w:p>
    <w:p w:rsidR="00A86CAD" w:rsidRPr="001B1000" w:rsidRDefault="00FB073A" w:rsidP="00A86CAD">
      <w:pPr>
        <w:pStyle w:val="NoSpacing"/>
        <w:ind w:right="-720"/>
      </w:pPr>
      <w:r>
        <w:t xml:space="preserve">This course </w:t>
      </w:r>
      <w:r w:rsidR="00A86CAD">
        <w:t>focus</w:t>
      </w:r>
      <w:r>
        <w:t xml:space="preserve">es </w:t>
      </w:r>
      <w:r w:rsidR="00A86CAD">
        <w:t xml:space="preserve">on </w:t>
      </w:r>
      <w:r w:rsidR="00731BA9">
        <w:t>copy editing</w:t>
      </w:r>
      <w:r w:rsidR="00A86CAD">
        <w:t xml:space="preserve">, but even if you never edit the words of anyone but yourself, you’ll come away </w:t>
      </w:r>
      <w:r w:rsidR="00A86CAD" w:rsidRPr="00FB073A">
        <w:t xml:space="preserve">with a greater appreciation of the essential role that language plays in journalism. If you write, you’ll benefit. If you want to write better, </w:t>
      </w:r>
      <w:r w:rsidRPr="00FB073A">
        <w:t>this course should help</w:t>
      </w:r>
      <w:r w:rsidR="00A86CAD" w:rsidRPr="00FB073A">
        <w:t>.</w:t>
      </w:r>
    </w:p>
    <w:p w:rsidR="00A86CAD" w:rsidRPr="001B1000" w:rsidRDefault="00A86CAD" w:rsidP="00A86CAD">
      <w:pPr>
        <w:pStyle w:val="NoSpacing"/>
        <w:ind w:left="-720" w:right="-720" w:firstLine="720"/>
      </w:pPr>
    </w:p>
    <w:bookmarkEnd w:id="0"/>
    <w:bookmarkEnd w:id="1"/>
    <w:p w:rsidR="007B589D" w:rsidRPr="001311EA" w:rsidRDefault="007B589D" w:rsidP="007B589D">
      <w:pPr>
        <w:pStyle w:val="Body"/>
        <w:rPr>
          <w:rFonts w:ascii="Calibri" w:eastAsia="Times New Roman" w:hAnsi="Calibri" w:cs="Times New Roman"/>
          <w:sz w:val="24"/>
          <w:szCs w:val="24"/>
        </w:rPr>
      </w:pPr>
      <w:r>
        <w:rPr>
          <w:rFonts w:ascii="Calibri" w:hAnsi="Calibri"/>
          <w:b/>
          <w:bCs/>
          <w:sz w:val="24"/>
          <w:szCs w:val="24"/>
        </w:rPr>
        <w:t>II. Overall Learning Objectives and Assessment</w:t>
      </w:r>
    </w:p>
    <w:p w:rsidR="000D515D" w:rsidRDefault="00FB073A" w:rsidP="007B589D">
      <w:pPr>
        <w:rPr>
          <w:rFonts w:ascii="Calibri" w:hAnsi="Calibri" w:cs="Calibri"/>
          <w:bCs/>
        </w:rPr>
      </w:pPr>
      <w:r>
        <w:rPr>
          <w:rFonts w:ascii="Calibri" w:hAnsi="Calibri" w:cs="Calibri"/>
          <w:bCs/>
        </w:rPr>
        <w:t>This course will explore the practice of editing in a journalistic context, honing students’ a</w:t>
      </w:r>
      <w:r w:rsidR="007B589D" w:rsidRPr="001B1000">
        <w:rPr>
          <w:rFonts w:ascii="Calibri" w:hAnsi="Calibri" w:cs="Calibri"/>
          <w:bCs/>
        </w:rPr>
        <w:t>ppreciat</w:t>
      </w:r>
      <w:r w:rsidR="007B589D">
        <w:rPr>
          <w:rFonts w:ascii="Calibri" w:hAnsi="Calibri" w:cs="Calibri"/>
          <w:bCs/>
        </w:rPr>
        <w:t>ion</w:t>
      </w:r>
      <w:r w:rsidR="007B589D" w:rsidRPr="001B1000">
        <w:rPr>
          <w:rFonts w:ascii="Calibri" w:hAnsi="Calibri" w:cs="Calibri"/>
          <w:bCs/>
        </w:rPr>
        <w:t xml:space="preserve"> for </w:t>
      </w:r>
      <w:r w:rsidR="007B589D">
        <w:rPr>
          <w:rFonts w:ascii="Calibri" w:hAnsi="Calibri" w:cs="Calibri"/>
          <w:bCs/>
        </w:rPr>
        <w:t xml:space="preserve">grammar </w:t>
      </w:r>
      <w:r w:rsidR="007B589D" w:rsidRPr="001B1000">
        <w:rPr>
          <w:rFonts w:ascii="Calibri" w:hAnsi="Calibri" w:cs="Calibri"/>
          <w:bCs/>
        </w:rPr>
        <w:t xml:space="preserve">and precision </w:t>
      </w:r>
      <w:r>
        <w:rPr>
          <w:rFonts w:ascii="Calibri" w:hAnsi="Calibri" w:cs="Calibri"/>
          <w:bCs/>
        </w:rPr>
        <w:t xml:space="preserve">in language </w:t>
      </w:r>
      <w:r w:rsidR="000A3040">
        <w:rPr>
          <w:rFonts w:ascii="Calibri" w:hAnsi="Calibri" w:cs="Calibri"/>
          <w:bCs/>
        </w:rPr>
        <w:t>to promote effective</w:t>
      </w:r>
      <w:r>
        <w:rPr>
          <w:rFonts w:ascii="Calibri" w:hAnsi="Calibri" w:cs="Calibri"/>
          <w:bCs/>
        </w:rPr>
        <w:t xml:space="preserve"> storytelling </w:t>
      </w:r>
      <w:r w:rsidR="000A3040">
        <w:rPr>
          <w:rFonts w:ascii="Calibri" w:hAnsi="Calibri" w:cs="Calibri"/>
          <w:bCs/>
        </w:rPr>
        <w:t>in</w:t>
      </w:r>
      <w:r>
        <w:rPr>
          <w:rFonts w:ascii="Calibri" w:hAnsi="Calibri" w:cs="Calibri"/>
          <w:bCs/>
        </w:rPr>
        <w:t xml:space="preserve"> </w:t>
      </w:r>
      <w:r w:rsidR="004F4400">
        <w:rPr>
          <w:rFonts w:ascii="Calibri" w:hAnsi="Calibri" w:cs="Calibri"/>
          <w:bCs/>
        </w:rPr>
        <w:t xml:space="preserve">U.S.-based </w:t>
      </w:r>
      <w:r>
        <w:rPr>
          <w:rFonts w:ascii="Calibri" w:hAnsi="Calibri" w:cs="Calibri"/>
          <w:bCs/>
        </w:rPr>
        <w:t>print</w:t>
      </w:r>
      <w:r w:rsidR="000A3040">
        <w:rPr>
          <w:rFonts w:ascii="Calibri" w:hAnsi="Calibri" w:cs="Calibri"/>
          <w:bCs/>
        </w:rPr>
        <w:t xml:space="preserve">, broadcast and digital news media. Students will be required to learn the essentials of </w:t>
      </w:r>
      <w:r w:rsidR="00731BA9">
        <w:rPr>
          <w:rFonts w:ascii="Calibri" w:hAnsi="Calibri" w:cs="Calibri"/>
          <w:bCs/>
        </w:rPr>
        <w:t>copy editing</w:t>
      </w:r>
      <w:r w:rsidR="000A3040">
        <w:rPr>
          <w:rFonts w:ascii="Calibri" w:hAnsi="Calibri" w:cs="Calibri"/>
          <w:bCs/>
        </w:rPr>
        <w:t xml:space="preserve"> and display that knowledge </w:t>
      </w:r>
      <w:r w:rsidR="004F4400">
        <w:rPr>
          <w:rFonts w:ascii="Calibri" w:hAnsi="Calibri" w:cs="Calibri"/>
          <w:bCs/>
        </w:rPr>
        <w:t>on</w:t>
      </w:r>
      <w:r w:rsidR="000A3040">
        <w:rPr>
          <w:rFonts w:ascii="Calibri" w:hAnsi="Calibri" w:cs="Calibri"/>
          <w:bCs/>
        </w:rPr>
        <w:t xml:space="preserve"> quizzes and exams. They will also hone their skills through practical editing simulations, often under deadline pressure.  </w:t>
      </w:r>
    </w:p>
    <w:p w:rsidR="000D515D" w:rsidRDefault="000D51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p>
    <w:p w:rsidR="007B589D" w:rsidRPr="001311EA" w:rsidRDefault="007B589D" w:rsidP="007B589D">
      <w:pPr>
        <w:pStyle w:val="Body"/>
        <w:rPr>
          <w:rFonts w:ascii="Calibri" w:eastAsia="Times New Roman" w:hAnsi="Calibri" w:cs="Times New Roman"/>
          <w:sz w:val="24"/>
          <w:szCs w:val="24"/>
        </w:rPr>
      </w:pPr>
      <w:r w:rsidRPr="001311EA">
        <w:rPr>
          <w:rFonts w:ascii="Calibri" w:hAnsi="Calibri"/>
          <w:b/>
          <w:bCs/>
          <w:sz w:val="24"/>
          <w:szCs w:val="24"/>
        </w:rPr>
        <w:t xml:space="preserve">III. Description of Assignments </w:t>
      </w:r>
    </w:p>
    <w:p w:rsidR="00797661" w:rsidRDefault="00DA6E2A" w:rsidP="007B589D">
      <w:pPr>
        <w:pStyle w:val="Body"/>
        <w:rPr>
          <w:rFonts w:ascii="Calibri" w:hAnsi="Calibri"/>
          <w:bCs/>
          <w:sz w:val="24"/>
          <w:szCs w:val="24"/>
        </w:rPr>
      </w:pPr>
      <w:r>
        <w:rPr>
          <w:rFonts w:ascii="Calibri" w:hAnsi="Calibri"/>
          <w:bCs/>
          <w:sz w:val="24"/>
          <w:szCs w:val="24"/>
        </w:rPr>
        <w:t>Some</w:t>
      </w:r>
      <w:r w:rsidR="000A3040">
        <w:rPr>
          <w:rFonts w:ascii="Calibri" w:hAnsi="Calibri"/>
          <w:bCs/>
          <w:sz w:val="24"/>
          <w:szCs w:val="24"/>
        </w:rPr>
        <w:t xml:space="preserve"> a</w:t>
      </w:r>
      <w:r w:rsidR="007B589D" w:rsidRPr="003852F5">
        <w:rPr>
          <w:rFonts w:ascii="Calibri" w:hAnsi="Calibri"/>
          <w:bCs/>
          <w:sz w:val="24"/>
          <w:szCs w:val="24"/>
        </w:rPr>
        <w:t xml:space="preserve">ssignments </w:t>
      </w:r>
      <w:r w:rsidR="000A3040">
        <w:rPr>
          <w:rFonts w:ascii="Calibri" w:hAnsi="Calibri"/>
          <w:bCs/>
          <w:sz w:val="24"/>
          <w:szCs w:val="24"/>
        </w:rPr>
        <w:t>will be based on the</w:t>
      </w:r>
      <w:r w:rsidR="007B589D" w:rsidRPr="003852F5">
        <w:rPr>
          <w:rFonts w:ascii="Calibri" w:hAnsi="Calibri"/>
          <w:bCs/>
          <w:sz w:val="24"/>
          <w:szCs w:val="24"/>
        </w:rPr>
        <w:t xml:space="preserve"> workbook </w:t>
      </w:r>
      <w:r w:rsidR="007B589D">
        <w:rPr>
          <w:rFonts w:ascii="Calibri" w:hAnsi="Calibri"/>
          <w:bCs/>
          <w:sz w:val="24"/>
          <w:szCs w:val="24"/>
        </w:rPr>
        <w:t xml:space="preserve">that accompanies </w:t>
      </w:r>
      <w:r w:rsidR="007B589D" w:rsidRPr="003852F5">
        <w:rPr>
          <w:rFonts w:ascii="Calibri" w:hAnsi="Calibri"/>
          <w:bCs/>
          <w:sz w:val="24"/>
          <w:szCs w:val="24"/>
        </w:rPr>
        <w:t xml:space="preserve">the class textbook, </w:t>
      </w:r>
      <w:r w:rsidR="001B3980" w:rsidRPr="001B3980">
        <w:rPr>
          <w:rFonts w:ascii="Calibri" w:hAnsi="Calibri"/>
          <w:bCs/>
          <w:sz w:val="24"/>
          <w:szCs w:val="24"/>
        </w:rPr>
        <w:t>“</w:t>
      </w:r>
      <w:r w:rsidR="007B589D" w:rsidRPr="001B3980">
        <w:rPr>
          <w:rFonts w:ascii="Calibri" w:hAnsi="Calibri"/>
          <w:bCs/>
          <w:sz w:val="24"/>
          <w:szCs w:val="24"/>
        </w:rPr>
        <w:t>When Words Collide</w:t>
      </w:r>
      <w:r w:rsidR="001B3980">
        <w:rPr>
          <w:rFonts w:ascii="Calibri" w:hAnsi="Calibri"/>
          <w:bCs/>
          <w:sz w:val="24"/>
          <w:szCs w:val="24"/>
        </w:rPr>
        <w:t>,</w:t>
      </w:r>
      <w:r w:rsidR="001B3980" w:rsidRPr="001B3980">
        <w:rPr>
          <w:rFonts w:ascii="Calibri" w:hAnsi="Calibri"/>
          <w:bCs/>
          <w:sz w:val="24"/>
          <w:szCs w:val="24"/>
        </w:rPr>
        <w:t>”</w:t>
      </w:r>
      <w:r w:rsidR="000A3040" w:rsidRPr="001B3980">
        <w:rPr>
          <w:rFonts w:ascii="Calibri" w:hAnsi="Calibri"/>
          <w:bCs/>
          <w:sz w:val="24"/>
          <w:szCs w:val="24"/>
        </w:rPr>
        <w:t xml:space="preserve"> </w:t>
      </w:r>
      <w:r>
        <w:rPr>
          <w:rFonts w:ascii="Calibri" w:hAnsi="Calibri"/>
          <w:bCs/>
          <w:sz w:val="24"/>
          <w:szCs w:val="24"/>
        </w:rPr>
        <w:t>with additional exercises</w:t>
      </w:r>
      <w:r w:rsidR="000A3040" w:rsidRPr="00DA6E2A">
        <w:rPr>
          <w:rFonts w:ascii="Calibri" w:hAnsi="Calibri"/>
          <w:bCs/>
          <w:sz w:val="24"/>
          <w:szCs w:val="24"/>
        </w:rPr>
        <w:t xml:space="preserve"> provided by the </w:t>
      </w:r>
      <w:r w:rsidR="00843101">
        <w:rPr>
          <w:rFonts w:ascii="Calibri" w:hAnsi="Calibri"/>
          <w:bCs/>
          <w:sz w:val="24"/>
          <w:szCs w:val="24"/>
        </w:rPr>
        <w:t>Instructors</w:t>
      </w:r>
      <w:r w:rsidR="000A3040" w:rsidRPr="00DA6E2A">
        <w:rPr>
          <w:rFonts w:ascii="Calibri" w:hAnsi="Calibri"/>
          <w:bCs/>
          <w:sz w:val="24"/>
          <w:szCs w:val="24"/>
        </w:rPr>
        <w:t xml:space="preserve"> in an effort to simulate the challenges </w:t>
      </w:r>
      <w:r w:rsidRPr="00DA6E2A">
        <w:rPr>
          <w:rFonts w:ascii="Calibri" w:hAnsi="Calibri"/>
          <w:bCs/>
          <w:sz w:val="24"/>
          <w:szCs w:val="24"/>
        </w:rPr>
        <w:t>faced by</w:t>
      </w:r>
      <w:r w:rsidR="000A3040" w:rsidRPr="00DA6E2A">
        <w:rPr>
          <w:rFonts w:ascii="Calibri" w:hAnsi="Calibri"/>
          <w:bCs/>
          <w:sz w:val="24"/>
          <w:szCs w:val="24"/>
        </w:rPr>
        <w:t xml:space="preserve"> today’s </w:t>
      </w:r>
      <w:r w:rsidR="00B87B1C" w:rsidRPr="00DA6E2A">
        <w:rPr>
          <w:rFonts w:ascii="Calibri" w:hAnsi="Calibri"/>
          <w:bCs/>
          <w:sz w:val="24"/>
          <w:szCs w:val="24"/>
        </w:rPr>
        <w:t xml:space="preserve">multiplatform </w:t>
      </w:r>
      <w:r w:rsidR="007B589D" w:rsidRPr="00DA6E2A">
        <w:rPr>
          <w:rFonts w:ascii="Calibri" w:hAnsi="Calibri"/>
          <w:bCs/>
          <w:sz w:val="24"/>
          <w:szCs w:val="24"/>
        </w:rPr>
        <w:t>editor</w:t>
      </w:r>
      <w:r w:rsidR="000A3040" w:rsidRPr="00DA6E2A">
        <w:rPr>
          <w:rFonts w:ascii="Calibri" w:hAnsi="Calibri"/>
          <w:bCs/>
          <w:sz w:val="24"/>
          <w:szCs w:val="24"/>
        </w:rPr>
        <w:t>s</w:t>
      </w:r>
      <w:r w:rsidRPr="00DA6E2A">
        <w:rPr>
          <w:rFonts w:ascii="Calibri" w:hAnsi="Calibri"/>
          <w:bCs/>
          <w:sz w:val="24"/>
          <w:szCs w:val="24"/>
        </w:rPr>
        <w:t>.</w:t>
      </w:r>
      <w:r>
        <w:rPr>
          <w:rFonts w:ascii="Calibri" w:hAnsi="Calibri"/>
          <w:bCs/>
          <w:sz w:val="24"/>
          <w:szCs w:val="24"/>
        </w:rPr>
        <w:t xml:space="preserve"> </w:t>
      </w:r>
    </w:p>
    <w:p w:rsidR="00797661" w:rsidRDefault="0079766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Cs/>
          <w:color w:val="000000"/>
        </w:rPr>
      </w:pPr>
      <w:r>
        <w:rPr>
          <w:rFonts w:ascii="Calibri" w:hAnsi="Calibri"/>
          <w:bCs/>
        </w:rPr>
        <w:br w:type="page"/>
      </w:r>
    </w:p>
    <w:p w:rsidR="000D515D" w:rsidRPr="00DA6E2A" w:rsidRDefault="000D515D" w:rsidP="007B589D">
      <w:pPr>
        <w:pStyle w:val="Body"/>
        <w:rPr>
          <w:strike/>
          <w:color w:val="FF0000"/>
          <w:sz w:val="20"/>
          <w:szCs w:val="20"/>
        </w:rPr>
      </w:pPr>
    </w:p>
    <w:p w:rsidR="007B589D" w:rsidRPr="00181C68" w:rsidRDefault="007B589D" w:rsidP="007B589D">
      <w:pPr>
        <w:pStyle w:val="Body"/>
        <w:rPr>
          <w:rFonts w:ascii="Calibri" w:hAnsi="Calibri"/>
          <w:b/>
          <w:bCs/>
          <w:sz w:val="24"/>
          <w:szCs w:val="24"/>
        </w:rPr>
      </w:pPr>
      <w:r w:rsidRPr="00181C68">
        <w:rPr>
          <w:rFonts w:ascii="Calibri" w:hAnsi="Calibri"/>
          <w:b/>
          <w:bCs/>
          <w:sz w:val="24"/>
          <w:szCs w:val="24"/>
        </w:rPr>
        <w:t>IV. Grading</w:t>
      </w:r>
    </w:p>
    <w:p w:rsidR="007B589D" w:rsidRPr="00902A0D" w:rsidRDefault="007B589D" w:rsidP="007B589D">
      <w:pPr>
        <w:pStyle w:val="Body"/>
        <w:rPr>
          <w:rFonts w:ascii="Calibri" w:hAnsi="Calibri"/>
          <w:sz w:val="24"/>
          <w:szCs w:val="24"/>
        </w:rPr>
      </w:pPr>
      <w:r w:rsidRPr="00902A0D">
        <w:rPr>
          <w:rFonts w:ascii="Calibri" w:hAnsi="Calibri"/>
          <w:b/>
          <w:bCs/>
          <w:sz w:val="24"/>
          <w:szCs w:val="24"/>
        </w:rPr>
        <w:t xml:space="preserve">a. Breakdown of Grade </w:t>
      </w:r>
    </w:p>
    <w:p w:rsidR="00DA6E2A" w:rsidRPr="00DA6E2A" w:rsidRDefault="007B589D" w:rsidP="00DA6E2A">
      <w:pPr>
        <w:pStyle w:val="PlainText"/>
        <w:tabs>
          <w:tab w:val="left" w:pos="6210"/>
        </w:tabs>
        <w:ind w:left="270" w:right="-720"/>
        <w:rPr>
          <w:rFonts w:ascii="Calibri" w:hAnsi="Calibri"/>
          <w:sz w:val="24"/>
          <w:szCs w:val="24"/>
          <w:lang w:val="en-US"/>
        </w:rPr>
      </w:pPr>
      <w:r w:rsidRPr="00DA6E2A">
        <w:rPr>
          <w:rFonts w:ascii="Calibri" w:hAnsi="Calibri"/>
          <w:bCs/>
          <w:sz w:val="24"/>
          <w:szCs w:val="24"/>
        </w:rPr>
        <w:t>Homework and in-class assignments</w:t>
      </w:r>
      <w:r w:rsidR="00DA6E2A" w:rsidRPr="00DA6E2A">
        <w:rPr>
          <w:rFonts w:ascii="Calibri" w:hAnsi="Calibri"/>
          <w:bCs/>
          <w:sz w:val="24"/>
          <w:szCs w:val="24"/>
        </w:rPr>
        <w:t>, including quizze</w:t>
      </w:r>
      <w:r w:rsidR="00DA6E2A" w:rsidRPr="00DA6E2A">
        <w:rPr>
          <w:rFonts w:ascii="Calibri" w:hAnsi="Calibri"/>
          <w:bCs/>
          <w:sz w:val="24"/>
          <w:szCs w:val="24"/>
          <w:lang w:val="en-US"/>
        </w:rPr>
        <w:t>s</w:t>
      </w:r>
      <w:r w:rsidR="00DA6E2A">
        <w:rPr>
          <w:rFonts w:ascii="Calibri" w:hAnsi="Calibri"/>
          <w:bCs/>
          <w:sz w:val="24"/>
          <w:szCs w:val="24"/>
          <w:lang w:val="en-US"/>
        </w:rPr>
        <w:t xml:space="preserve"> </w:t>
      </w:r>
      <w:r w:rsidR="00DA6E2A">
        <w:rPr>
          <w:rFonts w:ascii="Calibri" w:hAnsi="Calibri"/>
          <w:bCs/>
          <w:sz w:val="24"/>
          <w:szCs w:val="24"/>
          <w:lang w:val="en-US"/>
        </w:rPr>
        <w:tab/>
      </w:r>
      <w:r w:rsidR="009B2234" w:rsidRPr="00DA6E2A">
        <w:rPr>
          <w:rFonts w:ascii="Calibri" w:hAnsi="Calibri"/>
          <w:bCs/>
          <w:sz w:val="24"/>
          <w:szCs w:val="24"/>
          <w:lang w:val="en-US"/>
        </w:rPr>
        <w:t>50</w:t>
      </w:r>
      <w:r w:rsidRPr="00DA6E2A">
        <w:rPr>
          <w:rFonts w:ascii="Calibri" w:hAnsi="Calibri"/>
          <w:bCs/>
          <w:sz w:val="24"/>
          <w:szCs w:val="24"/>
        </w:rPr>
        <w:t xml:space="preserve"> </w:t>
      </w:r>
      <w:r w:rsidRPr="00DA6E2A">
        <w:rPr>
          <w:rFonts w:ascii="Calibri" w:hAnsi="Calibri"/>
          <w:sz w:val="24"/>
          <w:szCs w:val="24"/>
        </w:rPr>
        <w:t>percent</w:t>
      </w:r>
    </w:p>
    <w:p w:rsidR="007B589D" w:rsidRPr="00DA6E2A" w:rsidRDefault="00DA6E2A" w:rsidP="00DA6E2A">
      <w:pPr>
        <w:pStyle w:val="PlainText"/>
        <w:tabs>
          <w:tab w:val="left" w:pos="6210"/>
          <w:tab w:val="left" w:pos="6390"/>
        </w:tabs>
        <w:ind w:left="270" w:right="-720"/>
        <w:rPr>
          <w:rFonts w:ascii="Calibri" w:hAnsi="Calibri"/>
          <w:sz w:val="24"/>
          <w:szCs w:val="24"/>
          <w:lang w:val="en-US"/>
        </w:rPr>
      </w:pPr>
      <w:r w:rsidRPr="00DA6E2A">
        <w:rPr>
          <w:rFonts w:ascii="Calibri" w:hAnsi="Calibri"/>
          <w:sz w:val="24"/>
          <w:szCs w:val="24"/>
          <w:lang w:val="en-US"/>
        </w:rPr>
        <w:t xml:space="preserve">Practical application project </w:t>
      </w:r>
      <w:r>
        <w:rPr>
          <w:rFonts w:ascii="Calibri" w:hAnsi="Calibri"/>
          <w:sz w:val="24"/>
          <w:szCs w:val="24"/>
          <w:lang w:val="en-US"/>
        </w:rPr>
        <w:tab/>
      </w:r>
      <w:r w:rsidRPr="00DA6E2A">
        <w:rPr>
          <w:rFonts w:ascii="Calibri" w:hAnsi="Calibri"/>
          <w:sz w:val="24"/>
          <w:szCs w:val="24"/>
          <w:lang w:val="en-US"/>
        </w:rPr>
        <w:t>20 percent</w:t>
      </w:r>
    </w:p>
    <w:p w:rsidR="00DA6E2A" w:rsidRPr="00DA6E2A" w:rsidRDefault="00DA6E2A" w:rsidP="00DA6E2A">
      <w:pPr>
        <w:pStyle w:val="PlainText"/>
        <w:tabs>
          <w:tab w:val="left" w:pos="6210"/>
        </w:tabs>
        <w:ind w:left="270" w:right="-720"/>
        <w:rPr>
          <w:rFonts w:ascii="Calibri" w:hAnsi="Calibri"/>
          <w:bCs/>
          <w:sz w:val="24"/>
          <w:szCs w:val="24"/>
          <w:lang w:val="en-US"/>
        </w:rPr>
      </w:pPr>
      <w:r w:rsidRPr="00DA6E2A">
        <w:rPr>
          <w:rFonts w:ascii="Calibri" w:hAnsi="Calibri"/>
          <w:bCs/>
          <w:sz w:val="24"/>
          <w:szCs w:val="24"/>
        </w:rPr>
        <w:t>Final exam</w:t>
      </w:r>
      <w:r>
        <w:rPr>
          <w:rFonts w:ascii="Calibri" w:hAnsi="Calibri"/>
          <w:bCs/>
          <w:sz w:val="24"/>
          <w:szCs w:val="24"/>
          <w:lang w:val="en-US"/>
        </w:rPr>
        <w:tab/>
      </w:r>
      <w:r w:rsidRPr="00DA6E2A">
        <w:rPr>
          <w:rFonts w:ascii="Calibri" w:hAnsi="Calibri"/>
          <w:sz w:val="24"/>
          <w:szCs w:val="24"/>
        </w:rPr>
        <w:t>2</w:t>
      </w:r>
      <w:r w:rsidRPr="00DA6E2A">
        <w:rPr>
          <w:rFonts w:ascii="Calibri" w:hAnsi="Calibri"/>
          <w:sz w:val="24"/>
          <w:szCs w:val="24"/>
          <w:lang w:val="en-US"/>
        </w:rPr>
        <w:t>0</w:t>
      </w:r>
      <w:r w:rsidRPr="00DA6E2A">
        <w:rPr>
          <w:rFonts w:ascii="Calibri" w:hAnsi="Calibri"/>
          <w:sz w:val="24"/>
          <w:szCs w:val="24"/>
        </w:rPr>
        <w:t xml:space="preserve"> percent</w:t>
      </w:r>
      <w:r w:rsidRPr="00DA6E2A">
        <w:rPr>
          <w:rFonts w:ascii="Calibri" w:hAnsi="Calibri"/>
          <w:bCs/>
          <w:sz w:val="24"/>
          <w:szCs w:val="24"/>
        </w:rPr>
        <w:t xml:space="preserve"> </w:t>
      </w:r>
    </w:p>
    <w:p w:rsidR="007B589D" w:rsidRPr="00DA6E2A" w:rsidRDefault="001B3980" w:rsidP="00DA6E2A">
      <w:pPr>
        <w:pStyle w:val="PlainText"/>
        <w:tabs>
          <w:tab w:val="left" w:pos="6210"/>
        </w:tabs>
        <w:ind w:left="270" w:right="-720"/>
        <w:rPr>
          <w:rFonts w:ascii="Cambria" w:hAnsi="Cambria"/>
          <w:sz w:val="24"/>
          <w:szCs w:val="24"/>
        </w:rPr>
      </w:pPr>
      <w:r>
        <w:rPr>
          <w:rFonts w:ascii="Calibri" w:hAnsi="Calibri"/>
          <w:bCs/>
          <w:sz w:val="24"/>
          <w:szCs w:val="24"/>
          <w:lang w:val="en-US"/>
        </w:rPr>
        <w:t>Involvement</w:t>
      </w:r>
      <w:r w:rsidR="00797661">
        <w:rPr>
          <w:rFonts w:ascii="Calibri" w:hAnsi="Calibri"/>
          <w:bCs/>
          <w:sz w:val="24"/>
          <w:szCs w:val="24"/>
          <w:lang w:val="en-US"/>
        </w:rPr>
        <w:t>*</w:t>
      </w:r>
      <w:r w:rsidR="00DA6E2A">
        <w:rPr>
          <w:rFonts w:ascii="Calibri" w:hAnsi="Calibri"/>
          <w:bCs/>
          <w:sz w:val="24"/>
          <w:szCs w:val="24"/>
          <w:lang w:val="en-US"/>
        </w:rPr>
        <w:tab/>
      </w:r>
      <w:r w:rsidR="009B2234" w:rsidRPr="00DA6E2A">
        <w:rPr>
          <w:rFonts w:ascii="Cambria" w:hAnsi="Cambria"/>
          <w:sz w:val="24"/>
          <w:szCs w:val="24"/>
          <w:lang w:val="en-US"/>
        </w:rPr>
        <w:t>10</w:t>
      </w:r>
      <w:r w:rsidR="007B589D" w:rsidRPr="00DA6E2A">
        <w:rPr>
          <w:rFonts w:ascii="Cambria" w:hAnsi="Cambria"/>
          <w:sz w:val="24"/>
          <w:szCs w:val="24"/>
        </w:rPr>
        <w:t xml:space="preserve"> percent</w:t>
      </w:r>
    </w:p>
    <w:p w:rsidR="003D5005" w:rsidRPr="003D5005" w:rsidRDefault="003D5005" w:rsidP="003D5005">
      <w:pPr>
        <w:pStyle w:val="PlainText"/>
        <w:ind w:left="-1008" w:right="-720"/>
        <w:rPr>
          <w:rFonts w:ascii="Calibri" w:hAnsi="Calibri"/>
          <w:sz w:val="24"/>
          <w:szCs w:val="24"/>
        </w:rPr>
      </w:pPr>
      <w:r>
        <w:rPr>
          <w:rFonts w:ascii="Cambria" w:hAnsi="Cambria"/>
          <w:sz w:val="24"/>
          <w:szCs w:val="24"/>
        </w:rPr>
        <w:tab/>
      </w:r>
      <w:r>
        <w:rPr>
          <w:rFonts w:ascii="Cambria" w:hAnsi="Cambria"/>
          <w:sz w:val="24"/>
          <w:szCs w:val="24"/>
        </w:rPr>
        <w:tab/>
      </w:r>
    </w:p>
    <w:p w:rsidR="007B589D" w:rsidRDefault="007B589D" w:rsidP="00DA6E2A">
      <w:pPr>
        <w:pStyle w:val="Body"/>
        <w:tabs>
          <w:tab w:val="left" w:pos="450"/>
          <w:tab w:val="left" w:pos="6210"/>
        </w:tabs>
        <w:ind w:firstLine="270"/>
        <w:rPr>
          <w:rFonts w:ascii="Calibri" w:hAnsi="Calibri"/>
          <w:b/>
          <w:bCs/>
          <w:sz w:val="24"/>
          <w:szCs w:val="24"/>
        </w:rPr>
      </w:pPr>
      <w:r w:rsidRPr="001B1000">
        <w:rPr>
          <w:rFonts w:ascii="Calibri" w:hAnsi="Calibri"/>
          <w:b/>
          <w:bCs/>
          <w:sz w:val="24"/>
          <w:szCs w:val="24"/>
        </w:rPr>
        <w:t xml:space="preserve">Total </w:t>
      </w:r>
      <w:r w:rsidR="00DA6E2A">
        <w:rPr>
          <w:rFonts w:ascii="Calibri" w:hAnsi="Calibri"/>
          <w:b/>
          <w:bCs/>
          <w:sz w:val="24"/>
          <w:szCs w:val="24"/>
        </w:rPr>
        <w:tab/>
      </w:r>
      <w:r w:rsidRPr="001B1000">
        <w:rPr>
          <w:rFonts w:ascii="Calibri" w:hAnsi="Calibri"/>
          <w:b/>
          <w:bCs/>
          <w:sz w:val="24"/>
          <w:szCs w:val="24"/>
        </w:rPr>
        <w:t>100 percent</w:t>
      </w:r>
    </w:p>
    <w:p w:rsidR="007B589D" w:rsidRDefault="007B589D" w:rsidP="007B589D">
      <w:pPr>
        <w:pStyle w:val="Body"/>
        <w:rPr>
          <w:rFonts w:ascii="Calibri" w:hAnsi="Calibri"/>
          <w:b/>
          <w:bCs/>
          <w:sz w:val="24"/>
          <w:szCs w:val="24"/>
        </w:rPr>
      </w:pPr>
    </w:p>
    <w:p w:rsidR="00797661" w:rsidRPr="00797661" w:rsidRDefault="00797661" w:rsidP="00797661">
      <w:pPr>
        <w:pStyle w:val="Body"/>
        <w:ind w:left="270"/>
        <w:rPr>
          <w:rFonts w:ascii="Calibri" w:hAnsi="Calibri"/>
          <w:bCs/>
          <w:sz w:val="24"/>
          <w:szCs w:val="24"/>
        </w:rPr>
      </w:pPr>
      <w:r>
        <w:rPr>
          <w:rFonts w:ascii="Calibri" w:hAnsi="Calibri"/>
          <w:b/>
          <w:bCs/>
          <w:sz w:val="24"/>
          <w:szCs w:val="24"/>
        </w:rPr>
        <w:t xml:space="preserve">* </w:t>
      </w:r>
      <w:r w:rsidRPr="00797661">
        <w:rPr>
          <w:rFonts w:ascii="Calibri" w:hAnsi="Calibri"/>
          <w:bCs/>
          <w:sz w:val="24"/>
          <w:szCs w:val="24"/>
        </w:rPr>
        <w:t xml:space="preserve">May include points </w:t>
      </w:r>
      <w:r>
        <w:rPr>
          <w:rFonts w:ascii="Calibri" w:hAnsi="Calibri"/>
          <w:bCs/>
          <w:sz w:val="24"/>
          <w:szCs w:val="24"/>
        </w:rPr>
        <w:t xml:space="preserve">awarded </w:t>
      </w:r>
      <w:r w:rsidRPr="00797661">
        <w:rPr>
          <w:rFonts w:ascii="Calibri" w:hAnsi="Calibri"/>
          <w:bCs/>
          <w:sz w:val="24"/>
          <w:szCs w:val="24"/>
        </w:rPr>
        <w:t xml:space="preserve">for attending classes, actively participating in peer reviews, providing worthwhile examples for class discussion and adhering to class norms related to submission of work in appropriate ways. </w:t>
      </w:r>
    </w:p>
    <w:p w:rsidR="00797661" w:rsidRDefault="00797661" w:rsidP="007B589D">
      <w:pPr>
        <w:pStyle w:val="Body"/>
        <w:rPr>
          <w:rFonts w:ascii="Calibri" w:hAnsi="Calibri"/>
          <w:b/>
          <w:bCs/>
          <w:sz w:val="24"/>
          <w:szCs w:val="24"/>
        </w:rPr>
      </w:pPr>
      <w:r>
        <w:rPr>
          <w:rFonts w:ascii="Calibri" w:hAnsi="Calibri"/>
          <w:b/>
          <w:bCs/>
          <w:sz w:val="24"/>
          <w:szCs w:val="24"/>
        </w:rPr>
        <w:t xml:space="preserve"> </w:t>
      </w:r>
    </w:p>
    <w:p w:rsidR="007B589D" w:rsidRDefault="007B589D" w:rsidP="007B589D">
      <w:pPr>
        <w:pStyle w:val="Body"/>
        <w:rPr>
          <w:rFonts w:ascii="Calibri" w:hAnsi="Calibri"/>
          <w:b/>
          <w:bCs/>
          <w:sz w:val="24"/>
          <w:szCs w:val="24"/>
        </w:rPr>
      </w:pPr>
      <w:r w:rsidRPr="00902A0D">
        <w:rPr>
          <w:rFonts w:ascii="Calibri" w:hAnsi="Calibri"/>
          <w:b/>
          <w:bCs/>
          <w:sz w:val="24"/>
          <w:szCs w:val="24"/>
        </w:rPr>
        <w:t>b. Grading Scale</w:t>
      </w:r>
    </w:p>
    <w:p w:rsidR="00661164" w:rsidRPr="00902A0D" w:rsidRDefault="00661164" w:rsidP="00661164">
      <w:pPr>
        <w:rPr>
          <w:rFonts w:ascii="Calibri" w:hAnsi="Calibri"/>
          <w:b/>
          <w:bCs/>
        </w:rPr>
      </w:pPr>
      <w:r w:rsidRPr="00C17F20">
        <w:rPr>
          <w:rFonts w:ascii="Arial" w:hAnsi="Arial" w:cs="Arial"/>
          <w:color w:val="000000"/>
          <w:sz w:val="20"/>
          <w:szCs w:val="20"/>
        </w:rPr>
        <w:t xml:space="preserve">Students </w:t>
      </w:r>
      <w:r>
        <w:rPr>
          <w:rFonts w:ascii="Arial" w:hAnsi="Arial" w:cs="Arial"/>
          <w:color w:val="000000"/>
          <w:sz w:val="20"/>
          <w:szCs w:val="20"/>
        </w:rPr>
        <w:t xml:space="preserve">will earn points based on grading categories that relate to individual assignments and quizzes. When viewed as percentages of the total, those criteria essentially translate as follows: </w:t>
      </w:r>
    </w:p>
    <w:p w:rsidR="007B589D" w:rsidRPr="00902A0D" w:rsidRDefault="007B589D" w:rsidP="007B589D">
      <w:pPr>
        <w:pStyle w:val="Body"/>
        <w:rPr>
          <w:rFonts w:ascii="Calibri" w:hAnsi="Calibri"/>
          <w:b/>
          <w:bCs/>
          <w:sz w:val="20"/>
          <w:szCs w:val="20"/>
        </w:rPr>
      </w:pPr>
    </w:p>
    <w:tbl>
      <w:tblPr>
        <w:tblW w:w="5000" w:type="pct"/>
        <w:jc w:val="center"/>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87"/>
        <w:gridCol w:w="2387"/>
        <w:gridCol w:w="2387"/>
        <w:gridCol w:w="2387"/>
      </w:tblGrid>
      <w:tr w:rsidR="006A7E5F" w:rsidRPr="00181C68" w:rsidTr="00661164">
        <w:trPr>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A7E5F" w:rsidRPr="00181C68" w:rsidRDefault="006A7E5F" w:rsidP="00004107">
            <w:pPr>
              <w:pStyle w:val="TableStyle2"/>
              <w:rPr>
                <w:rFonts w:ascii="Calibri" w:hAnsi="Calibri"/>
              </w:rPr>
            </w:pPr>
            <w:r w:rsidRPr="00181C68">
              <w:rPr>
                <w:rFonts w:ascii="Calibri" w:eastAsia="Arial Unicode MS" w:hAnsi="Calibri" w:cs="Arial Unicode MS"/>
              </w:rPr>
              <w:t>95 to 100</w:t>
            </w:r>
            <w:r w:rsidR="004F4400">
              <w:rPr>
                <w:rFonts w:ascii="Calibri" w:eastAsia="Arial Unicode MS" w:hAnsi="Calibri" w:cs="Arial Unicode MS"/>
              </w:rPr>
              <w:t>%</w:t>
            </w:r>
            <w:r w:rsidRPr="00181C68">
              <w:rPr>
                <w:rFonts w:ascii="Calibri" w:eastAsia="Arial Unicode MS" w:hAnsi="Calibri" w:cs="Arial Unicode MS"/>
              </w:rPr>
              <w:t>: A</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85</w:t>
            </w:r>
            <w:r w:rsidR="004F4400">
              <w:rPr>
                <w:rFonts w:ascii="Calibri" w:eastAsia="Arial Unicode MS" w:hAnsi="Calibri" w:cs="Arial Unicode MS"/>
              </w:rPr>
              <w:t>%</w:t>
            </w:r>
            <w:r w:rsidRPr="00181C68">
              <w:rPr>
                <w:rFonts w:ascii="Calibri" w:eastAsia="Arial Unicode MS" w:hAnsi="Calibri" w:cs="Arial Unicode MS"/>
              </w:rPr>
              <w:t xml:space="preserve"> to less than 90</w:t>
            </w:r>
            <w:r w:rsidR="004F4400">
              <w:rPr>
                <w:rFonts w:ascii="Calibri" w:eastAsia="Arial Unicode MS" w:hAnsi="Calibri" w:cs="Arial Unicode MS"/>
              </w:rPr>
              <w:t>%</w:t>
            </w:r>
            <w:r w:rsidRPr="00181C68">
              <w:rPr>
                <w:rFonts w:ascii="Calibri" w:eastAsia="Arial Unicode MS" w:hAnsi="Calibri" w:cs="Arial Unicode MS"/>
              </w:rPr>
              <w:t>: B+</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70</w:t>
            </w:r>
            <w:r w:rsidR="004F4400">
              <w:rPr>
                <w:rFonts w:ascii="Calibri" w:eastAsia="Arial Unicode MS" w:hAnsi="Calibri" w:cs="Arial Unicode MS"/>
              </w:rPr>
              <w:t>%</w:t>
            </w:r>
            <w:r w:rsidRPr="00181C68">
              <w:rPr>
                <w:rFonts w:ascii="Calibri" w:eastAsia="Arial Unicode MS" w:hAnsi="Calibri" w:cs="Arial Unicode MS"/>
              </w:rPr>
              <w:t xml:space="preserve"> to less than 75</w:t>
            </w:r>
            <w:r w:rsidR="004F4400">
              <w:rPr>
                <w:rFonts w:ascii="Calibri" w:eastAsia="Arial Unicode MS" w:hAnsi="Calibri" w:cs="Arial Unicode MS"/>
              </w:rPr>
              <w:t>%</w:t>
            </w:r>
            <w:r w:rsidRPr="00181C68">
              <w:rPr>
                <w:rFonts w:ascii="Calibri" w:eastAsia="Arial Unicode MS" w:hAnsi="Calibri" w:cs="Arial Unicode MS"/>
              </w:rPr>
              <w:t>: C+</w:t>
            </w:r>
          </w:p>
        </w:tc>
        <w:tc>
          <w:tcPr>
            <w:tcW w:w="1250" w:type="pct"/>
            <w:tcBorders>
              <w:top w:val="single" w:sz="2" w:space="0" w:color="000000"/>
              <w:left w:val="single" w:sz="2" w:space="0" w:color="000000"/>
              <w:bottom w:val="single" w:sz="2" w:space="0" w:color="000000"/>
              <w:right w:val="single" w:sz="2" w:space="0" w:color="000000"/>
            </w:tcBorders>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55</w:t>
            </w:r>
            <w:r w:rsidR="004F4400">
              <w:rPr>
                <w:rFonts w:ascii="Calibri" w:eastAsia="Arial Unicode MS" w:hAnsi="Calibri" w:cs="Arial Unicode MS"/>
              </w:rPr>
              <w:t>%</w:t>
            </w:r>
            <w:r w:rsidRPr="00181C68">
              <w:rPr>
                <w:rFonts w:ascii="Calibri" w:eastAsia="Arial Unicode MS" w:hAnsi="Calibri" w:cs="Arial Unicode MS"/>
              </w:rPr>
              <w:t xml:space="preserve"> to less than 60</w:t>
            </w:r>
            <w:r w:rsidR="004F4400">
              <w:rPr>
                <w:rFonts w:ascii="Calibri" w:eastAsia="Arial Unicode MS" w:hAnsi="Calibri" w:cs="Arial Unicode MS"/>
              </w:rPr>
              <w:t>%</w:t>
            </w:r>
            <w:r w:rsidRPr="00181C68">
              <w:rPr>
                <w:rFonts w:ascii="Calibri" w:eastAsia="Arial Unicode MS" w:hAnsi="Calibri" w:cs="Arial Unicode MS"/>
              </w:rPr>
              <w:t>: D+</w:t>
            </w:r>
          </w:p>
        </w:tc>
      </w:tr>
      <w:tr w:rsidR="006A7E5F" w:rsidRPr="00181C68" w:rsidTr="00661164">
        <w:trPr>
          <w:trHeight w:val="25"/>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A7E5F" w:rsidRPr="00DA6E2A" w:rsidRDefault="006A7E5F" w:rsidP="00004107">
            <w:pPr>
              <w:pStyle w:val="TableStyle2"/>
              <w:rPr>
                <w:rFonts w:ascii="Calibri" w:eastAsia="Arial Unicode MS" w:hAnsi="Calibri" w:cs="Arial Unicode MS"/>
              </w:rPr>
            </w:pPr>
            <w:r w:rsidRPr="00181C68">
              <w:rPr>
                <w:rFonts w:ascii="Calibri" w:eastAsia="Arial Unicode MS" w:hAnsi="Calibri" w:cs="Arial Unicode MS"/>
              </w:rPr>
              <w:t>90</w:t>
            </w:r>
            <w:r w:rsidR="004F4400">
              <w:rPr>
                <w:rFonts w:ascii="Calibri" w:eastAsia="Arial Unicode MS" w:hAnsi="Calibri" w:cs="Arial Unicode MS"/>
              </w:rPr>
              <w:t>%</w:t>
            </w:r>
            <w:r w:rsidRPr="00181C68">
              <w:rPr>
                <w:rFonts w:ascii="Calibri" w:eastAsia="Arial Unicode MS" w:hAnsi="Calibri" w:cs="Arial Unicode MS"/>
              </w:rPr>
              <w:t xml:space="preserve"> to less than 95</w:t>
            </w:r>
            <w:r w:rsidR="004F4400">
              <w:rPr>
                <w:rFonts w:ascii="Calibri" w:eastAsia="Arial Unicode MS" w:hAnsi="Calibri" w:cs="Arial Unicode MS"/>
              </w:rPr>
              <w:t>%</w:t>
            </w:r>
            <w:r w:rsidRPr="00181C68">
              <w:rPr>
                <w:rFonts w:ascii="Calibri" w:eastAsia="Arial Unicode MS" w:hAnsi="Calibri" w:cs="Arial Unicode MS"/>
              </w:rPr>
              <w:t>: A-</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80</w:t>
            </w:r>
            <w:r w:rsidR="004F4400">
              <w:rPr>
                <w:rFonts w:ascii="Calibri" w:eastAsia="Arial Unicode MS" w:hAnsi="Calibri" w:cs="Arial Unicode MS"/>
              </w:rPr>
              <w:t>%</w:t>
            </w:r>
            <w:r w:rsidRPr="00181C68">
              <w:rPr>
                <w:rFonts w:ascii="Calibri" w:eastAsia="Arial Unicode MS" w:hAnsi="Calibri" w:cs="Arial Unicode MS"/>
              </w:rPr>
              <w:t xml:space="preserve"> to less than 85</w:t>
            </w:r>
            <w:r w:rsidR="004F4400">
              <w:rPr>
                <w:rFonts w:ascii="Calibri" w:eastAsia="Arial Unicode MS" w:hAnsi="Calibri" w:cs="Arial Unicode MS"/>
              </w:rPr>
              <w:t>%</w:t>
            </w:r>
            <w:r w:rsidRPr="00181C68">
              <w:rPr>
                <w:rFonts w:ascii="Calibri" w:eastAsia="Arial Unicode MS" w:hAnsi="Calibri" w:cs="Arial Unicode MS"/>
              </w:rPr>
              <w:t>: B</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A7E5F" w:rsidRPr="00181C68" w:rsidRDefault="004F4400" w:rsidP="00022B9E">
            <w:pPr>
              <w:pStyle w:val="TableStyle2"/>
              <w:rPr>
                <w:rFonts w:ascii="Calibri" w:hAnsi="Calibri"/>
              </w:rPr>
            </w:pPr>
            <w:r>
              <w:rPr>
                <w:rFonts w:ascii="Calibri" w:eastAsia="Arial Unicode MS" w:hAnsi="Calibri" w:cs="Arial Unicode MS"/>
              </w:rPr>
              <w:t xml:space="preserve">65% </w:t>
            </w:r>
            <w:r w:rsidR="006A7E5F" w:rsidRPr="00181C68">
              <w:rPr>
                <w:rFonts w:ascii="Calibri" w:eastAsia="Arial Unicode MS" w:hAnsi="Calibri" w:cs="Arial Unicode MS"/>
              </w:rPr>
              <w:t>to less than 70</w:t>
            </w:r>
            <w:r>
              <w:rPr>
                <w:rFonts w:ascii="Calibri" w:eastAsia="Arial Unicode MS" w:hAnsi="Calibri" w:cs="Arial Unicode MS"/>
              </w:rPr>
              <w:t>%</w:t>
            </w:r>
            <w:r w:rsidR="006A7E5F" w:rsidRPr="00181C68">
              <w:rPr>
                <w:rFonts w:ascii="Calibri" w:eastAsia="Arial Unicode MS" w:hAnsi="Calibri" w:cs="Arial Unicode MS"/>
              </w:rPr>
              <w:t>: C</w:t>
            </w:r>
          </w:p>
        </w:tc>
        <w:tc>
          <w:tcPr>
            <w:tcW w:w="1250" w:type="pct"/>
            <w:tcBorders>
              <w:top w:val="single" w:sz="2" w:space="0" w:color="000000"/>
              <w:left w:val="single" w:sz="2" w:space="0" w:color="000000"/>
              <w:bottom w:val="single" w:sz="2" w:space="0" w:color="000000"/>
              <w:right w:val="single" w:sz="2" w:space="0" w:color="000000"/>
            </w:tcBorders>
            <w:shd w:val="clear" w:color="auto" w:fill="EEEEEE"/>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50</w:t>
            </w:r>
            <w:r w:rsidR="004F4400">
              <w:rPr>
                <w:rFonts w:ascii="Calibri" w:eastAsia="Arial Unicode MS" w:hAnsi="Calibri" w:cs="Arial Unicode MS"/>
              </w:rPr>
              <w:t>%</w:t>
            </w:r>
            <w:r w:rsidRPr="00181C68">
              <w:rPr>
                <w:rFonts w:ascii="Calibri" w:eastAsia="Arial Unicode MS" w:hAnsi="Calibri" w:cs="Arial Unicode MS"/>
              </w:rPr>
              <w:t xml:space="preserve"> to less than 55</w:t>
            </w:r>
            <w:r w:rsidR="004F4400">
              <w:rPr>
                <w:rFonts w:ascii="Calibri" w:eastAsia="Arial Unicode MS" w:hAnsi="Calibri" w:cs="Arial Unicode MS"/>
              </w:rPr>
              <w:t>%</w:t>
            </w:r>
            <w:r w:rsidRPr="00181C68">
              <w:rPr>
                <w:rFonts w:ascii="Calibri" w:eastAsia="Arial Unicode MS" w:hAnsi="Calibri" w:cs="Arial Unicode MS"/>
              </w:rPr>
              <w:t>: D</w:t>
            </w:r>
          </w:p>
        </w:tc>
      </w:tr>
      <w:tr w:rsidR="006A7E5F" w:rsidRPr="00181C68" w:rsidTr="00661164">
        <w:trPr>
          <w:trHeight w:val="122"/>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A7E5F" w:rsidRPr="00181C68" w:rsidRDefault="006A7E5F" w:rsidP="00004107">
            <w:pPr>
              <w:pStyle w:val="TableStyle2"/>
              <w:rPr>
                <w:rFonts w:ascii="Calibri" w:hAnsi="Calibri"/>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75</w:t>
            </w:r>
            <w:r w:rsidR="004F4400">
              <w:rPr>
                <w:rFonts w:ascii="Calibri" w:eastAsia="Arial Unicode MS" w:hAnsi="Calibri" w:cs="Arial Unicode MS"/>
              </w:rPr>
              <w:t>%</w:t>
            </w:r>
            <w:r w:rsidRPr="00181C68">
              <w:rPr>
                <w:rFonts w:ascii="Calibri" w:eastAsia="Arial Unicode MS" w:hAnsi="Calibri" w:cs="Arial Unicode MS"/>
              </w:rPr>
              <w:t xml:space="preserve"> to less than 80</w:t>
            </w:r>
            <w:r w:rsidR="004F4400">
              <w:rPr>
                <w:rFonts w:ascii="Calibri" w:eastAsia="Arial Unicode MS" w:hAnsi="Calibri" w:cs="Arial Unicode MS"/>
              </w:rPr>
              <w:t>%</w:t>
            </w:r>
            <w:r w:rsidRPr="00181C68">
              <w:rPr>
                <w:rFonts w:ascii="Calibri" w:eastAsia="Arial Unicode MS" w:hAnsi="Calibri" w:cs="Arial Unicode MS"/>
              </w:rPr>
              <w:t>: B-</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60</w:t>
            </w:r>
            <w:r w:rsidR="004F4400">
              <w:rPr>
                <w:rFonts w:ascii="Calibri" w:eastAsia="Arial Unicode MS" w:hAnsi="Calibri" w:cs="Arial Unicode MS"/>
              </w:rPr>
              <w:t>%</w:t>
            </w:r>
            <w:r w:rsidRPr="00181C68">
              <w:rPr>
                <w:rFonts w:ascii="Calibri" w:eastAsia="Arial Unicode MS" w:hAnsi="Calibri" w:cs="Arial Unicode MS"/>
              </w:rPr>
              <w:t xml:space="preserve"> to less than 65</w:t>
            </w:r>
            <w:r w:rsidR="004F4400">
              <w:rPr>
                <w:rFonts w:ascii="Calibri" w:eastAsia="Arial Unicode MS" w:hAnsi="Calibri" w:cs="Arial Unicode MS"/>
              </w:rPr>
              <w:t>%</w:t>
            </w:r>
            <w:r w:rsidRPr="00181C68">
              <w:rPr>
                <w:rFonts w:ascii="Calibri" w:eastAsia="Arial Unicode MS" w:hAnsi="Calibri" w:cs="Arial Unicode MS"/>
              </w:rPr>
              <w:t>: C-</w:t>
            </w:r>
          </w:p>
        </w:tc>
        <w:tc>
          <w:tcPr>
            <w:tcW w:w="1250" w:type="pct"/>
            <w:tcBorders>
              <w:top w:val="single" w:sz="2" w:space="0" w:color="000000"/>
              <w:left w:val="single" w:sz="2" w:space="0" w:color="000000"/>
              <w:bottom w:val="single" w:sz="2" w:space="0" w:color="000000"/>
              <w:right w:val="single" w:sz="2" w:space="0" w:color="000000"/>
            </w:tcBorders>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45</w:t>
            </w:r>
            <w:r w:rsidR="004F4400">
              <w:rPr>
                <w:rFonts w:ascii="Calibri" w:eastAsia="Arial Unicode MS" w:hAnsi="Calibri" w:cs="Arial Unicode MS"/>
              </w:rPr>
              <w:t>%</w:t>
            </w:r>
            <w:r w:rsidRPr="00181C68">
              <w:rPr>
                <w:rFonts w:ascii="Calibri" w:eastAsia="Arial Unicode MS" w:hAnsi="Calibri" w:cs="Arial Unicode MS"/>
              </w:rPr>
              <w:t xml:space="preserve"> to less than 50</w:t>
            </w:r>
            <w:r w:rsidR="004F4400">
              <w:rPr>
                <w:rFonts w:ascii="Calibri" w:eastAsia="Arial Unicode MS" w:hAnsi="Calibri" w:cs="Arial Unicode MS"/>
              </w:rPr>
              <w:t>%</w:t>
            </w:r>
            <w:r w:rsidRPr="00181C68">
              <w:rPr>
                <w:rFonts w:ascii="Calibri" w:eastAsia="Arial Unicode MS" w:hAnsi="Calibri" w:cs="Arial Unicode MS"/>
              </w:rPr>
              <w:t>: D-</w:t>
            </w:r>
          </w:p>
        </w:tc>
      </w:tr>
      <w:tr w:rsidR="006A7E5F" w:rsidRPr="00181C68" w:rsidTr="00661164">
        <w:trPr>
          <w:trHeight w:val="25"/>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A7E5F" w:rsidRPr="00181C68" w:rsidRDefault="006A7E5F" w:rsidP="00004107">
            <w:pPr>
              <w:pStyle w:val="TableStyle2"/>
              <w:rPr>
                <w:rFonts w:ascii="Calibri" w:hAnsi="Calibri"/>
              </w:rPr>
            </w:pP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A7E5F" w:rsidRPr="00181C68" w:rsidRDefault="006A7E5F" w:rsidP="00004107">
            <w:pPr>
              <w:pStyle w:val="TableStyle2"/>
              <w:rPr>
                <w:rFonts w:ascii="Calibri" w:hAnsi="Calibri"/>
              </w:rPr>
            </w:pP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A7E5F" w:rsidRPr="00181C68" w:rsidRDefault="006A7E5F" w:rsidP="00004107">
            <w:pPr>
              <w:jc w:val="center"/>
              <w:rPr>
                <w:rFonts w:ascii="Calibri" w:hAnsi="Calibri"/>
                <w:sz w:val="20"/>
                <w:szCs w:val="20"/>
              </w:rPr>
            </w:pPr>
          </w:p>
        </w:tc>
        <w:tc>
          <w:tcPr>
            <w:tcW w:w="1250" w:type="pct"/>
            <w:tcBorders>
              <w:top w:val="single" w:sz="2" w:space="0" w:color="000000"/>
              <w:left w:val="single" w:sz="2" w:space="0" w:color="000000"/>
              <w:bottom w:val="single" w:sz="2" w:space="0" w:color="000000"/>
              <w:right w:val="single" w:sz="2" w:space="0" w:color="000000"/>
            </w:tcBorders>
            <w:shd w:val="clear" w:color="auto" w:fill="EEEEEE"/>
            <w:vAlign w:val="center"/>
          </w:tcPr>
          <w:p w:rsidR="006A7E5F" w:rsidRPr="00181C68" w:rsidRDefault="006A7E5F" w:rsidP="00022B9E">
            <w:pPr>
              <w:pStyle w:val="TableStyle2"/>
              <w:rPr>
                <w:rFonts w:ascii="Calibri" w:hAnsi="Calibri"/>
              </w:rPr>
            </w:pPr>
            <w:r w:rsidRPr="00181C68">
              <w:rPr>
                <w:rFonts w:ascii="Calibri" w:eastAsia="Arial Unicode MS" w:hAnsi="Calibri" w:cs="Arial Unicode MS"/>
              </w:rPr>
              <w:t>0 to less than 45</w:t>
            </w:r>
            <w:r w:rsidR="004F4400">
              <w:rPr>
                <w:rFonts w:ascii="Calibri" w:eastAsia="Arial Unicode MS" w:hAnsi="Calibri" w:cs="Arial Unicode MS"/>
              </w:rPr>
              <w:t>%</w:t>
            </w:r>
            <w:r w:rsidRPr="00181C68">
              <w:rPr>
                <w:rFonts w:ascii="Calibri" w:eastAsia="Arial Unicode MS" w:hAnsi="Calibri" w:cs="Arial Unicode MS"/>
              </w:rPr>
              <w:t>: F</w:t>
            </w:r>
          </w:p>
        </w:tc>
      </w:tr>
    </w:tbl>
    <w:p w:rsidR="007B589D" w:rsidRDefault="007B589D" w:rsidP="007B589D">
      <w:pPr>
        <w:pStyle w:val="Body"/>
        <w:rPr>
          <w:rFonts w:ascii="Calibri" w:hAnsi="Calibri"/>
        </w:rPr>
      </w:pPr>
    </w:p>
    <w:p w:rsidR="007B589D" w:rsidRDefault="00661164" w:rsidP="007B589D">
      <w:pPr>
        <w:pStyle w:val="Body"/>
        <w:rPr>
          <w:rFonts w:ascii="Calibri" w:hAnsi="Calibri"/>
        </w:rPr>
      </w:pPr>
      <w:r>
        <w:rPr>
          <w:rFonts w:ascii="Calibri" w:hAnsi="Calibri"/>
        </w:rPr>
        <w:t xml:space="preserve">The total score for all assignments will be translated to a percentage when determining the final course grade based on the same breakdown as above. </w:t>
      </w:r>
    </w:p>
    <w:p w:rsidR="00661164" w:rsidRPr="006808E0" w:rsidRDefault="00661164" w:rsidP="007B589D">
      <w:pPr>
        <w:pStyle w:val="Body"/>
        <w:rPr>
          <w:rFonts w:ascii="Calibri" w:hAnsi="Calibri"/>
        </w:rPr>
      </w:pPr>
    </w:p>
    <w:p w:rsidR="007B589D" w:rsidRPr="005E70C4" w:rsidRDefault="007B589D" w:rsidP="007B589D">
      <w:pPr>
        <w:pStyle w:val="Body"/>
        <w:rPr>
          <w:rFonts w:ascii="Calibri" w:hAnsi="Calibri"/>
          <w:sz w:val="24"/>
          <w:szCs w:val="24"/>
        </w:rPr>
      </w:pPr>
      <w:r w:rsidRPr="005E70C4">
        <w:rPr>
          <w:rFonts w:ascii="Calibri" w:hAnsi="Calibri"/>
          <w:b/>
          <w:bCs/>
          <w:sz w:val="24"/>
          <w:szCs w:val="24"/>
        </w:rPr>
        <w:t>c. Grading Standards</w:t>
      </w:r>
    </w:p>
    <w:p w:rsidR="007B589D" w:rsidRPr="00E956A0" w:rsidRDefault="007B589D" w:rsidP="007B589D">
      <w:pPr>
        <w:pStyle w:val="Body"/>
        <w:rPr>
          <w:rFonts w:ascii="Calibri" w:hAnsi="Calibri"/>
        </w:rPr>
      </w:pPr>
      <w:r w:rsidRPr="00E956A0">
        <w:rPr>
          <w:rFonts w:ascii="Calibri" w:hAnsi="Calibri"/>
        </w:rPr>
        <w:t xml:space="preserve">All assignments will be assessed on </w:t>
      </w:r>
      <w:r w:rsidR="006A7E5F" w:rsidRPr="00E956A0">
        <w:rPr>
          <w:rFonts w:ascii="Calibri" w:hAnsi="Calibri"/>
        </w:rPr>
        <w:t>journalistic standards</w:t>
      </w:r>
      <w:r w:rsidRPr="00E956A0">
        <w:rPr>
          <w:rFonts w:ascii="Calibri" w:hAnsi="Calibri"/>
        </w:rPr>
        <w:t xml:space="preserve"> for attention to detail, knowledge of grammar, punctuation, word usage and AP style, attention to factual accuracy, and sensitivity to cultural bias.</w:t>
      </w:r>
    </w:p>
    <w:p w:rsidR="007B589D" w:rsidRPr="00E956A0" w:rsidRDefault="007B589D" w:rsidP="00E956A0">
      <w:pPr>
        <w:pStyle w:val="Body"/>
        <w:spacing w:before="120"/>
        <w:rPr>
          <w:rFonts w:ascii="Calibri" w:hAnsi="Calibri"/>
        </w:rPr>
      </w:pPr>
      <w:r w:rsidRPr="00E956A0">
        <w:rPr>
          <w:rFonts w:ascii="Calibri" w:hAnsi="Calibri"/>
          <w:b/>
          <w:bCs/>
        </w:rPr>
        <w:t>“A” exercises</w:t>
      </w:r>
      <w:r w:rsidRPr="00E956A0">
        <w:rPr>
          <w:rFonts w:ascii="Calibri" w:hAnsi="Calibri"/>
        </w:rPr>
        <w:t xml:space="preserve"> are edited as close to a professional level as possible, with almost no errors in language or facts. </w:t>
      </w:r>
      <w:r w:rsidR="00797661">
        <w:rPr>
          <w:rFonts w:ascii="Calibri" w:hAnsi="Calibri"/>
        </w:rPr>
        <w:t>Quiz scores and assignments reflect a thorough knowledge of grammar and AP style.</w:t>
      </w:r>
    </w:p>
    <w:p w:rsidR="007B589D" w:rsidRPr="00E956A0" w:rsidRDefault="007B589D" w:rsidP="00E956A0">
      <w:pPr>
        <w:pStyle w:val="Body"/>
        <w:spacing w:before="120"/>
        <w:rPr>
          <w:rFonts w:ascii="Calibri" w:hAnsi="Calibri"/>
        </w:rPr>
      </w:pPr>
      <w:r w:rsidRPr="00E956A0">
        <w:rPr>
          <w:rFonts w:ascii="Calibri" w:hAnsi="Calibri"/>
          <w:b/>
          <w:bCs/>
        </w:rPr>
        <w:t xml:space="preserve">“B” </w:t>
      </w:r>
      <w:r w:rsidR="00797661">
        <w:rPr>
          <w:rFonts w:ascii="Calibri" w:hAnsi="Calibri"/>
          <w:b/>
          <w:bCs/>
        </w:rPr>
        <w:t xml:space="preserve">work </w:t>
      </w:r>
      <w:r w:rsidR="00797661" w:rsidRPr="00797661">
        <w:rPr>
          <w:rFonts w:ascii="Calibri" w:hAnsi="Calibri"/>
          <w:bCs/>
        </w:rPr>
        <w:t>may include</w:t>
      </w:r>
      <w:r w:rsidRPr="00797661">
        <w:rPr>
          <w:rFonts w:ascii="Calibri" w:hAnsi="Calibri"/>
        </w:rPr>
        <w:t xml:space="preserve"> </w:t>
      </w:r>
      <w:r w:rsidR="00797661">
        <w:rPr>
          <w:rFonts w:ascii="Calibri" w:hAnsi="Calibri"/>
        </w:rPr>
        <w:t>shortcomings</w:t>
      </w:r>
      <w:r w:rsidRPr="00797661">
        <w:rPr>
          <w:rFonts w:ascii="Calibri" w:hAnsi="Calibri"/>
        </w:rPr>
        <w:t xml:space="preserve"> in </w:t>
      </w:r>
      <w:r w:rsidR="00797661">
        <w:rPr>
          <w:rFonts w:ascii="Calibri" w:hAnsi="Calibri"/>
        </w:rPr>
        <w:t xml:space="preserve">grammar, AP style knowledge or </w:t>
      </w:r>
      <w:r w:rsidRPr="00E956A0">
        <w:rPr>
          <w:rFonts w:ascii="Calibri" w:hAnsi="Calibri"/>
        </w:rPr>
        <w:t>fact</w:t>
      </w:r>
      <w:r w:rsidR="006A7E5F" w:rsidRPr="00E956A0">
        <w:rPr>
          <w:rFonts w:ascii="Calibri" w:hAnsi="Calibri"/>
        </w:rPr>
        <w:t>-</w:t>
      </w:r>
      <w:r w:rsidRPr="00E956A0">
        <w:rPr>
          <w:rFonts w:ascii="Calibri" w:hAnsi="Calibri"/>
        </w:rPr>
        <w:t xml:space="preserve">checking </w:t>
      </w:r>
      <w:r w:rsidR="006A7E5F" w:rsidRPr="00E956A0">
        <w:rPr>
          <w:rFonts w:ascii="Calibri" w:hAnsi="Calibri"/>
        </w:rPr>
        <w:t xml:space="preserve">that </w:t>
      </w:r>
      <w:r w:rsidR="00797661">
        <w:rPr>
          <w:rFonts w:ascii="Calibri" w:hAnsi="Calibri"/>
        </w:rPr>
        <w:t xml:space="preserve">seem to </w:t>
      </w:r>
      <w:r w:rsidR="006A7E5F" w:rsidRPr="00E956A0">
        <w:rPr>
          <w:rFonts w:ascii="Calibri" w:hAnsi="Calibri"/>
        </w:rPr>
        <w:t>relate to l</w:t>
      </w:r>
      <w:r w:rsidRPr="00E956A0">
        <w:rPr>
          <w:rFonts w:ascii="Calibri" w:hAnsi="Calibri"/>
        </w:rPr>
        <w:t>ack of experience rather than a lack of comm</w:t>
      </w:r>
      <w:r w:rsidR="00797661">
        <w:rPr>
          <w:rFonts w:ascii="Calibri" w:hAnsi="Calibri"/>
        </w:rPr>
        <w:t xml:space="preserve">itment. </w:t>
      </w:r>
    </w:p>
    <w:p w:rsidR="007B589D" w:rsidRPr="00E956A0" w:rsidRDefault="007B589D" w:rsidP="00E956A0">
      <w:pPr>
        <w:pStyle w:val="Body"/>
        <w:spacing w:before="120"/>
        <w:rPr>
          <w:rFonts w:ascii="Calibri" w:hAnsi="Calibri"/>
        </w:rPr>
      </w:pPr>
      <w:r w:rsidRPr="00E956A0">
        <w:rPr>
          <w:rFonts w:ascii="Calibri" w:hAnsi="Calibri"/>
          <w:b/>
          <w:bCs/>
        </w:rPr>
        <w:t xml:space="preserve">“C” </w:t>
      </w:r>
      <w:r w:rsidR="00797661">
        <w:rPr>
          <w:rFonts w:ascii="Calibri" w:hAnsi="Calibri"/>
          <w:b/>
          <w:bCs/>
        </w:rPr>
        <w:t xml:space="preserve">work </w:t>
      </w:r>
      <w:r w:rsidRPr="00E956A0">
        <w:rPr>
          <w:rFonts w:ascii="Calibri" w:hAnsi="Calibri"/>
        </w:rPr>
        <w:t>contain</w:t>
      </w:r>
      <w:r w:rsidR="00173F5D">
        <w:rPr>
          <w:rFonts w:ascii="Calibri" w:hAnsi="Calibri"/>
        </w:rPr>
        <w:t xml:space="preserve">s multiple shortcomings in </w:t>
      </w:r>
      <w:r w:rsidRPr="00E956A0">
        <w:rPr>
          <w:rFonts w:ascii="Calibri" w:hAnsi="Calibri"/>
        </w:rPr>
        <w:t>language and fact</w:t>
      </w:r>
      <w:r w:rsidR="00797661">
        <w:rPr>
          <w:rFonts w:ascii="Calibri" w:hAnsi="Calibri"/>
        </w:rPr>
        <w:t xml:space="preserve">. </w:t>
      </w:r>
      <w:r w:rsidR="00173F5D">
        <w:rPr>
          <w:rFonts w:ascii="Calibri" w:hAnsi="Calibri"/>
        </w:rPr>
        <w:t>Evidence suggests an i</w:t>
      </w:r>
      <w:r w:rsidR="00797661">
        <w:rPr>
          <w:rFonts w:ascii="Calibri" w:hAnsi="Calibri"/>
        </w:rPr>
        <w:t xml:space="preserve">ndifference to </w:t>
      </w:r>
      <w:r w:rsidR="00173F5D">
        <w:rPr>
          <w:rFonts w:ascii="Calibri" w:hAnsi="Calibri"/>
        </w:rPr>
        <w:t>detail or a lack of time devoted to learning the course material</w:t>
      </w:r>
      <w:r w:rsidRPr="00E956A0">
        <w:rPr>
          <w:rFonts w:ascii="Calibri" w:hAnsi="Calibri"/>
        </w:rPr>
        <w:t xml:space="preserve">. </w:t>
      </w:r>
    </w:p>
    <w:p w:rsidR="007B589D" w:rsidRPr="00E956A0" w:rsidRDefault="007B589D" w:rsidP="00E956A0">
      <w:pPr>
        <w:pStyle w:val="Body"/>
        <w:spacing w:before="120"/>
        <w:rPr>
          <w:rFonts w:ascii="Calibri" w:hAnsi="Calibri"/>
        </w:rPr>
      </w:pPr>
      <w:r w:rsidRPr="00E956A0">
        <w:rPr>
          <w:rFonts w:ascii="Calibri" w:hAnsi="Calibri"/>
          <w:b/>
          <w:bCs/>
        </w:rPr>
        <w:t>“D” exercises</w:t>
      </w:r>
      <w:r w:rsidRPr="00E956A0">
        <w:rPr>
          <w:rFonts w:ascii="Calibri" w:hAnsi="Calibri"/>
        </w:rPr>
        <w:t xml:space="preserve"> have an unacceptable number of errors, </w:t>
      </w:r>
      <w:r w:rsidR="006A7E5F" w:rsidRPr="00E956A0">
        <w:rPr>
          <w:rFonts w:ascii="Calibri" w:hAnsi="Calibri"/>
        </w:rPr>
        <w:t xml:space="preserve">and may include instances in which </w:t>
      </w:r>
      <w:r w:rsidRPr="00E956A0">
        <w:rPr>
          <w:rFonts w:ascii="Calibri" w:hAnsi="Calibri"/>
        </w:rPr>
        <w:t xml:space="preserve">the student introduced errors </w:t>
      </w:r>
      <w:r w:rsidR="006A7E5F" w:rsidRPr="00E956A0">
        <w:rPr>
          <w:rFonts w:ascii="Calibri" w:hAnsi="Calibri"/>
        </w:rPr>
        <w:t>during</w:t>
      </w:r>
      <w:r w:rsidRPr="00E956A0">
        <w:rPr>
          <w:rFonts w:ascii="Calibri" w:hAnsi="Calibri"/>
        </w:rPr>
        <w:t xml:space="preserve"> the editing process.</w:t>
      </w:r>
      <w:r w:rsidR="00173F5D">
        <w:rPr>
          <w:rFonts w:ascii="Calibri" w:hAnsi="Calibri"/>
        </w:rPr>
        <w:t xml:space="preserve"> Major revision prior to distribution would be necessary.</w:t>
      </w:r>
    </w:p>
    <w:p w:rsidR="007B589D" w:rsidRPr="00E956A0" w:rsidRDefault="007B589D" w:rsidP="00E956A0">
      <w:pPr>
        <w:pStyle w:val="Body"/>
        <w:spacing w:before="120"/>
        <w:rPr>
          <w:rFonts w:ascii="Calibri" w:hAnsi="Calibri"/>
        </w:rPr>
      </w:pPr>
      <w:r w:rsidRPr="00E956A0">
        <w:rPr>
          <w:rFonts w:ascii="Calibri" w:hAnsi="Calibri"/>
          <w:b/>
          <w:bCs/>
        </w:rPr>
        <w:t xml:space="preserve">“F” </w:t>
      </w:r>
      <w:r w:rsidR="00173F5D">
        <w:rPr>
          <w:rFonts w:ascii="Calibri" w:hAnsi="Calibri"/>
          <w:b/>
          <w:bCs/>
        </w:rPr>
        <w:t xml:space="preserve">work </w:t>
      </w:r>
      <w:r w:rsidR="00173F5D" w:rsidRPr="00173F5D">
        <w:rPr>
          <w:rFonts w:ascii="Calibri" w:hAnsi="Calibri"/>
          <w:bCs/>
        </w:rPr>
        <w:t>shows little</w:t>
      </w:r>
      <w:r w:rsidRPr="00173F5D">
        <w:rPr>
          <w:rFonts w:ascii="Calibri" w:hAnsi="Calibri"/>
        </w:rPr>
        <w:t xml:space="preserve"> effort</w:t>
      </w:r>
      <w:r w:rsidRPr="00E956A0">
        <w:rPr>
          <w:rFonts w:ascii="Calibri" w:hAnsi="Calibri"/>
        </w:rPr>
        <w:t xml:space="preserve"> </w:t>
      </w:r>
      <w:r w:rsidR="00173F5D">
        <w:rPr>
          <w:rFonts w:ascii="Calibri" w:hAnsi="Calibri"/>
        </w:rPr>
        <w:t xml:space="preserve">to </w:t>
      </w:r>
      <w:r w:rsidRPr="00E956A0">
        <w:rPr>
          <w:rFonts w:ascii="Calibri" w:hAnsi="Calibri"/>
        </w:rPr>
        <w:t>complet</w:t>
      </w:r>
      <w:r w:rsidR="00173F5D">
        <w:rPr>
          <w:rFonts w:ascii="Calibri" w:hAnsi="Calibri"/>
        </w:rPr>
        <w:t xml:space="preserve">e an </w:t>
      </w:r>
      <w:r w:rsidRPr="00E956A0">
        <w:rPr>
          <w:rFonts w:ascii="Calibri" w:hAnsi="Calibri"/>
        </w:rPr>
        <w:t xml:space="preserve">assignment </w:t>
      </w:r>
      <w:r w:rsidR="00173F5D">
        <w:rPr>
          <w:rFonts w:ascii="Calibri" w:hAnsi="Calibri"/>
        </w:rPr>
        <w:t xml:space="preserve">in accordance with </w:t>
      </w:r>
      <w:r w:rsidRPr="00E956A0">
        <w:rPr>
          <w:rFonts w:ascii="Calibri" w:hAnsi="Calibri"/>
        </w:rPr>
        <w:t xml:space="preserve">the standards </w:t>
      </w:r>
      <w:r w:rsidR="00173F5D">
        <w:rPr>
          <w:rFonts w:ascii="Calibri" w:hAnsi="Calibri"/>
        </w:rPr>
        <w:t>of</w:t>
      </w:r>
      <w:r w:rsidRPr="00E956A0">
        <w:rPr>
          <w:rFonts w:ascii="Calibri" w:hAnsi="Calibri"/>
        </w:rPr>
        <w:t xml:space="preserve"> the class. Other </w:t>
      </w:r>
      <w:r w:rsidR="00173F5D">
        <w:rPr>
          <w:rFonts w:ascii="Calibri" w:hAnsi="Calibri"/>
        </w:rPr>
        <w:t xml:space="preserve">specific </w:t>
      </w:r>
      <w:r w:rsidRPr="00E956A0">
        <w:rPr>
          <w:rFonts w:ascii="Calibri" w:hAnsi="Calibri"/>
        </w:rPr>
        <w:t>offenses  may result in an F grade</w:t>
      </w:r>
      <w:r w:rsidR="00173F5D">
        <w:rPr>
          <w:rFonts w:ascii="Calibri" w:hAnsi="Calibri"/>
        </w:rPr>
        <w:t xml:space="preserve"> on an assignment or in the course as a whole</w:t>
      </w:r>
      <w:r w:rsidRPr="00E956A0">
        <w:rPr>
          <w:rFonts w:ascii="Calibri" w:hAnsi="Calibri"/>
        </w:rPr>
        <w:t>:</w:t>
      </w:r>
    </w:p>
    <w:p w:rsidR="006A7E5F" w:rsidRPr="00E956A0" w:rsidRDefault="007B589D" w:rsidP="007B589D">
      <w:pPr>
        <w:pStyle w:val="Body"/>
        <w:ind w:left="720"/>
        <w:rPr>
          <w:rFonts w:ascii="Calibri" w:hAnsi="Calibri"/>
        </w:rPr>
      </w:pPr>
      <w:r w:rsidRPr="00E956A0">
        <w:rPr>
          <w:rFonts w:ascii="Calibri" w:hAnsi="Calibri"/>
        </w:rPr>
        <w:t xml:space="preserve">• </w:t>
      </w:r>
      <w:r w:rsidR="006A7E5F" w:rsidRPr="00E956A0">
        <w:rPr>
          <w:rFonts w:ascii="Calibri" w:hAnsi="Calibri"/>
        </w:rPr>
        <w:t>Academic dishonesty, including failure to complete work based solely on the student’s individual knowledge of the information.</w:t>
      </w:r>
    </w:p>
    <w:p w:rsidR="00E956A0" w:rsidRDefault="007B589D" w:rsidP="00843101">
      <w:pPr>
        <w:pStyle w:val="Body"/>
        <w:ind w:left="720"/>
        <w:rPr>
          <w:rFonts w:ascii="Calibri" w:hAnsi="Calibri"/>
        </w:rPr>
      </w:pPr>
      <w:r w:rsidRPr="00E956A0">
        <w:rPr>
          <w:rFonts w:ascii="Calibri" w:hAnsi="Calibri"/>
        </w:rPr>
        <w:t>• Failure to turn in an assignment</w:t>
      </w:r>
      <w:r w:rsidR="006A7E5F" w:rsidRPr="00E956A0">
        <w:rPr>
          <w:rFonts w:ascii="Calibri" w:hAnsi="Calibri"/>
        </w:rPr>
        <w:t xml:space="preserve"> or attend a class in which a quiz or exam was administered</w:t>
      </w:r>
      <w:r w:rsidRPr="00E956A0">
        <w:rPr>
          <w:rFonts w:ascii="Calibri" w:hAnsi="Calibri"/>
        </w:rPr>
        <w:t>.</w:t>
      </w:r>
    </w:p>
    <w:p w:rsidR="00173F5D" w:rsidRDefault="00173F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rPr>
      </w:pPr>
      <w:r>
        <w:rPr>
          <w:rFonts w:ascii="Calibri" w:hAnsi="Calibri"/>
          <w:b/>
          <w:bCs/>
        </w:rPr>
        <w:br w:type="page"/>
      </w:r>
    </w:p>
    <w:p w:rsidR="007B589D" w:rsidRPr="001311EA" w:rsidRDefault="007B589D" w:rsidP="007B589D">
      <w:pPr>
        <w:pStyle w:val="Body"/>
        <w:rPr>
          <w:rFonts w:ascii="Calibri" w:eastAsia="Times New Roman" w:hAnsi="Calibri" w:cs="Times New Roman"/>
          <w:sz w:val="24"/>
          <w:szCs w:val="24"/>
        </w:rPr>
      </w:pPr>
      <w:r w:rsidRPr="001311EA">
        <w:rPr>
          <w:rFonts w:ascii="Calibri" w:hAnsi="Calibri"/>
          <w:b/>
          <w:bCs/>
          <w:sz w:val="24"/>
          <w:szCs w:val="24"/>
        </w:rPr>
        <w:lastRenderedPageBreak/>
        <w:t xml:space="preserve">V. Assignment Submission Policy </w:t>
      </w:r>
    </w:p>
    <w:p w:rsidR="00661164" w:rsidRPr="00661164" w:rsidRDefault="00661164" w:rsidP="00661164">
      <w:pPr>
        <w:pStyle w:val="Body"/>
        <w:numPr>
          <w:ilvl w:val="0"/>
          <w:numId w:val="24"/>
        </w:numPr>
        <w:rPr>
          <w:rFonts w:ascii="Calibri" w:hAnsi="Calibri"/>
        </w:rPr>
      </w:pPr>
      <w:r w:rsidRPr="00661164">
        <w:rPr>
          <w:rFonts w:ascii="Calibri" w:hAnsi="Calibri"/>
        </w:rPr>
        <w:t>All homework is to be turned in at the beginning of each class session. Homework assignments correspond directly to in-class material, so it’s important to keep up with the work.</w:t>
      </w:r>
    </w:p>
    <w:p w:rsidR="00661164" w:rsidRPr="00661164" w:rsidRDefault="00661164" w:rsidP="00661164">
      <w:pPr>
        <w:pStyle w:val="Body"/>
        <w:numPr>
          <w:ilvl w:val="0"/>
          <w:numId w:val="24"/>
        </w:numPr>
        <w:rPr>
          <w:rFonts w:ascii="Calibri" w:hAnsi="Calibri"/>
        </w:rPr>
      </w:pPr>
      <w:r w:rsidRPr="00661164">
        <w:rPr>
          <w:rFonts w:ascii="Calibri" w:hAnsi="Calibri"/>
        </w:rPr>
        <w:t>Class attendance and completion of all assignments and projects are vital.</w:t>
      </w:r>
    </w:p>
    <w:p w:rsidR="00661164" w:rsidRPr="00661164" w:rsidRDefault="00661164" w:rsidP="00661164">
      <w:pPr>
        <w:pStyle w:val="Body"/>
        <w:numPr>
          <w:ilvl w:val="0"/>
          <w:numId w:val="24"/>
        </w:numPr>
        <w:rPr>
          <w:rFonts w:ascii="Calibri" w:hAnsi="Calibri"/>
        </w:rPr>
      </w:pPr>
      <w:r w:rsidRPr="00661164">
        <w:rPr>
          <w:rFonts w:ascii="Calibri" w:hAnsi="Calibri"/>
        </w:rPr>
        <w:t xml:space="preserve">Most class sessions begin with a quiz based on reading assignments. It is the student’s responsibility to arrive each week fully prepared for these quizzes. </w:t>
      </w:r>
    </w:p>
    <w:p w:rsidR="00E956A0" w:rsidRPr="00661164" w:rsidRDefault="00661164" w:rsidP="00E956A0">
      <w:pPr>
        <w:pStyle w:val="Body"/>
        <w:numPr>
          <w:ilvl w:val="0"/>
          <w:numId w:val="24"/>
        </w:numPr>
        <w:rPr>
          <w:rFonts w:ascii="Calibri" w:hAnsi="Calibri"/>
        </w:rPr>
      </w:pPr>
      <w:r w:rsidRPr="00661164">
        <w:rPr>
          <w:rFonts w:ascii="Calibri" w:hAnsi="Calibri"/>
        </w:rPr>
        <w:t xml:space="preserve">Makeup work for full credit is allowed only with prior consent of </w:t>
      </w:r>
      <w:r>
        <w:rPr>
          <w:rFonts w:ascii="Calibri" w:hAnsi="Calibri"/>
        </w:rPr>
        <w:t>the</w:t>
      </w:r>
      <w:r w:rsidRPr="00661164">
        <w:rPr>
          <w:rFonts w:ascii="Calibri" w:hAnsi="Calibri"/>
        </w:rPr>
        <w:t xml:space="preserve"> </w:t>
      </w:r>
      <w:r w:rsidR="00E35CCE">
        <w:rPr>
          <w:rFonts w:ascii="Calibri" w:hAnsi="Calibri"/>
        </w:rPr>
        <w:t>instructors</w:t>
      </w:r>
      <w:r w:rsidRPr="00661164">
        <w:rPr>
          <w:rFonts w:ascii="Calibri" w:hAnsi="Calibri"/>
        </w:rPr>
        <w:t>. It is the student’s responsibility to document this approval</w:t>
      </w:r>
      <w:r>
        <w:rPr>
          <w:rFonts w:ascii="Calibri" w:hAnsi="Calibri"/>
        </w:rPr>
        <w:t xml:space="preserve"> in writing (</w:t>
      </w:r>
      <w:r w:rsidR="00E956A0">
        <w:rPr>
          <w:rFonts w:ascii="Calibri" w:hAnsi="Calibri"/>
        </w:rPr>
        <w:t>such as attaching a copy of an</w:t>
      </w:r>
      <w:r>
        <w:rPr>
          <w:rFonts w:ascii="Calibri" w:hAnsi="Calibri"/>
        </w:rPr>
        <w:t xml:space="preserve"> email</w:t>
      </w:r>
      <w:r w:rsidR="00E956A0">
        <w:rPr>
          <w:rFonts w:ascii="Calibri" w:hAnsi="Calibri"/>
        </w:rPr>
        <w:t xml:space="preserve"> in which it was authorized</w:t>
      </w:r>
      <w:r>
        <w:rPr>
          <w:rFonts w:ascii="Calibri" w:hAnsi="Calibri"/>
        </w:rPr>
        <w:t>)</w:t>
      </w:r>
      <w:r w:rsidRPr="00661164">
        <w:rPr>
          <w:rFonts w:ascii="Calibri" w:hAnsi="Calibri"/>
        </w:rPr>
        <w:t xml:space="preserve">. </w:t>
      </w:r>
      <w:r w:rsidR="00E956A0">
        <w:rPr>
          <w:rFonts w:ascii="Calibri" w:hAnsi="Calibri"/>
        </w:rPr>
        <w:t xml:space="preserve"> </w:t>
      </w:r>
      <w:r w:rsidR="00E956A0" w:rsidRPr="00661164">
        <w:rPr>
          <w:rFonts w:ascii="Calibri" w:hAnsi="Calibri"/>
        </w:rPr>
        <w:t>Makeup quizzes and assignments must be completed within</w:t>
      </w:r>
      <w:r w:rsidR="00E956A0">
        <w:rPr>
          <w:rFonts w:ascii="Calibri" w:hAnsi="Calibri"/>
        </w:rPr>
        <w:t xml:space="preserve"> one  week</w:t>
      </w:r>
      <w:r w:rsidR="00E956A0" w:rsidRPr="00661164">
        <w:rPr>
          <w:rFonts w:ascii="Calibri" w:hAnsi="Calibri"/>
        </w:rPr>
        <w:t xml:space="preserve"> of the original due date.</w:t>
      </w:r>
      <w:r w:rsidR="00E956A0">
        <w:rPr>
          <w:rFonts w:ascii="Calibri" w:hAnsi="Calibri"/>
        </w:rPr>
        <w:t xml:space="preserve"> Otherwise, a score of 0 will be recorded. </w:t>
      </w:r>
    </w:p>
    <w:p w:rsidR="00661164" w:rsidRPr="00661164" w:rsidRDefault="00661164" w:rsidP="00661164">
      <w:pPr>
        <w:pStyle w:val="Body"/>
        <w:numPr>
          <w:ilvl w:val="0"/>
          <w:numId w:val="24"/>
        </w:numPr>
        <w:rPr>
          <w:rFonts w:ascii="Calibri" w:hAnsi="Calibri"/>
        </w:rPr>
      </w:pPr>
      <w:r w:rsidRPr="00661164">
        <w:rPr>
          <w:rFonts w:ascii="Calibri" w:hAnsi="Calibri"/>
        </w:rPr>
        <w:t xml:space="preserve">Makeup work from an unexcused class session </w:t>
      </w:r>
      <w:r>
        <w:rPr>
          <w:rFonts w:ascii="Calibri" w:hAnsi="Calibri"/>
        </w:rPr>
        <w:t xml:space="preserve">is allowed only in rare circumstances such as a last-minute emergency. Even so, </w:t>
      </w:r>
      <w:r w:rsidRPr="00661164">
        <w:rPr>
          <w:rFonts w:ascii="Calibri" w:hAnsi="Calibri"/>
        </w:rPr>
        <w:t>a penalty of 50%</w:t>
      </w:r>
      <w:r>
        <w:rPr>
          <w:rFonts w:ascii="Calibri" w:hAnsi="Calibri"/>
        </w:rPr>
        <w:t xml:space="preserve"> will be assessed</w:t>
      </w:r>
      <w:r w:rsidRPr="00661164">
        <w:rPr>
          <w:rFonts w:ascii="Calibri" w:hAnsi="Calibri"/>
        </w:rPr>
        <w:t xml:space="preserve">.  </w:t>
      </w:r>
    </w:p>
    <w:p w:rsidR="00661164" w:rsidRPr="00661164" w:rsidRDefault="00661164" w:rsidP="00661164">
      <w:pPr>
        <w:pStyle w:val="Body"/>
        <w:numPr>
          <w:ilvl w:val="0"/>
          <w:numId w:val="24"/>
        </w:numPr>
        <w:rPr>
          <w:rFonts w:ascii="Calibri" w:hAnsi="Calibri"/>
        </w:rPr>
      </w:pPr>
      <w:r w:rsidRPr="00661164">
        <w:rPr>
          <w:rFonts w:ascii="Calibri" w:hAnsi="Calibri"/>
        </w:rPr>
        <w:t xml:space="preserve">Electronic submission of </w:t>
      </w:r>
      <w:r w:rsidR="00E956A0">
        <w:rPr>
          <w:rFonts w:ascii="Calibri" w:hAnsi="Calibri"/>
        </w:rPr>
        <w:t>many</w:t>
      </w:r>
      <w:r w:rsidRPr="00661164">
        <w:rPr>
          <w:rFonts w:ascii="Calibri" w:hAnsi="Calibri"/>
        </w:rPr>
        <w:t xml:space="preserve"> assignments </w:t>
      </w:r>
      <w:r w:rsidR="00E956A0">
        <w:rPr>
          <w:rFonts w:ascii="Calibri" w:hAnsi="Calibri"/>
        </w:rPr>
        <w:t xml:space="preserve">will be </w:t>
      </w:r>
      <w:r w:rsidRPr="00661164">
        <w:rPr>
          <w:rFonts w:ascii="Calibri" w:hAnsi="Calibri"/>
        </w:rPr>
        <w:t xml:space="preserve">required. Details about the specifics of this process will be explained at the beginning of the semester. </w:t>
      </w:r>
    </w:p>
    <w:p w:rsidR="00E956A0" w:rsidRDefault="00E956A0" w:rsidP="007B589D">
      <w:pPr>
        <w:pStyle w:val="Body"/>
        <w:rPr>
          <w:rFonts w:ascii="Calibri" w:eastAsia="Times New Roman" w:hAnsi="Calibri" w:cs="Times New Roman"/>
          <w:bCs/>
          <w:sz w:val="24"/>
          <w:szCs w:val="24"/>
        </w:rPr>
      </w:pPr>
    </w:p>
    <w:p w:rsidR="007B589D" w:rsidRPr="0071763B" w:rsidRDefault="007B589D" w:rsidP="007B589D">
      <w:pPr>
        <w:pStyle w:val="Body"/>
        <w:rPr>
          <w:rFonts w:ascii="Calibri" w:eastAsia="Times New Roman" w:hAnsi="Calibri" w:cs="Times New Roman"/>
          <w:bCs/>
          <w:sz w:val="20"/>
          <w:szCs w:val="20"/>
        </w:rPr>
      </w:pPr>
      <w:r w:rsidRPr="001311EA">
        <w:rPr>
          <w:rFonts w:ascii="Calibri" w:hAnsi="Calibri"/>
          <w:b/>
          <w:bCs/>
          <w:sz w:val="24"/>
          <w:szCs w:val="24"/>
        </w:rPr>
        <w:t xml:space="preserve">VI. Required Readings and Supplementary Materials </w:t>
      </w:r>
    </w:p>
    <w:p w:rsidR="007B589D" w:rsidRPr="00E956A0" w:rsidRDefault="007B589D" w:rsidP="00E956A0">
      <w:pPr>
        <w:pStyle w:val="Body"/>
        <w:numPr>
          <w:ilvl w:val="0"/>
          <w:numId w:val="25"/>
        </w:numPr>
        <w:rPr>
          <w:rFonts w:ascii="Calibri" w:hAnsi="Calibri"/>
          <w:bCs/>
          <w:color w:val="auto"/>
          <w:sz w:val="24"/>
          <w:szCs w:val="24"/>
        </w:rPr>
      </w:pPr>
      <w:r w:rsidRPr="00E956A0">
        <w:rPr>
          <w:rFonts w:ascii="Calibri" w:hAnsi="Calibri"/>
          <w:bCs/>
          <w:color w:val="auto"/>
          <w:sz w:val="24"/>
          <w:szCs w:val="24"/>
        </w:rPr>
        <w:t>“When Words Collide” (</w:t>
      </w:r>
      <w:r w:rsidRPr="00E956A0">
        <w:rPr>
          <w:rFonts w:ascii="Calibri" w:hAnsi="Calibri"/>
          <w:bCs/>
          <w:i/>
          <w:color w:val="auto"/>
          <w:sz w:val="24"/>
          <w:szCs w:val="24"/>
        </w:rPr>
        <w:t xml:space="preserve">Ninth Edition), by Lauren Kessler and Duncan McDonald, </w:t>
      </w:r>
      <w:r w:rsidRPr="00E956A0">
        <w:rPr>
          <w:rFonts w:ascii="Calibri" w:hAnsi="Calibri"/>
          <w:bCs/>
          <w:color w:val="auto"/>
          <w:sz w:val="24"/>
          <w:szCs w:val="24"/>
        </w:rPr>
        <w:t>with “Student Workbook”</w:t>
      </w:r>
      <w:r w:rsidRPr="00E956A0">
        <w:rPr>
          <w:rFonts w:ascii="Calibri" w:hAnsi="Calibri"/>
          <w:bCs/>
          <w:i/>
          <w:color w:val="auto"/>
          <w:sz w:val="24"/>
          <w:szCs w:val="24"/>
        </w:rPr>
        <w:t xml:space="preserve"> (Ninth Edition), by Tracy Ilene Miller</w:t>
      </w:r>
      <w:r w:rsidR="003D5005" w:rsidRPr="00E956A0">
        <w:rPr>
          <w:rFonts w:ascii="Calibri" w:hAnsi="Calibri"/>
          <w:bCs/>
          <w:i/>
          <w:color w:val="auto"/>
          <w:sz w:val="24"/>
          <w:szCs w:val="24"/>
        </w:rPr>
        <w:t xml:space="preserve"> </w:t>
      </w:r>
    </w:p>
    <w:p w:rsidR="007B589D" w:rsidRPr="00E956A0" w:rsidRDefault="007B589D" w:rsidP="00E956A0">
      <w:pPr>
        <w:pStyle w:val="PlainText"/>
        <w:numPr>
          <w:ilvl w:val="0"/>
          <w:numId w:val="25"/>
        </w:numPr>
        <w:ind w:right="-720"/>
        <w:rPr>
          <w:rFonts w:ascii="Calibri" w:hAnsi="Calibri"/>
          <w:b/>
          <w:bCs/>
          <w:sz w:val="24"/>
          <w:szCs w:val="24"/>
        </w:rPr>
      </w:pPr>
      <w:r w:rsidRPr="00E956A0">
        <w:rPr>
          <w:rFonts w:ascii="Calibri" w:hAnsi="Calibri"/>
          <w:bCs/>
          <w:sz w:val="24"/>
          <w:szCs w:val="24"/>
        </w:rPr>
        <w:t xml:space="preserve">“The Associated Press Stylebook and Briefing on Media Law” </w:t>
      </w:r>
      <w:r w:rsidRPr="00E956A0">
        <w:rPr>
          <w:rFonts w:ascii="Calibri" w:hAnsi="Calibri"/>
          <w:bCs/>
          <w:i/>
          <w:sz w:val="24"/>
          <w:szCs w:val="24"/>
        </w:rPr>
        <w:t>(201</w:t>
      </w:r>
      <w:r w:rsidR="003D5005" w:rsidRPr="00E956A0">
        <w:rPr>
          <w:rFonts w:ascii="Calibri" w:hAnsi="Calibri"/>
          <w:bCs/>
          <w:i/>
          <w:sz w:val="24"/>
          <w:szCs w:val="24"/>
        </w:rPr>
        <w:t>6</w:t>
      </w:r>
      <w:r w:rsidRPr="00E956A0">
        <w:rPr>
          <w:rFonts w:ascii="Calibri" w:hAnsi="Calibri"/>
          <w:bCs/>
          <w:i/>
          <w:sz w:val="24"/>
          <w:szCs w:val="24"/>
        </w:rPr>
        <w:t xml:space="preserve"> edition)</w:t>
      </w:r>
    </w:p>
    <w:p w:rsidR="007B589D" w:rsidRPr="00E956A0" w:rsidRDefault="007B589D" w:rsidP="00E956A0">
      <w:pPr>
        <w:pStyle w:val="PlainText"/>
        <w:numPr>
          <w:ilvl w:val="0"/>
          <w:numId w:val="25"/>
        </w:numPr>
        <w:ind w:right="-720"/>
        <w:rPr>
          <w:rFonts w:ascii="Calibri" w:hAnsi="Calibri"/>
          <w:sz w:val="24"/>
          <w:szCs w:val="24"/>
        </w:rPr>
      </w:pPr>
      <w:r w:rsidRPr="00E956A0">
        <w:rPr>
          <w:rFonts w:ascii="Calibri" w:hAnsi="Calibri" w:cs="Calibri"/>
          <w:bCs/>
          <w:sz w:val="24"/>
          <w:szCs w:val="24"/>
        </w:rPr>
        <w:t>Dictionary: The following online dictionary will be the official reference for in-class assignments,  homework, midterms</w:t>
      </w:r>
      <w:r w:rsidR="00E956A0" w:rsidRPr="00E956A0">
        <w:rPr>
          <w:rFonts w:ascii="Calibri" w:hAnsi="Calibri" w:cs="Calibri"/>
          <w:bCs/>
          <w:sz w:val="24"/>
          <w:szCs w:val="24"/>
          <w:lang w:val="en-US"/>
        </w:rPr>
        <w:t xml:space="preserve"> </w:t>
      </w:r>
      <w:r w:rsidRPr="00E956A0">
        <w:rPr>
          <w:rFonts w:ascii="Calibri" w:hAnsi="Calibri" w:cs="Calibri"/>
          <w:bCs/>
          <w:sz w:val="24"/>
          <w:szCs w:val="24"/>
        </w:rPr>
        <w:t xml:space="preserve">and finals: Merriam-Webster: www.m-w.com. </w:t>
      </w:r>
    </w:p>
    <w:p w:rsidR="007B589D" w:rsidRPr="00173F5D" w:rsidRDefault="007B589D" w:rsidP="00E956A0">
      <w:pPr>
        <w:pStyle w:val="Body"/>
        <w:numPr>
          <w:ilvl w:val="0"/>
          <w:numId w:val="25"/>
        </w:numPr>
        <w:rPr>
          <w:rFonts w:ascii="Calibri" w:eastAsia="Times New Roman" w:hAnsi="Calibri" w:cs="Times New Roman"/>
          <w:i/>
          <w:color w:val="auto"/>
          <w:sz w:val="24"/>
          <w:szCs w:val="24"/>
        </w:rPr>
      </w:pPr>
      <w:r w:rsidRPr="00E956A0">
        <w:rPr>
          <w:rFonts w:ascii="Calibri" w:eastAsia="Times New Roman" w:hAnsi="Calibri" w:cs="Times New Roman"/>
          <w:color w:val="auto"/>
          <w:sz w:val="24"/>
          <w:szCs w:val="24"/>
        </w:rPr>
        <w:t xml:space="preserve">Recommended grammar reference text: The Oxford Dictionary of American Usage and Style, </w:t>
      </w:r>
      <w:r w:rsidRPr="00E956A0">
        <w:rPr>
          <w:rFonts w:ascii="Calibri" w:eastAsia="Times New Roman" w:hAnsi="Calibri" w:cs="Times New Roman"/>
          <w:i/>
          <w:color w:val="auto"/>
          <w:sz w:val="24"/>
          <w:szCs w:val="24"/>
        </w:rPr>
        <w:t xml:space="preserve">by Bryan </w:t>
      </w:r>
      <w:r w:rsidRPr="00173F5D">
        <w:rPr>
          <w:rFonts w:ascii="Calibri" w:eastAsia="Times New Roman" w:hAnsi="Calibri" w:cs="Times New Roman"/>
          <w:i/>
          <w:color w:val="auto"/>
          <w:sz w:val="24"/>
          <w:szCs w:val="24"/>
        </w:rPr>
        <w:t>Garner</w:t>
      </w:r>
      <w:r w:rsidR="003D5005" w:rsidRPr="00173F5D">
        <w:rPr>
          <w:rFonts w:ascii="Calibri" w:eastAsia="Times New Roman" w:hAnsi="Calibri" w:cs="Times New Roman"/>
          <w:i/>
          <w:color w:val="auto"/>
          <w:sz w:val="24"/>
          <w:szCs w:val="24"/>
        </w:rPr>
        <w:t xml:space="preserve"> </w:t>
      </w:r>
    </w:p>
    <w:p w:rsidR="00E956A0" w:rsidRPr="00A84DD9" w:rsidRDefault="00E956A0" w:rsidP="00E956A0">
      <w:pPr>
        <w:pStyle w:val="Body"/>
        <w:numPr>
          <w:ilvl w:val="0"/>
          <w:numId w:val="25"/>
        </w:numPr>
        <w:rPr>
          <w:rFonts w:ascii="Calibri" w:eastAsia="Times New Roman" w:hAnsi="Calibri" w:cs="Times New Roman"/>
          <w:i/>
          <w:sz w:val="24"/>
          <w:szCs w:val="24"/>
        </w:rPr>
      </w:pPr>
      <w:r w:rsidRPr="00E956A0">
        <w:rPr>
          <w:rFonts w:ascii="Calibri" w:eastAsia="Times New Roman" w:hAnsi="Calibri" w:cs="Times New Roman"/>
          <w:color w:val="auto"/>
          <w:sz w:val="24"/>
          <w:szCs w:val="24"/>
        </w:rPr>
        <w:t xml:space="preserve">Supplementary </w:t>
      </w:r>
      <w:r w:rsidRPr="00173F5D">
        <w:rPr>
          <w:rFonts w:ascii="Calibri" w:eastAsia="Times New Roman" w:hAnsi="Calibri" w:cs="Times New Roman"/>
          <w:color w:val="auto"/>
          <w:sz w:val="24"/>
          <w:szCs w:val="24"/>
        </w:rPr>
        <w:t>handouts and online reading assignments as directed by the instructor</w:t>
      </w:r>
      <w:r w:rsidR="00173F5D" w:rsidRPr="00173F5D">
        <w:rPr>
          <w:rFonts w:ascii="Calibri" w:eastAsia="Times New Roman" w:hAnsi="Calibri" w:cs="Times New Roman"/>
          <w:color w:val="auto"/>
          <w:sz w:val="24"/>
          <w:szCs w:val="24"/>
        </w:rPr>
        <w:t>s.</w:t>
      </w:r>
      <w:r w:rsidRPr="00173F5D">
        <w:rPr>
          <w:rFonts w:ascii="Calibri" w:eastAsia="Times New Roman" w:hAnsi="Calibri" w:cs="Times New Roman"/>
          <w:color w:val="auto"/>
          <w:sz w:val="24"/>
          <w:szCs w:val="24"/>
        </w:rPr>
        <w:t xml:space="preserve"> </w:t>
      </w:r>
    </w:p>
    <w:p w:rsidR="007B589D" w:rsidRPr="00A84DD9" w:rsidRDefault="007B589D" w:rsidP="007B589D">
      <w:pPr>
        <w:pStyle w:val="Body"/>
        <w:rPr>
          <w:rFonts w:ascii="Calibri" w:eastAsia="Times New Roman" w:hAnsi="Calibri" w:cs="Times New Roman"/>
          <w:sz w:val="20"/>
          <w:szCs w:val="20"/>
        </w:rPr>
      </w:pPr>
    </w:p>
    <w:p w:rsidR="007B589D" w:rsidRPr="00A84DD9" w:rsidRDefault="007B589D" w:rsidP="007B589D">
      <w:pPr>
        <w:pStyle w:val="Body"/>
        <w:rPr>
          <w:rFonts w:ascii="Calibri" w:hAnsi="Calibri"/>
          <w:b/>
          <w:bCs/>
          <w:sz w:val="24"/>
          <w:szCs w:val="24"/>
        </w:rPr>
      </w:pPr>
      <w:r w:rsidRPr="00A84DD9">
        <w:rPr>
          <w:rFonts w:ascii="Calibri" w:hAnsi="Calibri"/>
          <w:b/>
          <w:bCs/>
          <w:sz w:val="24"/>
          <w:szCs w:val="24"/>
        </w:rPr>
        <w:t>VII. Laptop Policy</w:t>
      </w:r>
    </w:p>
    <w:p w:rsidR="007B589D" w:rsidRPr="00A84DD9" w:rsidRDefault="007B589D" w:rsidP="007B589D">
      <w:pPr>
        <w:pStyle w:val="Body"/>
        <w:rPr>
          <w:rFonts w:ascii="Calibri" w:eastAsia="Times New Roman" w:hAnsi="Calibri" w:cs="Times New Roman"/>
          <w:sz w:val="24"/>
          <w:szCs w:val="24"/>
        </w:rPr>
      </w:pPr>
      <w:r w:rsidRPr="00A84DD9">
        <w:rPr>
          <w:rFonts w:ascii="Calibri" w:hAnsi="Calibri"/>
          <w:sz w:val="24"/>
          <w:szCs w:val="24"/>
        </w:rPr>
        <w:t xml:space="preserve">All undergraduate and graduate Annenberg majors and minors are required to have a PC or Apple laptop that can be used in Annenberg classes. Please refer to the </w:t>
      </w:r>
      <w:hyperlink r:id="rId18" w:history="1">
        <w:r w:rsidRPr="00A84DD9">
          <w:rPr>
            <w:rStyle w:val="Hyperlink"/>
            <w:rFonts w:ascii="Calibri" w:hAnsi="Calibri"/>
            <w:b/>
            <w:color w:val="0033CC"/>
            <w:sz w:val="24"/>
            <w:szCs w:val="24"/>
          </w:rPr>
          <w:t>Annenberg Virtual Commons</w:t>
        </w:r>
      </w:hyperlink>
      <w:r w:rsidRPr="00A84DD9">
        <w:rPr>
          <w:rFonts w:ascii="Calibri" w:hAnsi="Calibri"/>
          <w:color w:val="auto"/>
          <w:sz w:val="24"/>
          <w:szCs w:val="24"/>
        </w:rPr>
        <w:t xml:space="preserve"> </w:t>
      </w:r>
      <w:r w:rsidRPr="00A84DD9">
        <w:rPr>
          <w:rFonts w:ascii="Calibri" w:hAnsi="Calibri"/>
          <w:sz w:val="24"/>
          <w:szCs w:val="24"/>
        </w:rPr>
        <w:t xml:space="preserve">for more information. To connect to USC’s Secure Wireless network, please visit USC’s </w:t>
      </w:r>
      <w:hyperlink r:id="rId19" w:history="1">
        <w:r w:rsidRPr="00A84DD9">
          <w:rPr>
            <w:rStyle w:val="Hyperlink3"/>
            <w:rFonts w:ascii="Calibri" w:hAnsi="Calibri"/>
            <w:color w:val="0033CC"/>
            <w:sz w:val="24"/>
            <w:szCs w:val="24"/>
          </w:rPr>
          <w:t>Information Technology Services</w:t>
        </w:r>
      </w:hyperlink>
      <w:r w:rsidRPr="00A84DD9">
        <w:rPr>
          <w:rFonts w:ascii="Calibri" w:hAnsi="Calibri"/>
          <w:sz w:val="24"/>
          <w:szCs w:val="24"/>
        </w:rPr>
        <w:t xml:space="preserve"> website. </w:t>
      </w:r>
    </w:p>
    <w:p w:rsidR="007B589D" w:rsidRPr="00A84DD9" w:rsidRDefault="007B589D" w:rsidP="007B589D">
      <w:pPr>
        <w:pStyle w:val="Body"/>
        <w:rPr>
          <w:rFonts w:ascii="Calibri" w:eastAsia="Times New Roman" w:hAnsi="Calibri" w:cs="Times New Roman"/>
          <w:color w:val="0074C8"/>
          <w:sz w:val="24"/>
          <w:szCs w:val="24"/>
        </w:rPr>
      </w:pPr>
    </w:p>
    <w:p w:rsidR="00E956A0" w:rsidRDefault="00E956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x-none" w:eastAsia="x-none"/>
        </w:rPr>
      </w:pPr>
      <w:r>
        <w:rPr>
          <w:rFonts w:ascii="Calibri" w:hAnsi="Calibri"/>
          <w:b/>
          <w:bCs/>
        </w:rPr>
        <w:br w:type="page"/>
      </w:r>
    </w:p>
    <w:p w:rsidR="00B905D2" w:rsidRPr="00E956A0" w:rsidRDefault="00E956A0" w:rsidP="00E956A0">
      <w:pPr>
        <w:pStyle w:val="PlainText"/>
        <w:ind w:left="540" w:right="-1170" w:hanging="540"/>
        <w:rPr>
          <w:rFonts w:asciiTheme="majorHAnsi" w:hAnsiTheme="majorHAnsi" w:cstheme="majorHAnsi"/>
          <w:b/>
          <w:sz w:val="32"/>
          <w:szCs w:val="32"/>
        </w:rPr>
      </w:pPr>
      <w:r w:rsidRPr="00E956A0">
        <w:rPr>
          <w:rFonts w:asciiTheme="majorHAnsi" w:hAnsiTheme="majorHAnsi" w:cstheme="majorHAnsi"/>
          <w:b/>
          <w:sz w:val="32"/>
          <w:szCs w:val="32"/>
          <w:lang w:val="en-US"/>
        </w:rPr>
        <w:lastRenderedPageBreak/>
        <w:t xml:space="preserve">BASIC </w:t>
      </w:r>
      <w:r w:rsidR="00C03AD4" w:rsidRPr="00E956A0">
        <w:rPr>
          <w:rFonts w:asciiTheme="majorHAnsi" w:hAnsiTheme="majorHAnsi" w:cstheme="majorHAnsi"/>
          <w:b/>
          <w:sz w:val="32"/>
          <w:szCs w:val="32"/>
        </w:rPr>
        <w:t xml:space="preserve">COURSE </w:t>
      </w:r>
      <w:r w:rsidR="00B905D2" w:rsidRPr="00E956A0">
        <w:rPr>
          <w:rFonts w:asciiTheme="majorHAnsi" w:hAnsiTheme="majorHAnsi" w:cstheme="majorHAnsi"/>
          <w:b/>
          <w:sz w:val="32"/>
          <w:szCs w:val="32"/>
        </w:rPr>
        <w:t>OUTLINE</w:t>
      </w:r>
    </w:p>
    <w:p w:rsidR="00B905D2" w:rsidRPr="00E956A0" w:rsidRDefault="00B905D2" w:rsidP="00E956A0">
      <w:pPr>
        <w:pStyle w:val="PlainText"/>
        <w:ind w:left="540" w:right="-1170" w:hanging="540"/>
        <w:rPr>
          <w:rFonts w:ascii="Calibri" w:hAnsi="Calibri"/>
          <w:b/>
          <w:sz w:val="24"/>
          <w:szCs w:val="24"/>
        </w:rPr>
      </w:pPr>
    </w:p>
    <w:p w:rsidR="008D2835" w:rsidRPr="00E956A0" w:rsidRDefault="008D2835" w:rsidP="00E956A0">
      <w:pPr>
        <w:pStyle w:val="PlainText"/>
        <w:ind w:left="540" w:right="-720" w:hanging="540"/>
        <w:outlineLvl w:val="0"/>
        <w:rPr>
          <w:rFonts w:ascii="Calibri" w:hAnsi="Calibri"/>
          <w:b/>
          <w:caps/>
          <w:sz w:val="24"/>
          <w:szCs w:val="24"/>
        </w:rPr>
      </w:pPr>
      <w:r w:rsidRPr="00E956A0">
        <w:rPr>
          <w:rFonts w:ascii="Calibri" w:hAnsi="Calibri"/>
          <w:b/>
          <w:caps/>
          <w:sz w:val="24"/>
          <w:szCs w:val="24"/>
        </w:rPr>
        <w:t xml:space="preserve">WEEK 1 </w:t>
      </w:r>
    </w:p>
    <w:p w:rsidR="008D2835" w:rsidRPr="00E956A0" w:rsidRDefault="00173F5D" w:rsidP="00E956A0">
      <w:pPr>
        <w:pStyle w:val="PlainText"/>
        <w:numPr>
          <w:ilvl w:val="0"/>
          <w:numId w:val="16"/>
        </w:numPr>
        <w:ind w:left="540" w:right="-720" w:hanging="540"/>
        <w:rPr>
          <w:rFonts w:ascii="Calibri" w:hAnsi="Calibri"/>
          <w:caps/>
          <w:sz w:val="24"/>
          <w:szCs w:val="24"/>
        </w:rPr>
      </w:pPr>
      <w:r>
        <w:rPr>
          <w:rFonts w:ascii="Calibri" w:hAnsi="Calibri"/>
          <w:caps/>
          <w:sz w:val="24"/>
          <w:szCs w:val="24"/>
        </w:rPr>
        <w:t>The role of the editor</w:t>
      </w:r>
      <w:r w:rsidR="008D2835" w:rsidRPr="00E956A0">
        <w:rPr>
          <w:rFonts w:ascii="Calibri" w:hAnsi="Calibri"/>
          <w:caps/>
          <w:sz w:val="24"/>
          <w:szCs w:val="24"/>
        </w:rPr>
        <w:t xml:space="preserve"> </w:t>
      </w:r>
    </w:p>
    <w:p w:rsidR="008D2835" w:rsidRPr="00E956A0" w:rsidRDefault="008D2835" w:rsidP="00E956A0">
      <w:pPr>
        <w:pStyle w:val="PlainText"/>
        <w:numPr>
          <w:ilvl w:val="0"/>
          <w:numId w:val="16"/>
        </w:numPr>
        <w:ind w:left="540" w:right="-720" w:hanging="540"/>
        <w:rPr>
          <w:rFonts w:ascii="Calibri" w:hAnsi="Calibri"/>
          <w:caps/>
          <w:sz w:val="24"/>
          <w:szCs w:val="24"/>
        </w:rPr>
      </w:pPr>
      <w:r w:rsidRPr="00E956A0">
        <w:rPr>
          <w:rFonts w:ascii="Calibri" w:hAnsi="Calibri"/>
          <w:caps/>
          <w:sz w:val="24"/>
          <w:szCs w:val="24"/>
        </w:rPr>
        <w:t xml:space="preserve">ethics </w:t>
      </w:r>
      <w:r w:rsidRPr="00E956A0">
        <w:rPr>
          <w:rFonts w:ascii="Calibri" w:hAnsi="Calibri"/>
          <w:caps/>
          <w:sz w:val="24"/>
          <w:szCs w:val="24"/>
          <w:lang w:val="en-US"/>
        </w:rPr>
        <w:t xml:space="preserve">for </w:t>
      </w:r>
      <w:r w:rsidRPr="00E956A0">
        <w:rPr>
          <w:rFonts w:ascii="Calibri" w:hAnsi="Calibri"/>
          <w:caps/>
          <w:sz w:val="24"/>
          <w:szCs w:val="24"/>
        </w:rPr>
        <w:t>edit</w:t>
      </w:r>
      <w:r w:rsidRPr="00E956A0">
        <w:rPr>
          <w:rFonts w:ascii="Calibri" w:hAnsi="Calibri"/>
          <w:caps/>
          <w:sz w:val="24"/>
          <w:szCs w:val="24"/>
          <w:lang w:val="en-US"/>
        </w:rPr>
        <w:t>ors</w:t>
      </w:r>
      <w:r w:rsidRPr="00E956A0">
        <w:rPr>
          <w:rFonts w:ascii="Calibri" w:hAnsi="Calibri"/>
          <w:caps/>
          <w:sz w:val="24"/>
          <w:szCs w:val="24"/>
        </w:rPr>
        <w:t xml:space="preserve"> </w:t>
      </w:r>
    </w:p>
    <w:p w:rsidR="008D2835" w:rsidRPr="00E956A0" w:rsidRDefault="00173F5D" w:rsidP="00E956A0">
      <w:pPr>
        <w:pStyle w:val="PlainText"/>
        <w:numPr>
          <w:ilvl w:val="0"/>
          <w:numId w:val="16"/>
        </w:numPr>
        <w:ind w:left="540" w:right="-720" w:hanging="540"/>
        <w:rPr>
          <w:rFonts w:ascii="Calibri" w:hAnsi="Calibri"/>
          <w:caps/>
          <w:sz w:val="24"/>
          <w:szCs w:val="24"/>
        </w:rPr>
      </w:pPr>
      <w:r>
        <w:rPr>
          <w:rFonts w:ascii="Calibri" w:hAnsi="Calibri"/>
          <w:caps/>
          <w:sz w:val="24"/>
          <w:szCs w:val="24"/>
        </w:rPr>
        <w:t>Introduction to STYLE</w:t>
      </w:r>
    </w:p>
    <w:p w:rsidR="008D2835"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 xml:space="preserve">WEEK 2 </w:t>
      </w:r>
    </w:p>
    <w:p w:rsidR="008D2835" w:rsidRPr="00E956A0" w:rsidRDefault="008D2835" w:rsidP="00E956A0">
      <w:pPr>
        <w:pStyle w:val="PlainText"/>
        <w:numPr>
          <w:ilvl w:val="0"/>
          <w:numId w:val="17"/>
        </w:numPr>
        <w:ind w:left="540" w:right="-720" w:hanging="540"/>
        <w:rPr>
          <w:rFonts w:ascii="Calibri" w:hAnsi="Calibri"/>
          <w:caps/>
          <w:sz w:val="24"/>
          <w:szCs w:val="24"/>
        </w:rPr>
      </w:pPr>
      <w:r w:rsidRPr="00E956A0">
        <w:rPr>
          <w:rFonts w:ascii="Calibri" w:hAnsi="Calibri"/>
          <w:caps/>
          <w:sz w:val="24"/>
          <w:szCs w:val="24"/>
        </w:rPr>
        <w:t>L</w:t>
      </w:r>
      <w:r w:rsidR="00173F5D">
        <w:rPr>
          <w:rFonts w:ascii="Calibri" w:hAnsi="Calibri"/>
          <w:caps/>
          <w:sz w:val="24"/>
          <w:szCs w:val="24"/>
        </w:rPr>
        <w:t>EGAL AND PRIVACY CONSIDERATIONS</w:t>
      </w:r>
      <w:r w:rsidRPr="00E956A0">
        <w:rPr>
          <w:rFonts w:ascii="Calibri" w:hAnsi="Calibri"/>
          <w:caps/>
          <w:sz w:val="24"/>
          <w:szCs w:val="24"/>
        </w:rPr>
        <w:t xml:space="preserve"> </w:t>
      </w:r>
    </w:p>
    <w:p w:rsidR="008D2835" w:rsidRPr="00E956A0" w:rsidRDefault="008D2835" w:rsidP="00E956A0">
      <w:pPr>
        <w:pStyle w:val="PlainText"/>
        <w:numPr>
          <w:ilvl w:val="0"/>
          <w:numId w:val="17"/>
        </w:numPr>
        <w:ind w:left="540" w:right="-720" w:hanging="540"/>
        <w:rPr>
          <w:rFonts w:ascii="Calibri" w:hAnsi="Calibri"/>
          <w:caps/>
          <w:sz w:val="24"/>
          <w:szCs w:val="24"/>
        </w:rPr>
      </w:pPr>
      <w:r w:rsidRPr="00E956A0">
        <w:rPr>
          <w:rFonts w:ascii="Calibri" w:hAnsi="Calibri"/>
          <w:caps/>
          <w:sz w:val="24"/>
          <w:szCs w:val="24"/>
          <w:lang w:val="en-US"/>
        </w:rPr>
        <w:t xml:space="preserve">bungled homonyms, </w:t>
      </w:r>
      <w:r w:rsidRPr="00E956A0">
        <w:rPr>
          <w:rFonts w:ascii="Calibri" w:hAnsi="Calibri"/>
          <w:caps/>
          <w:sz w:val="24"/>
          <w:szCs w:val="24"/>
        </w:rPr>
        <w:t>MISplace</w:t>
      </w:r>
      <w:r w:rsidRPr="00E956A0">
        <w:rPr>
          <w:rFonts w:ascii="Calibri" w:hAnsi="Calibri"/>
          <w:caps/>
          <w:sz w:val="24"/>
          <w:szCs w:val="24"/>
          <w:lang w:val="en-US"/>
        </w:rPr>
        <w:t>d</w:t>
      </w:r>
      <w:r w:rsidRPr="00E956A0">
        <w:rPr>
          <w:rFonts w:ascii="Calibri" w:hAnsi="Calibri"/>
          <w:caps/>
          <w:sz w:val="24"/>
          <w:szCs w:val="24"/>
        </w:rPr>
        <w:t xml:space="preserve"> modifiers and</w:t>
      </w:r>
      <w:r w:rsidRPr="00E956A0">
        <w:rPr>
          <w:rFonts w:ascii="Calibri" w:hAnsi="Calibri"/>
          <w:caps/>
          <w:sz w:val="24"/>
          <w:szCs w:val="24"/>
          <w:lang w:val="en-US"/>
        </w:rPr>
        <w:t xml:space="preserve"> other</w:t>
      </w:r>
      <w:r w:rsidR="00173F5D">
        <w:rPr>
          <w:rFonts w:ascii="Calibri" w:hAnsi="Calibri"/>
          <w:caps/>
          <w:sz w:val="24"/>
          <w:szCs w:val="24"/>
          <w:lang w:val="en-US"/>
        </w:rPr>
        <w:t xml:space="preserve"> common language-usage mistakes</w:t>
      </w:r>
    </w:p>
    <w:p w:rsidR="008D2835"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 xml:space="preserve">WEEK 3 </w:t>
      </w:r>
    </w:p>
    <w:p w:rsidR="008D2835" w:rsidRPr="00E956A0" w:rsidRDefault="00CA3CCB" w:rsidP="00E956A0">
      <w:pPr>
        <w:pStyle w:val="PlainText"/>
        <w:numPr>
          <w:ilvl w:val="0"/>
          <w:numId w:val="18"/>
        </w:numPr>
        <w:ind w:left="540" w:right="-720" w:hanging="540"/>
        <w:rPr>
          <w:rFonts w:ascii="Calibri" w:hAnsi="Calibri"/>
          <w:caps/>
          <w:sz w:val="24"/>
          <w:szCs w:val="24"/>
        </w:rPr>
      </w:pPr>
      <w:r>
        <w:rPr>
          <w:rFonts w:ascii="Calibri" w:hAnsi="Calibri"/>
          <w:caps/>
          <w:sz w:val="24"/>
          <w:szCs w:val="24"/>
        </w:rPr>
        <w:t>PUNCTUATION</w:t>
      </w:r>
    </w:p>
    <w:p w:rsidR="008D2835" w:rsidRPr="00E956A0" w:rsidRDefault="008D2835" w:rsidP="00E956A0">
      <w:pPr>
        <w:pStyle w:val="PlainText"/>
        <w:numPr>
          <w:ilvl w:val="0"/>
          <w:numId w:val="18"/>
        </w:numPr>
        <w:ind w:left="540" w:right="-720" w:hanging="540"/>
        <w:rPr>
          <w:rFonts w:ascii="Calibri" w:hAnsi="Calibri"/>
          <w:caps/>
          <w:sz w:val="24"/>
          <w:szCs w:val="24"/>
        </w:rPr>
      </w:pPr>
      <w:r w:rsidRPr="00E956A0">
        <w:rPr>
          <w:rFonts w:ascii="Calibri" w:hAnsi="Calibri"/>
          <w:caps/>
          <w:sz w:val="24"/>
          <w:szCs w:val="24"/>
        </w:rPr>
        <w:t xml:space="preserve">CONTENT </w:t>
      </w:r>
      <w:r w:rsidR="00CA3CCB">
        <w:rPr>
          <w:rFonts w:ascii="Calibri" w:hAnsi="Calibri"/>
          <w:caps/>
          <w:sz w:val="24"/>
          <w:szCs w:val="24"/>
        </w:rPr>
        <w:t>EDITING</w:t>
      </w:r>
    </w:p>
    <w:p w:rsidR="008D2835"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WEEK 4</w:t>
      </w:r>
    </w:p>
    <w:p w:rsidR="008D2835" w:rsidRPr="00E956A0" w:rsidRDefault="00CA3CCB" w:rsidP="00E956A0">
      <w:pPr>
        <w:pStyle w:val="PlainText"/>
        <w:numPr>
          <w:ilvl w:val="0"/>
          <w:numId w:val="19"/>
        </w:numPr>
        <w:ind w:left="540" w:right="-720" w:hanging="540"/>
        <w:rPr>
          <w:rFonts w:ascii="Calibri" w:hAnsi="Calibri"/>
          <w:caps/>
          <w:sz w:val="24"/>
          <w:szCs w:val="24"/>
        </w:rPr>
      </w:pPr>
      <w:r>
        <w:rPr>
          <w:rFonts w:ascii="Calibri" w:hAnsi="Calibri"/>
          <w:caps/>
          <w:sz w:val="24"/>
          <w:szCs w:val="24"/>
        </w:rPr>
        <w:t>Headline writing</w:t>
      </w:r>
    </w:p>
    <w:p w:rsidR="008D2835" w:rsidRPr="00E956A0" w:rsidRDefault="00CA3CCB" w:rsidP="00E956A0">
      <w:pPr>
        <w:pStyle w:val="PlainText"/>
        <w:numPr>
          <w:ilvl w:val="0"/>
          <w:numId w:val="19"/>
        </w:numPr>
        <w:ind w:left="540" w:right="-720" w:hanging="540"/>
        <w:rPr>
          <w:rFonts w:ascii="Calibri" w:hAnsi="Calibri"/>
          <w:caps/>
          <w:sz w:val="24"/>
          <w:szCs w:val="24"/>
        </w:rPr>
      </w:pPr>
      <w:r>
        <w:rPr>
          <w:rFonts w:ascii="Calibri" w:hAnsi="Calibri"/>
          <w:caps/>
          <w:sz w:val="24"/>
          <w:szCs w:val="24"/>
        </w:rPr>
        <w:t>Writing captions and summaries</w:t>
      </w:r>
    </w:p>
    <w:p w:rsidR="008D2835" w:rsidRPr="00E956A0" w:rsidRDefault="008D2835" w:rsidP="00E956A0">
      <w:pPr>
        <w:pStyle w:val="PlainText"/>
        <w:numPr>
          <w:ilvl w:val="0"/>
          <w:numId w:val="19"/>
        </w:numPr>
        <w:ind w:left="540" w:right="-720" w:hanging="540"/>
        <w:rPr>
          <w:rFonts w:ascii="Calibri" w:hAnsi="Calibri"/>
          <w:caps/>
          <w:sz w:val="24"/>
          <w:szCs w:val="24"/>
        </w:rPr>
      </w:pPr>
      <w:r w:rsidRPr="00E956A0">
        <w:rPr>
          <w:rFonts w:ascii="Calibri" w:hAnsi="Calibri"/>
          <w:caps/>
          <w:sz w:val="24"/>
          <w:szCs w:val="24"/>
          <w:lang w:val="en-US"/>
        </w:rPr>
        <w:t xml:space="preserve">being </w:t>
      </w:r>
      <w:r w:rsidR="00CA3CCB">
        <w:rPr>
          <w:rFonts w:ascii="Calibri" w:hAnsi="Calibri"/>
          <w:caps/>
          <w:sz w:val="24"/>
          <w:szCs w:val="24"/>
        </w:rPr>
        <w:t>conversational and evocativ</w:t>
      </w:r>
      <w:r w:rsidR="00CA3CCB">
        <w:rPr>
          <w:rFonts w:ascii="Calibri" w:hAnsi="Calibri"/>
          <w:caps/>
          <w:sz w:val="24"/>
          <w:szCs w:val="24"/>
          <w:lang w:val="en-US"/>
        </w:rPr>
        <w:t>E</w:t>
      </w:r>
    </w:p>
    <w:p w:rsidR="008D2835"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WEEK 5</w:t>
      </w:r>
    </w:p>
    <w:p w:rsidR="008D2835" w:rsidRPr="00E956A0" w:rsidRDefault="008D2835" w:rsidP="00E956A0">
      <w:pPr>
        <w:pStyle w:val="NoSpacing"/>
        <w:numPr>
          <w:ilvl w:val="0"/>
          <w:numId w:val="20"/>
        </w:numPr>
        <w:ind w:left="540" w:right="-720" w:hanging="540"/>
        <w:rPr>
          <w:rFonts w:eastAsia="Times New Roman"/>
        </w:rPr>
      </w:pPr>
      <w:r w:rsidRPr="00E956A0">
        <w:rPr>
          <w:rFonts w:eastAsia="Times New Roman"/>
        </w:rPr>
        <w:t>IMPACT O</w:t>
      </w:r>
      <w:r w:rsidR="00CA3CCB">
        <w:rPr>
          <w:rFonts w:eastAsia="Times New Roman"/>
        </w:rPr>
        <w:t>F TECHNOLOGY ON EDITING PROCESS</w:t>
      </w:r>
    </w:p>
    <w:p w:rsidR="008D2835" w:rsidRPr="00E956A0" w:rsidRDefault="00CA3CCB" w:rsidP="00E956A0">
      <w:pPr>
        <w:pStyle w:val="NoSpacing"/>
        <w:numPr>
          <w:ilvl w:val="0"/>
          <w:numId w:val="20"/>
        </w:numPr>
        <w:ind w:left="540" w:right="-720" w:hanging="540"/>
        <w:rPr>
          <w:rFonts w:eastAsia="Times New Roman"/>
        </w:rPr>
      </w:pPr>
      <w:r>
        <w:rPr>
          <w:rFonts w:eastAsia="Times New Roman"/>
        </w:rPr>
        <w:t>DATA JOURNALISM FOR EDITORS</w:t>
      </w:r>
    </w:p>
    <w:p w:rsidR="008D2835" w:rsidRPr="00E956A0" w:rsidRDefault="00CA3CCB" w:rsidP="00E956A0">
      <w:pPr>
        <w:pStyle w:val="NoSpacing"/>
        <w:numPr>
          <w:ilvl w:val="0"/>
          <w:numId w:val="20"/>
        </w:numPr>
        <w:ind w:left="540" w:right="-720" w:hanging="540"/>
        <w:rPr>
          <w:rFonts w:eastAsia="Times New Roman"/>
        </w:rPr>
      </w:pPr>
      <w:r>
        <w:rPr>
          <w:rFonts w:eastAsia="Times New Roman"/>
        </w:rPr>
        <w:t>FACT-CHECKING AND PROOFREADING</w:t>
      </w:r>
    </w:p>
    <w:p w:rsidR="008D2835" w:rsidRPr="00E956A0" w:rsidRDefault="008D2835" w:rsidP="00E956A0">
      <w:pPr>
        <w:pStyle w:val="NoSpacing"/>
        <w:numPr>
          <w:ilvl w:val="0"/>
          <w:numId w:val="20"/>
        </w:numPr>
        <w:ind w:left="540" w:right="-720" w:hanging="540"/>
        <w:rPr>
          <w:rFonts w:eastAsia="Times New Roman"/>
        </w:rPr>
      </w:pPr>
      <w:r w:rsidRPr="00E956A0">
        <w:rPr>
          <w:rFonts w:eastAsia="Times New Roman"/>
        </w:rPr>
        <w:t xml:space="preserve">GATEKEEPER ROLE OF EDITORS (AVOIDING </w:t>
      </w:r>
      <w:r w:rsidR="00CA3CCB">
        <w:rPr>
          <w:rFonts w:eastAsia="Times New Roman"/>
        </w:rPr>
        <w:t>HOAXES, MISUSED DATA, ETC.)</w:t>
      </w:r>
    </w:p>
    <w:p w:rsidR="008D2835"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WEEK 6</w:t>
      </w:r>
    </w:p>
    <w:p w:rsidR="008D2835" w:rsidRPr="00E956A0" w:rsidRDefault="008D2835" w:rsidP="00E956A0">
      <w:pPr>
        <w:pStyle w:val="NoSpacing"/>
        <w:numPr>
          <w:ilvl w:val="0"/>
          <w:numId w:val="21"/>
        </w:numPr>
        <w:ind w:left="540" w:right="-720" w:hanging="540"/>
        <w:rPr>
          <w:caps/>
        </w:rPr>
      </w:pPr>
      <w:r w:rsidRPr="00E956A0">
        <w:rPr>
          <w:caps/>
        </w:rPr>
        <w:t>Voice AND TONE</w:t>
      </w:r>
    </w:p>
    <w:p w:rsidR="008D2835" w:rsidRPr="00E956A0" w:rsidRDefault="00CA3CCB" w:rsidP="00E956A0">
      <w:pPr>
        <w:pStyle w:val="NoSpacing"/>
        <w:numPr>
          <w:ilvl w:val="0"/>
          <w:numId w:val="21"/>
        </w:numPr>
        <w:ind w:left="540" w:right="-720" w:hanging="540"/>
      </w:pPr>
      <w:r>
        <w:t>ACCURACY AND CLARITY</w:t>
      </w:r>
    </w:p>
    <w:p w:rsidR="008D2835" w:rsidRPr="00E956A0" w:rsidRDefault="00CA3CCB" w:rsidP="00E956A0">
      <w:pPr>
        <w:pStyle w:val="NoSpacing"/>
        <w:numPr>
          <w:ilvl w:val="0"/>
          <w:numId w:val="21"/>
        </w:numPr>
        <w:ind w:left="540" w:right="-720" w:hanging="540"/>
      </w:pPr>
      <w:r>
        <w:t>EDITING OF LONG-FORM JOURNALISM</w:t>
      </w:r>
    </w:p>
    <w:p w:rsidR="008D2835"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WEEK 7</w:t>
      </w:r>
    </w:p>
    <w:p w:rsidR="008D2835" w:rsidRPr="00E956A0" w:rsidRDefault="008D2835" w:rsidP="00E956A0">
      <w:pPr>
        <w:pStyle w:val="PlainText"/>
        <w:numPr>
          <w:ilvl w:val="0"/>
          <w:numId w:val="22"/>
        </w:numPr>
        <w:ind w:left="540" w:right="-1170" w:hanging="540"/>
        <w:rPr>
          <w:rFonts w:ascii="Calibri" w:eastAsia="MS Mincho" w:hAnsi="Calibri"/>
          <w:caps/>
          <w:sz w:val="24"/>
          <w:szCs w:val="24"/>
          <w:lang w:eastAsia="ja-JP"/>
        </w:rPr>
      </w:pPr>
      <w:r w:rsidRPr="00E956A0">
        <w:rPr>
          <w:rFonts w:ascii="Calibri" w:eastAsia="MS Mincho" w:hAnsi="Calibri"/>
          <w:caps/>
          <w:sz w:val="24"/>
          <w:szCs w:val="24"/>
          <w:lang w:val="en-US" w:eastAsia="ja-JP"/>
        </w:rPr>
        <w:t>OVERFLOW D</w:t>
      </w:r>
      <w:r w:rsidR="00CA3CCB">
        <w:rPr>
          <w:rFonts w:ascii="Calibri" w:eastAsia="MS Mincho" w:hAnsi="Calibri"/>
          <w:caps/>
          <w:sz w:val="24"/>
          <w:szCs w:val="24"/>
          <w:lang w:val="en-US" w:eastAsia="ja-JP"/>
        </w:rPr>
        <w:t>ATE FOR ANY UNFINISHED MATERIAL</w:t>
      </w:r>
    </w:p>
    <w:p w:rsidR="008D2835" w:rsidRPr="00E956A0" w:rsidRDefault="00CA3CCB" w:rsidP="00E956A0">
      <w:pPr>
        <w:pStyle w:val="PlainText"/>
        <w:numPr>
          <w:ilvl w:val="0"/>
          <w:numId w:val="22"/>
        </w:numPr>
        <w:ind w:left="540" w:right="-1170" w:hanging="540"/>
        <w:rPr>
          <w:rFonts w:ascii="Calibri" w:eastAsia="MS Mincho" w:hAnsi="Calibri"/>
          <w:caps/>
          <w:sz w:val="24"/>
          <w:szCs w:val="24"/>
          <w:lang w:eastAsia="ja-JP"/>
        </w:rPr>
      </w:pPr>
      <w:r>
        <w:rPr>
          <w:rFonts w:ascii="Calibri" w:eastAsia="MS Mincho" w:hAnsi="Calibri"/>
          <w:caps/>
          <w:sz w:val="24"/>
          <w:szCs w:val="24"/>
          <w:lang w:eastAsia="ja-JP"/>
        </w:rPr>
        <w:t>Review for final examination</w:t>
      </w:r>
    </w:p>
    <w:p w:rsidR="008D2835" w:rsidRPr="00E956A0" w:rsidRDefault="008D2835" w:rsidP="00E956A0">
      <w:pPr>
        <w:pStyle w:val="PlainText"/>
        <w:numPr>
          <w:ilvl w:val="0"/>
          <w:numId w:val="22"/>
        </w:numPr>
        <w:ind w:left="540" w:right="-1170" w:hanging="540"/>
        <w:rPr>
          <w:rFonts w:ascii="Calibri" w:eastAsia="MS Mincho" w:hAnsi="Calibri"/>
          <w:caps/>
          <w:sz w:val="24"/>
          <w:szCs w:val="24"/>
          <w:lang w:eastAsia="ja-JP"/>
        </w:rPr>
      </w:pPr>
      <w:r w:rsidRPr="00E956A0">
        <w:rPr>
          <w:rFonts w:ascii="Calibri" w:eastAsia="MS Mincho" w:hAnsi="Calibri"/>
          <w:caps/>
          <w:sz w:val="24"/>
          <w:szCs w:val="24"/>
          <w:lang w:eastAsia="ja-JP"/>
        </w:rPr>
        <w:t>live simulation of a breaking story</w:t>
      </w:r>
      <w:r w:rsidRPr="00E956A0">
        <w:rPr>
          <w:rFonts w:ascii="Calibri" w:eastAsia="MS Mincho" w:hAnsi="Calibri"/>
          <w:caps/>
          <w:sz w:val="24"/>
          <w:szCs w:val="24"/>
          <w:lang w:val="en-US" w:eastAsia="ja-JP"/>
        </w:rPr>
        <w:t>, WITH A DEADLINE EDITING COMPONENT</w:t>
      </w:r>
      <w:r w:rsidRPr="00E956A0">
        <w:rPr>
          <w:rFonts w:ascii="Calibri" w:eastAsia="MS Mincho" w:hAnsi="Calibri"/>
          <w:caps/>
          <w:sz w:val="24"/>
          <w:szCs w:val="24"/>
          <w:lang w:eastAsia="ja-JP"/>
        </w:rPr>
        <w:t xml:space="preserve"> </w:t>
      </w:r>
    </w:p>
    <w:p w:rsidR="00B905D2" w:rsidRPr="00E956A0" w:rsidRDefault="008D2835" w:rsidP="00E956A0">
      <w:pPr>
        <w:pStyle w:val="PlainText"/>
        <w:spacing w:before="120"/>
        <w:ind w:left="540" w:right="-720" w:hanging="540"/>
        <w:outlineLvl w:val="0"/>
        <w:rPr>
          <w:rFonts w:ascii="Calibri" w:hAnsi="Calibri"/>
          <w:b/>
          <w:caps/>
          <w:sz w:val="24"/>
          <w:szCs w:val="24"/>
        </w:rPr>
      </w:pPr>
      <w:r w:rsidRPr="00E956A0">
        <w:rPr>
          <w:rFonts w:ascii="Calibri" w:hAnsi="Calibri"/>
          <w:b/>
          <w:caps/>
          <w:sz w:val="24"/>
          <w:szCs w:val="24"/>
        </w:rPr>
        <w:t>FINAL EXAMINATION DURING EXAM WEEK</w:t>
      </w:r>
    </w:p>
    <w:p w:rsidR="00E956A0" w:rsidRPr="00843101" w:rsidRDefault="00E956A0" w:rsidP="008431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aps/>
          <w:color w:val="FF0000"/>
          <w:bdr w:val="none" w:sz="0" w:space="0" w:color="auto"/>
          <w:lang w:val="x-none" w:eastAsia="x-none"/>
        </w:rPr>
      </w:pPr>
      <w:r>
        <w:rPr>
          <w:rFonts w:ascii="Calibri" w:hAnsi="Calibri"/>
          <w:b/>
          <w:caps/>
          <w:color w:val="FF0000"/>
        </w:rPr>
        <w:br w:type="page"/>
      </w:r>
      <w:r w:rsidRPr="00A84DD9">
        <w:rPr>
          <w:rFonts w:ascii="Calibri" w:hAnsi="Calibri"/>
          <w:b/>
          <w:bCs/>
        </w:rPr>
        <w:lastRenderedPageBreak/>
        <w:t xml:space="preserve">VIII. </w:t>
      </w:r>
      <w:r>
        <w:rPr>
          <w:rFonts w:ascii="Calibri" w:hAnsi="Calibri"/>
          <w:b/>
          <w:bCs/>
        </w:rPr>
        <w:t xml:space="preserve">Detailed </w:t>
      </w:r>
      <w:r w:rsidRPr="00A84DD9">
        <w:rPr>
          <w:rFonts w:ascii="Calibri" w:hAnsi="Calibri"/>
          <w:b/>
          <w:bCs/>
        </w:rPr>
        <w:t xml:space="preserve">Course </w:t>
      </w:r>
      <w:r>
        <w:rPr>
          <w:rFonts w:ascii="Calibri" w:hAnsi="Calibri"/>
          <w:b/>
          <w:bCs/>
        </w:rPr>
        <w:t>Plan</w:t>
      </w:r>
    </w:p>
    <w:p w:rsidR="00DE452F" w:rsidRDefault="00E956A0" w:rsidP="00E956A0">
      <w:pPr>
        <w:pStyle w:val="PlainText"/>
        <w:ind w:right="-720"/>
        <w:outlineLvl w:val="0"/>
        <w:rPr>
          <w:rFonts w:ascii="Calibri" w:hAnsi="Calibri" w:cs="Courier New"/>
          <w:b/>
          <w:sz w:val="24"/>
          <w:szCs w:val="24"/>
          <w:u w:val="single"/>
          <w:lang w:val="en-US"/>
        </w:rPr>
      </w:pPr>
      <w:r>
        <w:rPr>
          <w:rFonts w:ascii="Calibri" w:hAnsi="Calibri"/>
          <w:bCs/>
          <w:sz w:val="22"/>
          <w:szCs w:val="22"/>
          <w:lang w:val="en-US"/>
        </w:rPr>
        <w:t>This course is being taught as a seven-week class for the first time during the spring 2017 term, and ad hoc revisions may</w:t>
      </w:r>
      <w:r w:rsidR="00843101">
        <w:rPr>
          <w:rFonts w:ascii="Calibri" w:hAnsi="Calibri"/>
          <w:bCs/>
          <w:sz w:val="22"/>
          <w:szCs w:val="22"/>
          <w:lang w:val="en-US"/>
        </w:rPr>
        <w:t xml:space="preserve"> be necessary at the instructor</w:t>
      </w:r>
      <w:r>
        <w:rPr>
          <w:rFonts w:ascii="Calibri" w:hAnsi="Calibri"/>
          <w:bCs/>
          <w:sz w:val="22"/>
          <w:szCs w:val="22"/>
          <w:lang w:val="en-US"/>
        </w:rPr>
        <w:t>s</w:t>
      </w:r>
      <w:r w:rsidR="00843101">
        <w:rPr>
          <w:rFonts w:ascii="Calibri" w:hAnsi="Calibri"/>
          <w:bCs/>
          <w:sz w:val="22"/>
          <w:szCs w:val="22"/>
          <w:lang w:val="en-US"/>
        </w:rPr>
        <w:t>’</w:t>
      </w:r>
      <w:r>
        <w:rPr>
          <w:rFonts w:ascii="Calibri" w:hAnsi="Calibri"/>
          <w:bCs/>
          <w:sz w:val="22"/>
          <w:szCs w:val="22"/>
          <w:lang w:val="en-US"/>
        </w:rPr>
        <w:t xml:space="preserve"> discretion as the course proceeds. But here is the </w:t>
      </w:r>
      <w:r w:rsidR="00DE452F">
        <w:rPr>
          <w:rFonts w:ascii="Calibri" w:hAnsi="Calibri"/>
          <w:bCs/>
          <w:sz w:val="22"/>
          <w:szCs w:val="22"/>
          <w:lang w:val="en-US"/>
        </w:rPr>
        <w:t>expectation regarding specific details that will be covered from week to week</w:t>
      </w:r>
      <w:r w:rsidR="00CE06E7">
        <w:rPr>
          <w:rFonts w:ascii="Calibri" w:hAnsi="Calibri"/>
          <w:bCs/>
          <w:sz w:val="22"/>
          <w:szCs w:val="22"/>
          <w:lang w:val="en-US"/>
        </w:rPr>
        <w:t>, plus a rough schedule for homework and reading assignments</w:t>
      </w:r>
      <w:r w:rsidR="00DE452F">
        <w:rPr>
          <w:rFonts w:ascii="Calibri" w:hAnsi="Calibri"/>
          <w:bCs/>
          <w:sz w:val="22"/>
          <w:szCs w:val="22"/>
          <w:lang w:val="en-US"/>
        </w:rPr>
        <w:t>:</w:t>
      </w:r>
      <w:r w:rsidRPr="00A84DD9">
        <w:rPr>
          <w:rFonts w:ascii="Calibri" w:hAnsi="Calibri"/>
          <w:bCs/>
          <w:color w:val="C00000"/>
          <w:sz w:val="24"/>
          <w:szCs w:val="24"/>
        </w:rPr>
        <w:br/>
      </w:r>
    </w:p>
    <w:p w:rsidR="00E956A0" w:rsidRPr="00A84DD9" w:rsidRDefault="00E956A0" w:rsidP="00E956A0">
      <w:pPr>
        <w:pStyle w:val="PlainText"/>
        <w:ind w:right="-720"/>
        <w:outlineLvl w:val="0"/>
        <w:rPr>
          <w:rFonts w:ascii="Calibri" w:hAnsi="Calibri" w:cs="Courier New"/>
          <w:b/>
          <w:sz w:val="24"/>
          <w:szCs w:val="24"/>
          <w:u w:val="single"/>
        </w:rPr>
      </w:pPr>
      <w:r w:rsidRPr="00A84DD9">
        <w:rPr>
          <w:rFonts w:ascii="Calibri" w:hAnsi="Calibri" w:cs="Courier New"/>
          <w:b/>
          <w:sz w:val="24"/>
          <w:szCs w:val="24"/>
          <w:u w:val="single"/>
        </w:rPr>
        <w:t xml:space="preserve">WEEK 1 </w:t>
      </w:r>
    </w:p>
    <w:p w:rsidR="00E956A0" w:rsidRDefault="00E956A0" w:rsidP="00DE452F">
      <w:pPr>
        <w:pStyle w:val="PlainText"/>
        <w:numPr>
          <w:ilvl w:val="0"/>
          <w:numId w:val="27"/>
        </w:numPr>
        <w:ind w:right="-720"/>
        <w:rPr>
          <w:rFonts w:ascii="Calibri" w:hAnsi="Calibri"/>
          <w:sz w:val="24"/>
          <w:szCs w:val="24"/>
        </w:rPr>
      </w:pPr>
      <w:r>
        <w:rPr>
          <w:rFonts w:ascii="Calibri" w:hAnsi="Calibri"/>
          <w:sz w:val="24"/>
          <w:szCs w:val="24"/>
        </w:rPr>
        <w:t>The role of the editor today</w:t>
      </w:r>
      <w:r w:rsidRPr="00DE452F">
        <w:rPr>
          <w:rFonts w:ascii="Calibri" w:hAnsi="Calibri"/>
          <w:sz w:val="24"/>
          <w:szCs w:val="24"/>
        </w:rPr>
        <w:t xml:space="preserve">. </w:t>
      </w:r>
      <w:r w:rsidRPr="00A84DD9">
        <w:rPr>
          <w:rFonts w:ascii="Calibri" w:hAnsi="Calibri"/>
          <w:sz w:val="24"/>
          <w:szCs w:val="24"/>
        </w:rPr>
        <w:t xml:space="preserve">Why writers need to be their own best editors. </w:t>
      </w:r>
    </w:p>
    <w:p w:rsidR="00E956A0" w:rsidRDefault="00E956A0" w:rsidP="00DE452F">
      <w:pPr>
        <w:pStyle w:val="PlainText"/>
        <w:numPr>
          <w:ilvl w:val="0"/>
          <w:numId w:val="26"/>
        </w:numPr>
        <w:ind w:right="-720"/>
        <w:rPr>
          <w:rFonts w:ascii="Calibri" w:hAnsi="Calibri"/>
          <w:sz w:val="24"/>
          <w:szCs w:val="24"/>
        </w:rPr>
      </w:pPr>
      <w:r w:rsidRPr="00073A01">
        <w:rPr>
          <w:rFonts w:ascii="Calibri" w:hAnsi="Calibri"/>
          <w:sz w:val="24"/>
          <w:szCs w:val="24"/>
        </w:rPr>
        <w:t xml:space="preserve">The ethics of editing. </w:t>
      </w:r>
      <w:r>
        <w:rPr>
          <w:rFonts w:ascii="Calibri" w:hAnsi="Calibri"/>
          <w:sz w:val="24"/>
          <w:szCs w:val="24"/>
        </w:rPr>
        <w:t>Developing</w:t>
      </w:r>
      <w:r w:rsidRPr="00073A01">
        <w:rPr>
          <w:rFonts w:ascii="Calibri" w:hAnsi="Calibri"/>
          <w:sz w:val="24"/>
          <w:szCs w:val="24"/>
        </w:rPr>
        <w:t xml:space="preserve"> a sensitivity to cultural biases (age, gender</w:t>
      </w:r>
      <w:r w:rsidR="00CA3CCB">
        <w:rPr>
          <w:rFonts w:ascii="Calibri" w:hAnsi="Calibri"/>
          <w:sz w:val="24"/>
          <w:szCs w:val="24"/>
          <w:lang w:val="en-US"/>
        </w:rPr>
        <w:t>/orientation</w:t>
      </w:r>
      <w:r w:rsidRPr="00073A01">
        <w:rPr>
          <w:rFonts w:ascii="Calibri" w:hAnsi="Calibri"/>
          <w:sz w:val="24"/>
          <w:szCs w:val="24"/>
        </w:rPr>
        <w:t xml:space="preserve">, </w:t>
      </w:r>
      <w:r w:rsidR="00CA3CCB">
        <w:rPr>
          <w:rFonts w:ascii="Calibri" w:hAnsi="Calibri"/>
          <w:sz w:val="24"/>
          <w:szCs w:val="24"/>
          <w:lang w:val="en-US"/>
        </w:rPr>
        <w:t xml:space="preserve">race, </w:t>
      </w:r>
      <w:r w:rsidRPr="00073A01">
        <w:rPr>
          <w:rFonts w:ascii="Calibri" w:hAnsi="Calibri"/>
          <w:sz w:val="24"/>
          <w:szCs w:val="24"/>
        </w:rPr>
        <w:t>socioeconomic status) and an eye for potential lawsuits</w:t>
      </w:r>
      <w:r w:rsidRPr="00DE452F">
        <w:rPr>
          <w:rFonts w:ascii="Calibri" w:hAnsi="Calibri"/>
          <w:sz w:val="24"/>
          <w:szCs w:val="24"/>
        </w:rPr>
        <w:t>.  Handling corrections</w:t>
      </w:r>
      <w:r w:rsidR="00CA3CCB">
        <w:rPr>
          <w:rFonts w:ascii="Calibri" w:hAnsi="Calibri"/>
          <w:sz w:val="24"/>
          <w:szCs w:val="24"/>
          <w:lang w:val="en-US"/>
        </w:rPr>
        <w:t>.</w:t>
      </w:r>
      <w:r w:rsidRPr="00A84DD9">
        <w:rPr>
          <w:rFonts w:ascii="Calibri" w:hAnsi="Calibri"/>
          <w:sz w:val="24"/>
          <w:szCs w:val="24"/>
        </w:rPr>
        <w:t xml:space="preserve"> </w:t>
      </w:r>
    </w:p>
    <w:p w:rsidR="00E956A0" w:rsidRPr="00A84DD9" w:rsidRDefault="00E956A0" w:rsidP="00DE452F">
      <w:pPr>
        <w:pStyle w:val="PlainText"/>
        <w:numPr>
          <w:ilvl w:val="0"/>
          <w:numId w:val="26"/>
        </w:numPr>
        <w:ind w:right="-720"/>
        <w:rPr>
          <w:rFonts w:ascii="Calibri" w:hAnsi="Calibri"/>
          <w:sz w:val="24"/>
          <w:szCs w:val="24"/>
        </w:rPr>
      </w:pPr>
      <w:r w:rsidRPr="00A84DD9">
        <w:rPr>
          <w:rFonts w:ascii="Calibri" w:hAnsi="Calibri"/>
          <w:sz w:val="24"/>
          <w:szCs w:val="24"/>
        </w:rPr>
        <w:t xml:space="preserve">Introduction to proofreading symbols and how to read the dictionary. Why </w:t>
      </w:r>
      <w:r w:rsidRPr="00DE452F">
        <w:rPr>
          <w:rFonts w:ascii="Calibri" w:hAnsi="Calibri"/>
          <w:sz w:val="24"/>
          <w:szCs w:val="24"/>
        </w:rPr>
        <w:t>a stylebook</w:t>
      </w:r>
      <w:r w:rsidRPr="00A84DD9">
        <w:rPr>
          <w:rFonts w:ascii="Calibri" w:hAnsi="Calibri"/>
          <w:sz w:val="24"/>
          <w:szCs w:val="24"/>
        </w:rPr>
        <w:t xml:space="preserve"> matters.</w:t>
      </w:r>
    </w:p>
    <w:p w:rsidR="00E956A0" w:rsidRPr="00A84DD9" w:rsidRDefault="00E956A0" w:rsidP="00DE452F">
      <w:pPr>
        <w:pStyle w:val="PlainText"/>
        <w:ind w:left="450" w:right="-720" w:hanging="450"/>
        <w:rPr>
          <w:rFonts w:ascii="Calibri" w:hAnsi="Calibri"/>
          <w:sz w:val="24"/>
          <w:szCs w:val="24"/>
        </w:rPr>
      </w:pPr>
      <w:r w:rsidRPr="00A84DD9">
        <w:rPr>
          <w:rFonts w:ascii="Calibri" w:hAnsi="Calibri"/>
          <w:b/>
          <w:sz w:val="24"/>
          <w:szCs w:val="24"/>
        </w:rPr>
        <w:t>In-class exercise:</w:t>
      </w:r>
      <w:r w:rsidRPr="00A84DD9">
        <w:rPr>
          <w:rFonts w:ascii="Calibri" w:hAnsi="Calibri"/>
          <w:sz w:val="24"/>
          <w:szCs w:val="24"/>
        </w:rPr>
        <w:t xml:space="preserve"> Writing and editing skills test. </w:t>
      </w:r>
    </w:p>
    <w:p w:rsidR="00E956A0" w:rsidRPr="00A84DD9" w:rsidRDefault="00E956A0" w:rsidP="00DE452F">
      <w:pPr>
        <w:pStyle w:val="PlainText"/>
        <w:ind w:left="450" w:right="-720" w:hanging="450"/>
        <w:rPr>
          <w:rFonts w:ascii="Calibri" w:hAnsi="Calibri"/>
          <w:sz w:val="24"/>
          <w:szCs w:val="24"/>
        </w:rPr>
      </w:pPr>
      <w:r w:rsidRPr="00A84DD9">
        <w:rPr>
          <w:rFonts w:ascii="Calibri" w:hAnsi="Calibri"/>
          <w:b/>
          <w:sz w:val="24"/>
          <w:szCs w:val="24"/>
        </w:rPr>
        <w:t>Reading:</w:t>
      </w:r>
      <w:r w:rsidRPr="00A84DD9">
        <w:rPr>
          <w:rFonts w:ascii="Calibri" w:hAnsi="Calibri"/>
          <w:sz w:val="24"/>
          <w:szCs w:val="24"/>
        </w:rPr>
        <w:t xml:space="preserve"> Chapters 1, 2 and 3 in </w:t>
      </w:r>
      <w:r w:rsidRPr="00A84DD9">
        <w:rPr>
          <w:rFonts w:ascii="Calibri" w:hAnsi="Calibri"/>
          <w:bCs/>
          <w:sz w:val="24"/>
          <w:szCs w:val="24"/>
        </w:rPr>
        <w:t>“When Words Collide</w:t>
      </w:r>
      <w:r w:rsidRPr="00A84DD9">
        <w:rPr>
          <w:rFonts w:ascii="Calibri" w:hAnsi="Calibri"/>
          <w:sz w:val="24"/>
          <w:szCs w:val="24"/>
        </w:rPr>
        <w:t>.”</w:t>
      </w:r>
    </w:p>
    <w:p w:rsidR="00E956A0" w:rsidRPr="00A84DD9" w:rsidRDefault="00E956A0" w:rsidP="00DE452F">
      <w:pPr>
        <w:pStyle w:val="PlainText"/>
        <w:ind w:left="450" w:right="-1080" w:hanging="450"/>
        <w:rPr>
          <w:rFonts w:ascii="Calibri" w:hAnsi="Calibri"/>
          <w:sz w:val="24"/>
          <w:szCs w:val="24"/>
        </w:rPr>
      </w:pPr>
      <w:r w:rsidRPr="00A84DD9">
        <w:rPr>
          <w:rFonts w:ascii="Calibri" w:hAnsi="Calibri"/>
          <w:b/>
          <w:sz w:val="24"/>
          <w:szCs w:val="24"/>
        </w:rPr>
        <w:t>Homework:</w:t>
      </w:r>
      <w:r w:rsidRPr="00A84DD9">
        <w:rPr>
          <w:rFonts w:ascii="Calibri" w:hAnsi="Calibri"/>
          <w:sz w:val="24"/>
          <w:szCs w:val="24"/>
        </w:rPr>
        <w:t xml:space="preserve"> Exercises 5, 6</w:t>
      </w:r>
      <w:r w:rsidR="00CA3CCB">
        <w:rPr>
          <w:rFonts w:ascii="Calibri" w:hAnsi="Calibri"/>
          <w:sz w:val="24"/>
          <w:szCs w:val="24"/>
          <w:lang w:val="en-US"/>
        </w:rPr>
        <w:t xml:space="preserve"> and </w:t>
      </w:r>
      <w:r w:rsidRPr="00A84DD9">
        <w:rPr>
          <w:rFonts w:ascii="Calibri" w:hAnsi="Calibri"/>
          <w:sz w:val="24"/>
          <w:szCs w:val="24"/>
        </w:rPr>
        <w:t>8</w:t>
      </w:r>
      <w:r w:rsidR="00CA3CCB">
        <w:rPr>
          <w:rFonts w:ascii="Calibri" w:hAnsi="Calibri"/>
          <w:sz w:val="24"/>
          <w:szCs w:val="24"/>
          <w:lang w:val="en-US"/>
        </w:rPr>
        <w:t xml:space="preserve"> </w:t>
      </w:r>
      <w:r w:rsidRPr="00A84DD9">
        <w:rPr>
          <w:rFonts w:ascii="Calibri" w:hAnsi="Calibri"/>
          <w:sz w:val="24"/>
          <w:szCs w:val="24"/>
        </w:rPr>
        <w:t xml:space="preserve">in  </w:t>
      </w:r>
      <w:r w:rsidRPr="00A84DD9">
        <w:rPr>
          <w:rFonts w:ascii="Calibri" w:hAnsi="Calibri"/>
          <w:bCs/>
          <w:sz w:val="24"/>
          <w:szCs w:val="24"/>
        </w:rPr>
        <w:t>“When Words Collide</w:t>
      </w:r>
      <w:r w:rsidRPr="00A84DD9">
        <w:rPr>
          <w:rFonts w:ascii="Calibri" w:hAnsi="Calibri"/>
          <w:sz w:val="24"/>
          <w:szCs w:val="24"/>
        </w:rPr>
        <w:t>” workbook.</w:t>
      </w:r>
    </w:p>
    <w:p w:rsidR="00E956A0" w:rsidRPr="00A84DD9" w:rsidRDefault="00E956A0" w:rsidP="00E956A0">
      <w:pPr>
        <w:pStyle w:val="PlainText"/>
        <w:ind w:right="-720"/>
        <w:outlineLvl w:val="0"/>
        <w:rPr>
          <w:rFonts w:ascii="Calibri" w:hAnsi="Calibri" w:cs="Courier New"/>
          <w:b/>
          <w:sz w:val="24"/>
          <w:szCs w:val="24"/>
          <w:u w:val="single"/>
        </w:rPr>
      </w:pPr>
    </w:p>
    <w:p w:rsidR="00E956A0" w:rsidRPr="00A84DD9" w:rsidRDefault="00E956A0" w:rsidP="00E956A0">
      <w:pPr>
        <w:pStyle w:val="PlainText"/>
        <w:ind w:right="-720"/>
        <w:outlineLvl w:val="0"/>
        <w:rPr>
          <w:rFonts w:ascii="Calibri" w:hAnsi="Calibri" w:cs="Courier New"/>
          <w:b/>
          <w:sz w:val="24"/>
          <w:szCs w:val="24"/>
          <w:u w:val="single"/>
        </w:rPr>
      </w:pPr>
      <w:r w:rsidRPr="00A84DD9">
        <w:rPr>
          <w:rFonts w:ascii="Calibri" w:hAnsi="Calibri" w:cs="Courier New"/>
          <w:b/>
          <w:sz w:val="24"/>
          <w:szCs w:val="24"/>
          <w:u w:val="single"/>
        </w:rPr>
        <w:t xml:space="preserve">WEEK 2 </w:t>
      </w:r>
    </w:p>
    <w:p w:rsidR="00E956A0" w:rsidRDefault="00E956A0" w:rsidP="00DE452F">
      <w:pPr>
        <w:pStyle w:val="PlainText"/>
        <w:numPr>
          <w:ilvl w:val="0"/>
          <w:numId w:val="27"/>
        </w:numPr>
        <w:ind w:right="-720"/>
        <w:rPr>
          <w:rFonts w:ascii="Calibri" w:hAnsi="Calibri"/>
          <w:sz w:val="24"/>
          <w:szCs w:val="24"/>
        </w:rPr>
      </w:pPr>
      <w:r>
        <w:rPr>
          <w:rFonts w:ascii="Calibri" w:hAnsi="Calibri"/>
          <w:sz w:val="24"/>
          <w:szCs w:val="24"/>
        </w:rPr>
        <w:t xml:space="preserve">Weighing privacy considerations, including photo use. </w:t>
      </w:r>
    </w:p>
    <w:p w:rsidR="00E956A0" w:rsidRPr="00A84DD9" w:rsidRDefault="00E956A0" w:rsidP="00DE452F">
      <w:pPr>
        <w:pStyle w:val="PlainText"/>
        <w:numPr>
          <w:ilvl w:val="0"/>
          <w:numId w:val="27"/>
        </w:numPr>
        <w:ind w:right="-720"/>
        <w:rPr>
          <w:rFonts w:ascii="Calibri" w:hAnsi="Calibri"/>
          <w:sz w:val="24"/>
          <w:szCs w:val="24"/>
        </w:rPr>
      </w:pPr>
      <w:r w:rsidRPr="00A84DD9">
        <w:rPr>
          <w:rFonts w:ascii="Calibri" w:hAnsi="Calibri"/>
          <w:sz w:val="24"/>
          <w:szCs w:val="24"/>
        </w:rPr>
        <w:t>Homonym hell: Knowing the difference between like-sounding words and when to use which. Farther and further. Gibe and jibe. Gantlet and gauntlet. Comprise and compose. Discreet and discrete. Disinterested and uninterested. Plus, the pitfalls of misused words: bucolic and bemused, begs the question and dilemma.</w:t>
      </w:r>
    </w:p>
    <w:p w:rsidR="00E956A0" w:rsidRDefault="00E956A0" w:rsidP="00DE452F">
      <w:pPr>
        <w:pStyle w:val="PlainText"/>
        <w:numPr>
          <w:ilvl w:val="0"/>
          <w:numId w:val="27"/>
        </w:numPr>
        <w:ind w:right="-720"/>
        <w:rPr>
          <w:rFonts w:ascii="Calibri" w:hAnsi="Calibri"/>
          <w:sz w:val="24"/>
          <w:szCs w:val="24"/>
        </w:rPr>
      </w:pPr>
      <w:r w:rsidRPr="00A84DD9">
        <w:rPr>
          <w:rFonts w:ascii="Calibri" w:hAnsi="Calibri"/>
          <w:sz w:val="24"/>
          <w:szCs w:val="24"/>
        </w:rPr>
        <w:t xml:space="preserve">Review of common problems in grammar, from subject-verb agreement to pronoun selection to possessives. </w:t>
      </w:r>
      <w:r w:rsidRPr="00DE452F">
        <w:rPr>
          <w:rFonts w:ascii="Calibri" w:hAnsi="Calibri"/>
          <w:sz w:val="24"/>
          <w:szCs w:val="24"/>
        </w:rPr>
        <w:t>Like</w:t>
      </w:r>
      <w:r w:rsidRPr="00A84DD9">
        <w:rPr>
          <w:rFonts w:ascii="Calibri" w:hAnsi="Calibri"/>
          <w:sz w:val="24"/>
          <w:szCs w:val="24"/>
        </w:rPr>
        <w:t xml:space="preserve"> versus </w:t>
      </w:r>
      <w:r w:rsidRPr="00DE452F">
        <w:rPr>
          <w:rFonts w:ascii="Calibri" w:hAnsi="Calibri"/>
          <w:sz w:val="24"/>
          <w:szCs w:val="24"/>
        </w:rPr>
        <w:t>as if</w:t>
      </w:r>
      <w:r w:rsidRPr="00A84DD9">
        <w:rPr>
          <w:rFonts w:ascii="Calibri" w:hAnsi="Calibri"/>
          <w:sz w:val="24"/>
          <w:szCs w:val="24"/>
        </w:rPr>
        <w:t xml:space="preserve"> and when to use </w:t>
      </w:r>
      <w:r w:rsidRPr="00DE452F">
        <w:rPr>
          <w:rFonts w:ascii="Calibri" w:hAnsi="Calibri"/>
          <w:sz w:val="24"/>
          <w:szCs w:val="24"/>
        </w:rPr>
        <w:t xml:space="preserve">that </w:t>
      </w:r>
      <w:r w:rsidRPr="00A84DD9">
        <w:rPr>
          <w:rFonts w:ascii="Calibri" w:hAnsi="Calibri"/>
          <w:sz w:val="24"/>
          <w:szCs w:val="24"/>
        </w:rPr>
        <w:t xml:space="preserve">or </w:t>
      </w:r>
      <w:r w:rsidRPr="00DE452F">
        <w:rPr>
          <w:rFonts w:ascii="Calibri" w:hAnsi="Calibri"/>
          <w:sz w:val="24"/>
          <w:szCs w:val="24"/>
        </w:rPr>
        <w:t>which</w:t>
      </w:r>
      <w:r w:rsidRPr="00A84DD9">
        <w:rPr>
          <w:rFonts w:ascii="Calibri" w:hAnsi="Calibri"/>
          <w:sz w:val="24"/>
          <w:szCs w:val="24"/>
        </w:rPr>
        <w:t xml:space="preserve"> in the establishment of restricti</w:t>
      </w:r>
      <w:r w:rsidR="00CA3CCB">
        <w:rPr>
          <w:rFonts w:ascii="Calibri" w:hAnsi="Calibri"/>
          <w:sz w:val="24"/>
          <w:szCs w:val="24"/>
        </w:rPr>
        <w:t xml:space="preserve">ve and nonrestrictive clauses. </w:t>
      </w:r>
      <w:r w:rsidRPr="00A84DD9">
        <w:rPr>
          <w:rFonts w:ascii="Calibri" w:hAnsi="Calibri"/>
          <w:sz w:val="24"/>
          <w:szCs w:val="24"/>
        </w:rPr>
        <w:t xml:space="preserve">Parallelism in verb tenses. Misplaced modifiers. </w:t>
      </w:r>
    </w:p>
    <w:p w:rsidR="00E956A0" w:rsidRPr="00B905D2" w:rsidRDefault="00E956A0" w:rsidP="00E956A0">
      <w:pPr>
        <w:pStyle w:val="PlainText"/>
        <w:ind w:right="-720"/>
        <w:rPr>
          <w:rFonts w:ascii="Calibri" w:hAnsi="Calibri"/>
          <w:b/>
          <w:sz w:val="24"/>
          <w:szCs w:val="24"/>
        </w:rPr>
      </w:pPr>
      <w:r w:rsidRPr="00B905D2">
        <w:rPr>
          <w:rFonts w:ascii="Calibri" w:hAnsi="Calibri"/>
          <w:b/>
          <w:sz w:val="24"/>
          <w:szCs w:val="24"/>
        </w:rPr>
        <w:t>Review in-class exercise and homework from previous week.</w:t>
      </w:r>
    </w:p>
    <w:p w:rsidR="00E35CCE" w:rsidRDefault="00E956A0" w:rsidP="00E956A0">
      <w:pPr>
        <w:pStyle w:val="PlainText"/>
        <w:ind w:right="-720"/>
        <w:rPr>
          <w:rFonts w:ascii="Arial" w:hAnsi="Arial" w:cs="Arial"/>
          <w:b/>
          <w:bCs/>
          <w:i/>
          <w:iCs/>
          <w:lang w:val="en-US"/>
        </w:rPr>
      </w:pPr>
      <w:r w:rsidRPr="00A84DD9">
        <w:rPr>
          <w:rFonts w:ascii="Arial" w:hAnsi="Arial" w:cs="Arial"/>
          <w:b/>
          <w:bCs/>
          <w:i/>
          <w:iCs/>
        </w:rPr>
        <w:t xml:space="preserve">AP Style quiz No. 1, Chapter A, capitalization, abbreviations and numbers. </w:t>
      </w:r>
    </w:p>
    <w:p w:rsidR="00E956A0" w:rsidRPr="00A84DD9" w:rsidRDefault="00E956A0" w:rsidP="00E956A0">
      <w:pPr>
        <w:pStyle w:val="PlainText"/>
        <w:ind w:right="-720"/>
        <w:rPr>
          <w:rFonts w:ascii="Calibri" w:hAnsi="Calibri"/>
          <w:b/>
          <w:sz w:val="24"/>
          <w:szCs w:val="24"/>
        </w:rPr>
      </w:pPr>
      <w:r w:rsidRPr="00A84DD9">
        <w:rPr>
          <w:rFonts w:ascii="Calibri" w:hAnsi="Calibri"/>
          <w:b/>
          <w:sz w:val="24"/>
          <w:szCs w:val="24"/>
        </w:rPr>
        <w:t xml:space="preserve">In-class exercise:  </w:t>
      </w:r>
      <w:r w:rsidRPr="00DE452F">
        <w:rPr>
          <w:rFonts w:ascii="Calibri" w:hAnsi="Calibri"/>
          <w:sz w:val="24"/>
          <w:szCs w:val="24"/>
        </w:rPr>
        <w:t xml:space="preserve">Timed </w:t>
      </w:r>
      <w:r w:rsidR="00DE452F" w:rsidRPr="00DE452F">
        <w:rPr>
          <w:rFonts w:ascii="Calibri" w:hAnsi="Calibri"/>
          <w:sz w:val="24"/>
          <w:szCs w:val="24"/>
          <w:lang w:val="en-US"/>
        </w:rPr>
        <w:t>editing</w:t>
      </w:r>
      <w:r w:rsidRPr="00DE452F">
        <w:rPr>
          <w:rFonts w:ascii="Calibri" w:hAnsi="Calibri"/>
          <w:sz w:val="24"/>
          <w:szCs w:val="24"/>
        </w:rPr>
        <w:t xml:space="preserve"> exercise </w:t>
      </w:r>
      <w:r w:rsidRPr="00A84DD9">
        <w:rPr>
          <w:rFonts w:ascii="Calibri" w:hAnsi="Calibri"/>
          <w:sz w:val="24"/>
          <w:szCs w:val="24"/>
        </w:rPr>
        <w:t>to be completed in class.</w:t>
      </w:r>
    </w:p>
    <w:p w:rsidR="00E956A0" w:rsidRPr="00A84DD9" w:rsidRDefault="00E956A0" w:rsidP="00E956A0">
      <w:pPr>
        <w:pStyle w:val="PlainText"/>
        <w:ind w:right="-720"/>
        <w:rPr>
          <w:rFonts w:ascii="Calibri" w:hAnsi="Calibri"/>
          <w:sz w:val="24"/>
          <w:szCs w:val="24"/>
        </w:rPr>
      </w:pPr>
      <w:r w:rsidRPr="00A84DD9">
        <w:rPr>
          <w:rFonts w:ascii="Calibri" w:hAnsi="Calibri"/>
          <w:b/>
          <w:sz w:val="24"/>
          <w:szCs w:val="24"/>
        </w:rPr>
        <w:t>Reading:</w:t>
      </w:r>
      <w:r w:rsidRPr="00A84DD9">
        <w:rPr>
          <w:rFonts w:ascii="Calibri" w:hAnsi="Calibri"/>
          <w:sz w:val="24"/>
          <w:szCs w:val="24"/>
        </w:rPr>
        <w:t xml:space="preserve"> Chapters 4-</w:t>
      </w:r>
      <w:r w:rsidR="00E35CCE">
        <w:rPr>
          <w:rFonts w:ascii="Calibri" w:hAnsi="Calibri"/>
          <w:sz w:val="24"/>
          <w:szCs w:val="24"/>
          <w:lang w:val="en-US"/>
        </w:rPr>
        <w:t>6</w:t>
      </w:r>
      <w:r w:rsidRPr="00A84DD9">
        <w:rPr>
          <w:rFonts w:ascii="Calibri" w:hAnsi="Calibri"/>
          <w:sz w:val="24"/>
          <w:szCs w:val="24"/>
        </w:rPr>
        <w:t xml:space="preserve"> </w:t>
      </w:r>
      <w:r w:rsidR="00E35CCE">
        <w:rPr>
          <w:rFonts w:ascii="Calibri" w:hAnsi="Calibri"/>
          <w:sz w:val="24"/>
          <w:szCs w:val="24"/>
          <w:lang w:val="en-US"/>
        </w:rPr>
        <w:t xml:space="preserve">and Appendix A </w:t>
      </w:r>
      <w:r w:rsidRPr="00A84DD9">
        <w:rPr>
          <w:rFonts w:ascii="Calibri" w:hAnsi="Calibri"/>
          <w:sz w:val="24"/>
          <w:szCs w:val="24"/>
        </w:rPr>
        <w:t xml:space="preserve">in </w:t>
      </w:r>
      <w:r w:rsidRPr="00A84DD9">
        <w:rPr>
          <w:rFonts w:ascii="Calibri" w:hAnsi="Calibri"/>
          <w:bCs/>
          <w:sz w:val="24"/>
          <w:szCs w:val="24"/>
        </w:rPr>
        <w:t>“When Words Collide</w:t>
      </w:r>
      <w:r w:rsidRPr="00A84DD9">
        <w:rPr>
          <w:rFonts w:ascii="Calibri" w:hAnsi="Calibri"/>
          <w:sz w:val="24"/>
          <w:szCs w:val="24"/>
        </w:rPr>
        <w:t xml:space="preserve">.” </w:t>
      </w:r>
    </w:p>
    <w:p w:rsidR="00E956A0" w:rsidRPr="00A84DD9" w:rsidRDefault="00E956A0" w:rsidP="00E956A0">
      <w:pPr>
        <w:pStyle w:val="PlainText"/>
        <w:ind w:right="-720"/>
        <w:rPr>
          <w:rFonts w:ascii="Calibri" w:hAnsi="Calibri"/>
          <w:sz w:val="24"/>
          <w:szCs w:val="24"/>
        </w:rPr>
      </w:pPr>
      <w:r w:rsidRPr="00A84DD9">
        <w:rPr>
          <w:rFonts w:ascii="Calibri" w:hAnsi="Calibri"/>
          <w:b/>
          <w:sz w:val="24"/>
          <w:szCs w:val="24"/>
        </w:rPr>
        <w:t>Homework:</w:t>
      </w:r>
      <w:r w:rsidRPr="00A84DD9">
        <w:rPr>
          <w:rFonts w:ascii="Calibri" w:hAnsi="Calibri"/>
          <w:sz w:val="24"/>
          <w:szCs w:val="24"/>
        </w:rPr>
        <w:t xml:space="preserve"> Exercises</w:t>
      </w:r>
      <w:r w:rsidR="00CA3CCB" w:rsidRPr="00A84DD9">
        <w:rPr>
          <w:rFonts w:ascii="Calibri" w:hAnsi="Calibri"/>
          <w:sz w:val="24"/>
          <w:szCs w:val="24"/>
        </w:rPr>
        <w:t xml:space="preserve"> 9 and 14 </w:t>
      </w:r>
      <w:r w:rsidRPr="00A84DD9">
        <w:rPr>
          <w:rFonts w:ascii="Calibri" w:hAnsi="Calibri"/>
          <w:sz w:val="24"/>
          <w:szCs w:val="24"/>
        </w:rPr>
        <w:t>workbook.</w:t>
      </w:r>
    </w:p>
    <w:p w:rsidR="00E956A0" w:rsidRPr="00A84DD9" w:rsidRDefault="00E956A0" w:rsidP="00E956A0">
      <w:pPr>
        <w:pStyle w:val="PlainText"/>
        <w:ind w:right="-720"/>
        <w:jc w:val="both"/>
        <w:rPr>
          <w:rFonts w:ascii="Calibri" w:hAnsi="Calibri"/>
          <w:sz w:val="24"/>
          <w:szCs w:val="24"/>
        </w:rPr>
      </w:pPr>
    </w:p>
    <w:p w:rsidR="00E956A0" w:rsidRPr="00DE452F" w:rsidRDefault="00E956A0" w:rsidP="00E956A0">
      <w:pPr>
        <w:pStyle w:val="PlainText"/>
        <w:ind w:right="-720"/>
        <w:outlineLvl w:val="0"/>
        <w:rPr>
          <w:rFonts w:ascii="Calibri" w:hAnsi="Calibri" w:cs="Courier New"/>
          <w:b/>
          <w:sz w:val="24"/>
          <w:szCs w:val="24"/>
          <w:u w:val="single"/>
        </w:rPr>
      </w:pPr>
      <w:r w:rsidRPr="00DE452F">
        <w:rPr>
          <w:rFonts w:ascii="Calibri" w:hAnsi="Calibri" w:cs="Courier New"/>
          <w:b/>
          <w:sz w:val="24"/>
          <w:szCs w:val="24"/>
          <w:u w:val="single"/>
        </w:rPr>
        <w:t xml:space="preserve">WEEK 3 </w:t>
      </w:r>
    </w:p>
    <w:p w:rsidR="00E956A0" w:rsidRDefault="00E956A0" w:rsidP="00DE452F">
      <w:pPr>
        <w:pStyle w:val="PlainText"/>
        <w:numPr>
          <w:ilvl w:val="0"/>
          <w:numId w:val="27"/>
        </w:numPr>
        <w:ind w:right="-720"/>
        <w:rPr>
          <w:rFonts w:ascii="Calibri" w:hAnsi="Calibri"/>
          <w:sz w:val="24"/>
          <w:szCs w:val="24"/>
        </w:rPr>
      </w:pPr>
      <w:r w:rsidRPr="00A84DD9">
        <w:rPr>
          <w:rFonts w:ascii="Calibri" w:hAnsi="Calibri"/>
          <w:sz w:val="24"/>
          <w:szCs w:val="24"/>
        </w:rPr>
        <w:t>A look at punctuation, from commas to semicolons to the best use of dashes and how all these elements play a part in the development of voice in writing. Plus understanding hyphens. Review in-class exercise and homework from previous week.</w:t>
      </w:r>
    </w:p>
    <w:p w:rsidR="00E956A0" w:rsidRPr="00DE452F" w:rsidRDefault="00E956A0" w:rsidP="00DE452F">
      <w:pPr>
        <w:pStyle w:val="PlainText"/>
        <w:numPr>
          <w:ilvl w:val="0"/>
          <w:numId w:val="27"/>
        </w:numPr>
        <w:ind w:right="-720"/>
        <w:rPr>
          <w:rFonts w:ascii="Calibri" w:hAnsi="Calibri"/>
          <w:sz w:val="24"/>
          <w:szCs w:val="24"/>
        </w:rPr>
      </w:pPr>
      <w:r w:rsidRPr="00DE452F">
        <w:rPr>
          <w:rFonts w:ascii="Calibri" w:hAnsi="Calibri"/>
          <w:sz w:val="24"/>
          <w:szCs w:val="24"/>
        </w:rPr>
        <w:t xml:space="preserve">Introduction to </w:t>
      </w:r>
      <w:r w:rsidR="00D65683">
        <w:rPr>
          <w:rFonts w:ascii="Calibri" w:hAnsi="Calibri"/>
          <w:sz w:val="24"/>
          <w:szCs w:val="24"/>
          <w:lang w:val="en-US"/>
        </w:rPr>
        <w:t>content</w:t>
      </w:r>
      <w:r w:rsidRPr="00DE452F">
        <w:rPr>
          <w:rFonts w:ascii="Calibri" w:hAnsi="Calibri"/>
          <w:sz w:val="24"/>
          <w:szCs w:val="24"/>
        </w:rPr>
        <w:t xml:space="preserve"> editing. Editing for content issues (missing information, too much information, lack of clarity, gaps in logic) and story structure (poor intro, undeveloped nut </w:t>
      </w:r>
      <w:proofErr w:type="spellStart"/>
      <w:r w:rsidRPr="00DE452F">
        <w:rPr>
          <w:rFonts w:ascii="Calibri" w:hAnsi="Calibri"/>
          <w:sz w:val="24"/>
          <w:szCs w:val="24"/>
        </w:rPr>
        <w:t>graf</w:t>
      </w:r>
      <w:proofErr w:type="spellEnd"/>
      <w:r w:rsidRPr="00DE452F">
        <w:rPr>
          <w:rFonts w:ascii="Calibri" w:hAnsi="Calibri"/>
          <w:sz w:val="24"/>
          <w:szCs w:val="24"/>
        </w:rPr>
        <w:t>, misfiring or unnecessary transitions), along with such language breakdowns as redundancy and word echoes. Help writers avoid stating the obvious.</w:t>
      </w:r>
    </w:p>
    <w:p w:rsidR="00E956A0" w:rsidRPr="00A84DD9" w:rsidRDefault="00E956A0" w:rsidP="00E956A0">
      <w:pPr>
        <w:pStyle w:val="PlainText"/>
        <w:ind w:right="-720"/>
        <w:rPr>
          <w:rFonts w:ascii="Calibri" w:hAnsi="Calibri"/>
          <w:sz w:val="24"/>
          <w:szCs w:val="24"/>
        </w:rPr>
      </w:pPr>
      <w:r w:rsidRPr="00A84DD9">
        <w:rPr>
          <w:rFonts w:ascii="Calibri" w:hAnsi="Calibri"/>
          <w:b/>
          <w:sz w:val="24"/>
          <w:szCs w:val="24"/>
        </w:rPr>
        <w:t>Reading:</w:t>
      </w:r>
      <w:r w:rsidRPr="00A84DD9">
        <w:rPr>
          <w:rFonts w:ascii="Calibri" w:hAnsi="Calibri"/>
          <w:sz w:val="24"/>
          <w:szCs w:val="24"/>
        </w:rPr>
        <w:t xml:space="preserve"> Chapter</w:t>
      </w:r>
      <w:r w:rsidR="00E35CCE">
        <w:rPr>
          <w:rFonts w:ascii="Calibri" w:hAnsi="Calibri"/>
          <w:sz w:val="24"/>
          <w:szCs w:val="24"/>
          <w:lang w:val="en-US"/>
        </w:rPr>
        <w:t xml:space="preserve"> 7 </w:t>
      </w:r>
      <w:r w:rsidRPr="00A84DD9">
        <w:rPr>
          <w:rFonts w:ascii="Calibri" w:hAnsi="Calibri"/>
          <w:sz w:val="24"/>
          <w:szCs w:val="24"/>
        </w:rPr>
        <w:t xml:space="preserve">in </w:t>
      </w:r>
      <w:r w:rsidRPr="00A84DD9">
        <w:rPr>
          <w:rFonts w:ascii="Calibri" w:hAnsi="Calibri"/>
          <w:bCs/>
          <w:sz w:val="24"/>
          <w:szCs w:val="24"/>
        </w:rPr>
        <w:t>“When Words Collide</w:t>
      </w:r>
      <w:r w:rsidRPr="00A84DD9">
        <w:rPr>
          <w:rFonts w:ascii="Calibri" w:hAnsi="Calibri"/>
          <w:sz w:val="24"/>
          <w:szCs w:val="24"/>
        </w:rPr>
        <w:t xml:space="preserve">.” </w:t>
      </w:r>
    </w:p>
    <w:p w:rsidR="00E956A0" w:rsidRPr="007F3583" w:rsidRDefault="00E35CCE" w:rsidP="00E956A0">
      <w:pPr>
        <w:pStyle w:val="PlainText"/>
        <w:ind w:right="-720"/>
        <w:rPr>
          <w:rFonts w:ascii="Calibri" w:hAnsi="Calibri"/>
          <w:b/>
          <w:sz w:val="24"/>
          <w:szCs w:val="24"/>
        </w:rPr>
      </w:pPr>
      <w:r>
        <w:rPr>
          <w:rFonts w:ascii="Arial" w:hAnsi="Arial" w:cs="Arial"/>
          <w:b/>
          <w:bCs/>
          <w:i/>
          <w:iCs/>
        </w:rPr>
        <w:t>AP Style quiz Chapters</w:t>
      </w:r>
      <w:r>
        <w:rPr>
          <w:rFonts w:ascii="Arial" w:hAnsi="Arial" w:cs="Arial"/>
          <w:b/>
          <w:bCs/>
          <w:i/>
          <w:iCs/>
          <w:lang w:val="en-US"/>
        </w:rPr>
        <w:t xml:space="preserve"> B and C </w:t>
      </w:r>
      <w:r w:rsidR="00E956A0">
        <w:rPr>
          <w:rFonts w:ascii="Arial" w:hAnsi="Arial" w:cs="Arial"/>
          <w:b/>
          <w:bCs/>
          <w:i/>
          <w:iCs/>
        </w:rPr>
        <w:t xml:space="preserve"> </w:t>
      </w:r>
      <w:r>
        <w:rPr>
          <w:rFonts w:ascii="Arial" w:hAnsi="Arial" w:cs="Arial"/>
          <w:b/>
          <w:bCs/>
          <w:i/>
          <w:iCs/>
          <w:lang w:val="en-US"/>
        </w:rPr>
        <w:br/>
      </w:r>
      <w:r w:rsidR="00E956A0" w:rsidRPr="007F3583">
        <w:rPr>
          <w:rFonts w:ascii="Calibri" w:hAnsi="Calibri"/>
          <w:b/>
          <w:sz w:val="24"/>
          <w:szCs w:val="24"/>
        </w:rPr>
        <w:t>In-class exercise:</w:t>
      </w:r>
      <w:r w:rsidR="00E956A0">
        <w:rPr>
          <w:rFonts w:ascii="Calibri" w:hAnsi="Calibri"/>
          <w:b/>
          <w:sz w:val="24"/>
          <w:szCs w:val="24"/>
        </w:rPr>
        <w:t xml:space="preserve"> </w:t>
      </w:r>
      <w:r w:rsidR="00E956A0">
        <w:rPr>
          <w:rFonts w:ascii="Calibri" w:hAnsi="Calibri"/>
          <w:sz w:val="24"/>
          <w:szCs w:val="24"/>
        </w:rPr>
        <w:t>Timed copy</w:t>
      </w:r>
      <w:r w:rsidR="00E956A0" w:rsidRPr="000B3FA4">
        <w:rPr>
          <w:rFonts w:ascii="Calibri" w:hAnsi="Calibri"/>
          <w:sz w:val="24"/>
          <w:szCs w:val="24"/>
        </w:rPr>
        <w:t xml:space="preserve">editing exercise to be completed in class. </w:t>
      </w:r>
    </w:p>
    <w:p w:rsidR="00E35CCE" w:rsidRDefault="00E956A0" w:rsidP="00843101">
      <w:pPr>
        <w:pStyle w:val="PlainText"/>
        <w:ind w:right="-1170"/>
        <w:rPr>
          <w:rFonts w:ascii="Calibri" w:hAnsi="Calibri"/>
          <w:sz w:val="24"/>
          <w:szCs w:val="24"/>
          <w:lang w:val="en-US"/>
        </w:rPr>
      </w:pPr>
      <w:r w:rsidRPr="007F3583">
        <w:rPr>
          <w:rFonts w:ascii="Calibri" w:hAnsi="Calibri"/>
          <w:b/>
          <w:sz w:val="24"/>
          <w:szCs w:val="24"/>
        </w:rPr>
        <w:t>Homework:</w:t>
      </w:r>
      <w:r w:rsidRPr="000B3FA4">
        <w:rPr>
          <w:rFonts w:ascii="Calibri" w:hAnsi="Calibri"/>
          <w:sz w:val="24"/>
          <w:szCs w:val="24"/>
        </w:rPr>
        <w:t xml:space="preserve"> </w:t>
      </w:r>
      <w:r w:rsidR="00E35CCE">
        <w:rPr>
          <w:rFonts w:ascii="Calibri" w:hAnsi="Calibri"/>
          <w:sz w:val="24"/>
          <w:szCs w:val="24"/>
        </w:rPr>
        <w:t>Exercises 16, 19, 20, 21 and 22 in</w:t>
      </w:r>
      <w:r w:rsidR="00E35CCE" w:rsidRPr="000B3FA4">
        <w:rPr>
          <w:rFonts w:ascii="Calibri" w:hAnsi="Calibri"/>
          <w:sz w:val="24"/>
          <w:szCs w:val="24"/>
        </w:rPr>
        <w:t xml:space="preserve"> workbook.</w:t>
      </w:r>
    </w:p>
    <w:p w:rsidR="00D65683" w:rsidRDefault="00D65683" w:rsidP="00843101">
      <w:pPr>
        <w:pStyle w:val="PlainText"/>
        <w:ind w:right="-1170"/>
        <w:rPr>
          <w:rFonts w:ascii="Calibri" w:hAnsi="Calibri" w:cs="Courier New"/>
          <w:b/>
          <w:sz w:val="24"/>
          <w:szCs w:val="24"/>
          <w:u w:val="single"/>
          <w:lang w:val="en-US"/>
        </w:rPr>
      </w:pPr>
    </w:p>
    <w:p w:rsidR="00CA3CCB" w:rsidRDefault="00CA3CCB" w:rsidP="00843101">
      <w:pPr>
        <w:pStyle w:val="PlainText"/>
        <w:ind w:right="-1170"/>
        <w:rPr>
          <w:rFonts w:ascii="Calibri" w:hAnsi="Calibri" w:cs="Courier New"/>
          <w:b/>
          <w:sz w:val="24"/>
          <w:szCs w:val="24"/>
          <w:u w:val="single"/>
          <w:lang w:val="en-US"/>
        </w:rPr>
      </w:pPr>
    </w:p>
    <w:p w:rsidR="00E956A0" w:rsidRPr="00843101" w:rsidRDefault="00E956A0" w:rsidP="00843101">
      <w:pPr>
        <w:pStyle w:val="PlainText"/>
        <w:ind w:right="-1170"/>
        <w:rPr>
          <w:rFonts w:ascii="Calibri" w:hAnsi="Calibri"/>
          <w:sz w:val="24"/>
          <w:szCs w:val="24"/>
        </w:rPr>
      </w:pPr>
      <w:r w:rsidRPr="00DE452F">
        <w:rPr>
          <w:rFonts w:ascii="Calibri" w:hAnsi="Calibri" w:cs="Courier New"/>
          <w:b/>
          <w:sz w:val="24"/>
          <w:szCs w:val="24"/>
          <w:u w:val="single"/>
        </w:rPr>
        <w:lastRenderedPageBreak/>
        <w:t>WEEK 4</w:t>
      </w:r>
    </w:p>
    <w:p w:rsidR="00E956A0" w:rsidRDefault="00E956A0" w:rsidP="00DE452F">
      <w:pPr>
        <w:pStyle w:val="PlainText"/>
        <w:numPr>
          <w:ilvl w:val="0"/>
          <w:numId w:val="28"/>
        </w:numPr>
        <w:ind w:left="720" w:right="-720"/>
        <w:rPr>
          <w:rFonts w:ascii="Calibri" w:hAnsi="Calibri"/>
          <w:sz w:val="24"/>
          <w:szCs w:val="24"/>
        </w:rPr>
      </w:pPr>
      <w:r>
        <w:rPr>
          <w:rFonts w:ascii="Calibri" w:hAnsi="Calibri"/>
          <w:sz w:val="24"/>
          <w:szCs w:val="24"/>
        </w:rPr>
        <w:t>H</w:t>
      </w:r>
      <w:r w:rsidRPr="006D675C">
        <w:rPr>
          <w:rFonts w:ascii="Calibri" w:hAnsi="Calibri"/>
          <w:sz w:val="24"/>
          <w:szCs w:val="24"/>
        </w:rPr>
        <w:t>eadline writing.</w:t>
      </w:r>
      <w:r>
        <w:rPr>
          <w:rFonts w:ascii="Calibri" w:hAnsi="Calibri"/>
          <w:sz w:val="24"/>
          <w:szCs w:val="24"/>
        </w:rPr>
        <w:t xml:space="preserve"> </w:t>
      </w:r>
    </w:p>
    <w:p w:rsidR="00E956A0" w:rsidRPr="00B905D2" w:rsidRDefault="00DE452F" w:rsidP="00DE452F">
      <w:pPr>
        <w:pStyle w:val="PlainText"/>
        <w:numPr>
          <w:ilvl w:val="0"/>
          <w:numId w:val="28"/>
        </w:numPr>
        <w:ind w:left="720" w:right="-720"/>
        <w:rPr>
          <w:rFonts w:ascii="Calibri" w:hAnsi="Calibri"/>
          <w:sz w:val="24"/>
          <w:szCs w:val="24"/>
        </w:rPr>
      </w:pPr>
      <w:r>
        <w:rPr>
          <w:rFonts w:ascii="Calibri" w:hAnsi="Calibri"/>
          <w:sz w:val="24"/>
          <w:szCs w:val="24"/>
        </w:rPr>
        <w:t>Writing captions and summaries</w:t>
      </w:r>
      <w:r>
        <w:rPr>
          <w:rFonts w:ascii="Calibri" w:hAnsi="Calibri"/>
          <w:sz w:val="24"/>
          <w:szCs w:val="24"/>
          <w:lang w:val="en-US"/>
        </w:rPr>
        <w:t>.</w:t>
      </w:r>
    </w:p>
    <w:p w:rsidR="00E956A0" w:rsidRPr="00DE452F" w:rsidRDefault="00DE452F" w:rsidP="00DE452F">
      <w:pPr>
        <w:pStyle w:val="PlainText"/>
        <w:numPr>
          <w:ilvl w:val="0"/>
          <w:numId w:val="28"/>
        </w:numPr>
        <w:ind w:left="720" w:right="-720"/>
        <w:rPr>
          <w:rFonts w:ascii="Calibri" w:hAnsi="Calibri"/>
          <w:sz w:val="24"/>
          <w:szCs w:val="24"/>
        </w:rPr>
      </w:pPr>
      <w:proofErr w:type="spellStart"/>
      <w:r>
        <w:rPr>
          <w:rFonts w:ascii="Calibri" w:hAnsi="Calibri"/>
          <w:sz w:val="24"/>
          <w:szCs w:val="24"/>
          <w:lang w:val="en-US"/>
        </w:rPr>
        <w:t>T</w:t>
      </w:r>
      <w:r w:rsidR="00E956A0">
        <w:rPr>
          <w:rFonts w:ascii="Calibri" w:hAnsi="Calibri"/>
          <w:sz w:val="24"/>
          <w:szCs w:val="24"/>
        </w:rPr>
        <w:t>he</w:t>
      </w:r>
      <w:proofErr w:type="spellEnd"/>
      <w:r w:rsidR="00E956A0">
        <w:rPr>
          <w:rFonts w:ascii="Calibri" w:hAnsi="Calibri"/>
          <w:sz w:val="24"/>
          <w:szCs w:val="24"/>
        </w:rPr>
        <w:t xml:space="preserve"> art of m</w:t>
      </w:r>
      <w:r w:rsidR="00E956A0" w:rsidRPr="0093680F">
        <w:rPr>
          <w:rFonts w:ascii="Calibri" w:hAnsi="Calibri"/>
          <w:sz w:val="24"/>
          <w:szCs w:val="24"/>
        </w:rPr>
        <w:t xml:space="preserve">aking headlines more conversational </w:t>
      </w:r>
      <w:r w:rsidR="00E956A0">
        <w:rPr>
          <w:rFonts w:ascii="Calibri" w:hAnsi="Calibri"/>
          <w:sz w:val="24"/>
          <w:szCs w:val="24"/>
        </w:rPr>
        <w:t>and evocative</w:t>
      </w:r>
      <w:r>
        <w:rPr>
          <w:rFonts w:ascii="Calibri" w:hAnsi="Calibri"/>
          <w:sz w:val="24"/>
          <w:szCs w:val="24"/>
          <w:lang w:val="en-US"/>
        </w:rPr>
        <w:t xml:space="preserve">, </w:t>
      </w:r>
      <w:r w:rsidRPr="00DE452F">
        <w:rPr>
          <w:rFonts w:ascii="Calibri" w:hAnsi="Calibri"/>
          <w:sz w:val="24"/>
          <w:szCs w:val="24"/>
          <w:lang w:val="en-US"/>
        </w:rPr>
        <w:t xml:space="preserve">especially </w:t>
      </w:r>
      <w:r w:rsidR="00E956A0" w:rsidRPr="00DE452F">
        <w:rPr>
          <w:rFonts w:ascii="Calibri" w:hAnsi="Calibri"/>
          <w:sz w:val="24"/>
          <w:szCs w:val="24"/>
        </w:rPr>
        <w:t>for magazine</w:t>
      </w:r>
      <w:r w:rsidRPr="00DE452F">
        <w:rPr>
          <w:rFonts w:ascii="Calibri" w:hAnsi="Calibri"/>
          <w:sz w:val="24"/>
          <w:szCs w:val="24"/>
          <w:lang w:val="en-US"/>
        </w:rPr>
        <w:t xml:space="preserve">s and other long-form presentations. </w:t>
      </w:r>
      <w:r w:rsidR="00E956A0" w:rsidRPr="00DE452F">
        <w:rPr>
          <w:rFonts w:ascii="Calibri" w:hAnsi="Calibri"/>
          <w:sz w:val="24"/>
          <w:szCs w:val="24"/>
        </w:rPr>
        <w:t xml:space="preserve"> </w:t>
      </w:r>
    </w:p>
    <w:p w:rsidR="00DE452F" w:rsidRPr="00A84DD9" w:rsidRDefault="00DE452F" w:rsidP="00DE452F">
      <w:pPr>
        <w:pStyle w:val="PlainText"/>
        <w:ind w:right="-720"/>
        <w:rPr>
          <w:rFonts w:ascii="Calibri" w:hAnsi="Calibri"/>
          <w:sz w:val="24"/>
          <w:szCs w:val="24"/>
        </w:rPr>
      </w:pPr>
      <w:r w:rsidRPr="00A84DD9">
        <w:rPr>
          <w:rFonts w:ascii="Calibri" w:hAnsi="Calibri"/>
          <w:b/>
          <w:sz w:val="24"/>
          <w:szCs w:val="24"/>
        </w:rPr>
        <w:t>Reading:</w:t>
      </w:r>
      <w:r w:rsidRPr="00A84DD9">
        <w:rPr>
          <w:rFonts w:ascii="Calibri" w:hAnsi="Calibri"/>
          <w:sz w:val="24"/>
          <w:szCs w:val="24"/>
        </w:rPr>
        <w:t xml:space="preserve"> </w:t>
      </w:r>
      <w:r w:rsidR="00E35CCE" w:rsidRPr="00A84DD9">
        <w:rPr>
          <w:rFonts w:ascii="Calibri" w:hAnsi="Calibri"/>
          <w:sz w:val="24"/>
          <w:szCs w:val="24"/>
        </w:rPr>
        <w:t>Chapter</w:t>
      </w:r>
      <w:r w:rsidR="00E35CCE">
        <w:rPr>
          <w:rFonts w:ascii="Calibri" w:hAnsi="Calibri"/>
          <w:sz w:val="24"/>
          <w:szCs w:val="24"/>
          <w:lang w:val="en-US"/>
        </w:rPr>
        <w:t xml:space="preserve"> 8 </w:t>
      </w:r>
      <w:r w:rsidR="00E35CCE" w:rsidRPr="00A84DD9">
        <w:rPr>
          <w:rFonts w:ascii="Calibri" w:hAnsi="Calibri"/>
          <w:sz w:val="24"/>
          <w:szCs w:val="24"/>
        </w:rPr>
        <w:t xml:space="preserve">in </w:t>
      </w:r>
      <w:r w:rsidR="00E35CCE" w:rsidRPr="00A84DD9">
        <w:rPr>
          <w:rFonts w:ascii="Calibri" w:hAnsi="Calibri"/>
          <w:bCs/>
          <w:sz w:val="24"/>
          <w:szCs w:val="24"/>
        </w:rPr>
        <w:t>“When Words Collide</w:t>
      </w:r>
      <w:r w:rsidR="00E35CCE" w:rsidRPr="00A84DD9">
        <w:rPr>
          <w:rFonts w:ascii="Calibri" w:hAnsi="Calibri"/>
          <w:sz w:val="24"/>
          <w:szCs w:val="24"/>
        </w:rPr>
        <w:t xml:space="preserve">” </w:t>
      </w:r>
      <w:r w:rsidR="00E35CCE">
        <w:rPr>
          <w:rFonts w:ascii="Calibri" w:hAnsi="Calibri"/>
          <w:sz w:val="24"/>
          <w:szCs w:val="24"/>
          <w:lang w:val="en-US"/>
        </w:rPr>
        <w:t>plus s</w:t>
      </w:r>
      <w:r>
        <w:rPr>
          <w:rFonts w:ascii="Calibri" w:hAnsi="Calibri"/>
          <w:sz w:val="24"/>
          <w:szCs w:val="24"/>
          <w:lang w:val="en-US"/>
        </w:rPr>
        <w:t xml:space="preserve">upplementary material as provided by </w:t>
      </w:r>
      <w:r w:rsidR="00E35CCE">
        <w:rPr>
          <w:rFonts w:ascii="Calibri" w:hAnsi="Calibri"/>
          <w:sz w:val="24"/>
          <w:szCs w:val="24"/>
          <w:lang w:val="en-US"/>
        </w:rPr>
        <w:t>instructors</w:t>
      </w:r>
      <w:r>
        <w:rPr>
          <w:rFonts w:ascii="Calibri" w:hAnsi="Calibri"/>
          <w:sz w:val="24"/>
          <w:szCs w:val="24"/>
          <w:lang w:val="en-US"/>
        </w:rPr>
        <w:t>.</w:t>
      </w:r>
    </w:p>
    <w:p w:rsidR="00E956A0" w:rsidRDefault="00E956A0" w:rsidP="00E956A0">
      <w:pPr>
        <w:pStyle w:val="PlainText"/>
        <w:ind w:right="-720"/>
        <w:rPr>
          <w:rFonts w:ascii="Calibri" w:hAnsi="Calibri"/>
          <w:sz w:val="24"/>
          <w:szCs w:val="24"/>
        </w:rPr>
      </w:pPr>
      <w:r w:rsidRPr="00EE1C05">
        <w:rPr>
          <w:rFonts w:ascii="Calibri" w:hAnsi="Calibri"/>
          <w:b/>
          <w:sz w:val="24"/>
          <w:szCs w:val="24"/>
        </w:rPr>
        <w:t>In-class exercise:</w:t>
      </w:r>
      <w:r>
        <w:rPr>
          <w:rFonts w:ascii="Calibri" w:hAnsi="Calibri"/>
          <w:sz w:val="24"/>
          <w:szCs w:val="24"/>
        </w:rPr>
        <w:t xml:space="preserve"> Headline writing and timed </w:t>
      </w:r>
      <w:r w:rsidR="00731BA9">
        <w:rPr>
          <w:rFonts w:ascii="Calibri" w:hAnsi="Calibri"/>
          <w:sz w:val="24"/>
          <w:szCs w:val="24"/>
        </w:rPr>
        <w:t>copy editing</w:t>
      </w:r>
      <w:r w:rsidRPr="000B3FA4">
        <w:rPr>
          <w:rFonts w:ascii="Calibri" w:hAnsi="Calibri"/>
          <w:sz w:val="24"/>
          <w:szCs w:val="24"/>
        </w:rPr>
        <w:t xml:space="preserve"> exercise to be completed in class. </w:t>
      </w:r>
    </w:p>
    <w:p w:rsidR="00E956A0" w:rsidRPr="00E35CCE" w:rsidRDefault="00E956A0" w:rsidP="00E956A0">
      <w:pPr>
        <w:pStyle w:val="PlainText"/>
        <w:ind w:right="-720"/>
        <w:rPr>
          <w:rFonts w:ascii="Arial" w:hAnsi="Arial" w:cs="Arial"/>
          <w:b/>
          <w:bCs/>
          <w:i/>
          <w:iCs/>
          <w:lang w:val="en-US"/>
        </w:rPr>
      </w:pPr>
      <w:r>
        <w:rPr>
          <w:rFonts w:ascii="Arial" w:hAnsi="Arial" w:cs="Arial"/>
          <w:b/>
          <w:bCs/>
          <w:i/>
          <w:iCs/>
        </w:rPr>
        <w:t xml:space="preserve">AP Style quiz, Chapters </w:t>
      </w:r>
      <w:r w:rsidR="00E35CCE">
        <w:rPr>
          <w:rFonts w:ascii="Arial" w:hAnsi="Arial" w:cs="Arial"/>
          <w:b/>
          <w:bCs/>
          <w:i/>
          <w:iCs/>
          <w:lang w:val="en-US"/>
        </w:rPr>
        <w:t xml:space="preserve">D </w:t>
      </w:r>
      <w:r>
        <w:rPr>
          <w:rFonts w:ascii="Arial" w:hAnsi="Arial" w:cs="Arial"/>
          <w:b/>
          <w:bCs/>
          <w:i/>
          <w:iCs/>
        </w:rPr>
        <w:t>through</w:t>
      </w:r>
      <w:r w:rsidR="00E35CCE">
        <w:rPr>
          <w:rFonts w:ascii="Arial" w:hAnsi="Arial" w:cs="Arial"/>
          <w:b/>
          <w:bCs/>
          <w:i/>
          <w:iCs/>
          <w:lang w:val="en-US"/>
        </w:rPr>
        <w:t xml:space="preserve"> G</w:t>
      </w:r>
    </w:p>
    <w:p w:rsidR="00E35CCE" w:rsidRDefault="00E35CCE" w:rsidP="00E35CCE">
      <w:pPr>
        <w:pStyle w:val="PlainText"/>
        <w:ind w:left="-720" w:right="-1170" w:firstLine="720"/>
        <w:rPr>
          <w:rFonts w:ascii="Calibri" w:hAnsi="Calibri"/>
          <w:sz w:val="24"/>
          <w:szCs w:val="24"/>
        </w:rPr>
      </w:pPr>
      <w:r w:rsidRPr="007F3583">
        <w:rPr>
          <w:rFonts w:ascii="Calibri" w:hAnsi="Calibri"/>
          <w:b/>
          <w:sz w:val="24"/>
          <w:szCs w:val="24"/>
        </w:rPr>
        <w:t>Homework:</w:t>
      </w:r>
      <w:r w:rsidRPr="000B3FA4">
        <w:rPr>
          <w:rFonts w:ascii="Calibri" w:hAnsi="Calibri"/>
          <w:sz w:val="24"/>
          <w:szCs w:val="24"/>
        </w:rPr>
        <w:t xml:space="preserve"> </w:t>
      </w:r>
      <w:r>
        <w:rPr>
          <w:rFonts w:ascii="Calibri" w:hAnsi="Calibri"/>
          <w:sz w:val="24"/>
          <w:szCs w:val="24"/>
        </w:rPr>
        <w:t>Exercises 24 and 25 in workbook.</w:t>
      </w:r>
    </w:p>
    <w:p w:rsidR="00E956A0" w:rsidRPr="00C05C9E" w:rsidRDefault="00E956A0" w:rsidP="00E956A0">
      <w:pPr>
        <w:pStyle w:val="PlainText"/>
        <w:ind w:right="-720"/>
        <w:outlineLvl w:val="0"/>
        <w:rPr>
          <w:rFonts w:ascii="Calibri" w:hAnsi="Calibri" w:cs="Courier New"/>
          <w:b/>
          <w:strike/>
          <w:sz w:val="24"/>
          <w:szCs w:val="24"/>
          <w:u w:val="single"/>
        </w:rPr>
      </w:pPr>
    </w:p>
    <w:p w:rsidR="00E956A0" w:rsidRPr="00DE452F" w:rsidRDefault="00E956A0" w:rsidP="00E956A0">
      <w:pPr>
        <w:pStyle w:val="PlainText"/>
        <w:ind w:right="-720"/>
        <w:outlineLvl w:val="0"/>
        <w:rPr>
          <w:rFonts w:ascii="Calibri" w:hAnsi="Calibri" w:cs="Courier New"/>
          <w:b/>
          <w:sz w:val="24"/>
          <w:szCs w:val="24"/>
          <w:u w:val="single"/>
        </w:rPr>
      </w:pPr>
      <w:r w:rsidRPr="00DE452F">
        <w:rPr>
          <w:rFonts w:ascii="Calibri" w:hAnsi="Calibri" w:cs="Courier New"/>
          <w:b/>
          <w:sz w:val="24"/>
          <w:szCs w:val="24"/>
          <w:u w:val="single"/>
        </w:rPr>
        <w:t>WEEK 5</w:t>
      </w:r>
    </w:p>
    <w:p w:rsidR="00E956A0" w:rsidRPr="00EE1C05" w:rsidRDefault="00E956A0" w:rsidP="00DE452F">
      <w:pPr>
        <w:pStyle w:val="NoSpacing"/>
        <w:numPr>
          <w:ilvl w:val="0"/>
          <w:numId w:val="29"/>
        </w:numPr>
        <w:ind w:left="720" w:right="-720"/>
        <w:rPr>
          <w:rFonts w:eastAsia="Times New Roman"/>
        </w:rPr>
      </w:pPr>
      <w:r w:rsidRPr="006D675C">
        <w:rPr>
          <w:rFonts w:eastAsia="Times New Roman"/>
        </w:rPr>
        <w:t xml:space="preserve">How technology has </w:t>
      </w:r>
      <w:r>
        <w:rPr>
          <w:rFonts w:eastAsia="Times New Roman"/>
        </w:rPr>
        <w:t>helped and hindered accuracy in online publishing</w:t>
      </w:r>
      <w:r w:rsidRPr="006D675C">
        <w:rPr>
          <w:rFonts w:eastAsia="Times New Roman"/>
        </w:rPr>
        <w:t>.</w:t>
      </w:r>
      <w:r>
        <w:rPr>
          <w:rFonts w:eastAsia="Times New Roman"/>
        </w:rPr>
        <w:t xml:space="preserve"> Newspaper </w:t>
      </w:r>
      <w:r w:rsidR="00731BA9">
        <w:rPr>
          <w:rFonts w:eastAsia="Times New Roman"/>
        </w:rPr>
        <w:t>copy editor</w:t>
      </w:r>
      <w:r>
        <w:rPr>
          <w:rFonts w:eastAsia="Times New Roman"/>
        </w:rPr>
        <w:t>s and magazine fact</w:t>
      </w:r>
      <w:r w:rsidR="00DE452F">
        <w:rPr>
          <w:rFonts w:eastAsia="Times New Roman"/>
        </w:rPr>
        <w:t>-</w:t>
      </w:r>
      <w:r>
        <w:rPr>
          <w:rFonts w:eastAsia="Times New Roman"/>
        </w:rPr>
        <w:t xml:space="preserve">checkers are the safety nets in keeping errors from publication. What they check and how, and ways in which this process can be implemented for online sites. The importance of staying alert to hoaxes and misinformation provided by citizen journalists. When the process breaks down: The Rolling Stone scandal and others. </w:t>
      </w:r>
    </w:p>
    <w:p w:rsidR="00E956A0" w:rsidRDefault="00DE452F" w:rsidP="00DE452F">
      <w:pPr>
        <w:pStyle w:val="NoSpacing"/>
        <w:numPr>
          <w:ilvl w:val="0"/>
          <w:numId w:val="29"/>
        </w:numPr>
        <w:ind w:left="720" w:right="-720"/>
        <w:rPr>
          <w:rFonts w:eastAsia="Times New Roman"/>
          <w:strike/>
        </w:rPr>
      </w:pPr>
      <w:r>
        <w:rPr>
          <w:rFonts w:eastAsia="Times New Roman"/>
        </w:rPr>
        <w:t>Content</w:t>
      </w:r>
      <w:r w:rsidR="00E956A0">
        <w:rPr>
          <w:rFonts w:eastAsia="Times New Roman"/>
        </w:rPr>
        <w:t xml:space="preserve"> editing for </w:t>
      </w:r>
      <w:r w:rsidR="00CA3CCB">
        <w:rPr>
          <w:rFonts w:eastAsia="Times New Roman"/>
        </w:rPr>
        <w:t>a</w:t>
      </w:r>
      <w:r w:rsidR="00E956A0">
        <w:rPr>
          <w:rFonts w:eastAsia="Times New Roman"/>
        </w:rPr>
        <w:t xml:space="preserve"> burgeoning </w:t>
      </w:r>
      <w:r w:rsidR="00CA3CCB">
        <w:rPr>
          <w:rFonts w:eastAsia="Times New Roman"/>
        </w:rPr>
        <w:t xml:space="preserve">media </w:t>
      </w:r>
      <w:r w:rsidR="00E956A0">
        <w:rPr>
          <w:rFonts w:eastAsia="Times New Roman"/>
        </w:rPr>
        <w:t xml:space="preserve">world that focuses on dining, shopping, cultural events, home design, recreation and other pastimes. </w:t>
      </w:r>
    </w:p>
    <w:p w:rsidR="00E35CCE" w:rsidRPr="00E35CCE" w:rsidRDefault="00DE452F" w:rsidP="00E35CCE">
      <w:pPr>
        <w:pStyle w:val="PlainText"/>
        <w:ind w:right="-720"/>
        <w:rPr>
          <w:rFonts w:ascii="Calibri" w:hAnsi="Calibri"/>
          <w:b/>
          <w:sz w:val="24"/>
          <w:szCs w:val="24"/>
          <w:lang w:val="en-US"/>
        </w:rPr>
      </w:pPr>
      <w:r w:rsidRPr="00A84DD9">
        <w:rPr>
          <w:rFonts w:ascii="Calibri" w:hAnsi="Calibri"/>
          <w:b/>
          <w:sz w:val="24"/>
          <w:szCs w:val="24"/>
        </w:rPr>
        <w:t>Reading:</w:t>
      </w:r>
      <w:r w:rsidRPr="00A84DD9">
        <w:rPr>
          <w:rFonts w:ascii="Calibri" w:hAnsi="Calibri"/>
          <w:sz w:val="24"/>
          <w:szCs w:val="24"/>
        </w:rPr>
        <w:t xml:space="preserve"> </w:t>
      </w:r>
      <w:r w:rsidR="00E35CCE">
        <w:rPr>
          <w:rFonts w:ascii="Calibri" w:hAnsi="Calibri"/>
          <w:sz w:val="24"/>
          <w:szCs w:val="24"/>
          <w:lang w:val="en-US"/>
        </w:rPr>
        <w:t xml:space="preserve">Chapter 9 and all of Part II </w:t>
      </w:r>
      <w:r w:rsidR="00E35CCE" w:rsidRPr="00A84DD9">
        <w:rPr>
          <w:rFonts w:ascii="Calibri" w:hAnsi="Calibri"/>
          <w:sz w:val="24"/>
          <w:szCs w:val="24"/>
        </w:rPr>
        <w:t xml:space="preserve">in </w:t>
      </w:r>
      <w:r w:rsidR="00E35CCE" w:rsidRPr="00A84DD9">
        <w:rPr>
          <w:rFonts w:ascii="Calibri" w:hAnsi="Calibri"/>
          <w:bCs/>
          <w:sz w:val="24"/>
          <w:szCs w:val="24"/>
        </w:rPr>
        <w:t>“When Words Collide</w:t>
      </w:r>
      <w:r w:rsidR="00D65683">
        <w:rPr>
          <w:rFonts w:ascii="Calibri" w:hAnsi="Calibri"/>
          <w:bCs/>
          <w:sz w:val="24"/>
          <w:szCs w:val="24"/>
          <w:lang w:val="en-US"/>
        </w:rPr>
        <w:t>,</w:t>
      </w:r>
      <w:r w:rsidR="00E35CCE" w:rsidRPr="00A84DD9">
        <w:rPr>
          <w:rFonts w:ascii="Calibri" w:hAnsi="Calibri"/>
          <w:sz w:val="24"/>
          <w:szCs w:val="24"/>
        </w:rPr>
        <w:t xml:space="preserve">” </w:t>
      </w:r>
      <w:r w:rsidR="00E35CCE">
        <w:rPr>
          <w:rFonts w:ascii="Calibri" w:hAnsi="Calibri"/>
          <w:sz w:val="24"/>
          <w:szCs w:val="24"/>
          <w:lang w:val="en-US"/>
        </w:rPr>
        <w:t>plus supplementary material as provided by instructors.</w:t>
      </w:r>
    </w:p>
    <w:p w:rsidR="00E956A0" w:rsidRPr="00E35CCE" w:rsidRDefault="00E956A0" w:rsidP="00E35CCE">
      <w:pPr>
        <w:pStyle w:val="PlainText"/>
        <w:ind w:right="-720"/>
        <w:rPr>
          <w:rFonts w:ascii="Calibri" w:hAnsi="Calibri"/>
          <w:sz w:val="24"/>
          <w:szCs w:val="24"/>
          <w:lang w:val="en-US"/>
        </w:rPr>
      </w:pPr>
      <w:r w:rsidRPr="00E35CCE">
        <w:rPr>
          <w:rFonts w:ascii="Calibri" w:hAnsi="Calibri"/>
          <w:b/>
          <w:sz w:val="24"/>
          <w:szCs w:val="24"/>
          <w:lang w:val="en-US"/>
        </w:rPr>
        <w:t>In-class exercise:</w:t>
      </w:r>
      <w:r w:rsidRPr="00E35CCE">
        <w:rPr>
          <w:rFonts w:ascii="Calibri" w:hAnsi="Calibri"/>
          <w:sz w:val="24"/>
          <w:szCs w:val="24"/>
          <w:lang w:val="en-US"/>
        </w:rPr>
        <w:t xml:space="preserve"> Editing exercise to be completed in class. </w:t>
      </w:r>
    </w:p>
    <w:p w:rsidR="00E35CCE" w:rsidRPr="00E35CCE" w:rsidRDefault="00E35CCE" w:rsidP="00E35CCE">
      <w:pPr>
        <w:pStyle w:val="PlainText"/>
        <w:ind w:right="-720"/>
        <w:rPr>
          <w:rFonts w:ascii="Arial" w:hAnsi="Arial" w:cs="Arial"/>
          <w:b/>
          <w:bCs/>
          <w:i/>
          <w:iCs/>
          <w:lang w:val="en-US"/>
        </w:rPr>
      </w:pPr>
      <w:r>
        <w:rPr>
          <w:rFonts w:ascii="Arial" w:hAnsi="Arial" w:cs="Arial"/>
          <w:b/>
          <w:bCs/>
          <w:i/>
          <w:iCs/>
        </w:rPr>
        <w:t xml:space="preserve">AP Style quiz, Chapters </w:t>
      </w:r>
      <w:r>
        <w:rPr>
          <w:rFonts w:ascii="Arial" w:hAnsi="Arial" w:cs="Arial"/>
          <w:b/>
          <w:bCs/>
          <w:i/>
          <w:iCs/>
          <w:lang w:val="en-US"/>
        </w:rPr>
        <w:t xml:space="preserve">H </w:t>
      </w:r>
      <w:r>
        <w:rPr>
          <w:rFonts w:ascii="Arial" w:hAnsi="Arial" w:cs="Arial"/>
          <w:b/>
          <w:bCs/>
          <w:i/>
          <w:iCs/>
        </w:rPr>
        <w:t>through</w:t>
      </w:r>
      <w:r>
        <w:rPr>
          <w:rFonts w:ascii="Arial" w:hAnsi="Arial" w:cs="Arial"/>
          <w:b/>
          <w:bCs/>
          <w:i/>
          <w:iCs/>
          <w:lang w:val="en-US"/>
        </w:rPr>
        <w:t xml:space="preserve"> O</w:t>
      </w:r>
    </w:p>
    <w:p w:rsidR="00E956A0" w:rsidRPr="000B3FA4" w:rsidRDefault="00E956A0" w:rsidP="00E956A0">
      <w:pPr>
        <w:pStyle w:val="PlainText"/>
        <w:ind w:right="-720"/>
        <w:rPr>
          <w:rFonts w:ascii="Calibri" w:hAnsi="Calibri"/>
          <w:sz w:val="24"/>
          <w:szCs w:val="24"/>
        </w:rPr>
      </w:pPr>
      <w:r w:rsidRPr="00EE1C05">
        <w:rPr>
          <w:rFonts w:ascii="Calibri" w:hAnsi="Calibri"/>
          <w:b/>
          <w:sz w:val="24"/>
          <w:szCs w:val="24"/>
        </w:rPr>
        <w:t>Homework:</w:t>
      </w:r>
      <w:r w:rsidRPr="000B3FA4">
        <w:rPr>
          <w:rFonts w:ascii="Calibri" w:hAnsi="Calibri"/>
          <w:sz w:val="24"/>
          <w:szCs w:val="24"/>
        </w:rPr>
        <w:t xml:space="preserve"> </w:t>
      </w:r>
      <w:r>
        <w:rPr>
          <w:rFonts w:ascii="Calibri" w:hAnsi="Calibri"/>
          <w:sz w:val="24"/>
          <w:szCs w:val="24"/>
        </w:rPr>
        <w:t xml:space="preserve">Exercises 26 and 27 in workbook. </w:t>
      </w:r>
    </w:p>
    <w:p w:rsidR="00E956A0" w:rsidRDefault="00E956A0" w:rsidP="00E956A0">
      <w:pPr>
        <w:pStyle w:val="PlainText"/>
        <w:ind w:right="-1170"/>
        <w:rPr>
          <w:rFonts w:ascii="Calibri" w:hAnsi="Calibri"/>
          <w:sz w:val="24"/>
          <w:szCs w:val="24"/>
        </w:rPr>
      </w:pPr>
    </w:p>
    <w:p w:rsidR="00E956A0" w:rsidRPr="00DE452F" w:rsidRDefault="00E956A0" w:rsidP="00E956A0">
      <w:pPr>
        <w:pStyle w:val="PlainText"/>
        <w:ind w:right="-720"/>
        <w:outlineLvl w:val="0"/>
        <w:rPr>
          <w:rFonts w:ascii="Calibri" w:hAnsi="Calibri" w:cs="Courier New"/>
          <w:b/>
          <w:sz w:val="24"/>
          <w:szCs w:val="24"/>
          <w:u w:val="single"/>
        </w:rPr>
      </w:pPr>
      <w:r w:rsidRPr="00DE452F">
        <w:rPr>
          <w:rFonts w:ascii="Calibri" w:hAnsi="Calibri" w:cs="Courier New"/>
          <w:b/>
          <w:sz w:val="24"/>
          <w:szCs w:val="24"/>
          <w:u w:val="single"/>
        </w:rPr>
        <w:t>WEEK 6</w:t>
      </w:r>
    </w:p>
    <w:p w:rsidR="00E956A0" w:rsidRPr="00EE1C05" w:rsidRDefault="00E956A0" w:rsidP="00DE452F">
      <w:pPr>
        <w:pStyle w:val="NoSpacing"/>
        <w:numPr>
          <w:ilvl w:val="0"/>
          <w:numId w:val="30"/>
        </w:numPr>
        <w:ind w:right="-720"/>
      </w:pPr>
      <w:r>
        <w:t>Recognizing voice in writing and when it’s speaking effectively and when it’s not. Why accurate reporting and precise language still matter. The problem of plagiarism. Plus, the business of editing. How to monetize your skills.</w:t>
      </w:r>
    </w:p>
    <w:p w:rsidR="00E956A0" w:rsidRPr="00EE1C05" w:rsidRDefault="00E956A0" w:rsidP="00DE452F">
      <w:pPr>
        <w:pStyle w:val="NoSpacing"/>
        <w:numPr>
          <w:ilvl w:val="0"/>
          <w:numId w:val="30"/>
        </w:numPr>
        <w:ind w:right="-720"/>
      </w:pPr>
      <w:r w:rsidRPr="006D675C">
        <w:t xml:space="preserve">Editing long-form pieces, the most challenging editing of all. Should long-form pieces be </w:t>
      </w:r>
      <w:r>
        <w:t>handled</w:t>
      </w:r>
      <w:r w:rsidRPr="006D675C">
        <w:t xml:space="preserve"> differently for the web </w:t>
      </w:r>
      <w:r w:rsidR="00CA3CCB">
        <w:t>than for print</w:t>
      </w:r>
      <w:r w:rsidRPr="006D675C">
        <w:t>?</w:t>
      </w:r>
      <w:r>
        <w:t xml:space="preserve"> Talking to writers upon conception of a story idea. The importance of organizing early on: How to structure a 4,000-word piece, and how the same principles apply across all platforms. Original long-form writing online. A look at award-winning website</w:t>
      </w:r>
      <w:r w:rsidR="0037640A">
        <w:t>s that present long-form journalism</w:t>
      </w:r>
      <w:r>
        <w:t xml:space="preserve">. </w:t>
      </w:r>
    </w:p>
    <w:p w:rsidR="00DE452F" w:rsidRPr="00A84DD9" w:rsidRDefault="00DE452F" w:rsidP="00DE452F">
      <w:pPr>
        <w:pStyle w:val="PlainText"/>
        <w:ind w:right="-720"/>
        <w:rPr>
          <w:rFonts w:ascii="Calibri" w:hAnsi="Calibri"/>
          <w:sz w:val="24"/>
          <w:szCs w:val="24"/>
        </w:rPr>
      </w:pPr>
      <w:r w:rsidRPr="00A84DD9">
        <w:rPr>
          <w:rFonts w:ascii="Calibri" w:hAnsi="Calibri"/>
          <w:b/>
          <w:sz w:val="24"/>
          <w:szCs w:val="24"/>
        </w:rPr>
        <w:t>Reading:</w:t>
      </w:r>
      <w:r w:rsidRPr="00A84DD9">
        <w:rPr>
          <w:rFonts w:ascii="Calibri" w:hAnsi="Calibri"/>
          <w:sz w:val="24"/>
          <w:szCs w:val="24"/>
        </w:rPr>
        <w:t xml:space="preserve"> </w:t>
      </w:r>
      <w:r>
        <w:rPr>
          <w:rFonts w:ascii="Calibri" w:hAnsi="Calibri"/>
          <w:sz w:val="24"/>
          <w:szCs w:val="24"/>
          <w:lang w:val="en-US"/>
        </w:rPr>
        <w:t xml:space="preserve">Supplementary material as provided by </w:t>
      </w:r>
      <w:r w:rsidR="00E35CCE">
        <w:rPr>
          <w:rFonts w:ascii="Calibri" w:hAnsi="Calibri"/>
          <w:sz w:val="24"/>
          <w:szCs w:val="24"/>
          <w:lang w:val="en-US"/>
        </w:rPr>
        <w:t>instructors</w:t>
      </w:r>
      <w:r>
        <w:rPr>
          <w:rFonts w:ascii="Calibri" w:hAnsi="Calibri"/>
          <w:sz w:val="24"/>
          <w:szCs w:val="24"/>
          <w:lang w:val="en-US"/>
        </w:rPr>
        <w:t>.</w:t>
      </w:r>
    </w:p>
    <w:p w:rsidR="00DE452F" w:rsidRPr="00D65683" w:rsidRDefault="00DE452F" w:rsidP="00DE452F">
      <w:pPr>
        <w:pStyle w:val="PlainText"/>
        <w:ind w:right="-720"/>
        <w:rPr>
          <w:rFonts w:ascii="Calibri" w:hAnsi="Calibri"/>
          <w:b/>
          <w:sz w:val="24"/>
          <w:szCs w:val="24"/>
          <w:lang w:val="en-US"/>
        </w:rPr>
      </w:pPr>
      <w:r>
        <w:rPr>
          <w:rFonts w:ascii="Calibri" w:hAnsi="Calibri"/>
          <w:b/>
          <w:sz w:val="24"/>
          <w:szCs w:val="24"/>
        </w:rPr>
        <w:t xml:space="preserve">In-class exercise: </w:t>
      </w:r>
      <w:r w:rsidRPr="0056236C">
        <w:rPr>
          <w:rFonts w:ascii="Calibri" w:hAnsi="Calibri"/>
          <w:sz w:val="24"/>
          <w:szCs w:val="24"/>
        </w:rPr>
        <w:t xml:space="preserve">Editing </w:t>
      </w:r>
      <w:r w:rsidR="00D65683">
        <w:rPr>
          <w:rFonts w:ascii="Calibri" w:hAnsi="Calibri"/>
          <w:sz w:val="24"/>
          <w:szCs w:val="24"/>
          <w:lang w:val="en-US"/>
        </w:rPr>
        <w:t>exercise.</w:t>
      </w:r>
    </w:p>
    <w:p w:rsidR="00D65683" w:rsidRDefault="00D65683" w:rsidP="00DE452F">
      <w:pPr>
        <w:pStyle w:val="PlainText"/>
        <w:ind w:right="-1170"/>
        <w:rPr>
          <w:rFonts w:ascii="Arial" w:hAnsi="Arial" w:cs="Arial"/>
          <w:b/>
          <w:bCs/>
          <w:i/>
          <w:iCs/>
          <w:lang w:val="en-US"/>
        </w:rPr>
      </w:pPr>
      <w:r>
        <w:rPr>
          <w:rFonts w:ascii="Arial" w:hAnsi="Arial" w:cs="Arial"/>
          <w:b/>
          <w:bCs/>
          <w:i/>
          <w:iCs/>
        </w:rPr>
        <w:t>AP Style quiz Chapters</w:t>
      </w:r>
      <w:r>
        <w:rPr>
          <w:rFonts w:ascii="Arial" w:hAnsi="Arial" w:cs="Arial"/>
          <w:b/>
          <w:bCs/>
          <w:i/>
          <w:iCs/>
          <w:lang w:val="en-US"/>
        </w:rPr>
        <w:t xml:space="preserve"> P through Z</w:t>
      </w:r>
    </w:p>
    <w:p w:rsidR="00DE452F" w:rsidRDefault="00DE452F" w:rsidP="00DE452F">
      <w:pPr>
        <w:pStyle w:val="PlainText"/>
        <w:ind w:right="-1170"/>
        <w:rPr>
          <w:rFonts w:ascii="Calibri" w:hAnsi="Calibri"/>
          <w:sz w:val="24"/>
          <w:szCs w:val="24"/>
        </w:rPr>
      </w:pPr>
      <w:r w:rsidRPr="00EE1C05">
        <w:rPr>
          <w:rFonts w:ascii="Calibri" w:hAnsi="Calibri"/>
          <w:b/>
          <w:sz w:val="24"/>
          <w:szCs w:val="24"/>
        </w:rPr>
        <w:t>Homework:</w:t>
      </w:r>
      <w:r w:rsidRPr="000B3FA4">
        <w:rPr>
          <w:rFonts w:ascii="Calibri" w:hAnsi="Calibri"/>
          <w:sz w:val="24"/>
          <w:szCs w:val="24"/>
        </w:rPr>
        <w:t xml:space="preserve"> </w:t>
      </w:r>
      <w:r>
        <w:rPr>
          <w:rFonts w:ascii="Calibri" w:hAnsi="Calibri"/>
          <w:sz w:val="24"/>
          <w:szCs w:val="24"/>
        </w:rPr>
        <w:t xml:space="preserve">Exercises </w:t>
      </w:r>
      <w:r w:rsidRPr="000B3FA4">
        <w:rPr>
          <w:rFonts w:ascii="Calibri" w:hAnsi="Calibri"/>
          <w:sz w:val="24"/>
          <w:szCs w:val="24"/>
        </w:rPr>
        <w:t xml:space="preserve"> </w:t>
      </w:r>
      <w:r>
        <w:rPr>
          <w:rFonts w:ascii="Calibri" w:hAnsi="Calibri"/>
          <w:sz w:val="24"/>
          <w:szCs w:val="24"/>
        </w:rPr>
        <w:t>31 and 34 in workbook.</w:t>
      </w:r>
    </w:p>
    <w:p w:rsidR="00E956A0" w:rsidRDefault="00E956A0" w:rsidP="00E956A0">
      <w:pPr>
        <w:pStyle w:val="PlainText"/>
        <w:ind w:right="-1170"/>
        <w:rPr>
          <w:rFonts w:ascii="Calibri" w:hAnsi="Calibri"/>
          <w:sz w:val="24"/>
          <w:szCs w:val="24"/>
        </w:rPr>
      </w:pPr>
    </w:p>
    <w:p w:rsidR="00E956A0" w:rsidRPr="00DE452F" w:rsidRDefault="00E956A0" w:rsidP="00E956A0">
      <w:pPr>
        <w:pStyle w:val="PlainText"/>
        <w:ind w:right="-720"/>
        <w:outlineLvl w:val="0"/>
        <w:rPr>
          <w:rFonts w:ascii="Calibri" w:hAnsi="Calibri" w:cs="Courier New"/>
          <w:b/>
          <w:sz w:val="24"/>
          <w:szCs w:val="24"/>
          <w:u w:val="single"/>
        </w:rPr>
      </w:pPr>
      <w:r w:rsidRPr="00DE452F">
        <w:rPr>
          <w:rFonts w:ascii="Calibri" w:hAnsi="Calibri" w:cs="Courier New"/>
          <w:b/>
          <w:sz w:val="24"/>
          <w:szCs w:val="24"/>
          <w:u w:val="single"/>
        </w:rPr>
        <w:t>WEEK 7</w:t>
      </w:r>
    </w:p>
    <w:p w:rsidR="00DE452F" w:rsidRPr="00EA4957" w:rsidRDefault="00DE452F" w:rsidP="00DE452F">
      <w:pPr>
        <w:pStyle w:val="PlainText"/>
        <w:numPr>
          <w:ilvl w:val="0"/>
          <w:numId w:val="31"/>
        </w:numPr>
        <w:ind w:right="-1170"/>
        <w:rPr>
          <w:rFonts w:ascii="Calibri" w:hAnsi="Calibri"/>
          <w:b/>
          <w:sz w:val="24"/>
          <w:szCs w:val="24"/>
        </w:rPr>
      </w:pPr>
      <w:r w:rsidRPr="0028378D">
        <w:rPr>
          <w:rFonts w:ascii="Calibri" w:hAnsi="Calibri"/>
          <w:sz w:val="24"/>
          <w:szCs w:val="24"/>
        </w:rPr>
        <w:t xml:space="preserve">News judgment </w:t>
      </w:r>
      <w:r>
        <w:rPr>
          <w:rFonts w:ascii="Calibri" w:hAnsi="Calibri"/>
          <w:sz w:val="24"/>
          <w:szCs w:val="24"/>
          <w:lang w:val="en-US"/>
        </w:rPr>
        <w:t xml:space="preserve">and practice simulation </w:t>
      </w:r>
      <w:r w:rsidRPr="0028378D">
        <w:rPr>
          <w:rFonts w:ascii="Calibri" w:hAnsi="Calibri"/>
          <w:sz w:val="24"/>
          <w:szCs w:val="24"/>
        </w:rPr>
        <w:t>to be completed in class.</w:t>
      </w:r>
    </w:p>
    <w:p w:rsidR="00E956A0" w:rsidRPr="00073A01" w:rsidRDefault="00E956A0" w:rsidP="00DE452F">
      <w:pPr>
        <w:pStyle w:val="PlainText"/>
        <w:numPr>
          <w:ilvl w:val="0"/>
          <w:numId w:val="31"/>
        </w:numPr>
        <w:ind w:right="-1170"/>
        <w:rPr>
          <w:rFonts w:ascii="Calibri" w:hAnsi="Calibri"/>
          <w:b/>
          <w:sz w:val="24"/>
          <w:szCs w:val="24"/>
        </w:rPr>
      </w:pPr>
      <w:r w:rsidRPr="00EA4957">
        <w:rPr>
          <w:rFonts w:ascii="Calibri" w:hAnsi="Calibri"/>
          <w:sz w:val="24"/>
          <w:szCs w:val="24"/>
        </w:rPr>
        <w:t xml:space="preserve">Review for final examination. </w:t>
      </w:r>
    </w:p>
    <w:p w:rsidR="00DE452F" w:rsidRDefault="00DE452F" w:rsidP="00E956A0">
      <w:pPr>
        <w:pStyle w:val="PlainText"/>
        <w:spacing w:before="120"/>
        <w:ind w:right="-1166"/>
        <w:rPr>
          <w:rFonts w:ascii="Calibri" w:hAnsi="Calibri"/>
          <w:b/>
          <w:sz w:val="24"/>
          <w:szCs w:val="24"/>
          <w:lang w:val="en-US"/>
        </w:rPr>
      </w:pPr>
      <w:r w:rsidRPr="00A84DD9">
        <w:rPr>
          <w:rFonts w:ascii="Calibri" w:hAnsi="Calibri"/>
          <w:b/>
          <w:sz w:val="24"/>
          <w:szCs w:val="24"/>
        </w:rPr>
        <w:t>Reading:</w:t>
      </w:r>
      <w:r w:rsidRPr="00A84DD9">
        <w:rPr>
          <w:rFonts w:ascii="Calibri" w:hAnsi="Calibri"/>
          <w:sz w:val="24"/>
          <w:szCs w:val="24"/>
        </w:rPr>
        <w:t xml:space="preserve"> </w:t>
      </w:r>
      <w:r>
        <w:rPr>
          <w:rFonts w:ascii="Calibri" w:hAnsi="Calibri"/>
          <w:sz w:val="24"/>
          <w:szCs w:val="24"/>
          <w:lang w:val="en-US"/>
        </w:rPr>
        <w:t xml:space="preserve">Supplementary material as provided by the </w:t>
      </w:r>
      <w:r w:rsidR="00E35CCE">
        <w:rPr>
          <w:rFonts w:ascii="Calibri" w:hAnsi="Calibri"/>
          <w:sz w:val="24"/>
          <w:szCs w:val="24"/>
          <w:lang w:val="en-US"/>
        </w:rPr>
        <w:t>instructors</w:t>
      </w:r>
      <w:r>
        <w:rPr>
          <w:rFonts w:ascii="Calibri" w:hAnsi="Calibri"/>
          <w:b/>
          <w:sz w:val="24"/>
          <w:szCs w:val="24"/>
        </w:rPr>
        <w:t xml:space="preserve"> </w:t>
      </w:r>
    </w:p>
    <w:p w:rsidR="008D2835" w:rsidRDefault="00E956A0" w:rsidP="00D65683">
      <w:pPr>
        <w:pStyle w:val="PlainText"/>
        <w:spacing w:before="120"/>
        <w:ind w:right="-1166"/>
        <w:rPr>
          <w:rFonts w:ascii="Calibri" w:hAnsi="Calibri"/>
          <w:b/>
        </w:rPr>
      </w:pPr>
      <w:r>
        <w:rPr>
          <w:rFonts w:ascii="Calibri" w:hAnsi="Calibri"/>
          <w:b/>
          <w:sz w:val="24"/>
          <w:szCs w:val="24"/>
        </w:rPr>
        <w:t xml:space="preserve">Final Examination: </w:t>
      </w:r>
      <w:r w:rsidR="00CA3CCB">
        <w:rPr>
          <w:rFonts w:ascii="Calibri" w:hAnsi="Calibri"/>
          <w:b/>
          <w:sz w:val="24"/>
          <w:szCs w:val="24"/>
          <w:lang w:val="en-US"/>
        </w:rPr>
        <w:t>7 p.m., Thursday, May 4</w:t>
      </w:r>
      <w:r w:rsidR="008D2835">
        <w:rPr>
          <w:rFonts w:ascii="Calibri" w:hAnsi="Calibri"/>
          <w:b/>
          <w:sz w:val="24"/>
          <w:szCs w:val="24"/>
        </w:rPr>
        <w:br w:type="page"/>
      </w: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lastRenderedPageBreak/>
        <w:t>IX. Policies and Procedures</w:t>
      </w: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t>Additional Policies</w:t>
      </w:r>
    </w:p>
    <w:p w:rsidR="007B589D" w:rsidRPr="001311EA" w:rsidRDefault="007B589D" w:rsidP="007B589D">
      <w:pPr>
        <w:pStyle w:val="Body"/>
        <w:rPr>
          <w:rFonts w:ascii="Calibri" w:hAnsi="Calibri"/>
          <w:sz w:val="20"/>
          <w:szCs w:val="20"/>
        </w:rPr>
      </w:pP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t>Internships</w:t>
      </w:r>
    </w:p>
    <w:p w:rsidR="007B589D" w:rsidRPr="001311EA" w:rsidRDefault="007B589D" w:rsidP="007B589D">
      <w:pPr>
        <w:pStyle w:val="Body"/>
        <w:rPr>
          <w:rFonts w:ascii="Calibri" w:hAnsi="Calibri"/>
          <w:sz w:val="20"/>
          <w:szCs w:val="20"/>
        </w:rPr>
      </w:pPr>
      <w:r w:rsidRPr="001311EA">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rsidR="007B589D" w:rsidRPr="001311EA" w:rsidRDefault="007B589D" w:rsidP="007B589D">
      <w:pPr>
        <w:pStyle w:val="Body"/>
        <w:rPr>
          <w:rFonts w:ascii="Calibri" w:hAnsi="Calibri"/>
        </w:rPr>
      </w:pP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t>Statement on Academic Conduct and Support Systems</w:t>
      </w: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t>a. Academic Conduct</w:t>
      </w:r>
    </w:p>
    <w:p w:rsidR="007B589D" w:rsidRPr="001311EA" w:rsidRDefault="007B589D" w:rsidP="007B589D">
      <w:pPr>
        <w:pStyle w:val="Body"/>
        <w:rPr>
          <w:rFonts w:ascii="Calibri" w:hAnsi="Calibri"/>
          <w:i/>
          <w:iCs/>
          <w:sz w:val="20"/>
          <w:szCs w:val="20"/>
        </w:rPr>
      </w:pPr>
      <w:r w:rsidRPr="001311EA">
        <w:rPr>
          <w:rFonts w:ascii="Calibri" w:hAnsi="Calibri"/>
          <w:i/>
          <w:iCs/>
          <w:sz w:val="20"/>
          <w:szCs w:val="20"/>
        </w:rPr>
        <w:t xml:space="preserve">Plagiarism </w:t>
      </w:r>
    </w:p>
    <w:p w:rsidR="007B589D" w:rsidRPr="001311EA" w:rsidRDefault="007B589D" w:rsidP="007B589D">
      <w:pPr>
        <w:pStyle w:val="Body"/>
        <w:rPr>
          <w:rFonts w:ascii="Calibri" w:eastAsia="Calibri" w:hAnsi="Calibri" w:cs="Calibri"/>
          <w:sz w:val="20"/>
          <w:szCs w:val="20"/>
        </w:rPr>
      </w:pPr>
      <w:r w:rsidRPr="001311EA">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proofErr w:type="spellStart"/>
      <w:r w:rsidRPr="001311EA">
        <w:rPr>
          <w:rFonts w:ascii="Calibri" w:hAnsi="Calibri"/>
          <w:i/>
          <w:sz w:val="20"/>
          <w:szCs w:val="20"/>
        </w:rPr>
        <w:t>SCampus</w:t>
      </w:r>
      <w:proofErr w:type="spellEnd"/>
      <w:r w:rsidRPr="001311EA">
        <w:rPr>
          <w:rFonts w:ascii="Calibri" w:hAnsi="Calibri"/>
          <w:sz w:val="20"/>
          <w:szCs w:val="20"/>
        </w:rPr>
        <w:t xml:space="preserve"> in Section 11, </w:t>
      </w:r>
      <w:r w:rsidRPr="001311EA">
        <w:rPr>
          <w:rFonts w:ascii="Calibri" w:hAnsi="Calibri"/>
          <w:i/>
          <w:iCs/>
          <w:sz w:val="20"/>
          <w:szCs w:val="20"/>
        </w:rPr>
        <w:t xml:space="preserve">Behavior Violating University Standards </w:t>
      </w:r>
      <w:hyperlink r:id="rId20" w:history="1">
        <w:r w:rsidRPr="001311EA">
          <w:rPr>
            <w:rStyle w:val="Hyperlink"/>
            <w:rFonts w:ascii="Calibri" w:hAnsi="Calibri"/>
            <w:color w:val="0033CC"/>
            <w:sz w:val="20"/>
            <w:szCs w:val="20"/>
          </w:rPr>
          <w:t>https://scampus.usc.edu/b/11-00-behavior-violating-university-standards-and-appropriate-sanctions/</w:t>
        </w:r>
      </w:hyperlink>
      <w:r w:rsidRPr="001311EA">
        <w:rPr>
          <w:rFonts w:ascii="Calibri" w:hAnsi="Calibri"/>
          <w:sz w:val="20"/>
          <w:szCs w:val="20"/>
        </w:rPr>
        <w:t xml:space="preserve">. Other forms of academic dishonesty are equally unacceptable. See additional information in </w:t>
      </w:r>
      <w:proofErr w:type="spellStart"/>
      <w:r w:rsidRPr="001311EA">
        <w:rPr>
          <w:rFonts w:ascii="Calibri" w:hAnsi="Calibri"/>
          <w:i/>
          <w:sz w:val="20"/>
          <w:szCs w:val="20"/>
        </w:rPr>
        <w:t>SCampus</w:t>
      </w:r>
      <w:proofErr w:type="spellEnd"/>
      <w:r w:rsidRPr="001311EA">
        <w:rPr>
          <w:rFonts w:ascii="Calibri" w:hAnsi="Calibri"/>
          <w:sz w:val="20"/>
          <w:szCs w:val="20"/>
        </w:rPr>
        <w:t xml:space="preserve"> and university policies on scientific misconduct, </w:t>
      </w:r>
      <w:hyperlink r:id="rId21" w:history="1">
        <w:r w:rsidRPr="001311EA">
          <w:rPr>
            <w:rStyle w:val="Hyperlink4"/>
            <w:rFonts w:ascii="Calibri" w:hAnsi="Calibri"/>
            <w:sz w:val="20"/>
            <w:szCs w:val="20"/>
          </w:rPr>
          <w:t>http://policy.usc.edu/scientific-misconduct/</w:t>
        </w:r>
      </w:hyperlink>
      <w:r w:rsidRPr="001311EA">
        <w:rPr>
          <w:rFonts w:ascii="Calibri" w:eastAsia="Calibri" w:hAnsi="Calibri" w:cs="Calibri"/>
          <w:sz w:val="20"/>
          <w:szCs w:val="20"/>
        </w:rPr>
        <w:t xml:space="preserve">. </w:t>
      </w:r>
    </w:p>
    <w:p w:rsidR="007B589D" w:rsidRPr="001311EA" w:rsidRDefault="007B589D" w:rsidP="007B589D">
      <w:pPr>
        <w:pStyle w:val="Body"/>
        <w:rPr>
          <w:rFonts w:ascii="Calibri" w:eastAsia="Calibri" w:hAnsi="Calibri" w:cs="Calibri"/>
          <w:sz w:val="20"/>
          <w:szCs w:val="20"/>
        </w:rPr>
      </w:pPr>
    </w:p>
    <w:p w:rsidR="007B589D" w:rsidRPr="001311EA" w:rsidRDefault="007B589D" w:rsidP="007B589D">
      <w:pPr>
        <w:pStyle w:val="Body"/>
        <w:rPr>
          <w:rFonts w:ascii="Calibri" w:eastAsia="Calibri" w:hAnsi="Calibri" w:cs="Calibri"/>
          <w:i/>
          <w:iCs/>
          <w:sz w:val="20"/>
          <w:szCs w:val="20"/>
        </w:rPr>
      </w:pPr>
      <w:r w:rsidRPr="001311EA">
        <w:rPr>
          <w:rFonts w:ascii="Calibri" w:eastAsia="Calibri" w:hAnsi="Calibri" w:cs="Calibri"/>
          <w:i/>
          <w:iCs/>
          <w:sz w:val="20"/>
          <w:szCs w:val="20"/>
        </w:rPr>
        <w:t xml:space="preserve">USC School of Journalism Policy on Academic Integrity </w:t>
      </w:r>
    </w:p>
    <w:p w:rsidR="007B589D" w:rsidRPr="001311EA" w:rsidRDefault="007B589D" w:rsidP="007B589D">
      <w:pPr>
        <w:pStyle w:val="Body"/>
        <w:rPr>
          <w:rFonts w:ascii="Calibri" w:eastAsia="Calibri" w:hAnsi="Calibri" w:cs="Calibri"/>
          <w:sz w:val="20"/>
          <w:szCs w:val="20"/>
        </w:rPr>
      </w:pPr>
      <w:r w:rsidRPr="001311EA">
        <w:rPr>
          <w:rFonts w:ascii="Calibri" w:eastAsia="Calibri" w:hAnsi="Calibri" w:cs="Calibri"/>
          <w:sz w:val="20"/>
          <w:szCs w:val="20"/>
        </w:rPr>
        <w:t>The following is the USC Annenberg School of Journalism’s policy on academic integrity and repeated in the syllabus for every course in the school:</w:t>
      </w:r>
    </w:p>
    <w:p w:rsidR="007B589D" w:rsidRPr="001311EA" w:rsidRDefault="007B589D" w:rsidP="007B589D">
      <w:pPr>
        <w:pStyle w:val="Body"/>
        <w:rPr>
          <w:rFonts w:ascii="Calibri" w:eastAsia="Calibri" w:hAnsi="Calibri" w:cs="Calibri"/>
          <w:sz w:val="20"/>
          <w:szCs w:val="20"/>
        </w:rPr>
      </w:pPr>
    </w:p>
    <w:p w:rsidR="007B589D" w:rsidRPr="001311EA" w:rsidRDefault="007B589D" w:rsidP="007B589D">
      <w:pPr>
        <w:pStyle w:val="Body"/>
        <w:rPr>
          <w:rFonts w:ascii="Calibri" w:eastAsia="Calibri" w:hAnsi="Calibri" w:cs="Calibri"/>
          <w:sz w:val="20"/>
          <w:szCs w:val="20"/>
        </w:rPr>
      </w:pPr>
      <w:r w:rsidRPr="001311EA">
        <w:rPr>
          <w:rFonts w:ascii="Calibri" w:eastAsia="Calibri" w:hAnsi="Calibri" w:cs="Calibri"/>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7B589D" w:rsidRPr="001311EA" w:rsidRDefault="007B589D" w:rsidP="007B589D">
      <w:pPr>
        <w:pStyle w:val="Body"/>
        <w:rPr>
          <w:rFonts w:ascii="Calibri" w:eastAsia="Calibri" w:hAnsi="Calibri" w:cs="Calibri"/>
          <w:sz w:val="20"/>
          <w:szCs w:val="20"/>
        </w:rPr>
      </w:pPr>
    </w:p>
    <w:p w:rsidR="007B589D" w:rsidRPr="001311EA" w:rsidRDefault="007B589D" w:rsidP="007B589D">
      <w:pPr>
        <w:pStyle w:val="Body"/>
        <w:rPr>
          <w:rFonts w:ascii="Calibri" w:hAnsi="Calibri"/>
          <w:sz w:val="20"/>
          <w:szCs w:val="20"/>
        </w:rPr>
      </w:pPr>
      <w:r w:rsidRPr="001311EA">
        <w:rPr>
          <w:rFonts w:ascii="Calibri" w:eastAsia="Calibri" w:hAnsi="Calibri" w:cs="Calibri"/>
          <w:sz w:val="20"/>
          <w:szCs w:val="20"/>
        </w:rPr>
        <w:t>In addition, it is assumed that the work you submit for this course is work you have produced entirely by yourself, an</w:t>
      </w:r>
      <w:r w:rsidRPr="001311EA">
        <w:rPr>
          <w:rFonts w:ascii="Calibri" w:hAnsi="Calibri"/>
          <w:sz w:val="20"/>
          <w:szCs w:val="20"/>
        </w:rPr>
        <w:t xml:space="preserve">d has not been previously produced by you for submission in another course or Learning Lab, without approval of the instructor. </w:t>
      </w:r>
    </w:p>
    <w:p w:rsidR="007B589D" w:rsidRPr="001311EA" w:rsidRDefault="007B589D" w:rsidP="007B589D">
      <w:pPr>
        <w:pStyle w:val="Body"/>
        <w:rPr>
          <w:rFonts w:ascii="Calibri" w:hAnsi="Calibri"/>
        </w:rPr>
      </w:pP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t>b. Support Systems</w:t>
      </w:r>
    </w:p>
    <w:p w:rsidR="007B589D" w:rsidRPr="001311EA" w:rsidRDefault="007B589D" w:rsidP="007B589D">
      <w:pPr>
        <w:pStyle w:val="Body"/>
        <w:rPr>
          <w:rFonts w:ascii="Calibri" w:hAnsi="Calibri"/>
          <w:sz w:val="20"/>
          <w:szCs w:val="20"/>
        </w:rPr>
      </w:pPr>
      <w:r w:rsidRPr="001311EA">
        <w:rPr>
          <w:rFonts w:ascii="Calibri" w:hAnsi="Calibri"/>
          <w:i/>
          <w:iCs/>
          <w:sz w:val="20"/>
          <w:szCs w:val="20"/>
        </w:rPr>
        <w:t>Equity and Diversity</w:t>
      </w:r>
    </w:p>
    <w:p w:rsidR="007B589D" w:rsidRPr="001311EA" w:rsidRDefault="007B589D" w:rsidP="007B589D">
      <w:pPr>
        <w:pStyle w:val="Body"/>
        <w:rPr>
          <w:rFonts w:ascii="Calibri" w:hAnsi="Calibri"/>
          <w:sz w:val="20"/>
          <w:szCs w:val="20"/>
        </w:rPr>
      </w:pPr>
      <w:r w:rsidRPr="001311EA">
        <w:rPr>
          <w:rFonts w:ascii="Calibri" w:hAnsi="Calibri"/>
          <w:sz w:val="20"/>
          <w:szCs w:val="20"/>
        </w:rPr>
        <w:t xml:space="preserve">Discrimination, sexual assault, and harassment are not tolerated by the university. You are encouraged to report any incidents to the </w:t>
      </w:r>
      <w:r w:rsidRPr="001311EA">
        <w:rPr>
          <w:rFonts w:ascii="Calibri" w:hAnsi="Calibri"/>
          <w:i/>
          <w:iCs/>
          <w:sz w:val="20"/>
          <w:szCs w:val="20"/>
        </w:rPr>
        <w:t>Office of Equity and Diversity</w:t>
      </w:r>
      <w:r w:rsidRPr="001311EA">
        <w:rPr>
          <w:rFonts w:ascii="Calibri" w:hAnsi="Calibri"/>
          <w:sz w:val="20"/>
          <w:szCs w:val="20"/>
        </w:rPr>
        <w:t xml:space="preserve"> </w:t>
      </w:r>
      <w:hyperlink r:id="rId22" w:history="1">
        <w:r w:rsidRPr="001311EA">
          <w:rPr>
            <w:rStyle w:val="Hyperlink5"/>
            <w:rFonts w:ascii="Calibri" w:hAnsi="Calibri"/>
            <w:sz w:val="20"/>
            <w:szCs w:val="20"/>
          </w:rPr>
          <w:t>http://equity.usc.edu/</w:t>
        </w:r>
      </w:hyperlink>
      <w:r w:rsidRPr="001311EA">
        <w:rPr>
          <w:rFonts w:ascii="Calibri" w:hAnsi="Calibri"/>
          <w:color w:val="023EFF"/>
          <w:sz w:val="20"/>
          <w:szCs w:val="20"/>
        </w:rPr>
        <w:t xml:space="preserve"> </w:t>
      </w:r>
      <w:r w:rsidRPr="001311EA">
        <w:rPr>
          <w:rFonts w:ascii="Calibri" w:hAnsi="Calibri"/>
          <w:sz w:val="20"/>
          <w:szCs w:val="20"/>
        </w:rPr>
        <w:t xml:space="preserve">or to the </w:t>
      </w:r>
      <w:r w:rsidRPr="001311EA">
        <w:rPr>
          <w:rFonts w:ascii="Calibri" w:hAnsi="Calibri"/>
          <w:i/>
          <w:iCs/>
          <w:sz w:val="20"/>
          <w:szCs w:val="20"/>
        </w:rPr>
        <w:t>Department of Public Safety</w:t>
      </w:r>
      <w:r w:rsidRPr="001311EA">
        <w:rPr>
          <w:rFonts w:ascii="Calibri" w:hAnsi="Calibri"/>
          <w:sz w:val="20"/>
          <w:szCs w:val="20"/>
        </w:rPr>
        <w:t xml:space="preserve"> </w:t>
      </w:r>
      <w:hyperlink r:id="rId23" w:history="1">
        <w:r w:rsidRPr="001311EA">
          <w:rPr>
            <w:rStyle w:val="Hyperlink5"/>
            <w:rFonts w:ascii="Calibri" w:hAnsi="Calibri"/>
            <w:sz w:val="20"/>
            <w:szCs w:val="20"/>
          </w:rPr>
          <w:t>http://capsnet.usc.edu/department/department-public-safety/online-forms/contact-us</w:t>
        </w:r>
      </w:hyperlink>
      <w:r w:rsidRPr="001311EA">
        <w:rPr>
          <w:rFonts w:ascii="Calibri" w:hAnsi="Calibri"/>
          <w:color w:val="023EFF"/>
          <w:sz w:val="20"/>
          <w:szCs w:val="20"/>
        </w:rPr>
        <w:t xml:space="preserve">. </w:t>
      </w:r>
      <w:r w:rsidRPr="001311EA">
        <w:rPr>
          <w:rFonts w:ascii="Calibri" w:hAnsi="Calibri"/>
          <w:sz w:val="20"/>
          <w:szCs w:val="20"/>
        </w:rPr>
        <w:t>This is important for the safety of the whole USC community. Another member of the university community - such as a friend, classmate, advisor, or faculty member - can help initiate the report, or can initiate the report on behalf of another person.</w:t>
      </w:r>
      <w:r w:rsidRPr="001311EA">
        <w:rPr>
          <w:rFonts w:ascii="Calibri" w:hAnsi="Calibri"/>
          <w:i/>
          <w:iCs/>
          <w:sz w:val="20"/>
          <w:szCs w:val="20"/>
        </w:rPr>
        <w:t xml:space="preserve"> The Center for Women and Men</w:t>
      </w:r>
      <w:r w:rsidRPr="001311EA">
        <w:rPr>
          <w:rFonts w:ascii="Calibri" w:hAnsi="Calibri"/>
          <w:b/>
          <w:bCs/>
          <w:i/>
          <w:iCs/>
          <w:sz w:val="20"/>
          <w:szCs w:val="20"/>
        </w:rPr>
        <w:t xml:space="preserve"> </w:t>
      </w:r>
      <w:hyperlink r:id="rId24" w:history="1">
        <w:r w:rsidRPr="001311EA">
          <w:rPr>
            <w:rStyle w:val="Hyperlink6"/>
            <w:rFonts w:ascii="Calibri" w:hAnsi="Calibri"/>
            <w:sz w:val="20"/>
            <w:szCs w:val="20"/>
          </w:rPr>
          <w:t>http://www.usc.edu/student-affairs/cwm/</w:t>
        </w:r>
      </w:hyperlink>
      <w:r w:rsidRPr="001311EA">
        <w:rPr>
          <w:rFonts w:ascii="Calibri" w:hAnsi="Calibri"/>
          <w:sz w:val="20"/>
          <w:szCs w:val="20"/>
        </w:rPr>
        <w:t xml:space="preserve"> provides 24/7 confidential support, and the sexual assault resource center webpage </w:t>
      </w:r>
      <w:hyperlink r:id="rId25" w:history="1">
        <w:r w:rsidRPr="001311EA">
          <w:rPr>
            <w:rStyle w:val="Hyperlink6"/>
            <w:rFonts w:ascii="Calibri" w:hAnsi="Calibri"/>
            <w:sz w:val="20"/>
            <w:szCs w:val="20"/>
          </w:rPr>
          <w:t>https://sarc.usc.edu/</w:t>
        </w:r>
      </w:hyperlink>
      <w:r w:rsidRPr="001311EA">
        <w:rPr>
          <w:rFonts w:ascii="Calibri" w:hAnsi="Calibri"/>
          <w:sz w:val="20"/>
          <w:szCs w:val="20"/>
        </w:rPr>
        <w:t xml:space="preserve"> describes reporting options and other resources. </w:t>
      </w:r>
    </w:p>
    <w:p w:rsidR="007B589D" w:rsidRPr="001311EA" w:rsidRDefault="007B589D" w:rsidP="007B589D">
      <w:pPr>
        <w:pStyle w:val="Body"/>
        <w:rPr>
          <w:rFonts w:ascii="Calibri" w:hAnsi="Calibri"/>
          <w:sz w:val="20"/>
          <w:szCs w:val="20"/>
        </w:rPr>
      </w:pPr>
    </w:p>
    <w:p w:rsidR="00843101" w:rsidRDefault="00843101" w:rsidP="007B589D">
      <w:pPr>
        <w:pStyle w:val="Body"/>
        <w:rPr>
          <w:rFonts w:ascii="Calibri" w:hAnsi="Calibri"/>
          <w:i/>
          <w:iCs/>
          <w:sz w:val="20"/>
          <w:szCs w:val="20"/>
        </w:rPr>
      </w:pPr>
    </w:p>
    <w:p w:rsidR="00CA3CCB" w:rsidRDefault="00CA3CCB" w:rsidP="007B589D">
      <w:pPr>
        <w:pStyle w:val="Body"/>
        <w:rPr>
          <w:rFonts w:ascii="Calibri" w:hAnsi="Calibri"/>
          <w:i/>
          <w:iCs/>
          <w:sz w:val="20"/>
          <w:szCs w:val="20"/>
        </w:rPr>
      </w:pPr>
    </w:p>
    <w:p w:rsidR="007B589D" w:rsidRPr="001311EA" w:rsidRDefault="007B589D" w:rsidP="007B589D">
      <w:pPr>
        <w:pStyle w:val="Body"/>
        <w:rPr>
          <w:rFonts w:ascii="Calibri" w:hAnsi="Calibri"/>
          <w:i/>
          <w:iCs/>
          <w:sz w:val="20"/>
          <w:szCs w:val="20"/>
        </w:rPr>
      </w:pPr>
      <w:r w:rsidRPr="001311EA">
        <w:rPr>
          <w:rFonts w:ascii="Calibri" w:hAnsi="Calibri"/>
          <w:i/>
          <w:iCs/>
          <w:sz w:val="20"/>
          <w:szCs w:val="20"/>
        </w:rPr>
        <w:lastRenderedPageBreak/>
        <w:t xml:space="preserve">Support with Scholarly Writing </w:t>
      </w:r>
    </w:p>
    <w:p w:rsidR="007B589D" w:rsidRPr="001311EA" w:rsidRDefault="007B589D" w:rsidP="007B589D">
      <w:pPr>
        <w:pStyle w:val="Body"/>
        <w:rPr>
          <w:rFonts w:ascii="Calibri" w:hAnsi="Calibri"/>
          <w:sz w:val="20"/>
          <w:szCs w:val="20"/>
        </w:rPr>
      </w:pPr>
      <w:r w:rsidRPr="001311EA">
        <w:rPr>
          <w:rFonts w:ascii="Calibri" w:hAnsi="Calibri"/>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1311EA">
        <w:rPr>
          <w:rFonts w:ascii="Calibri" w:hAnsi="Calibri"/>
          <w:i/>
          <w:iCs/>
          <w:sz w:val="20"/>
          <w:szCs w:val="20"/>
        </w:rPr>
        <w:t xml:space="preserve">American Language Institute </w:t>
      </w:r>
      <w:hyperlink r:id="rId26" w:history="1">
        <w:r w:rsidRPr="001311EA">
          <w:rPr>
            <w:rStyle w:val="Hyperlink7"/>
            <w:rFonts w:ascii="Calibri" w:hAnsi="Calibri"/>
            <w:sz w:val="20"/>
            <w:szCs w:val="20"/>
          </w:rPr>
          <w:t>http://dornsife.usc.edu/ali</w:t>
        </w:r>
      </w:hyperlink>
      <w:r w:rsidRPr="001311EA">
        <w:rPr>
          <w:rFonts w:ascii="Calibri" w:hAnsi="Calibri"/>
          <w:sz w:val="20"/>
          <w:szCs w:val="20"/>
        </w:rPr>
        <w:t xml:space="preserve">, which sponsors courses and workshops specifically for international graduate students. </w:t>
      </w:r>
    </w:p>
    <w:p w:rsidR="007B589D" w:rsidRPr="001311EA" w:rsidRDefault="007B589D" w:rsidP="007B589D">
      <w:pPr>
        <w:pStyle w:val="Body"/>
        <w:rPr>
          <w:rFonts w:ascii="Calibri" w:hAnsi="Calibri"/>
          <w:sz w:val="20"/>
          <w:szCs w:val="20"/>
        </w:rPr>
      </w:pPr>
    </w:p>
    <w:p w:rsidR="007B589D" w:rsidRPr="001311EA" w:rsidRDefault="007B589D" w:rsidP="007B589D">
      <w:pPr>
        <w:pStyle w:val="Body"/>
        <w:rPr>
          <w:rFonts w:ascii="Calibri" w:hAnsi="Calibri"/>
          <w:sz w:val="20"/>
          <w:szCs w:val="20"/>
        </w:rPr>
      </w:pPr>
      <w:r w:rsidRPr="001311EA">
        <w:rPr>
          <w:rFonts w:ascii="Calibri" w:hAnsi="Calibri"/>
          <w:i/>
          <w:iCs/>
          <w:sz w:val="20"/>
          <w:szCs w:val="20"/>
        </w:rPr>
        <w:t xml:space="preserve">The Office of Disability Services and Programs </w:t>
      </w:r>
      <w:hyperlink r:id="rId27" w:history="1">
        <w:r w:rsidRPr="001311EA">
          <w:rPr>
            <w:rStyle w:val="Hyperlink6"/>
            <w:rFonts w:ascii="Calibri" w:hAnsi="Calibri"/>
            <w:sz w:val="20"/>
            <w:szCs w:val="20"/>
          </w:rPr>
          <w:t>http://sait.usc.edu/academicsupport/centerprograms/dsp/home_index.html</w:t>
        </w:r>
      </w:hyperlink>
      <w:r w:rsidRPr="001311EA">
        <w:rPr>
          <w:rFonts w:ascii="Calibri" w:hAnsi="Calibri"/>
          <w:i/>
          <w:iCs/>
          <w:sz w:val="20"/>
          <w:szCs w:val="20"/>
        </w:rPr>
        <w:t xml:space="preserve"> </w:t>
      </w:r>
      <w:r w:rsidRPr="001311EA">
        <w:rPr>
          <w:rFonts w:ascii="Calibri" w:hAnsi="Calibri"/>
          <w:sz w:val="20"/>
          <w:szCs w:val="20"/>
        </w:rPr>
        <w:t xml:space="preserve">provides certification for students with disabilities and helps arrange the relevant accommodations. </w:t>
      </w:r>
    </w:p>
    <w:p w:rsidR="007B589D" w:rsidRPr="001311EA" w:rsidRDefault="007B589D" w:rsidP="007B589D">
      <w:pPr>
        <w:pStyle w:val="Body"/>
        <w:rPr>
          <w:rFonts w:ascii="Calibri" w:hAnsi="Calibri"/>
          <w:sz w:val="20"/>
          <w:szCs w:val="20"/>
        </w:rPr>
      </w:pPr>
    </w:p>
    <w:p w:rsidR="007B589D" w:rsidRPr="001311EA" w:rsidRDefault="007B589D" w:rsidP="007B589D">
      <w:pPr>
        <w:pStyle w:val="Body"/>
        <w:rPr>
          <w:rFonts w:ascii="Calibri" w:hAnsi="Calibri"/>
          <w:i/>
          <w:iCs/>
          <w:sz w:val="20"/>
          <w:szCs w:val="20"/>
        </w:rPr>
      </w:pPr>
      <w:r w:rsidRPr="001311EA">
        <w:rPr>
          <w:rFonts w:ascii="Calibri" w:hAnsi="Calibri"/>
          <w:i/>
          <w:iCs/>
          <w:sz w:val="20"/>
          <w:szCs w:val="20"/>
        </w:rPr>
        <w:t>Stress Management</w:t>
      </w:r>
    </w:p>
    <w:p w:rsidR="007B589D" w:rsidRPr="001311EA" w:rsidRDefault="007B589D" w:rsidP="007B589D">
      <w:pPr>
        <w:pStyle w:val="Body"/>
        <w:rPr>
          <w:rFonts w:ascii="Calibri" w:hAnsi="Calibri"/>
          <w:sz w:val="20"/>
          <w:szCs w:val="20"/>
        </w:rPr>
      </w:pPr>
      <w:r w:rsidRPr="001311EA">
        <w:rPr>
          <w:rFonts w:ascii="Calibri" w:hAnsi="Calibri"/>
          <w:sz w:val="20"/>
          <w:szCs w:val="20"/>
        </w:rPr>
        <w:t xml:space="preserve">Students are under a lot of pressure. If you start to feel overwhelmed, it is important that you reach out for help. A good place to start is the USC Student Counseling Services office at 213-740-7711. The service is confidential, and there is no charge. </w:t>
      </w:r>
    </w:p>
    <w:p w:rsidR="007B589D" w:rsidRPr="001311EA" w:rsidRDefault="007B589D" w:rsidP="007B589D">
      <w:pPr>
        <w:pStyle w:val="Body"/>
        <w:rPr>
          <w:rFonts w:ascii="Calibri" w:hAnsi="Calibri"/>
          <w:sz w:val="20"/>
          <w:szCs w:val="20"/>
        </w:rPr>
      </w:pPr>
    </w:p>
    <w:p w:rsidR="007B589D" w:rsidRPr="001311EA" w:rsidRDefault="007B589D" w:rsidP="007B589D">
      <w:pPr>
        <w:pStyle w:val="Body"/>
        <w:rPr>
          <w:rFonts w:ascii="Calibri" w:hAnsi="Calibri"/>
          <w:i/>
          <w:iCs/>
          <w:sz w:val="20"/>
          <w:szCs w:val="20"/>
        </w:rPr>
      </w:pPr>
      <w:r w:rsidRPr="001311EA">
        <w:rPr>
          <w:rFonts w:ascii="Calibri" w:hAnsi="Calibri"/>
          <w:i/>
          <w:iCs/>
          <w:sz w:val="20"/>
          <w:szCs w:val="20"/>
        </w:rPr>
        <w:t>Emergency Information</w:t>
      </w:r>
    </w:p>
    <w:p w:rsidR="007B589D" w:rsidRPr="001311EA" w:rsidRDefault="007B589D" w:rsidP="007B589D">
      <w:pPr>
        <w:pStyle w:val="Body"/>
        <w:rPr>
          <w:rFonts w:ascii="Calibri" w:hAnsi="Calibri"/>
          <w:sz w:val="20"/>
          <w:szCs w:val="20"/>
        </w:rPr>
      </w:pPr>
      <w:r w:rsidRPr="001311EA">
        <w:rPr>
          <w:rFonts w:ascii="Calibri" w:hAnsi="Calibri"/>
          <w:sz w:val="20"/>
          <w:szCs w:val="20"/>
        </w:rPr>
        <w:t xml:space="preserve">If an officially declared emergency makes travel to campus infeasible, </w:t>
      </w:r>
      <w:r w:rsidRPr="001311EA">
        <w:rPr>
          <w:rFonts w:ascii="Calibri" w:hAnsi="Calibri"/>
          <w:i/>
          <w:sz w:val="20"/>
          <w:szCs w:val="20"/>
        </w:rPr>
        <w:t>USC Emergency Information</w:t>
      </w:r>
      <w:r w:rsidRPr="001311EA">
        <w:rPr>
          <w:rFonts w:ascii="Calibri" w:hAnsi="Calibri"/>
          <w:sz w:val="20"/>
          <w:szCs w:val="20"/>
        </w:rPr>
        <w:t xml:space="preserve"> </w:t>
      </w:r>
      <w:hyperlink r:id="rId28" w:history="1">
        <w:r w:rsidRPr="001311EA">
          <w:rPr>
            <w:rStyle w:val="Hyperlink7"/>
            <w:rFonts w:ascii="Calibri" w:hAnsi="Calibri"/>
            <w:sz w:val="20"/>
            <w:szCs w:val="20"/>
          </w:rPr>
          <w:t>http://emergency.usc.edu/</w:t>
        </w:r>
      </w:hyperlink>
      <w:r w:rsidRPr="001311EA">
        <w:rPr>
          <w:rFonts w:ascii="Calibri" w:hAnsi="Calibri"/>
          <w:sz w:val="20"/>
          <w:szCs w:val="20"/>
        </w:rPr>
        <w:t xml:space="preserve"> will provide safety and other updates, including ways in which instruction will be continued by means of Blackboard, teleconferencing, and other technology. </w:t>
      </w:r>
    </w:p>
    <w:p w:rsidR="007B589D" w:rsidRPr="001311EA" w:rsidRDefault="007B589D" w:rsidP="007B589D">
      <w:pPr>
        <w:pStyle w:val="Body"/>
        <w:rPr>
          <w:rFonts w:ascii="Calibri" w:hAnsi="Calibri"/>
        </w:rPr>
      </w:pPr>
    </w:p>
    <w:p w:rsidR="007B589D" w:rsidRPr="001311EA" w:rsidRDefault="007B589D" w:rsidP="007B589D">
      <w:pPr>
        <w:pStyle w:val="Body"/>
        <w:rPr>
          <w:rFonts w:ascii="Calibri" w:hAnsi="Calibri"/>
          <w:b/>
          <w:bCs/>
          <w:sz w:val="24"/>
          <w:szCs w:val="24"/>
        </w:rPr>
      </w:pPr>
      <w:r w:rsidRPr="001311EA">
        <w:rPr>
          <w:rFonts w:ascii="Calibri" w:hAnsi="Calibri"/>
          <w:b/>
          <w:bCs/>
          <w:sz w:val="24"/>
          <w:szCs w:val="24"/>
        </w:rPr>
        <w:t>X. About Your Instructor</w:t>
      </w:r>
      <w:r w:rsidR="00843101">
        <w:rPr>
          <w:rFonts w:ascii="Calibri" w:hAnsi="Calibri"/>
          <w:b/>
          <w:bCs/>
          <w:sz w:val="24"/>
          <w:szCs w:val="24"/>
        </w:rPr>
        <w:t>s</w:t>
      </w:r>
    </w:p>
    <w:p w:rsidR="00775DFD" w:rsidRDefault="00775DFD" w:rsidP="00A60AB7"/>
    <w:p w:rsidR="00DE452F" w:rsidRDefault="00DE452F" w:rsidP="00DE452F">
      <w:pPr>
        <w:rPr>
          <w:rFonts w:ascii="Arial" w:hAnsi="Arial" w:cs="Arial"/>
          <w:sz w:val="20"/>
          <w:szCs w:val="20"/>
        </w:rPr>
      </w:pPr>
      <w:r w:rsidRPr="007B49DA">
        <w:rPr>
          <w:rFonts w:ascii="Arial" w:hAnsi="Arial" w:cs="Arial"/>
          <w:sz w:val="20"/>
          <w:szCs w:val="20"/>
        </w:rPr>
        <w:t xml:space="preserve">Les is the faculty adviser for the Daily Trojan. </w:t>
      </w:r>
      <w:r>
        <w:rPr>
          <w:rFonts w:ascii="Arial" w:hAnsi="Arial" w:cs="Arial"/>
          <w:sz w:val="20"/>
          <w:szCs w:val="20"/>
        </w:rPr>
        <w:t xml:space="preserve">He has taught at the collegiate level for more than two decades, including three different courses at USC. </w:t>
      </w:r>
      <w:r w:rsidRPr="007B49DA">
        <w:rPr>
          <w:rFonts w:ascii="Arial" w:hAnsi="Arial" w:cs="Arial"/>
          <w:sz w:val="20"/>
          <w:szCs w:val="20"/>
        </w:rPr>
        <w:t xml:space="preserve">He is a former copy editor, designer and graphics editor in daily newspapers, primarily at the Los Angeles Times. He </w:t>
      </w:r>
      <w:r w:rsidR="0037640A">
        <w:rPr>
          <w:rFonts w:ascii="Arial" w:hAnsi="Arial" w:cs="Arial"/>
          <w:sz w:val="20"/>
          <w:szCs w:val="20"/>
        </w:rPr>
        <w:t>also currently works</w:t>
      </w:r>
      <w:r w:rsidRPr="007B49DA">
        <w:rPr>
          <w:rFonts w:ascii="Arial" w:hAnsi="Arial" w:cs="Arial"/>
          <w:sz w:val="20"/>
          <w:szCs w:val="20"/>
        </w:rPr>
        <w:t xml:space="preserve"> in </w:t>
      </w:r>
      <w:r w:rsidR="0037640A">
        <w:rPr>
          <w:rFonts w:ascii="Arial" w:hAnsi="Arial" w:cs="Arial"/>
          <w:sz w:val="20"/>
          <w:szCs w:val="20"/>
        </w:rPr>
        <w:t xml:space="preserve">a </w:t>
      </w:r>
      <w:r w:rsidRPr="007B49DA">
        <w:rPr>
          <w:rFonts w:ascii="Arial" w:hAnsi="Arial" w:cs="Arial"/>
          <w:sz w:val="20"/>
          <w:szCs w:val="20"/>
        </w:rPr>
        <w:t xml:space="preserve">university public </w:t>
      </w:r>
      <w:r w:rsidR="0037640A">
        <w:rPr>
          <w:rFonts w:ascii="Arial" w:hAnsi="Arial" w:cs="Arial"/>
          <w:sz w:val="20"/>
          <w:szCs w:val="20"/>
        </w:rPr>
        <w:t>information role</w:t>
      </w:r>
      <w:r w:rsidRPr="007B49DA">
        <w:rPr>
          <w:rFonts w:ascii="Arial" w:hAnsi="Arial" w:cs="Arial"/>
          <w:sz w:val="20"/>
          <w:szCs w:val="20"/>
        </w:rPr>
        <w:t xml:space="preserve"> and does </w:t>
      </w:r>
      <w:r w:rsidR="0037640A">
        <w:rPr>
          <w:rFonts w:ascii="Arial" w:hAnsi="Arial" w:cs="Arial"/>
          <w:sz w:val="20"/>
          <w:szCs w:val="20"/>
        </w:rPr>
        <w:t xml:space="preserve">occasional </w:t>
      </w:r>
      <w:r w:rsidRPr="007B49DA">
        <w:rPr>
          <w:rFonts w:ascii="Arial" w:hAnsi="Arial" w:cs="Arial"/>
          <w:sz w:val="20"/>
          <w:szCs w:val="20"/>
        </w:rPr>
        <w:t xml:space="preserve">freelance design </w:t>
      </w:r>
      <w:r w:rsidR="00CE06E7">
        <w:rPr>
          <w:rFonts w:ascii="Arial" w:hAnsi="Arial" w:cs="Arial"/>
          <w:sz w:val="20"/>
          <w:szCs w:val="20"/>
        </w:rPr>
        <w:t xml:space="preserve">and editing </w:t>
      </w:r>
      <w:r w:rsidRPr="007B49DA">
        <w:rPr>
          <w:rFonts w:ascii="Arial" w:hAnsi="Arial" w:cs="Arial"/>
          <w:sz w:val="20"/>
          <w:szCs w:val="20"/>
        </w:rPr>
        <w:t xml:space="preserve">work. </w:t>
      </w:r>
    </w:p>
    <w:p w:rsidR="00843101" w:rsidRDefault="00843101" w:rsidP="00DE452F">
      <w:pPr>
        <w:rPr>
          <w:rFonts w:ascii="Arial" w:hAnsi="Arial" w:cs="Arial"/>
          <w:sz w:val="20"/>
          <w:szCs w:val="20"/>
        </w:rPr>
      </w:pPr>
    </w:p>
    <w:p w:rsidR="00843101" w:rsidRPr="007B49DA" w:rsidRDefault="0037640A" w:rsidP="00843101">
      <w:pPr>
        <w:rPr>
          <w:rFonts w:ascii="Arial" w:hAnsi="Arial" w:cs="Arial"/>
          <w:sz w:val="20"/>
          <w:szCs w:val="20"/>
        </w:rPr>
      </w:pPr>
      <w:r w:rsidRPr="000A7065">
        <w:rPr>
          <w:rFonts w:ascii="Arial" w:eastAsia="Arial" w:hAnsi="Arial" w:cs="Arial"/>
          <w:sz w:val="20"/>
          <w:szCs w:val="20"/>
        </w:rPr>
        <w:t>Nick is a senior consultant for a company that provides training and documen</w:t>
      </w:r>
      <w:r>
        <w:rPr>
          <w:rFonts w:ascii="Arial" w:eastAsia="Arial" w:hAnsi="Arial" w:cs="Arial"/>
          <w:sz w:val="20"/>
          <w:szCs w:val="20"/>
        </w:rPr>
        <w:t xml:space="preserve">tation related to CCI </w:t>
      </w:r>
      <w:proofErr w:type="spellStart"/>
      <w:r>
        <w:rPr>
          <w:rFonts w:ascii="Arial" w:eastAsia="Arial" w:hAnsi="Arial" w:cs="Arial"/>
          <w:sz w:val="20"/>
          <w:szCs w:val="20"/>
        </w:rPr>
        <w:t>NewsGate</w:t>
      </w:r>
      <w:proofErr w:type="spellEnd"/>
      <w:r>
        <w:rPr>
          <w:rFonts w:ascii="Arial" w:eastAsia="Arial" w:hAnsi="Arial" w:cs="Arial"/>
          <w:sz w:val="20"/>
          <w:szCs w:val="20"/>
        </w:rPr>
        <w:t xml:space="preserve">, </w:t>
      </w:r>
      <w:r w:rsidRPr="000A7065">
        <w:rPr>
          <w:rFonts w:ascii="Arial" w:eastAsia="Arial" w:hAnsi="Arial" w:cs="Arial"/>
          <w:sz w:val="20"/>
          <w:szCs w:val="20"/>
        </w:rPr>
        <w:t xml:space="preserve">a widely used newspaper </w:t>
      </w:r>
      <w:r>
        <w:rPr>
          <w:rFonts w:ascii="Arial" w:eastAsia="Arial" w:hAnsi="Arial" w:cs="Arial"/>
          <w:sz w:val="20"/>
          <w:szCs w:val="20"/>
        </w:rPr>
        <w:t xml:space="preserve">writing, </w:t>
      </w:r>
      <w:r w:rsidRPr="000A7065">
        <w:rPr>
          <w:rFonts w:ascii="Arial" w:eastAsia="Arial" w:hAnsi="Arial" w:cs="Arial"/>
          <w:sz w:val="20"/>
          <w:szCs w:val="20"/>
        </w:rPr>
        <w:t>editing and layout program</w:t>
      </w:r>
      <w:r>
        <w:rPr>
          <w:rFonts w:ascii="Arial" w:eastAsia="Arial" w:hAnsi="Arial" w:cs="Arial"/>
          <w:sz w:val="20"/>
          <w:szCs w:val="20"/>
        </w:rPr>
        <w:t>.</w:t>
      </w:r>
      <w:r w:rsidRPr="000A7065">
        <w:rPr>
          <w:rFonts w:ascii="Arial" w:eastAsia="Arial" w:hAnsi="Arial" w:cs="Arial"/>
          <w:sz w:val="20"/>
          <w:szCs w:val="20"/>
        </w:rPr>
        <w:t xml:space="preserve"> He is a former copy editor and designer in daily newspapers, with experience that includes the Los Angeles Times, San Francisco Chronicle and Dallas Morning News. He also does freelance editing</w:t>
      </w:r>
      <w:r>
        <w:rPr>
          <w:rFonts w:ascii="Arial" w:eastAsia="Arial" w:hAnsi="Arial" w:cs="Arial"/>
          <w:sz w:val="20"/>
          <w:szCs w:val="20"/>
        </w:rPr>
        <w:t>,</w:t>
      </w:r>
      <w:r w:rsidRPr="000A7065">
        <w:rPr>
          <w:rFonts w:ascii="Arial" w:eastAsia="Arial" w:hAnsi="Arial" w:cs="Arial"/>
          <w:sz w:val="20"/>
          <w:szCs w:val="20"/>
        </w:rPr>
        <w:t xml:space="preserve"> and print and web design</w:t>
      </w:r>
      <w:r>
        <w:rPr>
          <w:rFonts w:ascii="Arial" w:eastAsia="Arial" w:hAnsi="Arial" w:cs="Arial"/>
          <w:sz w:val="20"/>
          <w:szCs w:val="20"/>
        </w:rPr>
        <w:t>.</w:t>
      </w:r>
    </w:p>
    <w:p w:rsidR="00843101" w:rsidRPr="007B49DA" w:rsidRDefault="00843101" w:rsidP="00DE452F">
      <w:pPr>
        <w:rPr>
          <w:rFonts w:ascii="Arial" w:hAnsi="Arial" w:cs="Arial"/>
          <w:sz w:val="20"/>
          <w:szCs w:val="20"/>
        </w:rPr>
      </w:pPr>
      <w:bookmarkStart w:id="2" w:name="_GoBack"/>
      <w:bookmarkEnd w:id="2"/>
    </w:p>
    <w:sectPr w:rsidR="00843101" w:rsidRPr="007B49DA" w:rsidSect="00D65683">
      <w:type w:val="continuous"/>
      <w:pgSz w:w="12240" w:h="15840"/>
      <w:pgMar w:top="1440" w:right="1440" w:bottom="135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13" w:rsidRDefault="00DE5813" w:rsidP="00CF2FD5">
      <w:r>
        <w:separator/>
      </w:r>
    </w:p>
  </w:endnote>
  <w:endnote w:type="continuationSeparator" w:id="0">
    <w:p w:rsidR="00DE5813" w:rsidRDefault="00DE5813" w:rsidP="00CF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13" w:rsidRDefault="00DE5813" w:rsidP="00CF2FD5">
      <w:r>
        <w:separator/>
      </w:r>
    </w:p>
  </w:footnote>
  <w:footnote w:type="continuationSeparator" w:id="0">
    <w:p w:rsidR="00DE5813" w:rsidRDefault="00DE5813" w:rsidP="00CF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68" w:rsidRDefault="00DE5813">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14"/>
    <w:multiLevelType w:val="hybridMultilevel"/>
    <w:tmpl w:val="F882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41EBB"/>
    <w:multiLevelType w:val="hybridMultilevel"/>
    <w:tmpl w:val="35D23502"/>
    <w:lvl w:ilvl="0" w:tplc="767875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56244"/>
    <w:multiLevelType w:val="hybridMultilevel"/>
    <w:tmpl w:val="45727FA4"/>
    <w:lvl w:ilvl="0" w:tplc="4DC4E1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C3146"/>
    <w:multiLevelType w:val="hybridMultilevel"/>
    <w:tmpl w:val="05D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11E6F"/>
    <w:multiLevelType w:val="hybridMultilevel"/>
    <w:tmpl w:val="8CF40B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CE408F6"/>
    <w:multiLevelType w:val="hybridMultilevel"/>
    <w:tmpl w:val="AFB413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4B455A9"/>
    <w:multiLevelType w:val="hybridMultilevel"/>
    <w:tmpl w:val="D87C9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5A202F4"/>
    <w:multiLevelType w:val="hybridMultilevel"/>
    <w:tmpl w:val="600ACF74"/>
    <w:lvl w:ilvl="0" w:tplc="4DC4E1E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68D1D6A"/>
    <w:multiLevelType w:val="hybridMultilevel"/>
    <w:tmpl w:val="5A3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F3EA7"/>
    <w:multiLevelType w:val="hybridMultilevel"/>
    <w:tmpl w:val="8D8A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31FF9"/>
    <w:multiLevelType w:val="hybridMultilevel"/>
    <w:tmpl w:val="600ACF74"/>
    <w:lvl w:ilvl="0" w:tplc="4DC4E1E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927136"/>
    <w:multiLevelType w:val="hybridMultilevel"/>
    <w:tmpl w:val="FF8AD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254F63"/>
    <w:multiLevelType w:val="hybridMultilevel"/>
    <w:tmpl w:val="B694DD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E40322"/>
    <w:multiLevelType w:val="hybridMultilevel"/>
    <w:tmpl w:val="9A3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63AF2"/>
    <w:multiLevelType w:val="hybridMultilevel"/>
    <w:tmpl w:val="35C89D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7AC5173"/>
    <w:multiLevelType w:val="hybridMultilevel"/>
    <w:tmpl w:val="6F78E5E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BF41AAD"/>
    <w:multiLevelType w:val="hybridMultilevel"/>
    <w:tmpl w:val="11C630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EA719AE"/>
    <w:multiLevelType w:val="multilevel"/>
    <w:tmpl w:val="D75A3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833575F"/>
    <w:multiLevelType w:val="hybridMultilevel"/>
    <w:tmpl w:val="49105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3D0046"/>
    <w:multiLevelType w:val="hybridMultilevel"/>
    <w:tmpl w:val="ABF6AB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64066E0"/>
    <w:multiLevelType w:val="hybridMultilevel"/>
    <w:tmpl w:val="EC9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E0DF6"/>
    <w:multiLevelType w:val="hybridMultilevel"/>
    <w:tmpl w:val="028C31A0"/>
    <w:lvl w:ilvl="0" w:tplc="4DC4E1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DD475D"/>
    <w:multiLevelType w:val="hybridMultilevel"/>
    <w:tmpl w:val="F99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C7858"/>
    <w:multiLevelType w:val="hybridMultilevel"/>
    <w:tmpl w:val="531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15"/>
  </w:num>
  <w:num w:numId="5">
    <w:abstractNumId w:val="5"/>
  </w:num>
  <w:num w:numId="6">
    <w:abstractNumId w:val="14"/>
  </w:num>
  <w:num w:numId="7">
    <w:abstractNumId w:val="21"/>
  </w:num>
  <w:num w:numId="8">
    <w:abstractNumId w:val="10"/>
  </w:num>
  <w:num w:numId="9">
    <w:abstractNumId w:val="6"/>
  </w:num>
  <w:num w:numId="10">
    <w:abstractNumId w:val="18"/>
  </w:num>
  <w:num w:numId="11">
    <w:abstractNumId w:val="0"/>
  </w:num>
  <w:num w:numId="12">
    <w:abstractNumId w:val="20"/>
  </w:num>
  <w:num w:numId="13">
    <w:abstractNumId w:val="7"/>
  </w:num>
  <w:num w:numId="14">
    <w:abstractNumId w:val="2"/>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22"/>
  </w:num>
  <w:num w:numId="26">
    <w:abstractNumId w:val="9"/>
  </w:num>
  <w:num w:numId="27">
    <w:abstractNumId w:val="23"/>
  </w:num>
  <w:num w:numId="28">
    <w:abstractNumId w:val="12"/>
  </w:num>
  <w:num w:numId="29">
    <w:abstractNumId w:val="16"/>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9D"/>
    <w:rsid w:val="000239E1"/>
    <w:rsid w:val="000A3040"/>
    <w:rsid w:val="000D515D"/>
    <w:rsid w:val="00122805"/>
    <w:rsid w:val="00173F5D"/>
    <w:rsid w:val="001B3980"/>
    <w:rsid w:val="001D1359"/>
    <w:rsid w:val="001E1F93"/>
    <w:rsid w:val="00251EAE"/>
    <w:rsid w:val="0033788D"/>
    <w:rsid w:val="00363CCB"/>
    <w:rsid w:val="0037640A"/>
    <w:rsid w:val="003D5005"/>
    <w:rsid w:val="003F4875"/>
    <w:rsid w:val="004B4690"/>
    <w:rsid w:val="004F4400"/>
    <w:rsid w:val="005226F6"/>
    <w:rsid w:val="00524777"/>
    <w:rsid w:val="00536B29"/>
    <w:rsid w:val="005E01A3"/>
    <w:rsid w:val="00605259"/>
    <w:rsid w:val="00661164"/>
    <w:rsid w:val="0069177C"/>
    <w:rsid w:val="006A5470"/>
    <w:rsid w:val="006A7E5F"/>
    <w:rsid w:val="006C4387"/>
    <w:rsid w:val="006C527B"/>
    <w:rsid w:val="006E3015"/>
    <w:rsid w:val="00702B44"/>
    <w:rsid w:val="00731BA9"/>
    <w:rsid w:val="00747287"/>
    <w:rsid w:val="00775DFD"/>
    <w:rsid w:val="00785461"/>
    <w:rsid w:val="0078653D"/>
    <w:rsid w:val="007971CF"/>
    <w:rsid w:val="00797661"/>
    <w:rsid w:val="007B589D"/>
    <w:rsid w:val="007B7D3C"/>
    <w:rsid w:val="007C3F4E"/>
    <w:rsid w:val="00843101"/>
    <w:rsid w:val="0086476E"/>
    <w:rsid w:val="00864C02"/>
    <w:rsid w:val="008B2640"/>
    <w:rsid w:val="008D2835"/>
    <w:rsid w:val="008F23A1"/>
    <w:rsid w:val="009B2234"/>
    <w:rsid w:val="009E442E"/>
    <w:rsid w:val="00A0758D"/>
    <w:rsid w:val="00A249B3"/>
    <w:rsid w:val="00A33BF0"/>
    <w:rsid w:val="00A45910"/>
    <w:rsid w:val="00A60AB7"/>
    <w:rsid w:val="00A84DD9"/>
    <w:rsid w:val="00A86CAD"/>
    <w:rsid w:val="00AA13B8"/>
    <w:rsid w:val="00B046D8"/>
    <w:rsid w:val="00B06476"/>
    <w:rsid w:val="00B33DE7"/>
    <w:rsid w:val="00B87B1C"/>
    <w:rsid w:val="00B905D2"/>
    <w:rsid w:val="00C03AD4"/>
    <w:rsid w:val="00C05C9E"/>
    <w:rsid w:val="00C074A6"/>
    <w:rsid w:val="00C74BC4"/>
    <w:rsid w:val="00C76A27"/>
    <w:rsid w:val="00CA3CCB"/>
    <w:rsid w:val="00CE06E7"/>
    <w:rsid w:val="00CF2FD5"/>
    <w:rsid w:val="00D0161B"/>
    <w:rsid w:val="00D51C67"/>
    <w:rsid w:val="00D65683"/>
    <w:rsid w:val="00DA6E2A"/>
    <w:rsid w:val="00DE452F"/>
    <w:rsid w:val="00DE5813"/>
    <w:rsid w:val="00E22CCB"/>
    <w:rsid w:val="00E35CCE"/>
    <w:rsid w:val="00E956A0"/>
    <w:rsid w:val="00EE7434"/>
    <w:rsid w:val="00F71688"/>
    <w:rsid w:val="00FB073A"/>
    <w:rsid w:val="00FC3B4F"/>
    <w:rsid w:val="00FD6AEC"/>
    <w:rsid w:val="00FE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89D"/>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89D"/>
    <w:rPr>
      <w:u w:val="single"/>
    </w:rPr>
  </w:style>
  <w:style w:type="paragraph" w:customStyle="1" w:styleId="HeaderFooter">
    <w:name w:val="Header &amp; Footer"/>
    <w:rsid w:val="007B589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US"/>
    </w:rPr>
  </w:style>
  <w:style w:type="paragraph" w:customStyle="1" w:styleId="Body">
    <w:name w:val="Body"/>
    <w:rsid w:val="007B589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customStyle="1" w:styleId="TableStyle2">
    <w:name w:val="Table Style 2"/>
    <w:rsid w:val="007B589D"/>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3">
    <w:name w:val="Hyperlink.3"/>
    <w:basedOn w:val="DefaultParagraphFont"/>
    <w:rsid w:val="007B589D"/>
    <w:rPr>
      <w:b/>
      <w:bCs/>
      <w:color w:val="0434FF"/>
      <w:u w:val="single"/>
    </w:rPr>
  </w:style>
  <w:style w:type="character" w:customStyle="1" w:styleId="Hyperlink4">
    <w:name w:val="Hyperlink.4"/>
    <w:basedOn w:val="DefaultParagraphFont"/>
    <w:rsid w:val="007B589D"/>
    <w:rPr>
      <w:color w:val="1033FF"/>
      <w:u w:val="single"/>
    </w:rPr>
  </w:style>
  <w:style w:type="character" w:customStyle="1" w:styleId="Hyperlink5">
    <w:name w:val="Hyperlink.5"/>
    <w:basedOn w:val="DefaultParagraphFont"/>
    <w:rsid w:val="007B589D"/>
    <w:rPr>
      <w:color w:val="0000FF"/>
      <w:u w:val="single" w:color="0000FF"/>
    </w:rPr>
  </w:style>
  <w:style w:type="character" w:customStyle="1" w:styleId="Hyperlink6">
    <w:name w:val="Hyperlink.6"/>
    <w:basedOn w:val="DefaultParagraphFont"/>
    <w:rsid w:val="007B589D"/>
    <w:rPr>
      <w:color w:val="0000CC"/>
      <w:u w:val="single" w:color="0000CC"/>
    </w:rPr>
  </w:style>
  <w:style w:type="character" w:customStyle="1" w:styleId="Hyperlink7">
    <w:name w:val="Hyperlink.7"/>
    <w:basedOn w:val="DefaultParagraphFont"/>
    <w:rsid w:val="007B589D"/>
    <w:rPr>
      <w:color w:val="0000FF"/>
      <w:u w:val="single" w:color="0000FF"/>
    </w:rPr>
  </w:style>
  <w:style w:type="paragraph" w:styleId="NoSpacing">
    <w:name w:val="No Spacing"/>
    <w:uiPriority w:val="1"/>
    <w:qFormat/>
    <w:rsid w:val="007B589D"/>
    <w:rPr>
      <w:rFonts w:ascii="Calibri" w:eastAsia="MS Mincho" w:hAnsi="Calibri"/>
      <w:sz w:val="24"/>
      <w:szCs w:val="24"/>
    </w:rPr>
  </w:style>
  <w:style w:type="paragraph" w:styleId="PlainText">
    <w:name w:val="Plain Text"/>
    <w:basedOn w:val="Normal"/>
    <w:link w:val="PlainTextChar"/>
    <w:rsid w:val="007B589D"/>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x-none" w:eastAsia="x-none"/>
    </w:rPr>
  </w:style>
  <w:style w:type="character" w:customStyle="1" w:styleId="PlainTextChar">
    <w:name w:val="Plain Text Char"/>
    <w:basedOn w:val="DefaultParagraphFont"/>
    <w:link w:val="PlainText"/>
    <w:rsid w:val="007B589D"/>
    <w:rPr>
      <w:rFonts w:ascii="Courier New" w:eastAsia="Times New Roman" w:hAnsi="Courier New"/>
      <w:lang w:val="x-none" w:eastAsia="x-none"/>
    </w:rPr>
  </w:style>
  <w:style w:type="paragraph" w:customStyle="1" w:styleId="Normal1">
    <w:name w:val="Normal1"/>
    <w:rsid w:val="007B589D"/>
    <w:pPr>
      <w:spacing w:line="276" w:lineRule="auto"/>
    </w:pPr>
    <w:rPr>
      <w:rFonts w:ascii="Arial" w:eastAsia="Arial" w:hAnsi="Arial" w:cs="Arial"/>
      <w:color w:val="000000"/>
      <w:sz w:val="22"/>
      <w:szCs w:val="22"/>
      <w:lang w:eastAsia="en-US"/>
    </w:rPr>
  </w:style>
  <w:style w:type="character" w:customStyle="1" w:styleId="apple-converted-space">
    <w:name w:val="apple-converted-space"/>
    <w:basedOn w:val="DefaultParagraphFont"/>
    <w:rsid w:val="00A0758D"/>
  </w:style>
  <w:style w:type="paragraph" w:styleId="BalloonText">
    <w:name w:val="Balloon Text"/>
    <w:basedOn w:val="Normal"/>
    <w:link w:val="BalloonTextChar"/>
    <w:uiPriority w:val="99"/>
    <w:semiHidden/>
    <w:unhideWhenUsed/>
    <w:rsid w:val="00A0758D"/>
    <w:rPr>
      <w:rFonts w:ascii="Tahoma" w:hAnsi="Tahoma" w:cs="Tahoma"/>
      <w:sz w:val="16"/>
      <w:szCs w:val="16"/>
    </w:rPr>
  </w:style>
  <w:style w:type="character" w:customStyle="1" w:styleId="BalloonTextChar">
    <w:name w:val="Balloon Text Char"/>
    <w:basedOn w:val="DefaultParagraphFont"/>
    <w:link w:val="BalloonText"/>
    <w:uiPriority w:val="99"/>
    <w:semiHidden/>
    <w:rsid w:val="00A0758D"/>
    <w:rPr>
      <w:rFonts w:ascii="Tahoma" w:eastAsia="Arial Unicode MS" w:hAnsi="Tahoma" w:cs="Tahoma"/>
      <w:sz w:val="16"/>
      <w:szCs w:val="16"/>
      <w:bdr w:val="nil"/>
      <w:lang w:eastAsia="en-US"/>
    </w:rPr>
  </w:style>
  <w:style w:type="paragraph" w:styleId="Footer">
    <w:name w:val="footer"/>
    <w:basedOn w:val="Normal"/>
    <w:link w:val="FooterChar"/>
    <w:uiPriority w:val="99"/>
    <w:rsid w:val="00CE06E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napToGrid w:val="0"/>
      <w:sz w:val="22"/>
      <w:szCs w:val="20"/>
      <w:bdr w:val="none" w:sz="0" w:space="0" w:color="auto"/>
      <w:lang w:val="x-none" w:eastAsia="x-none"/>
    </w:rPr>
  </w:style>
  <w:style w:type="character" w:customStyle="1" w:styleId="FooterChar">
    <w:name w:val="Footer Char"/>
    <w:basedOn w:val="DefaultParagraphFont"/>
    <w:link w:val="Footer"/>
    <w:uiPriority w:val="99"/>
    <w:rsid w:val="00CE06E7"/>
    <w:rPr>
      <w:rFonts w:eastAsia="Times New Roman"/>
      <w:snapToGrid w:val="0"/>
      <w:sz w:val="22"/>
      <w:lang w:val="x-none" w:eastAsia="x-none"/>
    </w:rPr>
  </w:style>
  <w:style w:type="paragraph" w:styleId="Header">
    <w:name w:val="header"/>
    <w:basedOn w:val="Normal"/>
    <w:link w:val="HeaderChar"/>
    <w:uiPriority w:val="99"/>
    <w:rsid w:val="00CE06E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lang w:val="x-none" w:eastAsia="x-none"/>
    </w:rPr>
  </w:style>
  <w:style w:type="character" w:customStyle="1" w:styleId="HeaderChar">
    <w:name w:val="Header Char"/>
    <w:basedOn w:val="DefaultParagraphFont"/>
    <w:link w:val="Header"/>
    <w:uiPriority w:val="99"/>
    <w:rsid w:val="00CE06E7"/>
    <w:rPr>
      <w:rFonts w:eastAsia="Times New Roman"/>
      <w:sz w:val="24"/>
      <w:szCs w:val="24"/>
      <w:lang w:val="x-none" w:eastAsia="x-none"/>
    </w:rPr>
  </w:style>
  <w:style w:type="character" w:styleId="PageNumber">
    <w:name w:val="page number"/>
    <w:basedOn w:val="DefaultParagraphFont"/>
    <w:uiPriority w:val="99"/>
    <w:rsid w:val="00CE0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89D"/>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89D"/>
    <w:rPr>
      <w:u w:val="single"/>
    </w:rPr>
  </w:style>
  <w:style w:type="paragraph" w:customStyle="1" w:styleId="HeaderFooter">
    <w:name w:val="Header &amp; Footer"/>
    <w:rsid w:val="007B589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US"/>
    </w:rPr>
  </w:style>
  <w:style w:type="paragraph" w:customStyle="1" w:styleId="Body">
    <w:name w:val="Body"/>
    <w:rsid w:val="007B589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customStyle="1" w:styleId="TableStyle2">
    <w:name w:val="Table Style 2"/>
    <w:rsid w:val="007B589D"/>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3">
    <w:name w:val="Hyperlink.3"/>
    <w:basedOn w:val="DefaultParagraphFont"/>
    <w:rsid w:val="007B589D"/>
    <w:rPr>
      <w:b/>
      <w:bCs/>
      <w:color w:val="0434FF"/>
      <w:u w:val="single"/>
    </w:rPr>
  </w:style>
  <w:style w:type="character" w:customStyle="1" w:styleId="Hyperlink4">
    <w:name w:val="Hyperlink.4"/>
    <w:basedOn w:val="DefaultParagraphFont"/>
    <w:rsid w:val="007B589D"/>
    <w:rPr>
      <w:color w:val="1033FF"/>
      <w:u w:val="single"/>
    </w:rPr>
  </w:style>
  <w:style w:type="character" w:customStyle="1" w:styleId="Hyperlink5">
    <w:name w:val="Hyperlink.5"/>
    <w:basedOn w:val="DefaultParagraphFont"/>
    <w:rsid w:val="007B589D"/>
    <w:rPr>
      <w:color w:val="0000FF"/>
      <w:u w:val="single" w:color="0000FF"/>
    </w:rPr>
  </w:style>
  <w:style w:type="character" w:customStyle="1" w:styleId="Hyperlink6">
    <w:name w:val="Hyperlink.6"/>
    <w:basedOn w:val="DefaultParagraphFont"/>
    <w:rsid w:val="007B589D"/>
    <w:rPr>
      <w:color w:val="0000CC"/>
      <w:u w:val="single" w:color="0000CC"/>
    </w:rPr>
  </w:style>
  <w:style w:type="character" w:customStyle="1" w:styleId="Hyperlink7">
    <w:name w:val="Hyperlink.7"/>
    <w:basedOn w:val="DefaultParagraphFont"/>
    <w:rsid w:val="007B589D"/>
    <w:rPr>
      <w:color w:val="0000FF"/>
      <w:u w:val="single" w:color="0000FF"/>
    </w:rPr>
  </w:style>
  <w:style w:type="paragraph" w:styleId="NoSpacing">
    <w:name w:val="No Spacing"/>
    <w:uiPriority w:val="1"/>
    <w:qFormat/>
    <w:rsid w:val="007B589D"/>
    <w:rPr>
      <w:rFonts w:ascii="Calibri" w:eastAsia="MS Mincho" w:hAnsi="Calibri"/>
      <w:sz w:val="24"/>
      <w:szCs w:val="24"/>
    </w:rPr>
  </w:style>
  <w:style w:type="paragraph" w:styleId="PlainText">
    <w:name w:val="Plain Text"/>
    <w:basedOn w:val="Normal"/>
    <w:link w:val="PlainTextChar"/>
    <w:rsid w:val="007B589D"/>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x-none" w:eastAsia="x-none"/>
    </w:rPr>
  </w:style>
  <w:style w:type="character" w:customStyle="1" w:styleId="PlainTextChar">
    <w:name w:val="Plain Text Char"/>
    <w:basedOn w:val="DefaultParagraphFont"/>
    <w:link w:val="PlainText"/>
    <w:rsid w:val="007B589D"/>
    <w:rPr>
      <w:rFonts w:ascii="Courier New" w:eastAsia="Times New Roman" w:hAnsi="Courier New"/>
      <w:lang w:val="x-none" w:eastAsia="x-none"/>
    </w:rPr>
  </w:style>
  <w:style w:type="paragraph" w:customStyle="1" w:styleId="Normal1">
    <w:name w:val="Normal1"/>
    <w:rsid w:val="007B589D"/>
    <w:pPr>
      <w:spacing w:line="276" w:lineRule="auto"/>
    </w:pPr>
    <w:rPr>
      <w:rFonts w:ascii="Arial" w:eastAsia="Arial" w:hAnsi="Arial" w:cs="Arial"/>
      <w:color w:val="000000"/>
      <w:sz w:val="22"/>
      <w:szCs w:val="22"/>
      <w:lang w:eastAsia="en-US"/>
    </w:rPr>
  </w:style>
  <w:style w:type="character" w:customStyle="1" w:styleId="apple-converted-space">
    <w:name w:val="apple-converted-space"/>
    <w:basedOn w:val="DefaultParagraphFont"/>
    <w:rsid w:val="00A0758D"/>
  </w:style>
  <w:style w:type="paragraph" w:styleId="BalloonText">
    <w:name w:val="Balloon Text"/>
    <w:basedOn w:val="Normal"/>
    <w:link w:val="BalloonTextChar"/>
    <w:uiPriority w:val="99"/>
    <w:semiHidden/>
    <w:unhideWhenUsed/>
    <w:rsid w:val="00A0758D"/>
    <w:rPr>
      <w:rFonts w:ascii="Tahoma" w:hAnsi="Tahoma" w:cs="Tahoma"/>
      <w:sz w:val="16"/>
      <w:szCs w:val="16"/>
    </w:rPr>
  </w:style>
  <w:style w:type="character" w:customStyle="1" w:styleId="BalloonTextChar">
    <w:name w:val="Balloon Text Char"/>
    <w:basedOn w:val="DefaultParagraphFont"/>
    <w:link w:val="BalloonText"/>
    <w:uiPriority w:val="99"/>
    <w:semiHidden/>
    <w:rsid w:val="00A0758D"/>
    <w:rPr>
      <w:rFonts w:ascii="Tahoma" w:eastAsia="Arial Unicode MS" w:hAnsi="Tahoma" w:cs="Tahoma"/>
      <w:sz w:val="16"/>
      <w:szCs w:val="16"/>
      <w:bdr w:val="nil"/>
      <w:lang w:eastAsia="en-US"/>
    </w:rPr>
  </w:style>
  <w:style w:type="paragraph" w:styleId="Footer">
    <w:name w:val="footer"/>
    <w:basedOn w:val="Normal"/>
    <w:link w:val="FooterChar"/>
    <w:uiPriority w:val="99"/>
    <w:rsid w:val="00CE06E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napToGrid w:val="0"/>
      <w:sz w:val="22"/>
      <w:szCs w:val="20"/>
      <w:bdr w:val="none" w:sz="0" w:space="0" w:color="auto"/>
      <w:lang w:val="x-none" w:eastAsia="x-none"/>
    </w:rPr>
  </w:style>
  <w:style w:type="character" w:customStyle="1" w:styleId="FooterChar">
    <w:name w:val="Footer Char"/>
    <w:basedOn w:val="DefaultParagraphFont"/>
    <w:link w:val="Footer"/>
    <w:uiPriority w:val="99"/>
    <w:rsid w:val="00CE06E7"/>
    <w:rPr>
      <w:rFonts w:eastAsia="Times New Roman"/>
      <w:snapToGrid w:val="0"/>
      <w:sz w:val="22"/>
      <w:lang w:val="x-none" w:eastAsia="x-none"/>
    </w:rPr>
  </w:style>
  <w:style w:type="paragraph" w:styleId="Header">
    <w:name w:val="header"/>
    <w:basedOn w:val="Normal"/>
    <w:link w:val="HeaderChar"/>
    <w:uiPriority w:val="99"/>
    <w:rsid w:val="00CE06E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lang w:val="x-none" w:eastAsia="x-none"/>
    </w:rPr>
  </w:style>
  <w:style w:type="character" w:customStyle="1" w:styleId="HeaderChar">
    <w:name w:val="Header Char"/>
    <w:basedOn w:val="DefaultParagraphFont"/>
    <w:link w:val="Header"/>
    <w:uiPriority w:val="99"/>
    <w:rsid w:val="00CE06E7"/>
    <w:rPr>
      <w:rFonts w:eastAsia="Times New Roman"/>
      <w:sz w:val="24"/>
      <w:szCs w:val="24"/>
      <w:lang w:val="x-none" w:eastAsia="x-none"/>
    </w:rPr>
  </w:style>
  <w:style w:type="character" w:styleId="PageNumber">
    <w:name w:val="page number"/>
    <w:basedOn w:val="DefaultParagraphFont"/>
    <w:uiPriority w:val="99"/>
    <w:rsid w:val="00CE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3791">
      <w:bodyDiv w:val="1"/>
      <w:marLeft w:val="0"/>
      <w:marRight w:val="0"/>
      <w:marTop w:val="0"/>
      <w:marBottom w:val="0"/>
      <w:divBdr>
        <w:top w:val="none" w:sz="0" w:space="0" w:color="auto"/>
        <w:left w:val="none" w:sz="0" w:space="0" w:color="auto"/>
        <w:bottom w:val="none" w:sz="0" w:space="0" w:color="auto"/>
        <w:right w:val="none" w:sz="0" w:space="0" w:color="auto"/>
      </w:divBdr>
    </w:div>
    <w:div w:id="173778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cinla@gmail.com" TargetMode="External"/><Relationship Id="rId18" Type="http://schemas.openxmlformats.org/officeDocument/2006/relationships/hyperlink" Target="http://vc.uscannenberg.org/" TargetMode="External"/><Relationship Id="rId26" Type="http://schemas.openxmlformats.org/officeDocument/2006/relationships/hyperlink" Target="http://dornsife.usc.edu/ali" TargetMode="External"/><Relationship Id="rId3" Type="http://schemas.microsoft.com/office/2007/relationships/stylesWithEffects" Target="stylesWithEffect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yperlink" Target="mailto:cuccia@usc.edu" TargetMode="External"/><Relationship Id="rId17" Type="http://schemas.openxmlformats.org/officeDocument/2006/relationships/hyperlink" Target="http://www.goodreads.com/work/quotes/849453" TargetMode="External"/><Relationship Id="rId25" Type="http://schemas.openxmlformats.org/officeDocument/2006/relationships/hyperlink" Target="https://sarc.usc.edu/" TargetMode="External"/><Relationship Id="rId2" Type="http://schemas.openxmlformats.org/officeDocument/2006/relationships/styles" Target="styles.xml"/><Relationship Id="rId16" Type="http://schemas.openxmlformats.org/officeDocument/2006/relationships/hyperlink" Target="http://www.goodreads.com/author/show/22665.Diane_Setterfield" TargetMode="External"/><Relationship Id="rId20" Type="http://schemas.openxmlformats.org/officeDocument/2006/relationships/hyperlink" Target="https://scampus.usc.edu/b/11-00-behavior-violating-university-standards-and-appropriate-sanc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dunseith@verizon.net" TargetMode="External"/><Relationship Id="rId24" Type="http://schemas.openxmlformats.org/officeDocument/2006/relationships/hyperlink" Target="http://www.usc.edu/student-affairs/cw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emergency.usc.edu/" TargetMode="External"/><Relationship Id="rId10" Type="http://schemas.openxmlformats.org/officeDocument/2006/relationships/hyperlink" Target="mailto:dunseith@usc.edu" TargetMode="External"/><Relationship Id="rId19" Type="http://schemas.openxmlformats.org/officeDocument/2006/relationships/hyperlink" Target="http://itservices.usc.edu/wireless/suppo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odreads.com/author/show/22665.Diane_Setterfield" TargetMode="External"/><Relationship Id="rId22" Type="http://schemas.openxmlformats.org/officeDocument/2006/relationships/hyperlink" Target="http://equity.usc.edu/"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Tribune</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emmis communication</dc:creator>
  <cp:lastModifiedBy>L Dunseith</cp:lastModifiedBy>
  <cp:revision>3</cp:revision>
  <cp:lastPrinted>2015-08-20T04:43:00Z</cp:lastPrinted>
  <dcterms:created xsi:type="dcterms:W3CDTF">2017-02-13T04:32:00Z</dcterms:created>
  <dcterms:modified xsi:type="dcterms:W3CDTF">2017-02-21T02:43:00Z</dcterms:modified>
</cp:coreProperties>
</file>