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5D" w:rsidRPr="0090135D" w:rsidRDefault="0090135D" w:rsidP="0090135D">
      <w:pPr>
        <w:widowControl w:val="0"/>
        <w:autoSpaceDE w:val="0"/>
        <w:autoSpaceDN w:val="0"/>
        <w:adjustRightInd w:val="0"/>
        <w:spacing w:after="240" w:line="440" w:lineRule="atLeast"/>
        <w:rPr>
          <w:rFonts w:ascii="Times" w:hAnsi="Times" w:cs="Times"/>
          <w:b/>
          <w:sz w:val="32"/>
          <w:szCs w:val="32"/>
        </w:rPr>
      </w:pPr>
      <w:r w:rsidRPr="0090135D">
        <w:rPr>
          <w:rFonts w:ascii="Times New Roman" w:hAnsi="Times New Roman" w:cs="Times New Roman"/>
          <w:b/>
          <w:sz w:val="32"/>
          <w:szCs w:val="32"/>
        </w:rPr>
        <w:t>SYLLABUS - (Fall Semester, 2016) </w:t>
      </w:r>
    </w:p>
    <w:p w:rsidR="0090135D" w:rsidRPr="0090135D" w:rsidRDefault="0090135D" w:rsidP="0090135D">
      <w:pPr>
        <w:pStyle w:val="ListParagraph"/>
        <w:widowControl w:val="0"/>
        <w:numPr>
          <w:ilvl w:val="0"/>
          <w:numId w:val="2"/>
        </w:numPr>
        <w:autoSpaceDE w:val="0"/>
        <w:autoSpaceDN w:val="0"/>
        <w:adjustRightInd w:val="0"/>
        <w:spacing w:after="240" w:line="440" w:lineRule="atLeast"/>
        <w:rPr>
          <w:rFonts w:ascii="Times" w:hAnsi="Times" w:cs="Times"/>
        </w:rPr>
      </w:pPr>
      <w:r w:rsidRPr="0090135D">
        <w:rPr>
          <w:rFonts w:ascii="Times New Roman" w:hAnsi="Times New Roman" w:cs="Times New Roman"/>
          <w:b/>
          <w:bCs/>
          <w:sz w:val="32"/>
          <w:szCs w:val="32"/>
        </w:rPr>
        <w:t>25</w:t>
      </w:r>
      <w:r>
        <w:rPr>
          <w:rFonts w:ascii="Times New Roman" w:hAnsi="Times New Roman" w:cs="Times New Roman"/>
          <w:b/>
          <w:bCs/>
          <w:sz w:val="32"/>
          <w:szCs w:val="32"/>
        </w:rPr>
        <w:t>2A - INTERMEDIATE ACTING (62812</w:t>
      </w:r>
      <w:r w:rsidRPr="0090135D">
        <w:rPr>
          <w:rFonts w:ascii="Times New Roman" w:hAnsi="Times New Roman" w:cs="Times New Roman"/>
          <w:b/>
          <w:bCs/>
          <w:sz w:val="32"/>
          <w:szCs w:val="32"/>
        </w:rPr>
        <w:t>) - 2 Units</w:t>
      </w:r>
    </w:p>
    <w:p w:rsidR="0090135D" w:rsidRPr="0090135D" w:rsidRDefault="0090135D" w:rsidP="0090135D">
      <w:pPr>
        <w:pStyle w:val="ListParagraph"/>
        <w:widowControl w:val="0"/>
        <w:autoSpaceDE w:val="0"/>
        <w:autoSpaceDN w:val="0"/>
        <w:adjustRightInd w:val="0"/>
        <w:spacing w:after="240" w:line="440" w:lineRule="atLeast"/>
        <w:rPr>
          <w:rFonts w:ascii="Times New Roman" w:hAnsi="Times New Roman" w:cs="Times New Roman"/>
          <w:sz w:val="32"/>
          <w:szCs w:val="32"/>
        </w:rPr>
      </w:pPr>
      <w:r w:rsidRPr="0090135D">
        <w:rPr>
          <w:rFonts w:ascii="Times New Roman" w:hAnsi="Times New Roman" w:cs="Times New Roman"/>
          <w:sz w:val="32"/>
          <w:szCs w:val="32"/>
        </w:rPr>
        <w:t xml:space="preserve">Faculty: Tony </w:t>
      </w:r>
      <w:proofErr w:type="spellStart"/>
      <w:r w:rsidRPr="0090135D">
        <w:rPr>
          <w:rFonts w:ascii="Times New Roman" w:hAnsi="Times New Roman" w:cs="Times New Roman"/>
          <w:sz w:val="32"/>
          <w:szCs w:val="32"/>
        </w:rPr>
        <w:t>Abatemarco</w:t>
      </w:r>
      <w:proofErr w:type="spellEnd"/>
      <w:r w:rsidRPr="0090135D">
        <w:rPr>
          <w:rFonts w:ascii="Times New Roman" w:hAnsi="Times New Roman" w:cs="Times New Roman"/>
          <w:sz w:val="32"/>
          <w:szCs w:val="32"/>
        </w:rPr>
        <w:t> Phone: 323-791-8013 (c</w:t>
      </w:r>
      <w:r w:rsidR="00985D2A">
        <w:rPr>
          <w:rFonts w:ascii="Times New Roman" w:hAnsi="Times New Roman" w:cs="Times New Roman"/>
          <w:sz w:val="32"/>
          <w:szCs w:val="32"/>
        </w:rPr>
        <w:t>/or text</w:t>
      </w:r>
      <w:r w:rsidRPr="0090135D">
        <w:rPr>
          <w:rFonts w:ascii="Times New Roman" w:hAnsi="Times New Roman" w:cs="Times New Roman"/>
          <w:sz w:val="32"/>
          <w:szCs w:val="32"/>
        </w:rPr>
        <w:t>) </w:t>
      </w:r>
    </w:p>
    <w:p w:rsidR="0090135D" w:rsidRPr="0090135D" w:rsidRDefault="0090135D" w:rsidP="0090135D">
      <w:pPr>
        <w:pStyle w:val="ListParagraph"/>
        <w:widowControl w:val="0"/>
        <w:autoSpaceDE w:val="0"/>
        <w:autoSpaceDN w:val="0"/>
        <w:adjustRightInd w:val="0"/>
        <w:spacing w:after="240" w:line="440" w:lineRule="atLeast"/>
        <w:rPr>
          <w:rFonts w:ascii="Times" w:hAnsi="Times" w:cs="Times"/>
        </w:rPr>
      </w:pPr>
      <w:r w:rsidRPr="0090135D">
        <w:rPr>
          <w:rFonts w:ascii="Times New Roman" w:hAnsi="Times New Roman" w:cs="Times New Roman"/>
          <w:sz w:val="32"/>
          <w:szCs w:val="32"/>
        </w:rPr>
        <w:t xml:space="preserve">Email: </w:t>
      </w:r>
      <w:r w:rsidRPr="0090135D">
        <w:rPr>
          <w:rFonts w:ascii="Times New Roman" w:hAnsi="Times New Roman" w:cs="Times New Roman"/>
          <w:color w:val="0000FF"/>
          <w:sz w:val="32"/>
          <w:szCs w:val="32"/>
        </w:rPr>
        <w:t xml:space="preserve">abatemar@usc.edu </w:t>
      </w:r>
      <w:r w:rsidRPr="0090135D">
        <w:rPr>
          <w:rFonts w:ascii="Times New Roman" w:hAnsi="Times New Roman" w:cs="Times New Roman"/>
          <w:i/>
          <w:iCs/>
        </w:rPr>
        <w:t xml:space="preserve">OR </w:t>
      </w:r>
      <w:r w:rsidRPr="0090135D">
        <w:rPr>
          <w:rFonts w:ascii="Times New Roman" w:hAnsi="Times New Roman" w:cs="Times New Roman"/>
          <w:iCs/>
          <w:sz w:val="32"/>
          <w:szCs w:val="32"/>
        </w:rPr>
        <w:t>tonyabatemarco52@gmail.com</w:t>
      </w:r>
    </w:p>
    <w:p w:rsidR="00985D2A" w:rsidRDefault="0090135D" w:rsidP="0090135D">
      <w:pPr>
        <w:widowControl w:val="0"/>
        <w:autoSpaceDE w:val="0"/>
        <w:autoSpaceDN w:val="0"/>
        <w:adjustRightInd w:val="0"/>
        <w:spacing w:after="240" w:line="360" w:lineRule="atLeast"/>
        <w:rPr>
          <w:rFonts w:ascii="Times New Roman" w:hAnsi="Times New Roman" w:cs="Times New Roman"/>
          <w:sz w:val="28"/>
          <w:szCs w:val="28"/>
        </w:rPr>
      </w:pPr>
      <w:r w:rsidRPr="0090135D">
        <w:rPr>
          <w:rFonts w:ascii="Times New Roman" w:hAnsi="Times New Roman" w:cs="Times New Roman"/>
          <w:sz w:val="28"/>
          <w:szCs w:val="28"/>
        </w:rPr>
        <w:t>CLASS TIME &amp; LOCATION</w:t>
      </w:r>
      <w:proofErr w:type="gramStart"/>
      <w:r w:rsidRPr="0090135D">
        <w:rPr>
          <w:rFonts w:ascii="Times New Roman" w:hAnsi="Times New Roman" w:cs="Times New Roman"/>
          <w:sz w:val="28"/>
          <w:szCs w:val="28"/>
        </w:rPr>
        <w:t>: </w:t>
      </w:r>
      <w:proofErr w:type="gramEnd"/>
      <w:r w:rsidRPr="0090135D">
        <w:rPr>
          <w:rFonts w:ascii="Times New Roman" w:hAnsi="Times New Roman" w:cs="Times New Roman"/>
          <w:sz w:val="28"/>
          <w:szCs w:val="28"/>
        </w:rPr>
        <w:t>Monday &amp; Wednesday, 11am - 12:50 pm., PED 207</w:t>
      </w:r>
      <w:r w:rsidR="00985D2A">
        <w:rPr>
          <w:rFonts w:ascii="Times New Roman" w:hAnsi="Times New Roman" w:cs="Times New Roman"/>
          <w:sz w:val="28"/>
          <w:szCs w:val="28"/>
        </w:rPr>
        <w:t>.</w:t>
      </w:r>
      <w:r w:rsidRPr="0090135D">
        <w:rPr>
          <w:rFonts w:ascii="Times New Roman" w:hAnsi="Times New Roman" w:cs="Times New Roman"/>
          <w:sz w:val="28"/>
          <w:szCs w:val="28"/>
        </w:rPr>
        <w:t> </w:t>
      </w:r>
    </w:p>
    <w:p w:rsidR="0090135D" w:rsidRPr="0090135D" w:rsidRDefault="0090135D" w:rsidP="0090135D">
      <w:pPr>
        <w:widowControl w:val="0"/>
        <w:autoSpaceDE w:val="0"/>
        <w:autoSpaceDN w:val="0"/>
        <w:adjustRightInd w:val="0"/>
        <w:spacing w:after="240" w:line="360" w:lineRule="atLeast"/>
        <w:rPr>
          <w:rFonts w:ascii="Times New Roman" w:hAnsi="Times New Roman" w:cs="Times New Roman"/>
          <w:sz w:val="28"/>
          <w:szCs w:val="28"/>
        </w:rPr>
      </w:pPr>
      <w:r w:rsidRPr="0090135D">
        <w:rPr>
          <w:rFonts w:ascii="Times New Roman" w:hAnsi="Times New Roman" w:cs="Times New Roman"/>
          <w:sz w:val="28"/>
          <w:szCs w:val="28"/>
        </w:rPr>
        <w:t>OFFICE HOURS</w:t>
      </w:r>
      <w:proofErr w:type="gramStart"/>
      <w:r w:rsidRPr="0090135D">
        <w:rPr>
          <w:rFonts w:ascii="Times New Roman" w:hAnsi="Times New Roman" w:cs="Times New Roman"/>
          <w:sz w:val="28"/>
          <w:szCs w:val="28"/>
        </w:rPr>
        <w:t>: </w:t>
      </w:r>
      <w:proofErr w:type="gramEnd"/>
      <w:r w:rsidRPr="0090135D">
        <w:rPr>
          <w:rFonts w:ascii="Times New Roman" w:hAnsi="Times New Roman" w:cs="Times New Roman"/>
          <w:sz w:val="28"/>
          <w:szCs w:val="28"/>
        </w:rPr>
        <w:t xml:space="preserve">Contact me by phone, email, or after class to set up an appointment. </w:t>
      </w:r>
    </w:p>
    <w:p w:rsidR="00985D2A" w:rsidRDefault="0090135D" w:rsidP="0090135D">
      <w:pPr>
        <w:widowControl w:val="0"/>
        <w:autoSpaceDE w:val="0"/>
        <w:autoSpaceDN w:val="0"/>
        <w:adjustRightInd w:val="0"/>
        <w:spacing w:after="240"/>
        <w:rPr>
          <w:rFonts w:ascii="Times New Roman" w:hAnsi="Times New Roman" w:cs="Times New Roman"/>
          <w:sz w:val="28"/>
          <w:szCs w:val="28"/>
        </w:rPr>
      </w:pPr>
      <w:r w:rsidRPr="0090135D">
        <w:rPr>
          <w:rFonts w:ascii="Times New Roman" w:hAnsi="Times New Roman" w:cs="Times New Roman"/>
          <w:sz w:val="28"/>
          <w:szCs w:val="28"/>
        </w:rPr>
        <w:t>COURSE OVERVIEW</w:t>
      </w:r>
      <w:proofErr w:type="gramStart"/>
      <w:r w:rsidRPr="0090135D">
        <w:rPr>
          <w:rFonts w:ascii="Times New Roman" w:hAnsi="Times New Roman" w:cs="Times New Roman"/>
          <w:sz w:val="28"/>
          <w:szCs w:val="28"/>
        </w:rPr>
        <w:t>: </w:t>
      </w:r>
      <w:proofErr w:type="gramEnd"/>
    </w:p>
    <w:p w:rsidR="0090135D" w:rsidRPr="00985D2A" w:rsidRDefault="0090135D" w:rsidP="0090135D">
      <w:pPr>
        <w:widowControl w:val="0"/>
        <w:autoSpaceDE w:val="0"/>
        <w:autoSpaceDN w:val="0"/>
        <w:adjustRightInd w:val="0"/>
        <w:spacing w:after="240"/>
        <w:rPr>
          <w:rFonts w:ascii="Times" w:hAnsi="Times" w:cs="Times"/>
        </w:rPr>
      </w:pPr>
      <w:r w:rsidRPr="00985D2A">
        <w:rPr>
          <w:rFonts w:ascii="Times New Roman" w:hAnsi="Times New Roman" w:cs="Times New Roman"/>
        </w:rPr>
        <w:t>The mi</w:t>
      </w:r>
      <w:r w:rsidR="00C1702C" w:rsidRPr="00985D2A">
        <w:rPr>
          <w:rFonts w:ascii="Times New Roman" w:hAnsi="Times New Roman" w:cs="Times New Roman"/>
        </w:rPr>
        <w:t xml:space="preserve">ssion of this class is to sharpen the imagination </w:t>
      </w:r>
      <w:r w:rsidRPr="00985D2A">
        <w:rPr>
          <w:rFonts w:ascii="Times New Roman" w:hAnsi="Times New Roman" w:cs="Times New Roman"/>
        </w:rPr>
        <w:t>and intellect of the student actor by making him/her aware of the transforming power and universality of the American plays and theatre of the 20</w:t>
      </w:r>
      <w:r w:rsidR="00C1702C" w:rsidRPr="00985D2A">
        <w:rPr>
          <w:rFonts w:ascii="Times New Roman" w:hAnsi="Times New Roman" w:cs="Times New Roman"/>
          <w:vertAlign w:val="superscript"/>
        </w:rPr>
        <w:t>th</w:t>
      </w:r>
      <w:r w:rsidR="00C1702C" w:rsidRPr="00985D2A">
        <w:rPr>
          <w:rFonts w:ascii="Times New Roman" w:hAnsi="Times New Roman" w:cs="Times New Roman"/>
        </w:rPr>
        <w:t xml:space="preserve"> </w:t>
      </w:r>
      <w:r w:rsidRPr="00985D2A">
        <w:rPr>
          <w:rFonts w:ascii="Times New Roman" w:hAnsi="Times New Roman" w:cs="Times New Roman"/>
        </w:rPr>
        <w:t>Century, Post WW2 to 1970. We will focus on the skills required to achieve excellence in performance</w:t>
      </w:r>
      <w:r w:rsidR="00C1702C" w:rsidRPr="00985D2A">
        <w:rPr>
          <w:rFonts w:ascii="Times New Roman" w:hAnsi="Times New Roman" w:cs="Times New Roman"/>
        </w:rPr>
        <w:t xml:space="preserve"> thereof</w:t>
      </w:r>
      <w:r w:rsidRPr="00985D2A">
        <w:rPr>
          <w:rFonts w:ascii="Times New Roman" w:hAnsi="Times New Roman" w:cs="Times New Roman"/>
        </w:rPr>
        <w:t xml:space="preserve">. It is incumbent upon the actor’s journey of exploration to </w:t>
      </w:r>
      <w:r w:rsidR="00C1702C" w:rsidRPr="00985D2A">
        <w:rPr>
          <w:rFonts w:ascii="Times New Roman" w:hAnsi="Times New Roman" w:cs="Times New Roman"/>
        </w:rPr>
        <w:t>investigate</w:t>
      </w:r>
      <w:r w:rsidRPr="00985D2A">
        <w:rPr>
          <w:rFonts w:ascii="Times New Roman" w:hAnsi="Times New Roman" w:cs="Times New Roman"/>
        </w:rPr>
        <w:t xml:space="preserve"> the meaning and vision of plays and playwrights from this era in order to discover the “who, why, where, when a</w:t>
      </w:r>
      <w:r w:rsidR="00C1702C" w:rsidRPr="00985D2A">
        <w:rPr>
          <w:rFonts w:ascii="Times New Roman" w:hAnsi="Times New Roman" w:cs="Times New Roman"/>
        </w:rPr>
        <w:t xml:space="preserve">nd how” of each character as defined by themes, society, and </w:t>
      </w:r>
      <w:r w:rsidR="00E6465D" w:rsidRPr="00985D2A">
        <w:rPr>
          <w:rFonts w:ascii="Times New Roman" w:hAnsi="Times New Roman" w:cs="Times New Roman"/>
        </w:rPr>
        <w:t>popular acting techniques</w:t>
      </w:r>
      <w:r w:rsidR="00107470" w:rsidRPr="00985D2A">
        <w:rPr>
          <w:rFonts w:ascii="Times New Roman" w:hAnsi="Times New Roman" w:cs="Times New Roman"/>
        </w:rPr>
        <w:t>, then and now</w:t>
      </w:r>
      <w:r w:rsidRPr="00985D2A">
        <w:rPr>
          <w:rFonts w:ascii="Times New Roman" w:hAnsi="Times New Roman" w:cs="Times New Roman"/>
        </w:rPr>
        <w:t>. It is imperative the student actor understands the craft of acting from that time, which required a disciplined approach to voice, speech, movement, as well as an intellectual rigor in dissecting text, subtext, and style. This course will stress both the actor's ability to use "self" (body, mind, and experience) in a believable, honest way, as well as his/her willingness and resilience to transform that "self" beyond its pre-established boundaries</w:t>
      </w:r>
      <w:r w:rsidR="00E6465D" w:rsidRPr="00985D2A">
        <w:rPr>
          <w:rFonts w:ascii="Times New Roman" w:hAnsi="Times New Roman" w:cs="Times New Roman"/>
        </w:rPr>
        <w:t xml:space="preserve"> to serve the story</w:t>
      </w:r>
      <w:r w:rsidRPr="00985D2A">
        <w:rPr>
          <w:rFonts w:ascii="Times New Roman" w:hAnsi="Times New Roman" w:cs="Times New Roman"/>
        </w:rPr>
        <w:t xml:space="preserve">. </w:t>
      </w:r>
      <w:r w:rsidR="00985D2A" w:rsidRPr="00985D2A">
        <w:rPr>
          <w:rFonts w:ascii="TimesNewRomanBdMS" w:hAnsi="TimesNewRomanBdMS" w:cs="TimesNewRomanBdMS"/>
          <w:color w:val="000000"/>
        </w:rPr>
        <w:t>As such, please be aware that you may sometimes be asked to extend yourself beyond your familiar comfort zones in order to best access a full range of creative expression</w:t>
      </w:r>
      <w:r w:rsidR="00985D2A" w:rsidRPr="00985D2A">
        <w:rPr>
          <w:rFonts w:ascii="TimesNewRomanBdMS" w:hAnsi="TimesNewRomanBdMS" w:cs="TimesNewRomanBdMS"/>
          <w:color w:val="000000"/>
        </w:rPr>
        <w:t xml:space="preserve">. </w:t>
      </w:r>
      <w:r w:rsidRPr="00985D2A">
        <w:rPr>
          <w:rFonts w:ascii="Times New Roman" w:hAnsi="Times New Roman" w:cs="Times New Roman"/>
        </w:rPr>
        <w:t xml:space="preserve">Finally, we will build skills to collaborate fluidly and generously. </w:t>
      </w:r>
    </w:p>
    <w:p w:rsidR="00E6465D" w:rsidRDefault="00E6465D" w:rsidP="0090135D">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 xml:space="preserve">Methodologies Explored:  </w:t>
      </w:r>
    </w:p>
    <w:p w:rsidR="00E6465D" w:rsidRDefault="0090135D" w:rsidP="0090135D">
      <w:pPr>
        <w:pStyle w:val="ListParagraph"/>
        <w:widowControl w:val="0"/>
        <w:numPr>
          <w:ilvl w:val="0"/>
          <w:numId w:val="2"/>
        </w:numPr>
        <w:autoSpaceDE w:val="0"/>
        <w:autoSpaceDN w:val="0"/>
        <w:adjustRightInd w:val="0"/>
        <w:spacing w:after="240"/>
        <w:rPr>
          <w:rFonts w:ascii="Times New Roman" w:hAnsi="Times New Roman" w:cs="Times New Roman"/>
          <w:sz w:val="28"/>
          <w:szCs w:val="28"/>
        </w:rPr>
      </w:pPr>
      <w:r w:rsidRPr="00E6465D">
        <w:rPr>
          <w:rFonts w:ascii="Times New Roman" w:hAnsi="Times New Roman" w:cs="Times New Roman"/>
          <w:sz w:val="28"/>
          <w:szCs w:val="28"/>
        </w:rPr>
        <w:t>Theatre exercises a</w:t>
      </w:r>
      <w:r w:rsidR="00E6465D">
        <w:rPr>
          <w:rFonts w:ascii="Times New Roman" w:hAnsi="Times New Roman" w:cs="Times New Roman"/>
          <w:sz w:val="28"/>
          <w:szCs w:val="28"/>
        </w:rPr>
        <w:t>nd games targeting text and sub</w:t>
      </w:r>
      <w:r w:rsidRPr="00E6465D">
        <w:rPr>
          <w:rFonts w:ascii="Times New Roman" w:hAnsi="Times New Roman" w:cs="Times New Roman"/>
          <w:sz w:val="28"/>
          <w:szCs w:val="28"/>
        </w:rPr>
        <w:t>text </w:t>
      </w:r>
    </w:p>
    <w:p w:rsidR="00E6465D" w:rsidRDefault="0090135D" w:rsidP="0090135D">
      <w:pPr>
        <w:pStyle w:val="ListParagraph"/>
        <w:widowControl w:val="0"/>
        <w:numPr>
          <w:ilvl w:val="0"/>
          <w:numId w:val="2"/>
        </w:numPr>
        <w:autoSpaceDE w:val="0"/>
        <w:autoSpaceDN w:val="0"/>
        <w:adjustRightInd w:val="0"/>
        <w:spacing w:after="240"/>
        <w:rPr>
          <w:rFonts w:ascii="Times New Roman" w:hAnsi="Times New Roman" w:cs="Times New Roman"/>
          <w:sz w:val="28"/>
          <w:szCs w:val="28"/>
        </w:rPr>
      </w:pPr>
      <w:r w:rsidRPr="00E6465D">
        <w:rPr>
          <w:rFonts w:ascii="Times New Roman" w:hAnsi="Times New Roman" w:cs="Times New Roman"/>
          <w:sz w:val="28"/>
          <w:szCs w:val="28"/>
        </w:rPr>
        <w:t xml:space="preserve">Voice/Speech/Movement exercises that support </w:t>
      </w:r>
      <w:r w:rsidR="00E6465D" w:rsidRPr="00E6465D">
        <w:rPr>
          <w:rFonts w:ascii="Times New Roman" w:hAnsi="Times New Roman" w:cs="Times New Roman"/>
          <w:sz w:val="28"/>
          <w:szCs w:val="28"/>
        </w:rPr>
        <w:t xml:space="preserve">expressiveness, physicality, and </w:t>
      </w:r>
      <w:r w:rsidRPr="00E6465D">
        <w:rPr>
          <w:rFonts w:ascii="Times New Roman" w:hAnsi="Times New Roman" w:cs="Times New Roman"/>
          <w:sz w:val="28"/>
          <w:szCs w:val="28"/>
        </w:rPr>
        <w:t xml:space="preserve">text </w:t>
      </w:r>
      <w:r w:rsidR="00E6465D" w:rsidRPr="00E6465D">
        <w:rPr>
          <w:rFonts w:ascii="Times New Roman" w:hAnsi="Times New Roman" w:cs="Times New Roman"/>
          <w:sz w:val="28"/>
          <w:szCs w:val="28"/>
        </w:rPr>
        <w:t xml:space="preserve">interpretation </w:t>
      </w:r>
    </w:p>
    <w:p w:rsidR="00E6465D" w:rsidRDefault="0090135D" w:rsidP="0090135D">
      <w:pPr>
        <w:pStyle w:val="ListParagraph"/>
        <w:widowControl w:val="0"/>
        <w:numPr>
          <w:ilvl w:val="0"/>
          <w:numId w:val="2"/>
        </w:numPr>
        <w:autoSpaceDE w:val="0"/>
        <w:autoSpaceDN w:val="0"/>
        <w:adjustRightInd w:val="0"/>
        <w:spacing w:after="240"/>
        <w:rPr>
          <w:rFonts w:ascii="Times New Roman" w:hAnsi="Times New Roman" w:cs="Times New Roman"/>
          <w:sz w:val="28"/>
          <w:szCs w:val="28"/>
        </w:rPr>
      </w:pPr>
      <w:r w:rsidRPr="00E6465D">
        <w:rPr>
          <w:rFonts w:ascii="Times New Roman" w:hAnsi="Times New Roman" w:cs="Times New Roman"/>
          <w:sz w:val="28"/>
          <w:szCs w:val="28"/>
        </w:rPr>
        <w:t>Visualization exercises </w:t>
      </w:r>
      <w:r w:rsidR="00E6465D">
        <w:rPr>
          <w:rFonts w:ascii="Times New Roman" w:hAnsi="Times New Roman" w:cs="Times New Roman"/>
          <w:sz w:val="28"/>
          <w:szCs w:val="28"/>
        </w:rPr>
        <w:t>(how do you/your experience relate to a role?)</w:t>
      </w:r>
    </w:p>
    <w:p w:rsidR="0090135D" w:rsidRPr="00E6465D" w:rsidRDefault="0090135D" w:rsidP="0090135D">
      <w:pPr>
        <w:pStyle w:val="ListParagraph"/>
        <w:widowControl w:val="0"/>
        <w:numPr>
          <w:ilvl w:val="0"/>
          <w:numId w:val="2"/>
        </w:numPr>
        <w:autoSpaceDE w:val="0"/>
        <w:autoSpaceDN w:val="0"/>
        <w:adjustRightInd w:val="0"/>
        <w:spacing w:after="240"/>
        <w:rPr>
          <w:rFonts w:ascii="Times New Roman" w:hAnsi="Times New Roman" w:cs="Times New Roman"/>
          <w:sz w:val="28"/>
          <w:szCs w:val="28"/>
        </w:rPr>
      </w:pPr>
      <w:r w:rsidRPr="00E6465D">
        <w:rPr>
          <w:rFonts w:ascii="Times New Roman" w:hAnsi="Times New Roman" w:cs="Times New Roman"/>
          <w:sz w:val="28"/>
          <w:szCs w:val="28"/>
        </w:rPr>
        <w:t>• In-depth examination of American Modern Plays: “Realism” 1950-1970 </w:t>
      </w:r>
      <w:r w:rsidRPr="00E6465D">
        <w:rPr>
          <w:rFonts w:ascii="Times New Roman" w:hAnsi="Times New Roman" w:cs="Times New Roman"/>
          <w:b/>
          <w:bCs/>
          <w:i/>
          <w:iCs/>
          <w:sz w:val="28"/>
          <w:szCs w:val="28"/>
        </w:rPr>
        <w:t>PLEASE NOTE</w:t>
      </w:r>
      <w:r w:rsidR="00E6465D">
        <w:rPr>
          <w:rFonts w:ascii="Times New Roman" w:hAnsi="Times New Roman" w:cs="Times New Roman"/>
          <w:i/>
          <w:iCs/>
          <w:sz w:val="28"/>
          <w:szCs w:val="28"/>
        </w:rPr>
        <w:t>: All students must have a working knowledge of</w:t>
      </w:r>
      <w:r w:rsidRPr="00E6465D">
        <w:rPr>
          <w:rFonts w:ascii="Times New Roman" w:hAnsi="Times New Roman" w:cs="Times New Roman"/>
          <w:i/>
          <w:iCs/>
          <w:sz w:val="28"/>
          <w:szCs w:val="28"/>
        </w:rPr>
        <w:t xml:space="preserve"> ALL plays</w:t>
      </w:r>
      <w:r w:rsidR="00E6465D">
        <w:rPr>
          <w:rFonts w:ascii="Times New Roman" w:hAnsi="Times New Roman" w:cs="Times New Roman"/>
          <w:i/>
          <w:iCs/>
          <w:sz w:val="28"/>
          <w:szCs w:val="28"/>
        </w:rPr>
        <w:t xml:space="preserve"> from which scenes are assigned.  </w:t>
      </w:r>
      <w:r w:rsidRPr="00E6465D">
        <w:rPr>
          <w:rFonts w:ascii="Times New Roman" w:hAnsi="Times New Roman" w:cs="Times New Roman"/>
          <w:sz w:val="28"/>
          <w:szCs w:val="28"/>
        </w:rPr>
        <w:t>Active student analysis and commentary to readin</w:t>
      </w:r>
      <w:r w:rsidR="009804DA">
        <w:rPr>
          <w:rFonts w:ascii="Times New Roman" w:hAnsi="Times New Roman" w:cs="Times New Roman"/>
          <w:sz w:val="28"/>
          <w:szCs w:val="28"/>
        </w:rPr>
        <w:t xml:space="preserve">g material &amp; play productions are encouraged. </w:t>
      </w:r>
      <w:r w:rsidRPr="00E6465D">
        <w:rPr>
          <w:rFonts w:ascii="Times New Roman" w:hAnsi="Times New Roman" w:cs="Times New Roman"/>
          <w:sz w:val="28"/>
          <w:szCs w:val="28"/>
        </w:rPr>
        <w:t xml:space="preserve">Active student participation and discussion </w:t>
      </w:r>
      <w:r w:rsidR="009804DA">
        <w:rPr>
          <w:rFonts w:ascii="Times New Roman" w:hAnsi="Times New Roman" w:cs="Times New Roman"/>
          <w:sz w:val="28"/>
          <w:szCs w:val="28"/>
        </w:rPr>
        <w:t>are essential.</w:t>
      </w:r>
    </w:p>
    <w:p w:rsidR="009804DA" w:rsidRPr="009804DA" w:rsidRDefault="009804DA" w:rsidP="009804DA">
      <w:pPr>
        <w:widowControl w:val="0"/>
        <w:autoSpaceDE w:val="0"/>
        <w:autoSpaceDN w:val="0"/>
        <w:adjustRightInd w:val="0"/>
        <w:spacing w:after="240" w:line="440" w:lineRule="atLeast"/>
        <w:rPr>
          <w:rFonts w:ascii="Times" w:hAnsi="Times" w:cs="Times"/>
          <w:sz w:val="28"/>
          <w:szCs w:val="28"/>
        </w:rPr>
      </w:pPr>
      <w:proofErr w:type="gramStart"/>
      <w:r w:rsidRPr="009804DA">
        <w:rPr>
          <w:rFonts w:ascii="Times New Roman" w:hAnsi="Times New Roman" w:cs="Times New Roman"/>
          <w:b/>
          <w:bCs/>
          <w:i/>
          <w:iCs/>
          <w:sz w:val="28"/>
          <w:szCs w:val="28"/>
        </w:rPr>
        <w:lastRenderedPageBreak/>
        <w:t xml:space="preserve">Intermediate Acting 252A (62812) </w:t>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t xml:space="preserve">      </w:t>
      </w:r>
      <w:r w:rsidRPr="009804DA">
        <w:rPr>
          <w:rFonts w:ascii="Times New Roman" w:hAnsi="Times New Roman" w:cs="Times New Roman"/>
          <w:b/>
          <w:bCs/>
          <w:i/>
          <w:iCs/>
          <w:sz w:val="28"/>
          <w:szCs w:val="28"/>
        </w:rPr>
        <w:tab/>
      </w:r>
      <w:r>
        <w:rPr>
          <w:rFonts w:ascii="Times New Roman" w:hAnsi="Times New Roman" w:cs="Times New Roman"/>
          <w:b/>
          <w:bCs/>
          <w:i/>
          <w:iCs/>
          <w:sz w:val="28"/>
          <w:szCs w:val="28"/>
        </w:rPr>
        <w:t xml:space="preserve">             </w:t>
      </w:r>
      <w:r w:rsidRPr="009804DA">
        <w:rPr>
          <w:rFonts w:ascii="Times New Roman" w:hAnsi="Times New Roman" w:cs="Times New Roman"/>
          <w:b/>
          <w:bCs/>
          <w:sz w:val="28"/>
          <w:szCs w:val="28"/>
        </w:rPr>
        <w:t>2.</w:t>
      </w:r>
      <w:proofErr w:type="gramEnd"/>
      <w:r w:rsidRPr="009804DA">
        <w:rPr>
          <w:rFonts w:ascii="Times New Roman" w:hAnsi="Times New Roman" w:cs="Times New Roman"/>
          <w:b/>
          <w:bCs/>
          <w:sz w:val="28"/>
          <w:szCs w:val="28"/>
        </w:rPr>
        <w:t xml:space="preserve"> </w:t>
      </w:r>
    </w:p>
    <w:p w:rsidR="0090135D" w:rsidRPr="0090135D" w:rsidRDefault="0090135D" w:rsidP="0090135D">
      <w:pPr>
        <w:widowControl w:val="0"/>
        <w:autoSpaceDE w:val="0"/>
        <w:autoSpaceDN w:val="0"/>
        <w:adjustRightInd w:val="0"/>
        <w:spacing w:after="240" w:line="360" w:lineRule="atLeast"/>
        <w:rPr>
          <w:rFonts w:ascii="Times New Roman" w:hAnsi="Times New Roman" w:cs="Times New Roman"/>
          <w:i/>
          <w:sz w:val="28"/>
          <w:szCs w:val="28"/>
        </w:rPr>
      </w:pPr>
      <w:r w:rsidRPr="0090135D">
        <w:rPr>
          <w:rFonts w:ascii="Times New Roman" w:hAnsi="Times New Roman" w:cs="Times New Roman"/>
          <w:b/>
          <w:sz w:val="28"/>
          <w:szCs w:val="28"/>
        </w:rPr>
        <w:t>REQUIRED TEXTS</w:t>
      </w:r>
      <w:proofErr w:type="gramStart"/>
      <w:r w:rsidRPr="0090135D">
        <w:rPr>
          <w:rFonts w:ascii="Times New Roman" w:hAnsi="Times New Roman" w:cs="Times New Roman"/>
          <w:sz w:val="28"/>
          <w:szCs w:val="28"/>
        </w:rPr>
        <w:t>: </w:t>
      </w:r>
      <w:proofErr w:type="gramEnd"/>
      <w:r w:rsidRPr="0090135D">
        <w:rPr>
          <w:rFonts w:ascii="Times New Roman" w:hAnsi="Times New Roman" w:cs="Times New Roman"/>
          <w:sz w:val="28"/>
          <w:szCs w:val="28"/>
        </w:rPr>
        <w:t>Assigned scenes from the canon of America</w:t>
      </w:r>
      <w:r>
        <w:rPr>
          <w:rFonts w:ascii="Times New Roman" w:hAnsi="Times New Roman" w:cs="Times New Roman"/>
          <w:sz w:val="28"/>
          <w:szCs w:val="28"/>
        </w:rPr>
        <w:t xml:space="preserve">n plays, 1945-70 (various, TBA), </w:t>
      </w:r>
      <w:r>
        <w:rPr>
          <w:rFonts w:ascii="Times New Roman" w:hAnsi="Times New Roman" w:cs="Times New Roman"/>
          <w:i/>
          <w:sz w:val="28"/>
          <w:szCs w:val="28"/>
        </w:rPr>
        <w:t>as well  as…</w:t>
      </w:r>
    </w:p>
    <w:p w:rsidR="0090135D" w:rsidRDefault="0090135D" w:rsidP="0090135D">
      <w:pPr>
        <w:widowControl w:val="0"/>
        <w:numPr>
          <w:ilvl w:val="1"/>
          <w:numId w:val="1"/>
        </w:numPr>
        <w:tabs>
          <w:tab w:val="left" w:pos="940"/>
          <w:tab w:val="left" w:pos="1440"/>
        </w:tabs>
        <w:autoSpaceDE w:val="0"/>
        <w:autoSpaceDN w:val="0"/>
        <w:adjustRightInd w:val="0"/>
        <w:ind w:hanging="1440"/>
        <w:rPr>
          <w:rFonts w:ascii="CopyrightKlimTypeFoundry-NotLic" w:hAnsi="CopyrightKlimTypeFoundry-NotLic" w:cs="CopyrightKlimTypeFoundry-NotLic"/>
          <w:color w:val="191919"/>
          <w:sz w:val="28"/>
          <w:szCs w:val="28"/>
        </w:rPr>
      </w:pPr>
      <w:r>
        <w:rPr>
          <w:rFonts w:ascii="CopyrightKlimTypeFoundry-NotLic" w:hAnsi="CopyrightKlimTypeFoundry-NotLic" w:cs="CopyrightKlimTypeFoundry-NotLic"/>
          <w:color w:val="191919"/>
          <w:kern w:val="1"/>
          <w:sz w:val="28"/>
          <w:szCs w:val="28"/>
        </w:rPr>
        <w:tab/>
      </w:r>
      <w:r>
        <w:rPr>
          <w:rFonts w:ascii="CopyrightKlimTypeFoundry-NotLic" w:hAnsi="CopyrightKlimTypeFoundry-NotLic" w:cs="CopyrightKlimTypeFoundry-NotLic"/>
          <w:color w:val="191919"/>
          <w:kern w:val="1"/>
          <w:sz w:val="28"/>
          <w:szCs w:val="28"/>
        </w:rPr>
        <w:tab/>
        <w:t xml:space="preserve">Richard </w:t>
      </w:r>
      <w:proofErr w:type="spellStart"/>
      <w:r>
        <w:rPr>
          <w:rFonts w:ascii="CopyrightKlimTypeFoundry-NotLic" w:hAnsi="CopyrightKlimTypeFoundry-NotLic" w:cs="CopyrightKlimTypeFoundry-NotLic"/>
          <w:color w:val="191919"/>
          <w:sz w:val="28"/>
          <w:szCs w:val="28"/>
        </w:rPr>
        <w:t>Brestoff</w:t>
      </w:r>
      <w:proofErr w:type="spellEnd"/>
      <w:r>
        <w:rPr>
          <w:rFonts w:ascii="CopyrightKlimTypeFoundry-NotLic" w:hAnsi="CopyrightKlimTypeFoundry-NotLic" w:cs="CopyrightKlimTypeFoundry-NotLic"/>
          <w:color w:val="191919"/>
          <w:sz w:val="28"/>
          <w:szCs w:val="28"/>
        </w:rPr>
        <w:t>.  ACTING: Under the Circumstances</w:t>
      </w:r>
    </w:p>
    <w:p w:rsidR="0090135D" w:rsidRDefault="0090135D" w:rsidP="0090135D">
      <w:pPr>
        <w:widowControl w:val="0"/>
        <w:numPr>
          <w:ilvl w:val="1"/>
          <w:numId w:val="1"/>
        </w:numPr>
        <w:tabs>
          <w:tab w:val="left" w:pos="940"/>
          <w:tab w:val="left" w:pos="1440"/>
        </w:tabs>
        <w:autoSpaceDE w:val="0"/>
        <w:autoSpaceDN w:val="0"/>
        <w:adjustRightInd w:val="0"/>
        <w:ind w:hanging="1440"/>
        <w:rPr>
          <w:rFonts w:ascii="CopyrightKlimTypeFoundry-NotLic" w:hAnsi="CopyrightKlimTypeFoundry-NotLic" w:cs="CopyrightKlimTypeFoundry-NotLic"/>
          <w:color w:val="191919"/>
          <w:sz w:val="28"/>
          <w:szCs w:val="28"/>
        </w:rPr>
      </w:pPr>
      <w:r>
        <w:rPr>
          <w:rFonts w:ascii="CopyrightKlimTypeFoundry-NotLic" w:hAnsi="CopyrightKlimTypeFoundry-NotLic" w:cs="CopyrightKlimTypeFoundry-NotLic"/>
          <w:b/>
          <w:bCs/>
          <w:color w:val="191919"/>
          <w:kern w:val="1"/>
          <w:sz w:val="28"/>
          <w:szCs w:val="28"/>
        </w:rPr>
        <w:tab/>
      </w:r>
      <w:r>
        <w:rPr>
          <w:rFonts w:ascii="CopyrightKlimTypeFoundry-NotLic" w:hAnsi="CopyrightKlimTypeFoundry-NotLic" w:cs="CopyrightKlimTypeFoundry-NotLic"/>
          <w:b/>
          <w:bCs/>
          <w:color w:val="191919"/>
          <w:kern w:val="1"/>
          <w:sz w:val="28"/>
          <w:szCs w:val="28"/>
        </w:rPr>
        <w:tab/>
      </w:r>
      <w:r>
        <w:rPr>
          <w:rFonts w:ascii="CopyrightKlimTypeFoundry-NotLic" w:hAnsi="CopyrightKlimTypeFoundry-NotLic" w:cs="CopyrightKlimTypeFoundry-NotLic"/>
          <w:b/>
          <w:bCs/>
          <w:color w:val="191919"/>
          <w:sz w:val="28"/>
          <w:szCs w:val="28"/>
        </w:rPr>
        <w:t>ISBN:</w:t>
      </w:r>
      <w:r>
        <w:rPr>
          <w:rFonts w:ascii="CopyrightKlimTypeFoundry-NotLic" w:hAnsi="CopyrightKlimTypeFoundry-NotLic" w:cs="CopyrightKlimTypeFoundry-NotLic"/>
          <w:color w:val="191919"/>
          <w:sz w:val="28"/>
          <w:szCs w:val="28"/>
        </w:rPr>
        <w:t xml:space="preserve"> 9781575251875</w:t>
      </w:r>
    </w:p>
    <w:p w:rsidR="0090135D" w:rsidRDefault="0090135D" w:rsidP="0090135D">
      <w:pPr>
        <w:widowControl w:val="0"/>
        <w:numPr>
          <w:ilvl w:val="1"/>
          <w:numId w:val="1"/>
        </w:numPr>
        <w:tabs>
          <w:tab w:val="left" w:pos="940"/>
          <w:tab w:val="left" w:pos="1440"/>
        </w:tabs>
        <w:autoSpaceDE w:val="0"/>
        <w:autoSpaceDN w:val="0"/>
        <w:adjustRightInd w:val="0"/>
        <w:ind w:hanging="1440"/>
        <w:rPr>
          <w:rFonts w:ascii="CopyrightKlimTypeFoundry-NotLic" w:hAnsi="CopyrightKlimTypeFoundry-NotLic" w:cs="CopyrightKlimTypeFoundry-NotLic"/>
          <w:color w:val="191919"/>
          <w:sz w:val="28"/>
          <w:szCs w:val="28"/>
        </w:rPr>
      </w:pPr>
      <w:r>
        <w:rPr>
          <w:rFonts w:ascii="CopyrightKlimTypeFoundry-NotLic" w:hAnsi="CopyrightKlimTypeFoundry-NotLic" w:cs="CopyrightKlimTypeFoundry-NotLic"/>
          <w:b/>
          <w:bCs/>
          <w:color w:val="191919"/>
          <w:kern w:val="1"/>
          <w:sz w:val="28"/>
          <w:szCs w:val="28"/>
        </w:rPr>
        <w:tab/>
      </w:r>
      <w:r>
        <w:rPr>
          <w:rFonts w:ascii="CopyrightKlimTypeFoundry-NotLic" w:hAnsi="CopyrightKlimTypeFoundry-NotLic" w:cs="CopyrightKlimTypeFoundry-NotLic"/>
          <w:b/>
          <w:bCs/>
          <w:color w:val="191919"/>
          <w:kern w:val="1"/>
          <w:sz w:val="28"/>
          <w:szCs w:val="28"/>
        </w:rPr>
        <w:tab/>
      </w:r>
      <w:r>
        <w:rPr>
          <w:rFonts w:ascii="CopyrightKlimTypeFoundry-NotLic" w:hAnsi="CopyrightKlimTypeFoundry-NotLic" w:cs="CopyrightKlimTypeFoundry-NotLic"/>
          <w:b/>
          <w:bCs/>
          <w:color w:val="191919"/>
          <w:sz w:val="28"/>
          <w:szCs w:val="28"/>
        </w:rPr>
        <w:t>New:</w:t>
      </w:r>
      <w:r>
        <w:rPr>
          <w:rFonts w:ascii="CopyrightKlimTypeFoundry-NotLic" w:hAnsi="CopyrightKlimTypeFoundry-NotLic" w:cs="CopyrightKlimTypeFoundry-NotLic"/>
          <w:color w:val="191919"/>
          <w:sz w:val="28"/>
          <w:szCs w:val="28"/>
        </w:rPr>
        <w:t xml:space="preserve"> $16.95*</w:t>
      </w:r>
    </w:p>
    <w:p w:rsidR="0090135D" w:rsidRDefault="0090135D" w:rsidP="0090135D">
      <w:pPr>
        <w:widowControl w:val="0"/>
        <w:numPr>
          <w:ilvl w:val="1"/>
          <w:numId w:val="1"/>
        </w:numPr>
        <w:tabs>
          <w:tab w:val="left" w:pos="940"/>
          <w:tab w:val="left" w:pos="1440"/>
        </w:tabs>
        <w:autoSpaceDE w:val="0"/>
        <w:autoSpaceDN w:val="0"/>
        <w:adjustRightInd w:val="0"/>
        <w:ind w:hanging="1440"/>
        <w:rPr>
          <w:rFonts w:ascii="CopyrightKlimTypeFoundry-NotLic" w:hAnsi="CopyrightKlimTypeFoundry-NotLic" w:cs="CopyrightKlimTypeFoundry-NotLic"/>
          <w:color w:val="191919"/>
          <w:sz w:val="28"/>
          <w:szCs w:val="28"/>
        </w:rPr>
      </w:pPr>
      <w:r>
        <w:rPr>
          <w:rFonts w:ascii="CopyrightKlimTypeFoundry-NotLic" w:hAnsi="CopyrightKlimTypeFoundry-NotLic" w:cs="CopyrightKlimTypeFoundry-NotLic"/>
          <w:b/>
          <w:bCs/>
          <w:color w:val="191919"/>
          <w:kern w:val="1"/>
          <w:sz w:val="28"/>
          <w:szCs w:val="28"/>
        </w:rPr>
        <w:tab/>
      </w:r>
      <w:r>
        <w:rPr>
          <w:rFonts w:ascii="CopyrightKlimTypeFoundry-NotLic" w:hAnsi="CopyrightKlimTypeFoundry-NotLic" w:cs="CopyrightKlimTypeFoundry-NotLic"/>
          <w:b/>
          <w:bCs/>
          <w:color w:val="191919"/>
          <w:kern w:val="1"/>
          <w:sz w:val="28"/>
          <w:szCs w:val="28"/>
        </w:rPr>
        <w:tab/>
      </w:r>
      <w:r>
        <w:rPr>
          <w:rFonts w:ascii="CopyrightKlimTypeFoundry-NotLic" w:hAnsi="CopyrightKlimTypeFoundry-NotLic" w:cs="CopyrightKlimTypeFoundry-NotLic"/>
          <w:b/>
          <w:bCs/>
          <w:color w:val="191919"/>
          <w:sz w:val="28"/>
          <w:szCs w:val="28"/>
        </w:rPr>
        <w:t>Used:</w:t>
      </w:r>
      <w:r>
        <w:rPr>
          <w:rFonts w:ascii="CopyrightKlimTypeFoundry-NotLic" w:hAnsi="CopyrightKlimTypeFoundry-NotLic" w:cs="CopyrightKlimTypeFoundry-NotLic"/>
          <w:color w:val="191919"/>
          <w:sz w:val="28"/>
          <w:szCs w:val="28"/>
        </w:rPr>
        <w:t xml:space="preserve"> $12.75</w:t>
      </w:r>
    </w:p>
    <w:p w:rsidR="0090135D" w:rsidRPr="0090135D" w:rsidRDefault="0090135D" w:rsidP="0090135D">
      <w:pPr>
        <w:widowControl w:val="0"/>
        <w:numPr>
          <w:ilvl w:val="4"/>
          <w:numId w:val="1"/>
        </w:numPr>
        <w:tabs>
          <w:tab w:val="left" w:pos="220"/>
          <w:tab w:val="left" w:pos="720"/>
        </w:tabs>
        <w:autoSpaceDE w:val="0"/>
        <w:autoSpaceDN w:val="0"/>
        <w:adjustRightInd w:val="0"/>
        <w:ind w:left="720" w:hanging="720"/>
        <w:rPr>
          <w:rFonts w:ascii="CopyrightKlimTypeFoundry-NotLic" w:hAnsi="CopyrightKlimTypeFoundry-NotLic" w:cs="CopyrightKlimTypeFoundry-NotLic"/>
          <w:color w:val="191919"/>
          <w:sz w:val="32"/>
          <w:szCs w:val="32"/>
        </w:rPr>
      </w:pPr>
      <w:r>
        <w:rPr>
          <w:rFonts w:ascii="CopyrightKlimTypeFoundry-NotLic" w:hAnsi="CopyrightKlimTypeFoundry-NotLic" w:cs="CopyrightKlimTypeFoundry-NotLic"/>
          <w:color w:val="191919"/>
          <w:sz w:val="32"/>
          <w:szCs w:val="32"/>
        </w:rPr>
        <w:t xml:space="preserve">                      *- </w:t>
      </w:r>
      <w:r w:rsidRPr="0090135D">
        <w:rPr>
          <w:rFonts w:ascii="CopyrightKlimTypeFoundry-NotLic" w:hAnsi="CopyrightKlimTypeFoundry-NotLic" w:cs="CopyrightKlimTypeFoundry-NotLic"/>
          <w:i/>
          <w:color w:val="191919"/>
          <w:sz w:val="32"/>
          <w:szCs w:val="32"/>
        </w:rPr>
        <w:t>Prices are subject to change.</w:t>
      </w:r>
    </w:p>
    <w:p w:rsidR="0090135D" w:rsidRPr="0090135D" w:rsidRDefault="0090135D" w:rsidP="0090135D">
      <w:pPr>
        <w:rPr>
          <w:rFonts w:ascii="CopyrightKlimTypeFoundry-NotLic" w:hAnsi="CopyrightKlimTypeFoundry-NotLic" w:cs="CopyrightKlimTypeFoundry-NotLic"/>
          <w:color w:val="850002"/>
          <w:sz w:val="32"/>
          <w:szCs w:val="32"/>
        </w:rPr>
      </w:pPr>
      <w:r>
        <w:rPr>
          <w:rFonts w:ascii="CopyrightKlimTypeFoundry-NotLic" w:hAnsi="CopyrightKlimTypeFoundry-NotLic" w:cs="CopyrightKlimTypeFoundry-NotLic"/>
          <w:color w:val="850002"/>
          <w:kern w:val="1"/>
          <w:sz w:val="32"/>
          <w:szCs w:val="32"/>
        </w:rPr>
        <w:tab/>
      </w:r>
      <w:r>
        <w:rPr>
          <w:rFonts w:ascii="CopyrightKlimTypeFoundry-NotLic" w:hAnsi="CopyrightKlimTypeFoundry-NotLic" w:cs="CopyrightKlimTypeFoundry-NotLic"/>
          <w:color w:val="850002"/>
          <w:kern w:val="1"/>
          <w:sz w:val="32"/>
          <w:szCs w:val="32"/>
        </w:rPr>
        <w:tab/>
      </w:r>
      <w:hyperlink r:id="rId6" w:history="1">
        <w:r>
          <w:rPr>
            <w:rFonts w:ascii="CopyrightKlimTypeFoundry-NotLic" w:hAnsi="CopyrightKlimTypeFoundry-NotLic" w:cs="CopyrightKlimTypeFoundry-NotLic"/>
            <w:color w:val="850002"/>
            <w:sz w:val="32"/>
            <w:szCs w:val="32"/>
          </w:rPr>
          <w:t>Purchase from USC Bookstore</w:t>
        </w:r>
      </w:hyperlink>
    </w:p>
    <w:p w:rsidR="009804DA" w:rsidRDefault="009804DA" w:rsidP="0090135D">
      <w:pPr>
        <w:widowControl w:val="0"/>
        <w:autoSpaceDE w:val="0"/>
        <w:autoSpaceDN w:val="0"/>
        <w:adjustRightInd w:val="0"/>
        <w:spacing w:after="240" w:line="360" w:lineRule="atLeast"/>
        <w:rPr>
          <w:rFonts w:ascii="Times New Roman" w:hAnsi="Times New Roman" w:cs="Times New Roman"/>
          <w:b/>
          <w:sz w:val="28"/>
          <w:szCs w:val="28"/>
        </w:rPr>
      </w:pPr>
    </w:p>
    <w:p w:rsidR="0090135D" w:rsidRPr="009804DA" w:rsidRDefault="0090135D" w:rsidP="0090135D">
      <w:pPr>
        <w:widowControl w:val="0"/>
        <w:autoSpaceDE w:val="0"/>
        <w:autoSpaceDN w:val="0"/>
        <w:adjustRightInd w:val="0"/>
        <w:spacing w:after="240" w:line="360" w:lineRule="atLeast"/>
        <w:rPr>
          <w:rFonts w:ascii="Times New Roman" w:hAnsi="Times New Roman" w:cs="Times New Roman"/>
          <w:sz w:val="28"/>
          <w:szCs w:val="28"/>
        </w:rPr>
      </w:pPr>
      <w:r w:rsidRPr="00C1702C">
        <w:rPr>
          <w:rFonts w:ascii="Times New Roman" w:hAnsi="Times New Roman" w:cs="Times New Roman"/>
          <w:b/>
          <w:sz w:val="28"/>
          <w:szCs w:val="28"/>
        </w:rPr>
        <w:t>Written Assignments</w:t>
      </w:r>
      <w:proofErr w:type="gramStart"/>
      <w:r w:rsidRPr="0090135D">
        <w:rPr>
          <w:rFonts w:ascii="Times New Roman" w:hAnsi="Times New Roman" w:cs="Times New Roman"/>
          <w:sz w:val="28"/>
          <w:szCs w:val="28"/>
        </w:rPr>
        <w:t>: </w:t>
      </w:r>
      <w:proofErr w:type="gramEnd"/>
      <w:r w:rsidRPr="0090135D">
        <w:rPr>
          <w:rFonts w:ascii="Times New Roman" w:hAnsi="Times New Roman" w:cs="Times New Roman"/>
          <w:sz w:val="28"/>
          <w:szCs w:val="28"/>
        </w:rPr>
        <w:t xml:space="preserve">Double-spaced, typed papers, 2 per half semester - four total, (see Course Week-by-Week Breakdown for DUE DATES) analyzing productions (2 professional / off-Campus and 2 SDA productions) in relation to </w:t>
      </w:r>
      <w:r w:rsidR="009804DA">
        <w:rPr>
          <w:rFonts w:ascii="Times New Roman" w:hAnsi="Times New Roman" w:cs="Times New Roman"/>
          <w:sz w:val="28"/>
          <w:szCs w:val="28"/>
        </w:rPr>
        <w:t>each production’s success in  a</w:t>
      </w:r>
      <w:r w:rsidRPr="0090135D">
        <w:rPr>
          <w:rFonts w:ascii="Times New Roman" w:hAnsi="Times New Roman" w:cs="Times New Roman"/>
          <w:sz w:val="28"/>
          <w:szCs w:val="28"/>
        </w:rPr>
        <w:t>).</w:t>
      </w:r>
      <w:r w:rsidR="009804DA">
        <w:rPr>
          <w:rFonts w:ascii="Times New Roman" w:hAnsi="Times New Roman" w:cs="Times New Roman"/>
          <w:sz w:val="28"/>
          <w:szCs w:val="28"/>
        </w:rPr>
        <w:t>articulating</w:t>
      </w:r>
      <w:r w:rsidRPr="0090135D">
        <w:rPr>
          <w:rFonts w:ascii="Times New Roman" w:hAnsi="Times New Roman" w:cs="Times New Roman"/>
          <w:sz w:val="28"/>
          <w:szCs w:val="28"/>
        </w:rPr>
        <w:t xml:space="preserve"> theme of play </w:t>
      </w:r>
      <w:r w:rsidR="009804DA">
        <w:rPr>
          <w:rFonts w:ascii="Times New Roman" w:hAnsi="Times New Roman" w:cs="Times New Roman"/>
          <w:sz w:val="28"/>
          <w:szCs w:val="28"/>
        </w:rPr>
        <w:t xml:space="preserve">/ b). </w:t>
      </w:r>
      <w:proofErr w:type="gramStart"/>
      <w:r w:rsidR="009804DA">
        <w:rPr>
          <w:rFonts w:ascii="Times New Roman" w:hAnsi="Times New Roman" w:cs="Times New Roman"/>
          <w:sz w:val="28"/>
          <w:szCs w:val="28"/>
        </w:rPr>
        <w:t>having</w:t>
      </w:r>
      <w:proofErr w:type="gramEnd"/>
      <w:r w:rsidR="009804DA">
        <w:rPr>
          <w:rFonts w:ascii="Times New Roman" w:hAnsi="Times New Roman" w:cs="Times New Roman"/>
          <w:sz w:val="28"/>
          <w:szCs w:val="28"/>
        </w:rPr>
        <w:t xml:space="preserve"> a directorial vision/ </w:t>
      </w:r>
      <w:r w:rsidRPr="0090135D">
        <w:rPr>
          <w:rFonts w:ascii="Times New Roman" w:hAnsi="Times New Roman" w:cs="Times New Roman"/>
          <w:sz w:val="28"/>
          <w:szCs w:val="28"/>
        </w:rPr>
        <w:t> c).</w:t>
      </w:r>
      <w:r w:rsidR="009804DA">
        <w:rPr>
          <w:rFonts w:ascii="Times New Roman" w:hAnsi="Times New Roman" w:cs="Times New Roman"/>
          <w:sz w:val="28"/>
          <w:szCs w:val="28"/>
        </w:rPr>
        <w:t xml:space="preserve"> </w:t>
      </w:r>
      <w:proofErr w:type="gramStart"/>
      <w:r w:rsidR="009804DA">
        <w:rPr>
          <w:rFonts w:ascii="Times New Roman" w:hAnsi="Times New Roman" w:cs="Times New Roman"/>
          <w:sz w:val="28"/>
          <w:szCs w:val="28"/>
        </w:rPr>
        <w:t>the</w:t>
      </w:r>
      <w:proofErr w:type="gramEnd"/>
      <w:r w:rsidR="009804DA">
        <w:rPr>
          <w:rFonts w:ascii="Times New Roman" w:hAnsi="Times New Roman" w:cs="Times New Roman"/>
          <w:sz w:val="28"/>
          <w:szCs w:val="28"/>
        </w:rPr>
        <w:t xml:space="preserve"> integrity of the</w:t>
      </w:r>
      <w:r w:rsidRPr="0090135D">
        <w:rPr>
          <w:rFonts w:ascii="Times New Roman" w:hAnsi="Times New Roman" w:cs="Times New Roman"/>
          <w:sz w:val="28"/>
          <w:szCs w:val="28"/>
        </w:rPr>
        <w:t xml:space="preserve"> acting</w:t>
      </w:r>
      <w:r w:rsidR="009804DA">
        <w:rPr>
          <w:rFonts w:ascii="Times New Roman" w:hAnsi="Times New Roman" w:cs="Times New Roman"/>
          <w:sz w:val="28"/>
          <w:szCs w:val="28"/>
        </w:rPr>
        <w:t xml:space="preserve">, individual &amp; ensemble.  </w:t>
      </w:r>
      <w:r w:rsidRPr="0090135D">
        <w:rPr>
          <w:rFonts w:ascii="Times New Roman" w:hAnsi="Times New Roman" w:cs="Times New Roman"/>
          <w:sz w:val="28"/>
          <w:szCs w:val="28"/>
        </w:rPr>
        <w:t>Ea</w:t>
      </w:r>
      <w:r w:rsidR="009321E6">
        <w:rPr>
          <w:rFonts w:ascii="Times New Roman" w:hAnsi="Times New Roman" w:cs="Times New Roman"/>
          <w:sz w:val="28"/>
          <w:szCs w:val="28"/>
        </w:rPr>
        <w:t>ch paper must be NO LESS THAN 30</w:t>
      </w:r>
      <w:r w:rsidRPr="0090135D">
        <w:rPr>
          <w:rFonts w:ascii="Times New Roman" w:hAnsi="Times New Roman" w:cs="Times New Roman"/>
          <w:sz w:val="28"/>
          <w:szCs w:val="28"/>
        </w:rPr>
        <w:t xml:space="preserve">0 words. </w:t>
      </w:r>
    </w:p>
    <w:p w:rsidR="00C1702C" w:rsidRPr="009321E6" w:rsidRDefault="00C1702C" w:rsidP="00C1702C">
      <w:pPr>
        <w:widowControl w:val="0"/>
        <w:autoSpaceDE w:val="0"/>
        <w:autoSpaceDN w:val="0"/>
        <w:adjustRightInd w:val="0"/>
        <w:rPr>
          <w:rFonts w:ascii="TimesNewRomanBdMS" w:hAnsi="TimesNewRomanBdMS" w:cs="TimesNewRomanBdMS"/>
          <w:b/>
          <w:color w:val="000000"/>
          <w:sz w:val="28"/>
          <w:szCs w:val="28"/>
        </w:rPr>
      </w:pPr>
      <w:r w:rsidRPr="009321E6">
        <w:rPr>
          <w:rFonts w:ascii="TimesNewRomanBdMS" w:hAnsi="TimesNewRomanBdMS" w:cs="TimesNewRomanBdMS"/>
          <w:b/>
          <w:color w:val="000000"/>
          <w:sz w:val="28"/>
          <w:szCs w:val="28"/>
        </w:rPr>
        <w:t>GRADING POLICY:</w:t>
      </w:r>
    </w:p>
    <w:p w:rsidR="00C1702C" w:rsidRPr="009321E6" w:rsidRDefault="00C1702C" w:rsidP="00C1702C">
      <w:pPr>
        <w:widowControl w:val="0"/>
        <w:autoSpaceDE w:val="0"/>
        <w:autoSpaceDN w:val="0"/>
        <w:adjustRightInd w:val="0"/>
        <w:rPr>
          <w:rFonts w:ascii="TimesNewRomanBdMS" w:hAnsi="TimesNewRomanBdMS" w:cs="TimesNewRomanBdMS"/>
          <w:color w:val="000000"/>
          <w:sz w:val="28"/>
          <w:szCs w:val="28"/>
        </w:rPr>
      </w:pPr>
      <w:r w:rsidRPr="009321E6">
        <w:rPr>
          <w:rFonts w:ascii="TimesNewRomanBdMS" w:hAnsi="TimesNewRomanBdMS" w:cs="TimesNewRomanBdMS"/>
          <w:i/>
          <w:iCs/>
          <w:color w:val="000000"/>
          <w:sz w:val="28"/>
          <w:szCs w:val="28"/>
        </w:rPr>
        <w:t xml:space="preserve">Grades </w:t>
      </w:r>
      <w:r w:rsidRPr="009321E6">
        <w:rPr>
          <w:rFonts w:ascii="TimesNewRomanBdMS" w:hAnsi="TimesNewRomanBdMS" w:cs="TimesNewRomanBdMS"/>
          <w:b/>
          <w:i/>
          <w:iCs/>
          <w:color w:val="000000"/>
          <w:sz w:val="28"/>
          <w:szCs w:val="28"/>
        </w:rPr>
        <w:t>are not</w:t>
      </w:r>
      <w:r w:rsidRPr="009321E6">
        <w:rPr>
          <w:rFonts w:ascii="TimesNewRomanBdMS" w:hAnsi="TimesNewRomanBdMS" w:cs="TimesNewRomanBdMS"/>
          <w:i/>
          <w:iCs/>
          <w:color w:val="000000"/>
          <w:sz w:val="28"/>
          <w:szCs w:val="28"/>
        </w:rPr>
        <w:t xml:space="preserve"> dictated </w:t>
      </w:r>
      <w:r w:rsidRPr="009321E6">
        <w:rPr>
          <w:rFonts w:ascii="TimesNewRomanBdMS" w:hAnsi="TimesNewRomanBdMS" w:cs="TimesNewRomanBdMS"/>
          <w:color w:val="000000"/>
          <w:sz w:val="28"/>
          <w:szCs w:val="28"/>
        </w:rPr>
        <w:t>by the instructor’s subjective opinion of a student's innate talent, or the instructor's artistic preference.</w:t>
      </w:r>
    </w:p>
    <w:p w:rsidR="00C1702C" w:rsidRPr="009321E6" w:rsidRDefault="00C1702C" w:rsidP="00C1702C">
      <w:pPr>
        <w:widowControl w:val="0"/>
        <w:autoSpaceDE w:val="0"/>
        <w:autoSpaceDN w:val="0"/>
        <w:adjustRightInd w:val="0"/>
        <w:rPr>
          <w:rFonts w:ascii="TimesNewRomanBdMS" w:hAnsi="TimesNewRomanBdMS" w:cs="TimesNewRomanBdMS"/>
          <w:i/>
          <w:iCs/>
          <w:color w:val="000000"/>
          <w:sz w:val="28"/>
          <w:szCs w:val="28"/>
        </w:rPr>
      </w:pPr>
      <w:r w:rsidRPr="009321E6">
        <w:rPr>
          <w:rFonts w:ascii="TimesNewRomanBdMS" w:hAnsi="TimesNewRomanBdMS" w:cs="TimesNewRomanBdMS"/>
          <w:i/>
          <w:iCs/>
          <w:color w:val="000000"/>
          <w:sz w:val="28"/>
          <w:szCs w:val="28"/>
        </w:rPr>
        <w:t xml:space="preserve">Grades </w:t>
      </w:r>
      <w:r w:rsidRPr="009321E6">
        <w:rPr>
          <w:rFonts w:ascii="TimesNewRomanBdMS" w:hAnsi="TimesNewRomanBdMS" w:cs="TimesNewRomanBdMS"/>
          <w:b/>
          <w:i/>
          <w:iCs/>
          <w:color w:val="000000"/>
          <w:sz w:val="28"/>
          <w:szCs w:val="28"/>
        </w:rPr>
        <w:t>are</w:t>
      </w:r>
      <w:r w:rsidRPr="009321E6">
        <w:rPr>
          <w:rFonts w:ascii="TimesNewRomanBdMS" w:hAnsi="TimesNewRomanBdMS" w:cs="TimesNewRomanBdMS"/>
          <w:i/>
          <w:iCs/>
          <w:color w:val="000000"/>
          <w:sz w:val="28"/>
          <w:szCs w:val="28"/>
        </w:rPr>
        <w:t xml:space="preserve"> dictated by</w:t>
      </w:r>
    </w:p>
    <w:p w:rsidR="00C1702C" w:rsidRPr="009321E6" w:rsidRDefault="00C1702C" w:rsidP="00C1702C">
      <w:pPr>
        <w:widowControl w:val="0"/>
        <w:autoSpaceDE w:val="0"/>
        <w:autoSpaceDN w:val="0"/>
        <w:adjustRightInd w:val="0"/>
        <w:rPr>
          <w:rFonts w:ascii="TimesNewRomanBdMS" w:hAnsi="TimesNewRomanBdMS" w:cs="TimesNewRomanBdMS"/>
          <w:color w:val="000000"/>
          <w:sz w:val="28"/>
          <w:szCs w:val="28"/>
        </w:rPr>
      </w:pPr>
      <w:r w:rsidRPr="009321E6">
        <w:rPr>
          <w:rFonts w:ascii="TimesNewRomanBdMS" w:hAnsi="TimesNewRomanBdMS" w:cs="TimesNewRomanBdMS"/>
          <w:color w:val="000000"/>
          <w:sz w:val="28"/>
          <w:szCs w:val="28"/>
        </w:rPr>
        <w:t xml:space="preserve">• In-class, </w:t>
      </w:r>
      <w:r w:rsidRPr="009321E6">
        <w:rPr>
          <w:rFonts w:ascii="TimesNewRomanBdMS" w:hAnsi="TimesNewRomanBdMS" w:cs="TimesNewRomanBdMS"/>
          <w:b/>
          <w:color w:val="000000"/>
          <w:sz w:val="28"/>
          <w:szCs w:val="28"/>
        </w:rPr>
        <w:t>active</w:t>
      </w:r>
      <w:r w:rsidRPr="009321E6">
        <w:rPr>
          <w:rFonts w:ascii="TimesNewRomanBdMS" w:hAnsi="TimesNewRomanBdMS" w:cs="TimesNewRomanBdMS"/>
          <w:color w:val="000000"/>
          <w:sz w:val="28"/>
          <w:szCs w:val="28"/>
        </w:rPr>
        <w:t xml:space="preserve"> student analysis and commentary on scenes and texts</w:t>
      </w:r>
    </w:p>
    <w:p w:rsidR="00C1702C" w:rsidRPr="009321E6" w:rsidRDefault="00C1702C" w:rsidP="00C1702C">
      <w:pPr>
        <w:widowControl w:val="0"/>
        <w:autoSpaceDE w:val="0"/>
        <w:autoSpaceDN w:val="0"/>
        <w:adjustRightInd w:val="0"/>
        <w:rPr>
          <w:rFonts w:ascii="TimesNewRomanBdMS" w:hAnsi="TimesNewRomanBdMS" w:cs="TimesNewRomanBdMS"/>
          <w:color w:val="000000"/>
          <w:sz w:val="28"/>
          <w:szCs w:val="28"/>
        </w:rPr>
      </w:pPr>
      <w:r w:rsidRPr="009321E6">
        <w:rPr>
          <w:rFonts w:ascii="TimesNewRomanBdMS" w:hAnsi="TimesNewRomanBdMS" w:cs="TimesNewRomanBdMS"/>
          <w:color w:val="000000"/>
          <w:sz w:val="28"/>
          <w:szCs w:val="28"/>
        </w:rPr>
        <w:t>• Constructive participation</w:t>
      </w:r>
    </w:p>
    <w:p w:rsidR="00C1702C" w:rsidRPr="009321E6" w:rsidRDefault="00C1702C" w:rsidP="00C1702C">
      <w:pPr>
        <w:widowControl w:val="0"/>
        <w:autoSpaceDE w:val="0"/>
        <w:autoSpaceDN w:val="0"/>
        <w:adjustRightInd w:val="0"/>
        <w:rPr>
          <w:rFonts w:ascii="TimesNewRomanBdMS" w:hAnsi="TimesNewRomanBdMS" w:cs="TimesNewRomanBdMS"/>
          <w:color w:val="000000"/>
          <w:sz w:val="28"/>
          <w:szCs w:val="28"/>
        </w:rPr>
      </w:pPr>
      <w:r w:rsidRPr="009321E6">
        <w:rPr>
          <w:rFonts w:ascii="TimesNewRomanBdMS" w:hAnsi="TimesNewRomanBdMS" w:cs="TimesNewRomanBdMS"/>
          <w:color w:val="000000"/>
          <w:sz w:val="28"/>
          <w:szCs w:val="28"/>
        </w:rPr>
        <w:t>• Willingness to experiment and apply the constructive feedback of instructor to one's own work</w:t>
      </w:r>
    </w:p>
    <w:p w:rsidR="00C1702C" w:rsidRPr="009321E6" w:rsidRDefault="00C1702C" w:rsidP="00C1702C">
      <w:pPr>
        <w:widowControl w:val="0"/>
        <w:autoSpaceDE w:val="0"/>
        <w:autoSpaceDN w:val="0"/>
        <w:adjustRightInd w:val="0"/>
        <w:rPr>
          <w:rFonts w:ascii="TimesNewRomanBdMS" w:hAnsi="TimesNewRomanBdMS" w:cs="TimesNewRomanBdMS"/>
          <w:b/>
          <w:i/>
          <w:color w:val="000000"/>
          <w:sz w:val="28"/>
          <w:szCs w:val="28"/>
        </w:rPr>
      </w:pPr>
      <w:r w:rsidRPr="009321E6">
        <w:rPr>
          <w:rFonts w:ascii="TimesNewRomanBdMS" w:hAnsi="TimesNewRomanBdMS" w:cs="TimesNewRomanBdMS"/>
          <w:color w:val="000000"/>
          <w:sz w:val="28"/>
          <w:szCs w:val="28"/>
        </w:rPr>
        <w:t>• Preparation - Meeting all assignment deadlines: reading, writing, acting (</w:t>
      </w:r>
      <w:r w:rsidRPr="009321E6">
        <w:rPr>
          <w:rFonts w:ascii="TimesNewRomanBdMS" w:hAnsi="TimesNewRomanBdMS" w:cs="TimesNewRomanBdMS"/>
          <w:b/>
          <w:i/>
          <w:color w:val="000000"/>
          <w:sz w:val="28"/>
          <w:szCs w:val="28"/>
        </w:rPr>
        <w:t>Note:  No late work will be accepted without grade reduction applied)</w:t>
      </w:r>
    </w:p>
    <w:p w:rsidR="00C1702C" w:rsidRPr="009321E6" w:rsidRDefault="00C1702C" w:rsidP="00C1702C">
      <w:pPr>
        <w:widowControl w:val="0"/>
        <w:autoSpaceDE w:val="0"/>
        <w:autoSpaceDN w:val="0"/>
        <w:adjustRightInd w:val="0"/>
        <w:rPr>
          <w:rFonts w:ascii="TimesNewRomanBdMS" w:hAnsi="TimesNewRomanBdMS" w:cs="TimesNewRomanBdMS"/>
          <w:color w:val="000000"/>
          <w:sz w:val="28"/>
          <w:szCs w:val="28"/>
        </w:rPr>
      </w:pPr>
      <w:r w:rsidRPr="009321E6">
        <w:rPr>
          <w:rFonts w:ascii="TimesNewRomanBdMS" w:hAnsi="TimesNewRomanBdMS" w:cs="TimesNewRomanBdMS"/>
          <w:color w:val="000000"/>
          <w:sz w:val="28"/>
          <w:szCs w:val="28"/>
        </w:rPr>
        <w:t>• Memorization of lines</w:t>
      </w:r>
    </w:p>
    <w:p w:rsidR="00C1702C" w:rsidRPr="009321E6" w:rsidRDefault="00C1702C" w:rsidP="00C1702C">
      <w:pPr>
        <w:widowControl w:val="0"/>
        <w:autoSpaceDE w:val="0"/>
        <w:autoSpaceDN w:val="0"/>
        <w:adjustRightInd w:val="0"/>
        <w:rPr>
          <w:rFonts w:ascii="TimesNewRomanBdMS" w:hAnsi="TimesNewRomanBdMS" w:cs="TimesNewRomanBdMS"/>
          <w:color w:val="000000"/>
          <w:sz w:val="28"/>
          <w:szCs w:val="28"/>
        </w:rPr>
      </w:pPr>
      <w:r w:rsidRPr="009321E6">
        <w:rPr>
          <w:rFonts w:ascii="TimesNewRomanBdMS" w:hAnsi="TimesNewRomanBdMS" w:cs="TimesNewRomanBdMS"/>
          <w:color w:val="000000"/>
          <w:sz w:val="28"/>
          <w:szCs w:val="28"/>
        </w:rPr>
        <w:t>• Availability to fellow classmates to rehearse scenes</w:t>
      </w:r>
    </w:p>
    <w:p w:rsidR="00C1702C" w:rsidRPr="009321E6" w:rsidRDefault="00C1702C" w:rsidP="00C1702C">
      <w:pPr>
        <w:widowControl w:val="0"/>
        <w:autoSpaceDE w:val="0"/>
        <w:autoSpaceDN w:val="0"/>
        <w:adjustRightInd w:val="0"/>
        <w:rPr>
          <w:rFonts w:ascii="TimesNewRomanBdMS" w:hAnsi="TimesNewRomanBdMS" w:cs="TimesNewRomanBdMS"/>
          <w:i/>
          <w:iCs/>
          <w:color w:val="000000"/>
          <w:sz w:val="28"/>
          <w:szCs w:val="28"/>
        </w:rPr>
      </w:pPr>
      <w:r w:rsidRPr="009321E6">
        <w:rPr>
          <w:rFonts w:ascii="TimesNewRomanBdMS" w:hAnsi="TimesNewRomanBdMS" w:cs="TimesNewRomanBdMS"/>
          <w:color w:val="000000"/>
          <w:sz w:val="28"/>
          <w:szCs w:val="28"/>
        </w:rPr>
        <w:t xml:space="preserve">Note: </w:t>
      </w:r>
      <w:r w:rsidRPr="009321E6">
        <w:rPr>
          <w:rFonts w:ascii="TimesNewRomanBdMS" w:hAnsi="TimesNewRomanBdMS" w:cs="TimesNewRomanBdMS"/>
          <w:i/>
          <w:iCs/>
          <w:color w:val="000000"/>
          <w:sz w:val="28"/>
          <w:szCs w:val="28"/>
        </w:rPr>
        <w:t>If a student misses a deadline because of a partner’s unavailability, the available</w:t>
      </w:r>
    </w:p>
    <w:p w:rsidR="00C1702C" w:rsidRPr="009321E6" w:rsidRDefault="00C1702C" w:rsidP="00C1702C">
      <w:pPr>
        <w:widowControl w:val="0"/>
        <w:autoSpaceDE w:val="0"/>
        <w:autoSpaceDN w:val="0"/>
        <w:adjustRightInd w:val="0"/>
        <w:rPr>
          <w:rFonts w:ascii="TimesNewRomanBdMS" w:hAnsi="TimesNewRomanBdMS" w:cs="TimesNewRomanBdMS"/>
          <w:i/>
          <w:iCs/>
          <w:color w:val="000000"/>
          <w:sz w:val="28"/>
          <w:szCs w:val="28"/>
        </w:rPr>
      </w:pPr>
      <w:proofErr w:type="gramStart"/>
      <w:r w:rsidRPr="009321E6">
        <w:rPr>
          <w:rFonts w:ascii="TimesNewRomanBdMS" w:hAnsi="TimesNewRomanBdMS" w:cs="TimesNewRomanBdMS"/>
          <w:i/>
          <w:iCs/>
          <w:color w:val="000000"/>
          <w:sz w:val="28"/>
          <w:szCs w:val="28"/>
        </w:rPr>
        <w:t>partner</w:t>
      </w:r>
      <w:proofErr w:type="gramEnd"/>
      <w:r w:rsidRPr="009321E6">
        <w:rPr>
          <w:rFonts w:ascii="TimesNewRomanBdMS" w:hAnsi="TimesNewRomanBdMS" w:cs="TimesNewRomanBdMS"/>
          <w:i/>
          <w:iCs/>
          <w:color w:val="000000"/>
          <w:sz w:val="28"/>
          <w:szCs w:val="28"/>
        </w:rPr>
        <w:t xml:space="preserve"> will not be penalized. However, a discussion with the instructor and all involved must be arranged before the day of the scheduled scene or everyone will be held equally accountable</w:t>
      </w:r>
    </w:p>
    <w:p w:rsidR="00C1702C" w:rsidRDefault="00C1702C" w:rsidP="00C1702C">
      <w:pPr>
        <w:widowControl w:val="0"/>
        <w:autoSpaceDE w:val="0"/>
        <w:autoSpaceDN w:val="0"/>
        <w:adjustRightInd w:val="0"/>
        <w:rPr>
          <w:rFonts w:ascii="TimesNewRomanBdMS" w:hAnsi="TimesNewRomanBdMS" w:cs="TimesNewRomanBdMS"/>
          <w:color w:val="000000"/>
        </w:rPr>
      </w:pPr>
    </w:p>
    <w:p w:rsidR="00C1702C" w:rsidRDefault="009321E6" w:rsidP="00C1702C">
      <w:pPr>
        <w:widowControl w:val="0"/>
        <w:autoSpaceDE w:val="0"/>
        <w:autoSpaceDN w:val="0"/>
        <w:adjustRightInd w:val="0"/>
        <w:rPr>
          <w:rFonts w:ascii="TimesNewRomanBdMS" w:hAnsi="TimesNewRomanBdMS" w:cs="TimesNewRomanBdMS"/>
          <w:b/>
          <w:color w:val="000000"/>
        </w:rPr>
      </w:pPr>
      <w:r>
        <w:rPr>
          <w:rFonts w:ascii="TimesNewRomanBdMS" w:hAnsi="TimesNewRomanBdMS" w:cs="TimesNewRomanBdMS"/>
          <w:color w:val="000000"/>
        </w:rPr>
        <w:t xml:space="preserve">See next page for </w:t>
      </w:r>
      <w:r w:rsidR="00C1702C" w:rsidRPr="009321E6">
        <w:rPr>
          <w:rFonts w:ascii="TimesNewRomanBdMS" w:hAnsi="TimesNewRomanBdMS" w:cs="TimesNewRomanBdMS"/>
          <w:b/>
          <w:color w:val="000000"/>
        </w:rPr>
        <w:t>Grading Points:</w:t>
      </w:r>
    </w:p>
    <w:p w:rsidR="009321E6" w:rsidRPr="009804DA" w:rsidRDefault="009321E6" w:rsidP="009321E6">
      <w:pPr>
        <w:widowControl w:val="0"/>
        <w:autoSpaceDE w:val="0"/>
        <w:autoSpaceDN w:val="0"/>
        <w:adjustRightInd w:val="0"/>
        <w:spacing w:after="240" w:line="440" w:lineRule="atLeast"/>
        <w:rPr>
          <w:rFonts w:ascii="Times" w:hAnsi="Times" w:cs="Times"/>
          <w:sz w:val="28"/>
          <w:szCs w:val="28"/>
        </w:rPr>
      </w:pPr>
      <w:proofErr w:type="gramStart"/>
      <w:r>
        <w:rPr>
          <w:rFonts w:ascii="Times New Roman" w:hAnsi="Times New Roman" w:cs="Times New Roman"/>
          <w:b/>
          <w:bCs/>
          <w:i/>
          <w:iCs/>
          <w:sz w:val="28"/>
          <w:szCs w:val="28"/>
        </w:rPr>
        <w:t>Intermediate Acting 252A (62812</w:t>
      </w:r>
      <w:r w:rsidRPr="0090135D">
        <w:rPr>
          <w:rFonts w:ascii="Times New Roman" w:hAnsi="Times New Roman" w:cs="Times New Roman"/>
          <w:b/>
          <w:bCs/>
          <w:i/>
          <w:iCs/>
          <w:sz w:val="28"/>
          <w:szCs w:val="28"/>
        </w:rPr>
        <w:t xml:space="preserve">) </w:t>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sidRPr="0090135D">
        <w:rPr>
          <w:rFonts w:ascii="Times New Roman" w:hAnsi="Times New Roman" w:cs="Times New Roman"/>
          <w:b/>
          <w:bCs/>
          <w:sz w:val="28"/>
          <w:szCs w:val="28"/>
        </w:rPr>
        <w:t>3.</w:t>
      </w:r>
      <w:proofErr w:type="gramEnd"/>
      <w:r w:rsidRPr="0090135D">
        <w:rPr>
          <w:rFonts w:ascii="Times New Roman" w:hAnsi="Times New Roman" w:cs="Times New Roman"/>
          <w:b/>
          <w:bCs/>
          <w:sz w:val="28"/>
          <w:szCs w:val="28"/>
        </w:rPr>
        <w:t xml:space="preserve"> </w:t>
      </w:r>
    </w:p>
    <w:p w:rsidR="009321E6" w:rsidRDefault="009321E6" w:rsidP="00C1702C">
      <w:pPr>
        <w:widowControl w:val="0"/>
        <w:autoSpaceDE w:val="0"/>
        <w:autoSpaceDN w:val="0"/>
        <w:adjustRightInd w:val="0"/>
        <w:rPr>
          <w:rFonts w:ascii="TimesNewRomanBdMS" w:hAnsi="TimesNewRomanBdMS" w:cs="TimesNewRomanBdMS"/>
          <w:color w:val="000000"/>
        </w:rPr>
      </w:pPr>
    </w:p>
    <w:p w:rsidR="00C1702C" w:rsidRDefault="00C1702C" w:rsidP="00C1702C">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Class work on speech/voice/acting </w:t>
      </w:r>
      <w:proofErr w:type="gramStart"/>
      <w:r>
        <w:rPr>
          <w:rFonts w:ascii="TimesNewRomanBdMS" w:hAnsi="TimesNewRomanBdMS" w:cs="TimesNewRomanBdMS"/>
          <w:color w:val="000000"/>
        </w:rPr>
        <w:t>exercise …………</w:t>
      </w:r>
      <w:r>
        <w:rPr>
          <w:rFonts w:ascii="TimesNewRomanBdMS" w:hAnsi="TimesNewRomanBdMS" w:cs="TimesNewRomanBdMS"/>
          <w:i/>
          <w:iCs/>
          <w:color w:val="000000"/>
        </w:rPr>
        <w:t>……</w:t>
      </w:r>
      <w:r>
        <w:rPr>
          <w:rFonts w:ascii="TimesNewRomanBdMS" w:hAnsi="TimesNewRomanBdMS" w:cs="TimesNewRomanBdMS"/>
          <w:color w:val="000000"/>
        </w:rPr>
        <w:t>..</w:t>
      </w:r>
      <w:proofErr w:type="gramEnd"/>
      <w:r>
        <w:rPr>
          <w:rFonts w:ascii="TimesNewRomanBdMS" w:hAnsi="TimesNewRomanBdMS" w:cs="TimesNewRomanBdMS"/>
          <w:color w:val="000000"/>
        </w:rPr>
        <w:t xml:space="preserve">  10 points</w:t>
      </w:r>
    </w:p>
    <w:p w:rsidR="00C1702C" w:rsidRDefault="00C1702C" w:rsidP="00C1702C">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Acting process work, 1st scenes / monologues………………10 points</w:t>
      </w:r>
    </w:p>
    <w:p w:rsidR="00C1702C" w:rsidRDefault="00C1702C" w:rsidP="00C1702C">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MID-TERM (acted scenes + individual interview</w:t>
      </w:r>
      <w:proofErr w:type="gramStart"/>
      <w:r>
        <w:rPr>
          <w:rFonts w:ascii="TimesNewRomanBdMS" w:hAnsi="TimesNewRomanBdMS" w:cs="TimesNewRomanBdMS"/>
          <w:color w:val="000000"/>
        </w:rPr>
        <w:t>) …… …..</w:t>
      </w:r>
      <w:proofErr w:type="gramEnd"/>
      <w:r>
        <w:rPr>
          <w:rFonts w:ascii="TimesNewRomanBdMS" w:hAnsi="TimesNewRomanBdMS" w:cs="TimesNewRomanBdMS"/>
          <w:color w:val="000000"/>
        </w:rPr>
        <w:t xml:space="preserve"> 15 points</w:t>
      </w:r>
    </w:p>
    <w:p w:rsidR="00C1702C" w:rsidRDefault="00C1702C" w:rsidP="00C1702C">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1st half semester paper</w:t>
      </w:r>
      <w:r w:rsidR="009321E6">
        <w:rPr>
          <w:rFonts w:ascii="TimesNewRomanBdMS" w:hAnsi="TimesNewRomanBdMS" w:cs="TimesNewRomanBdMS"/>
          <w:color w:val="000000"/>
        </w:rPr>
        <w:t>s</w:t>
      </w:r>
      <w:r>
        <w:rPr>
          <w:rFonts w:ascii="TimesNewRomanBdMS" w:hAnsi="TimesNewRomanBdMS" w:cs="TimesNewRomanBdMS"/>
          <w:color w:val="000000"/>
        </w:rPr>
        <w:t xml:space="preserve"> </w:t>
      </w:r>
      <w:r w:rsidR="009321E6">
        <w:rPr>
          <w:rFonts w:ascii="TimesNewRomanBdMS" w:hAnsi="TimesNewRomanBdMS" w:cs="TimesNewRomanBdMS"/>
          <w:color w:val="000000"/>
        </w:rPr>
        <w:t>/</w:t>
      </w:r>
      <w:proofErr w:type="gramStart"/>
      <w:r w:rsidR="009321E6">
        <w:rPr>
          <w:rFonts w:ascii="TimesNewRomanBdMS" w:hAnsi="TimesNewRomanBdMS" w:cs="TimesNewRomanBdMS"/>
          <w:color w:val="000000"/>
        </w:rPr>
        <w:t>Analysis …….</w:t>
      </w:r>
      <w:proofErr w:type="gramEnd"/>
      <w:r w:rsidR="009321E6">
        <w:rPr>
          <w:rFonts w:ascii="TimesNewRomanBdMS" w:hAnsi="TimesNewRomanBdMS" w:cs="TimesNewRomanBdMS"/>
          <w:color w:val="000000"/>
        </w:rPr>
        <w:t xml:space="preserve">…….………....       </w:t>
      </w:r>
      <w:r>
        <w:rPr>
          <w:rFonts w:ascii="TimesNewRomanBdMS" w:hAnsi="TimesNewRomanBdMS" w:cs="TimesNewRomanBdMS"/>
          <w:color w:val="000000"/>
        </w:rPr>
        <w:t xml:space="preserve"> 10 points</w:t>
      </w:r>
    </w:p>
    <w:p w:rsidR="00C1702C" w:rsidRDefault="00C1702C" w:rsidP="00C1702C">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Acting process work, 2nd </w:t>
      </w:r>
      <w:proofErr w:type="gramStart"/>
      <w:r>
        <w:rPr>
          <w:rFonts w:ascii="TimesNewRomanBdMS" w:hAnsi="TimesNewRomanBdMS" w:cs="TimesNewRomanBdMS"/>
          <w:color w:val="000000"/>
        </w:rPr>
        <w:t>scenes ………….</w:t>
      </w:r>
      <w:proofErr w:type="gramEnd"/>
      <w:r>
        <w:rPr>
          <w:rFonts w:ascii="TimesNewRomanBdMS" w:hAnsi="TimesNewRomanBdMS" w:cs="TimesNewRomanBdMS"/>
          <w:color w:val="000000"/>
        </w:rPr>
        <w:t>…..………..       15 points</w:t>
      </w:r>
    </w:p>
    <w:p w:rsidR="00C1702C" w:rsidRDefault="00C1702C" w:rsidP="00C1702C">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2 Written Production </w:t>
      </w:r>
      <w:proofErr w:type="gramStart"/>
      <w:r>
        <w:rPr>
          <w:rFonts w:ascii="TimesNewRomanBdMS" w:hAnsi="TimesNewRomanBdMS" w:cs="TimesNewRomanBdMS"/>
          <w:color w:val="000000"/>
        </w:rPr>
        <w:t>Critiques ………………………..</w:t>
      </w:r>
      <w:proofErr w:type="gramEnd"/>
      <w:r>
        <w:rPr>
          <w:rFonts w:ascii="TimesNewRomanBdMS" w:hAnsi="TimesNewRomanBdMS" w:cs="TimesNewRomanBdMS"/>
          <w:color w:val="000000"/>
        </w:rPr>
        <w:t xml:space="preserve">         10 points</w:t>
      </w:r>
    </w:p>
    <w:p w:rsidR="00C1702C" w:rsidRDefault="00C1702C" w:rsidP="00C1702C">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FINAL (scenes completed, oral exam, final paper) ………...15 points</w:t>
      </w:r>
    </w:p>
    <w:p w:rsidR="00C1702C" w:rsidRDefault="00C1702C" w:rsidP="00C1702C">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Cumulative Active Class </w:t>
      </w:r>
      <w:proofErr w:type="gramStart"/>
      <w:r>
        <w:rPr>
          <w:rFonts w:ascii="TimesNewRomanBdMS" w:hAnsi="TimesNewRomanBdMS" w:cs="TimesNewRomanBdMS"/>
          <w:color w:val="000000"/>
        </w:rPr>
        <w:t>Participation ……………………..</w:t>
      </w:r>
      <w:proofErr w:type="gramEnd"/>
      <w:r>
        <w:rPr>
          <w:rFonts w:ascii="TimesNewRomanBdMS" w:hAnsi="TimesNewRomanBdMS" w:cs="TimesNewRomanBdMS"/>
          <w:color w:val="000000"/>
        </w:rPr>
        <w:t xml:space="preserve"> </w:t>
      </w:r>
      <w:r w:rsidRPr="005F78D0">
        <w:rPr>
          <w:rFonts w:ascii="TimesNewRomanBdMS" w:hAnsi="TimesNewRomanBdMS" w:cs="TimesNewRomanBdMS"/>
          <w:color w:val="000000"/>
          <w:u w:val="single"/>
        </w:rPr>
        <w:t>15 points</w:t>
      </w:r>
    </w:p>
    <w:p w:rsidR="00C1702C" w:rsidRDefault="00C1702C" w:rsidP="00C1702C">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TOTAL ………...                                                                     100 points</w:t>
      </w:r>
    </w:p>
    <w:p w:rsidR="00C1702C" w:rsidRDefault="00C1702C" w:rsidP="00C1702C">
      <w:pPr>
        <w:widowControl w:val="0"/>
        <w:autoSpaceDE w:val="0"/>
        <w:autoSpaceDN w:val="0"/>
        <w:adjustRightInd w:val="0"/>
        <w:rPr>
          <w:rFonts w:ascii="TimesNewRomanBdMS" w:hAnsi="TimesNewRomanBdMS" w:cs="TimesNewRomanBdMS"/>
          <w:color w:val="000000"/>
        </w:rPr>
      </w:pPr>
    </w:p>
    <w:p w:rsidR="00C1702C" w:rsidRDefault="00C1702C" w:rsidP="00C1702C">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Grading Scale:</w:t>
      </w:r>
    </w:p>
    <w:p w:rsidR="00C1702C" w:rsidRDefault="00C1702C" w:rsidP="00C1702C">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The final course grade is determined according to the following scale:</w:t>
      </w:r>
    </w:p>
    <w:p w:rsidR="00C1702C" w:rsidRDefault="00C1702C" w:rsidP="00C1702C">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Excellent: A (4) = 100-96; A- (3.7) = 95-90</w:t>
      </w:r>
    </w:p>
    <w:p w:rsidR="00C1702C" w:rsidRDefault="00C1702C" w:rsidP="00C1702C">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Good: B+ (3.3) = 89-86; B (3) = 85-84; B- (2.7) = 83-80</w:t>
      </w:r>
    </w:p>
    <w:p w:rsidR="00C1702C" w:rsidRDefault="00C1702C" w:rsidP="00C1702C">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Average: C+ (2.3) = 79-76; C (2) = 75-74; C- (1.7) = 73-70</w:t>
      </w:r>
    </w:p>
    <w:p w:rsidR="00C1702C" w:rsidRDefault="00C1702C" w:rsidP="00C1702C">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Poor: the D range (.7-1.3) = 60’s; F (0) = 59 and below</w:t>
      </w:r>
    </w:p>
    <w:p w:rsidR="0090135D" w:rsidRPr="0090135D" w:rsidRDefault="0090135D" w:rsidP="0090135D">
      <w:pPr>
        <w:widowControl w:val="0"/>
        <w:autoSpaceDE w:val="0"/>
        <w:autoSpaceDN w:val="0"/>
        <w:adjustRightInd w:val="0"/>
        <w:spacing w:line="280" w:lineRule="atLeast"/>
        <w:rPr>
          <w:rFonts w:ascii="Times" w:hAnsi="Times" w:cs="Times"/>
          <w:sz w:val="28"/>
          <w:szCs w:val="28"/>
        </w:rPr>
      </w:pPr>
      <w:r w:rsidRPr="0090135D">
        <w:rPr>
          <w:rFonts w:ascii="Times" w:hAnsi="Times" w:cs="Times"/>
          <w:noProof/>
          <w:sz w:val="28"/>
          <w:szCs w:val="28"/>
        </w:rPr>
        <w:drawing>
          <wp:inline distT="0" distB="0" distL="0" distR="0" wp14:anchorId="0E362E95" wp14:editId="4FA5BFDA">
            <wp:extent cx="1016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2700"/>
                    </a:xfrm>
                    <a:prstGeom prst="rect">
                      <a:avLst/>
                    </a:prstGeom>
                    <a:noFill/>
                    <a:ln>
                      <a:noFill/>
                    </a:ln>
                  </pic:spPr>
                </pic:pic>
              </a:graphicData>
            </a:graphic>
          </wp:inline>
        </w:drawing>
      </w:r>
      <w:r w:rsidRPr="0090135D">
        <w:rPr>
          <w:rFonts w:ascii="Times" w:hAnsi="Times" w:cs="Times"/>
          <w:sz w:val="28"/>
          <w:szCs w:val="28"/>
        </w:rPr>
        <w:t xml:space="preserve"> </w:t>
      </w:r>
    </w:p>
    <w:p w:rsidR="0090135D" w:rsidRPr="009321E6" w:rsidRDefault="00C1702C" w:rsidP="0090135D">
      <w:pPr>
        <w:widowControl w:val="0"/>
        <w:autoSpaceDE w:val="0"/>
        <w:autoSpaceDN w:val="0"/>
        <w:adjustRightInd w:val="0"/>
        <w:spacing w:after="240" w:line="360" w:lineRule="atLeast"/>
        <w:rPr>
          <w:rFonts w:ascii="Times" w:hAnsi="Times" w:cs="Times"/>
        </w:rPr>
      </w:pPr>
      <w:r w:rsidRPr="009321E6">
        <w:rPr>
          <w:rFonts w:ascii="Times New Roman" w:hAnsi="Times New Roman" w:cs="Times New Roman"/>
        </w:rPr>
        <w:t xml:space="preserve"> </w:t>
      </w:r>
      <w:r w:rsidR="0090135D" w:rsidRPr="009321E6">
        <w:rPr>
          <w:rFonts w:ascii="Times New Roman" w:hAnsi="Times New Roman" w:cs="Times New Roman"/>
        </w:rPr>
        <w:t xml:space="preserve">“Excellent” means that clear understanding of the class material is coupled with original and creative insight; “good” means that the class material has been understood clearly; “average” means that the class material has been generally understood, but gaps in understanding remain; “poor” means that there are identifiable gaps in the understanding of class material; “failure” means that gaps in the completion of work are coupled with poor understanding of class material. </w:t>
      </w:r>
    </w:p>
    <w:p w:rsidR="0090135D" w:rsidRDefault="0090135D" w:rsidP="0090135D">
      <w:pPr>
        <w:widowControl w:val="0"/>
        <w:autoSpaceDE w:val="0"/>
        <w:autoSpaceDN w:val="0"/>
        <w:adjustRightInd w:val="0"/>
        <w:spacing w:after="240" w:line="360" w:lineRule="atLeast"/>
        <w:rPr>
          <w:rFonts w:ascii="Times New Roman" w:hAnsi="Times New Roman" w:cs="Times New Roman"/>
        </w:rPr>
      </w:pPr>
      <w:r w:rsidRPr="009321E6">
        <w:rPr>
          <w:rFonts w:ascii="Times New Roman" w:hAnsi="Times New Roman" w:cs="Times New Roman"/>
        </w:rPr>
        <w:t xml:space="preserve">When the mathematical GPA falls between two grades, the final grade will be weighted toward the positive end of the scale for students whose attendance and participation in class have been excellent or good and toward the negative end of the scale for those with average or poor attendance and participation. </w:t>
      </w:r>
    </w:p>
    <w:p w:rsidR="0090135D" w:rsidRPr="009321E6" w:rsidRDefault="0090135D" w:rsidP="0090135D">
      <w:pPr>
        <w:widowControl w:val="0"/>
        <w:autoSpaceDE w:val="0"/>
        <w:autoSpaceDN w:val="0"/>
        <w:adjustRightInd w:val="0"/>
        <w:spacing w:after="240" w:line="360" w:lineRule="atLeast"/>
        <w:rPr>
          <w:rFonts w:ascii="Times" w:hAnsi="Times" w:cs="Times"/>
          <w:sz w:val="28"/>
          <w:szCs w:val="28"/>
        </w:rPr>
      </w:pPr>
      <w:r w:rsidRPr="0090135D">
        <w:rPr>
          <w:rFonts w:ascii="Times New Roman" w:hAnsi="Times New Roman" w:cs="Times New Roman"/>
          <w:b/>
          <w:bCs/>
          <w:sz w:val="28"/>
          <w:szCs w:val="28"/>
        </w:rPr>
        <w:t>Further Grading Notes</w:t>
      </w:r>
      <w:proofErr w:type="gramStart"/>
      <w:r w:rsidRPr="0090135D">
        <w:rPr>
          <w:rFonts w:ascii="Times New Roman" w:hAnsi="Times New Roman" w:cs="Times New Roman"/>
          <w:b/>
          <w:bCs/>
          <w:sz w:val="28"/>
          <w:szCs w:val="28"/>
        </w:rPr>
        <w:t xml:space="preserve">: </w:t>
      </w:r>
      <w:r w:rsidR="009321E6">
        <w:rPr>
          <w:rFonts w:ascii="Times" w:hAnsi="Times" w:cs="Times"/>
          <w:sz w:val="28"/>
          <w:szCs w:val="28"/>
        </w:rPr>
        <w:t xml:space="preserve">  </w:t>
      </w:r>
      <w:r w:rsidRPr="009321E6">
        <w:rPr>
          <w:rFonts w:ascii="Times New Roman" w:hAnsi="Times New Roman" w:cs="Times New Roman"/>
        </w:rPr>
        <w:t>If</w:t>
      </w:r>
      <w:proofErr w:type="gramEnd"/>
      <w:r w:rsidRPr="009321E6">
        <w:rPr>
          <w:rFonts w:ascii="Times New Roman" w:hAnsi="Times New Roman" w:cs="Times New Roman"/>
        </w:rPr>
        <w:t xml:space="preserve"> your work in class is unsatisfactory, you will be warned before the deadline for dropping the course with a grade of W. • I will be happy to discuss your work at any time </w:t>
      </w:r>
    </w:p>
    <w:p w:rsidR="0090135D" w:rsidRDefault="0090135D" w:rsidP="0090135D">
      <w:pPr>
        <w:widowControl w:val="0"/>
        <w:autoSpaceDE w:val="0"/>
        <w:autoSpaceDN w:val="0"/>
        <w:adjustRightInd w:val="0"/>
        <w:spacing w:after="240" w:line="360" w:lineRule="atLeast"/>
        <w:rPr>
          <w:rFonts w:ascii="Times New Roman" w:hAnsi="Times New Roman" w:cs="Times New Roman"/>
        </w:rPr>
      </w:pPr>
      <w:r w:rsidRPr="009321E6">
        <w:rPr>
          <w:rFonts w:ascii="Times New Roman" w:hAnsi="Times New Roman" w:cs="Times New Roman"/>
          <w:b/>
        </w:rPr>
        <w:t>ATTENDANCE, *ABSENCES</w:t>
      </w:r>
      <w:r w:rsidR="009321E6">
        <w:rPr>
          <w:rFonts w:ascii="Times New Roman" w:hAnsi="Times New Roman" w:cs="Times New Roman"/>
        </w:rPr>
        <w:t xml:space="preserve"> - </w:t>
      </w:r>
      <w:r w:rsidRPr="009321E6">
        <w:rPr>
          <w:rFonts w:ascii="Times New Roman" w:hAnsi="Times New Roman" w:cs="Times New Roman"/>
        </w:rPr>
        <w:t xml:space="preserve">Attendance/Absence: Because rewards from the class are dependent on the layering of intellectual and emotional discovery resulting from the collective and active exploration of all members of the ensemble, *no more than 3 absences are allowed without a doctor’s note. Active class participation grade is negatively impacted by absences. </w:t>
      </w:r>
    </w:p>
    <w:p w:rsidR="009321E6" w:rsidRPr="009321E6" w:rsidRDefault="009321E6" w:rsidP="009321E6">
      <w:pPr>
        <w:widowControl w:val="0"/>
        <w:autoSpaceDE w:val="0"/>
        <w:autoSpaceDN w:val="0"/>
        <w:adjustRightInd w:val="0"/>
        <w:spacing w:after="240" w:line="440" w:lineRule="atLeast"/>
        <w:rPr>
          <w:rFonts w:ascii="Times" w:hAnsi="Times" w:cs="Times"/>
          <w:sz w:val="28"/>
          <w:szCs w:val="28"/>
        </w:rPr>
      </w:pPr>
      <w:proofErr w:type="gramStart"/>
      <w:r w:rsidRPr="0090135D">
        <w:rPr>
          <w:rFonts w:ascii="Times New Roman" w:hAnsi="Times New Roman" w:cs="Times New Roman"/>
          <w:b/>
          <w:bCs/>
          <w:i/>
          <w:iCs/>
          <w:sz w:val="28"/>
          <w:szCs w:val="28"/>
        </w:rPr>
        <w:t>Intermediate Act</w:t>
      </w:r>
      <w:r>
        <w:rPr>
          <w:rFonts w:ascii="Times New Roman" w:hAnsi="Times New Roman" w:cs="Times New Roman"/>
          <w:b/>
          <w:bCs/>
          <w:i/>
          <w:iCs/>
          <w:sz w:val="28"/>
          <w:szCs w:val="28"/>
        </w:rPr>
        <w:t>ing 252A (62812</w:t>
      </w:r>
      <w:r w:rsidRPr="0090135D">
        <w:rPr>
          <w:rFonts w:ascii="Times New Roman" w:hAnsi="Times New Roman" w:cs="Times New Roman"/>
          <w:b/>
          <w:bCs/>
          <w:i/>
          <w:iCs/>
          <w:sz w:val="28"/>
          <w:szCs w:val="28"/>
        </w:rPr>
        <w:t xml:space="preserve">) </w:t>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sidRPr="0090135D">
        <w:rPr>
          <w:rFonts w:ascii="Times New Roman" w:hAnsi="Times New Roman" w:cs="Times New Roman"/>
          <w:b/>
          <w:bCs/>
          <w:sz w:val="28"/>
          <w:szCs w:val="28"/>
        </w:rPr>
        <w:t>4.</w:t>
      </w:r>
      <w:proofErr w:type="gramEnd"/>
      <w:r w:rsidRPr="0090135D">
        <w:rPr>
          <w:rFonts w:ascii="Times New Roman" w:hAnsi="Times New Roman" w:cs="Times New Roman"/>
          <w:b/>
          <w:bCs/>
          <w:sz w:val="28"/>
          <w:szCs w:val="28"/>
        </w:rPr>
        <w:t xml:space="preserve"> </w:t>
      </w:r>
    </w:p>
    <w:p w:rsidR="0090135D" w:rsidRPr="009321E6" w:rsidRDefault="009321E6" w:rsidP="0090135D">
      <w:pPr>
        <w:widowControl w:val="0"/>
        <w:autoSpaceDE w:val="0"/>
        <w:autoSpaceDN w:val="0"/>
        <w:adjustRightInd w:val="0"/>
        <w:spacing w:after="240" w:line="360" w:lineRule="atLeast"/>
        <w:rPr>
          <w:rFonts w:ascii="Times" w:hAnsi="Times" w:cs="Times"/>
        </w:rPr>
      </w:pPr>
      <w:r w:rsidRPr="009321E6">
        <w:rPr>
          <w:rFonts w:ascii="Times New Roman" w:hAnsi="Times New Roman" w:cs="Times New Roman"/>
          <w:b/>
        </w:rPr>
        <w:t>TARDINESS</w:t>
      </w:r>
      <w:r w:rsidR="0090135D" w:rsidRPr="009321E6">
        <w:rPr>
          <w:rFonts w:ascii="Times New Roman" w:hAnsi="Times New Roman" w:cs="Times New Roman"/>
        </w:rPr>
        <w:t xml:space="preserve"> negatively impacts everyone in the class and therefore cannot be excused. Active class participation grade is negatively impacted by tardiness. </w:t>
      </w:r>
    </w:p>
    <w:p w:rsidR="0090135D" w:rsidRPr="0090135D" w:rsidRDefault="0090135D" w:rsidP="0090135D">
      <w:pPr>
        <w:widowControl w:val="0"/>
        <w:autoSpaceDE w:val="0"/>
        <w:autoSpaceDN w:val="0"/>
        <w:adjustRightInd w:val="0"/>
        <w:spacing w:after="240" w:line="360" w:lineRule="atLeast"/>
        <w:rPr>
          <w:rFonts w:ascii="Times" w:hAnsi="Times" w:cs="Times"/>
          <w:sz w:val="28"/>
          <w:szCs w:val="28"/>
        </w:rPr>
      </w:pPr>
      <w:r w:rsidRPr="0090135D">
        <w:rPr>
          <w:rFonts w:ascii="Times New Roman" w:hAnsi="Times New Roman" w:cs="Times New Roman"/>
          <w:sz w:val="28"/>
          <w:szCs w:val="28"/>
        </w:rPr>
        <w:t xml:space="preserve">COURSE WEEK-BY-WEEK BREAKDOWN: </w:t>
      </w:r>
    </w:p>
    <w:p w:rsidR="004B1DBD" w:rsidRDefault="0090135D" w:rsidP="0090135D">
      <w:pPr>
        <w:widowControl w:val="0"/>
        <w:autoSpaceDE w:val="0"/>
        <w:autoSpaceDN w:val="0"/>
        <w:adjustRightInd w:val="0"/>
        <w:spacing w:after="240" w:line="360" w:lineRule="atLeast"/>
        <w:rPr>
          <w:rFonts w:ascii="Times New Roman" w:hAnsi="Times New Roman" w:cs="Times New Roman"/>
          <w:i/>
          <w:iCs/>
          <w:sz w:val="28"/>
          <w:szCs w:val="28"/>
        </w:rPr>
      </w:pPr>
      <w:r w:rsidRPr="0090135D">
        <w:rPr>
          <w:rFonts w:ascii="Times New Roman" w:hAnsi="Times New Roman" w:cs="Times New Roman"/>
          <w:i/>
          <w:iCs/>
          <w:sz w:val="28"/>
          <w:szCs w:val="28"/>
        </w:rPr>
        <w:t>(The timeline of these assignments is subject to change depending on the dynamics, pace and unpredictability of the creative process of any given class.) </w:t>
      </w:r>
    </w:p>
    <w:p w:rsidR="004B1DBD" w:rsidRPr="004B1DBD" w:rsidRDefault="0090135D" w:rsidP="0090135D">
      <w:pPr>
        <w:pStyle w:val="ListParagraph"/>
        <w:widowControl w:val="0"/>
        <w:numPr>
          <w:ilvl w:val="0"/>
          <w:numId w:val="3"/>
        </w:numPr>
        <w:autoSpaceDE w:val="0"/>
        <w:autoSpaceDN w:val="0"/>
        <w:adjustRightInd w:val="0"/>
        <w:spacing w:after="240" w:line="360" w:lineRule="atLeast"/>
        <w:rPr>
          <w:rFonts w:ascii="Times" w:hAnsi="Times" w:cs="Times"/>
          <w:sz w:val="28"/>
          <w:szCs w:val="28"/>
        </w:rPr>
      </w:pPr>
      <w:r w:rsidRPr="004B1DBD">
        <w:rPr>
          <w:rFonts w:ascii="Times New Roman" w:hAnsi="Times New Roman" w:cs="Times New Roman"/>
          <w:sz w:val="28"/>
          <w:szCs w:val="28"/>
        </w:rPr>
        <w:t>Week 1</w:t>
      </w:r>
      <w:proofErr w:type="gramStart"/>
      <w:r w:rsidRPr="004B1DBD">
        <w:rPr>
          <w:rFonts w:ascii="Times New Roman" w:hAnsi="Times New Roman" w:cs="Times New Roman"/>
          <w:sz w:val="28"/>
          <w:szCs w:val="28"/>
        </w:rPr>
        <w:t>: </w:t>
      </w:r>
      <w:proofErr w:type="gramEnd"/>
      <w:r w:rsidRPr="004B1DBD">
        <w:rPr>
          <w:rFonts w:ascii="Times New Roman" w:hAnsi="Times New Roman" w:cs="Times New Roman"/>
          <w:sz w:val="28"/>
          <w:szCs w:val="28"/>
        </w:rPr>
        <w:t>• monologue presentation &amp; discussion of students’ expectations</w:t>
      </w:r>
      <w:r w:rsidR="004B1DBD">
        <w:rPr>
          <w:rFonts w:ascii="Times New Roman" w:hAnsi="Times New Roman" w:cs="Times New Roman"/>
          <w:sz w:val="28"/>
          <w:szCs w:val="28"/>
        </w:rPr>
        <w:t>;</w:t>
      </w:r>
      <w:r w:rsidRPr="004B1DBD">
        <w:rPr>
          <w:rFonts w:ascii="Times New Roman" w:hAnsi="Times New Roman" w:cs="Times New Roman"/>
          <w:sz w:val="28"/>
          <w:szCs w:val="28"/>
        </w:rPr>
        <w:t xml:space="preserve"> discuss course goals, requirements, deadlines, required texts • introduction to theatre games and exercise </w:t>
      </w:r>
    </w:p>
    <w:p w:rsidR="004B1DBD" w:rsidRPr="004B1DBD" w:rsidRDefault="0090135D" w:rsidP="0090135D">
      <w:pPr>
        <w:pStyle w:val="ListParagraph"/>
        <w:widowControl w:val="0"/>
        <w:numPr>
          <w:ilvl w:val="0"/>
          <w:numId w:val="3"/>
        </w:numPr>
        <w:autoSpaceDE w:val="0"/>
        <w:autoSpaceDN w:val="0"/>
        <w:adjustRightInd w:val="0"/>
        <w:spacing w:after="240" w:line="360" w:lineRule="atLeast"/>
        <w:rPr>
          <w:rFonts w:ascii="Times" w:hAnsi="Times" w:cs="Times"/>
          <w:sz w:val="28"/>
          <w:szCs w:val="28"/>
        </w:rPr>
      </w:pPr>
      <w:r w:rsidRPr="004B1DBD">
        <w:rPr>
          <w:rFonts w:ascii="Times New Roman" w:hAnsi="Times New Roman" w:cs="Times New Roman"/>
          <w:sz w:val="28"/>
          <w:szCs w:val="28"/>
        </w:rPr>
        <w:t>Week 2</w:t>
      </w:r>
      <w:proofErr w:type="gramStart"/>
      <w:r w:rsidRPr="004B1DBD">
        <w:rPr>
          <w:rFonts w:ascii="Times New Roman" w:hAnsi="Times New Roman" w:cs="Times New Roman"/>
          <w:sz w:val="28"/>
          <w:szCs w:val="28"/>
        </w:rPr>
        <w:t>: </w:t>
      </w:r>
      <w:proofErr w:type="gramEnd"/>
      <w:r w:rsidRPr="004B1DBD">
        <w:rPr>
          <w:rFonts w:ascii="Times New Roman" w:hAnsi="Times New Roman" w:cs="Times New Roman"/>
          <w:sz w:val="28"/>
          <w:szCs w:val="28"/>
        </w:rPr>
        <w:t xml:space="preserve">• warm-up, theatre games/ exercises </w:t>
      </w:r>
      <w:r w:rsidR="004B1DBD">
        <w:rPr>
          <w:rFonts w:ascii="Times New Roman" w:hAnsi="Times New Roman" w:cs="Times New Roman"/>
          <w:sz w:val="28"/>
          <w:szCs w:val="28"/>
        </w:rPr>
        <w:t xml:space="preserve">/ </w:t>
      </w:r>
      <w:r w:rsidRPr="004B1DBD">
        <w:rPr>
          <w:rFonts w:ascii="Times New Roman" w:hAnsi="Times New Roman" w:cs="Times New Roman"/>
          <w:sz w:val="28"/>
          <w:szCs w:val="28"/>
        </w:rPr>
        <w:t>assign scenes • begin cold readings </w:t>
      </w:r>
    </w:p>
    <w:p w:rsidR="004B1DBD" w:rsidRPr="004B1DBD" w:rsidRDefault="0090135D" w:rsidP="0090135D">
      <w:pPr>
        <w:pStyle w:val="ListParagraph"/>
        <w:widowControl w:val="0"/>
        <w:numPr>
          <w:ilvl w:val="0"/>
          <w:numId w:val="3"/>
        </w:numPr>
        <w:autoSpaceDE w:val="0"/>
        <w:autoSpaceDN w:val="0"/>
        <w:adjustRightInd w:val="0"/>
        <w:spacing w:after="240" w:line="360" w:lineRule="atLeast"/>
        <w:rPr>
          <w:rFonts w:ascii="Times" w:hAnsi="Times" w:cs="Times"/>
          <w:sz w:val="28"/>
          <w:szCs w:val="28"/>
        </w:rPr>
      </w:pPr>
      <w:r w:rsidRPr="004B1DBD">
        <w:rPr>
          <w:rFonts w:ascii="Times New Roman" w:hAnsi="Times New Roman" w:cs="Times New Roman"/>
          <w:sz w:val="28"/>
          <w:szCs w:val="28"/>
        </w:rPr>
        <w:t>Week 3</w:t>
      </w:r>
      <w:proofErr w:type="gramStart"/>
      <w:r w:rsidRPr="004B1DBD">
        <w:rPr>
          <w:rFonts w:ascii="Times New Roman" w:hAnsi="Times New Roman" w:cs="Times New Roman"/>
          <w:sz w:val="28"/>
          <w:szCs w:val="28"/>
        </w:rPr>
        <w:t>: </w:t>
      </w:r>
      <w:proofErr w:type="gramEnd"/>
      <w:r w:rsidRPr="004B1DBD">
        <w:rPr>
          <w:rFonts w:ascii="Times New Roman" w:hAnsi="Times New Roman" w:cs="Times New Roman"/>
          <w:sz w:val="28"/>
          <w:szCs w:val="28"/>
        </w:rPr>
        <w:t>• warm-up, theatre games/exercises, continued scene work </w:t>
      </w:r>
    </w:p>
    <w:p w:rsidR="004B1DBD" w:rsidRPr="004B1DBD" w:rsidRDefault="0090135D" w:rsidP="0090135D">
      <w:pPr>
        <w:pStyle w:val="ListParagraph"/>
        <w:widowControl w:val="0"/>
        <w:numPr>
          <w:ilvl w:val="0"/>
          <w:numId w:val="3"/>
        </w:numPr>
        <w:autoSpaceDE w:val="0"/>
        <w:autoSpaceDN w:val="0"/>
        <w:adjustRightInd w:val="0"/>
        <w:spacing w:after="240" w:line="360" w:lineRule="atLeast"/>
        <w:rPr>
          <w:rFonts w:ascii="Times" w:hAnsi="Times" w:cs="Times"/>
          <w:sz w:val="28"/>
          <w:szCs w:val="28"/>
        </w:rPr>
      </w:pPr>
      <w:r w:rsidRPr="004B1DBD">
        <w:rPr>
          <w:rFonts w:ascii="Times New Roman" w:hAnsi="Times New Roman" w:cs="Times New Roman"/>
          <w:sz w:val="28"/>
          <w:szCs w:val="28"/>
        </w:rPr>
        <w:t>Week</w:t>
      </w:r>
      <w:r w:rsidR="00994DD6">
        <w:rPr>
          <w:rFonts w:ascii="Times New Roman" w:hAnsi="Times New Roman" w:cs="Times New Roman"/>
          <w:sz w:val="28"/>
          <w:szCs w:val="28"/>
        </w:rPr>
        <w:t>s</w:t>
      </w:r>
      <w:r w:rsidRPr="004B1DBD">
        <w:rPr>
          <w:rFonts w:ascii="Times New Roman" w:hAnsi="Times New Roman" w:cs="Times New Roman"/>
          <w:sz w:val="28"/>
          <w:szCs w:val="28"/>
        </w:rPr>
        <w:t xml:space="preserve"> 4-6</w:t>
      </w:r>
      <w:proofErr w:type="gramStart"/>
      <w:r w:rsidRPr="004B1DBD">
        <w:rPr>
          <w:rFonts w:ascii="Times New Roman" w:hAnsi="Times New Roman" w:cs="Times New Roman"/>
          <w:sz w:val="28"/>
          <w:szCs w:val="28"/>
        </w:rPr>
        <w:t>: </w:t>
      </w:r>
      <w:proofErr w:type="gramEnd"/>
      <w:r w:rsidRPr="004B1DBD">
        <w:rPr>
          <w:rFonts w:ascii="Times New Roman" w:hAnsi="Times New Roman" w:cs="Times New Roman"/>
          <w:sz w:val="28"/>
          <w:szCs w:val="28"/>
        </w:rPr>
        <w:t xml:space="preserve">• warm up, theatre games/exercises • continue work on scenes • Homework: read Chapters 1-4 of </w:t>
      </w:r>
      <w:proofErr w:type="spellStart"/>
      <w:r w:rsidRPr="004B1DBD">
        <w:rPr>
          <w:rFonts w:ascii="Times New Roman" w:hAnsi="Times New Roman" w:cs="Times New Roman"/>
          <w:sz w:val="28"/>
          <w:szCs w:val="28"/>
        </w:rPr>
        <w:t>Brestoff’s</w:t>
      </w:r>
      <w:proofErr w:type="spellEnd"/>
      <w:r w:rsidRPr="004B1DBD">
        <w:rPr>
          <w:rFonts w:ascii="Times New Roman" w:hAnsi="Times New Roman" w:cs="Times New Roman"/>
          <w:sz w:val="28"/>
          <w:szCs w:val="28"/>
        </w:rPr>
        <w:t xml:space="preserve"> book, Acting under the Circumstances </w:t>
      </w:r>
      <w:r w:rsidR="004B1DBD">
        <w:rPr>
          <w:rFonts w:ascii="Times New Roman" w:hAnsi="Times New Roman" w:cs="Times New Roman"/>
          <w:sz w:val="28"/>
          <w:szCs w:val="28"/>
        </w:rPr>
        <w:t>(KNOWLEDGE TO BE QUIZZED)</w:t>
      </w:r>
    </w:p>
    <w:p w:rsidR="004B1DBD" w:rsidRPr="004B1DBD" w:rsidRDefault="0090135D" w:rsidP="0090135D">
      <w:pPr>
        <w:pStyle w:val="ListParagraph"/>
        <w:widowControl w:val="0"/>
        <w:numPr>
          <w:ilvl w:val="0"/>
          <w:numId w:val="3"/>
        </w:numPr>
        <w:autoSpaceDE w:val="0"/>
        <w:autoSpaceDN w:val="0"/>
        <w:adjustRightInd w:val="0"/>
        <w:spacing w:after="240" w:line="360" w:lineRule="atLeast"/>
        <w:rPr>
          <w:rFonts w:ascii="Times" w:hAnsi="Times" w:cs="Times"/>
          <w:sz w:val="28"/>
          <w:szCs w:val="28"/>
        </w:rPr>
      </w:pPr>
      <w:r w:rsidRPr="004B1DBD">
        <w:rPr>
          <w:rFonts w:ascii="Times New Roman" w:hAnsi="Times New Roman" w:cs="Times New Roman"/>
          <w:sz w:val="28"/>
          <w:szCs w:val="28"/>
        </w:rPr>
        <w:t xml:space="preserve">Week 7: MID-TERM • warm-up, theatre games and exercises • MID-TERM presentations of 1ST assigned scenes • Homework: </w:t>
      </w:r>
      <w:r w:rsidRPr="004B1DBD">
        <w:rPr>
          <w:rFonts w:ascii="Times New Roman" w:hAnsi="Times New Roman" w:cs="Times New Roman"/>
          <w:b/>
          <w:sz w:val="28"/>
          <w:szCs w:val="28"/>
        </w:rPr>
        <w:t>1</w:t>
      </w:r>
      <w:r w:rsidR="004B1DBD" w:rsidRPr="004B1DBD">
        <w:rPr>
          <w:rFonts w:ascii="Times New Roman" w:hAnsi="Times New Roman" w:cs="Times New Roman"/>
          <w:b/>
          <w:sz w:val="28"/>
          <w:szCs w:val="28"/>
        </w:rPr>
        <w:t>st mid-term paper</w:t>
      </w:r>
      <w:r w:rsidR="004B1DBD">
        <w:rPr>
          <w:rFonts w:ascii="Times New Roman" w:hAnsi="Times New Roman" w:cs="Times New Roman"/>
          <w:b/>
          <w:sz w:val="28"/>
          <w:szCs w:val="28"/>
        </w:rPr>
        <w:t>s</w:t>
      </w:r>
      <w:r w:rsidR="004B1DBD" w:rsidRPr="004B1DBD">
        <w:rPr>
          <w:rFonts w:ascii="Times New Roman" w:hAnsi="Times New Roman" w:cs="Times New Roman"/>
          <w:b/>
          <w:sz w:val="28"/>
          <w:szCs w:val="28"/>
        </w:rPr>
        <w:t xml:space="preserve"> DUE WEDS, 10/5</w:t>
      </w:r>
      <w:r w:rsidRPr="004B1DBD">
        <w:rPr>
          <w:rFonts w:ascii="Times New Roman" w:hAnsi="Times New Roman" w:cs="Times New Roman"/>
          <w:b/>
          <w:sz w:val="28"/>
          <w:szCs w:val="28"/>
        </w:rPr>
        <w:t> </w:t>
      </w:r>
      <w:r w:rsidR="004B1DBD">
        <w:rPr>
          <w:rFonts w:ascii="Times New Roman" w:hAnsi="Times New Roman" w:cs="Times New Roman"/>
          <w:b/>
          <w:sz w:val="28"/>
          <w:szCs w:val="28"/>
        </w:rPr>
        <w:t>(</w:t>
      </w:r>
      <w:r w:rsidR="004B1DBD">
        <w:rPr>
          <w:rFonts w:ascii="Times New Roman" w:hAnsi="Times New Roman" w:cs="Times New Roman"/>
          <w:b/>
          <w:i/>
          <w:sz w:val="28"/>
          <w:szCs w:val="28"/>
        </w:rPr>
        <w:t>no late papers accepted)</w:t>
      </w:r>
    </w:p>
    <w:p w:rsidR="004B1DBD" w:rsidRPr="004B1DBD" w:rsidRDefault="0090135D" w:rsidP="0090135D">
      <w:pPr>
        <w:pStyle w:val="ListParagraph"/>
        <w:widowControl w:val="0"/>
        <w:numPr>
          <w:ilvl w:val="0"/>
          <w:numId w:val="3"/>
        </w:numPr>
        <w:autoSpaceDE w:val="0"/>
        <w:autoSpaceDN w:val="0"/>
        <w:adjustRightInd w:val="0"/>
        <w:spacing w:after="240" w:line="360" w:lineRule="atLeast"/>
        <w:rPr>
          <w:rFonts w:ascii="Times" w:hAnsi="Times" w:cs="Times"/>
          <w:sz w:val="28"/>
          <w:szCs w:val="28"/>
        </w:rPr>
      </w:pPr>
      <w:r w:rsidRPr="004B1DBD">
        <w:rPr>
          <w:rFonts w:ascii="Times New Roman" w:hAnsi="Times New Roman" w:cs="Times New Roman"/>
          <w:sz w:val="28"/>
          <w:szCs w:val="28"/>
        </w:rPr>
        <w:t>Week 8</w:t>
      </w:r>
      <w:proofErr w:type="gramStart"/>
      <w:r w:rsidRPr="004B1DBD">
        <w:rPr>
          <w:rFonts w:ascii="Times New Roman" w:hAnsi="Times New Roman" w:cs="Times New Roman"/>
          <w:sz w:val="28"/>
          <w:szCs w:val="28"/>
        </w:rPr>
        <w:t>: </w:t>
      </w:r>
      <w:proofErr w:type="gramEnd"/>
      <w:r w:rsidRPr="004B1DBD">
        <w:rPr>
          <w:rFonts w:ascii="Times New Roman" w:hAnsi="Times New Roman" w:cs="Times New Roman"/>
          <w:sz w:val="28"/>
          <w:szCs w:val="28"/>
        </w:rPr>
        <w:t>• individual interview and constructive criticism of mid-term presentation • warm-up, theatre games and exercises • 2</w:t>
      </w:r>
      <w:r w:rsidR="004B1DBD">
        <w:rPr>
          <w:rFonts w:ascii="Times New Roman" w:hAnsi="Times New Roman" w:cs="Times New Roman"/>
          <w:sz w:val="28"/>
          <w:szCs w:val="28"/>
        </w:rPr>
        <w:t>nd</w:t>
      </w:r>
      <w:r w:rsidRPr="004B1DBD">
        <w:rPr>
          <w:rFonts w:ascii="Times New Roman" w:hAnsi="Times New Roman" w:cs="Times New Roman"/>
          <w:position w:val="16"/>
          <w:sz w:val="28"/>
          <w:szCs w:val="28"/>
        </w:rPr>
        <w:t xml:space="preserve"> </w:t>
      </w:r>
      <w:r w:rsidRPr="004B1DBD">
        <w:rPr>
          <w:rFonts w:ascii="Times New Roman" w:hAnsi="Times New Roman" w:cs="Times New Roman"/>
          <w:sz w:val="28"/>
          <w:szCs w:val="28"/>
        </w:rPr>
        <w:t xml:space="preserve">set of scenes assigned / Homework, </w:t>
      </w:r>
      <w:r w:rsidR="004B1DBD">
        <w:rPr>
          <w:rFonts w:ascii="Times New Roman" w:hAnsi="Times New Roman" w:cs="Times New Roman"/>
          <w:sz w:val="28"/>
          <w:szCs w:val="28"/>
        </w:rPr>
        <w:t xml:space="preserve">Read </w:t>
      </w:r>
      <w:r w:rsidRPr="004B1DBD">
        <w:rPr>
          <w:rFonts w:ascii="Times New Roman" w:hAnsi="Times New Roman" w:cs="Times New Roman"/>
          <w:sz w:val="28"/>
          <w:szCs w:val="28"/>
        </w:rPr>
        <w:t xml:space="preserve">Chapters 5-8 </w:t>
      </w:r>
      <w:proofErr w:type="spellStart"/>
      <w:r w:rsidRPr="004B1DBD">
        <w:rPr>
          <w:rFonts w:ascii="Times New Roman" w:hAnsi="Times New Roman" w:cs="Times New Roman"/>
          <w:sz w:val="28"/>
          <w:szCs w:val="28"/>
        </w:rPr>
        <w:t>Brestoff</w:t>
      </w:r>
      <w:proofErr w:type="spellEnd"/>
      <w:r w:rsidRPr="004B1DBD">
        <w:rPr>
          <w:rFonts w:ascii="Times New Roman" w:hAnsi="Times New Roman" w:cs="Times New Roman"/>
          <w:sz w:val="28"/>
          <w:szCs w:val="28"/>
        </w:rPr>
        <w:t xml:space="preserve"> book </w:t>
      </w:r>
    </w:p>
    <w:p w:rsidR="00994DD6" w:rsidRPr="00994DD6" w:rsidRDefault="004B1DBD" w:rsidP="0090135D">
      <w:pPr>
        <w:pStyle w:val="ListParagraph"/>
        <w:widowControl w:val="0"/>
        <w:numPr>
          <w:ilvl w:val="0"/>
          <w:numId w:val="3"/>
        </w:numPr>
        <w:autoSpaceDE w:val="0"/>
        <w:autoSpaceDN w:val="0"/>
        <w:adjustRightInd w:val="0"/>
        <w:spacing w:after="240" w:line="360" w:lineRule="atLeast"/>
        <w:rPr>
          <w:rFonts w:ascii="Times" w:hAnsi="Times" w:cs="Times"/>
          <w:sz w:val="28"/>
          <w:szCs w:val="28"/>
        </w:rPr>
      </w:pPr>
      <w:r>
        <w:rPr>
          <w:rFonts w:ascii="Times New Roman" w:hAnsi="Times New Roman" w:cs="Times New Roman"/>
          <w:sz w:val="28"/>
          <w:szCs w:val="28"/>
        </w:rPr>
        <w:t xml:space="preserve">Week 9 </w:t>
      </w:r>
      <w:r w:rsidR="0090135D" w:rsidRPr="004B1DBD">
        <w:rPr>
          <w:rFonts w:ascii="Times New Roman" w:hAnsi="Times New Roman" w:cs="Times New Roman"/>
          <w:sz w:val="28"/>
          <w:szCs w:val="28"/>
        </w:rPr>
        <w:t xml:space="preserve">• warm-up, theatre games and exercises • work on 2nd scenes </w:t>
      </w:r>
    </w:p>
    <w:p w:rsidR="00994DD6" w:rsidRPr="004B1DBD" w:rsidRDefault="00994DD6" w:rsidP="00994DD6">
      <w:pPr>
        <w:pStyle w:val="ListParagraph"/>
        <w:widowControl w:val="0"/>
        <w:numPr>
          <w:ilvl w:val="0"/>
          <w:numId w:val="3"/>
        </w:numPr>
        <w:autoSpaceDE w:val="0"/>
        <w:autoSpaceDN w:val="0"/>
        <w:adjustRightInd w:val="0"/>
        <w:spacing w:after="240" w:line="360" w:lineRule="atLeast"/>
        <w:rPr>
          <w:rFonts w:ascii="Times" w:hAnsi="Times" w:cs="Times"/>
          <w:sz w:val="28"/>
          <w:szCs w:val="28"/>
        </w:rPr>
      </w:pPr>
      <w:r>
        <w:rPr>
          <w:rFonts w:ascii="Times New Roman" w:hAnsi="Times New Roman" w:cs="Times New Roman"/>
          <w:sz w:val="28"/>
          <w:szCs w:val="28"/>
        </w:rPr>
        <w:t xml:space="preserve">Weeks 10-14 </w:t>
      </w:r>
      <w:r w:rsidRPr="004B1DBD">
        <w:rPr>
          <w:rFonts w:ascii="Times New Roman" w:hAnsi="Times New Roman" w:cs="Times New Roman"/>
          <w:sz w:val="28"/>
          <w:szCs w:val="28"/>
        </w:rPr>
        <w:t>warm-up, theatre games and exercises • work on 2nd scenes / Homework</w:t>
      </w:r>
      <w:proofErr w:type="gramStart"/>
      <w:r w:rsidRPr="004B1DBD">
        <w:rPr>
          <w:rFonts w:ascii="Times New Roman" w:hAnsi="Times New Roman" w:cs="Times New Roman"/>
          <w:sz w:val="28"/>
          <w:szCs w:val="28"/>
        </w:rPr>
        <w:t xml:space="preserve">, </w:t>
      </w:r>
      <w:r>
        <w:rPr>
          <w:rFonts w:ascii="Times New Roman" w:hAnsi="Times New Roman" w:cs="Times New Roman"/>
          <w:sz w:val="28"/>
          <w:szCs w:val="28"/>
        </w:rPr>
        <w:t xml:space="preserve"> Read</w:t>
      </w:r>
      <w:proofErr w:type="gramEnd"/>
      <w:r>
        <w:rPr>
          <w:rFonts w:ascii="Times New Roman" w:hAnsi="Times New Roman" w:cs="Times New Roman"/>
          <w:sz w:val="28"/>
          <w:szCs w:val="28"/>
        </w:rPr>
        <w:t xml:space="preserve"> </w:t>
      </w:r>
      <w:r w:rsidRPr="004B1DBD">
        <w:rPr>
          <w:rFonts w:ascii="Times New Roman" w:hAnsi="Times New Roman" w:cs="Times New Roman"/>
          <w:sz w:val="28"/>
          <w:szCs w:val="28"/>
        </w:rPr>
        <w:t xml:space="preserve">Chapters 9-13 </w:t>
      </w:r>
      <w:proofErr w:type="spellStart"/>
      <w:r w:rsidRPr="004B1DBD">
        <w:rPr>
          <w:rFonts w:ascii="Times New Roman" w:hAnsi="Times New Roman" w:cs="Times New Roman"/>
          <w:sz w:val="28"/>
          <w:szCs w:val="28"/>
        </w:rPr>
        <w:t>Brestoff</w:t>
      </w:r>
      <w:proofErr w:type="spellEnd"/>
      <w:r w:rsidRPr="004B1DBD">
        <w:rPr>
          <w:rFonts w:ascii="Times New Roman" w:hAnsi="Times New Roman" w:cs="Times New Roman"/>
          <w:sz w:val="28"/>
          <w:szCs w:val="28"/>
        </w:rPr>
        <w:t xml:space="preserve"> book </w:t>
      </w:r>
    </w:p>
    <w:p w:rsidR="00994DD6" w:rsidRPr="00994DD6" w:rsidRDefault="0090135D" w:rsidP="0090135D">
      <w:pPr>
        <w:pStyle w:val="ListParagraph"/>
        <w:widowControl w:val="0"/>
        <w:numPr>
          <w:ilvl w:val="0"/>
          <w:numId w:val="3"/>
        </w:numPr>
        <w:autoSpaceDE w:val="0"/>
        <w:autoSpaceDN w:val="0"/>
        <w:adjustRightInd w:val="0"/>
        <w:spacing w:after="240" w:line="360" w:lineRule="atLeast"/>
        <w:rPr>
          <w:rFonts w:ascii="Times" w:hAnsi="Times" w:cs="Times"/>
          <w:sz w:val="28"/>
          <w:szCs w:val="28"/>
        </w:rPr>
      </w:pPr>
      <w:r w:rsidRPr="004B1DBD">
        <w:rPr>
          <w:rFonts w:ascii="Times New Roman" w:hAnsi="Times New Roman" w:cs="Times New Roman"/>
          <w:sz w:val="28"/>
          <w:szCs w:val="28"/>
        </w:rPr>
        <w:t>Week 15</w:t>
      </w:r>
      <w:proofErr w:type="gramStart"/>
      <w:r w:rsidR="00994DD6">
        <w:rPr>
          <w:rFonts w:ascii="Times New Roman" w:hAnsi="Times New Roman" w:cs="Times New Roman"/>
          <w:sz w:val="28"/>
          <w:szCs w:val="28"/>
        </w:rPr>
        <w:t>: </w:t>
      </w:r>
      <w:proofErr w:type="gramEnd"/>
      <w:r w:rsidR="00994DD6">
        <w:rPr>
          <w:rFonts w:ascii="Times New Roman" w:hAnsi="Times New Roman" w:cs="Times New Roman"/>
          <w:sz w:val="28"/>
          <w:szCs w:val="28"/>
        </w:rPr>
        <w:t>• warm-up, theatre games, e</w:t>
      </w:r>
      <w:r w:rsidRPr="004B1DBD">
        <w:rPr>
          <w:rFonts w:ascii="Times New Roman" w:hAnsi="Times New Roman" w:cs="Times New Roman"/>
          <w:sz w:val="28"/>
          <w:szCs w:val="28"/>
        </w:rPr>
        <w:t>xercises </w:t>
      </w:r>
      <w:r w:rsidR="00994DD6">
        <w:rPr>
          <w:rFonts w:ascii="Times New Roman" w:hAnsi="Times New Roman" w:cs="Times New Roman"/>
          <w:sz w:val="28"/>
          <w:szCs w:val="28"/>
        </w:rPr>
        <w:t>- THANKSGIVING</w:t>
      </w:r>
    </w:p>
    <w:p w:rsidR="0090135D" w:rsidRPr="00994DD6" w:rsidRDefault="00994DD6" w:rsidP="00994DD6">
      <w:pPr>
        <w:pStyle w:val="ListParagraph"/>
        <w:widowControl w:val="0"/>
        <w:numPr>
          <w:ilvl w:val="0"/>
          <w:numId w:val="3"/>
        </w:numPr>
        <w:autoSpaceDE w:val="0"/>
        <w:autoSpaceDN w:val="0"/>
        <w:adjustRightInd w:val="0"/>
        <w:spacing w:after="240" w:line="360" w:lineRule="atLeast"/>
        <w:rPr>
          <w:rFonts w:ascii="Times" w:hAnsi="Times" w:cs="Times"/>
          <w:sz w:val="28"/>
          <w:szCs w:val="28"/>
        </w:rPr>
      </w:pPr>
      <w:r>
        <w:rPr>
          <w:rFonts w:ascii="Times New Roman" w:hAnsi="Times New Roman" w:cs="Times New Roman"/>
          <w:sz w:val="28"/>
          <w:szCs w:val="28"/>
        </w:rPr>
        <w:t>Week 16 -</w:t>
      </w:r>
      <w:r w:rsidR="0090135D" w:rsidRPr="004B1DBD">
        <w:rPr>
          <w:rFonts w:ascii="Times New Roman" w:hAnsi="Times New Roman" w:cs="Times New Roman"/>
          <w:sz w:val="28"/>
          <w:szCs w:val="28"/>
        </w:rPr>
        <w:t xml:space="preserve"> last run-through of </w:t>
      </w:r>
      <w:r w:rsidR="0090135D" w:rsidRPr="004B1DBD">
        <w:rPr>
          <w:rFonts w:ascii="Times New Roman" w:hAnsi="Times New Roman" w:cs="Times New Roman"/>
          <w:i/>
          <w:iCs/>
          <w:sz w:val="28"/>
          <w:szCs w:val="28"/>
        </w:rPr>
        <w:t>scenes </w:t>
      </w:r>
      <w:r w:rsidR="0090135D" w:rsidRPr="004B1DBD">
        <w:rPr>
          <w:rFonts w:ascii="Times New Roman" w:hAnsi="Times New Roman" w:cs="Times New Roman"/>
          <w:sz w:val="28"/>
          <w:szCs w:val="28"/>
        </w:rPr>
        <w:t>• discuss expectations and guidelines for Final </w:t>
      </w:r>
      <w:proofErr w:type="gramStart"/>
      <w:r>
        <w:rPr>
          <w:rFonts w:ascii="Times New Roman" w:hAnsi="Times New Roman" w:cs="Times New Roman"/>
          <w:sz w:val="28"/>
          <w:szCs w:val="28"/>
        </w:rPr>
        <w:t xml:space="preserve">-  </w:t>
      </w:r>
      <w:r w:rsidR="0090135D" w:rsidRPr="00994DD6">
        <w:rPr>
          <w:rFonts w:ascii="Times New Roman" w:hAnsi="Times New Roman" w:cs="Times New Roman"/>
          <w:sz w:val="28"/>
          <w:szCs w:val="28"/>
        </w:rPr>
        <w:t>Final</w:t>
      </w:r>
      <w:proofErr w:type="gramEnd"/>
      <w:r w:rsidR="0090135D" w:rsidRPr="00994DD6">
        <w:rPr>
          <w:rFonts w:ascii="Times New Roman" w:hAnsi="Times New Roman" w:cs="Times New Roman"/>
          <w:sz w:val="28"/>
          <w:szCs w:val="28"/>
        </w:rPr>
        <w:t xml:space="preserve"> Day of Class: Wednesday, </w:t>
      </w:r>
      <w:r w:rsidR="004B1DBD" w:rsidRPr="00994DD6">
        <w:rPr>
          <w:rFonts w:ascii="Times New Roman" w:hAnsi="Times New Roman" w:cs="Times New Roman"/>
          <w:sz w:val="28"/>
          <w:szCs w:val="28"/>
        </w:rPr>
        <w:t xml:space="preserve">Nov 30th, </w:t>
      </w:r>
      <w:r w:rsidR="0090135D" w:rsidRPr="00994DD6">
        <w:rPr>
          <w:rFonts w:ascii="Times New Roman" w:hAnsi="Times New Roman" w:cs="Times New Roman"/>
          <w:sz w:val="28"/>
          <w:szCs w:val="28"/>
        </w:rPr>
        <w:t xml:space="preserve"> </w:t>
      </w:r>
      <w:r>
        <w:rPr>
          <w:rFonts w:ascii="Times New Roman" w:hAnsi="Times New Roman" w:cs="Times New Roman"/>
          <w:sz w:val="28"/>
          <w:szCs w:val="28"/>
        </w:rPr>
        <w:t xml:space="preserve">also </w:t>
      </w:r>
      <w:r w:rsidR="0090135D" w:rsidRPr="00994DD6">
        <w:rPr>
          <w:rFonts w:ascii="Times New Roman" w:hAnsi="Times New Roman" w:cs="Times New Roman"/>
          <w:sz w:val="28"/>
          <w:szCs w:val="28"/>
        </w:rPr>
        <w:t>DUE DATE for the 2nd written critique of production (</w:t>
      </w:r>
      <w:r w:rsidR="004B1DBD" w:rsidRPr="00994DD6">
        <w:rPr>
          <w:rFonts w:ascii="Times New Roman" w:hAnsi="Times New Roman" w:cs="Times New Roman"/>
          <w:b/>
          <w:i/>
          <w:sz w:val="28"/>
          <w:szCs w:val="28"/>
        </w:rPr>
        <w:t xml:space="preserve">No late papers </w:t>
      </w:r>
      <w:r w:rsidR="0090135D" w:rsidRPr="00994DD6">
        <w:rPr>
          <w:rFonts w:ascii="Times New Roman" w:hAnsi="Times New Roman" w:cs="Times New Roman"/>
          <w:b/>
          <w:i/>
          <w:sz w:val="28"/>
          <w:szCs w:val="28"/>
        </w:rPr>
        <w:t>accepted)</w:t>
      </w:r>
      <w:r w:rsidR="0090135D" w:rsidRPr="00994DD6">
        <w:rPr>
          <w:rFonts w:ascii="Times New Roman" w:hAnsi="Times New Roman" w:cs="Times New Roman"/>
          <w:sz w:val="28"/>
          <w:szCs w:val="28"/>
        </w:rPr>
        <w:t xml:space="preserve"> </w:t>
      </w:r>
    </w:p>
    <w:p w:rsidR="0090135D" w:rsidRDefault="0090135D" w:rsidP="0090135D">
      <w:pPr>
        <w:widowControl w:val="0"/>
        <w:autoSpaceDE w:val="0"/>
        <w:autoSpaceDN w:val="0"/>
        <w:adjustRightInd w:val="0"/>
        <w:spacing w:after="240" w:line="360" w:lineRule="atLeast"/>
        <w:rPr>
          <w:rFonts w:ascii="Times New Roman" w:hAnsi="Times New Roman" w:cs="Times New Roman"/>
          <w:b/>
          <w:bCs/>
          <w:sz w:val="28"/>
          <w:szCs w:val="28"/>
        </w:rPr>
      </w:pPr>
      <w:r w:rsidRPr="0090135D">
        <w:rPr>
          <w:rFonts w:ascii="Times New Roman" w:hAnsi="Times New Roman" w:cs="Times New Roman"/>
          <w:b/>
          <w:bCs/>
          <w:sz w:val="28"/>
          <w:szCs w:val="28"/>
        </w:rPr>
        <w:t xml:space="preserve">DATES TO NOTE: </w:t>
      </w:r>
      <w:r w:rsidR="00994DD6">
        <w:rPr>
          <w:rFonts w:ascii="Times New Roman" w:hAnsi="Times New Roman" w:cs="Times New Roman"/>
          <w:b/>
          <w:bCs/>
          <w:sz w:val="28"/>
          <w:szCs w:val="28"/>
        </w:rPr>
        <w:t>(see next page…)</w:t>
      </w:r>
    </w:p>
    <w:p w:rsidR="0090135D" w:rsidRPr="00994DD6" w:rsidRDefault="00994DD6" w:rsidP="0090135D">
      <w:pPr>
        <w:widowControl w:val="0"/>
        <w:autoSpaceDE w:val="0"/>
        <w:autoSpaceDN w:val="0"/>
        <w:adjustRightInd w:val="0"/>
        <w:spacing w:after="240" w:line="440" w:lineRule="atLeast"/>
        <w:rPr>
          <w:rFonts w:ascii="Times" w:hAnsi="Times" w:cs="Times"/>
          <w:i/>
          <w:sz w:val="28"/>
          <w:szCs w:val="28"/>
        </w:rPr>
      </w:pPr>
      <w:proofErr w:type="gramStart"/>
      <w:r w:rsidRPr="00994DD6">
        <w:rPr>
          <w:rFonts w:ascii="Times New Roman" w:hAnsi="Times New Roman" w:cs="Times New Roman"/>
          <w:b/>
          <w:bCs/>
          <w:i/>
          <w:sz w:val="28"/>
          <w:szCs w:val="28"/>
        </w:rPr>
        <w:t xml:space="preserve">Intermediate Acting 252A (62812) </w:t>
      </w:r>
      <w:r w:rsidRPr="00994DD6">
        <w:rPr>
          <w:rFonts w:ascii="Times New Roman" w:hAnsi="Times New Roman" w:cs="Times New Roman"/>
          <w:b/>
          <w:bCs/>
          <w:i/>
          <w:sz w:val="28"/>
          <w:szCs w:val="28"/>
        </w:rPr>
        <w:tab/>
      </w:r>
      <w:r w:rsidRPr="00994DD6">
        <w:rPr>
          <w:rFonts w:ascii="Times New Roman" w:hAnsi="Times New Roman" w:cs="Times New Roman"/>
          <w:b/>
          <w:bCs/>
          <w:i/>
          <w:sz w:val="28"/>
          <w:szCs w:val="28"/>
        </w:rPr>
        <w:tab/>
      </w:r>
      <w:r w:rsidRPr="00994DD6">
        <w:rPr>
          <w:rFonts w:ascii="Times New Roman" w:hAnsi="Times New Roman" w:cs="Times New Roman"/>
          <w:b/>
          <w:bCs/>
          <w:i/>
          <w:sz w:val="28"/>
          <w:szCs w:val="28"/>
        </w:rPr>
        <w:tab/>
      </w:r>
      <w:r w:rsidRPr="00994DD6">
        <w:rPr>
          <w:rFonts w:ascii="Times New Roman" w:hAnsi="Times New Roman" w:cs="Times New Roman"/>
          <w:b/>
          <w:bCs/>
          <w:i/>
          <w:sz w:val="28"/>
          <w:szCs w:val="28"/>
        </w:rPr>
        <w:tab/>
      </w:r>
      <w:r w:rsidRPr="00994DD6">
        <w:rPr>
          <w:rFonts w:ascii="Times New Roman" w:hAnsi="Times New Roman" w:cs="Times New Roman"/>
          <w:b/>
          <w:bCs/>
          <w:i/>
          <w:sz w:val="28"/>
          <w:szCs w:val="28"/>
        </w:rPr>
        <w:tab/>
      </w:r>
      <w:r w:rsidRPr="00994DD6">
        <w:rPr>
          <w:rFonts w:ascii="Times New Roman" w:hAnsi="Times New Roman" w:cs="Times New Roman"/>
          <w:b/>
          <w:bCs/>
          <w:i/>
          <w:sz w:val="28"/>
          <w:szCs w:val="28"/>
        </w:rPr>
        <w:tab/>
        <w:t>5.</w:t>
      </w:r>
      <w:proofErr w:type="gramEnd"/>
      <w:r w:rsidRPr="00994DD6">
        <w:rPr>
          <w:rFonts w:ascii="Times New Roman" w:hAnsi="Times New Roman" w:cs="Times New Roman"/>
          <w:b/>
          <w:bCs/>
          <w:i/>
          <w:sz w:val="28"/>
          <w:szCs w:val="28"/>
        </w:rPr>
        <w:t xml:space="preserve"> </w:t>
      </w:r>
    </w:p>
    <w:tbl>
      <w:tblPr>
        <w:tblW w:w="13360" w:type="dxa"/>
        <w:tblBorders>
          <w:top w:val="nil"/>
          <w:left w:val="nil"/>
          <w:right w:val="nil"/>
        </w:tblBorders>
        <w:tblLayout w:type="fixed"/>
        <w:tblLook w:val="0000" w:firstRow="0" w:lastRow="0" w:firstColumn="0" w:lastColumn="0" w:noHBand="0" w:noVBand="0"/>
      </w:tblPr>
      <w:tblGrid>
        <w:gridCol w:w="5180"/>
        <w:gridCol w:w="920"/>
        <w:gridCol w:w="2080"/>
        <w:gridCol w:w="5180"/>
      </w:tblGrid>
      <w:tr w:rsidR="00994DD6" w:rsidRPr="00FA4D6F" w:rsidTr="00994DD6">
        <w:tc>
          <w:tcPr>
            <w:tcW w:w="13360" w:type="dxa"/>
            <w:gridSpan w:val="4"/>
            <w:tcBorders>
              <w:bottom w:val="single" w:sz="8" w:space="0" w:color="C0C3C7"/>
            </w:tcBorders>
            <w:tcMar>
              <w:top w:w="60" w:type="nil"/>
              <w:left w:w="320" w:type="nil"/>
              <w:bottom w:w="60" w:type="nil"/>
              <w:right w:w="60" w:type="nil"/>
            </w:tcMar>
            <w:vAlign w:val="center"/>
          </w:tcPr>
          <w:p w:rsidR="00994DD6" w:rsidRPr="00FA4D6F" w:rsidRDefault="00994DD6" w:rsidP="00994DD6">
            <w:pPr>
              <w:widowControl w:val="0"/>
              <w:autoSpaceDE w:val="0"/>
              <w:autoSpaceDN w:val="0"/>
              <w:adjustRightInd w:val="0"/>
              <w:rPr>
                <w:rFonts w:ascii="Times" w:hAnsi="Times" w:cs="Times"/>
                <w:b/>
                <w:bCs/>
                <w:color w:val="343434"/>
              </w:rPr>
            </w:pPr>
            <w:r w:rsidRPr="00FA4D6F">
              <w:rPr>
                <w:rFonts w:ascii="Times" w:hAnsi="Times" w:cs="Times"/>
                <w:b/>
                <w:bCs/>
                <w:color w:val="343434"/>
              </w:rPr>
              <w:t xml:space="preserve">Fall Semester 2016 </w:t>
            </w:r>
            <w:r>
              <w:rPr>
                <w:rFonts w:ascii="Times" w:hAnsi="Times" w:cs="Times"/>
                <w:b/>
                <w:bCs/>
                <w:color w:val="343434"/>
              </w:rPr>
              <w:t>Dates to Note:</w:t>
            </w:r>
          </w:p>
        </w:tc>
      </w:tr>
      <w:tr w:rsidR="00994DD6" w:rsidRPr="00614C4A" w:rsidTr="00994DD6">
        <w:tblPrEx>
          <w:tblBorders>
            <w:top w:val="none" w:sz="0" w:space="0" w:color="auto"/>
          </w:tblBorders>
        </w:tblPrEx>
        <w:trPr>
          <w:gridAfter w:val="3"/>
          <w:wAfter w:w="8180" w:type="dxa"/>
        </w:trPr>
        <w:tc>
          <w:tcPr>
            <w:tcW w:w="5180" w:type="dxa"/>
            <w:tcMar>
              <w:top w:w="60" w:type="nil"/>
              <w:left w:w="60" w:type="nil"/>
              <w:bottom w:w="60" w:type="nil"/>
              <w:right w:w="60" w:type="nil"/>
            </w:tcMar>
            <w:vAlign w:val="center"/>
          </w:tcPr>
          <w:p w:rsidR="00994DD6" w:rsidRDefault="00994DD6" w:rsidP="00994DD6">
            <w:pPr>
              <w:widowControl w:val="0"/>
              <w:autoSpaceDE w:val="0"/>
              <w:autoSpaceDN w:val="0"/>
              <w:adjustRightInd w:val="0"/>
              <w:rPr>
                <w:rFonts w:ascii="CopyrightKlimTypeFoundry-NotLic" w:hAnsi="CopyrightKlimTypeFoundry-NotLic" w:cs="CopyrightKlimTypeFoundry-NotLic"/>
                <w:color w:val="191919"/>
              </w:rPr>
            </w:pPr>
            <w:r>
              <w:rPr>
                <w:rFonts w:ascii="CopyrightKlimTypeFoundry-NotLic" w:hAnsi="CopyrightKlimTypeFoundry-NotLic" w:cs="CopyrightKlimTypeFoundry-NotLic"/>
                <w:b/>
                <w:bCs/>
                <w:color w:val="191919"/>
              </w:rPr>
              <w:t xml:space="preserve">First day of </w:t>
            </w:r>
            <w:r w:rsidRPr="00FA4D6F">
              <w:rPr>
                <w:rFonts w:ascii="CopyrightKlimTypeFoundry-NotLic" w:hAnsi="CopyrightKlimTypeFoundry-NotLic" w:cs="CopyrightKlimTypeFoundry-NotLic"/>
                <w:b/>
                <w:bCs/>
                <w:color w:val="191919"/>
              </w:rPr>
              <w:t>classes</w:t>
            </w:r>
            <w:proofErr w:type="gramStart"/>
            <w:r w:rsidRPr="00FA4D6F">
              <w:rPr>
                <w:rFonts w:ascii="CopyrightKlimTypeFoundry-NotLic" w:hAnsi="CopyrightKlimTypeFoundry-NotLic" w:cs="CopyrightKlimTypeFoundry-NotLic"/>
                <w:b/>
                <w:bCs/>
                <w:color w:val="191919"/>
              </w:rPr>
              <w:t>: </w:t>
            </w:r>
            <w:proofErr w:type="gramEnd"/>
            <w:r w:rsidRPr="00FA4D6F">
              <w:rPr>
                <w:rFonts w:ascii="CopyrightKlimTypeFoundry-NotLic" w:hAnsi="CopyrightKlimTypeFoundry-NotLic" w:cs="CopyrightKlimTypeFoundry-NotLic"/>
                <w:color w:val="191919"/>
              </w:rPr>
              <w:t xml:space="preserve">Monday, August 22, </w:t>
            </w:r>
          </w:p>
          <w:p w:rsidR="00994DD6" w:rsidRPr="00FA4D6F" w:rsidRDefault="00994DD6" w:rsidP="00994DD6">
            <w:pPr>
              <w:widowControl w:val="0"/>
              <w:autoSpaceDE w:val="0"/>
              <w:autoSpaceDN w:val="0"/>
              <w:adjustRightInd w:val="0"/>
              <w:rPr>
                <w:rFonts w:ascii="CopyrightKlimTypeFoundry-NotLic" w:hAnsi="CopyrightKlimTypeFoundry-NotLic" w:cs="CopyrightKlimTypeFoundry-NotLic"/>
                <w:color w:val="191919"/>
              </w:rPr>
            </w:pPr>
            <w:r w:rsidRPr="00FA4D6F">
              <w:rPr>
                <w:rFonts w:ascii="CopyrightKlimTypeFoundry-NotLic" w:hAnsi="CopyrightKlimTypeFoundry-NotLic" w:cs="CopyrightKlimTypeFoundry-NotLic"/>
                <w:b/>
                <w:bCs/>
                <w:color w:val="191919"/>
              </w:rPr>
              <w:t>Last day to drop without a mark of "W" and receive a refund</w:t>
            </w:r>
            <w:proofErr w:type="gramStart"/>
            <w:r w:rsidRPr="00FA4D6F">
              <w:rPr>
                <w:rFonts w:ascii="CopyrightKlimTypeFoundry-NotLic" w:hAnsi="CopyrightKlimTypeFoundry-NotLic" w:cs="CopyrightKlimTypeFoundry-NotLic"/>
                <w:b/>
                <w:bCs/>
                <w:color w:val="191919"/>
              </w:rPr>
              <w:t>: </w:t>
            </w:r>
            <w:proofErr w:type="spellStart"/>
            <w:proofErr w:type="gramEnd"/>
            <w:r w:rsidRPr="00FA4D6F">
              <w:rPr>
                <w:rFonts w:ascii="CopyrightKlimTypeFoundry-NotLic" w:hAnsi="CopyrightKlimTypeFoundry-NotLic" w:cs="CopyrightKlimTypeFoundry-NotLic"/>
                <w:color w:val="191919"/>
              </w:rPr>
              <w:t>Friday,September</w:t>
            </w:r>
            <w:proofErr w:type="spellEnd"/>
            <w:r w:rsidRPr="00FA4D6F">
              <w:rPr>
                <w:rFonts w:ascii="CopyrightKlimTypeFoundry-NotLic" w:hAnsi="CopyrightKlimTypeFoundry-NotLic" w:cs="CopyrightKlimTypeFoundry-NotLic"/>
                <w:color w:val="191919"/>
              </w:rPr>
              <w:t xml:space="preserve"> 9</w:t>
            </w:r>
          </w:p>
          <w:p w:rsidR="00994DD6" w:rsidRPr="00FA4D6F" w:rsidRDefault="00994DD6" w:rsidP="00994DD6">
            <w:pPr>
              <w:widowControl w:val="0"/>
              <w:autoSpaceDE w:val="0"/>
              <w:autoSpaceDN w:val="0"/>
              <w:adjustRightInd w:val="0"/>
              <w:rPr>
                <w:rFonts w:ascii="CopyrightKlimTypeFoundry-NotLic" w:hAnsi="CopyrightKlimTypeFoundry-NotLic" w:cs="CopyrightKlimTypeFoundry-NotLic"/>
                <w:color w:val="191919"/>
              </w:rPr>
            </w:pPr>
            <w:r w:rsidRPr="00FA4D6F">
              <w:rPr>
                <w:rFonts w:ascii="CopyrightKlimTypeFoundry-NotLic" w:hAnsi="CopyrightKlimTypeFoundry-NotLic" w:cs="CopyrightKlimTypeFoundry-NotLic"/>
                <w:b/>
                <w:bCs/>
                <w:color w:val="191919"/>
              </w:rPr>
              <w:t>Last day to withdraw without a “W” on transcript or change pass/no pass to letter grade</w:t>
            </w:r>
            <w:proofErr w:type="gramStart"/>
            <w:r w:rsidRPr="00FA4D6F">
              <w:rPr>
                <w:rFonts w:ascii="CopyrightKlimTypeFoundry-NotLic" w:hAnsi="CopyrightKlimTypeFoundry-NotLic" w:cs="CopyrightKlimTypeFoundry-NotLic"/>
                <w:b/>
                <w:bCs/>
                <w:color w:val="191919"/>
              </w:rPr>
              <w:t>: </w:t>
            </w:r>
            <w:proofErr w:type="gramEnd"/>
            <w:r w:rsidRPr="00FA4D6F">
              <w:rPr>
                <w:rFonts w:ascii="CopyrightKlimTypeFoundry-NotLic" w:hAnsi="CopyrightKlimTypeFoundry-NotLic" w:cs="CopyrightKlimTypeFoundry-NotLic"/>
                <w:color w:val="191919"/>
              </w:rPr>
              <w:t xml:space="preserve">Friday, October 7, </w:t>
            </w:r>
          </w:p>
          <w:p w:rsidR="00994DD6" w:rsidRDefault="00994DD6" w:rsidP="00994DD6">
            <w:pPr>
              <w:widowControl w:val="0"/>
              <w:autoSpaceDE w:val="0"/>
              <w:autoSpaceDN w:val="0"/>
              <w:adjustRightInd w:val="0"/>
              <w:rPr>
                <w:rFonts w:ascii="CopyrightKlimTypeFoundry-NotLic" w:hAnsi="CopyrightKlimTypeFoundry-NotLic" w:cs="CopyrightKlimTypeFoundry-NotLic"/>
                <w:color w:val="191919"/>
              </w:rPr>
            </w:pPr>
            <w:r w:rsidRPr="00FA4D6F">
              <w:rPr>
                <w:rFonts w:ascii="CopyrightKlimTypeFoundry-NotLic" w:hAnsi="CopyrightKlimTypeFoundry-NotLic" w:cs="CopyrightKlimTypeFoundry-NotLic"/>
                <w:b/>
                <w:bCs/>
                <w:color w:val="191919"/>
              </w:rPr>
              <w:t>Last day to drop with a mark of "W"</w:t>
            </w:r>
            <w:proofErr w:type="gramStart"/>
            <w:r w:rsidRPr="00FA4D6F">
              <w:rPr>
                <w:rFonts w:ascii="CopyrightKlimTypeFoundry-NotLic" w:hAnsi="CopyrightKlimTypeFoundry-NotLic" w:cs="CopyrightKlimTypeFoundry-NotLic"/>
                <w:b/>
                <w:bCs/>
                <w:color w:val="191919"/>
              </w:rPr>
              <w:t>: </w:t>
            </w:r>
            <w:proofErr w:type="gramEnd"/>
            <w:r>
              <w:rPr>
                <w:rFonts w:ascii="CopyrightKlimTypeFoundry-NotLic" w:hAnsi="CopyrightKlimTypeFoundry-NotLic" w:cs="CopyrightKlimTypeFoundry-NotLic"/>
                <w:color w:val="191919"/>
              </w:rPr>
              <w:t xml:space="preserve">Friday, </w:t>
            </w:r>
            <w:r w:rsidRPr="00FA4D6F">
              <w:rPr>
                <w:rFonts w:ascii="CopyrightKlimTypeFoundry-NotLic" w:hAnsi="CopyrightKlimTypeFoundry-NotLic" w:cs="CopyrightKlimTypeFoundry-NotLic"/>
                <w:color w:val="191919"/>
              </w:rPr>
              <w:t xml:space="preserve">November 11, </w:t>
            </w:r>
            <w:r>
              <w:rPr>
                <w:rFonts w:ascii="CopyrightKlimTypeFoundry-NotLic" w:hAnsi="CopyrightKlimTypeFoundry-NotLic" w:cs="CopyrightKlimTypeFoundry-NotLic"/>
                <w:color w:val="191919"/>
              </w:rPr>
              <w:t xml:space="preserve"> </w:t>
            </w:r>
          </w:p>
          <w:p w:rsidR="00994DD6" w:rsidRPr="006D7781" w:rsidRDefault="00994DD6" w:rsidP="00994DD6">
            <w:pPr>
              <w:widowControl w:val="0"/>
              <w:autoSpaceDE w:val="0"/>
              <w:autoSpaceDN w:val="0"/>
              <w:adjustRightInd w:val="0"/>
              <w:rPr>
                <w:rFonts w:ascii="CopyrightKlimTypeFoundry-NotLic" w:hAnsi="CopyrightKlimTypeFoundry-NotLic" w:cs="CopyrightKlimTypeFoundry-NotLic"/>
                <w:color w:val="191919"/>
              </w:rPr>
            </w:pPr>
            <w:r>
              <w:rPr>
                <w:rFonts w:ascii="CopyrightKlimTypeFoundry-NotLic" w:hAnsi="CopyrightKlimTypeFoundry-NotLic" w:cs="CopyrightKlimTypeFoundry-NotLic"/>
                <w:b/>
                <w:color w:val="191919"/>
              </w:rPr>
              <w:t xml:space="preserve">Last Day of Class:  </w:t>
            </w:r>
            <w:r w:rsidRPr="006D7781">
              <w:rPr>
                <w:rFonts w:ascii="CopyrightKlimTypeFoundry-NotLic" w:hAnsi="CopyrightKlimTypeFoundry-NotLic" w:cs="CopyrightKlimTypeFoundry-NotLic"/>
                <w:color w:val="191919"/>
              </w:rPr>
              <w:t>Weds,</w:t>
            </w:r>
            <w:r>
              <w:rPr>
                <w:rFonts w:ascii="CopyrightKlimTypeFoundry-NotLic" w:hAnsi="CopyrightKlimTypeFoundry-NotLic" w:cs="CopyrightKlimTypeFoundry-NotLic"/>
                <w:b/>
                <w:color w:val="191919"/>
              </w:rPr>
              <w:t xml:space="preserve"> </w:t>
            </w:r>
            <w:r>
              <w:rPr>
                <w:rFonts w:ascii="CopyrightKlimTypeFoundry-NotLic" w:hAnsi="CopyrightKlimTypeFoundry-NotLic" w:cs="CopyrightKlimTypeFoundry-NotLic"/>
                <w:color w:val="191919"/>
              </w:rPr>
              <w:t>Nov 30</w:t>
            </w:r>
            <w:r w:rsidRPr="006D7781">
              <w:rPr>
                <w:rFonts w:ascii="CopyrightKlimTypeFoundry-NotLic" w:hAnsi="CopyrightKlimTypeFoundry-NotLic" w:cs="CopyrightKlimTypeFoundry-NotLic"/>
                <w:color w:val="191919"/>
                <w:vertAlign w:val="superscript"/>
              </w:rPr>
              <w:t>th</w:t>
            </w:r>
            <w:r>
              <w:rPr>
                <w:rFonts w:ascii="CopyrightKlimTypeFoundry-NotLic" w:hAnsi="CopyrightKlimTypeFoundry-NotLic" w:cs="CopyrightKlimTypeFoundry-NotLic"/>
                <w:color w:val="191919"/>
              </w:rPr>
              <w:t xml:space="preserve"> (papers due)</w:t>
            </w:r>
          </w:p>
        </w:tc>
      </w:tr>
      <w:tr w:rsidR="00994DD6" w:rsidRPr="00614C4A" w:rsidTr="00994DD6">
        <w:tc>
          <w:tcPr>
            <w:tcW w:w="6100" w:type="dxa"/>
            <w:gridSpan w:val="2"/>
            <w:tcMar>
              <w:top w:w="60" w:type="nil"/>
              <w:left w:w="60" w:type="nil"/>
              <w:bottom w:w="60" w:type="nil"/>
              <w:right w:w="60" w:type="nil"/>
            </w:tcMar>
            <w:vAlign w:val="center"/>
          </w:tcPr>
          <w:p w:rsidR="00994DD6" w:rsidRPr="00A942A7" w:rsidRDefault="00994DD6" w:rsidP="00994DD6">
            <w:pPr>
              <w:widowControl w:val="0"/>
              <w:autoSpaceDE w:val="0"/>
              <w:autoSpaceDN w:val="0"/>
              <w:adjustRightInd w:val="0"/>
              <w:rPr>
                <w:rFonts w:ascii="Georgia" w:hAnsi="Georgia" w:cs="Georgia"/>
                <w:color w:val="343434"/>
              </w:rPr>
            </w:pPr>
            <w:r>
              <w:rPr>
                <w:rFonts w:ascii="Georgia" w:hAnsi="Georgia" w:cs="Georgia"/>
                <w:b/>
                <w:color w:val="343434"/>
              </w:rPr>
              <w:t xml:space="preserve">Final exam:  </w:t>
            </w:r>
            <w:r>
              <w:rPr>
                <w:rFonts w:ascii="Georgia" w:hAnsi="Georgia" w:cs="Georgia"/>
                <w:color w:val="343434"/>
              </w:rPr>
              <w:t>Weds</w:t>
            </w:r>
            <w:r w:rsidRPr="00A942A7">
              <w:rPr>
                <w:rFonts w:ascii="Georgia" w:hAnsi="Georgia" w:cs="Georgia"/>
                <w:color w:val="343434"/>
              </w:rPr>
              <w:t xml:space="preserve"> Dec 7</w:t>
            </w:r>
            <w:r w:rsidRPr="00A942A7">
              <w:rPr>
                <w:rFonts w:ascii="Georgia" w:hAnsi="Georgia" w:cs="Georgia"/>
                <w:color w:val="343434"/>
                <w:vertAlign w:val="superscript"/>
              </w:rPr>
              <w:t>th</w:t>
            </w:r>
            <w:r>
              <w:rPr>
                <w:rFonts w:ascii="Georgia" w:hAnsi="Georgia" w:cs="Georgia"/>
                <w:color w:val="343434"/>
              </w:rPr>
              <w:t xml:space="preserve"> 11am-1pm, PED 207</w:t>
            </w:r>
          </w:p>
        </w:tc>
        <w:tc>
          <w:tcPr>
            <w:tcW w:w="2080" w:type="dxa"/>
            <w:tcMar>
              <w:top w:w="60" w:type="nil"/>
              <w:left w:w="60" w:type="nil"/>
              <w:bottom w:w="60" w:type="nil"/>
              <w:right w:w="60" w:type="nil"/>
            </w:tcMar>
            <w:vAlign w:val="center"/>
          </w:tcPr>
          <w:p w:rsidR="00994DD6" w:rsidRPr="00614C4A" w:rsidRDefault="00994DD6" w:rsidP="00994DD6">
            <w:pPr>
              <w:widowControl w:val="0"/>
              <w:autoSpaceDE w:val="0"/>
              <w:autoSpaceDN w:val="0"/>
              <w:adjustRightInd w:val="0"/>
              <w:rPr>
                <w:rFonts w:ascii="Georgia" w:hAnsi="Georgia" w:cs="Georgia"/>
                <w:color w:val="343434"/>
              </w:rPr>
            </w:pPr>
          </w:p>
        </w:tc>
        <w:tc>
          <w:tcPr>
            <w:tcW w:w="5180" w:type="dxa"/>
            <w:tcMar>
              <w:top w:w="60" w:type="nil"/>
              <w:left w:w="60" w:type="nil"/>
              <w:bottom w:w="60" w:type="nil"/>
              <w:right w:w="60" w:type="nil"/>
            </w:tcMar>
            <w:vAlign w:val="center"/>
          </w:tcPr>
          <w:p w:rsidR="00994DD6" w:rsidRPr="00614C4A" w:rsidRDefault="00994DD6" w:rsidP="00994DD6">
            <w:pPr>
              <w:widowControl w:val="0"/>
              <w:autoSpaceDE w:val="0"/>
              <w:autoSpaceDN w:val="0"/>
              <w:adjustRightInd w:val="0"/>
              <w:rPr>
                <w:rFonts w:ascii="Georgia" w:hAnsi="Georgia" w:cs="Georgia"/>
                <w:color w:val="343434"/>
              </w:rPr>
            </w:pPr>
          </w:p>
        </w:tc>
      </w:tr>
    </w:tbl>
    <w:p w:rsidR="00994DD6" w:rsidRDefault="00994DD6" w:rsidP="00107470">
      <w:pPr>
        <w:widowControl w:val="0"/>
        <w:autoSpaceDE w:val="0"/>
        <w:autoSpaceDN w:val="0"/>
        <w:adjustRightInd w:val="0"/>
        <w:rPr>
          <w:rFonts w:ascii="TimesNewRomanBdMS" w:hAnsi="TimesNewRomanBdMS" w:cs="TimesNewRomanBdMS"/>
          <w:i/>
          <w:iCs/>
          <w:color w:val="000000"/>
        </w:rPr>
      </w:pPr>
      <w:r w:rsidRPr="00614C4A">
        <w:rPr>
          <w:rFonts w:ascii="TimesNewRomanBdMS" w:hAnsi="TimesNewRomanBdMS" w:cs="TimesNewRomanBdMS"/>
          <w:i/>
          <w:iCs/>
          <w:color w:val="000000"/>
        </w:rPr>
        <w:t xml:space="preserve">The Final will be dictated by and depend on the creative dynamics evolved by the class. </w:t>
      </w:r>
    </w:p>
    <w:p w:rsidR="00107470" w:rsidRPr="00107470" w:rsidRDefault="00107470" w:rsidP="00107470">
      <w:pPr>
        <w:widowControl w:val="0"/>
        <w:autoSpaceDE w:val="0"/>
        <w:autoSpaceDN w:val="0"/>
        <w:adjustRightInd w:val="0"/>
        <w:rPr>
          <w:rFonts w:ascii="TimesNewRomanBdMS" w:hAnsi="TimesNewRomanBdMS" w:cs="TimesNewRomanBdMS"/>
          <w:i/>
          <w:iCs/>
          <w:color w:val="000000"/>
        </w:rPr>
      </w:pPr>
    </w:p>
    <w:p w:rsidR="00107470" w:rsidRPr="00107470" w:rsidRDefault="00107470" w:rsidP="00107470">
      <w:pPr>
        <w:widowControl w:val="0"/>
        <w:autoSpaceDE w:val="0"/>
        <w:autoSpaceDN w:val="0"/>
        <w:adjustRightInd w:val="0"/>
        <w:rPr>
          <w:rFonts w:ascii="Times" w:hAnsi="Times" w:cs="Times"/>
          <w:b/>
          <w:sz w:val="28"/>
          <w:szCs w:val="28"/>
        </w:rPr>
      </w:pPr>
      <w:r w:rsidRPr="00107470">
        <w:rPr>
          <w:rFonts w:ascii="Times" w:hAnsi="Times" w:cs="Times"/>
          <w:b/>
          <w:sz w:val="28"/>
          <w:szCs w:val="28"/>
        </w:rPr>
        <w:t>Statement on Academic Conduct and Support Systems</w:t>
      </w:r>
    </w:p>
    <w:p w:rsidR="00107470" w:rsidRPr="00431273" w:rsidRDefault="00107470" w:rsidP="00107470">
      <w:pPr>
        <w:widowControl w:val="0"/>
        <w:autoSpaceDE w:val="0"/>
        <w:autoSpaceDN w:val="0"/>
        <w:adjustRightInd w:val="0"/>
        <w:rPr>
          <w:rFonts w:ascii="Times" w:hAnsi="Times" w:cs="Times"/>
        </w:rPr>
      </w:pPr>
      <w:r w:rsidRPr="00431273">
        <w:rPr>
          <w:rFonts w:ascii="Times" w:hAnsi="Times" w:cs="Times"/>
        </w:rPr>
        <w:t>Academic Conduct</w:t>
      </w:r>
    </w:p>
    <w:p w:rsidR="00107470" w:rsidRPr="00431273" w:rsidRDefault="00107470" w:rsidP="00107470">
      <w:pPr>
        <w:widowControl w:val="0"/>
        <w:autoSpaceDE w:val="0"/>
        <w:autoSpaceDN w:val="0"/>
        <w:adjustRightInd w:val="0"/>
        <w:rPr>
          <w:rFonts w:ascii="Times" w:hAnsi="Times" w:cs="Times"/>
        </w:rPr>
      </w:pPr>
      <w:r w:rsidRPr="00431273">
        <w:rPr>
          <w:rFonts w:ascii="Times" w:hAnsi="Times" w:cs="Times"/>
        </w:rPr>
        <w:t xml:space="preserve">Plagiarism – presenting someone else’s ideas as your own, either verbatim or recast in your own words – is a serious academic offense with serious consequences. </w:t>
      </w:r>
    </w:p>
    <w:p w:rsidR="00107470" w:rsidRPr="00107470" w:rsidRDefault="00107470" w:rsidP="00107470">
      <w:pPr>
        <w:widowControl w:val="0"/>
        <w:autoSpaceDE w:val="0"/>
        <w:autoSpaceDN w:val="0"/>
        <w:adjustRightInd w:val="0"/>
        <w:rPr>
          <w:rFonts w:ascii="Times" w:hAnsi="Times" w:cs="Times"/>
        </w:rPr>
      </w:pPr>
      <w:proofErr w:type="gramStart"/>
      <w:r w:rsidRPr="00431273">
        <w:rPr>
          <w:rFonts w:ascii="Times" w:hAnsi="Times" w:cs="Times"/>
        </w:rPr>
        <w:t>Discrimination, sexual assault, and harassment are not tolerated by the university</w:t>
      </w:r>
      <w:proofErr w:type="gramEnd"/>
      <w:r w:rsidRPr="00431273">
        <w:rPr>
          <w:rFonts w:ascii="Times" w:hAnsi="Times" w:cs="Times"/>
        </w:rPr>
        <w:t>. You are encouraged to report any incidents to the</w:t>
      </w:r>
      <w:r>
        <w:rPr>
          <w:rFonts w:ascii="Times" w:hAnsi="Times" w:cs="Times"/>
        </w:rPr>
        <w:t xml:space="preserve"> Office of Equity and Diversity: </w:t>
      </w:r>
      <w:r w:rsidRPr="00431273">
        <w:rPr>
          <w:rFonts w:ascii="Times" w:hAnsi="Times" w:cs="Times"/>
        </w:rPr>
        <w:t>http://equity.usc.edu/</w:t>
      </w:r>
      <w:proofErr w:type="gramStart"/>
      <w:r w:rsidRPr="00431273">
        <w:rPr>
          <w:rFonts w:ascii="Times" w:hAnsi="Times" w:cs="Times"/>
        </w:rPr>
        <w:t xml:space="preserve"> </w:t>
      </w:r>
      <w:r>
        <w:rPr>
          <w:rFonts w:ascii="Times" w:hAnsi="Times" w:cs="Times"/>
        </w:rPr>
        <w:t xml:space="preserve"> </w:t>
      </w:r>
      <w:r w:rsidRPr="00431273">
        <w:rPr>
          <w:rFonts w:ascii="Times" w:hAnsi="Times" w:cs="Times"/>
        </w:rPr>
        <w:t>or</w:t>
      </w:r>
      <w:proofErr w:type="gramEnd"/>
      <w:r w:rsidRPr="00431273">
        <w:rPr>
          <w:rFonts w:ascii="Times" w:hAnsi="Times" w:cs="Times"/>
        </w:rPr>
        <w:t xml:space="preserve"> to the Department of</w:t>
      </w:r>
      <w:r>
        <w:rPr>
          <w:rFonts w:ascii="Times" w:hAnsi="Times" w:cs="Times"/>
        </w:rPr>
        <w:t xml:space="preserve"> </w:t>
      </w:r>
      <w:r w:rsidRPr="00431273">
        <w:rPr>
          <w:rFonts w:ascii="Times" w:hAnsi="Times" w:cs="Times"/>
        </w:rPr>
        <w:t>Public Safety</w:t>
      </w:r>
      <w:r>
        <w:rPr>
          <w:rFonts w:ascii="Times" w:hAnsi="Times" w:cs="Times"/>
        </w:rPr>
        <w:t xml:space="preserve"> </w:t>
      </w:r>
      <w:r w:rsidRPr="00431273">
        <w:rPr>
          <w:rFonts w:ascii="Times" w:hAnsi="Times" w:cs="Times"/>
        </w:rPr>
        <w:t xml:space="preserve"> </w:t>
      </w:r>
      <w:hyperlink r:id="rId8" w:history="1">
        <w:r w:rsidRPr="007C3A21">
          <w:rPr>
            <w:rStyle w:val="Hyperlink"/>
            <w:rFonts w:ascii="Times" w:hAnsi="Times" w:cs="Times"/>
          </w:rPr>
          <w:t>http://capsnet.usc.edu/department/department-public-safety/online-forms/contact-us</w:t>
        </w:r>
      </w:hyperlink>
      <w:r>
        <w:rPr>
          <w:rFonts w:ascii="Times" w:hAnsi="Times" w:cs="Times"/>
        </w:rPr>
        <w:t xml:space="preserve"> .  </w:t>
      </w:r>
      <w:proofErr w:type="gramStart"/>
      <w:r>
        <w:rPr>
          <w:rFonts w:ascii="Times" w:hAnsi="Times" w:cs="Times"/>
        </w:rPr>
        <w:t>I</w:t>
      </w:r>
      <w:r w:rsidRPr="00431273">
        <w:rPr>
          <w:rFonts w:ascii="Times" w:hAnsi="Times" w:cs="Times"/>
        </w:rPr>
        <w:t xml:space="preserve">mportant for the safety </w:t>
      </w:r>
      <w:r>
        <w:rPr>
          <w:rFonts w:ascii="Times" w:hAnsi="Times" w:cs="Times"/>
        </w:rPr>
        <w:t xml:space="preserve">of the </w:t>
      </w:r>
      <w:r w:rsidRPr="00431273">
        <w:rPr>
          <w:rFonts w:ascii="Times" w:hAnsi="Times" w:cs="Times"/>
        </w:rPr>
        <w:t>whole USC community.</w:t>
      </w:r>
      <w:proofErr w:type="gramEnd"/>
      <w:r w:rsidRPr="00431273">
        <w:rPr>
          <w:rFonts w:ascii="Times" w:hAnsi="Times" w:cs="Times"/>
        </w:rPr>
        <w:t xml:space="preserve"> Another member of the university community – such as a friend, classmate, advisor, or faculty member – can help initiate the report, or can initiate the report on behalf of another </w:t>
      </w:r>
      <w:r>
        <w:rPr>
          <w:rFonts w:ascii="Times" w:hAnsi="Times" w:cs="Times"/>
        </w:rPr>
        <w:t>person.</w:t>
      </w:r>
    </w:p>
    <w:p w:rsidR="00107470" w:rsidRDefault="00107470" w:rsidP="00107470">
      <w:pPr>
        <w:widowControl w:val="0"/>
        <w:autoSpaceDE w:val="0"/>
        <w:autoSpaceDN w:val="0"/>
        <w:adjustRightInd w:val="0"/>
        <w:rPr>
          <w:rFonts w:ascii="Times" w:hAnsi="Times" w:cs="Times"/>
        </w:rPr>
      </w:pPr>
    </w:p>
    <w:p w:rsidR="00107470" w:rsidRPr="00431273" w:rsidRDefault="00107470" w:rsidP="00107470">
      <w:pPr>
        <w:widowControl w:val="0"/>
        <w:autoSpaceDE w:val="0"/>
        <w:autoSpaceDN w:val="0"/>
        <w:adjustRightInd w:val="0"/>
        <w:rPr>
          <w:rFonts w:ascii="Times" w:hAnsi="Times" w:cs="Times"/>
        </w:rPr>
      </w:pPr>
      <w:r w:rsidRPr="00431273">
        <w:rPr>
          <w:rFonts w:ascii="Times" w:hAnsi="Times" w:cs="Times"/>
        </w:rPr>
        <w:t>The Center for Women and Men</w:t>
      </w:r>
      <w:r>
        <w:rPr>
          <w:rFonts w:ascii="Times" w:hAnsi="Times" w:cs="Times"/>
        </w:rPr>
        <w:t xml:space="preserve">: </w:t>
      </w:r>
      <w:r w:rsidRPr="00431273">
        <w:rPr>
          <w:rFonts w:ascii="Times" w:hAnsi="Times" w:cs="Times"/>
        </w:rPr>
        <w:t xml:space="preserve"> http://www.usc.edu/student-affairs/cwm/</w:t>
      </w:r>
      <w:proofErr w:type="gramStart"/>
      <w:r w:rsidRPr="00431273">
        <w:rPr>
          <w:rFonts w:ascii="Times" w:hAnsi="Times" w:cs="Times"/>
        </w:rPr>
        <w:t xml:space="preserve"> </w:t>
      </w:r>
      <w:r>
        <w:rPr>
          <w:rFonts w:ascii="Times" w:hAnsi="Times" w:cs="Times"/>
        </w:rPr>
        <w:t xml:space="preserve"> </w:t>
      </w:r>
      <w:r w:rsidRPr="00431273">
        <w:rPr>
          <w:rFonts w:ascii="Times" w:hAnsi="Times" w:cs="Times"/>
        </w:rPr>
        <w:t>provides</w:t>
      </w:r>
      <w:proofErr w:type="gramEnd"/>
      <w:r w:rsidRPr="00431273">
        <w:rPr>
          <w:rFonts w:ascii="Times" w:hAnsi="Times" w:cs="Times"/>
        </w:rPr>
        <w:t xml:space="preserve"> 24/7 confidential support, and the sexual </w:t>
      </w:r>
      <w:r>
        <w:rPr>
          <w:rFonts w:ascii="Times" w:hAnsi="Times" w:cs="Times"/>
        </w:rPr>
        <w:t xml:space="preserve">assault resource center webpage: </w:t>
      </w:r>
      <w:r w:rsidRPr="00431273">
        <w:rPr>
          <w:rFonts w:ascii="Times" w:hAnsi="Times" w:cs="Times"/>
        </w:rPr>
        <w:t xml:space="preserve">sarc@usc.edu </w:t>
      </w:r>
      <w:r>
        <w:rPr>
          <w:rFonts w:ascii="Times" w:hAnsi="Times" w:cs="Times"/>
        </w:rPr>
        <w:t xml:space="preserve"> </w:t>
      </w:r>
      <w:r w:rsidRPr="00431273">
        <w:rPr>
          <w:rFonts w:ascii="Times" w:hAnsi="Times" w:cs="Times"/>
        </w:rPr>
        <w:t>describes reporting options and other resources.</w:t>
      </w:r>
      <w:r>
        <w:rPr>
          <w:rFonts w:ascii="Times" w:hAnsi="Times" w:cs="Times"/>
        </w:rPr>
        <w:t xml:space="preserve"> </w:t>
      </w:r>
    </w:p>
    <w:p w:rsidR="00107470" w:rsidRDefault="00107470" w:rsidP="00107470">
      <w:pPr>
        <w:widowControl w:val="0"/>
        <w:autoSpaceDE w:val="0"/>
        <w:autoSpaceDN w:val="0"/>
        <w:adjustRightInd w:val="0"/>
        <w:rPr>
          <w:rFonts w:ascii="Times" w:hAnsi="Times" w:cs="Times"/>
        </w:rPr>
      </w:pPr>
    </w:p>
    <w:p w:rsidR="00107470" w:rsidRPr="00431273" w:rsidRDefault="00107470" w:rsidP="00107470">
      <w:pPr>
        <w:widowControl w:val="0"/>
        <w:autoSpaceDE w:val="0"/>
        <w:autoSpaceDN w:val="0"/>
        <w:adjustRightInd w:val="0"/>
        <w:rPr>
          <w:rFonts w:ascii="Times" w:hAnsi="Times" w:cs="Times"/>
        </w:rPr>
      </w:pPr>
      <w:r w:rsidRPr="00431273">
        <w:rPr>
          <w:rFonts w:ascii="Times" w:hAnsi="Times" w:cs="Times"/>
        </w:rPr>
        <w:t>Support Systems</w:t>
      </w:r>
    </w:p>
    <w:p w:rsidR="00107470" w:rsidRPr="00431273" w:rsidRDefault="00107470" w:rsidP="00107470">
      <w:pPr>
        <w:widowControl w:val="0"/>
        <w:autoSpaceDE w:val="0"/>
        <w:autoSpaceDN w:val="0"/>
        <w:adjustRightInd w:val="0"/>
        <w:rPr>
          <w:rFonts w:ascii="Times" w:hAnsi="Times" w:cs="Times"/>
        </w:rPr>
      </w:pPr>
      <w:r w:rsidRPr="00431273">
        <w:rPr>
          <w:rFonts w:ascii="Times" w:hAnsi="Times" w:cs="Times"/>
        </w:rPr>
        <w:t>A number of USC’s schools provide support for students who need help with scholarly writing. Check with your advisor or program staff to find out more. Students whose primary language is not English should check with the American Language Institu</w:t>
      </w:r>
      <w:r>
        <w:rPr>
          <w:rFonts w:ascii="Times" w:hAnsi="Times" w:cs="Times"/>
        </w:rPr>
        <w:t xml:space="preserve">te </w:t>
      </w:r>
      <w:hyperlink r:id="rId9" w:history="1">
        <w:r w:rsidRPr="007C3A21">
          <w:rPr>
            <w:rStyle w:val="Hyperlink"/>
            <w:rFonts w:ascii="Times" w:hAnsi="Times" w:cs="Times"/>
          </w:rPr>
          <w:t>http://dornsife.usc.edu/ali</w:t>
        </w:r>
      </w:hyperlink>
      <w:proofErr w:type="gramStart"/>
      <w:r>
        <w:rPr>
          <w:rFonts w:ascii="Times" w:hAnsi="Times" w:cs="Times"/>
        </w:rPr>
        <w:t xml:space="preserve"> </w:t>
      </w:r>
      <w:r w:rsidRPr="00431273">
        <w:rPr>
          <w:rFonts w:ascii="Times" w:hAnsi="Times" w:cs="Times"/>
        </w:rPr>
        <w:t>which</w:t>
      </w:r>
      <w:proofErr w:type="gramEnd"/>
      <w:r w:rsidRPr="00431273">
        <w:rPr>
          <w:rFonts w:ascii="Times" w:hAnsi="Times" w:cs="Times"/>
        </w:rPr>
        <w:t xml:space="preserve"> sponsors courses and workshops specifically for international graduate students.</w:t>
      </w:r>
    </w:p>
    <w:p w:rsidR="00107470" w:rsidRDefault="00107470" w:rsidP="00107470">
      <w:pPr>
        <w:widowControl w:val="0"/>
        <w:autoSpaceDE w:val="0"/>
        <w:autoSpaceDN w:val="0"/>
        <w:adjustRightInd w:val="0"/>
        <w:rPr>
          <w:rFonts w:ascii="Times" w:hAnsi="Times" w:cs="Times"/>
        </w:rPr>
      </w:pPr>
    </w:p>
    <w:p w:rsidR="00107470" w:rsidRPr="00431273" w:rsidRDefault="00107470" w:rsidP="00107470">
      <w:pPr>
        <w:widowControl w:val="0"/>
        <w:autoSpaceDE w:val="0"/>
        <w:autoSpaceDN w:val="0"/>
        <w:adjustRightInd w:val="0"/>
        <w:rPr>
          <w:rFonts w:ascii="TimesNewRomanBdMS" w:hAnsi="TimesNewRomanBdMS" w:cs="TimesNewRomanBdMS"/>
          <w:i/>
          <w:iCs/>
          <w:color w:val="000000"/>
        </w:rPr>
      </w:pPr>
      <w:r w:rsidRPr="00431273">
        <w:rPr>
          <w:rFonts w:ascii="Times" w:hAnsi="Times" w:cs="Times"/>
        </w:rPr>
        <w:t xml:space="preserve">The Office of Disability Services and Programs </w:t>
      </w:r>
      <w:hyperlink r:id="rId10" w:history="1">
        <w:r w:rsidRPr="007C3A21">
          <w:rPr>
            <w:rStyle w:val="Hyperlink"/>
            <w:rFonts w:ascii="Times" w:hAnsi="Times" w:cs="Times"/>
          </w:rPr>
          <w:t>http://sait.usc.edu/academicsupport/centerprograms/dsp/home_index.html</w:t>
        </w:r>
      </w:hyperlink>
      <w:r>
        <w:rPr>
          <w:rFonts w:ascii="Times" w:hAnsi="Times" w:cs="Times"/>
        </w:rPr>
        <w:t xml:space="preserve"> </w:t>
      </w:r>
      <w:r w:rsidRPr="00431273">
        <w:rPr>
          <w:rFonts w:ascii="Times" w:hAnsi="Times" w:cs="Times"/>
        </w:rPr>
        <w:t>provides certification for students with disabilities and helps arrange the relevant accommodations. If an officially declared emergency makes travel to campus infeasible, USC Emergency Information http://emergency.usc.edu/will provide safety and other updates, including ways in which instruction will be continued by means of blackboard, teleconferencing, and other technology.</w:t>
      </w:r>
    </w:p>
    <w:p w:rsidR="00107470" w:rsidRPr="00994DD6" w:rsidRDefault="00107470" w:rsidP="00107470">
      <w:pPr>
        <w:widowControl w:val="0"/>
        <w:autoSpaceDE w:val="0"/>
        <w:autoSpaceDN w:val="0"/>
        <w:adjustRightInd w:val="0"/>
        <w:spacing w:after="240" w:line="440" w:lineRule="atLeast"/>
        <w:rPr>
          <w:rFonts w:ascii="Times" w:hAnsi="Times" w:cs="Times"/>
          <w:i/>
          <w:sz w:val="28"/>
          <w:szCs w:val="28"/>
        </w:rPr>
      </w:pPr>
      <w:proofErr w:type="gramStart"/>
      <w:r w:rsidRPr="00994DD6">
        <w:rPr>
          <w:rFonts w:ascii="Times New Roman" w:hAnsi="Times New Roman" w:cs="Times New Roman"/>
          <w:b/>
          <w:bCs/>
          <w:i/>
          <w:sz w:val="28"/>
          <w:szCs w:val="28"/>
        </w:rPr>
        <w:t>Intermed</w:t>
      </w:r>
      <w:r>
        <w:rPr>
          <w:rFonts w:ascii="Times New Roman" w:hAnsi="Times New Roman" w:cs="Times New Roman"/>
          <w:b/>
          <w:bCs/>
          <w:i/>
          <w:sz w:val="28"/>
          <w:szCs w:val="28"/>
        </w:rPr>
        <w:t xml:space="preserve">iate Acting 252A (62812) </w:t>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t>6</w:t>
      </w:r>
      <w:r w:rsidRPr="00994DD6">
        <w:rPr>
          <w:rFonts w:ascii="Times New Roman" w:hAnsi="Times New Roman" w:cs="Times New Roman"/>
          <w:b/>
          <w:bCs/>
          <w:i/>
          <w:sz w:val="28"/>
          <w:szCs w:val="28"/>
        </w:rPr>
        <w:t>.</w:t>
      </w:r>
      <w:proofErr w:type="gramEnd"/>
      <w:r w:rsidRPr="00994DD6">
        <w:rPr>
          <w:rFonts w:ascii="Times New Roman" w:hAnsi="Times New Roman" w:cs="Times New Roman"/>
          <w:b/>
          <w:bCs/>
          <w:i/>
          <w:sz w:val="28"/>
          <w:szCs w:val="28"/>
        </w:rPr>
        <w:t xml:space="preserve"> </w:t>
      </w:r>
    </w:p>
    <w:p w:rsidR="00107470" w:rsidRPr="00614C4A" w:rsidRDefault="00107470" w:rsidP="00107470">
      <w:pPr>
        <w:widowControl w:val="0"/>
        <w:autoSpaceDE w:val="0"/>
        <w:autoSpaceDN w:val="0"/>
        <w:adjustRightInd w:val="0"/>
        <w:rPr>
          <w:rFonts w:ascii="TimesNewRomanBdMS" w:hAnsi="TimesNewRomanBdMS" w:cs="TimesNewRomanBdMS"/>
          <w:color w:val="000000"/>
        </w:rPr>
      </w:pPr>
    </w:p>
    <w:p w:rsidR="00107470" w:rsidRDefault="00107470" w:rsidP="00107470">
      <w:pPr>
        <w:widowControl w:val="0"/>
        <w:autoSpaceDE w:val="0"/>
        <w:autoSpaceDN w:val="0"/>
        <w:adjustRightInd w:val="0"/>
        <w:rPr>
          <w:rFonts w:ascii="TimesNewRomanBdMS" w:hAnsi="TimesNewRomanBdMS" w:cs="TimesNewRomanBdMS"/>
          <w:color w:val="000000"/>
        </w:rPr>
      </w:pPr>
      <w:r w:rsidRPr="00107470">
        <w:rPr>
          <w:rFonts w:ascii="TimesNewRomanBdMS" w:hAnsi="TimesNewRomanBdMS" w:cs="TimesNewRomanBdMS"/>
          <w:b/>
          <w:color w:val="000000"/>
        </w:rPr>
        <w:t>Academic Integrity:</w:t>
      </w:r>
      <w:r>
        <w:rPr>
          <w:rFonts w:ascii="TimesNewRomanBdMS" w:hAnsi="TimesNewRomanBdMS" w:cs="TimesNewRomanBdMS"/>
          <w:color w:val="000000"/>
        </w:rPr>
        <w:t xml:space="preserve"> (guideline from the SOT)</w:t>
      </w:r>
    </w:p>
    <w:p w:rsidR="00107470" w:rsidRDefault="00107470" w:rsidP="00107470">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“Dishonesty in any form harms the individual, other students, and the School of Theatre.  Therefore, USC policies on academic integrity will be enforced in this course. Papers suspected of containing plagiarized material (the unacknowledged or inappropriate use of another’s ideas, wording, or images) will be verified for authenticity by the School of Theatre through </w:t>
      </w:r>
      <w:proofErr w:type="gramStart"/>
      <w:r>
        <w:rPr>
          <w:rFonts w:ascii="TimesNewRomanBdMS" w:hAnsi="TimesNewRomanBdMS" w:cs="TimesNewRomanBdMS"/>
          <w:color w:val="000000"/>
        </w:rPr>
        <w:t>internet</w:t>
      </w:r>
      <w:proofErr w:type="gramEnd"/>
      <w:r>
        <w:rPr>
          <w:rFonts w:ascii="TimesNewRomanBdMS" w:hAnsi="TimesNewRomanBdMS" w:cs="TimesNewRomanBdMS"/>
          <w:color w:val="000000"/>
        </w:rPr>
        <w:t xml:space="preserve"> services. I expect you to familiarize yourself with the academic integrity guidelines found in the current </w:t>
      </w:r>
      <w:proofErr w:type="spellStart"/>
      <w:r>
        <w:rPr>
          <w:rFonts w:ascii="TimesNewRomanBdMS" w:hAnsi="TimesNewRomanBdMS" w:cs="TimesNewRomanBdMS"/>
          <w:color w:val="000000"/>
        </w:rPr>
        <w:t>SCampus</w:t>
      </w:r>
      <w:proofErr w:type="spellEnd"/>
      <w:r>
        <w:rPr>
          <w:rFonts w:ascii="TimesNewRomanBdMS" w:hAnsi="TimesNewRomanBdMS" w:cs="TimesNewRomanBdMS"/>
          <w:color w:val="000000"/>
        </w:rPr>
        <w:t xml:space="preserve"> (</w:t>
      </w:r>
      <w:r>
        <w:rPr>
          <w:rFonts w:ascii="TimesNewRomanBdMS" w:hAnsi="TimesNewRomanBdMS" w:cs="TimesNewRomanBdMS"/>
          <w:color w:val="0000FF"/>
        </w:rPr>
        <w:t>www.edu/dept/publications/</w:t>
      </w:r>
      <w:proofErr w:type="gramStart"/>
      <w:r>
        <w:rPr>
          <w:rFonts w:ascii="TimesNewRomanBdMS" w:hAnsi="TimesNewRomanBdMS" w:cs="TimesNewRomanBdMS"/>
          <w:color w:val="0000FF"/>
        </w:rPr>
        <w:t xml:space="preserve">scampus </w:t>
      </w:r>
      <w:r>
        <w:rPr>
          <w:rFonts w:ascii="TimesNewRomanBdMS" w:hAnsi="TimesNewRomanBdMS" w:cs="TimesNewRomanBdMS"/>
          <w:color w:val="000000"/>
        </w:rPr>
        <w:t>)</w:t>
      </w:r>
      <w:proofErr w:type="gramEnd"/>
    </w:p>
    <w:p w:rsidR="00107470" w:rsidRDefault="00107470" w:rsidP="00107470">
      <w:pPr>
        <w:widowControl w:val="0"/>
        <w:autoSpaceDE w:val="0"/>
        <w:autoSpaceDN w:val="0"/>
        <w:adjustRightInd w:val="0"/>
        <w:rPr>
          <w:rFonts w:ascii="TimesNewRomanBdMS" w:hAnsi="TimesNewRomanBdMS" w:cs="TimesNewRomanBdMS"/>
          <w:color w:val="000000"/>
        </w:rPr>
      </w:pPr>
    </w:p>
    <w:p w:rsidR="00107470" w:rsidRPr="00107470" w:rsidRDefault="00107470" w:rsidP="00107470">
      <w:pPr>
        <w:widowControl w:val="0"/>
        <w:autoSpaceDE w:val="0"/>
        <w:autoSpaceDN w:val="0"/>
        <w:adjustRightInd w:val="0"/>
        <w:rPr>
          <w:rFonts w:ascii="TimesNewRomanBdMS" w:hAnsi="TimesNewRomanBdMS" w:cs="TimesNewRomanBdMS"/>
          <w:b/>
          <w:i/>
          <w:iCs/>
          <w:color w:val="000000"/>
        </w:rPr>
      </w:pPr>
      <w:r w:rsidRPr="00107470">
        <w:rPr>
          <w:rFonts w:ascii="TimesNewRomanBdMS" w:hAnsi="TimesNewRomanBdMS" w:cs="TimesNewRomanBdMS"/>
          <w:b/>
          <w:i/>
          <w:iCs/>
          <w:color w:val="000000"/>
        </w:rPr>
        <w:t>Final Notes:</w:t>
      </w:r>
    </w:p>
    <w:p w:rsidR="00107470" w:rsidRDefault="00107470" w:rsidP="00107470">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i/>
          <w:iCs/>
          <w:color w:val="000000"/>
        </w:rPr>
        <w:t>Please keep a notebook (paper bound, not “e”) and take notes!  You’ll be quizzed.</w:t>
      </w:r>
    </w:p>
    <w:p w:rsidR="00107470" w:rsidRDefault="00107470" w:rsidP="00107470">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color w:val="000000"/>
        </w:rPr>
        <w:t xml:space="preserve">• </w:t>
      </w:r>
      <w:r>
        <w:rPr>
          <w:rFonts w:ascii="TimesNewRomanBdMS" w:hAnsi="TimesNewRomanBdMS" w:cs="TimesNewRomanBdMS"/>
          <w:i/>
          <w:iCs/>
          <w:color w:val="000000"/>
        </w:rPr>
        <w:t>No Food or Drinks are allowed in class while the class is in session. However, water</w:t>
      </w:r>
    </w:p>
    <w:p w:rsidR="00107470" w:rsidRDefault="00107470" w:rsidP="00107470">
      <w:pPr>
        <w:widowControl w:val="0"/>
        <w:autoSpaceDE w:val="0"/>
        <w:autoSpaceDN w:val="0"/>
        <w:adjustRightInd w:val="0"/>
        <w:rPr>
          <w:rFonts w:ascii="TimesNewRomanBdMS" w:hAnsi="TimesNewRomanBdMS" w:cs="TimesNewRomanBdMS"/>
          <w:i/>
          <w:iCs/>
          <w:color w:val="000000"/>
        </w:rPr>
      </w:pPr>
      <w:proofErr w:type="gramStart"/>
      <w:r>
        <w:rPr>
          <w:rFonts w:ascii="TimesNewRomanBdMS" w:hAnsi="TimesNewRomanBdMS" w:cs="TimesNewRomanBdMS"/>
          <w:i/>
          <w:iCs/>
          <w:color w:val="000000"/>
        </w:rPr>
        <w:t>may</w:t>
      </w:r>
      <w:proofErr w:type="gramEnd"/>
      <w:r>
        <w:rPr>
          <w:rFonts w:ascii="TimesNewRomanBdMS" w:hAnsi="TimesNewRomanBdMS" w:cs="TimesNewRomanBdMS"/>
          <w:i/>
          <w:iCs/>
          <w:color w:val="000000"/>
        </w:rPr>
        <w:t xml:space="preserve"> be consumed at any time, within reason!</w:t>
      </w:r>
    </w:p>
    <w:p w:rsidR="00107470" w:rsidRDefault="00107470" w:rsidP="00107470">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color w:val="000000"/>
        </w:rPr>
        <w:t xml:space="preserve">• </w:t>
      </w:r>
      <w:r>
        <w:rPr>
          <w:rFonts w:ascii="TimesNewRomanBdMS" w:hAnsi="TimesNewRomanBdMS" w:cs="TimesNewRomanBdMS"/>
          <w:i/>
          <w:iCs/>
          <w:color w:val="000000"/>
        </w:rPr>
        <w:t>Students must place all extraneous belongings, (backpacks, sweaters, jackets,</w:t>
      </w:r>
    </w:p>
    <w:p w:rsidR="00107470" w:rsidRDefault="00107470" w:rsidP="00107470">
      <w:pPr>
        <w:widowControl w:val="0"/>
        <w:autoSpaceDE w:val="0"/>
        <w:autoSpaceDN w:val="0"/>
        <w:adjustRightInd w:val="0"/>
        <w:rPr>
          <w:rFonts w:ascii="TimesNewRomanBdMS" w:hAnsi="TimesNewRomanBdMS" w:cs="TimesNewRomanBdMS"/>
          <w:i/>
          <w:iCs/>
          <w:color w:val="000000"/>
        </w:rPr>
      </w:pPr>
      <w:proofErr w:type="gramStart"/>
      <w:r>
        <w:rPr>
          <w:rFonts w:ascii="TimesNewRomanBdMS" w:hAnsi="TimesNewRomanBdMS" w:cs="TimesNewRomanBdMS"/>
          <w:i/>
          <w:iCs/>
          <w:color w:val="000000"/>
        </w:rPr>
        <w:t>skateboards</w:t>
      </w:r>
      <w:proofErr w:type="gramEnd"/>
      <w:r>
        <w:rPr>
          <w:rFonts w:ascii="TimesNewRomanBdMS" w:hAnsi="TimesNewRomanBdMS" w:cs="TimesNewRomanBdMS"/>
          <w:i/>
          <w:iCs/>
          <w:color w:val="000000"/>
        </w:rPr>
        <w:t xml:space="preserve">, laptops, cell phones, etc.) </w:t>
      </w:r>
      <w:proofErr w:type="gramStart"/>
      <w:r>
        <w:rPr>
          <w:rFonts w:ascii="TimesNewRomanBdMS" w:hAnsi="TimesNewRomanBdMS" w:cs="TimesNewRomanBdMS"/>
          <w:i/>
          <w:iCs/>
          <w:color w:val="000000"/>
        </w:rPr>
        <w:t>by</w:t>
      </w:r>
      <w:proofErr w:type="gramEnd"/>
      <w:r>
        <w:rPr>
          <w:rFonts w:ascii="TimesNewRomanBdMS" w:hAnsi="TimesNewRomanBdMS" w:cs="TimesNewRomanBdMS"/>
          <w:i/>
          <w:iCs/>
          <w:color w:val="000000"/>
        </w:rPr>
        <w:t xml:space="preserve"> their chairs when seated or against the wall during work on our feet, including warm-ups, exercises and scene work.</w:t>
      </w:r>
    </w:p>
    <w:p w:rsidR="00107470" w:rsidRPr="00107470" w:rsidRDefault="00107470" w:rsidP="00107470">
      <w:pPr>
        <w:pStyle w:val="ListParagraph"/>
        <w:widowControl w:val="0"/>
        <w:numPr>
          <w:ilvl w:val="0"/>
          <w:numId w:val="4"/>
        </w:numPr>
        <w:autoSpaceDE w:val="0"/>
        <w:autoSpaceDN w:val="0"/>
        <w:adjustRightInd w:val="0"/>
        <w:jc w:val="both"/>
        <w:rPr>
          <w:rFonts w:ascii="TimesNewRomanBdMS" w:hAnsi="TimesNewRomanBdMS" w:cs="TimesNewRomanBdMS"/>
          <w:i/>
          <w:iCs/>
          <w:color w:val="000000"/>
        </w:rPr>
      </w:pPr>
      <w:r w:rsidRPr="00107470">
        <w:rPr>
          <w:rFonts w:ascii="TimesNewRomanBdMS" w:hAnsi="TimesNewRomanBdMS" w:cs="TimesNewRomanBdMS"/>
          <w:i/>
          <w:iCs/>
          <w:color w:val="000000"/>
        </w:rPr>
        <w:t xml:space="preserve">Absolutely </w:t>
      </w:r>
      <w:r w:rsidRPr="00107470">
        <w:rPr>
          <w:rFonts w:ascii="TimesNewRomanBdMS" w:hAnsi="TimesNewRomanBdMS" w:cs="TimesNewRomanBdMS"/>
          <w:b/>
          <w:i/>
          <w:iCs/>
          <w:color w:val="000000"/>
        </w:rPr>
        <w:t>NO TEXTING</w:t>
      </w:r>
      <w:r w:rsidRPr="00107470">
        <w:rPr>
          <w:rFonts w:ascii="TimesNewRomanBdMS" w:hAnsi="TimesNewRomanBdMS" w:cs="TimesNewRomanBdMS"/>
          <w:i/>
          <w:iCs/>
          <w:color w:val="000000"/>
        </w:rPr>
        <w:t xml:space="preserve"> or e-mailing while class is in session.  If you are taking notes on an electronic device, I reserve the right to check to see if that is in fact what you’re doing.</w:t>
      </w:r>
    </w:p>
    <w:p w:rsidR="00107470" w:rsidRDefault="00107470" w:rsidP="00107470">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color w:val="000000"/>
        </w:rPr>
        <w:t xml:space="preserve">• </w:t>
      </w:r>
      <w:r>
        <w:rPr>
          <w:rFonts w:ascii="TimesNewRomanBdMS" w:hAnsi="TimesNewRomanBdMS" w:cs="TimesNewRomanBdMS"/>
          <w:i/>
          <w:iCs/>
          <w:color w:val="000000"/>
        </w:rPr>
        <w:t>Students must be in proper rehearsal clothes (whatever they may be and understand</w:t>
      </w:r>
    </w:p>
    <w:p w:rsidR="00107470" w:rsidRDefault="00107470" w:rsidP="00107470">
      <w:pPr>
        <w:widowControl w:val="0"/>
        <w:autoSpaceDE w:val="0"/>
        <w:autoSpaceDN w:val="0"/>
        <w:adjustRightInd w:val="0"/>
        <w:rPr>
          <w:rFonts w:ascii="TimesNewRomanBdMS" w:hAnsi="TimesNewRomanBdMS" w:cs="TimesNewRomanBdMS"/>
          <w:i/>
          <w:iCs/>
          <w:color w:val="000000"/>
        </w:rPr>
      </w:pPr>
      <w:proofErr w:type="gramStart"/>
      <w:r>
        <w:rPr>
          <w:rFonts w:ascii="TimesNewRomanBdMS" w:hAnsi="TimesNewRomanBdMS" w:cs="TimesNewRomanBdMS"/>
          <w:i/>
          <w:iCs/>
          <w:color w:val="000000"/>
        </w:rPr>
        <w:t>that</w:t>
      </w:r>
      <w:proofErr w:type="gramEnd"/>
      <w:r>
        <w:rPr>
          <w:rFonts w:ascii="TimesNewRomanBdMS" w:hAnsi="TimesNewRomanBdMS" w:cs="TimesNewRomanBdMS"/>
          <w:i/>
          <w:iCs/>
          <w:color w:val="000000"/>
        </w:rPr>
        <w:t xml:space="preserve"> they change throughout the semester) at the start of class, promptly at 11am.</w:t>
      </w:r>
    </w:p>
    <w:p w:rsidR="00107470" w:rsidRDefault="00107470" w:rsidP="00107470">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i/>
          <w:iCs/>
          <w:color w:val="000000"/>
        </w:rPr>
        <w:t>NO FLIP FLOPS for scene work UNLESS THE SCENE TAKES PLACE AT THE</w:t>
      </w:r>
    </w:p>
    <w:p w:rsidR="00107470" w:rsidRDefault="00107470" w:rsidP="00107470">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i/>
          <w:iCs/>
          <w:color w:val="000000"/>
        </w:rPr>
        <w:t>BEACH!</w:t>
      </w:r>
    </w:p>
    <w:p w:rsidR="00107470" w:rsidRDefault="00107470" w:rsidP="0090135D">
      <w:pPr>
        <w:widowControl w:val="0"/>
        <w:autoSpaceDE w:val="0"/>
        <w:autoSpaceDN w:val="0"/>
        <w:adjustRightInd w:val="0"/>
        <w:spacing w:after="240" w:line="360" w:lineRule="atLeast"/>
        <w:rPr>
          <w:rFonts w:ascii="Times New Roman" w:hAnsi="Times New Roman" w:cs="Times New Roman"/>
          <w:i/>
          <w:iCs/>
          <w:sz w:val="28"/>
          <w:szCs w:val="28"/>
        </w:rPr>
      </w:pPr>
    </w:p>
    <w:p w:rsidR="0090135D" w:rsidRPr="0090135D" w:rsidRDefault="0090135D" w:rsidP="0090135D">
      <w:pPr>
        <w:widowControl w:val="0"/>
        <w:autoSpaceDE w:val="0"/>
        <w:autoSpaceDN w:val="0"/>
        <w:adjustRightInd w:val="0"/>
        <w:spacing w:after="240" w:line="360" w:lineRule="atLeast"/>
        <w:rPr>
          <w:rFonts w:ascii="Times" w:hAnsi="Times" w:cs="Times"/>
          <w:sz w:val="28"/>
          <w:szCs w:val="28"/>
        </w:rPr>
      </w:pPr>
      <w:r w:rsidRPr="0090135D">
        <w:rPr>
          <w:rFonts w:ascii="Times New Roman" w:hAnsi="Times New Roman" w:cs="Times New Roman"/>
          <w:b/>
          <w:bCs/>
          <w:sz w:val="28"/>
          <w:szCs w:val="28"/>
        </w:rPr>
        <w:t xml:space="preserve">Welcome to Intermediate Acting 252A. </w:t>
      </w:r>
    </w:p>
    <w:p w:rsidR="0090135D" w:rsidRDefault="0090135D" w:rsidP="0090135D">
      <w:pPr>
        <w:widowControl w:val="0"/>
        <w:autoSpaceDE w:val="0"/>
        <w:autoSpaceDN w:val="0"/>
        <w:adjustRightInd w:val="0"/>
        <w:spacing w:after="240" w:line="360" w:lineRule="atLeast"/>
        <w:rPr>
          <w:rFonts w:ascii="Times New Roman" w:hAnsi="Times New Roman" w:cs="Times New Roman"/>
          <w:sz w:val="28"/>
          <w:szCs w:val="28"/>
        </w:rPr>
      </w:pPr>
      <w:r w:rsidRPr="0090135D">
        <w:rPr>
          <w:rFonts w:ascii="Times New Roman" w:hAnsi="Times New Roman" w:cs="Times New Roman"/>
          <w:sz w:val="28"/>
          <w:szCs w:val="28"/>
        </w:rPr>
        <w:t xml:space="preserve">It is my pleasure to get to know each of you through our collaborative and creative exploration. </w:t>
      </w:r>
    </w:p>
    <w:p w:rsidR="00107470" w:rsidRPr="0090135D" w:rsidRDefault="00107470" w:rsidP="0090135D">
      <w:pPr>
        <w:widowControl w:val="0"/>
        <w:autoSpaceDE w:val="0"/>
        <w:autoSpaceDN w:val="0"/>
        <w:adjustRightInd w:val="0"/>
        <w:spacing w:after="240" w:line="360" w:lineRule="atLeast"/>
        <w:rPr>
          <w:rFonts w:ascii="Times" w:hAnsi="Times" w:cs="Times"/>
          <w:sz w:val="28"/>
          <w:szCs w:val="28"/>
        </w:rPr>
      </w:pPr>
    </w:p>
    <w:p w:rsidR="0090135D" w:rsidRPr="0090135D" w:rsidRDefault="0090135D" w:rsidP="00107470">
      <w:pPr>
        <w:widowControl w:val="0"/>
        <w:autoSpaceDE w:val="0"/>
        <w:autoSpaceDN w:val="0"/>
        <w:adjustRightInd w:val="0"/>
        <w:spacing w:after="240" w:line="360" w:lineRule="atLeast"/>
        <w:ind w:left="5040" w:firstLine="720"/>
        <w:rPr>
          <w:rFonts w:ascii="Times" w:hAnsi="Times" w:cs="Times"/>
          <w:sz w:val="28"/>
          <w:szCs w:val="28"/>
        </w:rPr>
      </w:pPr>
      <w:r w:rsidRPr="0090135D">
        <w:rPr>
          <w:rFonts w:ascii="Times New Roman" w:hAnsi="Times New Roman" w:cs="Times New Roman"/>
          <w:sz w:val="28"/>
          <w:szCs w:val="28"/>
        </w:rPr>
        <w:t xml:space="preserve">- </w:t>
      </w:r>
      <w:r w:rsidRPr="0090135D">
        <w:rPr>
          <w:rFonts w:ascii="Times New Roman" w:hAnsi="Times New Roman" w:cs="Times New Roman"/>
          <w:b/>
          <w:bCs/>
          <w:sz w:val="28"/>
          <w:szCs w:val="28"/>
        </w:rPr>
        <w:t xml:space="preserve">Tony </w:t>
      </w:r>
      <w:proofErr w:type="spellStart"/>
      <w:r w:rsidRPr="0090135D">
        <w:rPr>
          <w:rFonts w:ascii="Times New Roman" w:hAnsi="Times New Roman" w:cs="Times New Roman"/>
          <w:b/>
          <w:bCs/>
          <w:sz w:val="28"/>
          <w:szCs w:val="28"/>
        </w:rPr>
        <w:t>Abatemarco</w:t>
      </w:r>
      <w:proofErr w:type="spellEnd"/>
      <w:r w:rsidRPr="0090135D">
        <w:rPr>
          <w:rFonts w:ascii="Times New Roman" w:hAnsi="Times New Roman" w:cs="Times New Roman"/>
          <w:b/>
          <w:bCs/>
          <w:sz w:val="28"/>
          <w:szCs w:val="28"/>
        </w:rPr>
        <w:t xml:space="preserve"> </w:t>
      </w:r>
    </w:p>
    <w:p w:rsidR="0090135D" w:rsidRPr="0090135D" w:rsidRDefault="0090135D" w:rsidP="0090135D">
      <w:pPr>
        <w:widowControl w:val="0"/>
        <w:autoSpaceDE w:val="0"/>
        <w:autoSpaceDN w:val="0"/>
        <w:adjustRightInd w:val="0"/>
        <w:spacing w:line="280" w:lineRule="atLeast"/>
        <w:rPr>
          <w:rFonts w:ascii="Times" w:hAnsi="Times" w:cs="Times"/>
          <w:sz w:val="28"/>
          <w:szCs w:val="28"/>
        </w:rPr>
      </w:pPr>
      <w:r w:rsidRPr="0090135D">
        <w:rPr>
          <w:rFonts w:ascii="Times" w:hAnsi="Times" w:cs="Times"/>
          <w:noProof/>
          <w:sz w:val="28"/>
          <w:szCs w:val="28"/>
        </w:rPr>
        <w:drawing>
          <wp:inline distT="0" distB="0" distL="0" distR="0" wp14:anchorId="1D046E33" wp14:editId="4E046ADA">
            <wp:extent cx="762000" cy="127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2700"/>
                    </a:xfrm>
                    <a:prstGeom prst="rect">
                      <a:avLst/>
                    </a:prstGeom>
                    <a:noFill/>
                    <a:ln>
                      <a:noFill/>
                    </a:ln>
                  </pic:spPr>
                </pic:pic>
              </a:graphicData>
            </a:graphic>
          </wp:inline>
        </w:drawing>
      </w:r>
      <w:r w:rsidRPr="0090135D">
        <w:rPr>
          <w:rFonts w:ascii="Times" w:hAnsi="Times" w:cs="Times"/>
          <w:sz w:val="28"/>
          <w:szCs w:val="28"/>
        </w:rPr>
        <w:t xml:space="preserve"> </w:t>
      </w:r>
      <w:r w:rsidRPr="0090135D">
        <w:rPr>
          <w:rFonts w:ascii="Times" w:hAnsi="Times" w:cs="Times"/>
          <w:noProof/>
          <w:sz w:val="28"/>
          <w:szCs w:val="28"/>
        </w:rPr>
        <w:drawing>
          <wp:inline distT="0" distB="0" distL="0" distR="0" wp14:anchorId="1A83FC3F" wp14:editId="5470C890">
            <wp:extent cx="2209800" cy="127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12700"/>
                    </a:xfrm>
                    <a:prstGeom prst="rect">
                      <a:avLst/>
                    </a:prstGeom>
                    <a:noFill/>
                    <a:ln>
                      <a:noFill/>
                    </a:ln>
                  </pic:spPr>
                </pic:pic>
              </a:graphicData>
            </a:graphic>
          </wp:inline>
        </w:drawing>
      </w:r>
      <w:r w:rsidRPr="0090135D">
        <w:rPr>
          <w:rFonts w:ascii="Times" w:hAnsi="Times" w:cs="Times"/>
          <w:sz w:val="28"/>
          <w:szCs w:val="28"/>
        </w:rPr>
        <w:t xml:space="preserve"> </w:t>
      </w:r>
    </w:p>
    <w:p w:rsidR="00487B54" w:rsidRPr="0090135D" w:rsidRDefault="00487B54">
      <w:pPr>
        <w:rPr>
          <w:sz w:val="28"/>
          <w:szCs w:val="28"/>
        </w:rPr>
      </w:pPr>
      <w:bookmarkStart w:id="0" w:name="_GoBack"/>
      <w:bookmarkEnd w:id="0"/>
    </w:p>
    <w:sectPr w:rsidR="00487B54" w:rsidRPr="0090135D" w:rsidSect="0090135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BdMS">
    <w:altName w:val="Times New Roman"/>
    <w:panose1 w:val="00000000000000000000"/>
    <w:charset w:val="4D"/>
    <w:family w:val="swiss"/>
    <w:notTrueType/>
    <w:pitch w:val="default"/>
    <w:sig w:usb0="00000003" w:usb1="00000000" w:usb2="00000000" w:usb3="00000000" w:csb0="00000001" w:csb1="00000000"/>
  </w:font>
  <w:font w:name="CopyrightKlimTypeFoundry-NotLic">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36653"/>
    <w:multiLevelType w:val="hybridMultilevel"/>
    <w:tmpl w:val="7162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A535F"/>
    <w:multiLevelType w:val="hybridMultilevel"/>
    <w:tmpl w:val="867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2030C"/>
    <w:multiLevelType w:val="hybridMultilevel"/>
    <w:tmpl w:val="1184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5D"/>
    <w:rsid w:val="00107470"/>
    <w:rsid w:val="00487B54"/>
    <w:rsid w:val="004B1DBD"/>
    <w:rsid w:val="0090135D"/>
    <w:rsid w:val="009321E6"/>
    <w:rsid w:val="009804DA"/>
    <w:rsid w:val="00985D2A"/>
    <w:rsid w:val="00994DD6"/>
    <w:rsid w:val="00C1702C"/>
    <w:rsid w:val="00E64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AC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3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35D"/>
    <w:rPr>
      <w:rFonts w:ascii="Lucida Grande" w:hAnsi="Lucida Grande" w:cs="Lucida Grande"/>
      <w:sz w:val="18"/>
      <w:szCs w:val="18"/>
    </w:rPr>
  </w:style>
  <w:style w:type="paragraph" w:styleId="ListParagraph">
    <w:name w:val="List Paragraph"/>
    <w:basedOn w:val="Normal"/>
    <w:uiPriority w:val="34"/>
    <w:qFormat/>
    <w:rsid w:val="0090135D"/>
    <w:pPr>
      <w:ind w:left="720"/>
      <w:contextualSpacing/>
    </w:pPr>
  </w:style>
  <w:style w:type="character" w:styleId="Hyperlink">
    <w:name w:val="Hyperlink"/>
    <w:basedOn w:val="DefaultParagraphFont"/>
    <w:uiPriority w:val="99"/>
    <w:unhideWhenUsed/>
    <w:rsid w:val="001074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3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35D"/>
    <w:rPr>
      <w:rFonts w:ascii="Lucida Grande" w:hAnsi="Lucida Grande" w:cs="Lucida Grande"/>
      <w:sz w:val="18"/>
      <w:szCs w:val="18"/>
    </w:rPr>
  </w:style>
  <w:style w:type="paragraph" w:styleId="ListParagraph">
    <w:name w:val="List Paragraph"/>
    <w:basedOn w:val="Normal"/>
    <w:uiPriority w:val="34"/>
    <w:qFormat/>
    <w:rsid w:val="0090135D"/>
    <w:pPr>
      <w:ind w:left="720"/>
      <w:contextualSpacing/>
    </w:pPr>
  </w:style>
  <w:style w:type="character" w:styleId="Hyperlink">
    <w:name w:val="Hyperlink"/>
    <w:basedOn w:val="DefaultParagraphFont"/>
    <w:uiPriority w:val="99"/>
    <w:unhideWhenUsed/>
    <w:rsid w:val="00107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kstr.com/usctextstore/home" TargetMode="External"/><Relationship Id="rId7" Type="http://schemas.openxmlformats.org/officeDocument/2006/relationships/image" Target="media/image1.png"/><Relationship Id="rId8" Type="http://schemas.openxmlformats.org/officeDocument/2006/relationships/hyperlink" Target="http://capsnet.usc.edu/department/department-public-safety/online-forms/contact-us" TargetMode="External"/><Relationship Id="rId9" Type="http://schemas.openxmlformats.org/officeDocument/2006/relationships/hyperlink" Target="http://dornsife.usc.edu/ali" TargetMode="External"/><Relationship Id="rId10" Type="http://schemas.openxmlformats.org/officeDocument/2006/relationships/hyperlink" Target="http://sait.usc.edu/academicsupport/centerprograms/dsp/home_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1851</Words>
  <Characters>10555</Characters>
  <Application>Microsoft Macintosh Word</Application>
  <DocSecurity>0</DocSecurity>
  <Lines>87</Lines>
  <Paragraphs>24</Paragraphs>
  <ScaleCrop>false</ScaleCrop>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2016-08-21T20:25:00Z</dcterms:created>
  <dcterms:modified xsi:type="dcterms:W3CDTF">2016-08-21T21:59:00Z</dcterms:modified>
</cp:coreProperties>
</file>