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61B" w:rsidRPr="00D17EE8" w:rsidRDefault="00BE161B" w:rsidP="00BE161B">
      <w:pPr>
        <w:spacing w:after="0" w:line="240" w:lineRule="auto"/>
        <w:jc w:val="both"/>
        <w:rPr>
          <w:rFonts w:ascii="Arial" w:eastAsia="ヒラギノ角ゴ Pro W3" w:hAnsi="Arial" w:cs="Arial"/>
          <w:b/>
          <w:color w:val="000000"/>
          <w:sz w:val="24"/>
          <w:szCs w:val="24"/>
        </w:rPr>
      </w:pPr>
      <w:r w:rsidRPr="00D17EE8">
        <w:rPr>
          <w:rFonts w:ascii="Arial" w:eastAsia="ヒラギノ角ゴ Pro W3" w:hAnsi="Arial" w:cs="Arial"/>
          <w:b/>
          <w:noProof/>
          <w:color w:val="000000"/>
          <w:sz w:val="24"/>
          <w:szCs w:val="24"/>
        </w:rPr>
        <w:drawing>
          <wp:anchor distT="50800" distB="50800" distL="50800" distR="50800" simplePos="0" relativeHeight="251659264" behindDoc="0" locked="0" layoutInCell="1" allowOverlap="1" wp14:anchorId="52BB8059" wp14:editId="7E37BF9A">
            <wp:simplePos x="0" y="0"/>
            <wp:positionH relativeFrom="column">
              <wp:posOffset>-293370</wp:posOffset>
            </wp:positionH>
            <wp:positionV relativeFrom="line">
              <wp:posOffset>144780</wp:posOffset>
            </wp:positionV>
            <wp:extent cx="2520315" cy="5219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20315" cy="521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161B" w:rsidRPr="00D17EE8" w:rsidRDefault="00BE161B" w:rsidP="00BE161B">
      <w:pPr>
        <w:spacing w:after="0" w:line="240" w:lineRule="auto"/>
        <w:ind w:left="3600"/>
        <w:jc w:val="both"/>
        <w:rPr>
          <w:rFonts w:ascii="Arial" w:eastAsia="ヒラギノ角ゴ Pro W3" w:hAnsi="Arial" w:cs="Arial"/>
          <w:b/>
          <w:color w:val="000000"/>
          <w:sz w:val="32"/>
          <w:szCs w:val="32"/>
        </w:rPr>
      </w:pPr>
      <w:r w:rsidRPr="00D17EE8">
        <w:rPr>
          <w:rFonts w:ascii="Arial" w:eastAsia="ヒラギノ角ゴ Pro W3" w:hAnsi="Arial" w:cs="Arial"/>
          <w:b/>
          <w:color w:val="000000"/>
          <w:sz w:val="32"/>
          <w:szCs w:val="32"/>
        </w:rPr>
        <w:t xml:space="preserve">DANC 188A: Int. Style Ballroom </w:t>
      </w:r>
    </w:p>
    <w:p w:rsidR="00BE161B" w:rsidRPr="00D17EE8" w:rsidRDefault="00BE161B" w:rsidP="00BE161B">
      <w:pPr>
        <w:spacing w:after="0" w:line="240" w:lineRule="auto"/>
        <w:jc w:val="both"/>
        <w:rPr>
          <w:rFonts w:ascii="Arial" w:eastAsia="ヒラギノ角ゴ Pro W3" w:hAnsi="Arial" w:cs="Arial"/>
          <w:b/>
          <w:color w:val="000000"/>
          <w:sz w:val="28"/>
          <w:szCs w:val="28"/>
        </w:rPr>
      </w:pPr>
      <w:r w:rsidRPr="00D17EE8">
        <w:rPr>
          <w:rFonts w:ascii="Arial" w:eastAsia="ヒラギノ角ゴ Pro W3" w:hAnsi="Arial" w:cs="Arial"/>
          <w:b/>
          <w:color w:val="000000"/>
          <w:sz w:val="28"/>
          <w:szCs w:val="28"/>
        </w:rPr>
        <w:t>Section 2243</w:t>
      </w:r>
      <w:r>
        <w:rPr>
          <w:rFonts w:ascii="Arial" w:eastAsia="ヒラギノ角ゴ Pro W3" w:hAnsi="Arial" w:cs="Arial"/>
          <w:b/>
          <w:color w:val="000000"/>
          <w:sz w:val="28"/>
          <w:szCs w:val="28"/>
        </w:rPr>
        <w:t>4</w:t>
      </w:r>
    </w:p>
    <w:p w:rsidR="00BE161B" w:rsidRPr="00D17EE8" w:rsidRDefault="00BE161B" w:rsidP="00BE161B">
      <w:pPr>
        <w:spacing w:after="0" w:line="240" w:lineRule="auto"/>
        <w:ind w:left="3600"/>
        <w:jc w:val="both"/>
        <w:rPr>
          <w:rFonts w:ascii="Arial" w:eastAsia="ヒラギノ角ゴ Pro W3" w:hAnsi="Arial" w:cs="Arial"/>
          <w:b/>
          <w:color w:val="000000"/>
          <w:sz w:val="28"/>
          <w:szCs w:val="28"/>
        </w:rPr>
      </w:pPr>
      <w:r>
        <w:rPr>
          <w:rFonts w:ascii="Arial" w:eastAsia="ヒラギノ角ゴ Pro W3" w:hAnsi="Arial" w:cs="Arial"/>
          <w:b/>
          <w:color w:val="000000"/>
          <w:sz w:val="28"/>
          <w:szCs w:val="28"/>
        </w:rPr>
        <w:t>Fall</w:t>
      </w:r>
      <w:r w:rsidRPr="00D17EE8">
        <w:rPr>
          <w:rFonts w:ascii="Arial" w:eastAsia="ヒラギノ角ゴ Pro W3" w:hAnsi="Arial" w:cs="Arial"/>
          <w:b/>
          <w:color w:val="000000"/>
          <w:sz w:val="28"/>
          <w:szCs w:val="28"/>
        </w:rPr>
        <w:t xml:space="preserve"> 2016 </w:t>
      </w:r>
    </w:p>
    <w:p w:rsidR="00BE161B" w:rsidRPr="00D17EE8" w:rsidRDefault="00BE161B" w:rsidP="00BE161B">
      <w:pPr>
        <w:spacing w:after="0" w:line="240" w:lineRule="auto"/>
        <w:ind w:left="3600"/>
        <w:jc w:val="both"/>
        <w:rPr>
          <w:rFonts w:ascii="Arial" w:eastAsia="ヒラギノ角ゴ Pro W3" w:hAnsi="Arial" w:cs="Arial"/>
          <w:b/>
          <w:color w:val="000000"/>
          <w:sz w:val="28"/>
          <w:szCs w:val="28"/>
        </w:rPr>
      </w:pPr>
      <w:r w:rsidRPr="00D17EE8">
        <w:rPr>
          <w:rFonts w:ascii="Arial" w:eastAsia="ヒラギノ角ゴ Pro W3" w:hAnsi="Arial" w:cs="Arial"/>
          <w:b/>
          <w:color w:val="000000"/>
          <w:sz w:val="28"/>
          <w:szCs w:val="28"/>
        </w:rPr>
        <w:t xml:space="preserve">DAY: </w:t>
      </w:r>
      <w:r>
        <w:rPr>
          <w:rFonts w:ascii="Arial" w:eastAsia="ヒラギノ角ゴ Pro W3" w:hAnsi="Arial" w:cs="Arial"/>
          <w:b/>
          <w:color w:val="000000"/>
          <w:sz w:val="28"/>
          <w:szCs w:val="28"/>
        </w:rPr>
        <w:t>TTH</w:t>
      </w:r>
      <w:r w:rsidRPr="00D17EE8">
        <w:rPr>
          <w:rFonts w:ascii="Arial" w:eastAsia="ヒラギノ角ゴ Pro W3" w:hAnsi="Arial" w:cs="Arial"/>
          <w:b/>
          <w:color w:val="000000"/>
          <w:sz w:val="28"/>
          <w:szCs w:val="28"/>
        </w:rPr>
        <w:t xml:space="preserve"> 6</w:t>
      </w:r>
      <w:r>
        <w:rPr>
          <w:rFonts w:ascii="Arial" w:eastAsia="ヒラギノ角ゴ Pro W3" w:hAnsi="Arial" w:cs="Arial"/>
          <w:b/>
          <w:color w:val="000000"/>
          <w:sz w:val="28"/>
          <w:szCs w:val="28"/>
        </w:rPr>
        <w:t>:0</w:t>
      </w:r>
      <w:r w:rsidRPr="00D17EE8">
        <w:rPr>
          <w:rFonts w:ascii="Arial" w:eastAsia="ヒラギノ角ゴ Pro W3" w:hAnsi="Arial" w:cs="Arial"/>
          <w:b/>
          <w:color w:val="000000"/>
          <w:sz w:val="28"/>
          <w:szCs w:val="28"/>
        </w:rPr>
        <w:t>0-7</w:t>
      </w:r>
      <w:r>
        <w:rPr>
          <w:rFonts w:ascii="Arial" w:eastAsia="ヒラギノ角ゴ Pro W3" w:hAnsi="Arial" w:cs="Arial"/>
          <w:b/>
          <w:color w:val="000000"/>
          <w:sz w:val="28"/>
          <w:szCs w:val="28"/>
        </w:rPr>
        <w:t>:2</w:t>
      </w:r>
      <w:r w:rsidRPr="00D17EE8">
        <w:rPr>
          <w:rFonts w:ascii="Arial" w:eastAsia="ヒラギノ角ゴ Pro W3" w:hAnsi="Arial" w:cs="Arial"/>
          <w:b/>
          <w:color w:val="000000"/>
          <w:sz w:val="28"/>
          <w:szCs w:val="28"/>
        </w:rPr>
        <w:t xml:space="preserve">0pm </w:t>
      </w:r>
      <w:r w:rsidRPr="00D17EE8">
        <w:rPr>
          <w:rFonts w:ascii="Arial" w:eastAsia="ヒラギノ角ゴ Pro W3" w:hAnsi="Arial" w:cs="Arial"/>
          <w:b/>
          <w:color w:val="000000"/>
          <w:sz w:val="28"/>
          <w:szCs w:val="28"/>
        </w:rPr>
        <w:tab/>
      </w:r>
    </w:p>
    <w:p w:rsidR="00BE161B" w:rsidRPr="00D17EE8" w:rsidRDefault="00BE161B" w:rsidP="00BE161B">
      <w:pPr>
        <w:spacing w:after="0" w:line="240" w:lineRule="auto"/>
        <w:jc w:val="both"/>
        <w:rPr>
          <w:rFonts w:ascii="Arial" w:eastAsia="ヒラギノ角ゴ Pro W3" w:hAnsi="Arial" w:cs="Arial"/>
          <w:b/>
          <w:color w:val="000000"/>
          <w:sz w:val="28"/>
          <w:szCs w:val="28"/>
        </w:rPr>
      </w:pPr>
      <w:r w:rsidRPr="00D17EE8">
        <w:rPr>
          <w:rFonts w:ascii="Arial" w:eastAsia="ヒラギノ角ゴ Pro W3" w:hAnsi="Arial" w:cs="Arial"/>
          <w:b/>
          <w:color w:val="000000"/>
          <w:sz w:val="28"/>
          <w:szCs w:val="28"/>
        </w:rPr>
        <w:tab/>
      </w:r>
      <w:r w:rsidRPr="00D17EE8">
        <w:rPr>
          <w:rFonts w:ascii="Arial" w:eastAsia="ヒラギノ角ゴ Pro W3" w:hAnsi="Arial" w:cs="Arial"/>
          <w:b/>
          <w:color w:val="000000"/>
          <w:sz w:val="28"/>
          <w:szCs w:val="28"/>
        </w:rPr>
        <w:tab/>
      </w:r>
      <w:r w:rsidRPr="00D17EE8">
        <w:rPr>
          <w:rFonts w:ascii="Arial" w:eastAsia="ヒラギノ角ゴ Pro W3" w:hAnsi="Arial" w:cs="Arial"/>
          <w:b/>
          <w:color w:val="000000"/>
          <w:sz w:val="28"/>
          <w:szCs w:val="28"/>
        </w:rPr>
        <w:tab/>
      </w:r>
      <w:r w:rsidRPr="00D17EE8">
        <w:rPr>
          <w:rFonts w:ascii="Arial" w:eastAsia="ヒラギノ角ゴ Pro W3" w:hAnsi="Arial" w:cs="Arial"/>
          <w:b/>
          <w:color w:val="000000"/>
          <w:sz w:val="28"/>
          <w:szCs w:val="28"/>
        </w:rPr>
        <w:tab/>
      </w:r>
      <w:r w:rsidRPr="00D17EE8">
        <w:rPr>
          <w:rFonts w:ascii="Arial" w:eastAsia="ヒラギノ角ゴ Pro W3" w:hAnsi="Arial" w:cs="Arial"/>
          <w:b/>
          <w:color w:val="000000"/>
          <w:sz w:val="28"/>
          <w:szCs w:val="28"/>
        </w:rPr>
        <w:tab/>
        <w:t>2 Units</w:t>
      </w:r>
    </w:p>
    <w:p w:rsidR="00BE161B" w:rsidRPr="00D17EE8" w:rsidRDefault="00BE161B" w:rsidP="00BE161B">
      <w:pPr>
        <w:spacing w:after="0" w:line="240" w:lineRule="auto"/>
        <w:jc w:val="both"/>
        <w:rPr>
          <w:rFonts w:ascii="Arial" w:eastAsia="ヒラギノ角ゴ Pro W3" w:hAnsi="Arial" w:cs="Arial"/>
          <w:b/>
          <w:color w:val="000000"/>
          <w:sz w:val="28"/>
          <w:szCs w:val="28"/>
        </w:rPr>
      </w:pPr>
    </w:p>
    <w:p w:rsidR="00BE161B" w:rsidRPr="00D17EE8" w:rsidRDefault="00BE161B" w:rsidP="00BE161B">
      <w:pPr>
        <w:spacing w:after="0" w:line="240" w:lineRule="auto"/>
        <w:ind w:left="2880" w:firstLine="720"/>
        <w:jc w:val="both"/>
        <w:rPr>
          <w:rFonts w:ascii="Arial" w:eastAsia="ヒラギノ角ゴ Pro W3" w:hAnsi="Arial" w:cs="Arial"/>
          <w:sz w:val="28"/>
          <w:szCs w:val="28"/>
        </w:rPr>
      </w:pPr>
      <w:r w:rsidRPr="00D17EE8">
        <w:rPr>
          <w:rFonts w:ascii="Arial" w:eastAsia="ヒラギノ角ゴ Pro W3" w:hAnsi="Arial" w:cs="Arial"/>
          <w:b/>
          <w:color w:val="000000"/>
          <w:sz w:val="28"/>
          <w:szCs w:val="28"/>
        </w:rPr>
        <w:t>Location</w:t>
      </w:r>
      <w:r w:rsidRPr="00D17EE8">
        <w:rPr>
          <w:rFonts w:ascii="Arial" w:eastAsia="ヒラギノ角ゴ Pro W3" w:hAnsi="Arial" w:cs="Arial"/>
          <w:b/>
          <w:sz w:val="28"/>
          <w:szCs w:val="28"/>
        </w:rPr>
        <w:t xml:space="preserve">: </w:t>
      </w:r>
      <w:r>
        <w:rPr>
          <w:rFonts w:ascii="Arial" w:eastAsia="ヒラギノ角ゴ Pro W3" w:hAnsi="Arial" w:cs="Arial"/>
          <w:sz w:val="28"/>
          <w:szCs w:val="28"/>
        </w:rPr>
        <w:t>KDC 107</w:t>
      </w:r>
    </w:p>
    <w:p w:rsidR="00BE161B" w:rsidRPr="00D17EE8" w:rsidRDefault="00BE161B" w:rsidP="00BE161B">
      <w:pPr>
        <w:spacing w:after="0" w:line="240" w:lineRule="auto"/>
        <w:jc w:val="both"/>
        <w:rPr>
          <w:rFonts w:ascii="Arial" w:eastAsia="ヒラギノ角ゴ Pro W3" w:hAnsi="Arial" w:cs="Arial"/>
          <w:b/>
          <w:sz w:val="28"/>
          <w:szCs w:val="28"/>
        </w:rPr>
      </w:pPr>
    </w:p>
    <w:p w:rsidR="00BE161B" w:rsidRPr="00D17EE8" w:rsidRDefault="00BE161B" w:rsidP="00BE161B">
      <w:pPr>
        <w:spacing w:after="0" w:line="240" w:lineRule="auto"/>
        <w:ind w:left="3600"/>
        <w:jc w:val="both"/>
        <w:rPr>
          <w:rFonts w:ascii="Arial" w:eastAsia="ヒラギノ角ゴ Pro W3" w:hAnsi="Arial" w:cs="Arial"/>
          <w:b/>
          <w:sz w:val="28"/>
          <w:szCs w:val="28"/>
        </w:rPr>
      </w:pPr>
      <w:r w:rsidRPr="00D17EE8">
        <w:rPr>
          <w:rFonts w:ascii="Arial" w:eastAsia="ヒラギノ角ゴ Pro W3" w:hAnsi="Arial" w:cs="Arial"/>
          <w:b/>
          <w:sz w:val="28"/>
          <w:szCs w:val="28"/>
        </w:rPr>
        <w:t>Instructor: Jesus Fuentes aka ‘Jay’</w:t>
      </w:r>
    </w:p>
    <w:p w:rsidR="00BE161B" w:rsidRPr="00D17EE8" w:rsidRDefault="00BE161B" w:rsidP="00BE161B">
      <w:pPr>
        <w:spacing w:after="0" w:line="240" w:lineRule="auto"/>
        <w:ind w:left="2880" w:firstLine="720"/>
        <w:jc w:val="both"/>
        <w:rPr>
          <w:rFonts w:ascii="Arial" w:eastAsia="ヒラギノ角ゴ Pro W3" w:hAnsi="Arial" w:cs="Arial"/>
          <w:b/>
          <w:sz w:val="28"/>
          <w:szCs w:val="28"/>
        </w:rPr>
      </w:pPr>
      <w:r w:rsidRPr="00D17EE8">
        <w:rPr>
          <w:rFonts w:ascii="Arial" w:eastAsia="ヒラギノ角ゴ Pro W3" w:hAnsi="Arial" w:cs="Arial"/>
          <w:b/>
          <w:sz w:val="28"/>
          <w:szCs w:val="28"/>
        </w:rPr>
        <w:t xml:space="preserve">Office: </w:t>
      </w:r>
      <w:r>
        <w:rPr>
          <w:rFonts w:ascii="Arial" w:eastAsia="ヒラギノ角ゴ Pro W3" w:hAnsi="Arial" w:cs="Arial"/>
          <w:sz w:val="28"/>
          <w:szCs w:val="28"/>
        </w:rPr>
        <w:t xml:space="preserve">KDC </w:t>
      </w:r>
    </w:p>
    <w:p w:rsidR="00BE161B" w:rsidRPr="00D17EE8" w:rsidRDefault="00BE161B" w:rsidP="00BE161B">
      <w:pPr>
        <w:spacing w:after="0" w:line="240" w:lineRule="auto"/>
        <w:ind w:left="3600"/>
        <w:rPr>
          <w:rFonts w:ascii="Arial" w:eastAsia="ヒラギノ角ゴ Pro W3" w:hAnsi="Arial" w:cs="Arial"/>
          <w:sz w:val="28"/>
          <w:szCs w:val="28"/>
        </w:rPr>
      </w:pPr>
      <w:r w:rsidRPr="00D17EE8">
        <w:rPr>
          <w:rFonts w:ascii="Arial" w:eastAsia="ヒラギノ角ゴ Pro W3" w:hAnsi="Arial" w:cs="Arial"/>
          <w:b/>
          <w:sz w:val="28"/>
          <w:szCs w:val="28"/>
        </w:rPr>
        <w:t xml:space="preserve">Office Hours: </w:t>
      </w:r>
      <w:r w:rsidRPr="00D17EE8">
        <w:rPr>
          <w:rFonts w:ascii="Arial" w:eastAsia="ヒラギノ角ゴ Pro W3" w:hAnsi="Arial" w:cs="Arial"/>
          <w:sz w:val="28"/>
          <w:szCs w:val="28"/>
        </w:rPr>
        <w:t>TBA</w:t>
      </w:r>
    </w:p>
    <w:p w:rsidR="00BE161B" w:rsidRPr="00D17EE8" w:rsidRDefault="00BE161B" w:rsidP="00BE161B">
      <w:pPr>
        <w:spacing w:after="0" w:line="240" w:lineRule="auto"/>
        <w:ind w:left="3600"/>
        <w:jc w:val="both"/>
        <w:rPr>
          <w:rFonts w:ascii="Arial" w:eastAsia="ヒラギノ角ゴ Pro W3" w:hAnsi="Arial" w:cs="Arial"/>
          <w:b/>
          <w:sz w:val="28"/>
          <w:szCs w:val="28"/>
        </w:rPr>
      </w:pPr>
      <w:r w:rsidRPr="00D17EE8">
        <w:rPr>
          <w:rFonts w:ascii="Arial" w:eastAsia="ヒラギノ角ゴ Pro W3" w:hAnsi="Arial" w:cs="Arial"/>
          <w:b/>
          <w:sz w:val="28"/>
          <w:szCs w:val="28"/>
        </w:rPr>
        <w:t xml:space="preserve">Contact Info: </w:t>
      </w:r>
      <w:r w:rsidRPr="00D17EE8">
        <w:rPr>
          <w:rFonts w:ascii="Arial" w:eastAsia="ヒラギノ角ゴ Pro W3" w:hAnsi="Arial" w:cs="Arial"/>
          <w:sz w:val="28"/>
          <w:szCs w:val="28"/>
        </w:rPr>
        <w:t>jesusf@usc.edu</w:t>
      </w:r>
    </w:p>
    <w:p w:rsidR="00BE161B" w:rsidRPr="00D17EE8" w:rsidRDefault="00BE161B" w:rsidP="00BE161B">
      <w:pPr>
        <w:spacing w:after="0" w:line="240" w:lineRule="auto"/>
        <w:ind w:left="3600"/>
        <w:jc w:val="both"/>
        <w:rPr>
          <w:rFonts w:ascii="Arial" w:eastAsia="ヒラギノ角ゴ Pro W3" w:hAnsi="Arial" w:cs="Arial"/>
          <w:b/>
          <w:color w:val="000000"/>
          <w:sz w:val="28"/>
          <w:szCs w:val="28"/>
        </w:rPr>
      </w:pPr>
    </w:p>
    <w:p w:rsidR="00BE161B" w:rsidRPr="00D17EE8" w:rsidRDefault="00BE161B" w:rsidP="00BE161B">
      <w:pPr>
        <w:spacing w:after="0" w:line="240" w:lineRule="auto"/>
        <w:ind w:left="3600"/>
        <w:jc w:val="both"/>
        <w:rPr>
          <w:rFonts w:ascii="Arial" w:eastAsia="ヒラギノ角ゴ Pro W3" w:hAnsi="Arial" w:cs="Arial"/>
          <w:b/>
          <w:color w:val="000000"/>
          <w:sz w:val="24"/>
          <w:szCs w:val="24"/>
        </w:rPr>
      </w:pPr>
    </w:p>
    <w:tbl>
      <w:tblPr>
        <w:tblW w:w="0" w:type="auto"/>
        <w:tblLayout w:type="fixed"/>
        <w:tblLook w:val="0000" w:firstRow="0" w:lastRow="0" w:firstColumn="0" w:lastColumn="0" w:noHBand="0" w:noVBand="0"/>
      </w:tblPr>
      <w:tblGrid>
        <w:gridCol w:w="8784"/>
      </w:tblGrid>
      <w:tr w:rsidR="00BE161B" w:rsidRPr="00D17EE8" w:rsidTr="0080050E">
        <w:trPr>
          <w:cantSplit/>
          <w:trHeight w:val="320"/>
        </w:trPr>
        <w:tc>
          <w:tcPr>
            <w:tcW w:w="8784"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BE161B" w:rsidRPr="00D17EE8" w:rsidRDefault="00BE161B" w:rsidP="0080050E">
            <w:pPr>
              <w:spacing w:after="0" w:line="240" w:lineRule="auto"/>
              <w:jc w:val="both"/>
              <w:rPr>
                <w:rFonts w:ascii="Arial" w:eastAsia="ヒラギノ角ゴ Pro W3" w:hAnsi="Arial" w:cs="Arial"/>
                <w:color w:val="000000"/>
                <w:sz w:val="24"/>
                <w:szCs w:val="24"/>
              </w:rPr>
            </w:pPr>
          </w:p>
        </w:tc>
      </w:tr>
    </w:tbl>
    <w:p w:rsidR="00BE161B" w:rsidRPr="00D17EE8" w:rsidRDefault="00BE161B" w:rsidP="00BE161B">
      <w:pPr>
        <w:spacing w:after="0" w:line="240" w:lineRule="auto"/>
        <w:rPr>
          <w:rFonts w:ascii="Arial" w:eastAsia="ヒラギノ角ゴ Pro W3" w:hAnsi="Arial" w:cs="Arial"/>
          <w:b/>
          <w:color w:val="000000"/>
          <w:sz w:val="24"/>
          <w:szCs w:val="24"/>
        </w:rPr>
      </w:pPr>
    </w:p>
    <w:p w:rsidR="00BE161B" w:rsidRPr="00D17EE8" w:rsidRDefault="00BE161B" w:rsidP="00BE161B">
      <w:pPr>
        <w:spacing w:after="0" w:line="240" w:lineRule="auto"/>
        <w:rPr>
          <w:rFonts w:ascii="Arial" w:eastAsia="ヒラギノ角ゴ Pro W3" w:hAnsi="Arial" w:cs="Arial"/>
          <w:b/>
          <w:color w:val="000000"/>
          <w:sz w:val="24"/>
          <w:szCs w:val="24"/>
        </w:rPr>
      </w:pPr>
      <w:r w:rsidRPr="00D17EE8">
        <w:rPr>
          <w:rFonts w:ascii="Arial" w:eastAsia="ヒラギノ角ゴ Pro W3" w:hAnsi="Arial" w:cs="Arial"/>
          <w:b/>
          <w:color w:val="000000"/>
          <w:sz w:val="24"/>
          <w:szCs w:val="24"/>
        </w:rPr>
        <w:t>Course Description</w:t>
      </w:r>
    </w:p>
    <w:p w:rsidR="00BE161B" w:rsidRPr="00D17EE8" w:rsidRDefault="00BE161B" w:rsidP="00BE161B">
      <w:pPr>
        <w:spacing w:after="0" w:line="240" w:lineRule="auto"/>
        <w:jc w:val="both"/>
        <w:rPr>
          <w:rFonts w:ascii="Arial" w:eastAsia="Times New Roman" w:hAnsi="Arial" w:cs="Arial"/>
          <w:sz w:val="24"/>
          <w:szCs w:val="24"/>
        </w:rPr>
      </w:pPr>
      <w:r w:rsidRPr="00D17EE8">
        <w:rPr>
          <w:rFonts w:ascii="Arial" w:eastAsia="Times New Roman" w:hAnsi="Arial" w:cs="Arial"/>
          <w:sz w:val="24"/>
          <w:szCs w:val="24"/>
        </w:rPr>
        <w:t>This course will explore various styles of ballroom dance from a social perspective, and will concentrate intensely on form, style, and choreography.</w:t>
      </w:r>
    </w:p>
    <w:p w:rsidR="00BE161B" w:rsidRPr="00D17EE8" w:rsidRDefault="00BE161B" w:rsidP="00BE161B">
      <w:pPr>
        <w:spacing w:after="0" w:line="240" w:lineRule="auto"/>
        <w:rPr>
          <w:rFonts w:ascii="Arial" w:eastAsia="ヒラギノ角ゴ Pro W3" w:hAnsi="Arial" w:cs="Arial"/>
          <w:b/>
          <w:color w:val="000000"/>
          <w:sz w:val="28"/>
          <w:szCs w:val="24"/>
        </w:rPr>
      </w:pPr>
    </w:p>
    <w:p w:rsidR="00BE161B" w:rsidRPr="00D17EE8" w:rsidRDefault="00BE161B" w:rsidP="00BE161B">
      <w:pPr>
        <w:spacing w:after="0" w:line="240" w:lineRule="auto"/>
        <w:rPr>
          <w:rFonts w:ascii="Arial" w:eastAsia="ヒラギノ角ゴ Pro W3" w:hAnsi="Arial" w:cs="Arial"/>
          <w:b/>
          <w:color w:val="000000"/>
          <w:sz w:val="24"/>
          <w:szCs w:val="24"/>
        </w:rPr>
      </w:pPr>
    </w:p>
    <w:p w:rsidR="00BE161B" w:rsidRPr="00D17EE8" w:rsidRDefault="00BE161B" w:rsidP="00BE161B">
      <w:pPr>
        <w:spacing w:after="0" w:line="240" w:lineRule="auto"/>
        <w:rPr>
          <w:rFonts w:ascii="Arial" w:eastAsia="ヒラギノ角ゴ Pro W3" w:hAnsi="Arial" w:cs="Arial"/>
          <w:color w:val="6C6C6C"/>
          <w:sz w:val="24"/>
          <w:szCs w:val="24"/>
        </w:rPr>
      </w:pPr>
      <w:r w:rsidRPr="00D17EE8">
        <w:rPr>
          <w:rFonts w:ascii="Arial" w:eastAsia="ヒラギノ角ゴ Pro W3" w:hAnsi="Arial" w:cs="Arial"/>
          <w:b/>
          <w:color w:val="000000"/>
          <w:sz w:val="24"/>
          <w:szCs w:val="24"/>
        </w:rPr>
        <w:t>Learning Objectives</w:t>
      </w:r>
    </w:p>
    <w:p w:rsidR="00BE161B" w:rsidRPr="00D17EE8" w:rsidRDefault="00BE161B" w:rsidP="00BE161B">
      <w:pPr>
        <w:numPr>
          <w:ilvl w:val="0"/>
          <w:numId w:val="1"/>
        </w:numPr>
        <w:spacing w:after="0" w:line="240" w:lineRule="auto"/>
        <w:rPr>
          <w:rFonts w:ascii="Arial" w:eastAsia="ヒラギノ角ゴ Pro W3" w:hAnsi="Arial" w:cs="Arial"/>
          <w:color w:val="6C6C6C"/>
          <w:sz w:val="20"/>
          <w:szCs w:val="24"/>
        </w:rPr>
      </w:pPr>
      <w:r w:rsidRPr="00D17EE8">
        <w:rPr>
          <w:rFonts w:ascii="Arial" w:eastAsia="Times New Roman" w:hAnsi="Arial" w:cs="Arial"/>
          <w:sz w:val="24"/>
          <w:szCs w:val="24"/>
        </w:rPr>
        <w:t>Acquaint student to various styles of music.</w:t>
      </w:r>
    </w:p>
    <w:p w:rsidR="00BE161B" w:rsidRPr="00D17EE8" w:rsidRDefault="00BE161B" w:rsidP="00BE161B">
      <w:pPr>
        <w:numPr>
          <w:ilvl w:val="0"/>
          <w:numId w:val="1"/>
        </w:numPr>
        <w:spacing w:after="0" w:line="240" w:lineRule="auto"/>
        <w:rPr>
          <w:rFonts w:ascii="Arial" w:eastAsia="ヒラギノ角ゴ Pro W3" w:hAnsi="Arial" w:cs="Arial"/>
          <w:color w:val="6C6C6C"/>
          <w:sz w:val="20"/>
          <w:szCs w:val="24"/>
        </w:rPr>
      </w:pPr>
      <w:r w:rsidRPr="00D17EE8">
        <w:rPr>
          <w:rFonts w:ascii="Arial" w:eastAsia="Times New Roman" w:hAnsi="Arial" w:cs="Arial"/>
          <w:sz w:val="24"/>
          <w:szCs w:val="24"/>
        </w:rPr>
        <w:t>Identify basic ballroom dance technique and terminology.</w:t>
      </w:r>
    </w:p>
    <w:p w:rsidR="00BE161B" w:rsidRPr="00D17EE8" w:rsidRDefault="00BE161B" w:rsidP="00BE161B">
      <w:pPr>
        <w:numPr>
          <w:ilvl w:val="0"/>
          <w:numId w:val="1"/>
        </w:numPr>
        <w:spacing w:after="0" w:line="240" w:lineRule="auto"/>
        <w:jc w:val="both"/>
        <w:rPr>
          <w:rFonts w:ascii="Arial" w:eastAsia="Times New Roman" w:hAnsi="Arial" w:cs="Arial"/>
          <w:sz w:val="24"/>
          <w:szCs w:val="24"/>
        </w:rPr>
      </w:pPr>
      <w:r w:rsidRPr="00D17EE8">
        <w:rPr>
          <w:rFonts w:ascii="Arial" w:eastAsia="Times New Roman" w:hAnsi="Arial" w:cs="Arial"/>
          <w:sz w:val="24"/>
          <w:szCs w:val="24"/>
        </w:rPr>
        <w:t>Instruct both American and Latin styles of ballroom dance.</w:t>
      </w:r>
    </w:p>
    <w:p w:rsidR="00BE161B" w:rsidRPr="00D17EE8" w:rsidRDefault="00BE161B" w:rsidP="00BE161B">
      <w:pPr>
        <w:numPr>
          <w:ilvl w:val="0"/>
          <w:numId w:val="1"/>
        </w:numPr>
        <w:spacing w:after="0" w:line="240" w:lineRule="auto"/>
        <w:jc w:val="both"/>
        <w:rPr>
          <w:rFonts w:ascii="Arial" w:eastAsia="Times New Roman" w:hAnsi="Arial" w:cs="Arial"/>
          <w:sz w:val="24"/>
          <w:szCs w:val="24"/>
        </w:rPr>
      </w:pPr>
      <w:r w:rsidRPr="00D17EE8">
        <w:rPr>
          <w:rFonts w:ascii="Arial" w:eastAsia="Times New Roman" w:hAnsi="Arial" w:cs="Arial"/>
          <w:sz w:val="24"/>
          <w:szCs w:val="24"/>
        </w:rPr>
        <w:t>Emphasis on focus, required for success in performance.</w:t>
      </w:r>
    </w:p>
    <w:p w:rsidR="00BE161B" w:rsidRPr="00D17EE8" w:rsidRDefault="00BE161B" w:rsidP="00BE161B">
      <w:pPr>
        <w:numPr>
          <w:ilvl w:val="0"/>
          <w:numId w:val="1"/>
        </w:numPr>
        <w:spacing w:after="0" w:line="240" w:lineRule="auto"/>
        <w:jc w:val="both"/>
        <w:rPr>
          <w:rFonts w:ascii="Arial" w:eastAsia="Times New Roman" w:hAnsi="Arial" w:cs="Arial"/>
          <w:sz w:val="24"/>
          <w:szCs w:val="24"/>
        </w:rPr>
      </w:pPr>
      <w:r w:rsidRPr="00D17EE8">
        <w:rPr>
          <w:rFonts w:ascii="Arial" w:eastAsia="Times New Roman" w:hAnsi="Arial" w:cs="Arial"/>
          <w:sz w:val="24"/>
          <w:szCs w:val="24"/>
        </w:rPr>
        <w:t>Develop overall performance technique.</w:t>
      </w:r>
    </w:p>
    <w:p w:rsidR="00BE161B" w:rsidRPr="00D17EE8" w:rsidRDefault="00BE161B" w:rsidP="00BE161B">
      <w:pPr>
        <w:numPr>
          <w:ilvl w:val="0"/>
          <w:numId w:val="1"/>
        </w:numPr>
        <w:spacing w:after="0" w:line="240" w:lineRule="auto"/>
        <w:rPr>
          <w:rFonts w:ascii="Arial" w:eastAsia="ヒラギノ角ゴ Pro W3" w:hAnsi="Arial" w:cs="Arial"/>
          <w:color w:val="6C6C6C"/>
          <w:sz w:val="20"/>
          <w:szCs w:val="24"/>
        </w:rPr>
      </w:pPr>
      <w:r w:rsidRPr="00D17EE8">
        <w:rPr>
          <w:rFonts w:ascii="Arial" w:eastAsia="Times New Roman" w:hAnsi="Arial" w:cs="Arial"/>
          <w:sz w:val="24"/>
          <w:szCs w:val="24"/>
        </w:rPr>
        <w:t>Expand students’ horizons to different styles of social communication.</w:t>
      </w:r>
    </w:p>
    <w:p w:rsidR="00BE161B" w:rsidRPr="00D17EE8" w:rsidRDefault="00BE161B" w:rsidP="00BE161B">
      <w:pPr>
        <w:numPr>
          <w:ilvl w:val="0"/>
          <w:numId w:val="1"/>
        </w:numPr>
        <w:spacing w:after="0" w:line="240" w:lineRule="auto"/>
        <w:rPr>
          <w:rFonts w:ascii="Arial" w:eastAsia="Times New Roman" w:hAnsi="Arial" w:cs="Arial"/>
          <w:sz w:val="24"/>
          <w:szCs w:val="24"/>
        </w:rPr>
      </w:pPr>
      <w:r w:rsidRPr="00D17EE8">
        <w:rPr>
          <w:rFonts w:ascii="Arial" w:eastAsia="Times New Roman" w:hAnsi="Arial" w:cs="Arial"/>
          <w:sz w:val="24"/>
          <w:szCs w:val="24"/>
        </w:rPr>
        <w:t xml:space="preserve">Expound to </w:t>
      </w:r>
      <w:proofErr w:type="gramStart"/>
      <w:r w:rsidRPr="00D17EE8">
        <w:rPr>
          <w:rFonts w:ascii="Arial" w:eastAsia="Times New Roman" w:hAnsi="Arial" w:cs="Arial"/>
          <w:sz w:val="24"/>
          <w:szCs w:val="24"/>
        </w:rPr>
        <w:t>students</w:t>
      </w:r>
      <w:proofErr w:type="gramEnd"/>
      <w:r w:rsidRPr="00D17EE8">
        <w:rPr>
          <w:rFonts w:ascii="Arial" w:eastAsia="Times New Roman" w:hAnsi="Arial" w:cs="Arial"/>
          <w:sz w:val="24"/>
          <w:szCs w:val="24"/>
        </w:rPr>
        <w:t xml:space="preserve"> proper etiquette and decorum while dancing.</w:t>
      </w:r>
    </w:p>
    <w:p w:rsidR="00BE161B" w:rsidRPr="00D17EE8" w:rsidRDefault="00BE161B" w:rsidP="00BE161B">
      <w:pPr>
        <w:spacing w:after="0" w:line="240" w:lineRule="auto"/>
        <w:rPr>
          <w:rFonts w:ascii="Arial" w:eastAsia="Times New Roman" w:hAnsi="Arial" w:cs="Arial"/>
          <w:sz w:val="24"/>
          <w:szCs w:val="24"/>
        </w:rPr>
      </w:pPr>
    </w:p>
    <w:p w:rsidR="00BE161B" w:rsidRPr="00D17EE8" w:rsidRDefault="00BE161B" w:rsidP="00BE161B">
      <w:pPr>
        <w:spacing w:after="0" w:line="240" w:lineRule="auto"/>
        <w:rPr>
          <w:rFonts w:ascii="Arial" w:eastAsia="ヒラギノ角ゴ Pro W3" w:hAnsi="Arial" w:cs="Arial"/>
          <w:b/>
          <w:color w:val="000000"/>
          <w:sz w:val="24"/>
          <w:szCs w:val="24"/>
        </w:rPr>
      </w:pPr>
    </w:p>
    <w:p w:rsidR="00BE161B" w:rsidRPr="00D17EE8" w:rsidRDefault="00BE161B" w:rsidP="00BE161B">
      <w:pPr>
        <w:spacing w:after="0" w:line="240" w:lineRule="auto"/>
        <w:rPr>
          <w:rFonts w:ascii="Arial" w:eastAsia="Times New Roman" w:hAnsi="Arial" w:cs="Arial"/>
          <w:sz w:val="24"/>
          <w:szCs w:val="24"/>
        </w:rPr>
      </w:pPr>
      <w:r w:rsidRPr="00D17EE8">
        <w:rPr>
          <w:rFonts w:ascii="Arial" w:eastAsia="ヒラギノ角ゴ Pro W3" w:hAnsi="Arial" w:cs="Arial"/>
          <w:b/>
          <w:color w:val="000000"/>
          <w:sz w:val="24"/>
          <w:szCs w:val="24"/>
        </w:rPr>
        <w:t>Course Notes</w:t>
      </w:r>
    </w:p>
    <w:p w:rsidR="00BE161B" w:rsidRPr="00D17EE8" w:rsidRDefault="00BE161B" w:rsidP="00BE161B">
      <w:pPr>
        <w:spacing w:after="0" w:line="240" w:lineRule="auto"/>
        <w:jc w:val="both"/>
        <w:rPr>
          <w:rFonts w:ascii="Arial" w:eastAsia="Times New Roman" w:hAnsi="Arial" w:cs="Arial"/>
          <w:sz w:val="24"/>
          <w:szCs w:val="24"/>
        </w:rPr>
      </w:pPr>
      <w:r w:rsidRPr="00D17EE8">
        <w:rPr>
          <w:rFonts w:ascii="Arial" w:eastAsia="Times New Roman" w:hAnsi="Arial" w:cs="Arial"/>
          <w:sz w:val="24"/>
          <w:szCs w:val="24"/>
        </w:rPr>
        <w:t xml:space="preserve">Regular attendance is mandatory.  Students will be permitted 2 </w:t>
      </w:r>
      <w:bookmarkStart w:id="0" w:name="_GoBack"/>
      <w:bookmarkEnd w:id="0"/>
      <w:r w:rsidR="00732B21" w:rsidRPr="00D17EE8">
        <w:rPr>
          <w:rFonts w:ascii="Arial" w:eastAsia="Times New Roman" w:hAnsi="Arial" w:cs="Arial"/>
          <w:sz w:val="24"/>
          <w:szCs w:val="24"/>
        </w:rPr>
        <w:t>absences</w:t>
      </w:r>
      <w:r w:rsidRPr="00D17EE8">
        <w:rPr>
          <w:rFonts w:ascii="Arial" w:eastAsia="Times New Roman" w:hAnsi="Arial" w:cs="Arial"/>
          <w:sz w:val="24"/>
          <w:szCs w:val="24"/>
        </w:rPr>
        <w:t xml:space="preserve"> during the semester.  Beginning with the 3rd absence, the grade will fall 2 points per class missed.  CLASSES MAY BE MADE UP BY ATTENDING ANY OTHER 188A CLASS.</w:t>
      </w:r>
    </w:p>
    <w:p w:rsidR="00BE161B" w:rsidRPr="00D17EE8" w:rsidRDefault="00BE161B" w:rsidP="00BE161B">
      <w:pPr>
        <w:spacing w:after="0" w:line="240" w:lineRule="auto"/>
        <w:jc w:val="both"/>
        <w:rPr>
          <w:rFonts w:ascii="Arial" w:eastAsia="ヒラギノ角ゴ Pro W3" w:hAnsi="Arial" w:cs="Arial"/>
          <w:color w:val="6C6C6C"/>
          <w:sz w:val="20"/>
          <w:szCs w:val="24"/>
        </w:rPr>
      </w:pPr>
    </w:p>
    <w:p w:rsidR="00BE161B" w:rsidRPr="00D17EE8" w:rsidRDefault="00BE161B" w:rsidP="00BE161B">
      <w:pPr>
        <w:spacing w:after="0" w:line="240" w:lineRule="auto"/>
        <w:rPr>
          <w:rFonts w:ascii="Arial" w:eastAsia="ヒラギノ角ゴ Pro W3" w:hAnsi="Arial" w:cs="Arial"/>
          <w:b/>
          <w:color w:val="000000"/>
          <w:sz w:val="24"/>
          <w:szCs w:val="24"/>
        </w:rPr>
      </w:pPr>
    </w:p>
    <w:p w:rsidR="00BE161B" w:rsidRPr="00D17EE8" w:rsidRDefault="00BE161B" w:rsidP="00BE161B">
      <w:pPr>
        <w:spacing w:after="0" w:line="240" w:lineRule="auto"/>
        <w:rPr>
          <w:rFonts w:ascii="Arial" w:eastAsia="ヒラギノ角ゴ Pro W3" w:hAnsi="Arial" w:cs="Arial"/>
          <w:b/>
          <w:color w:val="000000"/>
          <w:sz w:val="24"/>
          <w:szCs w:val="24"/>
        </w:rPr>
      </w:pPr>
      <w:r w:rsidRPr="00D17EE8">
        <w:rPr>
          <w:rFonts w:ascii="Arial" w:eastAsia="ヒラギノ角ゴ Pro W3" w:hAnsi="Arial" w:cs="Arial"/>
          <w:b/>
          <w:color w:val="000000"/>
          <w:sz w:val="24"/>
          <w:szCs w:val="24"/>
        </w:rPr>
        <w:t>Required Readings and Supplementary Materials</w:t>
      </w:r>
    </w:p>
    <w:p w:rsidR="00BE161B" w:rsidRPr="00D17EE8" w:rsidRDefault="00BE161B" w:rsidP="00BE161B">
      <w:pPr>
        <w:tabs>
          <w:tab w:val="left" w:pos="1197"/>
        </w:tabs>
        <w:spacing w:after="0" w:line="240" w:lineRule="auto"/>
        <w:jc w:val="both"/>
        <w:rPr>
          <w:rFonts w:ascii="Arial" w:eastAsia="Times New Roman" w:hAnsi="Arial" w:cs="Arial"/>
          <w:sz w:val="24"/>
          <w:szCs w:val="24"/>
        </w:rPr>
      </w:pPr>
      <w:r w:rsidRPr="00D17EE8">
        <w:rPr>
          <w:rFonts w:ascii="Arial" w:eastAsia="Times New Roman" w:hAnsi="Arial" w:cs="Arial"/>
          <w:sz w:val="24"/>
          <w:szCs w:val="24"/>
        </w:rPr>
        <w:t xml:space="preserve">There is no dress code, however, students should wear loose, comfortable clothing, unless otherwise instructed.  </w:t>
      </w:r>
      <w:r w:rsidRPr="00D17EE8">
        <w:rPr>
          <w:rFonts w:ascii="Arial" w:eastAsia="Times New Roman" w:hAnsi="Arial" w:cs="Arial"/>
          <w:b/>
          <w:bCs/>
          <w:sz w:val="24"/>
          <w:szCs w:val="24"/>
        </w:rPr>
        <w:t xml:space="preserve">NO BACKLESS SHOES!!! </w:t>
      </w:r>
      <w:r w:rsidRPr="00D17EE8">
        <w:rPr>
          <w:rFonts w:ascii="Arial" w:eastAsia="Times New Roman" w:hAnsi="Arial" w:cs="Arial"/>
          <w:sz w:val="24"/>
          <w:szCs w:val="24"/>
        </w:rPr>
        <w:t xml:space="preserve"> There is no required text. </w:t>
      </w:r>
    </w:p>
    <w:p w:rsidR="00732B21" w:rsidRPr="00F63247" w:rsidRDefault="00BE161B" w:rsidP="00732B21">
      <w:pPr>
        <w:rPr>
          <w:rFonts w:ascii="Arial" w:hAnsi="Arial" w:cs="Arial"/>
        </w:rPr>
      </w:pPr>
      <w:r w:rsidRPr="00D17EE8">
        <w:rPr>
          <w:rFonts w:ascii="Arial" w:eastAsia="Times New Roman" w:hAnsi="Arial" w:cs="Arial"/>
          <w:sz w:val="24"/>
          <w:szCs w:val="24"/>
        </w:rPr>
        <w:t xml:space="preserve">Various assignments offer the student exposure to performance art, including (when possible) the attendance of dance performances.  A written critique, approximately three pages, will be required. </w:t>
      </w:r>
      <w:r w:rsidR="00732B21">
        <w:rPr>
          <w:rFonts w:ascii="Arial" w:hAnsi="Arial" w:cs="Arial"/>
        </w:rPr>
        <w:t>(*You can now take this course 2x)</w:t>
      </w:r>
    </w:p>
    <w:p w:rsidR="00BE161B" w:rsidRPr="00D17EE8" w:rsidRDefault="00BE161B" w:rsidP="00BE161B">
      <w:pPr>
        <w:tabs>
          <w:tab w:val="left" w:pos="1197"/>
        </w:tabs>
        <w:spacing w:after="0" w:line="240" w:lineRule="auto"/>
        <w:jc w:val="both"/>
        <w:rPr>
          <w:rFonts w:ascii="Arial" w:eastAsia="Times New Roman" w:hAnsi="Arial" w:cs="Arial"/>
          <w:sz w:val="24"/>
          <w:szCs w:val="24"/>
        </w:rPr>
      </w:pPr>
    </w:p>
    <w:p w:rsidR="00BE161B" w:rsidRPr="00D17EE8" w:rsidRDefault="00BE161B" w:rsidP="00BE161B">
      <w:pPr>
        <w:spacing w:after="0" w:line="240" w:lineRule="auto"/>
        <w:rPr>
          <w:rFonts w:ascii="Arial" w:eastAsia="ヒラギノ角ゴ Pro W3" w:hAnsi="Arial" w:cs="Arial"/>
          <w:b/>
          <w:color w:val="000000"/>
          <w:sz w:val="24"/>
          <w:szCs w:val="24"/>
        </w:rPr>
      </w:pPr>
      <w:r w:rsidRPr="00D17EE8">
        <w:rPr>
          <w:rFonts w:ascii="Arial" w:eastAsia="ヒラギノ角ゴ Pro W3" w:hAnsi="Arial" w:cs="Arial"/>
          <w:b/>
          <w:color w:val="000000"/>
          <w:sz w:val="24"/>
          <w:szCs w:val="24"/>
        </w:rPr>
        <w:t xml:space="preserve">Description and Assessment of Assignments </w:t>
      </w:r>
    </w:p>
    <w:p w:rsidR="00BE161B" w:rsidRPr="00D17EE8" w:rsidRDefault="00BE161B" w:rsidP="00BE161B">
      <w:pPr>
        <w:tabs>
          <w:tab w:val="left" w:pos="1197"/>
        </w:tabs>
        <w:spacing w:after="0" w:line="240" w:lineRule="auto"/>
        <w:jc w:val="both"/>
        <w:rPr>
          <w:rFonts w:ascii="Arial" w:eastAsia="Times New Roman" w:hAnsi="Arial" w:cs="Arial"/>
          <w:sz w:val="24"/>
          <w:szCs w:val="24"/>
        </w:rPr>
      </w:pPr>
      <w:r w:rsidRPr="00D17EE8">
        <w:rPr>
          <w:rFonts w:ascii="Arial" w:eastAsia="Times New Roman" w:hAnsi="Arial" w:cs="Arial"/>
          <w:sz w:val="24"/>
          <w:szCs w:val="24"/>
        </w:rPr>
        <w:t xml:space="preserve">Students will actively demonstrate the use of ballroom dance skills through exercise and dance combinations.  Students will be required to attend </w:t>
      </w:r>
      <w:r w:rsidRPr="00D17EE8">
        <w:rPr>
          <w:rFonts w:ascii="Arial" w:eastAsia="Times New Roman" w:hAnsi="Arial" w:cs="Arial"/>
          <w:b/>
          <w:bCs/>
          <w:sz w:val="24"/>
          <w:szCs w:val="24"/>
        </w:rPr>
        <w:t xml:space="preserve">“Dress-Up Day” </w:t>
      </w:r>
      <w:r w:rsidRPr="00D17EE8">
        <w:rPr>
          <w:rFonts w:ascii="Arial" w:eastAsia="Times New Roman" w:hAnsi="Arial" w:cs="Arial"/>
          <w:sz w:val="24"/>
          <w:szCs w:val="24"/>
        </w:rPr>
        <w:t xml:space="preserve">which will be held on the last day of the dance which is being taught at the time. </w:t>
      </w:r>
    </w:p>
    <w:p w:rsidR="00BE161B" w:rsidRPr="00D17EE8" w:rsidRDefault="00BE161B" w:rsidP="00BE161B">
      <w:pPr>
        <w:spacing w:after="0" w:line="240" w:lineRule="auto"/>
        <w:rPr>
          <w:rFonts w:ascii="Arial" w:eastAsia="ヒラギノ角ゴ Pro W3" w:hAnsi="Arial" w:cs="Arial"/>
          <w:color w:val="262626"/>
          <w:sz w:val="20"/>
          <w:szCs w:val="24"/>
        </w:rPr>
      </w:pPr>
    </w:p>
    <w:p w:rsidR="00BE161B" w:rsidRPr="00D17EE8" w:rsidRDefault="00BE161B" w:rsidP="00BE161B">
      <w:pPr>
        <w:spacing w:after="0" w:line="240" w:lineRule="auto"/>
        <w:rPr>
          <w:rFonts w:ascii="Arial" w:eastAsia="ヒラギノ角ゴ Pro W3" w:hAnsi="Arial" w:cs="Arial"/>
          <w:b/>
          <w:color w:val="000000"/>
          <w:sz w:val="24"/>
          <w:szCs w:val="24"/>
        </w:rPr>
      </w:pPr>
    </w:p>
    <w:p w:rsidR="00BE161B" w:rsidRPr="00D17EE8" w:rsidRDefault="00BE161B" w:rsidP="00BE161B">
      <w:pPr>
        <w:spacing w:after="0" w:line="240" w:lineRule="auto"/>
        <w:rPr>
          <w:rFonts w:ascii="Arial" w:eastAsia="ヒラギノ角ゴ Pro W3" w:hAnsi="Arial" w:cs="Arial"/>
          <w:b/>
          <w:color w:val="000000"/>
          <w:sz w:val="28"/>
          <w:szCs w:val="28"/>
        </w:rPr>
      </w:pPr>
      <w:r w:rsidRPr="00D17EE8">
        <w:rPr>
          <w:rFonts w:ascii="Arial" w:eastAsia="ヒラギノ角ゴ Pro W3" w:hAnsi="Arial" w:cs="Arial"/>
          <w:b/>
          <w:color w:val="000000"/>
          <w:sz w:val="28"/>
          <w:szCs w:val="28"/>
        </w:rPr>
        <w:t>Grading Breakdown</w:t>
      </w:r>
    </w:p>
    <w:p w:rsidR="00BE161B" w:rsidRPr="00D17EE8" w:rsidRDefault="00BE161B" w:rsidP="00BE161B">
      <w:pPr>
        <w:tabs>
          <w:tab w:val="left" w:pos="1197"/>
        </w:tabs>
        <w:spacing w:after="0" w:line="240" w:lineRule="auto"/>
        <w:jc w:val="both"/>
        <w:rPr>
          <w:rFonts w:ascii="Arial" w:eastAsia="Times New Roman" w:hAnsi="Arial" w:cs="Arial"/>
          <w:sz w:val="28"/>
          <w:szCs w:val="28"/>
        </w:rPr>
      </w:pPr>
      <w:r w:rsidRPr="00D17EE8">
        <w:rPr>
          <w:rFonts w:ascii="Arial" w:eastAsia="Times New Roman" w:hAnsi="Arial" w:cs="Arial"/>
          <w:sz w:val="28"/>
          <w:szCs w:val="28"/>
        </w:rPr>
        <w:t xml:space="preserve">Active </w:t>
      </w:r>
      <w:r w:rsidR="00DB1B91" w:rsidRPr="00D17EE8">
        <w:rPr>
          <w:rFonts w:ascii="Arial" w:eastAsia="Times New Roman" w:hAnsi="Arial" w:cs="Arial"/>
          <w:sz w:val="28"/>
          <w:szCs w:val="28"/>
        </w:rPr>
        <w:t xml:space="preserve">Participation </w:t>
      </w:r>
      <w:r w:rsidR="00DB1B91" w:rsidRPr="00D17EE8">
        <w:rPr>
          <w:rFonts w:ascii="Arial" w:eastAsia="Times New Roman" w:hAnsi="Arial" w:cs="Arial"/>
          <w:sz w:val="28"/>
          <w:szCs w:val="28"/>
        </w:rPr>
        <w:tab/>
      </w:r>
      <w:r w:rsidRPr="00D17EE8">
        <w:rPr>
          <w:rFonts w:ascii="Arial" w:eastAsia="Times New Roman" w:hAnsi="Arial" w:cs="Arial"/>
          <w:sz w:val="28"/>
          <w:szCs w:val="28"/>
        </w:rPr>
        <w:tab/>
      </w:r>
      <w:r>
        <w:rPr>
          <w:rFonts w:ascii="Arial" w:eastAsia="Times New Roman" w:hAnsi="Arial" w:cs="Arial"/>
          <w:sz w:val="28"/>
          <w:szCs w:val="28"/>
        </w:rPr>
        <w:t>5</w:t>
      </w:r>
      <w:r w:rsidRPr="00D17EE8">
        <w:rPr>
          <w:rFonts w:ascii="Arial" w:eastAsia="Times New Roman" w:hAnsi="Arial" w:cs="Arial"/>
          <w:sz w:val="28"/>
          <w:szCs w:val="28"/>
        </w:rPr>
        <w:t xml:space="preserve">0%             </w:t>
      </w:r>
    </w:p>
    <w:p w:rsidR="00BE161B" w:rsidRPr="00D17EE8" w:rsidRDefault="00BE161B" w:rsidP="00BE161B">
      <w:pPr>
        <w:tabs>
          <w:tab w:val="left" w:pos="1197"/>
        </w:tabs>
        <w:spacing w:after="0" w:line="240" w:lineRule="auto"/>
        <w:jc w:val="both"/>
        <w:rPr>
          <w:rFonts w:ascii="Arial" w:eastAsia="Times New Roman" w:hAnsi="Arial" w:cs="Arial"/>
          <w:sz w:val="28"/>
          <w:szCs w:val="28"/>
        </w:rPr>
      </w:pPr>
      <w:r w:rsidRPr="00D17EE8">
        <w:rPr>
          <w:rFonts w:ascii="Arial" w:eastAsia="Times New Roman" w:hAnsi="Arial" w:cs="Arial"/>
          <w:sz w:val="28"/>
          <w:szCs w:val="28"/>
        </w:rPr>
        <w:t>Midterm Examination</w:t>
      </w:r>
      <w:r w:rsidRPr="00D17EE8">
        <w:rPr>
          <w:rFonts w:ascii="Arial" w:eastAsia="Times New Roman" w:hAnsi="Arial" w:cs="Arial"/>
          <w:sz w:val="28"/>
          <w:szCs w:val="28"/>
        </w:rPr>
        <w:tab/>
      </w:r>
      <w:r w:rsidRPr="00D17EE8">
        <w:rPr>
          <w:rFonts w:ascii="Arial" w:eastAsia="Times New Roman" w:hAnsi="Arial" w:cs="Arial"/>
          <w:sz w:val="28"/>
          <w:szCs w:val="28"/>
        </w:rPr>
        <w:tab/>
        <w:t>15%</w:t>
      </w:r>
      <w:r w:rsidRPr="00D17EE8">
        <w:rPr>
          <w:rFonts w:ascii="Arial" w:eastAsia="Times New Roman" w:hAnsi="Arial" w:cs="Arial"/>
          <w:sz w:val="28"/>
          <w:szCs w:val="28"/>
        </w:rPr>
        <w:tab/>
        <w:t>- (</w:t>
      </w:r>
      <w:r>
        <w:rPr>
          <w:rFonts w:ascii="Arial" w:eastAsia="Times New Roman" w:hAnsi="Arial" w:cs="Arial"/>
          <w:b/>
          <w:bCs/>
          <w:sz w:val="28"/>
          <w:szCs w:val="28"/>
        </w:rPr>
        <w:t>Thursday</w:t>
      </w:r>
      <w:r w:rsidRPr="00D17EE8">
        <w:rPr>
          <w:rFonts w:ascii="Arial" w:eastAsia="Times New Roman" w:hAnsi="Arial" w:cs="Arial"/>
          <w:b/>
          <w:bCs/>
          <w:sz w:val="28"/>
          <w:szCs w:val="28"/>
        </w:rPr>
        <w:t xml:space="preserve">, </w:t>
      </w:r>
      <w:r>
        <w:rPr>
          <w:rFonts w:ascii="Arial" w:eastAsia="Times New Roman" w:hAnsi="Arial" w:cs="Arial"/>
          <w:b/>
          <w:bCs/>
          <w:sz w:val="28"/>
          <w:szCs w:val="28"/>
        </w:rPr>
        <w:t xml:space="preserve">October </w:t>
      </w:r>
      <w:r>
        <w:rPr>
          <w:rFonts w:ascii="Arial" w:eastAsia="Times New Roman" w:hAnsi="Arial" w:cs="Arial"/>
          <w:b/>
          <w:bCs/>
          <w:sz w:val="28"/>
          <w:szCs w:val="28"/>
        </w:rPr>
        <w:t>7</w:t>
      </w:r>
      <w:r w:rsidRPr="00D17EE8">
        <w:rPr>
          <w:rFonts w:ascii="Arial" w:eastAsia="Times New Roman" w:hAnsi="Arial" w:cs="Arial"/>
          <w:b/>
          <w:bCs/>
          <w:sz w:val="28"/>
          <w:szCs w:val="28"/>
        </w:rPr>
        <w:t>, 2016)</w:t>
      </w:r>
    </w:p>
    <w:p w:rsidR="00BE161B" w:rsidRDefault="00BE161B" w:rsidP="00BE161B">
      <w:pPr>
        <w:tabs>
          <w:tab w:val="left" w:pos="1197"/>
        </w:tabs>
        <w:spacing w:after="0" w:line="240" w:lineRule="auto"/>
        <w:jc w:val="both"/>
        <w:rPr>
          <w:rFonts w:ascii="Arial" w:eastAsia="Times New Roman" w:hAnsi="Arial" w:cs="Arial"/>
          <w:sz w:val="28"/>
          <w:szCs w:val="28"/>
        </w:rPr>
      </w:pPr>
      <w:r w:rsidRPr="00D17EE8">
        <w:rPr>
          <w:rFonts w:ascii="Arial" w:eastAsia="Times New Roman" w:hAnsi="Arial" w:cs="Arial"/>
          <w:sz w:val="28"/>
          <w:szCs w:val="28"/>
        </w:rPr>
        <w:t xml:space="preserve">Final Examination </w:t>
      </w:r>
      <w:r w:rsidRPr="00D17EE8">
        <w:rPr>
          <w:rFonts w:ascii="Arial" w:eastAsia="Times New Roman" w:hAnsi="Arial" w:cs="Arial"/>
          <w:sz w:val="28"/>
          <w:szCs w:val="28"/>
        </w:rPr>
        <w:tab/>
      </w:r>
      <w:r w:rsidRPr="00D17EE8">
        <w:rPr>
          <w:rFonts w:ascii="Arial" w:eastAsia="Times New Roman" w:hAnsi="Arial" w:cs="Arial"/>
          <w:sz w:val="28"/>
          <w:szCs w:val="28"/>
        </w:rPr>
        <w:tab/>
        <w:t xml:space="preserve">15% </w:t>
      </w:r>
    </w:p>
    <w:p w:rsidR="00BE161B" w:rsidRPr="00D17EE8" w:rsidRDefault="00BE161B" w:rsidP="00BE161B">
      <w:pPr>
        <w:tabs>
          <w:tab w:val="left" w:pos="1197"/>
        </w:tabs>
        <w:spacing w:after="0" w:line="240" w:lineRule="auto"/>
        <w:jc w:val="both"/>
        <w:rPr>
          <w:rFonts w:ascii="Arial" w:eastAsia="Times New Roman" w:hAnsi="Arial" w:cs="Arial"/>
          <w:sz w:val="28"/>
          <w:szCs w:val="28"/>
        </w:rPr>
      </w:pPr>
      <w:r>
        <w:rPr>
          <w:rFonts w:ascii="Arial" w:eastAsia="Times New Roman" w:hAnsi="Arial" w:cs="Arial"/>
          <w:sz w:val="28"/>
          <w:szCs w:val="28"/>
        </w:rPr>
        <w:t>Critique (2)</w:t>
      </w:r>
      <w:r w:rsidRPr="00D17EE8">
        <w:rPr>
          <w:rFonts w:ascii="Arial" w:eastAsia="Times New Roman" w:hAnsi="Arial" w:cs="Arial"/>
          <w:sz w:val="28"/>
          <w:szCs w:val="28"/>
        </w:rPr>
        <w:t xml:space="preserve">                 </w:t>
      </w:r>
      <w:r>
        <w:rPr>
          <w:rFonts w:ascii="Arial" w:eastAsia="Times New Roman" w:hAnsi="Arial" w:cs="Arial"/>
          <w:sz w:val="28"/>
          <w:szCs w:val="28"/>
        </w:rPr>
        <w:tab/>
      </w:r>
      <w:r>
        <w:rPr>
          <w:rFonts w:ascii="Arial" w:eastAsia="Times New Roman" w:hAnsi="Arial" w:cs="Arial"/>
          <w:sz w:val="28"/>
          <w:szCs w:val="28"/>
        </w:rPr>
        <w:tab/>
        <w:t>10%</w:t>
      </w:r>
    </w:p>
    <w:p w:rsidR="00BE161B" w:rsidRPr="00D17EE8" w:rsidRDefault="00BE161B" w:rsidP="00BE161B">
      <w:pPr>
        <w:tabs>
          <w:tab w:val="left" w:pos="1197"/>
          <w:tab w:val="left" w:pos="2880"/>
        </w:tabs>
        <w:spacing w:after="0" w:line="240" w:lineRule="auto"/>
        <w:jc w:val="both"/>
        <w:rPr>
          <w:rFonts w:ascii="Arial" w:eastAsia="Times New Roman" w:hAnsi="Arial" w:cs="Arial"/>
          <w:sz w:val="28"/>
          <w:szCs w:val="28"/>
        </w:rPr>
      </w:pPr>
      <w:r w:rsidRPr="00D17EE8">
        <w:rPr>
          <w:rFonts w:ascii="Arial" w:eastAsia="Times New Roman" w:hAnsi="Arial" w:cs="Arial"/>
          <w:sz w:val="28"/>
          <w:szCs w:val="28"/>
        </w:rPr>
        <w:t>Term Paper</w:t>
      </w:r>
      <w:r w:rsidRPr="00D17EE8">
        <w:rPr>
          <w:rFonts w:ascii="Arial" w:eastAsia="Times New Roman" w:hAnsi="Arial" w:cs="Arial"/>
          <w:sz w:val="28"/>
          <w:szCs w:val="28"/>
        </w:rPr>
        <w:tab/>
      </w:r>
      <w:r w:rsidRPr="00D17EE8">
        <w:rPr>
          <w:rFonts w:ascii="Arial" w:eastAsia="Times New Roman" w:hAnsi="Arial" w:cs="Arial"/>
          <w:sz w:val="28"/>
          <w:szCs w:val="28"/>
        </w:rPr>
        <w:tab/>
        <w:t xml:space="preserve">10%  </w:t>
      </w:r>
    </w:p>
    <w:p w:rsidR="00BE161B" w:rsidRPr="00D17EE8" w:rsidRDefault="00BE161B" w:rsidP="00BE161B">
      <w:pPr>
        <w:tabs>
          <w:tab w:val="left" w:pos="1197"/>
          <w:tab w:val="left" w:pos="2880"/>
        </w:tabs>
        <w:spacing w:after="0" w:line="240" w:lineRule="auto"/>
        <w:jc w:val="both"/>
        <w:rPr>
          <w:rFonts w:ascii="Arial" w:eastAsia="Times New Roman" w:hAnsi="Arial" w:cs="Arial"/>
          <w:sz w:val="28"/>
          <w:szCs w:val="28"/>
        </w:rPr>
      </w:pPr>
      <w:r w:rsidRPr="00D17EE8">
        <w:rPr>
          <w:rFonts w:ascii="Arial" w:eastAsia="Times New Roman" w:hAnsi="Arial" w:cs="Arial"/>
          <w:sz w:val="28"/>
          <w:szCs w:val="28"/>
        </w:rPr>
        <w:t>Final Grade</w:t>
      </w:r>
      <w:r w:rsidRPr="00D17EE8">
        <w:rPr>
          <w:rFonts w:ascii="Arial" w:eastAsia="Times New Roman" w:hAnsi="Arial" w:cs="Arial"/>
          <w:sz w:val="28"/>
          <w:szCs w:val="28"/>
        </w:rPr>
        <w:tab/>
      </w:r>
      <w:r w:rsidRPr="00D17EE8">
        <w:rPr>
          <w:rFonts w:ascii="Arial" w:eastAsia="Times New Roman" w:hAnsi="Arial" w:cs="Arial"/>
          <w:sz w:val="28"/>
          <w:szCs w:val="28"/>
        </w:rPr>
        <w:tab/>
        <w:t xml:space="preserve">CR/NCR   </w:t>
      </w:r>
    </w:p>
    <w:p w:rsidR="00BE161B" w:rsidRPr="00D17EE8" w:rsidRDefault="00BE161B" w:rsidP="00BE161B">
      <w:pPr>
        <w:tabs>
          <w:tab w:val="left" w:pos="1197"/>
          <w:tab w:val="left" w:pos="2880"/>
        </w:tabs>
        <w:spacing w:after="0" w:line="240" w:lineRule="auto"/>
        <w:jc w:val="both"/>
        <w:rPr>
          <w:rFonts w:ascii="Arial" w:eastAsia="Times New Roman" w:hAnsi="Arial" w:cs="Arial"/>
          <w:sz w:val="28"/>
          <w:szCs w:val="28"/>
        </w:rPr>
      </w:pPr>
    </w:p>
    <w:p w:rsidR="00BE161B" w:rsidRPr="00D17EE8" w:rsidRDefault="00BE161B" w:rsidP="00BE161B">
      <w:pPr>
        <w:spacing w:after="0" w:line="240" w:lineRule="auto"/>
        <w:rPr>
          <w:rFonts w:ascii="Arial" w:eastAsia="ヒラギノ角ゴ Pro W3" w:hAnsi="Arial" w:cs="Arial"/>
          <w:color w:val="6C6C6C"/>
          <w:sz w:val="20"/>
          <w:szCs w:val="24"/>
        </w:rPr>
      </w:pPr>
      <w:r w:rsidRPr="00D17EE8">
        <w:rPr>
          <w:rFonts w:ascii="Arial" w:eastAsia="Times New Roman" w:hAnsi="Arial" w:cs="Arial"/>
          <w:sz w:val="24"/>
          <w:szCs w:val="24"/>
        </w:rPr>
        <w:t xml:space="preserve">                                                                    </w:t>
      </w:r>
    </w:p>
    <w:p w:rsidR="00BE161B" w:rsidRPr="00D17EE8" w:rsidRDefault="00BE161B" w:rsidP="00BE161B">
      <w:pPr>
        <w:spacing w:after="0" w:line="240" w:lineRule="auto"/>
        <w:rPr>
          <w:rFonts w:ascii="Arial" w:eastAsia="ヒラギノ角ゴ Pro W3" w:hAnsi="Arial" w:cs="Arial"/>
          <w:color w:val="6C6C6C"/>
          <w:sz w:val="20"/>
          <w:szCs w:val="24"/>
        </w:rPr>
      </w:pPr>
    </w:p>
    <w:p w:rsidR="00BE161B" w:rsidRPr="00D17EE8" w:rsidRDefault="00BE161B" w:rsidP="00BE161B">
      <w:pPr>
        <w:spacing w:after="0" w:line="240" w:lineRule="auto"/>
        <w:rPr>
          <w:rFonts w:ascii="Arial" w:eastAsia="ヒラギノ角ゴ Pro W3" w:hAnsi="Arial" w:cs="Arial"/>
          <w:b/>
          <w:color w:val="000000"/>
          <w:sz w:val="20"/>
          <w:szCs w:val="24"/>
          <w:u w:val="single"/>
        </w:rPr>
      </w:pPr>
    </w:p>
    <w:p w:rsidR="00BE161B" w:rsidRPr="00D17EE8" w:rsidRDefault="00BE161B" w:rsidP="00BE161B">
      <w:pPr>
        <w:spacing w:after="0" w:line="240" w:lineRule="auto"/>
        <w:rPr>
          <w:rFonts w:ascii="Arial" w:eastAsia="ヒラギノ角ゴ Pro W3" w:hAnsi="Arial" w:cs="Arial"/>
          <w:b/>
          <w:color w:val="000000"/>
          <w:sz w:val="24"/>
          <w:szCs w:val="24"/>
        </w:rPr>
      </w:pPr>
      <w:r w:rsidRPr="00D17EE8">
        <w:rPr>
          <w:rFonts w:ascii="Arial" w:eastAsia="ヒラギノ角ゴ Pro W3" w:hAnsi="Arial" w:cs="Arial"/>
          <w:b/>
          <w:color w:val="000000"/>
          <w:sz w:val="24"/>
          <w:szCs w:val="24"/>
        </w:rPr>
        <w:t>Assignment Submission Policy</w:t>
      </w:r>
    </w:p>
    <w:p w:rsidR="00BE161B" w:rsidRPr="00D17EE8" w:rsidRDefault="00BE161B" w:rsidP="00BE161B">
      <w:pPr>
        <w:spacing w:before="100" w:beforeAutospacing="1" w:after="100" w:afterAutospacing="1" w:line="240" w:lineRule="auto"/>
        <w:rPr>
          <w:rFonts w:ascii="Arial" w:eastAsia="Times New Roman" w:hAnsi="Arial" w:cs="Arial"/>
          <w:b/>
          <w:sz w:val="24"/>
          <w:szCs w:val="24"/>
        </w:rPr>
      </w:pPr>
      <w:r w:rsidRPr="00D17EE8">
        <w:rPr>
          <w:rFonts w:ascii="Arial" w:eastAsia="Times New Roman" w:hAnsi="Arial" w:cs="Arial"/>
          <w:b/>
          <w:sz w:val="24"/>
          <w:szCs w:val="24"/>
        </w:rPr>
        <w:t xml:space="preserve">2 Critical Thinking Essay: </w:t>
      </w:r>
    </w:p>
    <w:p w:rsidR="00BE161B" w:rsidRPr="00D17EE8" w:rsidRDefault="00BE161B" w:rsidP="00BE161B">
      <w:pPr>
        <w:spacing w:before="100" w:beforeAutospacing="1" w:after="100" w:afterAutospacing="1" w:line="240" w:lineRule="auto"/>
        <w:rPr>
          <w:rFonts w:ascii="Arial" w:eastAsia="Times New Roman" w:hAnsi="Arial" w:cs="Arial"/>
          <w:sz w:val="24"/>
          <w:szCs w:val="24"/>
        </w:rPr>
      </w:pPr>
      <w:r w:rsidRPr="00D17EE8">
        <w:rPr>
          <w:rFonts w:ascii="Arial" w:eastAsia="Times New Roman" w:hAnsi="Arial" w:cs="Arial"/>
          <w:sz w:val="24"/>
          <w:szCs w:val="24"/>
        </w:rPr>
        <w:t xml:space="preserve">In an effort to promote the awareness of dance as an art form, the </w:t>
      </w:r>
      <w:proofErr w:type="spellStart"/>
      <w:r w:rsidRPr="00D17EE8">
        <w:rPr>
          <w:rFonts w:ascii="Arial" w:eastAsia="Times New Roman" w:hAnsi="Arial" w:cs="Arial"/>
          <w:sz w:val="24"/>
          <w:szCs w:val="24"/>
        </w:rPr>
        <w:t>Glorya</w:t>
      </w:r>
      <w:proofErr w:type="spellEnd"/>
      <w:r w:rsidRPr="00D17EE8">
        <w:rPr>
          <w:rFonts w:ascii="Arial" w:eastAsia="Times New Roman" w:hAnsi="Arial" w:cs="Arial"/>
          <w:sz w:val="24"/>
          <w:szCs w:val="24"/>
        </w:rPr>
        <w:t xml:space="preserve"> Kaufman School of Dance requires a critical thinking essay of a live dance performance. This essay should be 1-2 pages, must have a program and a ticket to of the dance the paper pertains to. The paper can be expressive or analytical but must focus on the dance. This is a mandatory assignment. First paper will be due on Midterm and second will be due on </w:t>
      </w:r>
      <w:r>
        <w:rPr>
          <w:rFonts w:ascii="Arial" w:eastAsia="Times New Roman" w:hAnsi="Arial" w:cs="Arial"/>
          <w:sz w:val="24"/>
          <w:szCs w:val="24"/>
        </w:rPr>
        <w:t>December 8</w:t>
      </w:r>
      <w:r w:rsidRPr="00D17EE8">
        <w:rPr>
          <w:rFonts w:ascii="Arial" w:eastAsia="Times New Roman" w:hAnsi="Arial" w:cs="Arial"/>
          <w:sz w:val="24"/>
          <w:szCs w:val="24"/>
          <w:vertAlign w:val="superscript"/>
        </w:rPr>
        <w:t>th</w:t>
      </w:r>
      <w:r w:rsidRPr="00D17EE8">
        <w:rPr>
          <w:rFonts w:ascii="Arial" w:eastAsia="Times New Roman" w:hAnsi="Arial" w:cs="Arial"/>
          <w:sz w:val="24"/>
          <w:szCs w:val="24"/>
        </w:rPr>
        <w:t>.</w:t>
      </w:r>
    </w:p>
    <w:p w:rsidR="00BE161B" w:rsidRPr="00D17EE8" w:rsidRDefault="00BE161B" w:rsidP="00BE161B">
      <w:pPr>
        <w:spacing w:before="100" w:beforeAutospacing="1" w:after="100" w:afterAutospacing="1" w:line="240" w:lineRule="auto"/>
        <w:rPr>
          <w:rFonts w:ascii="Arial" w:eastAsia="ヒラギノ角ゴ Pro W3" w:hAnsi="Arial" w:cs="Arial"/>
          <w:b/>
          <w:color w:val="000000"/>
          <w:sz w:val="24"/>
          <w:szCs w:val="24"/>
        </w:rPr>
      </w:pPr>
      <w:r w:rsidRPr="00D17EE8">
        <w:rPr>
          <w:rFonts w:ascii="Arial" w:eastAsia="Times New Roman" w:hAnsi="Arial" w:cs="Arial"/>
          <w:sz w:val="24"/>
          <w:szCs w:val="24"/>
        </w:rPr>
        <w:t xml:space="preserve">*Luckily he BFA’s have a </w:t>
      </w:r>
      <w:r w:rsidRPr="00D17EE8">
        <w:rPr>
          <w:rFonts w:ascii="Arial" w:eastAsia="Times New Roman" w:hAnsi="Arial" w:cs="Arial"/>
          <w:b/>
          <w:sz w:val="24"/>
          <w:szCs w:val="24"/>
        </w:rPr>
        <w:t>FREE</w:t>
      </w:r>
      <w:r w:rsidRPr="00D17EE8">
        <w:rPr>
          <w:rFonts w:ascii="Arial" w:eastAsia="Times New Roman" w:hAnsi="Arial" w:cs="Arial"/>
          <w:sz w:val="24"/>
          <w:szCs w:val="24"/>
        </w:rPr>
        <w:t xml:space="preserve"> </w:t>
      </w:r>
      <w:r w:rsidR="0099487B" w:rsidRPr="00D17EE8">
        <w:rPr>
          <w:rFonts w:ascii="Arial" w:eastAsia="Times New Roman" w:hAnsi="Arial" w:cs="Arial"/>
          <w:sz w:val="24"/>
          <w:szCs w:val="24"/>
        </w:rPr>
        <w:t>performance</w:t>
      </w:r>
      <w:r>
        <w:rPr>
          <w:rFonts w:ascii="Arial" w:eastAsia="Times New Roman" w:hAnsi="Arial" w:cs="Arial"/>
          <w:sz w:val="24"/>
          <w:szCs w:val="24"/>
        </w:rPr>
        <w:t xml:space="preserve"> during Midterms</w:t>
      </w:r>
      <w:r w:rsidR="0099487B">
        <w:rPr>
          <w:rFonts w:ascii="Arial" w:eastAsia="Times New Roman" w:hAnsi="Arial" w:cs="Arial"/>
          <w:sz w:val="24"/>
          <w:szCs w:val="24"/>
        </w:rPr>
        <w:t xml:space="preserve"> and</w:t>
      </w:r>
      <w:r w:rsidRPr="00D17EE8">
        <w:rPr>
          <w:rFonts w:ascii="Arial" w:eastAsia="Times New Roman" w:hAnsi="Arial" w:cs="Arial"/>
          <w:sz w:val="24"/>
          <w:szCs w:val="24"/>
        </w:rPr>
        <w:t xml:space="preserve"> at the end of the semester open to all</w:t>
      </w:r>
      <w:r>
        <w:rPr>
          <w:rFonts w:ascii="Arial" w:eastAsia="Times New Roman" w:hAnsi="Arial" w:cs="Arial"/>
          <w:sz w:val="24"/>
          <w:szCs w:val="24"/>
        </w:rPr>
        <w:t xml:space="preserve">…but </w:t>
      </w:r>
      <w:r w:rsidRPr="00BE161B">
        <w:rPr>
          <w:rFonts w:ascii="Arial" w:eastAsia="Times New Roman" w:hAnsi="Arial" w:cs="Arial"/>
          <w:b/>
          <w:sz w:val="24"/>
          <w:szCs w:val="24"/>
        </w:rPr>
        <w:t>YOU MUST SIGN UP</w:t>
      </w:r>
      <w:r>
        <w:rPr>
          <w:rFonts w:ascii="Arial" w:eastAsia="Times New Roman" w:hAnsi="Arial" w:cs="Arial"/>
          <w:sz w:val="24"/>
          <w:szCs w:val="24"/>
        </w:rPr>
        <w:t xml:space="preserve"> on the Kaufman USC website.</w:t>
      </w:r>
    </w:p>
    <w:p w:rsidR="00BE161B" w:rsidRPr="00D17EE8" w:rsidRDefault="00BE161B" w:rsidP="00BE161B">
      <w:pPr>
        <w:spacing w:after="0" w:line="240" w:lineRule="auto"/>
        <w:rPr>
          <w:rFonts w:ascii="Arial" w:eastAsia="ヒラギノ角ゴ Pro W3" w:hAnsi="Arial" w:cs="Arial"/>
          <w:b/>
          <w:color w:val="000000"/>
          <w:sz w:val="24"/>
          <w:szCs w:val="24"/>
        </w:rPr>
      </w:pPr>
      <w:r w:rsidRPr="00D17EE8">
        <w:rPr>
          <w:rFonts w:ascii="Arial" w:eastAsia="ヒラギノ角ゴ Pro W3" w:hAnsi="Arial" w:cs="Arial"/>
          <w:b/>
          <w:color w:val="000000"/>
          <w:sz w:val="24"/>
          <w:szCs w:val="24"/>
        </w:rPr>
        <w:t>Term Paper:</w:t>
      </w:r>
    </w:p>
    <w:p w:rsidR="00BE161B" w:rsidRPr="00D17EE8" w:rsidRDefault="00BE161B" w:rsidP="00BE161B">
      <w:pPr>
        <w:spacing w:after="0" w:line="240" w:lineRule="auto"/>
        <w:rPr>
          <w:rFonts w:ascii="Arial" w:eastAsia="ヒラギノ角ゴ Pro W3" w:hAnsi="Arial" w:cs="Arial"/>
          <w:b/>
          <w:color w:val="000000"/>
          <w:sz w:val="24"/>
          <w:szCs w:val="24"/>
        </w:rPr>
      </w:pPr>
    </w:p>
    <w:p w:rsidR="00BE161B" w:rsidRPr="00D17EE8" w:rsidRDefault="00BE161B" w:rsidP="00BE161B">
      <w:pPr>
        <w:tabs>
          <w:tab w:val="left" w:pos="1197"/>
        </w:tabs>
        <w:spacing w:after="0" w:line="240" w:lineRule="auto"/>
        <w:jc w:val="both"/>
        <w:rPr>
          <w:rFonts w:ascii="Arial" w:eastAsia="Times New Roman" w:hAnsi="Arial" w:cs="Arial"/>
          <w:sz w:val="24"/>
          <w:szCs w:val="24"/>
        </w:rPr>
      </w:pPr>
      <w:r w:rsidRPr="00D17EE8">
        <w:rPr>
          <w:rFonts w:ascii="Arial" w:eastAsia="Times New Roman" w:hAnsi="Arial" w:cs="Arial"/>
          <w:sz w:val="24"/>
          <w:szCs w:val="24"/>
        </w:rPr>
        <w:t>A 3-</w:t>
      </w:r>
      <w:proofErr w:type="gramStart"/>
      <w:r w:rsidRPr="00D17EE8">
        <w:rPr>
          <w:rFonts w:ascii="Arial" w:eastAsia="Times New Roman" w:hAnsi="Arial" w:cs="Arial"/>
          <w:sz w:val="24"/>
          <w:szCs w:val="24"/>
        </w:rPr>
        <w:t>4 page</w:t>
      </w:r>
      <w:proofErr w:type="gramEnd"/>
      <w:r w:rsidRPr="00D17EE8">
        <w:rPr>
          <w:rFonts w:ascii="Arial" w:eastAsia="Times New Roman" w:hAnsi="Arial" w:cs="Arial"/>
          <w:sz w:val="24"/>
          <w:szCs w:val="24"/>
        </w:rPr>
        <w:t xml:space="preserve"> paper, double spaced </w:t>
      </w:r>
      <w:r w:rsidRPr="00D17EE8">
        <w:rPr>
          <w:rFonts w:ascii="Arial" w:eastAsia="Times New Roman" w:hAnsi="Arial" w:cs="Arial"/>
          <w:b/>
          <w:bCs/>
          <w:sz w:val="24"/>
          <w:szCs w:val="24"/>
        </w:rPr>
        <w:t>Term Paper</w:t>
      </w:r>
      <w:r w:rsidRPr="00D17EE8">
        <w:rPr>
          <w:rFonts w:ascii="Arial" w:eastAsia="Times New Roman" w:hAnsi="Arial" w:cs="Arial"/>
          <w:sz w:val="24"/>
          <w:szCs w:val="24"/>
        </w:rPr>
        <w:t xml:space="preserve"> will be due on the on the scheduled final exam day.</w:t>
      </w:r>
    </w:p>
    <w:p w:rsidR="00BE161B" w:rsidRPr="00D17EE8" w:rsidRDefault="00BE161B" w:rsidP="00BE161B">
      <w:pPr>
        <w:tabs>
          <w:tab w:val="left" w:pos="1197"/>
        </w:tabs>
        <w:spacing w:after="0" w:line="240" w:lineRule="auto"/>
        <w:jc w:val="both"/>
        <w:rPr>
          <w:rFonts w:ascii="Arial" w:eastAsia="Times New Roman" w:hAnsi="Arial" w:cs="Arial"/>
          <w:sz w:val="24"/>
          <w:szCs w:val="24"/>
        </w:rPr>
      </w:pPr>
    </w:p>
    <w:p w:rsidR="00BE161B" w:rsidRPr="00D17EE8" w:rsidRDefault="00BE161B" w:rsidP="00BE161B">
      <w:pPr>
        <w:tabs>
          <w:tab w:val="left" w:pos="1197"/>
        </w:tabs>
        <w:spacing w:after="0" w:line="240" w:lineRule="auto"/>
        <w:jc w:val="both"/>
        <w:rPr>
          <w:rFonts w:ascii="Arial" w:eastAsia="Times New Roman" w:hAnsi="Arial" w:cs="Arial"/>
          <w:sz w:val="24"/>
          <w:szCs w:val="24"/>
        </w:rPr>
      </w:pPr>
      <w:r w:rsidRPr="00D17EE8">
        <w:rPr>
          <w:rFonts w:ascii="Arial" w:eastAsia="Times New Roman" w:hAnsi="Arial" w:cs="Arial"/>
          <w:sz w:val="24"/>
          <w:szCs w:val="24"/>
        </w:rPr>
        <w:t xml:space="preserve"> </w:t>
      </w:r>
      <w:r w:rsidRPr="00D17EE8">
        <w:rPr>
          <w:rFonts w:ascii="Arial" w:eastAsia="Times New Roman" w:hAnsi="Arial" w:cs="Arial"/>
          <w:sz w:val="24"/>
          <w:szCs w:val="24"/>
          <w:highlight w:val="yellow"/>
        </w:rPr>
        <w:t>**</w:t>
      </w:r>
      <w:r w:rsidRPr="00D17EE8">
        <w:rPr>
          <w:rFonts w:ascii="Arial" w:eastAsia="Times New Roman" w:hAnsi="Arial" w:cs="Arial"/>
          <w:b/>
          <w:bCs/>
          <w:sz w:val="24"/>
          <w:szCs w:val="24"/>
          <w:highlight w:val="yellow"/>
        </w:rPr>
        <w:t xml:space="preserve"> (Scheduled Final Time: </w:t>
      </w:r>
      <w:r>
        <w:rPr>
          <w:rFonts w:ascii="Arial" w:eastAsia="Times New Roman" w:hAnsi="Arial" w:cs="Arial"/>
          <w:b/>
          <w:bCs/>
          <w:sz w:val="24"/>
          <w:szCs w:val="24"/>
          <w:highlight w:val="yellow"/>
        </w:rPr>
        <w:t>Thur</w:t>
      </w:r>
      <w:r w:rsidRPr="00D17EE8">
        <w:rPr>
          <w:rFonts w:ascii="Arial" w:eastAsia="Times New Roman" w:hAnsi="Arial" w:cs="Arial"/>
          <w:b/>
          <w:bCs/>
          <w:sz w:val="24"/>
          <w:szCs w:val="24"/>
          <w:highlight w:val="yellow"/>
        </w:rPr>
        <w:t xml:space="preserve">sday </w:t>
      </w:r>
      <w:r>
        <w:rPr>
          <w:rFonts w:ascii="Arial" w:eastAsia="Times New Roman" w:hAnsi="Arial" w:cs="Arial"/>
          <w:b/>
          <w:bCs/>
          <w:sz w:val="24"/>
          <w:szCs w:val="24"/>
          <w:highlight w:val="yellow"/>
        </w:rPr>
        <w:t xml:space="preserve">December </w:t>
      </w:r>
      <w:r>
        <w:rPr>
          <w:rFonts w:ascii="Arial" w:eastAsia="Times New Roman" w:hAnsi="Arial" w:cs="Arial"/>
          <w:b/>
          <w:bCs/>
          <w:sz w:val="24"/>
          <w:szCs w:val="24"/>
          <w:highlight w:val="yellow"/>
        </w:rPr>
        <w:t>8</w:t>
      </w:r>
      <w:r w:rsidRPr="00D17EE8">
        <w:rPr>
          <w:rFonts w:ascii="Arial" w:eastAsia="Times New Roman" w:hAnsi="Arial" w:cs="Arial"/>
          <w:b/>
          <w:bCs/>
          <w:sz w:val="24"/>
          <w:szCs w:val="24"/>
          <w:highlight w:val="yellow"/>
        </w:rPr>
        <w:t xml:space="preserve">, 2016 Location: </w:t>
      </w:r>
      <w:r>
        <w:rPr>
          <w:rFonts w:ascii="Arial" w:eastAsia="Times New Roman" w:hAnsi="Arial" w:cs="Arial"/>
          <w:b/>
          <w:bCs/>
          <w:sz w:val="24"/>
          <w:szCs w:val="24"/>
          <w:highlight w:val="yellow"/>
        </w:rPr>
        <w:t>KDC</w:t>
      </w:r>
      <w:r w:rsidRPr="00D17EE8">
        <w:rPr>
          <w:rFonts w:ascii="Arial" w:eastAsia="Times New Roman" w:hAnsi="Arial" w:cs="Arial"/>
          <w:b/>
          <w:bCs/>
          <w:sz w:val="24"/>
          <w:szCs w:val="24"/>
          <w:highlight w:val="yellow"/>
        </w:rPr>
        <w:t xml:space="preserve"> </w:t>
      </w:r>
      <w:r>
        <w:rPr>
          <w:rFonts w:ascii="Arial" w:eastAsia="Times New Roman" w:hAnsi="Arial" w:cs="Arial"/>
          <w:b/>
          <w:bCs/>
          <w:sz w:val="24"/>
          <w:szCs w:val="24"/>
          <w:highlight w:val="yellow"/>
        </w:rPr>
        <w:t>107</w:t>
      </w:r>
      <w:r w:rsidRPr="00D17EE8">
        <w:rPr>
          <w:rFonts w:ascii="Arial" w:eastAsia="Times New Roman" w:hAnsi="Arial" w:cs="Arial"/>
          <w:b/>
          <w:bCs/>
          <w:sz w:val="24"/>
          <w:szCs w:val="24"/>
          <w:highlight w:val="yellow"/>
        </w:rPr>
        <w:t xml:space="preserve"> Time: </w:t>
      </w:r>
      <w:r>
        <w:rPr>
          <w:rFonts w:ascii="Arial" w:eastAsia="Times New Roman" w:hAnsi="Arial" w:cs="Arial"/>
          <w:b/>
          <w:bCs/>
          <w:sz w:val="24"/>
          <w:szCs w:val="24"/>
          <w:highlight w:val="yellow"/>
        </w:rPr>
        <w:t>6-7:30</w:t>
      </w:r>
      <w:r w:rsidRPr="00D17EE8">
        <w:rPr>
          <w:rFonts w:ascii="Arial" w:eastAsia="Times New Roman" w:hAnsi="Arial" w:cs="Arial"/>
          <w:b/>
          <w:bCs/>
          <w:sz w:val="24"/>
          <w:szCs w:val="24"/>
          <w:highlight w:val="yellow"/>
        </w:rPr>
        <w:t>pm) **</w:t>
      </w:r>
      <w:r w:rsidRPr="00D17EE8">
        <w:rPr>
          <w:rFonts w:ascii="Arial" w:eastAsia="Times New Roman" w:hAnsi="Arial" w:cs="Arial"/>
          <w:sz w:val="24"/>
          <w:szCs w:val="24"/>
        </w:rPr>
        <w:t xml:space="preserve"> </w:t>
      </w:r>
    </w:p>
    <w:p w:rsidR="00BE161B" w:rsidRPr="00D17EE8" w:rsidRDefault="00BE161B" w:rsidP="00BE161B">
      <w:pPr>
        <w:tabs>
          <w:tab w:val="left" w:pos="1197"/>
        </w:tabs>
        <w:spacing w:after="0" w:line="240" w:lineRule="auto"/>
        <w:jc w:val="both"/>
        <w:rPr>
          <w:rFonts w:ascii="Arial" w:eastAsia="Times New Roman" w:hAnsi="Arial" w:cs="Arial"/>
          <w:b/>
          <w:sz w:val="24"/>
          <w:szCs w:val="24"/>
        </w:rPr>
      </w:pPr>
    </w:p>
    <w:p w:rsidR="00BE161B" w:rsidRPr="00D17EE8" w:rsidRDefault="00BE161B" w:rsidP="00BE161B">
      <w:pPr>
        <w:tabs>
          <w:tab w:val="left" w:pos="1197"/>
        </w:tabs>
        <w:spacing w:after="0" w:line="240" w:lineRule="auto"/>
        <w:jc w:val="both"/>
        <w:rPr>
          <w:rFonts w:ascii="Arial" w:eastAsia="Times New Roman" w:hAnsi="Arial" w:cs="Arial"/>
          <w:sz w:val="24"/>
          <w:szCs w:val="24"/>
        </w:rPr>
      </w:pPr>
      <w:r w:rsidRPr="00D17EE8">
        <w:rPr>
          <w:rFonts w:ascii="Arial" w:eastAsia="Times New Roman" w:hAnsi="Arial" w:cs="Arial"/>
          <w:b/>
          <w:sz w:val="24"/>
          <w:szCs w:val="24"/>
        </w:rPr>
        <w:t>Must</w:t>
      </w:r>
      <w:r w:rsidRPr="00D17EE8">
        <w:rPr>
          <w:rFonts w:ascii="Arial" w:eastAsia="Times New Roman" w:hAnsi="Arial" w:cs="Arial"/>
          <w:b/>
          <w:bCs/>
          <w:sz w:val="24"/>
          <w:szCs w:val="24"/>
        </w:rPr>
        <w:t xml:space="preserve"> Include</w:t>
      </w:r>
      <w:r w:rsidRPr="00D17EE8">
        <w:rPr>
          <w:rFonts w:ascii="Arial" w:eastAsia="Times New Roman" w:hAnsi="Arial" w:cs="Arial"/>
          <w:sz w:val="24"/>
          <w:szCs w:val="24"/>
        </w:rPr>
        <w:t xml:space="preserve">: History of A ballroom dance (i.e. Tango, Cha-Cha…) and its significance or impact on society.  Paper </w:t>
      </w:r>
      <w:r w:rsidRPr="00D17EE8">
        <w:rPr>
          <w:rFonts w:ascii="Arial" w:eastAsia="Times New Roman" w:hAnsi="Arial" w:cs="Arial"/>
          <w:b/>
          <w:bCs/>
          <w:sz w:val="24"/>
          <w:szCs w:val="24"/>
        </w:rPr>
        <w:t>must also contain</w:t>
      </w:r>
      <w:r w:rsidRPr="00D17EE8">
        <w:rPr>
          <w:rFonts w:ascii="Arial" w:eastAsia="Times New Roman" w:hAnsi="Arial" w:cs="Arial"/>
          <w:sz w:val="24"/>
          <w:szCs w:val="24"/>
        </w:rPr>
        <w:t xml:space="preserve"> a critical analysis of the dance in either a movie or live performance featuring the dance of topic chosen.</w:t>
      </w:r>
    </w:p>
    <w:p w:rsidR="00BE161B" w:rsidRPr="00D17EE8" w:rsidRDefault="00BE161B" w:rsidP="00BE161B">
      <w:pPr>
        <w:spacing w:after="0" w:line="240" w:lineRule="auto"/>
        <w:rPr>
          <w:rFonts w:ascii="Arial" w:eastAsia="ヒラギノ角ゴ Pro W3" w:hAnsi="Arial" w:cs="Arial"/>
          <w:b/>
          <w:color w:val="000000"/>
          <w:sz w:val="24"/>
          <w:szCs w:val="24"/>
        </w:rPr>
      </w:pPr>
    </w:p>
    <w:p w:rsidR="00BE161B" w:rsidRPr="00D17EE8" w:rsidRDefault="00BE161B" w:rsidP="00BE161B">
      <w:pPr>
        <w:spacing w:after="0" w:line="240" w:lineRule="auto"/>
        <w:rPr>
          <w:rFonts w:ascii="Arial" w:eastAsia="ヒラギノ角ゴ Pro W3" w:hAnsi="Arial" w:cs="Arial"/>
          <w:b/>
          <w:color w:val="000000"/>
          <w:sz w:val="24"/>
          <w:szCs w:val="24"/>
        </w:rPr>
      </w:pPr>
    </w:p>
    <w:p w:rsidR="00BE161B" w:rsidRPr="00C53A9E" w:rsidRDefault="00BE161B" w:rsidP="00BE161B">
      <w:pPr>
        <w:spacing w:after="0" w:line="240" w:lineRule="auto"/>
        <w:rPr>
          <w:rFonts w:ascii="Arial" w:eastAsia="ヒラギノ角ゴ Pro W3" w:hAnsi="Arial" w:cs="Arial"/>
          <w:b/>
          <w:color w:val="6C6C6C"/>
          <w:sz w:val="24"/>
          <w:szCs w:val="24"/>
        </w:rPr>
      </w:pPr>
      <w:r w:rsidRPr="00D17EE8">
        <w:rPr>
          <w:rFonts w:ascii="Arial" w:eastAsia="ヒラギノ角ゴ Pro W3" w:hAnsi="Arial" w:cs="Arial"/>
          <w:b/>
          <w:color w:val="000000"/>
          <w:sz w:val="24"/>
          <w:szCs w:val="24"/>
        </w:rPr>
        <w:t>Additional Policies</w:t>
      </w:r>
    </w:p>
    <w:p w:rsidR="00BE161B" w:rsidRPr="00D17EE8" w:rsidRDefault="00BE161B" w:rsidP="00BE161B">
      <w:pPr>
        <w:spacing w:after="0" w:line="240" w:lineRule="auto"/>
        <w:jc w:val="both"/>
        <w:rPr>
          <w:rFonts w:ascii="Arial" w:eastAsia="Times New Roman" w:hAnsi="Arial" w:cs="Arial"/>
          <w:b/>
          <w:bCs/>
          <w:sz w:val="24"/>
          <w:szCs w:val="24"/>
        </w:rPr>
      </w:pPr>
      <w:r w:rsidRPr="00D17EE8">
        <w:rPr>
          <w:rFonts w:ascii="Arial" w:eastAsia="ヒラギノ角ゴ Pro W3" w:hAnsi="Arial" w:cs="Arial"/>
          <w:b/>
          <w:bCs/>
          <w:color w:val="000000"/>
          <w:sz w:val="24"/>
          <w:szCs w:val="24"/>
        </w:rPr>
        <w:lastRenderedPageBreak/>
        <w:t>Special Notes</w:t>
      </w:r>
      <w:r w:rsidRPr="00D17EE8">
        <w:rPr>
          <w:rFonts w:ascii="Arial" w:eastAsia="Times New Roman" w:hAnsi="Arial" w:cs="Arial"/>
          <w:b/>
          <w:bCs/>
          <w:sz w:val="24"/>
          <w:szCs w:val="24"/>
        </w:rPr>
        <w:t>:</w:t>
      </w:r>
    </w:p>
    <w:p w:rsidR="00BE161B" w:rsidRPr="00D17EE8" w:rsidRDefault="00BE161B" w:rsidP="00BE161B">
      <w:pPr>
        <w:spacing w:after="0" w:line="240" w:lineRule="auto"/>
        <w:jc w:val="both"/>
        <w:rPr>
          <w:rFonts w:ascii="Arial" w:eastAsia="Times New Roman" w:hAnsi="Arial" w:cs="Arial"/>
          <w:sz w:val="24"/>
          <w:szCs w:val="24"/>
        </w:rPr>
      </w:pPr>
      <w:r w:rsidRPr="00D17EE8">
        <w:rPr>
          <w:rFonts w:ascii="Arial" w:eastAsia="Times New Roman" w:hAnsi="Arial" w:cs="Arial"/>
          <w:sz w:val="24"/>
          <w:szCs w:val="24"/>
        </w:rPr>
        <w:t xml:space="preserve">All students must arrive to class on time, dressed appropriately.  Active participation in the instruction of each style of dance is mandatory.  There is no structured dress code, however, students should wear loose, comfortable clothing, unless otherwise instructed.  As each style of dance is introduced, instruction in technique and style will build to a complete choreographed routine.  A ‘Dress-Up Day’, will follow the close of each dance taught.  </w:t>
      </w:r>
    </w:p>
    <w:p w:rsidR="00BE161B" w:rsidRPr="00D17EE8" w:rsidRDefault="00BE161B" w:rsidP="00BE161B">
      <w:pPr>
        <w:spacing w:after="0" w:line="240" w:lineRule="auto"/>
        <w:rPr>
          <w:rFonts w:ascii="Arial" w:eastAsia="ヒラギノ角ゴ Pro W3" w:hAnsi="Arial" w:cs="Arial"/>
          <w:color w:val="6C6C6C"/>
          <w:sz w:val="24"/>
          <w:szCs w:val="24"/>
        </w:rPr>
      </w:pPr>
    </w:p>
    <w:p w:rsidR="00BE161B" w:rsidRPr="00D17EE8" w:rsidRDefault="00BE161B" w:rsidP="00BE161B">
      <w:pPr>
        <w:spacing w:after="0" w:line="240" w:lineRule="auto"/>
        <w:rPr>
          <w:rFonts w:ascii="Arial" w:eastAsia="ヒラギノ角ゴ Pro W3" w:hAnsi="Arial" w:cs="Arial"/>
          <w:b/>
          <w:color w:val="000000"/>
          <w:sz w:val="24"/>
          <w:szCs w:val="24"/>
        </w:rPr>
      </w:pPr>
    </w:p>
    <w:p w:rsidR="00BE161B" w:rsidRPr="00D17EE8" w:rsidRDefault="00BE161B" w:rsidP="00BE161B">
      <w:pPr>
        <w:spacing w:after="0" w:line="240" w:lineRule="auto"/>
        <w:rPr>
          <w:rFonts w:ascii="Arial" w:eastAsia="ヒラギノ角ゴ Pro W3" w:hAnsi="Arial" w:cs="Arial"/>
          <w:b/>
          <w:color w:val="000000"/>
          <w:sz w:val="24"/>
          <w:szCs w:val="24"/>
        </w:rPr>
      </w:pPr>
    </w:p>
    <w:p w:rsidR="00BE161B" w:rsidRPr="00D17EE8" w:rsidRDefault="00BE161B" w:rsidP="00BE161B">
      <w:pPr>
        <w:spacing w:after="0" w:line="240" w:lineRule="auto"/>
        <w:rPr>
          <w:rFonts w:ascii="Arial" w:eastAsia="ヒラギノ角ゴ Pro W3" w:hAnsi="Arial" w:cs="Arial"/>
          <w:b/>
          <w:color w:val="000000"/>
          <w:sz w:val="24"/>
          <w:szCs w:val="24"/>
        </w:rPr>
      </w:pPr>
      <w:r w:rsidRPr="00D17EE8">
        <w:rPr>
          <w:rFonts w:ascii="Arial" w:eastAsia="ヒラギノ角ゴ Pro W3" w:hAnsi="Arial" w:cs="Arial"/>
          <w:b/>
          <w:color w:val="000000"/>
          <w:sz w:val="24"/>
          <w:szCs w:val="24"/>
        </w:rPr>
        <w:t>Course Schedule: A Weekly Breakdown</w:t>
      </w:r>
    </w:p>
    <w:p w:rsidR="00BE161B" w:rsidRPr="00D17EE8" w:rsidRDefault="00BE161B" w:rsidP="00BE161B">
      <w:pPr>
        <w:shd w:val="clear" w:color="auto" w:fill="F2F2F2"/>
        <w:spacing w:after="0" w:line="240" w:lineRule="auto"/>
        <w:ind w:left="180" w:right="414"/>
        <w:rPr>
          <w:rFonts w:ascii="Arial" w:eastAsia="ヒラギノ角ゴ Pro W3" w:hAnsi="Arial" w:cs="Arial"/>
          <w:color w:val="6C6C6C"/>
          <w:sz w:val="20"/>
          <w:szCs w:val="24"/>
        </w:rPr>
      </w:pPr>
    </w:p>
    <w:tbl>
      <w:tblPr>
        <w:tblW w:w="0" w:type="auto"/>
        <w:tblInd w:w="15" w:type="dxa"/>
        <w:tblLayout w:type="fixed"/>
        <w:tblLook w:val="0000" w:firstRow="0" w:lastRow="0" w:firstColumn="0" w:lastColumn="0" w:noHBand="0" w:noVBand="0"/>
      </w:tblPr>
      <w:tblGrid>
        <w:gridCol w:w="1141"/>
        <w:gridCol w:w="5249"/>
        <w:gridCol w:w="270"/>
        <w:gridCol w:w="720"/>
        <w:gridCol w:w="870"/>
      </w:tblGrid>
      <w:tr w:rsidR="00BE161B" w:rsidRPr="00D17EE8" w:rsidTr="0080050E">
        <w:trPr>
          <w:cantSplit/>
          <w:trHeight w:val="480"/>
        </w:trPr>
        <w:tc>
          <w:tcPr>
            <w:tcW w:w="114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E161B" w:rsidRPr="00D17EE8" w:rsidRDefault="00BE161B" w:rsidP="0080050E">
            <w:pPr>
              <w:keepNext/>
              <w:spacing w:after="0" w:line="240" w:lineRule="auto"/>
              <w:jc w:val="center"/>
              <w:outlineLvl w:val="3"/>
              <w:rPr>
                <w:rFonts w:ascii="Arial" w:eastAsia="ヒラギノ角ゴ Pro W3" w:hAnsi="Arial" w:cs="Arial"/>
                <w:color w:val="000000"/>
                <w:sz w:val="24"/>
                <w:szCs w:val="20"/>
              </w:rPr>
            </w:pPr>
          </w:p>
        </w:tc>
        <w:tc>
          <w:tcPr>
            <w:tcW w:w="52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E161B" w:rsidRPr="00D17EE8" w:rsidRDefault="00BE161B" w:rsidP="0080050E">
            <w:pPr>
              <w:spacing w:after="0" w:line="240" w:lineRule="auto"/>
              <w:jc w:val="center"/>
              <w:rPr>
                <w:rFonts w:ascii="Arial" w:eastAsia="ヒラギノ角ゴ Pro W3" w:hAnsi="Arial" w:cs="Arial"/>
                <w:b/>
                <w:color w:val="000000"/>
                <w:sz w:val="20"/>
                <w:szCs w:val="24"/>
              </w:rPr>
            </w:pPr>
            <w:r w:rsidRPr="00D17EE8">
              <w:rPr>
                <w:rFonts w:ascii="Arial" w:eastAsia="ヒラギノ角ゴ Pro W3" w:hAnsi="Arial" w:cs="Arial"/>
                <w:b/>
                <w:color w:val="000000"/>
                <w:sz w:val="20"/>
                <w:szCs w:val="24"/>
              </w:rPr>
              <w:t>Topics/Daily Activities</w:t>
            </w:r>
          </w:p>
        </w:tc>
        <w:tc>
          <w:tcPr>
            <w:tcW w:w="2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E161B" w:rsidRPr="00D17EE8" w:rsidRDefault="00BE161B" w:rsidP="0080050E">
            <w:pPr>
              <w:spacing w:after="0" w:line="240" w:lineRule="auto"/>
              <w:jc w:val="center"/>
              <w:rPr>
                <w:rFonts w:ascii="Arial" w:eastAsia="ヒラギノ角ゴ Pro W3" w:hAnsi="Arial" w:cs="Arial"/>
                <w:b/>
                <w:color w:val="000000"/>
                <w:sz w:val="20"/>
                <w:szCs w:val="20"/>
              </w:rPr>
            </w:pPr>
          </w:p>
        </w:tc>
        <w:tc>
          <w:tcPr>
            <w:tcW w:w="7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E161B" w:rsidRPr="00D17EE8" w:rsidRDefault="00BE161B" w:rsidP="0080050E">
            <w:pPr>
              <w:spacing w:after="0" w:line="240" w:lineRule="auto"/>
              <w:jc w:val="center"/>
              <w:rPr>
                <w:rFonts w:ascii="Arial" w:eastAsia="ヒラギノ角ゴ Pro W3" w:hAnsi="Arial" w:cs="Arial"/>
                <w:b/>
                <w:color w:val="000000"/>
                <w:sz w:val="20"/>
                <w:szCs w:val="20"/>
              </w:rPr>
            </w:pPr>
            <w:r w:rsidRPr="00D17EE8">
              <w:rPr>
                <w:rFonts w:ascii="Arial" w:eastAsia="ヒラギノ角ゴ Pro W3" w:hAnsi="Arial" w:cs="Arial"/>
                <w:b/>
                <w:color w:val="000000"/>
                <w:sz w:val="20"/>
                <w:szCs w:val="20"/>
              </w:rPr>
              <w:t>Date</w:t>
            </w:r>
          </w:p>
        </w:tc>
        <w:tc>
          <w:tcPr>
            <w:tcW w:w="8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E161B" w:rsidRPr="00D17EE8" w:rsidRDefault="00BE161B" w:rsidP="0080050E">
            <w:pPr>
              <w:spacing w:after="0" w:line="240" w:lineRule="auto"/>
              <w:jc w:val="center"/>
              <w:rPr>
                <w:rFonts w:ascii="Arial" w:eastAsia="ヒラギノ角ゴ Pro W3" w:hAnsi="Arial" w:cs="Arial"/>
                <w:b/>
                <w:color w:val="000000"/>
                <w:sz w:val="20"/>
                <w:szCs w:val="24"/>
              </w:rPr>
            </w:pPr>
            <w:r w:rsidRPr="00D17EE8">
              <w:rPr>
                <w:rFonts w:ascii="Arial" w:eastAsia="ヒラギノ角ゴ Pro W3" w:hAnsi="Arial" w:cs="Arial"/>
                <w:b/>
                <w:color w:val="000000"/>
                <w:sz w:val="20"/>
                <w:szCs w:val="24"/>
              </w:rPr>
              <w:t>Time</w:t>
            </w:r>
          </w:p>
        </w:tc>
      </w:tr>
      <w:tr w:rsidR="00BE161B" w:rsidRPr="00D17EE8" w:rsidTr="0080050E">
        <w:trPr>
          <w:cantSplit/>
          <w:trHeight w:val="480"/>
        </w:trPr>
        <w:tc>
          <w:tcPr>
            <w:tcW w:w="114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E161B" w:rsidRPr="00D17EE8" w:rsidRDefault="00BE161B" w:rsidP="0080050E">
            <w:pPr>
              <w:keepNext/>
              <w:spacing w:after="0" w:line="240" w:lineRule="auto"/>
              <w:outlineLvl w:val="3"/>
              <w:rPr>
                <w:rFonts w:ascii="Arial" w:eastAsia="ヒラギノ角ゴ Pro W3" w:hAnsi="Arial" w:cs="Arial"/>
                <w:b/>
                <w:color w:val="000000"/>
                <w:sz w:val="20"/>
                <w:szCs w:val="20"/>
              </w:rPr>
            </w:pPr>
            <w:r w:rsidRPr="00D17EE8">
              <w:rPr>
                <w:rFonts w:ascii="Arial" w:eastAsia="ヒラギノ角ゴ Pro W3" w:hAnsi="Arial" w:cs="Arial"/>
                <w:b/>
                <w:color w:val="000000"/>
                <w:sz w:val="20"/>
                <w:szCs w:val="20"/>
              </w:rPr>
              <w:t>WEEK 1</w:t>
            </w:r>
          </w:p>
          <w:p w:rsidR="00BE161B" w:rsidRPr="00D17EE8" w:rsidRDefault="00BE161B" w:rsidP="0080050E">
            <w:pPr>
              <w:spacing w:after="0" w:line="240" w:lineRule="auto"/>
              <w:rPr>
                <w:rFonts w:ascii="Arial" w:eastAsia="ヒラギノ角ゴ Pro W3" w:hAnsi="Arial" w:cs="Arial"/>
                <w:color w:val="000000"/>
                <w:sz w:val="24"/>
                <w:szCs w:val="24"/>
              </w:rPr>
            </w:pPr>
          </w:p>
        </w:tc>
        <w:tc>
          <w:tcPr>
            <w:tcW w:w="52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E161B" w:rsidRPr="00D17EE8" w:rsidRDefault="00BE161B" w:rsidP="0080050E">
            <w:pPr>
              <w:spacing w:after="0" w:line="240" w:lineRule="auto"/>
              <w:rPr>
                <w:rFonts w:ascii="Arial" w:eastAsia="ヒラギノ角ゴ Pro W3" w:hAnsi="Arial" w:cs="Arial"/>
                <w:color w:val="000000"/>
                <w:sz w:val="24"/>
                <w:szCs w:val="24"/>
              </w:rPr>
            </w:pPr>
            <w:r w:rsidRPr="00D17EE8">
              <w:rPr>
                <w:rFonts w:ascii="Arial" w:eastAsia="ヒラギノ角ゴ Pro W3" w:hAnsi="Arial" w:cs="Arial"/>
                <w:color w:val="000000"/>
                <w:sz w:val="24"/>
                <w:szCs w:val="24"/>
              </w:rPr>
              <w:t xml:space="preserve">Frame plus intro </w:t>
            </w:r>
            <w:proofErr w:type="gramStart"/>
            <w:r w:rsidRPr="00D17EE8">
              <w:rPr>
                <w:rFonts w:ascii="Arial" w:eastAsia="ヒラギノ角ゴ Pro W3" w:hAnsi="Arial" w:cs="Arial"/>
                <w:color w:val="000000"/>
                <w:sz w:val="24"/>
                <w:szCs w:val="24"/>
              </w:rPr>
              <w:t>to  1</w:t>
            </w:r>
            <w:proofErr w:type="gramEnd"/>
            <w:r w:rsidRPr="00D17EE8">
              <w:rPr>
                <w:rFonts w:ascii="Arial" w:eastAsia="ヒラギノ角ゴ Pro W3" w:hAnsi="Arial" w:cs="Arial"/>
                <w:color w:val="000000"/>
                <w:sz w:val="24"/>
                <w:szCs w:val="24"/>
                <w:vertAlign w:val="superscript"/>
              </w:rPr>
              <w:t>st</w:t>
            </w:r>
            <w:r w:rsidRPr="00D17EE8">
              <w:rPr>
                <w:rFonts w:ascii="Arial" w:eastAsia="ヒラギノ角ゴ Pro W3" w:hAnsi="Arial" w:cs="Arial"/>
                <w:color w:val="000000"/>
                <w:sz w:val="24"/>
                <w:szCs w:val="24"/>
              </w:rPr>
              <w:t xml:space="preserve"> dance</w:t>
            </w:r>
          </w:p>
        </w:tc>
        <w:tc>
          <w:tcPr>
            <w:tcW w:w="2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E161B" w:rsidRPr="00D17EE8" w:rsidRDefault="00BE161B" w:rsidP="0080050E">
            <w:pPr>
              <w:spacing w:after="0" w:line="240" w:lineRule="auto"/>
              <w:rPr>
                <w:rFonts w:ascii="Arial" w:eastAsia="ヒラギノ角ゴ Pro W3" w:hAnsi="Arial" w:cs="Arial"/>
                <w:color w:val="000000"/>
                <w:sz w:val="24"/>
                <w:szCs w:val="24"/>
              </w:rPr>
            </w:pPr>
          </w:p>
        </w:tc>
        <w:tc>
          <w:tcPr>
            <w:tcW w:w="7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E161B" w:rsidRPr="00D17EE8" w:rsidRDefault="00BE161B" w:rsidP="0080050E">
            <w:pPr>
              <w:spacing w:after="0" w:line="240" w:lineRule="auto"/>
              <w:rPr>
                <w:rFonts w:ascii="Arial" w:eastAsia="ヒラギノ角ゴ Pro W3" w:hAnsi="Arial" w:cs="Arial"/>
                <w:color w:val="000000"/>
                <w:sz w:val="24"/>
                <w:szCs w:val="24"/>
              </w:rPr>
            </w:pPr>
          </w:p>
        </w:tc>
        <w:tc>
          <w:tcPr>
            <w:tcW w:w="8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E161B" w:rsidRPr="00D17EE8" w:rsidRDefault="00BE161B" w:rsidP="0080050E">
            <w:pPr>
              <w:spacing w:after="0" w:line="240" w:lineRule="auto"/>
              <w:rPr>
                <w:rFonts w:ascii="Arial" w:eastAsia="ヒラギノ角ゴ Pro W3" w:hAnsi="Arial" w:cs="Arial"/>
                <w:color w:val="000000"/>
                <w:sz w:val="24"/>
                <w:szCs w:val="24"/>
              </w:rPr>
            </w:pPr>
          </w:p>
        </w:tc>
      </w:tr>
      <w:tr w:rsidR="00BE161B" w:rsidRPr="00D17EE8" w:rsidTr="0080050E">
        <w:trPr>
          <w:cantSplit/>
          <w:trHeight w:val="480"/>
        </w:trPr>
        <w:tc>
          <w:tcPr>
            <w:tcW w:w="114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E161B" w:rsidRPr="00D17EE8" w:rsidRDefault="00BE161B" w:rsidP="0080050E">
            <w:pPr>
              <w:keepNext/>
              <w:spacing w:after="0" w:line="240" w:lineRule="auto"/>
              <w:outlineLvl w:val="3"/>
              <w:rPr>
                <w:rFonts w:ascii="Arial" w:eastAsia="ヒラギノ角ゴ Pro W3" w:hAnsi="Arial" w:cs="Arial"/>
                <w:b/>
                <w:color w:val="000000"/>
                <w:sz w:val="20"/>
                <w:szCs w:val="20"/>
              </w:rPr>
            </w:pPr>
            <w:r w:rsidRPr="00D17EE8">
              <w:rPr>
                <w:rFonts w:ascii="Arial" w:eastAsia="ヒラギノ角ゴ Pro W3" w:hAnsi="Arial" w:cs="Arial"/>
                <w:b/>
                <w:color w:val="000000"/>
                <w:sz w:val="20"/>
                <w:szCs w:val="20"/>
              </w:rPr>
              <w:t>WEEK 2</w:t>
            </w:r>
          </w:p>
          <w:p w:rsidR="00BE161B" w:rsidRPr="00D17EE8" w:rsidRDefault="00BE161B" w:rsidP="0080050E">
            <w:pPr>
              <w:spacing w:after="0" w:line="240" w:lineRule="auto"/>
              <w:rPr>
                <w:rFonts w:ascii="Arial" w:eastAsia="ヒラギノ角ゴ Pro W3" w:hAnsi="Arial" w:cs="Arial"/>
                <w:color w:val="000000"/>
                <w:sz w:val="24"/>
                <w:szCs w:val="24"/>
              </w:rPr>
            </w:pPr>
          </w:p>
        </w:tc>
        <w:tc>
          <w:tcPr>
            <w:tcW w:w="52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E161B" w:rsidRPr="00D17EE8" w:rsidRDefault="00BE161B" w:rsidP="0080050E">
            <w:pPr>
              <w:spacing w:after="0" w:line="240" w:lineRule="auto"/>
              <w:rPr>
                <w:rFonts w:ascii="Arial" w:eastAsia="ヒラギノ角ゴ Pro W3" w:hAnsi="Arial" w:cs="Arial"/>
                <w:color w:val="000000"/>
                <w:sz w:val="24"/>
                <w:szCs w:val="24"/>
              </w:rPr>
            </w:pPr>
            <w:r w:rsidRPr="00D17EE8">
              <w:rPr>
                <w:rFonts w:ascii="Arial" w:eastAsia="ヒラギノ角ゴ Pro W3" w:hAnsi="Arial" w:cs="Arial"/>
                <w:color w:val="000000"/>
                <w:sz w:val="24"/>
                <w:szCs w:val="24"/>
              </w:rPr>
              <w:t>Continue with choreography of 1</w:t>
            </w:r>
            <w:r w:rsidRPr="00D17EE8">
              <w:rPr>
                <w:rFonts w:ascii="Arial" w:eastAsia="ヒラギノ角ゴ Pro W3" w:hAnsi="Arial" w:cs="Arial"/>
                <w:color w:val="000000"/>
                <w:sz w:val="24"/>
                <w:szCs w:val="24"/>
                <w:vertAlign w:val="superscript"/>
              </w:rPr>
              <w:t>st</w:t>
            </w:r>
            <w:r w:rsidRPr="00D17EE8">
              <w:rPr>
                <w:rFonts w:ascii="Arial" w:eastAsia="ヒラギノ角ゴ Pro W3" w:hAnsi="Arial" w:cs="Arial"/>
                <w:color w:val="000000"/>
                <w:sz w:val="24"/>
                <w:szCs w:val="24"/>
              </w:rPr>
              <w:t xml:space="preserve"> dance introduce a new rhythm -box step</w:t>
            </w:r>
          </w:p>
        </w:tc>
        <w:tc>
          <w:tcPr>
            <w:tcW w:w="2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E161B" w:rsidRPr="00D17EE8" w:rsidRDefault="00BE161B" w:rsidP="0080050E">
            <w:pPr>
              <w:keepNext/>
              <w:spacing w:after="0" w:line="240" w:lineRule="auto"/>
              <w:outlineLvl w:val="3"/>
              <w:rPr>
                <w:rFonts w:ascii="Arial" w:eastAsia="ヒラギノ角ゴ Pro W3" w:hAnsi="Arial" w:cs="Arial"/>
                <w:color w:val="000000"/>
                <w:sz w:val="24"/>
                <w:szCs w:val="20"/>
              </w:rPr>
            </w:pPr>
          </w:p>
        </w:tc>
        <w:tc>
          <w:tcPr>
            <w:tcW w:w="7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E161B" w:rsidRPr="00D17EE8" w:rsidRDefault="00BE161B" w:rsidP="0080050E">
            <w:pPr>
              <w:keepNext/>
              <w:spacing w:after="0" w:line="240" w:lineRule="auto"/>
              <w:outlineLvl w:val="3"/>
              <w:rPr>
                <w:rFonts w:ascii="Arial" w:eastAsia="ヒラギノ角ゴ Pro W3" w:hAnsi="Arial" w:cs="Arial"/>
                <w:color w:val="000000"/>
                <w:sz w:val="24"/>
                <w:szCs w:val="20"/>
              </w:rPr>
            </w:pPr>
          </w:p>
        </w:tc>
        <w:tc>
          <w:tcPr>
            <w:tcW w:w="8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E161B" w:rsidRPr="00D17EE8" w:rsidRDefault="00BE161B" w:rsidP="0080050E">
            <w:pPr>
              <w:keepNext/>
              <w:spacing w:after="0" w:line="240" w:lineRule="auto"/>
              <w:outlineLvl w:val="3"/>
              <w:rPr>
                <w:rFonts w:ascii="Arial" w:eastAsia="ヒラギノ角ゴ Pro W3" w:hAnsi="Arial" w:cs="Arial"/>
                <w:color w:val="000000"/>
                <w:sz w:val="24"/>
                <w:szCs w:val="20"/>
              </w:rPr>
            </w:pPr>
          </w:p>
        </w:tc>
      </w:tr>
      <w:tr w:rsidR="00BE161B" w:rsidRPr="00D17EE8" w:rsidTr="0080050E">
        <w:trPr>
          <w:cantSplit/>
          <w:trHeight w:val="480"/>
        </w:trPr>
        <w:tc>
          <w:tcPr>
            <w:tcW w:w="114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E161B" w:rsidRPr="00D17EE8" w:rsidRDefault="00BE161B" w:rsidP="0080050E">
            <w:pPr>
              <w:keepNext/>
              <w:spacing w:after="0" w:line="240" w:lineRule="auto"/>
              <w:outlineLvl w:val="3"/>
              <w:rPr>
                <w:rFonts w:ascii="Arial" w:eastAsia="ヒラギノ角ゴ Pro W3" w:hAnsi="Arial" w:cs="Arial"/>
                <w:b/>
                <w:color w:val="000000"/>
                <w:sz w:val="20"/>
                <w:szCs w:val="20"/>
              </w:rPr>
            </w:pPr>
            <w:r w:rsidRPr="00D17EE8">
              <w:rPr>
                <w:rFonts w:ascii="Arial" w:eastAsia="ヒラギノ角ゴ Pro W3" w:hAnsi="Arial" w:cs="Arial"/>
                <w:b/>
                <w:color w:val="000000"/>
                <w:sz w:val="20"/>
                <w:szCs w:val="20"/>
              </w:rPr>
              <w:t>WEEK 3</w:t>
            </w:r>
          </w:p>
          <w:p w:rsidR="00BE161B" w:rsidRPr="00D17EE8" w:rsidRDefault="00BE161B" w:rsidP="0080050E">
            <w:pPr>
              <w:spacing w:after="0" w:line="240" w:lineRule="auto"/>
              <w:rPr>
                <w:rFonts w:ascii="Arial" w:eastAsia="ヒラギノ角ゴ Pro W3" w:hAnsi="Arial" w:cs="Arial"/>
                <w:color w:val="000000"/>
                <w:sz w:val="24"/>
                <w:szCs w:val="24"/>
              </w:rPr>
            </w:pPr>
          </w:p>
        </w:tc>
        <w:tc>
          <w:tcPr>
            <w:tcW w:w="52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E161B" w:rsidRPr="00D17EE8" w:rsidRDefault="00BE161B" w:rsidP="0080050E">
            <w:pPr>
              <w:spacing w:after="0" w:line="240" w:lineRule="auto"/>
              <w:rPr>
                <w:rFonts w:ascii="Arial" w:eastAsia="ヒラギノ角ゴ Pro W3" w:hAnsi="Arial" w:cs="Arial"/>
                <w:color w:val="000000"/>
                <w:sz w:val="24"/>
                <w:szCs w:val="24"/>
              </w:rPr>
            </w:pPr>
            <w:r w:rsidRPr="00D17EE8">
              <w:rPr>
                <w:rFonts w:ascii="Arial" w:eastAsia="ヒラギノ角ゴ Pro W3" w:hAnsi="Arial" w:cs="Arial"/>
                <w:color w:val="000000"/>
                <w:sz w:val="24"/>
                <w:szCs w:val="24"/>
              </w:rPr>
              <w:t>Finish 1</w:t>
            </w:r>
            <w:r w:rsidRPr="00D17EE8">
              <w:rPr>
                <w:rFonts w:ascii="Arial" w:eastAsia="ヒラギノ角ゴ Pro W3" w:hAnsi="Arial" w:cs="Arial"/>
                <w:color w:val="000000"/>
                <w:sz w:val="24"/>
                <w:szCs w:val="24"/>
                <w:vertAlign w:val="superscript"/>
              </w:rPr>
              <w:t>st</w:t>
            </w:r>
            <w:r w:rsidRPr="00D17EE8">
              <w:rPr>
                <w:rFonts w:ascii="Arial" w:eastAsia="ヒラギノ角ゴ Pro W3" w:hAnsi="Arial" w:cs="Arial"/>
                <w:color w:val="000000"/>
                <w:sz w:val="24"/>
                <w:szCs w:val="24"/>
              </w:rPr>
              <w:t xml:space="preserve"> Dance 1</w:t>
            </w:r>
            <w:r w:rsidRPr="00D17EE8">
              <w:rPr>
                <w:rFonts w:ascii="Arial" w:eastAsia="ヒラギノ角ゴ Pro W3" w:hAnsi="Arial" w:cs="Arial"/>
                <w:color w:val="000000"/>
                <w:sz w:val="24"/>
                <w:szCs w:val="24"/>
                <w:vertAlign w:val="superscript"/>
              </w:rPr>
              <w:t>st</w:t>
            </w:r>
            <w:r w:rsidRPr="00D17EE8">
              <w:rPr>
                <w:rFonts w:ascii="Arial" w:eastAsia="ヒラギノ角ゴ Pro W3" w:hAnsi="Arial" w:cs="Arial"/>
                <w:color w:val="000000"/>
                <w:sz w:val="24"/>
                <w:szCs w:val="24"/>
              </w:rPr>
              <w:t xml:space="preserve"> Dress-Up Day</w:t>
            </w:r>
          </w:p>
        </w:tc>
        <w:tc>
          <w:tcPr>
            <w:tcW w:w="2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E161B" w:rsidRPr="00D17EE8" w:rsidRDefault="00BE161B" w:rsidP="0080050E">
            <w:pPr>
              <w:spacing w:after="0" w:line="240" w:lineRule="auto"/>
              <w:rPr>
                <w:rFonts w:ascii="Arial" w:eastAsia="ヒラギノ角ゴ Pro W3" w:hAnsi="Arial" w:cs="Arial"/>
                <w:color w:val="000000"/>
                <w:sz w:val="24"/>
                <w:szCs w:val="20"/>
              </w:rPr>
            </w:pPr>
          </w:p>
        </w:tc>
        <w:tc>
          <w:tcPr>
            <w:tcW w:w="7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E161B" w:rsidRPr="00D17EE8" w:rsidRDefault="00BE161B" w:rsidP="0080050E">
            <w:pPr>
              <w:spacing w:after="0" w:line="240" w:lineRule="auto"/>
              <w:rPr>
                <w:rFonts w:ascii="Arial" w:eastAsia="ヒラギノ角ゴ Pro W3" w:hAnsi="Arial" w:cs="Arial"/>
                <w:color w:val="000000"/>
                <w:sz w:val="24"/>
                <w:szCs w:val="20"/>
              </w:rPr>
            </w:pPr>
          </w:p>
        </w:tc>
        <w:tc>
          <w:tcPr>
            <w:tcW w:w="8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E161B" w:rsidRPr="00D17EE8" w:rsidRDefault="00BE161B" w:rsidP="0080050E">
            <w:pPr>
              <w:spacing w:after="0" w:line="240" w:lineRule="auto"/>
              <w:rPr>
                <w:rFonts w:ascii="Arial" w:eastAsia="ヒラギノ角ゴ Pro W3" w:hAnsi="Arial" w:cs="Arial"/>
                <w:color w:val="000000"/>
                <w:sz w:val="24"/>
                <w:szCs w:val="20"/>
              </w:rPr>
            </w:pPr>
          </w:p>
        </w:tc>
      </w:tr>
      <w:tr w:rsidR="00BE161B" w:rsidRPr="00D17EE8" w:rsidTr="0080050E">
        <w:trPr>
          <w:cantSplit/>
          <w:trHeight w:val="480"/>
        </w:trPr>
        <w:tc>
          <w:tcPr>
            <w:tcW w:w="114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E161B" w:rsidRPr="00D17EE8" w:rsidRDefault="00BE161B" w:rsidP="0080050E">
            <w:pPr>
              <w:keepNext/>
              <w:spacing w:after="0" w:line="240" w:lineRule="auto"/>
              <w:outlineLvl w:val="3"/>
              <w:rPr>
                <w:rFonts w:ascii="Arial" w:eastAsia="ヒラギノ角ゴ Pro W3" w:hAnsi="Arial" w:cs="Arial"/>
                <w:b/>
                <w:color w:val="000000"/>
                <w:sz w:val="20"/>
                <w:szCs w:val="20"/>
              </w:rPr>
            </w:pPr>
            <w:r w:rsidRPr="00D17EE8">
              <w:rPr>
                <w:rFonts w:ascii="Arial" w:eastAsia="ヒラギノ角ゴ Pro W3" w:hAnsi="Arial" w:cs="Arial"/>
                <w:b/>
                <w:color w:val="000000"/>
                <w:sz w:val="20"/>
                <w:szCs w:val="20"/>
              </w:rPr>
              <w:t>WEEK 4</w:t>
            </w:r>
          </w:p>
          <w:p w:rsidR="00BE161B" w:rsidRPr="00D17EE8" w:rsidRDefault="00BE161B" w:rsidP="0080050E">
            <w:pPr>
              <w:spacing w:after="0" w:line="240" w:lineRule="auto"/>
              <w:rPr>
                <w:rFonts w:ascii="Arial" w:eastAsia="ヒラギノ角ゴ Pro W3" w:hAnsi="Arial" w:cs="Arial"/>
                <w:color w:val="000000"/>
                <w:sz w:val="24"/>
                <w:szCs w:val="24"/>
              </w:rPr>
            </w:pPr>
          </w:p>
        </w:tc>
        <w:tc>
          <w:tcPr>
            <w:tcW w:w="52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E161B" w:rsidRPr="00D17EE8" w:rsidRDefault="00BE161B" w:rsidP="0080050E">
            <w:pPr>
              <w:spacing w:after="0" w:line="240" w:lineRule="auto"/>
              <w:rPr>
                <w:rFonts w:ascii="Arial" w:eastAsia="ヒラギノ角ゴ Pro W3" w:hAnsi="Arial" w:cs="Arial"/>
                <w:color w:val="000000"/>
                <w:sz w:val="24"/>
                <w:szCs w:val="24"/>
              </w:rPr>
            </w:pPr>
            <w:r w:rsidRPr="00D17EE8">
              <w:rPr>
                <w:rFonts w:ascii="Arial" w:eastAsia="ヒラギノ角ゴ Pro W3" w:hAnsi="Arial" w:cs="Arial"/>
                <w:color w:val="000000"/>
                <w:sz w:val="24"/>
                <w:szCs w:val="24"/>
              </w:rPr>
              <w:t>Begin 2</w:t>
            </w:r>
            <w:r w:rsidRPr="00D17EE8">
              <w:rPr>
                <w:rFonts w:ascii="Arial" w:eastAsia="ヒラギノ角ゴ Pro W3" w:hAnsi="Arial" w:cs="Arial"/>
                <w:color w:val="000000"/>
                <w:sz w:val="24"/>
                <w:szCs w:val="24"/>
                <w:vertAlign w:val="superscript"/>
              </w:rPr>
              <w:t>nd</w:t>
            </w:r>
            <w:r w:rsidRPr="00D17EE8">
              <w:rPr>
                <w:rFonts w:ascii="Arial" w:eastAsia="ヒラギノ角ゴ Pro W3" w:hAnsi="Arial" w:cs="Arial"/>
                <w:color w:val="000000"/>
                <w:sz w:val="24"/>
                <w:szCs w:val="24"/>
              </w:rPr>
              <w:t xml:space="preserve"> Dance</w:t>
            </w:r>
          </w:p>
        </w:tc>
        <w:tc>
          <w:tcPr>
            <w:tcW w:w="2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E161B" w:rsidRPr="00D17EE8" w:rsidRDefault="00BE161B" w:rsidP="0080050E">
            <w:pPr>
              <w:spacing w:after="0" w:line="240" w:lineRule="auto"/>
              <w:rPr>
                <w:rFonts w:ascii="Arial" w:eastAsia="ヒラギノ角ゴ Pro W3" w:hAnsi="Arial" w:cs="Arial"/>
                <w:color w:val="000000"/>
                <w:sz w:val="24"/>
                <w:szCs w:val="24"/>
              </w:rPr>
            </w:pPr>
          </w:p>
        </w:tc>
        <w:tc>
          <w:tcPr>
            <w:tcW w:w="7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E161B" w:rsidRPr="00D17EE8" w:rsidRDefault="00BE161B" w:rsidP="0080050E">
            <w:pPr>
              <w:spacing w:after="0" w:line="240" w:lineRule="auto"/>
              <w:rPr>
                <w:rFonts w:ascii="Arial" w:eastAsia="ヒラギノ角ゴ Pro W3" w:hAnsi="Arial" w:cs="Arial"/>
                <w:color w:val="000000"/>
                <w:sz w:val="24"/>
                <w:szCs w:val="24"/>
              </w:rPr>
            </w:pPr>
          </w:p>
        </w:tc>
        <w:tc>
          <w:tcPr>
            <w:tcW w:w="8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E161B" w:rsidRPr="00D17EE8" w:rsidRDefault="00BE161B" w:rsidP="0080050E">
            <w:pPr>
              <w:spacing w:after="0" w:line="240" w:lineRule="auto"/>
              <w:rPr>
                <w:rFonts w:ascii="Arial" w:eastAsia="ヒラギノ角ゴ Pro W3" w:hAnsi="Arial" w:cs="Arial"/>
                <w:color w:val="000000"/>
                <w:sz w:val="24"/>
                <w:szCs w:val="24"/>
              </w:rPr>
            </w:pPr>
          </w:p>
        </w:tc>
      </w:tr>
      <w:tr w:rsidR="00BE161B" w:rsidRPr="00D17EE8" w:rsidTr="0080050E">
        <w:trPr>
          <w:cantSplit/>
          <w:trHeight w:val="480"/>
        </w:trPr>
        <w:tc>
          <w:tcPr>
            <w:tcW w:w="114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E161B" w:rsidRPr="00D17EE8" w:rsidRDefault="00BE161B" w:rsidP="0080050E">
            <w:pPr>
              <w:keepNext/>
              <w:spacing w:after="0" w:line="240" w:lineRule="auto"/>
              <w:outlineLvl w:val="3"/>
              <w:rPr>
                <w:rFonts w:ascii="Arial" w:eastAsia="ヒラギノ角ゴ Pro W3" w:hAnsi="Arial" w:cs="Arial"/>
                <w:color w:val="000000"/>
                <w:sz w:val="20"/>
                <w:szCs w:val="20"/>
              </w:rPr>
            </w:pPr>
            <w:r w:rsidRPr="00D17EE8">
              <w:rPr>
                <w:rFonts w:ascii="Arial" w:eastAsia="ヒラギノ角ゴ Pro W3" w:hAnsi="Arial" w:cs="Arial"/>
                <w:b/>
                <w:color w:val="000000"/>
                <w:sz w:val="20"/>
                <w:szCs w:val="20"/>
              </w:rPr>
              <w:t>WEEK 5</w:t>
            </w:r>
          </w:p>
          <w:p w:rsidR="00BE161B" w:rsidRPr="00D17EE8" w:rsidRDefault="00BE161B" w:rsidP="0080050E">
            <w:pPr>
              <w:spacing w:after="0" w:line="240" w:lineRule="auto"/>
              <w:rPr>
                <w:rFonts w:ascii="Arial" w:eastAsia="ヒラギノ角ゴ Pro W3" w:hAnsi="Arial" w:cs="Arial"/>
                <w:color w:val="000000"/>
                <w:sz w:val="24"/>
                <w:szCs w:val="24"/>
              </w:rPr>
            </w:pPr>
          </w:p>
        </w:tc>
        <w:tc>
          <w:tcPr>
            <w:tcW w:w="52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E161B" w:rsidRPr="00D17EE8" w:rsidRDefault="00BE161B" w:rsidP="0080050E">
            <w:pPr>
              <w:spacing w:after="0" w:line="240" w:lineRule="auto"/>
              <w:rPr>
                <w:rFonts w:ascii="Arial" w:eastAsia="ヒラギノ角ゴ Pro W3" w:hAnsi="Arial" w:cs="Arial"/>
                <w:color w:val="000000"/>
                <w:sz w:val="24"/>
                <w:szCs w:val="24"/>
              </w:rPr>
            </w:pPr>
            <w:r w:rsidRPr="00D17EE8">
              <w:rPr>
                <w:rFonts w:ascii="Arial" w:eastAsia="ヒラギノ角ゴ Pro W3" w:hAnsi="Arial" w:cs="Arial"/>
                <w:color w:val="000000"/>
                <w:sz w:val="24"/>
                <w:szCs w:val="24"/>
              </w:rPr>
              <w:t>Introduce faster tempo + 2</w:t>
            </w:r>
            <w:r w:rsidRPr="00D17EE8">
              <w:rPr>
                <w:rFonts w:ascii="Arial" w:eastAsia="ヒラギノ角ゴ Pro W3" w:hAnsi="Arial" w:cs="Arial"/>
                <w:color w:val="000000"/>
                <w:sz w:val="24"/>
                <w:szCs w:val="24"/>
                <w:vertAlign w:val="superscript"/>
              </w:rPr>
              <w:t>nd</w:t>
            </w:r>
            <w:r w:rsidRPr="00D17EE8">
              <w:rPr>
                <w:rFonts w:ascii="Arial" w:eastAsia="ヒラギノ角ゴ Pro W3" w:hAnsi="Arial" w:cs="Arial"/>
                <w:color w:val="000000"/>
                <w:sz w:val="24"/>
                <w:szCs w:val="24"/>
              </w:rPr>
              <w:t xml:space="preserve"> Dress-Up Day</w:t>
            </w:r>
          </w:p>
        </w:tc>
        <w:tc>
          <w:tcPr>
            <w:tcW w:w="2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E161B" w:rsidRPr="00D17EE8" w:rsidRDefault="00BE161B" w:rsidP="0080050E">
            <w:pPr>
              <w:spacing w:after="0" w:line="240" w:lineRule="auto"/>
              <w:rPr>
                <w:rFonts w:ascii="Arial" w:eastAsia="ヒラギノ角ゴ Pro W3" w:hAnsi="Arial" w:cs="Arial"/>
                <w:color w:val="000000"/>
                <w:sz w:val="24"/>
                <w:szCs w:val="24"/>
              </w:rPr>
            </w:pPr>
          </w:p>
        </w:tc>
        <w:tc>
          <w:tcPr>
            <w:tcW w:w="7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E161B" w:rsidRPr="00D17EE8" w:rsidRDefault="00BE161B" w:rsidP="0080050E">
            <w:pPr>
              <w:spacing w:after="0" w:line="240" w:lineRule="auto"/>
              <w:rPr>
                <w:rFonts w:ascii="Arial" w:eastAsia="ヒラギノ角ゴ Pro W3" w:hAnsi="Arial" w:cs="Arial"/>
                <w:color w:val="000000"/>
                <w:sz w:val="24"/>
                <w:szCs w:val="24"/>
              </w:rPr>
            </w:pPr>
          </w:p>
        </w:tc>
        <w:tc>
          <w:tcPr>
            <w:tcW w:w="8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E161B" w:rsidRPr="00D17EE8" w:rsidRDefault="00BE161B" w:rsidP="0080050E">
            <w:pPr>
              <w:spacing w:after="0" w:line="240" w:lineRule="auto"/>
              <w:rPr>
                <w:rFonts w:ascii="Arial" w:eastAsia="ヒラギノ角ゴ Pro W3" w:hAnsi="Arial" w:cs="Arial"/>
                <w:color w:val="000000"/>
                <w:sz w:val="24"/>
                <w:szCs w:val="24"/>
              </w:rPr>
            </w:pPr>
          </w:p>
        </w:tc>
      </w:tr>
      <w:tr w:rsidR="00BE161B" w:rsidRPr="00D17EE8" w:rsidTr="0080050E">
        <w:trPr>
          <w:cantSplit/>
          <w:trHeight w:val="480"/>
        </w:trPr>
        <w:tc>
          <w:tcPr>
            <w:tcW w:w="114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E161B" w:rsidRPr="00D17EE8" w:rsidRDefault="00BE161B" w:rsidP="0080050E">
            <w:pPr>
              <w:keepNext/>
              <w:spacing w:after="0" w:line="240" w:lineRule="auto"/>
              <w:outlineLvl w:val="3"/>
              <w:rPr>
                <w:rFonts w:ascii="Arial" w:eastAsia="ヒラギノ角ゴ Pro W3" w:hAnsi="Arial" w:cs="Arial"/>
                <w:b/>
                <w:color w:val="000000"/>
                <w:sz w:val="20"/>
                <w:szCs w:val="20"/>
              </w:rPr>
            </w:pPr>
            <w:r w:rsidRPr="00D17EE8">
              <w:rPr>
                <w:rFonts w:ascii="Arial" w:eastAsia="ヒラギノ角ゴ Pro W3" w:hAnsi="Arial" w:cs="Arial"/>
                <w:b/>
                <w:color w:val="000000"/>
                <w:sz w:val="20"/>
                <w:szCs w:val="20"/>
              </w:rPr>
              <w:t>WEEK 6</w:t>
            </w:r>
          </w:p>
          <w:p w:rsidR="00BE161B" w:rsidRPr="00D17EE8" w:rsidRDefault="00BE161B" w:rsidP="0080050E">
            <w:pPr>
              <w:spacing w:after="0" w:line="240" w:lineRule="auto"/>
              <w:rPr>
                <w:rFonts w:ascii="Arial" w:eastAsia="ヒラギノ角ゴ Pro W3" w:hAnsi="Arial" w:cs="Arial"/>
                <w:color w:val="000000"/>
                <w:sz w:val="24"/>
                <w:szCs w:val="24"/>
              </w:rPr>
            </w:pPr>
          </w:p>
        </w:tc>
        <w:tc>
          <w:tcPr>
            <w:tcW w:w="52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E161B" w:rsidRPr="00D17EE8" w:rsidRDefault="00BE161B" w:rsidP="0080050E">
            <w:pPr>
              <w:spacing w:after="0" w:line="240" w:lineRule="auto"/>
              <w:rPr>
                <w:rFonts w:ascii="Arial" w:eastAsia="ヒラギノ角ゴ Pro W3" w:hAnsi="Arial" w:cs="Arial"/>
                <w:color w:val="000000"/>
                <w:sz w:val="24"/>
                <w:szCs w:val="24"/>
              </w:rPr>
            </w:pPr>
            <w:r w:rsidRPr="00D17EE8">
              <w:rPr>
                <w:rFonts w:ascii="Arial" w:eastAsia="ヒラギノ角ゴ Pro W3" w:hAnsi="Arial" w:cs="Arial"/>
                <w:color w:val="000000"/>
                <w:sz w:val="24"/>
                <w:szCs w:val="24"/>
              </w:rPr>
              <w:t>Begin 3</w:t>
            </w:r>
            <w:r w:rsidRPr="00D17EE8">
              <w:rPr>
                <w:rFonts w:ascii="Arial" w:eastAsia="ヒラギノ角ゴ Pro W3" w:hAnsi="Arial" w:cs="Arial"/>
                <w:color w:val="000000"/>
                <w:sz w:val="24"/>
                <w:szCs w:val="24"/>
                <w:vertAlign w:val="superscript"/>
              </w:rPr>
              <w:t>rd</w:t>
            </w:r>
            <w:r w:rsidRPr="00D17EE8">
              <w:rPr>
                <w:rFonts w:ascii="Arial" w:eastAsia="ヒラギノ角ゴ Pro W3" w:hAnsi="Arial" w:cs="Arial"/>
                <w:color w:val="000000"/>
                <w:sz w:val="24"/>
                <w:szCs w:val="24"/>
              </w:rPr>
              <w:t xml:space="preserve"> Dance</w:t>
            </w:r>
          </w:p>
        </w:tc>
        <w:tc>
          <w:tcPr>
            <w:tcW w:w="2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E161B" w:rsidRPr="00D17EE8" w:rsidRDefault="00BE161B" w:rsidP="0080050E">
            <w:pPr>
              <w:spacing w:after="0" w:line="240" w:lineRule="auto"/>
              <w:rPr>
                <w:rFonts w:ascii="Arial" w:eastAsia="ヒラギノ角ゴ Pro W3" w:hAnsi="Arial" w:cs="Arial"/>
                <w:color w:val="000000"/>
                <w:sz w:val="24"/>
                <w:szCs w:val="24"/>
              </w:rPr>
            </w:pPr>
          </w:p>
        </w:tc>
        <w:tc>
          <w:tcPr>
            <w:tcW w:w="7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E161B" w:rsidRPr="00D17EE8" w:rsidRDefault="00BE161B" w:rsidP="0080050E">
            <w:pPr>
              <w:spacing w:after="0" w:line="240" w:lineRule="auto"/>
              <w:rPr>
                <w:rFonts w:ascii="Arial" w:eastAsia="ヒラギノ角ゴ Pro W3" w:hAnsi="Arial" w:cs="Arial"/>
                <w:color w:val="000000"/>
                <w:sz w:val="24"/>
                <w:szCs w:val="24"/>
              </w:rPr>
            </w:pPr>
          </w:p>
        </w:tc>
        <w:tc>
          <w:tcPr>
            <w:tcW w:w="8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E161B" w:rsidRPr="00D17EE8" w:rsidRDefault="00BE161B" w:rsidP="0080050E">
            <w:pPr>
              <w:spacing w:after="0" w:line="240" w:lineRule="auto"/>
              <w:rPr>
                <w:rFonts w:ascii="Arial" w:eastAsia="ヒラギノ角ゴ Pro W3" w:hAnsi="Arial" w:cs="Arial"/>
                <w:color w:val="000000"/>
                <w:sz w:val="24"/>
                <w:szCs w:val="20"/>
              </w:rPr>
            </w:pPr>
          </w:p>
        </w:tc>
      </w:tr>
      <w:tr w:rsidR="00BE161B" w:rsidRPr="00D17EE8" w:rsidTr="0080050E">
        <w:trPr>
          <w:cantSplit/>
          <w:trHeight w:val="480"/>
        </w:trPr>
        <w:tc>
          <w:tcPr>
            <w:tcW w:w="114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E161B" w:rsidRPr="00D17EE8" w:rsidRDefault="00BE161B" w:rsidP="0080050E">
            <w:pPr>
              <w:keepNext/>
              <w:spacing w:after="0" w:line="240" w:lineRule="auto"/>
              <w:outlineLvl w:val="3"/>
              <w:rPr>
                <w:rFonts w:ascii="Arial" w:eastAsia="ヒラギノ角ゴ Pro W3" w:hAnsi="Arial" w:cs="Arial"/>
                <w:b/>
                <w:color w:val="000000"/>
                <w:sz w:val="20"/>
                <w:szCs w:val="20"/>
              </w:rPr>
            </w:pPr>
            <w:r w:rsidRPr="00D17EE8">
              <w:rPr>
                <w:rFonts w:ascii="Arial" w:eastAsia="ヒラギノ角ゴ Pro W3" w:hAnsi="Arial" w:cs="Arial"/>
                <w:b/>
                <w:color w:val="000000"/>
                <w:sz w:val="20"/>
                <w:szCs w:val="20"/>
              </w:rPr>
              <w:t>WEEK 7</w:t>
            </w:r>
          </w:p>
          <w:p w:rsidR="00BE161B" w:rsidRPr="00D17EE8" w:rsidRDefault="00BE161B" w:rsidP="0080050E">
            <w:pPr>
              <w:spacing w:after="0" w:line="240" w:lineRule="auto"/>
              <w:rPr>
                <w:rFonts w:ascii="Arial" w:eastAsia="ヒラギノ角ゴ Pro W3" w:hAnsi="Arial" w:cs="Arial"/>
                <w:color w:val="000000"/>
                <w:sz w:val="24"/>
                <w:szCs w:val="24"/>
              </w:rPr>
            </w:pPr>
          </w:p>
        </w:tc>
        <w:tc>
          <w:tcPr>
            <w:tcW w:w="52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E161B" w:rsidRPr="00D17EE8" w:rsidRDefault="00BE161B" w:rsidP="0080050E">
            <w:pPr>
              <w:spacing w:after="0" w:line="240" w:lineRule="auto"/>
              <w:rPr>
                <w:rFonts w:ascii="Arial" w:eastAsia="ヒラギノ角ゴ Pro W3" w:hAnsi="Arial" w:cs="Arial"/>
                <w:color w:val="000000"/>
                <w:sz w:val="24"/>
                <w:szCs w:val="24"/>
              </w:rPr>
            </w:pPr>
            <w:r w:rsidRPr="00D17EE8">
              <w:rPr>
                <w:rFonts w:ascii="Arial" w:eastAsia="ヒラギノ角ゴ Pro W3" w:hAnsi="Arial" w:cs="Arial"/>
                <w:color w:val="000000"/>
                <w:sz w:val="24"/>
                <w:szCs w:val="24"/>
              </w:rPr>
              <w:t>Review 3 Dances + Midterm + 3</w:t>
            </w:r>
            <w:r w:rsidRPr="00D17EE8">
              <w:rPr>
                <w:rFonts w:ascii="Arial" w:eastAsia="ヒラギノ角ゴ Pro W3" w:hAnsi="Arial" w:cs="Arial"/>
                <w:color w:val="000000"/>
                <w:sz w:val="24"/>
                <w:szCs w:val="24"/>
                <w:vertAlign w:val="superscript"/>
              </w:rPr>
              <w:t>rd</w:t>
            </w:r>
            <w:r w:rsidRPr="00D17EE8">
              <w:rPr>
                <w:rFonts w:ascii="Arial" w:eastAsia="ヒラギノ角ゴ Pro W3" w:hAnsi="Arial" w:cs="Arial"/>
                <w:color w:val="000000"/>
                <w:sz w:val="24"/>
                <w:szCs w:val="24"/>
              </w:rPr>
              <w:t xml:space="preserve"> Dress-Up Day</w:t>
            </w:r>
          </w:p>
          <w:p w:rsidR="00BE161B" w:rsidRPr="00D17EE8" w:rsidRDefault="00BE161B" w:rsidP="0080050E">
            <w:pPr>
              <w:spacing w:after="0" w:line="240" w:lineRule="auto"/>
              <w:rPr>
                <w:rFonts w:ascii="Arial" w:eastAsia="ヒラギノ角ゴ Pro W3" w:hAnsi="Arial" w:cs="Arial"/>
                <w:color w:val="000000"/>
                <w:sz w:val="24"/>
                <w:szCs w:val="24"/>
              </w:rPr>
            </w:pPr>
            <w:r w:rsidRPr="00D17EE8">
              <w:rPr>
                <w:rFonts w:ascii="Arial" w:eastAsia="ヒラギノ角ゴ Pro W3" w:hAnsi="Arial" w:cs="Arial"/>
                <w:color w:val="000000"/>
                <w:sz w:val="24"/>
                <w:szCs w:val="24"/>
              </w:rPr>
              <w:t>+ 1</w:t>
            </w:r>
            <w:r w:rsidRPr="00D17EE8">
              <w:rPr>
                <w:rFonts w:ascii="Arial" w:eastAsia="ヒラギノ角ゴ Pro W3" w:hAnsi="Arial" w:cs="Arial"/>
                <w:color w:val="000000"/>
                <w:sz w:val="24"/>
                <w:szCs w:val="24"/>
                <w:vertAlign w:val="superscript"/>
              </w:rPr>
              <w:t>st</w:t>
            </w:r>
            <w:r w:rsidRPr="00D17EE8">
              <w:rPr>
                <w:rFonts w:ascii="Arial" w:eastAsia="ヒラギノ角ゴ Pro W3" w:hAnsi="Arial" w:cs="Arial"/>
                <w:color w:val="000000"/>
                <w:sz w:val="24"/>
                <w:szCs w:val="24"/>
              </w:rPr>
              <w:t xml:space="preserve"> critique is due</w:t>
            </w:r>
          </w:p>
        </w:tc>
        <w:tc>
          <w:tcPr>
            <w:tcW w:w="2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E161B" w:rsidRPr="00D17EE8" w:rsidRDefault="00BE161B" w:rsidP="0080050E">
            <w:pPr>
              <w:spacing w:after="0" w:line="240" w:lineRule="auto"/>
              <w:jc w:val="center"/>
              <w:rPr>
                <w:rFonts w:ascii="Arial" w:eastAsia="ヒラギノ角ゴ Pro W3" w:hAnsi="Arial" w:cs="Arial"/>
                <w:b/>
                <w:color w:val="000000"/>
                <w:sz w:val="24"/>
                <w:szCs w:val="24"/>
              </w:rPr>
            </w:pPr>
          </w:p>
        </w:tc>
        <w:tc>
          <w:tcPr>
            <w:tcW w:w="7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E161B" w:rsidRPr="00D17EE8" w:rsidRDefault="00BE161B" w:rsidP="0080050E">
            <w:pPr>
              <w:spacing w:after="0" w:line="240" w:lineRule="auto"/>
              <w:jc w:val="center"/>
              <w:rPr>
                <w:rFonts w:ascii="Arial" w:eastAsia="ヒラギノ角ゴ Pro W3" w:hAnsi="Arial" w:cs="Arial"/>
                <w:color w:val="000000"/>
                <w:sz w:val="24"/>
                <w:szCs w:val="24"/>
              </w:rPr>
            </w:pPr>
            <w:r>
              <w:rPr>
                <w:rFonts w:ascii="Arial" w:eastAsia="ヒラギノ角ゴ Pro W3" w:hAnsi="Arial" w:cs="Arial"/>
                <w:b/>
                <w:color w:val="000000"/>
                <w:sz w:val="24"/>
                <w:szCs w:val="24"/>
              </w:rPr>
              <w:t>10/</w:t>
            </w:r>
            <w:r>
              <w:rPr>
                <w:rFonts w:ascii="Arial" w:eastAsia="ヒラギノ角ゴ Pro W3" w:hAnsi="Arial" w:cs="Arial"/>
                <w:b/>
                <w:color w:val="000000"/>
                <w:sz w:val="24"/>
                <w:szCs w:val="24"/>
              </w:rPr>
              <w:t>7</w:t>
            </w:r>
          </w:p>
        </w:tc>
        <w:tc>
          <w:tcPr>
            <w:tcW w:w="8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E161B" w:rsidRPr="00D17EE8" w:rsidRDefault="00BE161B" w:rsidP="0080050E">
            <w:pPr>
              <w:spacing w:after="0" w:line="240" w:lineRule="auto"/>
              <w:rPr>
                <w:rFonts w:ascii="Arial" w:eastAsia="ヒラギノ角ゴ Pro W3" w:hAnsi="Arial" w:cs="Arial"/>
                <w:color w:val="000000"/>
                <w:sz w:val="24"/>
                <w:szCs w:val="24"/>
              </w:rPr>
            </w:pPr>
          </w:p>
        </w:tc>
      </w:tr>
      <w:tr w:rsidR="00BE161B" w:rsidRPr="00D17EE8" w:rsidTr="0080050E">
        <w:trPr>
          <w:cantSplit/>
          <w:trHeight w:val="480"/>
        </w:trPr>
        <w:tc>
          <w:tcPr>
            <w:tcW w:w="114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E161B" w:rsidRPr="00D17EE8" w:rsidRDefault="00BE161B" w:rsidP="0080050E">
            <w:pPr>
              <w:keepNext/>
              <w:spacing w:after="0" w:line="240" w:lineRule="auto"/>
              <w:outlineLvl w:val="3"/>
              <w:rPr>
                <w:rFonts w:ascii="Arial" w:eastAsia="ヒラギノ角ゴ Pro W3" w:hAnsi="Arial" w:cs="Arial"/>
                <w:b/>
                <w:color w:val="000000"/>
                <w:sz w:val="20"/>
                <w:szCs w:val="20"/>
              </w:rPr>
            </w:pPr>
            <w:r w:rsidRPr="00D17EE8">
              <w:rPr>
                <w:rFonts w:ascii="Arial" w:eastAsia="ヒラギノ角ゴ Pro W3" w:hAnsi="Arial" w:cs="Arial"/>
                <w:b/>
                <w:color w:val="000000"/>
                <w:sz w:val="20"/>
                <w:szCs w:val="20"/>
              </w:rPr>
              <w:t>WEEK 8</w:t>
            </w:r>
          </w:p>
          <w:p w:rsidR="00BE161B" w:rsidRPr="00D17EE8" w:rsidRDefault="00BE161B" w:rsidP="0080050E">
            <w:pPr>
              <w:spacing w:after="0" w:line="240" w:lineRule="auto"/>
              <w:rPr>
                <w:rFonts w:ascii="Arial" w:eastAsia="ヒラギノ角ゴ Pro W3" w:hAnsi="Arial" w:cs="Arial"/>
                <w:color w:val="000000"/>
                <w:sz w:val="24"/>
                <w:szCs w:val="24"/>
              </w:rPr>
            </w:pPr>
          </w:p>
        </w:tc>
        <w:tc>
          <w:tcPr>
            <w:tcW w:w="52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E161B" w:rsidRPr="00D17EE8" w:rsidRDefault="00BE161B" w:rsidP="0080050E">
            <w:pPr>
              <w:spacing w:after="0" w:line="240" w:lineRule="auto"/>
              <w:rPr>
                <w:rFonts w:ascii="Arial" w:eastAsia="ヒラギノ角ゴ Pro W3" w:hAnsi="Arial" w:cs="Arial"/>
                <w:color w:val="000000"/>
                <w:sz w:val="24"/>
                <w:szCs w:val="24"/>
              </w:rPr>
            </w:pPr>
            <w:r w:rsidRPr="00D17EE8">
              <w:rPr>
                <w:rFonts w:ascii="Arial" w:eastAsia="ヒラギノ角ゴ Pro W3" w:hAnsi="Arial" w:cs="Arial"/>
                <w:color w:val="000000"/>
                <w:sz w:val="24"/>
                <w:szCs w:val="24"/>
              </w:rPr>
              <w:t>Transition Week + Intro to Latin</w:t>
            </w:r>
          </w:p>
        </w:tc>
        <w:tc>
          <w:tcPr>
            <w:tcW w:w="2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E161B" w:rsidRPr="00D17EE8" w:rsidRDefault="00BE161B" w:rsidP="0080050E">
            <w:pPr>
              <w:spacing w:after="0" w:line="240" w:lineRule="auto"/>
              <w:rPr>
                <w:rFonts w:ascii="Arial" w:eastAsia="ヒラギノ角ゴ Pro W3" w:hAnsi="Arial" w:cs="Arial"/>
                <w:color w:val="000000"/>
                <w:sz w:val="24"/>
                <w:szCs w:val="24"/>
              </w:rPr>
            </w:pPr>
          </w:p>
        </w:tc>
        <w:tc>
          <w:tcPr>
            <w:tcW w:w="7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E161B" w:rsidRPr="00D17EE8" w:rsidRDefault="00BE161B" w:rsidP="0080050E">
            <w:pPr>
              <w:spacing w:after="0" w:line="240" w:lineRule="auto"/>
              <w:rPr>
                <w:rFonts w:ascii="Arial" w:eastAsia="ヒラギノ角ゴ Pro W3" w:hAnsi="Arial" w:cs="Arial"/>
                <w:color w:val="000000"/>
                <w:sz w:val="24"/>
                <w:szCs w:val="24"/>
              </w:rPr>
            </w:pPr>
          </w:p>
        </w:tc>
        <w:tc>
          <w:tcPr>
            <w:tcW w:w="8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E161B" w:rsidRPr="00D17EE8" w:rsidRDefault="00BE161B" w:rsidP="0080050E">
            <w:pPr>
              <w:spacing w:after="0" w:line="240" w:lineRule="auto"/>
              <w:rPr>
                <w:rFonts w:ascii="Arial" w:eastAsia="ヒラギノ角ゴ Pro W3" w:hAnsi="Arial" w:cs="Arial"/>
                <w:color w:val="000000"/>
                <w:sz w:val="24"/>
                <w:szCs w:val="20"/>
              </w:rPr>
            </w:pPr>
          </w:p>
        </w:tc>
      </w:tr>
      <w:tr w:rsidR="00BE161B" w:rsidRPr="00D17EE8" w:rsidTr="0080050E">
        <w:trPr>
          <w:cantSplit/>
          <w:trHeight w:val="480"/>
        </w:trPr>
        <w:tc>
          <w:tcPr>
            <w:tcW w:w="114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E161B" w:rsidRPr="00D17EE8" w:rsidRDefault="00BE161B" w:rsidP="0080050E">
            <w:pPr>
              <w:keepNext/>
              <w:spacing w:after="0" w:line="240" w:lineRule="auto"/>
              <w:outlineLvl w:val="3"/>
              <w:rPr>
                <w:rFonts w:ascii="Arial" w:eastAsia="ヒラギノ角ゴ Pro W3" w:hAnsi="Arial" w:cs="Arial"/>
                <w:b/>
                <w:color w:val="000000"/>
                <w:sz w:val="20"/>
                <w:szCs w:val="20"/>
              </w:rPr>
            </w:pPr>
            <w:r w:rsidRPr="00D17EE8">
              <w:rPr>
                <w:rFonts w:ascii="Arial" w:eastAsia="ヒラギノ角ゴ Pro W3" w:hAnsi="Arial" w:cs="Arial"/>
                <w:b/>
                <w:color w:val="000000"/>
                <w:sz w:val="20"/>
                <w:szCs w:val="20"/>
              </w:rPr>
              <w:t>WEEK 9</w:t>
            </w:r>
          </w:p>
          <w:p w:rsidR="00BE161B" w:rsidRPr="00D17EE8" w:rsidRDefault="00BE161B" w:rsidP="0080050E">
            <w:pPr>
              <w:spacing w:after="0" w:line="240" w:lineRule="auto"/>
              <w:rPr>
                <w:rFonts w:ascii="Arial" w:eastAsia="ヒラギノ角ゴ Pro W3" w:hAnsi="Arial" w:cs="Arial"/>
                <w:color w:val="000000"/>
                <w:sz w:val="24"/>
                <w:szCs w:val="24"/>
              </w:rPr>
            </w:pPr>
          </w:p>
        </w:tc>
        <w:tc>
          <w:tcPr>
            <w:tcW w:w="52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E161B" w:rsidRPr="00D17EE8" w:rsidRDefault="00BE161B" w:rsidP="0080050E">
            <w:pPr>
              <w:spacing w:after="0" w:line="240" w:lineRule="auto"/>
              <w:rPr>
                <w:rFonts w:ascii="Arial" w:eastAsia="ヒラギノ角ゴ Pro W3" w:hAnsi="Arial" w:cs="Arial"/>
                <w:color w:val="000000"/>
                <w:sz w:val="24"/>
                <w:szCs w:val="24"/>
              </w:rPr>
            </w:pPr>
            <w:r w:rsidRPr="00D17EE8">
              <w:rPr>
                <w:rFonts w:ascii="Arial" w:eastAsia="ヒラギノ角ゴ Pro W3" w:hAnsi="Arial" w:cs="Arial"/>
                <w:color w:val="000000"/>
                <w:sz w:val="24"/>
                <w:szCs w:val="24"/>
              </w:rPr>
              <w:t>Begin with 4</w:t>
            </w:r>
            <w:r w:rsidRPr="00D17EE8">
              <w:rPr>
                <w:rFonts w:ascii="Arial" w:eastAsia="ヒラギノ角ゴ Pro W3" w:hAnsi="Arial" w:cs="Arial"/>
                <w:color w:val="000000"/>
                <w:sz w:val="24"/>
                <w:szCs w:val="24"/>
                <w:vertAlign w:val="superscript"/>
              </w:rPr>
              <w:t>th</w:t>
            </w:r>
            <w:r w:rsidRPr="00D17EE8">
              <w:rPr>
                <w:rFonts w:ascii="Arial" w:eastAsia="ヒラギノ角ゴ Pro W3" w:hAnsi="Arial" w:cs="Arial"/>
                <w:color w:val="000000"/>
                <w:sz w:val="24"/>
                <w:szCs w:val="24"/>
              </w:rPr>
              <w:t xml:space="preserve"> Dance and Introduce the 5</w:t>
            </w:r>
            <w:r w:rsidRPr="00D17EE8">
              <w:rPr>
                <w:rFonts w:ascii="Arial" w:eastAsia="ヒラギノ角ゴ Pro W3" w:hAnsi="Arial" w:cs="Arial"/>
                <w:color w:val="000000"/>
                <w:sz w:val="24"/>
                <w:szCs w:val="24"/>
                <w:vertAlign w:val="superscript"/>
              </w:rPr>
              <w:t>th</w:t>
            </w:r>
            <w:r w:rsidRPr="00D17EE8">
              <w:rPr>
                <w:rFonts w:ascii="Arial" w:eastAsia="ヒラギノ角ゴ Pro W3" w:hAnsi="Arial" w:cs="Arial"/>
                <w:color w:val="000000"/>
                <w:sz w:val="24"/>
                <w:szCs w:val="24"/>
              </w:rPr>
              <w:t xml:space="preserve"> with a warm up</w:t>
            </w:r>
          </w:p>
        </w:tc>
        <w:tc>
          <w:tcPr>
            <w:tcW w:w="2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E161B" w:rsidRPr="00D17EE8" w:rsidRDefault="00BE161B" w:rsidP="0080050E">
            <w:pPr>
              <w:spacing w:after="0" w:line="240" w:lineRule="auto"/>
              <w:rPr>
                <w:rFonts w:ascii="Arial" w:eastAsia="ヒラギノ角ゴ Pro W3" w:hAnsi="Arial" w:cs="Arial"/>
                <w:color w:val="000000"/>
                <w:sz w:val="24"/>
                <w:szCs w:val="24"/>
              </w:rPr>
            </w:pPr>
          </w:p>
        </w:tc>
        <w:tc>
          <w:tcPr>
            <w:tcW w:w="7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E161B" w:rsidRPr="00D17EE8" w:rsidRDefault="00BE161B" w:rsidP="0080050E">
            <w:pPr>
              <w:spacing w:after="0" w:line="240" w:lineRule="auto"/>
              <w:rPr>
                <w:rFonts w:ascii="Arial" w:eastAsia="ヒラギノ角ゴ Pro W3" w:hAnsi="Arial" w:cs="Arial"/>
                <w:color w:val="000000"/>
                <w:sz w:val="24"/>
                <w:szCs w:val="24"/>
              </w:rPr>
            </w:pPr>
          </w:p>
        </w:tc>
        <w:tc>
          <w:tcPr>
            <w:tcW w:w="8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E161B" w:rsidRPr="00D17EE8" w:rsidRDefault="00BE161B" w:rsidP="0080050E">
            <w:pPr>
              <w:spacing w:after="0" w:line="240" w:lineRule="auto"/>
              <w:rPr>
                <w:rFonts w:ascii="Arial" w:eastAsia="ヒラギノ角ゴ Pro W3" w:hAnsi="Arial" w:cs="Arial"/>
                <w:color w:val="000000"/>
                <w:sz w:val="24"/>
                <w:szCs w:val="20"/>
              </w:rPr>
            </w:pPr>
          </w:p>
        </w:tc>
      </w:tr>
      <w:tr w:rsidR="00BE161B" w:rsidRPr="00D17EE8" w:rsidTr="0080050E">
        <w:trPr>
          <w:cantSplit/>
          <w:trHeight w:val="480"/>
        </w:trPr>
        <w:tc>
          <w:tcPr>
            <w:tcW w:w="114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E161B" w:rsidRPr="00D17EE8" w:rsidRDefault="00BE161B" w:rsidP="0080050E">
            <w:pPr>
              <w:keepNext/>
              <w:spacing w:after="0" w:line="240" w:lineRule="auto"/>
              <w:outlineLvl w:val="3"/>
              <w:rPr>
                <w:rFonts w:ascii="Arial" w:eastAsia="ヒラギノ角ゴ Pro W3" w:hAnsi="Arial" w:cs="Arial"/>
                <w:b/>
                <w:color w:val="000000"/>
                <w:sz w:val="20"/>
                <w:szCs w:val="20"/>
              </w:rPr>
            </w:pPr>
            <w:r w:rsidRPr="00D17EE8">
              <w:rPr>
                <w:rFonts w:ascii="Arial" w:eastAsia="ヒラギノ角ゴ Pro W3" w:hAnsi="Arial" w:cs="Arial"/>
                <w:b/>
                <w:color w:val="000000"/>
                <w:sz w:val="20"/>
                <w:szCs w:val="20"/>
              </w:rPr>
              <w:t>WEEK 10</w:t>
            </w:r>
          </w:p>
          <w:p w:rsidR="00BE161B" w:rsidRPr="00D17EE8" w:rsidRDefault="00BE161B" w:rsidP="0080050E">
            <w:pPr>
              <w:spacing w:after="0" w:line="240" w:lineRule="auto"/>
              <w:rPr>
                <w:rFonts w:ascii="Arial" w:eastAsia="ヒラギノ角ゴ Pro W3" w:hAnsi="Arial" w:cs="Arial"/>
                <w:color w:val="000000"/>
                <w:sz w:val="24"/>
                <w:szCs w:val="24"/>
              </w:rPr>
            </w:pPr>
          </w:p>
        </w:tc>
        <w:tc>
          <w:tcPr>
            <w:tcW w:w="52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E161B" w:rsidRPr="00D17EE8" w:rsidRDefault="00BE161B" w:rsidP="0080050E">
            <w:pPr>
              <w:spacing w:after="0" w:line="240" w:lineRule="auto"/>
              <w:rPr>
                <w:rFonts w:ascii="Arial" w:eastAsia="ヒラギノ角ゴ Pro W3" w:hAnsi="Arial" w:cs="Arial"/>
                <w:color w:val="000000"/>
                <w:sz w:val="24"/>
                <w:szCs w:val="24"/>
              </w:rPr>
            </w:pPr>
            <w:r w:rsidRPr="00D17EE8">
              <w:rPr>
                <w:rFonts w:ascii="Arial" w:eastAsia="ヒラギノ角ゴ Pro W3" w:hAnsi="Arial" w:cs="Arial"/>
                <w:color w:val="000000"/>
                <w:sz w:val="24"/>
                <w:szCs w:val="24"/>
              </w:rPr>
              <w:t>Spring Break</w:t>
            </w:r>
          </w:p>
        </w:tc>
        <w:tc>
          <w:tcPr>
            <w:tcW w:w="2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E161B" w:rsidRPr="00D17EE8" w:rsidRDefault="00BE161B" w:rsidP="0080050E">
            <w:pPr>
              <w:spacing w:after="0" w:line="240" w:lineRule="auto"/>
              <w:rPr>
                <w:rFonts w:ascii="Arial" w:eastAsia="ヒラギノ角ゴ Pro W3" w:hAnsi="Arial" w:cs="Arial"/>
                <w:color w:val="000000"/>
                <w:sz w:val="24"/>
                <w:szCs w:val="24"/>
              </w:rPr>
            </w:pPr>
          </w:p>
        </w:tc>
        <w:tc>
          <w:tcPr>
            <w:tcW w:w="7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E161B" w:rsidRPr="00D17EE8" w:rsidRDefault="00BE161B" w:rsidP="0080050E">
            <w:pPr>
              <w:spacing w:after="0" w:line="240" w:lineRule="auto"/>
              <w:rPr>
                <w:rFonts w:ascii="Arial" w:eastAsia="ヒラギノ角ゴ Pro W3" w:hAnsi="Arial" w:cs="Arial"/>
                <w:color w:val="000000"/>
                <w:sz w:val="24"/>
                <w:szCs w:val="24"/>
              </w:rPr>
            </w:pPr>
          </w:p>
        </w:tc>
        <w:tc>
          <w:tcPr>
            <w:tcW w:w="8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E161B" w:rsidRPr="00D17EE8" w:rsidRDefault="00BE161B" w:rsidP="0080050E">
            <w:pPr>
              <w:spacing w:after="0" w:line="240" w:lineRule="auto"/>
              <w:rPr>
                <w:rFonts w:ascii="Arial" w:eastAsia="ヒラギノ角ゴ Pro W3" w:hAnsi="Arial" w:cs="Arial"/>
                <w:color w:val="000000"/>
                <w:sz w:val="24"/>
                <w:szCs w:val="24"/>
              </w:rPr>
            </w:pPr>
          </w:p>
        </w:tc>
      </w:tr>
      <w:tr w:rsidR="00BE161B" w:rsidRPr="00D17EE8" w:rsidTr="0080050E">
        <w:trPr>
          <w:cantSplit/>
          <w:trHeight w:val="480"/>
        </w:trPr>
        <w:tc>
          <w:tcPr>
            <w:tcW w:w="114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E161B" w:rsidRPr="00D17EE8" w:rsidRDefault="00BE161B" w:rsidP="0080050E">
            <w:pPr>
              <w:keepNext/>
              <w:spacing w:after="0" w:line="240" w:lineRule="auto"/>
              <w:outlineLvl w:val="3"/>
              <w:rPr>
                <w:rFonts w:ascii="Arial" w:eastAsia="ヒラギノ角ゴ Pro W3" w:hAnsi="Arial" w:cs="Arial"/>
                <w:b/>
                <w:color w:val="000000"/>
                <w:sz w:val="20"/>
                <w:szCs w:val="20"/>
              </w:rPr>
            </w:pPr>
            <w:r w:rsidRPr="00D17EE8">
              <w:rPr>
                <w:rFonts w:ascii="Arial" w:eastAsia="ヒラギノ角ゴ Pro W3" w:hAnsi="Arial" w:cs="Arial"/>
                <w:b/>
                <w:color w:val="000000"/>
                <w:sz w:val="20"/>
                <w:szCs w:val="20"/>
              </w:rPr>
              <w:t>WEEK 11</w:t>
            </w:r>
          </w:p>
          <w:p w:rsidR="00BE161B" w:rsidRPr="00D17EE8" w:rsidRDefault="00BE161B" w:rsidP="0080050E">
            <w:pPr>
              <w:spacing w:after="0" w:line="240" w:lineRule="auto"/>
              <w:rPr>
                <w:rFonts w:ascii="Arial" w:eastAsia="ヒラギノ角ゴ Pro W3" w:hAnsi="Arial" w:cs="Arial"/>
                <w:color w:val="000000"/>
                <w:sz w:val="24"/>
                <w:szCs w:val="24"/>
              </w:rPr>
            </w:pPr>
          </w:p>
        </w:tc>
        <w:tc>
          <w:tcPr>
            <w:tcW w:w="52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E161B" w:rsidRPr="00D17EE8" w:rsidRDefault="00BE161B" w:rsidP="0080050E">
            <w:pPr>
              <w:spacing w:after="0" w:line="240" w:lineRule="auto"/>
              <w:rPr>
                <w:rFonts w:ascii="Arial" w:eastAsia="ヒラギノ角ゴ Pro W3" w:hAnsi="Arial" w:cs="Arial"/>
                <w:color w:val="000000"/>
                <w:sz w:val="24"/>
                <w:szCs w:val="24"/>
              </w:rPr>
            </w:pPr>
            <w:r w:rsidRPr="00D17EE8">
              <w:rPr>
                <w:rFonts w:ascii="Arial" w:eastAsia="ヒラギノ角ゴ Pro W3" w:hAnsi="Arial" w:cs="Arial"/>
                <w:color w:val="000000"/>
                <w:sz w:val="24"/>
                <w:szCs w:val="24"/>
              </w:rPr>
              <w:t>Begin 5</w:t>
            </w:r>
            <w:r w:rsidRPr="00D17EE8">
              <w:rPr>
                <w:rFonts w:ascii="Arial" w:eastAsia="ヒラギノ角ゴ Pro W3" w:hAnsi="Arial" w:cs="Arial"/>
                <w:color w:val="000000"/>
                <w:sz w:val="24"/>
                <w:szCs w:val="24"/>
                <w:vertAlign w:val="superscript"/>
              </w:rPr>
              <w:t>th</w:t>
            </w:r>
            <w:r w:rsidRPr="00D17EE8">
              <w:rPr>
                <w:rFonts w:ascii="Arial" w:eastAsia="ヒラギノ角ゴ Pro W3" w:hAnsi="Arial" w:cs="Arial"/>
                <w:color w:val="000000"/>
                <w:sz w:val="24"/>
                <w:szCs w:val="24"/>
              </w:rPr>
              <w:t xml:space="preserve"> Dance and review 4</w:t>
            </w:r>
            <w:r w:rsidRPr="00D17EE8">
              <w:rPr>
                <w:rFonts w:ascii="Arial" w:eastAsia="ヒラギノ角ゴ Pro W3" w:hAnsi="Arial" w:cs="Arial"/>
                <w:color w:val="000000"/>
                <w:sz w:val="24"/>
                <w:szCs w:val="24"/>
                <w:vertAlign w:val="superscript"/>
              </w:rPr>
              <w:t>th</w:t>
            </w:r>
            <w:r w:rsidRPr="00D17EE8">
              <w:rPr>
                <w:rFonts w:ascii="Arial" w:eastAsia="ヒラギノ角ゴ Pro W3" w:hAnsi="Arial" w:cs="Arial"/>
                <w:color w:val="000000"/>
                <w:sz w:val="24"/>
                <w:szCs w:val="24"/>
              </w:rPr>
              <w:t xml:space="preserve"> and Introduce the 6</w:t>
            </w:r>
            <w:r w:rsidRPr="00D17EE8">
              <w:rPr>
                <w:rFonts w:ascii="Arial" w:eastAsia="ヒラギノ角ゴ Pro W3" w:hAnsi="Arial" w:cs="Arial"/>
                <w:color w:val="000000"/>
                <w:sz w:val="24"/>
                <w:szCs w:val="24"/>
                <w:vertAlign w:val="superscript"/>
              </w:rPr>
              <w:t>th</w:t>
            </w:r>
            <w:r w:rsidRPr="00D17EE8">
              <w:rPr>
                <w:rFonts w:ascii="Arial" w:eastAsia="ヒラギノ角ゴ Pro W3" w:hAnsi="Arial" w:cs="Arial"/>
                <w:color w:val="000000"/>
                <w:sz w:val="24"/>
                <w:szCs w:val="24"/>
              </w:rPr>
              <w:t xml:space="preserve"> Dance</w:t>
            </w:r>
          </w:p>
        </w:tc>
        <w:tc>
          <w:tcPr>
            <w:tcW w:w="2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E161B" w:rsidRPr="00D17EE8" w:rsidRDefault="00BE161B" w:rsidP="0080050E">
            <w:pPr>
              <w:spacing w:after="0" w:line="240" w:lineRule="auto"/>
              <w:rPr>
                <w:rFonts w:ascii="Arial" w:eastAsia="ヒラギノ角ゴ Pro W3" w:hAnsi="Arial" w:cs="Arial"/>
                <w:color w:val="000000"/>
                <w:sz w:val="24"/>
                <w:szCs w:val="24"/>
              </w:rPr>
            </w:pPr>
          </w:p>
        </w:tc>
        <w:tc>
          <w:tcPr>
            <w:tcW w:w="7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E161B" w:rsidRPr="00D17EE8" w:rsidRDefault="00BE161B" w:rsidP="0080050E">
            <w:pPr>
              <w:spacing w:after="0" w:line="240" w:lineRule="auto"/>
              <w:rPr>
                <w:rFonts w:ascii="Arial" w:eastAsia="ヒラギノ角ゴ Pro W3" w:hAnsi="Arial" w:cs="Arial"/>
                <w:color w:val="000000"/>
                <w:sz w:val="24"/>
                <w:szCs w:val="24"/>
              </w:rPr>
            </w:pPr>
          </w:p>
        </w:tc>
        <w:tc>
          <w:tcPr>
            <w:tcW w:w="8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E161B" w:rsidRPr="00D17EE8" w:rsidRDefault="00BE161B" w:rsidP="0080050E">
            <w:pPr>
              <w:spacing w:after="0" w:line="240" w:lineRule="auto"/>
              <w:rPr>
                <w:rFonts w:ascii="Arial" w:eastAsia="ヒラギノ角ゴ Pro W3" w:hAnsi="Arial" w:cs="Arial"/>
                <w:color w:val="000000"/>
                <w:sz w:val="24"/>
                <w:szCs w:val="24"/>
              </w:rPr>
            </w:pPr>
          </w:p>
        </w:tc>
      </w:tr>
      <w:tr w:rsidR="00BE161B" w:rsidRPr="00D17EE8" w:rsidTr="0080050E">
        <w:trPr>
          <w:cantSplit/>
          <w:trHeight w:val="480"/>
        </w:trPr>
        <w:tc>
          <w:tcPr>
            <w:tcW w:w="114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E161B" w:rsidRPr="00D17EE8" w:rsidRDefault="00BE161B" w:rsidP="0080050E">
            <w:pPr>
              <w:keepNext/>
              <w:spacing w:after="0" w:line="240" w:lineRule="auto"/>
              <w:outlineLvl w:val="3"/>
              <w:rPr>
                <w:rFonts w:ascii="Arial" w:eastAsia="ヒラギノ角ゴ Pro W3" w:hAnsi="Arial" w:cs="Arial"/>
                <w:b/>
                <w:color w:val="000000"/>
                <w:sz w:val="20"/>
                <w:szCs w:val="20"/>
              </w:rPr>
            </w:pPr>
            <w:r w:rsidRPr="00D17EE8">
              <w:rPr>
                <w:rFonts w:ascii="Arial" w:eastAsia="ヒラギノ角ゴ Pro W3" w:hAnsi="Arial" w:cs="Arial"/>
                <w:b/>
                <w:color w:val="000000"/>
                <w:sz w:val="20"/>
                <w:szCs w:val="20"/>
              </w:rPr>
              <w:t>WEEK 12</w:t>
            </w:r>
          </w:p>
          <w:p w:rsidR="00BE161B" w:rsidRPr="00D17EE8" w:rsidRDefault="00BE161B" w:rsidP="0080050E">
            <w:pPr>
              <w:spacing w:after="0" w:line="240" w:lineRule="auto"/>
              <w:rPr>
                <w:rFonts w:ascii="Arial" w:eastAsia="ヒラギノ角ゴ Pro W3" w:hAnsi="Arial" w:cs="Arial"/>
                <w:color w:val="000000"/>
                <w:sz w:val="24"/>
                <w:szCs w:val="24"/>
              </w:rPr>
            </w:pPr>
          </w:p>
        </w:tc>
        <w:tc>
          <w:tcPr>
            <w:tcW w:w="52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E161B" w:rsidRPr="00D17EE8" w:rsidRDefault="00BE161B" w:rsidP="0080050E">
            <w:pPr>
              <w:spacing w:after="0" w:line="240" w:lineRule="auto"/>
              <w:rPr>
                <w:rFonts w:ascii="Arial" w:eastAsia="ヒラギノ角ゴ Pro W3" w:hAnsi="Arial" w:cs="Arial"/>
                <w:color w:val="000000"/>
                <w:sz w:val="24"/>
                <w:szCs w:val="24"/>
              </w:rPr>
            </w:pPr>
            <w:r w:rsidRPr="00D17EE8">
              <w:rPr>
                <w:rFonts w:ascii="Arial" w:eastAsia="ヒラギノ角ゴ Pro W3" w:hAnsi="Arial" w:cs="Arial"/>
                <w:color w:val="000000"/>
                <w:sz w:val="24"/>
                <w:szCs w:val="24"/>
              </w:rPr>
              <w:t>Complete 5</w:t>
            </w:r>
            <w:r w:rsidRPr="00D17EE8">
              <w:rPr>
                <w:rFonts w:ascii="Arial" w:eastAsia="ヒラギノ角ゴ Pro W3" w:hAnsi="Arial" w:cs="Arial"/>
                <w:color w:val="000000"/>
                <w:sz w:val="24"/>
                <w:szCs w:val="24"/>
                <w:vertAlign w:val="superscript"/>
              </w:rPr>
              <w:t>th</w:t>
            </w:r>
            <w:r w:rsidRPr="00D17EE8">
              <w:rPr>
                <w:rFonts w:ascii="Arial" w:eastAsia="ヒラギノ角ゴ Pro W3" w:hAnsi="Arial" w:cs="Arial"/>
                <w:color w:val="000000"/>
                <w:sz w:val="24"/>
                <w:szCs w:val="24"/>
              </w:rPr>
              <w:t xml:space="preserve"> Dance Review 4</w:t>
            </w:r>
            <w:r w:rsidRPr="00D17EE8">
              <w:rPr>
                <w:rFonts w:ascii="Arial" w:eastAsia="ヒラギノ角ゴ Pro W3" w:hAnsi="Arial" w:cs="Arial"/>
                <w:color w:val="000000"/>
                <w:sz w:val="24"/>
                <w:szCs w:val="24"/>
                <w:vertAlign w:val="superscript"/>
              </w:rPr>
              <w:t>th</w:t>
            </w:r>
            <w:r w:rsidRPr="00D17EE8">
              <w:rPr>
                <w:rFonts w:ascii="Arial" w:eastAsia="ヒラギノ角ゴ Pro W3" w:hAnsi="Arial" w:cs="Arial"/>
                <w:color w:val="000000"/>
                <w:sz w:val="24"/>
                <w:szCs w:val="24"/>
              </w:rPr>
              <w:t xml:space="preserve"> + Begin 6</w:t>
            </w:r>
            <w:r w:rsidRPr="00D17EE8">
              <w:rPr>
                <w:rFonts w:ascii="Arial" w:eastAsia="ヒラギノ角ゴ Pro W3" w:hAnsi="Arial" w:cs="Arial"/>
                <w:color w:val="000000"/>
                <w:sz w:val="24"/>
                <w:szCs w:val="24"/>
                <w:vertAlign w:val="superscript"/>
              </w:rPr>
              <w:t>th</w:t>
            </w:r>
            <w:r w:rsidRPr="00D17EE8">
              <w:rPr>
                <w:rFonts w:ascii="Arial" w:eastAsia="ヒラギノ角ゴ Pro W3" w:hAnsi="Arial" w:cs="Arial"/>
                <w:color w:val="000000"/>
                <w:sz w:val="24"/>
                <w:szCs w:val="24"/>
              </w:rPr>
              <w:t xml:space="preserve"> Dance</w:t>
            </w:r>
          </w:p>
        </w:tc>
        <w:tc>
          <w:tcPr>
            <w:tcW w:w="2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E161B" w:rsidRPr="00D17EE8" w:rsidRDefault="00BE161B" w:rsidP="0080050E">
            <w:pPr>
              <w:spacing w:after="0" w:line="240" w:lineRule="auto"/>
              <w:rPr>
                <w:rFonts w:ascii="Arial" w:eastAsia="ヒラギノ角ゴ Pro W3" w:hAnsi="Arial" w:cs="Arial"/>
                <w:color w:val="000000"/>
                <w:sz w:val="24"/>
                <w:szCs w:val="24"/>
              </w:rPr>
            </w:pPr>
          </w:p>
        </w:tc>
        <w:tc>
          <w:tcPr>
            <w:tcW w:w="7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E161B" w:rsidRPr="00D17EE8" w:rsidRDefault="00BE161B" w:rsidP="0080050E">
            <w:pPr>
              <w:spacing w:after="0" w:line="240" w:lineRule="auto"/>
              <w:rPr>
                <w:rFonts w:ascii="Arial" w:eastAsia="ヒラギノ角ゴ Pro W3" w:hAnsi="Arial" w:cs="Arial"/>
                <w:color w:val="000000"/>
                <w:sz w:val="24"/>
                <w:szCs w:val="24"/>
              </w:rPr>
            </w:pPr>
          </w:p>
        </w:tc>
        <w:tc>
          <w:tcPr>
            <w:tcW w:w="8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E161B" w:rsidRPr="00D17EE8" w:rsidRDefault="00BE161B" w:rsidP="0080050E">
            <w:pPr>
              <w:spacing w:after="0" w:line="240" w:lineRule="auto"/>
              <w:rPr>
                <w:rFonts w:ascii="Arial" w:eastAsia="ヒラギノ角ゴ Pro W3" w:hAnsi="Arial" w:cs="Arial"/>
                <w:color w:val="000000"/>
                <w:sz w:val="24"/>
                <w:szCs w:val="24"/>
              </w:rPr>
            </w:pPr>
          </w:p>
        </w:tc>
      </w:tr>
      <w:tr w:rsidR="00BE161B" w:rsidRPr="00D17EE8" w:rsidTr="0080050E">
        <w:trPr>
          <w:cantSplit/>
          <w:trHeight w:val="397"/>
        </w:trPr>
        <w:tc>
          <w:tcPr>
            <w:tcW w:w="114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E161B" w:rsidRPr="00D17EE8" w:rsidRDefault="00BE161B" w:rsidP="0080050E">
            <w:pPr>
              <w:spacing w:after="0" w:line="240" w:lineRule="auto"/>
              <w:rPr>
                <w:rFonts w:ascii="Arial" w:eastAsia="ヒラギノ角ゴ Pro W3" w:hAnsi="Arial" w:cs="Arial"/>
                <w:b/>
                <w:color w:val="000000"/>
                <w:sz w:val="20"/>
                <w:szCs w:val="24"/>
              </w:rPr>
            </w:pPr>
            <w:r w:rsidRPr="00D17EE8">
              <w:rPr>
                <w:rFonts w:ascii="Arial" w:eastAsia="ヒラギノ角ゴ Pro W3" w:hAnsi="Arial" w:cs="Arial"/>
                <w:b/>
                <w:color w:val="000000"/>
                <w:sz w:val="20"/>
                <w:szCs w:val="24"/>
              </w:rPr>
              <w:t>WEEK 13</w:t>
            </w:r>
          </w:p>
        </w:tc>
        <w:tc>
          <w:tcPr>
            <w:tcW w:w="52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E161B" w:rsidRPr="00D17EE8" w:rsidRDefault="00BE161B" w:rsidP="0080050E">
            <w:pPr>
              <w:spacing w:after="0" w:line="240" w:lineRule="auto"/>
              <w:rPr>
                <w:rFonts w:ascii="Arial" w:eastAsia="ヒラギノ角ゴ Pro W3" w:hAnsi="Arial" w:cs="Arial"/>
                <w:color w:val="000000"/>
                <w:sz w:val="24"/>
                <w:szCs w:val="24"/>
              </w:rPr>
            </w:pPr>
            <w:r w:rsidRPr="00D17EE8">
              <w:rPr>
                <w:rFonts w:ascii="Arial" w:eastAsia="ヒラギノ角ゴ Pro W3" w:hAnsi="Arial" w:cs="Arial"/>
                <w:color w:val="000000"/>
                <w:sz w:val="24"/>
                <w:szCs w:val="24"/>
              </w:rPr>
              <w:t>Review 4</w:t>
            </w:r>
            <w:r w:rsidRPr="00D17EE8">
              <w:rPr>
                <w:rFonts w:ascii="Arial" w:eastAsia="ヒラギノ角ゴ Pro W3" w:hAnsi="Arial" w:cs="Arial"/>
                <w:color w:val="000000"/>
                <w:sz w:val="24"/>
                <w:szCs w:val="24"/>
                <w:vertAlign w:val="superscript"/>
              </w:rPr>
              <w:t>th</w:t>
            </w:r>
            <w:r w:rsidRPr="00D17EE8">
              <w:rPr>
                <w:rFonts w:ascii="Arial" w:eastAsia="ヒラギノ角ゴ Pro W3" w:hAnsi="Arial" w:cs="Arial"/>
                <w:color w:val="000000"/>
                <w:sz w:val="24"/>
                <w:szCs w:val="24"/>
              </w:rPr>
              <w:t>+5</w:t>
            </w:r>
            <w:r w:rsidRPr="00D17EE8">
              <w:rPr>
                <w:rFonts w:ascii="Arial" w:eastAsia="ヒラギノ角ゴ Pro W3" w:hAnsi="Arial" w:cs="Arial"/>
                <w:color w:val="000000"/>
                <w:sz w:val="24"/>
                <w:szCs w:val="24"/>
                <w:vertAlign w:val="superscript"/>
              </w:rPr>
              <w:t>th</w:t>
            </w:r>
            <w:r w:rsidRPr="00D17EE8">
              <w:rPr>
                <w:rFonts w:ascii="Arial" w:eastAsia="ヒラギノ角ゴ Pro W3" w:hAnsi="Arial" w:cs="Arial"/>
                <w:color w:val="000000"/>
                <w:sz w:val="24"/>
                <w:szCs w:val="24"/>
              </w:rPr>
              <w:t xml:space="preserve"> Dance + Finish the 6</w:t>
            </w:r>
            <w:r w:rsidRPr="00D17EE8">
              <w:rPr>
                <w:rFonts w:ascii="Arial" w:eastAsia="ヒラギノ角ゴ Pro W3" w:hAnsi="Arial" w:cs="Arial"/>
                <w:color w:val="000000"/>
                <w:sz w:val="24"/>
                <w:szCs w:val="24"/>
                <w:vertAlign w:val="superscript"/>
              </w:rPr>
              <w:t>th</w:t>
            </w:r>
            <w:r w:rsidRPr="00D17EE8">
              <w:rPr>
                <w:rFonts w:ascii="Arial" w:eastAsia="ヒラギノ角ゴ Pro W3" w:hAnsi="Arial" w:cs="Arial"/>
                <w:color w:val="000000"/>
                <w:sz w:val="24"/>
                <w:szCs w:val="24"/>
              </w:rPr>
              <w:t xml:space="preserve"> Dance</w:t>
            </w:r>
          </w:p>
        </w:tc>
        <w:tc>
          <w:tcPr>
            <w:tcW w:w="2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E161B" w:rsidRPr="00D17EE8" w:rsidRDefault="00BE161B" w:rsidP="0080050E">
            <w:pPr>
              <w:spacing w:after="0" w:line="240" w:lineRule="auto"/>
              <w:rPr>
                <w:rFonts w:ascii="Arial" w:eastAsia="ヒラギノ角ゴ Pro W3" w:hAnsi="Arial" w:cs="Arial"/>
                <w:color w:val="000000"/>
                <w:sz w:val="24"/>
                <w:szCs w:val="24"/>
              </w:rPr>
            </w:pPr>
          </w:p>
        </w:tc>
        <w:tc>
          <w:tcPr>
            <w:tcW w:w="7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E161B" w:rsidRPr="00D17EE8" w:rsidRDefault="00BE161B" w:rsidP="0080050E">
            <w:pPr>
              <w:spacing w:after="0" w:line="240" w:lineRule="auto"/>
              <w:rPr>
                <w:rFonts w:ascii="Arial" w:eastAsia="ヒラギノ角ゴ Pro W3" w:hAnsi="Arial" w:cs="Arial"/>
                <w:color w:val="000000"/>
                <w:sz w:val="20"/>
                <w:szCs w:val="20"/>
              </w:rPr>
            </w:pPr>
          </w:p>
        </w:tc>
        <w:tc>
          <w:tcPr>
            <w:tcW w:w="8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E161B" w:rsidRPr="00D17EE8" w:rsidRDefault="00BE161B" w:rsidP="0080050E">
            <w:pPr>
              <w:spacing w:after="0" w:line="240" w:lineRule="auto"/>
              <w:rPr>
                <w:rFonts w:ascii="Arial" w:eastAsia="ヒラギノ角ゴ Pro W3" w:hAnsi="Arial" w:cs="Arial"/>
                <w:color w:val="000000"/>
                <w:sz w:val="24"/>
                <w:szCs w:val="24"/>
              </w:rPr>
            </w:pPr>
          </w:p>
        </w:tc>
      </w:tr>
      <w:tr w:rsidR="00BE161B" w:rsidRPr="00D17EE8" w:rsidTr="0080050E">
        <w:trPr>
          <w:cantSplit/>
          <w:trHeight w:val="480"/>
        </w:trPr>
        <w:tc>
          <w:tcPr>
            <w:tcW w:w="114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E161B" w:rsidRPr="00D17EE8" w:rsidRDefault="00BE161B" w:rsidP="0080050E">
            <w:pPr>
              <w:keepNext/>
              <w:spacing w:after="0" w:line="240" w:lineRule="auto"/>
              <w:outlineLvl w:val="3"/>
              <w:rPr>
                <w:rFonts w:ascii="Arial" w:eastAsia="ヒラギノ角ゴ Pro W3" w:hAnsi="Arial" w:cs="Arial"/>
                <w:b/>
                <w:color w:val="000000"/>
                <w:sz w:val="20"/>
                <w:szCs w:val="20"/>
              </w:rPr>
            </w:pPr>
            <w:r w:rsidRPr="00D17EE8">
              <w:rPr>
                <w:rFonts w:ascii="Arial" w:eastAsia="ヒラギノ角ゴ Pro W3" w:hAnsi="Arial" w:cs="Arial"/>
                <w:b/>
                <w:color w:val="000000"/>
                <w:sz w:val="20"/>
                <w:szCs w:val="20"/>
              </w:rPr>
              <w:t>WEEK 14</w:t>
            </w:r>
          </w:p>
          <w:p w:rsidR="00BE161B" w:rsidRPr="00D17EE8" w:rsidRDefault="00BE161B" w:rsidP="0080050E">
            <w:pPr>
              <w:spacing w:after="0" w:line="240" w:lineRule="auto"/>
              <w:rPr>
                <w:rFonts w:ascii="Arial" w:eastAsia="ヒラギノ角ゴ Pro W3" w:hAnsi="Arial" w:cs="Arial"/>
                <w:color w:val="000000"/>
                <w:sz w:val="24"/>
                <w:szCs w:val="24"/>
              </w:rPr>
            </w:pPr>
          </w:p>
        </w:tc>
        <w:tc>
          <w:tcPr>
            <w:tcW w:w="52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E161B" w:rsidRPr="00D17EE8" w:rsidRDefault="00BE161B" w:rsidP="0080050E">
            <w:pPr>
              <w:spacing w:after="0" w:line="240" w:lineRule="auto"/>
              <w:rPr>
                <w:rFonts w:ascii="Arial" w:eastAsia="ヒラギノ角ゴ Pro W3" w:hAnsi="Arial" w:cs="Arial"/>
                <w:color w:val="000000"/>
                <w:sz w:val="24"/>
                <w:szCs w:val="24"/>
              </w:rPr>
            </w:pPr>
            <w:r w:rsidRPr="00D17EE8">
              <w:rPr>
                <w:rFonts w:ascii="Arial" w:eastAsia="ヒラギノ角ゴ Pro W3" w:hAnsi="Arial" w:cs="Arial"/>
                <w:color w:val="000000"/>
                <w:sz w:val="24"/>
                <w:szCs w:val="24"/>
              </w:rPr>
              <w:t>Review 4</w:t>
            </w:r>
            <w:r w:rsidRPr="00D17EE8">
              <w:rPr>
                <w:rFonts w:ascii="Arial" w:eastAsia="ヒラギノ角ゴ Pro W3" w:hAnsi="Arial" w:cs="Arial"/>
                <w:color w:val="000000"/>
                <w:sz w:val="24"/>
                <w:szCs w:val="24"/>
                <w:vertAlign w:val="superscript"/>
              </w:rPr>
              <w:t>th</w:t>
            </w:r>
            <w:r w:rsidRPr="00D17EE8">
              <w:rPr>
                <w:rFonts w:ascii="Arial" w:eastAsia="ヒラギノ角ゴ Pro W3" w:hAnsi="Arial" w:cs="Arial"/>
                <w:color w:val="000000"/>
                <w:sz w:val="24"/>
                <w:szCs w:val="24"/>
              </w:rPr>
              <w:t>, 5</w:t>
            </w:r>
            <w:r w:rsidRPr="00D17EE8">
              <w:rPr>
                <w:rFonts w:ascii="Arial" w:eastAsia="ヒラギノ角ゴ Pro W3" w:hAnsi="Arial" w:cs="Arial"/>
                <w:color w:val="000000"/>
                <w:sz w:val="24"/>
                <w:szCs w:val="24"/>
                <w:vertAlign w:val="superscript"/>
              </w:rPr>
              <w:t>th</w:t>
            </w:r>
            <w:r w:rsidRPr="00D17EE8">
              <w:rPr>
                <w:rFonts w:ascii="Arial" w:eastAsia="ヒラギノ角ゴ Pro W3" w:hAnsi="Arial" w:cs="Arial"/>
                <w:color w:val="000000"/>
                <w:sz w:val="24"/>
                <w:szCs w:val="24"/>
              </w:rPr>
              <w:t>, and 6</w:t>
            </w:r>
            <w:r w:rsidRPr="00D17EE8">
              <w:rPr>
                <w:rFonts w:ascii="Arial" w:eastAsia="ヒラギノ角ゴ Pro W3" w:hAnsi="Arial" w:cs="Arial"/>
                <w:color w:val="000000"/>
                <w:sz w:val="24"/>
                <w:szCs w:val="24"/>
                <w:vertAlign w:val="superscript"/>
              </w:rPr>
              <w:t>th</w:t>
            </w:r>
            <w:r w:rsidRPr="00D17EE8">
              <w:rPr>
                <w:rFonts w:ascii="Arial" w:eastAsia="ヒラギノ角ゴ Pro W3" w:hAnsi="Arial" w:cs="Arial"/>
                <w:color w:val="000000"/>
                <w:sz w:val="24"/>
                <w:szCs w:val="24"/>
              </w:rPr>
              <w:t xml:space="preserve"> Dance and Introduce the 7</w:t>
            </w:r>
            <w:r w:rsidRPr="00D17EE8">
              <w:rPr>
                <w:rFonts w:ascii="Arial" w:eastAsia="ヒラギノ角ゴ Pro W3" w:hAnsi="Arial" w:cs="Arial"/>
                <w:color w:val="000000"/>
                <w:sz w:val="24"/>
                <w:szCs w:val="24"/>
                <w:vertAlign w:val="superscript"/>
              </w:rPr>
              <w:t>th</w:t>
            </w:r>
            <w:r w:rsidRPr="00D17EE8">
              <w:rPr>
                <w:rFonts w:ascii="Arial" w:eastAsia="ヒラギノ角ゴ Pro W3" w:hAnsi="Arial" w:cs="Arial"/>
                <w:color w:val="000000"/>
                <w:sz w:val="24"/>
                <w:szCs w:val="24"/>
              </w:rPr>
              <w:t xml:space="preserve"> and Final Dance</w:t>
            </w:r>
          </w:p>
        </w:tc>
        <w:tc>
          <w:tcPr>
            <w:tcW w:w="2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E161B" w:rsidRPr="00D17EE8" w:rsidRDefault="00BE161B" w:rsidP="0080050E">
            <w:pPr>
              <w:spacing w:after="0" w:line="240" w:lineRule="auto"/>
              <w:rPr>
                <w:rFonts w:ascii="Arial" w:eastAsia="ヒラギノ角ゴ Pro W3" w:hAnsi="Arial" w:cs="Arial"/>
                <w:color w:val="000000"/>
                <w:sz w:val="24"/>
                <w:szCs w:val="24"/>
              </w:rPr>
            </w:pPr>
          </w:p>
        </w:tc>
        <w:tc>
          <w:tcPr>
            <w:tcW w:w="7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E161B" w:rsidRPr="00D17EE8" w:rsidRDefault="00BE161B" w:rsidP="0080050E">
            <w:pPr>
              <w:spacing w:after="0" w:line="240" w:lineRule="auto"/>
              <w:rPr>
                <w:rFonts w:ascii="Arial" w:eastAsia="ヒラギノ角ゴ Pro W3" w:hAnsi="Arial" w:cs="Arial"/>
                <w:color w:val="000000"/>
                <w:sz w:val="24"/>
                <w:szCs w:val="24"/>
              </w:rPr>
            </w:pPr>
          </w:p>
        </w:tc>
        <w:tc>
          <w:tcPr>
            <w:tcW w:w="8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E161B" w:rsidRPr="00D17EE8" w:rsidRDefault="00BE161B" w:rsidP="0080050E">
            <w:pPr>
              <w:spacing w:after="0" w:line="240" w:lineRule="auto"/>
              <w:rPr>
                <w:rFonts w:ascii="Arial" w:eastAsia="ヒラギノ角ゴ Pro W3" w:hAnsi="Arial" w:cs="Arial"/>
                <w:color w:val="000000"/>
                <w:sz w:val="24"/>
                <w:szCs w:val="24"/>
              </w:rPr>
            </w:pPr>
          </w:p>
        </w:tc>
      </w:tr>
      <w:tr w:rsidR="00BE161B" w:rsidRPr="00D17EE8" w:rsidTr="0080050E">
        <w:trPr>
          <w:cantSplit/>
          <w:trHeight w:val="480"/>
        </w:trPr>
        <w:tc>
          <w:tcPr>
            <w:tcW w:w="114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E161B" w:rsidRPr="00D17EE8" w:rsidRDefault="00BE161B" w:rsidP="0080050E">
            <w:pPr>
              <w:keepNext/>
              <w:spacing w:after="0" w:line="240" w:lineRule="auto"/>
              <w:outlineLvl w:val="3"/>
              <w:rPr>
                <w:rFonts w:ascii="Arial" w:eastAsia="ヒラギノ角ゴ Pro W3" w:hAnsi="Arial" w:cs="Arial"/>
                <w:b/>
                <w:color w:val="000000"/>
                <w:sz w:val="20"/>
                <w:szCs w:val="20"/>
              </w:rPr>
            </w:pPr>
            <w:r w:rsidRPr="00D17EE8">
              <w:rPr>
                <w:rFonts w:ascii="Arial" w:eastAsia="ヒラギノ角ゴ Pro W3" w:hAnsi="Arial" w:cs="Arial"/>
                <w:b/>
                <w:color w:val="000000"/>
                <w:sz w:val="20"/>
                <w:szCs w:val="20"/>
              </w:rPr>
              <w:t>WEEK 15</w:t>
            </w:r>
          </w:p>
          <w:p w:rsidR="00BE161B" w:rsidRPr="00D17EE8" w:rsidRDefault="00BE161B" w:rsidP="0080050E">
            <w:pPr>
              <w:spacing w:after="0" w:line="240" w:lineRule="auto"/>
              <w:rPr>
                <w:rFonts w:ascii="Arial" w:eastAsia="ヒラギノ角ゴ Pro W3" w:hAnsi="Arial" w:cs="Arial"/>
                <w:color w:val="000000"/>
                <w:sz w:val="24"/>
                <w:szCs w:val="24"/>
              </w:rPr>
            </w:pPr>
          </w:p>
        </w:tc>
        <w:tc>
          <w:tcPr>
            <w:tcW w:w="52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E161B" w:rsidRPr="00D17EE8" w:rsidRDefault="00BE161B" w:rsidP="0080050E">
            <w:pPr>
              <w:spacing w:after="0" w:line="240" w:lineRule="auto"/>
              <w:rPr>
                <w:rFonts w:ascii="Arial" w:eastAsia="ヒラギノ角ゴ Pro W3" w:hAnsi="Arial" w:cs="Arial"/>
                <w:color w:val="000000"/>
                <w:sz w:val="24"/>
                <w:szCs w:val="24"/>
              </w:rPr>
            </w:pPr>
            <w:r w:rsidRPr="00D17EE8">
              <w:rPr>
                <w:rFonts w:ascii="Arial" w:eastAsia="ヒラギノ角ゴ Pro W3" w:hAnsi="Arial" w:cs="Arial"/>
                <w:color w:val="000000"/>
                <w:sz w:val="24"/>
                <w:szCs w:val="24"/>
              </w:rPr>
              <w:t>Rehearse Dance Final + Continue adding on to 7</w:t>
            </w:r>
            <w:r w:rsidRPr="00D17EE8">
              <w:rPr>
                <w:rFonts w:ascii="Arial" w:eastAsia="ヒラギノ角ゴ Pro W3" w:hAnsi="Arial" w:cs="Arial"/>
                <w:color w:val="000000"/>
                <w:sz w:val="24"/>
                <w:szCs w:val="24"/>
                <w:vertAlign w:val="superscript"/>
              </w:rPr>
              <w:t>th</w:t>
            </w:r>
          </w:p>
        </w:tc>
        <w:tc>
          <w:tcPr>
            <w:tcW w:w="2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E161B" w:rsidRPr="00D17EE8" w:rsidRDefault="00BE161B" w:rsidP="0080050E">
            <w:pPr>
              <w:spacing w:after="0" w:line="240" w:lineRule="auto"/>
              <w:rPr>
                <w:rFonts w:ascii="Arial" w:eastAsia="ヒラギノ角ゴ Pro W3" w:hAnsi="Arial" w:cs="Arial"/>
                <w:color w:val="000000"/>
                <w:sz w:val="24"/>
                <w:szCs w:val="24"/>
              </w:rPr>
            </w:pPr>
          </w:p>
        </w:tc>
        <w:tc>
          <w:tcPr>
            <w:tcW w:w="7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E161B" w:rsidRPr="00D17EE8" w:rsidRDefault="00BE161B" w:rsidP="00BE161B">
            <w:pPr>
              <w:spacing w:after="0" w:line="240" w:lineRule="auto"/>
              <w:jc w:val="center"/>
              <w:rPr>
                <w:rFonts w:ascii="Arial" w:eastAsia="ヒラギノ角ゴ Pro W3" w:hAnsi="Arial" w:cs="Arial"/>
                <w:b/>
                <w:color w:val="000000"/>
                <w:sz w:val="24"/>
                <w:szCs w:val="24"/>
              </w:rPr>
            </w:pPr>
            <w:r>
              <w:rPr>
                <w:rFonts w:ascii="Arial" w:eastAsia="ヒラギノ角ゴ Pro W3" w:hAnsi="Arial" w:cs="Arial"/>
                <w:b/>
                <w:color w:val="000000"/>
                <w:sz w:val="24"/>
                <w:szCs w:val="24"/>
              </w:rPr>
              <w:t>1</w:t>
            </w:r>
            <w:r>
              <w:rPr>
                <w:rFonts w:ascii="Arial" w:eastAsia="ヒラギノ角ゴ Pro W3" w:hAnsi="Arial" w:cs="Arial"/>
                <w:b/>
                <w:color w:val="000000"/>
                <w:sz w:val="24"/>
                <w:szCs w:val="24"/>
              </w:rPr>
              <w:t>2/1</w:t>
            </w:r>
          </w:p>
        </w:tc>
        <w:tc>
          <w:tcPr>
            <w:tcW w:w="8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E161B" w:rsidRPr="00D17EE8" w:rsidRDefault="00BE161B" w:rsidP="0080050E">
            <w:pPr>
              <w:spacing w:after="0" w:line="240" w:lineRule="auto"/>
              <w:rPr>
                <w:rFonts w:ascii="Arial" w:eastAsia="ヒラギノ角ゴ Pro W3" w:hAnsi="Arial" w:cs="Arial"/>
                <w:color w:val="000000"/>
                <w:sz w:val="24"/>
                <w:szCs w:val="24"/>
              </w:rPr>
            </w:pPr>
          </w:p>
        </w:tc>
      </w:tr>
      <w:tr w:rsidR="00BE161B" w:rsidRPr="00D17EE8" w:rsidTr="0080050E">
        <w:trPr>
          <w:cantSplit/>
          <w:trHeight w:val="480"/>
        </w:trPr>
        <w:tc>
          <w:tcPr>
            <w:tcW w:w="114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E161B" w:rsidRPr="00D17EE8" w:rsidRDefault="00BE161B" w:rsidP="0080050E">
            <w:pPr>
              <w:keepNext/>
              <w:spacing w:after="0" w:line="240" w:lineRule="auto"/>
              <w:outlineLvl w:val="3"/>
              <w:rPr>
                <w:rFonts w:ascii="Arial" w:eastAsia="ヒラギノ角ゴ Pro W3" w:hAnsi="Arial" w:cs="Arial"/>
                <w:b/>
                <w:color w:val="000000"/>
                <w:sz w:val="20"/>
                <w:szCs w:val="20"/>
              </w:rPr>
            </w:pPr>
            <w:r w:rsidRPr="00D17EE8">
              <w:rPr>
                <w:rFonts w:ascii="Arial" w:eastAsia="ヒラギノ角ゴ Pro W3" w:hAnsi="Arial" w:cs="Arial"/>
                <w:b/>
                <w:color w:val="000000"/>
                <w:sz w:val="20"/>
                <w:szCs w:val="20"/>
              </w:rPr>
              <w:t>WEEK 16</w:t>
            </w:r>
          </w:p>
          <w:p w:rsidR="00BE161B" w:rsidRPr="00D17EE8" w:rsidRDefault="00BE161B" w:rsidP="0080050E">
            <w:pPr>
              <w:spacing w:after="0" w:line="240" w:lineRule="auto"/>
              <w:rPr>
                <w:rFonts w:ascii="Arial" w:eastAsia="ヒラギノ角ゴ Pro W3" w:hAnsi="Arial" w:cs="Arial"/>
                <w:color w:val="000000"/>
                <w:sz w:val="24"/>
                <w:szCs w:val="24"/>
              </w:rPr>
            </w:pPr>
          </w:p>
        </w:tc>
        <w:tc>
          <w:tcPr>
            <w:tcW w:w="52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E161B" w:rsidRPr="00D17EE8" w:rsidRDefault="00BE161B" w:rsidP="0080050E">
            <w:pPr>
              <w:spacing w:after="0" w:line="240" w:lineRule="auto"/>
              <w:rPr>
                <w:rFonts w:ascii="Arial" w:eastAsia="ヒラギノ角ゴ Pro W3" w:hAnsi="Arial" w:cs="Arial"/>
                <w:color w:val="000000"/>
                <w:sz w:val="24"/>
                <w:szCs w:val="24"/>
              </w:rPr>
            </w:pPr>
            <w:r w:rsidRPr="00D17EE8">
              <w:rPr>
                <w:rFonts w:ascii="Arial" w:eastAsia="ヒラギノ角ゴ Pro W3" w:hAnsi="Arial" w:cs="Arial"/>
                <w:color w:val="000000"/>
                <w:sz w:val="24"/>
                <w:szCs w:val="24"/>
              </w:rPr>
              <w:t xml:space="preserve">Final Exam + </w:t>
            </w:r>
            <w:proofErr w:type="gramStart"/>
            <w:r w:rsidRPr="00D17EE8">
              <w:rPr>
                <w:rFonts w:ascii="Arial" w:eastAsia="ヒラギノ角ゴ Pro W3" w:hAnsi="Arial" w:cs="Arial"/>
                <w:color w:val="000000"/>
                <w:sz w:val="24"/>
                <w:szCs w:val="24"/>
              </w:rPr>
              <w:t>Papers</w:t>
            </w:r>
            <w:r>
              <w:rPr>
                <w:rFonts w:ascii="Arial" w:eastAsia="ヒラギノ角ゴ Pro W3" w:hAnsi="Arial" w:cs="Arial"/>
                <w:color w:val="000000"/>
                <w:sz w:val="24"/>
                <w:szCs w:val="24"/>
              </w:rPr>
              <w:t>(</w:t>
            </w:r>
            <w:proofErr w:type="gramEnd"/>
            <w:r>
              <w:rPr>
                <w:rFonts w:ascii="Arial" w:eastAsia="ヒラギノ角ゴ Pro W3" w:hAnsi="Arial" w:cs="Arial"/>
                <w:color w:val="000000"/>
                <w:sz w:val="24"/>
                <w:szCs w:val="24"/>
              </w:rPr>
              <w:t>+2</w:t>
            </w:r>
            <w:r w:rsidRPr="00DF6E2B">
              <w:rPr>
                <w:rFonts w:ascii="Arial" w:eastAsia="ヒラギノ角ゴ Pro W3" w:hAnsi="Arial" w:cs="Arial"/>
                <w:color w:val="000000"/>
                <w:sz w:val="24"/>
                <w:szCs w:val="24"/>
                <w:vertAlign w:val="superscript"/>
              </w:rPr>
              <w:t>nd</w:t>
            </w:r>
            <w:r>
              <w:rPr>
                <w:rFonts w:ascii="Arial" w:eastAsia="ヒラギノ角ゴ Pro W3" w:hAnsi="Arial" w:cs="Arial"/>
                <w:color w:val="000000"/>
                <w:sz w:val="24"/>
                <w:szCs w:val="24"/>
              </w:rPr>
              <w:t xml:space="preserve"> Critique)</w:t>
            </w:r>
            <w:r w:rsidRPr="00D17EE8">
              <w:rPr>
                <w:rFonts w:ascii="Arial" w:eastAsia="ヒラギノ角ゴ Pro W3" w:hAnsi="Arial" w:cs="Arial"/>
                <w:color w:val="000000"/>
                <w:sz w:val="24"/>
                <w:szCs w:val="24"/>
              </w:rPr>
              <w:t xml:space="preserve"> + Mandatory Check-In</w:t>
            </w:r>
          </w:p>
        </w:tc>
        <w:tc>
          <w:tcPr>
            <w:tcW w:w="2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E161B" w:rsidRPr="00D17EE8" w:rsidRDefault="00BE161B" w:rsidP="0080050E">
            <w:pPr>
              <w:spacing w:after="0" w:line="240" w:lineRule="auto"/>
              <w:rPr>
                <w:rFonts w:ascii="Arial" w:eastAsia="ヒラギノ角ゴ Pro W3" w:hAnsi="Arial" w:cs="Arial"/>
                <w:color w:val="000000"/>
                <w:sz w:val="24"/>
                <w:szCs w:val="24"/>
              </w:rPr>
            </w:pPr>
          </w:p>
        </w:tc>
        <w:tc>
          <w:tcPr>
            <w:tcW w:w="7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E161B" w:rsidRPr="00D17EE8" w:rsidRDefault="00BE161B" w:rsidP="00BE161B">
            <w:pPr>
              <w:spacing w:after="0" w:line="240" w:lineRule="auto"/>
              <w:jc w:val="center"/>
              <w:rPr>
                <w:rFonts w:ascii="Arial" w:eastAsia="ヒラギノ角ゴ Pro W3" w:hAnsi="Arial" w:cs="Arial"/>
                <w:b/>
                <w:color w:val="000000"/>
                <w:sz w:val="24"/>
                <w:szCs w:val="24"/>
              </w:rPr>
            </w:pPr>
            <w:r>
              <w:rPr>
                <w:rFonts w:ascii="Arial" w:eastAsia="ヒラギノ角ゴ Pro W3" w:hAnsi="Arial" w:cs="Arial"/>
                <w:b/>
                <w:color w:val="000000"/>
                <w:sz w:val="24"/>
                <w:szCs w:val="24"/>
              </w:rPr>
              <w:t>12/</w:t>
            </w:r>
            <w:r>
              <w:rPr>
                <w:rFonts w:ascii="Arial" w:eastAsia="ヒラギノ角ゴ Pro W3" w:hAnsi="Arial" w:cs="Arial"/>
                <w:b/>
                <w:color w:val="000000"/>
                <w:sz w:val="24"/>
                <w:szCs w:val="24"/>
              </w:rPr>
              <w:t>8</w:t>
            </w:r>
          </w:p>
        </w:tc>
        <w:tc>
          <w:tcPr>
            <w:tcW w:w="8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E161B" w:rsidRPr="00D17EE8" w:rsidRDefault="00BE161B" w:rsidP="0080050E">
            <w:pPr>
              <w:spacing w:after="0" w:line="240" w:lineRule="auto"/>
              <w:jc w:val="center"/>
              <w:rPr>
                <w:rFonts w:ascii="Arial" w:eastAsia="ヒラギノ角ゴ Pro W3" w:hAnsi="Arial" w:cs="Arial"/>
                <w:b/>
                <w:color w:val="000000"/>
                <w:sz w:val="24"/>
                <w:szCs w:val="24"/>
              </w:rPr>
            </w:pPr>
            <w:r>
              <w:rPr>
                <w:rFonts w:ascii="Arial" w:eastAsia="ヒラギノ角ゴ Pro W3" w:hAnsi="Arial" w:cs="Arial"/>
                <w:b/>
                <w:color w:val="000000"/>
                <w:sz w:val="24"/>
                <w:szCs w:val="24"/>
              </w:rPr>
              <w:t>6</w:t>
            </w:r>
            <w:proofErr w:type="gramStart"/>
            <w:r>
              <w:rPr>
                <w:rFonts w:ascii="Arial" w:eastAsia="ヒラギノ角ゴ Pro W3" w:hAnsi="Arial" w:cs="Arial"/>
                <w:b/>
                <w:color w:val="000000"/>
                <w:sz w:val="24"/>
                <w:szCs w:val="24"/>
              </w:rPr>
              <w:t>-?</w:t>
            </w:r>
            <w:r w:rsidRPr="00D17EE8">
              <w:rPr>
                <w:rFonts w:ascii="Arial" w:eastAsia="ヒラギノ角ゴ Pro W3" w:hAnsi="Arial" w:cs="Arial"/>
                <w:b/>
                <w:color w:val="000000"/>
                <w:sz w:val="24"/>
                <w:szCs w:val="24"/>
              </w:rPr>
              <w:t>pm</w:t>
            </w:r>
            <w:proofErr w:type="gramEnd"/>
          </w:p>
        </w:tc>
      </w:tr>
    </w:tbl>
    <w:p w:rsidR="00BE161B" w:rsidRPr="00D17EE8" w:rsidRDefault="00BE161B" w:rsidP="00BE161B">
      <w:pPr>
        <w:shd w:val="clear" w:color="auto" w:fill="F2F2F2"/>
        <w:spacing w:after="0" w:line="240" w:lineRule="auto"/>
        <w:ind w:left="180" w:right="414"/>
        <w:rPr>
          <w:rFonts w:ascii="Arial" w:eastAsia="ヒラギノ角ゴ Pro W3" w:hAnsi="Arial" w:cs="Arial"/>
          <w:color w:val="6C6C6C"/>
          <w:sz w:val="20"/>
          <w:szCs w:val="24"/>
        </w:rPr>
      </w:pPr>
    </w:p>
    <w:p w:rsidR="00BE161B" w:rsidRPr="00D17EE8" w:rsidRDefault="00BE161B" w:rsidP="00BE161B">
      <w:pPr>
        <w:spacing w:after="0" w:line="240" w:lineRule="auto"/>
        <w:rPr>
          <w:rFonts w:ascii="Arial" w:eastAsia="ヒラギノ角ゴ Pro W3" w:hAnsi="Arial" w:cs="Arial"/>
          <w:b/>
          <w:color w:val="000000"/>
          <w:sz w:val="24"/>
          <w:szCs w:val="20"/>
        </w:rPr>
      </w:pPr>
    </w:p>
    <w:p w:rsidR="00BE161B" w:rsidRPr="00D17EE8" w:rsidRDefault="00BE161B" w:rsidP="00BE161B">
      <w:pPr>
        <w:spacing w:after="0" w:line="240" w:lineRule="auto"/>
        <w:rPr>
          <w:rFonts w:ascii="Arial" w:eastAsia="ヒラギノ角ゴ Pro W3" w:hAnsi="Arial" w:cs="Arial"/>
          <w:b/>
          <w:color w:val="000000"/>
          <w:sz w:val="24"/>
          <w:szCs w:val="24"/>
        </w:rPr>
      </w:pPr>
    </w:p>
    <w:p w:rsidR="00BE161B" w:rsidRPr="00D17EE8" w:rsidRDefault="00BE161B" w:rsidP="00BE161B">
      <w:pPr>
        <w:spacing w:after="0" w:line="240" w:lineRule="auto"/>
        <w:rPr>
          <w:rFonts w:ascii="Arial" w:eastAsia="ヒラギノ角ゴ Pro W3" w:hAnsi="Arial" w:cs="Arial"/>
          <w:b/>
          <w:color w:val="000000"/>
          <w:sz w:val="24"/>
          <w:szCs w:val="24"/>
        </w:rPr>
      </w:pPr>
      <w:r w:rsidRPr="00D17EE8">
        <w:rPr>
          <w:rFonts w:ascii="Arial" w:eastAsia="ヒラギノ角ゴ Pro W3" w:hAnsi="Arial" w:cs="Arial"/>
          <w:b/>
          <w:color w:val="000000"/>
          <w:sz w:val="24"/>
          <w:szCs w:val="24"/>
        </w:rPr>
        <w:t>Statement for Students with Disabilities</w:t>
      </w:r>
    </w:p>
    <w:p w:rsidR="00BE161B" w:rsidRPr="00D17EE8" w:rsidRDefault="00BE161B" w:rsidP="00BE161B">
      <w:pPr>
        <w:spacing w:after="0" w:line="240" w:lineRule="auto"/>
        <w:jc w:val="both"/>
        <w:rPr>
          <w:rFonts w:ascii="Arial" w:eastAsia="ヒラギノ角ゴ Pro W3" w:hAnsi="Arial" w:cs="Arial"/>
          <w:color w:val="000000"/>
          <w:sz w:val="24"/>
          <w:szCs w:val="24"/>
        </w:rPr>
      </w:pPr>
      <w:r w:rsidRPr="00D17EE8">
        <w:rPr>
          <w:rFonts w:ascii="Arial" w:eastAsia="ヒラギノ角ゴ Pro W3" w:hAnsi="Arial" w:cs="Arial"/>
          <w:color w:val="000000"/>
          <w:sz w:val="24"/>
          <w:szCs w:val="24"/>
        </w:rPr>
        <w:t xml:space="preserve">Any student requesting academic accommodations based on a disability is required to register with Disability Services and Programs (DSP) each semester. A letter of verification for approved accommodations can be obtained from DSP. Please be sure the letter is delivered to me (or to TA) as early in the semester as possible. DSP is located in STU 301 and is open 8:30 a.m.–5:00 p.m., Monday through Friday. Website and contact information for DSP: </w:t>
      </w:r>
    </w:p>
    <w:p w:rsidR="00BE161B" w:rsidRPr="00D17EE8" w:rsidRDefault="00BE161B" w:rsidP="00BE161B">
      <w:pPr>
        <w:spacing w:after="0" w:line="240" w:lineRule="auto"/>
        <w:jc w:val="both"/>
        <w:rPr>
          <w:rFonts w:ascii="Arial" w:eastAsia="ヒラギノ角ゴ Pro W3" w:hAnsi="Arial" w:cs="Arial"/>
          <w:color w:val="000000"/>
          <w:sz w:val="24"/>
          <w:szCs w:val="24"/>
        </w:rPr>
      </w:pPr>
      <w:hyperlink r:id="rId6" w:history="1">
        <w:r w:rsidRPr="00D17EE8">
          <w:rPr>
            <w:rFonts w:ascii="Arial" w:eastAsia="ヒラギノ角ゴ Pro W3" w:hAnsi="Arial" w:cs="Arial"/>
            <w:color w:val="000099"/>
            <w:sz w:val="24"/>
            <w:szCs w:val="24"/>
            <w:u w:val="single"/>
          </w:rPr>
          <w:t>http://sait.usc.edu/academicsupport/centerprograms/dsp/home_index.html</w:t>
        </w:r>
      </w:hyperlink>
      <w:r w:rsidRPr="00D17EE8">
        <w:rPr>
          <w:rFonts w:ascii="Arial" w:eastAsia="ヒラギノ角ゴ Pro W3" w:hAnsi="Arial" w:cs="Arial"/>
          <w:color w:val="000000"/>
          <w:sz w:val="24"/>
          <w:szCs w:val="24"/>
        </w:rPr>
        <w:t xml:space="preserve">, </w:t>
      </w:r>
    </w:p>
    <w:p w:rsidR="00BE161B" w:rsidRPr="00D17EE8" w:rsidRDefault="00BE161B" w:rsidP="00BE161B">
      <w:pPr>
        <w:spacing w:after="0" w:line="240" w:lineRule="auto"/>
        <w:jc w:val="both"/>
        <w:rPr>
          <w:rFonts w:ascii="Arial" w:eastAsia="ヒラギノ角ゴ Pro W3" w:hAnsi="Arial" w:cs="Arial"/>
          <w:color w:val="1C1C1C"/>
          <w:sz w:val="24"/>
          <w:szCs w:val="24"/>
        </w:rPr>
      </w:pPr>
      <w:r w:rsidRPr="00D17EE8">
        <w:rPr>
          <w:rFonts w:ascii="Arial" w:eastAsia="ヒラギノ角ゴ Pro W3" w:hAnsi="Arial" w:cs="Arial"/>
          <w:color w:val="000000"/>
          <w:sz w:val="24"/>
          <w:szCs w:val="24"/>
        </w:rPr>
        <w:t xml:space="preserve">(213) 740-0776 (Phone), (213) 740-6948 (TDD only), (213) 740-8216 (FAX) </w:t>
      </w:r>
      <w:hyperlink r:id="rId7" w:history="1">
        <w:r w:rsidRPr="00D17EE8">
          <w:rPr>
            <w:rFonts w:ascii="Arial" w:eastAsia="ヒラギノ角ゴ Pro W3" w:hAnsi="Arial" w:cs="Arial"/>
            <w:color w:val="0000FF"/>
            <w:sz w:val="24"/>
            <w:szCs w:val="24"/>
            <w:u w:val="single"/>
          </w:rPr>
          <w:t>ability@usc.edu</w:t>
        </w:r>
      </w:hyperlink>
      <w:r w:rsidRPr="00D17EE8">
        <w:rPr>
          <w:rFonts w:ascii="Arial" w:eastAsia="ヒラギノ角ゴ Pro W3" w:hAnsi="Arial" w:cs="Arial"/>
          <w:color w:val="000000"/>
          <w:sz w:val="24"/>
          <w:szCs w:val="24"/>
        </w:rPr>
        <w:t>.</w:t>
      </w:r>
    </w:p>
    <w:p w:rsidR="00BE161B" w:rsidRPr="00D17EE8" w:rsidRDefault="00BE161B" w:rsidP="00BE161B">
      <w:pPr>
        <w:widowControl w:val="0"/>
        <w:spacing w:after="0" w:line="240" w:lineRule="auto"/>
        <w:jc w:val="both"/>
        <w:rPr>
          <w:rFonts w:ascii="Arial" w:eastAsia="ヒラギノ角ゴ Pro W3" w:hAnsi="Arial" w:cs="Arial"/>
          <w:color w:val="000000"/>
          <w:sz w:val="24"/>
          <w:szCs w:val="24"/>
        </w:rPr>
      </w:pPr>
      <w:r w:rsidRPr="00D17EE8">
        <w:rPr>
          <w:rFonts w:ascii="Arial" w:eastAsia="ヒラギノ角ゴ Pro W3" w:hAnsi="Arial" w:cs="Arial"/>
          <w:b/>
          <w:color w:val="000000"/>
          <w:sz w:val="24"/>
          <w:szCs w:val="24"/>
        </w:rPr>
        <w:t xml:space="preserve">Emergency Preparedness/Course Continuity in a Crisis </w:t>
      </w:r>
    </w:p>
    <w:p w:rsidR="00BE161B" w:rsidRPr="00D17EE8" w:rsidRDefault="00BE161B" w:rsidP="00BE161B">
      <w:pPr>
        <w:widowControl w:val="0"/>
        <w:spacing w:after="0" w:line="240" w:lineRule="auto"/>
        <w:jc w:val="both"/>
        <w:rPr>
          <w:rFonts w:ascii="Arial" w:eastAsia="ヒラギノ角ゴ Pro W3" w:hAnsi="Arial" w:cs="Arial"/>
          <w:color w:val="000000"/>
        </w:rPr>
      </w:pPr>
      <w:r w:rsidRPr="00D17EE8">
        <w:rPr>
          <w:rFonts w:ascii="Arial" w:eastAsia="ヒラギノ角ゴ Pro W3" w:hAnsi="Arial" w:cs="Arial"/>
          <w:color w:val="000000"/>
        </w:rPr>
        <w:t xml:space="preserve">In case of a declared emergency if travel to campus is not feasible, USC executive leadership will announce an electronic way for instructors to teach students in their residence halls or homes using a combination of Blackboard, teleconferencing, and other technologies. </w:t>
      </w:r>
    </w:p>
    <w:p w:rsidR="00BE161B" w:rsidRPr="00D17EE8" w:rsidRDefault="00BE161B" w:rsidP="00BE161B">
      <w:pPr>
        <w:widowControl w:val="0"/>
        <w:spacing w:after="0" w:line="240" w:lineRule="auto"/>
        <w:rPr>
          <w:rFonts w:ascii="Arial" w:eastAsia="ヒラギノ角ゴ Pro W3" w:hAnsi="Arial" w:cs="Arial"/>
          <w:color w:val="000000"/>
        </w:rPr>
      </w:pPr>
    </w:p>
    <w:p w:rsidR="00BE161B" w:rsidRPr="00D17EE8" w:rsidRDefault="00BE161B" w:rsidP="00BE161B">
      <w:pPr>
        <w:spacing w:after="0" w:line="240" w:lineRule="auto"/>
        <w:jc w:val="both"/>
        <w:rPr>
          <w:rFonts w:ascii="Arial" w:eastAsia="ヒラギノ角ゴ Pro W3" w:hAnsi="Arial" w:cs="Arial"/>
          <w:color w:val="000000"/>
          <w:sz w:val="24"/>
          <w:szCs w:val="24"/>
        </w:rPr>
      </w:pPr>
      <w:r w:rsidRPr="00D17EE8">
        <w:rPr>
          <w:rFonts w:ascii="Arial" w:eastAsia="ヒラギノ角ゴ Pro W3" w:hAnsi="Arial" w:cs="Arial"/>
          <w:b/>
          <w:color w:val="000000"/>
          <w:sz w:val="24"/>
          <w:szCs w:val="24"/>
        </w:rPr>
        <w:t>Statement on Academic Conduct and Support Systems</w:t>
      </w:r>
    </w:p>
    <w:p w:rsidR="00BE161B" w:rsidRPr="00D17EE8" w:rsidRDefault="00BE161B" w:rsidP="00BE161B">
      <w:pPr>
        <w:spacing w:after="0" w:line="240" w:lineRule="auto"/>
        <w:jc w:val="both"/>
        <w:rPr>
          <w:rFonts w:ascii="Arial" w:eastAsia="ヒラギノ角ゴ Pro W3" w:hAnsi="Arial" w:cs="Arial"/>
          <w:color w:val="000000"/>
          <w:sz w:val="24"/>
          <w:szCs w:val="24"/>
        </w:rPr>
      </w:pPr>
    </w:p>
    <w:p w:rsidR="00BE161B" w:rsidRPr="00D17EE8" w:rsidRDefault="00BE161B" w:rsidP="00BE161B">
      <w:pPr>
        <w:spacing w:after="0" w:line="240" w:lineRule="auto"/>
        <w:jc w:val="both"/>
        <w:rPr>
          <w:rFonts w:ascii="Arial" w:eastAsia="ヒラギノ角ゴ Pro W3" w:hAnsi="Arial" w:cs="Arial"/>
          <w:color w:val="000000"/>
          <w:sz w:val="24"/>
          <w:szCs w:val="24"/>
        </w:rPr>
      </w:pPr>
      <w:r w:rsidRPr="00D17EE8">
        <w:rPr>
          <w:rFonts w:ascii="Arial" w:eastAsia="ヒラギノ角ゴ Pro W3" w:hAnsi="Arial" w:cs="Arial"/>
          <w:b/>
          <w:color w:val="000000"/>
          <w:sz w:val="24"/>
          <w:szCs w:val="24"/>
        </w:rPr>
        <w:t>Academic Conduct</w:t>
      </w:r>
    </w:p>
    <w:p w:rsidR="00BE161B" w:rsidRPr="00D17EE8" w:rsidRDefault="00BE161B" w:rsidP="00BE161B">
      <w:pPr>
        <w:spacing w:after="0" w:line="240" w:lineRule="auto"/>
        <w:jc w:val="both"/>
        <w:rPr>
          <w:rFonts w:ascii="Arial" w:eastAsia="ヒラギノ角ゴ Pro W3" w:hAnsi="Arial" w:cs="Arial"/>
          <w:color w:val="000000"/>
        </w:rPr>
      </w:pPr>
      <w:r w:rsidRPr="00D17EE8">
        <w:rPr>
          <w:rFonts w:ascii="Arial" w:eastAsia="ヒラギノ角ゴ Pro W3" w:hAnsi="Arial"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D17EE8">
        <w:rPr>
          <w:rFonts w:ascii="Arial" w:eastAsia="ヒラギノ角ゴ Pro W3" w:hAnsi="Arial" w:cs="Arial"/>
          <w:color w:val="000000"/>
        </w:rPr>
        <w:t>SCampus</w:t>
      </w:r>
      <w:proofErr w:type="spellEnd"/>
      <w:r w:rsidRPr="00D17EE8">
        <w:rPr>
          <w:rFonts w:ascii="Arial" w:eastAsia="ヒラギノ角ゴ Pro W3" w:hAnsi="Arial" w:cs="Arial"/>
          <w:color w:val="000000"/>
        </w:rPr>
        <w:t xml:space="preserve"> in Section 11, Behavior Violating University Standards</w:t>
      </w:r>
    </w:p>
    <w:p w:rsidR="00BE161B" w:rsidRPr="00D17EE8" w:rsidRDefault="00BE161B" w:rsidP="00BE161B">
      <w:pPr>
        <w:spacing w:after="0" w:line="240" w:lineRule="auto"/>
        <w:jc w:val="both"/>
        <w:rPr>
          <w:rFonts w:ascii="Arial" w:eastAsia="ヒラギノ角ゴ Pro W3" w:hAnsi="Arial" w:cs="Arial"/>
          <w:color w:val="000000"/>
        </w:rPr>
      </w:pPr>
      <w:hyperlink r:id="rId8" w:history="1">
        <w:r w:rsidRPr="00D17EE8">
          <w:rPr>
            <w:rFonts w:ascii="Arial" w:eastAsia="ヒラギノ角ゴ Pro W3" w:hAnsi="Arial" w:cs="Arial"/>
            <w:color w:val="0000FF"/>
            <w:u w:val="single"/>
          </w:rPr>
          <w:t>https://scampus.usc.edu/1100-behavior-violating-university-standards-and-appropriate-sanctions/</w:t>
        </w:r>
      </w:hyperlink>
      <w:r w:rsidRPr="00D17EE8">
        <w:rPr>
          <w:rFonts w:ascii="Arial" w:eastAsia="ヒラギノ角ゴ Pro W3" w:hAnsi="Arial" w:cs="Arial"/>
          <w:color w:val="000000"/>
        </w:rPr>
        <w:t xml:space="preserve">.  </w:t>
      </w:r>
    </w:p>
    <w:p w:rsidR="00BE161B" w:rsidRPr="00D17EE8" w:rsidRDefault="00BE161B" w:rsidP="00BE161B">
      <w:pPr>
        <w:spacing w:after="0" w:line="240" w:lineRule="auto"/>
        <w:jc w:val="both"/>
        <w:rPr>
          <w:rFonts w:ascii="Arial" w:eastAsia="ヒラギノ角ゴ Pro W3" w:hAnsi="Arial" w:cs="Arial"/>
          <w:color w:val="000000"/>
        </w:rPr>
      </w:pPr>
      <w:r w:rsidRPr="00D17EE8">
        <w:rPr>
          <w:rFonts w:ascii="Arial" w:eastAsia="ヒラギノ角ゴ Pro W3" w:hAnsi="Arial" w:cs="Arial"/>
          <w:color w:val="000000"/>
        </w:rPr>
        <w:t xml:space="preserve">Other forms of academic dishonesty are equally unacceptable.  See additional information in </w:t>
      </w:r>
      <w:proofErr w:type="spellStart"/>
      <w:r w:rsidRPr="00D17EE8">
        <w:rPr>
          <w:rFonts w:ascii="Arial" w:eastAsia="ヒラギノ角ゴ Pro W3" w:hAnsi="Arial" w:cs="Arial"/>
          <w:color w:val="000000"/>
        </w:rPr>
        <w:t>SCampus</w:t>
      </w:r>
      <w:proofErr w:type="spellEnd"/>
      <w:r w:rsidRPr="00D17EE8">
        <w:rPr>
          <w:rFonts w:ascii="Arial" w:eastAsia="ヒラギノ角ゴ Pro W3" w:hAnsi="Arial" w:cs="Arial"/>
          <w:color w:val="000000"/>
        </w:rPr>
        <w:t xml:space="preserve"> and university policies on scientific misconduct, </w:t>
      </w:r>
      <w:hyperlink r:id="rId9" w:history="1">
        <w:r w:rsidRPr="00D17EE8">
          <w:rPr>
            <w:rFonts w:ascii="Arial" w:eastAsia="ヒラギノ角ゴ Pro W3" w:hAnsi="Arial" w:cs="Arial"/>
            <w:color w:val="0000FF"/>
            <w:u w:val="single"/>
          </w:rPr>
          <w:t>http://policy.usc.edu/scientific-misconduct/</w:t>
        </w:r>
      </w:hyperlink>
      <w:r w:rsidRPr="00D17EE8">
        <w:rPr>
          <w:rFonts w:ascii="Arial" w:eastAsia="ヒラギノ角ゴ Pro W3" w:hAnsi="Arial" w:cs="Arial"/>
          <w:color w:val="000000"/>
        </w:rPr>
        <w:t>.</w:t>
      </w:r>
    </w:p>
    <w:p w:rsidR="00BE161B" w:rsidRPr="00D17EE8" w:rsidRDefault="00BE161B" w:rsidP="00BE161B">
      <w:pPr>
        <w:spacing w:after="0" w:line="240" w:lineRule="auto"/>
        <w:jc w:val="both"/>
        <w:rPr>
          <w:rFonts w:ascii="Arial" w:eastAsia="ヒラギノ角ゴ Pro W3" w:hAnsi="Arial" w:cs="Arial"/>
          <w:color w:val="000000"/>
        </w:rPr>
      </w:pPr>
    </w:p>
    <w:p w:rsidR="00BE161B" w:rsidRPr="00D17EE8" w:rsidRDefault="00BE161B" w:rsidP="00BE161B">
      <w:pPr>
        <w:spacing w:after="0" w:line="240" w:lineRule="auto"/>
        <w:jc w:val="both"/>
        <w:rPr>
          <w:rFonts w:ascii="Arial" w:eastAsia="ヒラギノ角ゴ Pro W3" w:hAnsi="Arial" w:cs="Arial"/>
          <w:color w:val="000000"/>
        </w:rPr>
      </w:pPr>
      <w:r w:rsidRPr="00D17EE8">
        <w:rPr>
          <w:rFonts w:ascii="Arial" w:eastAsia="ヒラギノ角ゴ Pro W3" w:hAnsi="Arial" w:cs="Arial"/>
          <w:color w:val="000000"/>
        </w:rPr>
        <w:t xml:space="preserve">Discrimination, sexual assault, and harassment are not tolerated by the university.  You are encouraged to report any incidents to the Office of Equity and Diversity </w:t>
      </w:r>
      <w:hyperlink r:id="rId10" w:history="1">
        <w:r w:rsidRPr="00D17EE8">
          <w:rPr>
            <w:rFonts w:ascii="Arial" w:eastAsia="ヒラギノ角ゴ Pro W3" w:hAnsi="Arial" w:cs="Arial"/>
            <w:color w:val="0000FF"/>
            <w:u w:val="single"/>
          </w:rPr>
          <w:t>http://equity.usc.edu/</w:t>
        </w:r>
      </w:hyperlink>
      <w:r w:rsidRPr="00D17EE8">
        <w:rPr>
          <w:rFonts w:ascii="Arial" w:eastAsia="ヒラギノ角ゴ Pro W3" w:hAnsi="Arial" w:cs="Arial"/>
          <w:color w:val="000000"/>
        </w:rPr>
        <w:t xml:space="preserve"> </w:t>
      </w:r>
    </w:p>
    <w:p w:rsidR="00BE161B" w:rsidRPr="00D17EE8" w:rsidRDefault="00BE161B" w:rsidP="00BE161B">
      <w:pPr>
        <w:spacing w:after="0" w:line="240" w:lineRule="auto"/>
        <w:jc w:val="both"/>
        <w:rPr>
          <w:rFonts w:ascii="Arial" w:eastAsia="ヒラギノ角ゴ Pro W3" w:hAnsi="Arial" w:cs="Arial"/>
          <w:color w:val="000000"/>
        </w:rPr>
      </w:pPr>
      <w:r w:rsidRPr="00D17EE8">
        <w:rPr>
          <w:rFonts w:ascii="Arial" w:eastAsia="ヒラギノ角ゴ Pro W3" w:hAnsi="Arial" w:cs="Arial"/>
          <w:color w:val="000000"/>
        </w:rPr>
        <w:t xml:space="preserve">or to the Department of Public Safety </w:t>
      </w:r>
    </w:p>
    <w:p w:rsidR="00BE161B" w:rsidRPr="00D17EE8" w:rsidRDefault="00BE161B" w:rsidP="00BE161B">
      <w:pPr>
        <w:spacing w:after="0" w:line="240" w:lineRule="auto"/>
        <w:jc w:val="both"/>
        <w:rPr>
          <w:rFonts w:ascii="Arial" w:eastAsia="ヒラギノ角ゴ Pro W3" w:hAnsi="Arial" w:cs="Arial"/>
          <w:color w:val="000000"/>
        </w:rPr>
      </w:pPr>
      <w:hyperlink r:id="rId11" w:history="1">
        <w:r w:rsidRPr="00D17EE8">
          <w:rPr>
            <w:rFonts w:ascii="Arial" w:eastAsia="ヒラギノ角ゴ Pro W3" w:hAnsi="Arial" w:cs="Arial"/>
            <w:color w:val="0000FF"/>
            <w:u w:val="single"/>
          </w:rPr>
          <w:t>http://capsnet.usc.edu/department/department-public-safety/online-forms/contact-us</w:t>
        </w:r>
      </w:hyperlink>
      <w:r w:rsidRPr="00D17EE8">
        <w:rPr>
          <w:rFonts w:ascii="Arial" w:eastAsia="ヒラギノ角ゴ Pro W3" w:hAnsi="Arial" w:cs="Arial"/>
          <w:color w:val="000000"/>
        </w:rPr>
        <w:t xml:space="preserve">.  </w:t>
      </w:r>
    </w:p>
    <w:p w:rsidR="00BE161B" w:rsidRPr="00D17EE8" w:rsidRDefault="00BE161B" w:rsidP="00BE161B">
      <w:pPr>
        <w:spacing w:after="0" w:line="240" w:lineRule="auto"/>
        <w:jc w:val="both"/>
        <w:rPr>
          <w:rFonts w:ascii="Arial" w:eastAsia="ヒラギノ角ゴ Pro W3" w:hAnsi="Arial" w:cs="Arial"/>
          <w:color w:val="000000"/>
        </w:rPr>
      </w:pPr>
    </w:p>
    <w:p w:rsidR="00BE161B" w:rsidRPr="00D17EE8" w:rsidRDefault="00BE161B" w:rsidP="00BE161B">
      <w:pPr>
        <w:spacing w:after="0" w:line="240" w:lineRule="auto"/>
        <w:jc w:val="both"/>
        <w:rPr>
          <w:rFonts w:ascii="Arial" w:eastAsia="ヒラギノ角ゴ Pro W3" w:hAnsi="Arial" w:cs="Arial"/>
          <w:color w:val="000000"/>
        </w:rPr>
      </w:pPr>
      <w:r w:rsidRPr="00D17EE8">
        <w:rPr>
          <w:rFonts w:ascii="Arial" w:eastAsia="ヒラギノ角ゴ Pro W3" w:hAnsi="Arial" w:cs="Arial"/>
          <w:color w:val="000000"/>
        </w:rPr>
        <w:t xml:space="preserve">This is important for the safety whole USC community.  Another member of the university community – such as a friend, classmate, advisor, or faculty member – can help initiate the report, or can initiate the report on behalf of another person.  </w:t>
      </w:r>
    </w:p>
    <w:p w:rsidR="00BE161B" w:rsidRPr="00D17EE8" w:rsidRDefault="00BE161B" w:rsidP="00BE161B">
      <w:pPr>
        <w:spacing w:after="0" w:line="240" w:lineRule="auto"/>
        <w:jc w:val="both"/>
        <w:rPr>
          <w:rFonts w:ascii="Arial" w:eastAsia="ヒラギノ角ゴ Pro W3" w:hAnsi="Arial" w:cs="Arial"/>
          <w:color w:val="000000"/>
        </w:rPr>
      </w:pPr>
      <w:r w:rsidRPr="00D17EE8">
        <w:rPr>
          <w:rFonts w:ascii="Arial" w:eastAsia="ヒラギノ角ゴ Pro W3" w:hAnsi="Arial" w:cs="Arial"/>
          <w:color w:val="000000"/>
        </w:rPr>
        <w:t xml:space="preserve">The Center for Women and Men </w:t>
      </w:r>
    </w:p>
    <w:p w:rsidR="00BE161B" w:rsidRPr="00D17EE8" w:rsidRDefault="00BE161B" w:rsidP="00BE161B">
      <w:pPr>
        <w:spacing w:after="0" w:line="240" w:lineRule="auto"/>
        <w:jc w:val="both"/>
        <w:rPr>
          <w:rFonts w:ascii="Arial" w:eastAsia="ヒラギノ角ゴ Pro W3" w:hAnsi="Arial" w:cs="Arial"/>
          <w:color w:val="000000"/>
        </w:rPr>
      </w:pPr>
      <w:hyperlink r:id="rId12" w:history="1">
        <w:r w:rsidRPr="00D17EE8">
          <w:rPr>
            <w:rFonts w:ascii="Arial" w:eastAsia="ヒラギノ角ゴ Pro W3" w:hAnsi="Arial" w:cs="Arial"/>
            <w:color w:val="0000FF"/>
            <w:u w:val="single"/>
          </w:rPr>
          <w:t>http://www.usc.edu/student-affairs/cwm/</w:t>
        </w:r>
      </w:hyperlink>
      <w:r w:rsidRPr="00D17EE8">
        <w:rPr>
          <w:rFonts w:ascii="Arial" w:eastAsia="ヒラギノ角ゴ Pro W3" w:hAnsi="Arial" w:cs="Arial"/>
          <w:color w:val="000000"/>
        </w:rPr>
        <w:t xml:space="preserve"> provides 24/7 confidential support, and the sexual assault resource center webpage </w:t>
      </w:r>
      <w:hyperlink r:id="rId13" w:history="1">
        <w:r w:rsidRPr="00D17EE8">
          <w:rPr>
            <w:rFonts w:ascii="Arial" w:eastAsia="ヒラギノ角ゴ Pro W3" w:hAnsi="Arial" w:cs="Arial"/>
            <w:color w:val="0000FF"/>
            <w:u w:val="single"/>
          </w:rPr>
          <w:t>sarc@usc.edu</w:t>
        </w:r>
      </w:hyperlink>
      <w:r w:rsidRPr="00D17EE8">
        <w:rPr>
          <w:rFonts w:ascii="Arial" w:eastAsia="ヒラギノ角ゴ Pro W3" w:hAnsi="Arial" w:cs="Arial"/>
          <w:color w:val="000000"/>
        </w:rPr>
        <w:t xml:space="preserve"> describes reporting options and other resources.</w:t>
      </w:r>
    </w:p>
    <w:p w:rsidR="00BE161B" w:rsidRPr="00D17EE8" w:rsidRDefault="00BE161B" w:rsidP="00BE161B">
      <w:pPr>
        <w:spacing w:after="0" w:line="240" w:lineRule="auto"/>
        <w:jc w:val="both"/>
        <w:rPr>
          <w:rFonts w:ascii="Arial" w:eastAsia="ヒラギノ角ゴ Pro W3" w:hAnsi="Arial" w:cs="Arial"/>
          <w:color w:val="000000"/>
        </w:rPr>
      </w:pPr>
    </w:p>
    <w:p w:rsidR="00BE161B" w:rsidRPr="00D17EE8" w:rsidRDefault="00BE161B" w:rsidP="00BE161B">
      <w:pPr>
        <w:keepNext/>
        <w:spacing w:after="0" w:line="240" w:lineRule="auto"/>
        <w:jc w:val="both"/>
        <w:outlineLvl w:val="1"/>
        <w:rPr>
          <w:rFonts w:ascii="Arial" w:eastAsia="ヒラギノ角ゴ Pro W3" w:hAnsi="Arial" w:cs="Arial"/>
          <w:b/>
          <w:color w:val="000000"/>
          <w:sz w:val="24"/>
          <w:szCs w:val="24"/>
        </w:rPr>
      </w:pPr>
      <w:r w:rsidRPr="00D17EE8">
        <w:rPr>
          <w:rFonts w:ascii="Arial" w:eastAsia="ヒラギノ角ゴ Pro W3" w:hAnsi="Arial" w:cs="Arial"/>
          <w:b/>
          <w:color w:val="000000"/>
          <w:sz w:val="24"/>
          <w:szCs w:val="24"/>
        </w:rPr>
        <w:t>Support Systems</w:t>
      </w:r>
    </w:p>
    <w:p w:rsidR="00BE161B" w:rsidRPr="00D17EE8" w:rsidRDefault="00BE161B" w:rsidP="00BE161B">
      <w:pPr>
        <w:spacing w:after="0" w:line="240" w:lineRule="auto"/>
        <w:jc w:val="both"/>
        <w:rPr>
          <w:rFonts w:ascii="Arial" w:eastAsia="ヒラギノ角ゴ Pro W3" w:hAnsi="Arial" w:cs="Arial"/>
          <w:color w:val="000000"/>
        </w:rPr>
      </w:pPr>
      <w:r w:rsidRPr="00D17EE8">
        <w:rPr>
          <w:rFonts w:ascii="Arial" w:eastAsia="ヒラギノ角ゴ Pro W3" w:hAnsi="Arial" w:cs="Arial"/>
          <w:color w:val="000000"/>
        </w:rPr>
        <w:t xml:space="preserve">A number of USC’s schools provide support for students who need help with scholarly writing.  Check with your advisor or program staff to find out more.  Students whose primary language is not English should check with the American Language Institute </w:t>
      </w:r>
      <w:hyperlink r:id="rId14" w:history="1">
        <w:r w:rsidRPr="00D17EE8">
          <w:rPr>
            <w:rFonts w:ascii="Arial" w:eastAsia="ヒラギノ角ゴ Pro W3" w:hAnsi="Arial" w:cs="Arial"/>
            <w:color w:val="0000FF"/>
            <w:u w:val="single"/>
          </w:rPr>
          <w:t>http://dornsife.usc.edu/ali</w:t>
        </w:r>
      </w:hyperlink>
      <w:r w:rsidRPr="00D17EE8">
        <w:rPr>
          <w:rFonts w:ascii="Arial" w:eastAsia="ヒラギノ角ゴ Pro W3" w:hAnsi="Arial" w:cs="Arial"/>
          <w:color w:val="000000"/>
        </w:rPr>
        <w:t xml:space="preserve">, </w:t>
      </w:r>
    </w:p>
    <w:p w:rsidR="00BE161B" w:rsidRPr="00D17EE8" w:rsidRDefault="00BE161B" w:rsidP="00BE161B">
      <w:pPr>
        <w:spacing w:after="0" w:line="240" w:lineRule="auto"/>
        <w:jc w:val="both"/>
        <w:rPr>
          <w:rFonts w:ascii="Arial" w:eastAsia="ヒラギノ角ゴ Pro W3" w:hAnsi="Arial" w:cs="Arial"/>
          <w:color w:val="000000"/>
        </w:rPr>
      </w:pPr>
      <w:r w:rsidRPr="00D17EE8">
        <w:rPr>
          <w:rFonts w:ascii="Arial" w:eastAsia="ヒラギノ角ゴ Pro W3" w:hAnsi="Arial" w:cs="Arial"/>
          <w:color w:val="000000"/>
        </w:rPr>
        <w:t xml:space="preserve">Which sponsors courses and workshops specifically for international graduate students.  </w:t>
      </w:r>
    </w:p>
    <w:p w:rsidR="00BE161B" w:rsidRPr="00D17EE8" w:rsidRDefault="00BE161B" w:rsidP="00BE161B">
      <w:pPr>
        <w:spacing w:after="0" w:line="240" w:lineRule="auto"/>
        <w:jc w:val="both"/>
        <w:rPr>
          <w:rFonts w:ascii="Arial" w:eastAsia="ヒラギノ角ゴ Pro W3" w:hAnsi="Arial" w:cs="Arial"/>
          <w:color w:val="000000"/>
        </w:rPr>
      </w:pPr>
      <w:r w:rsidRPr="00D17EE8">
        <w:rPr>
          <w:rFonts w:ascii="Arial" w:eastAsia="ヒラギノ角ゴ Pro W3" w:hAnsi="Arial" w:cs="Arial"/>
          <w:color w:val="000000"/>
        </w:rPr>
        <w:t xml:space="preserve">The Office of Disability Services and Programs </w:t>
      </w:r>
    </w:p>
    <w:p w:rsidR="00BE161B" w:rsidRPr="00D17EE8" w:rsidRDefault="00BE161B" w:rsidP="00BE161B">
      <w:pPr>
        <w:spacing w:after="0" w:line="240" w:lineRule="auto"/>
        <w:jc w:val="both"/>
        <w:rPr>
          <w:rFonts w:ascii="Arial" w:eastAsia="ヒラギノ角ゴ Pro W3" w:hAnsi="Arial" w:cs="Arial"/>
          <w:color w:val="000000"/>
        </w:rPr>
      </w:pPr>
      <w:hyperlink r:id="rId15" w:history="1">
        <w:r w:rsidRPr="00D17EE8">
          <w:rPr>
            <w:rFonts w:ascii="Arial" w:eastAsia="ヒラギノ角ゴ Pro W3" w:hAnsi="Arial" w:cs="Arial"/>
            <w:color w:val="0000FF"/>
            <w:u w:val="single"/>
          </w:rPr>
          <w:t>http://sait.usc.edu/academicsupport/centerprograms/dsp/home_index.html</w:t>
        </w:r>
      </w:hyperlink>
    </w:p>
    <w:p w:rsidR="00BE161B" w:rsidRPr="00D17EE8" w:rsidRDefault="00BE161B" w:rsidP="00BE161B">
      <w:pPr>
        <w:spacing w:after="0" w:line="240" w:lineRule="auto"/>
        <w:jc w:val="both"/>
        <w:rPr>
          <w:rFonts w:ascii="Arial" w:eastAsia="ヒラギノ角ゴ Pro W3" w:hAnsi="Arial" w:cs="Arial"/>
          <w:color w:val="000000"/>
        </w:rPr>
      </w:pPr>
      <w:r w:rsidRPr="00D17EE8">
        <w:rPr>
          <w:rFonts w:ascii="Arial" w:eastAsia="ヒラギノ角ゴ Pro W3" w:hAnsi="Arial" w:cs="Arial"/>
          <w:color w:val="000000"/>
        </w:rPr>
        <w:t xml:space="preserve">Provides certification for students with disabilities and helps arrange the relevant accommodations.  If an officially declared emergency makes travel to campus infeasible, USC Emergency Information </w:t>
      </w:r>
    </w:p>
    <w:p w:rsidR="00BE161B" w:rsidRPr="00D17EE8" w:rsidRDefault="00BE161B" w:rsidP="00BE161B">
      <w:pPr>
        <w:spacing w:after="0" w:line="240" w:lineRule="auto"/>
        <w:jc w:val="both"/>
        <w:rPr>
          <w:rFonts w:ascii="Arial" w:eastAsia="ヒラギノ角ゴ Pro W3" w:hAnsi="Arial" w:cs="Arial"/>
          <w:color w:val="000000"/>
        </w:rPr>
      </w:pPr>
      <w:hyperlink r:id="rId16" w:history="1">
        <w:r w:rsidRPr="00D17EE8">
          <w:rPr>
            <w:rFonts w:ascii="Arial" w:eastAsia="ヒラギノ角ゴ Pro W3" w:hAnsi="Arial" w:cs="Arial"/>
            <w:color w:val="0000FF"/>
            <w:u w:val="single"/>
          </w:rPr>
          <w:t>http://emergency.usc.edu/</w:t>
        </w:r>
      </w:hyperlink>
    </w:p>
    <w:p w:rsidR="00BE161B" w:rsidRPr="00D17EE8" w:rsidRDefault="00BE161B" w:rsidP="00BE161B">
      <w:pPr>
        <w:spacing w:after="0" w:line="240" w:lineRule="auto"/>
        <w:jc w:val="both"/>
        <w:rPr>
          <w:rFonts w:ascii="Arial" w:eastAsia="ヒラギノ角ゴ Pro W3" w:hAnsi="Arial" w:cs="Arial"/>
          <w:color w:val="000000"/>
        </w:rPr>
      </w:pPr>
      <w:r w:rsidRPr="00D17EE8">
        <w:rPr>
          <w:rFonts w:ascii="Arial" w:eastAsia="ヒラギノ角ゴ Pro W3" w:hAnsi="Arial" w:cs="Arial"/>
          <w:color w:val="000000"/>
        </w:rPr>
        <w:t>Will provide safety and other updates, including ways in which instruction will be continued by means of blackboard, teleconferencing, and other technology.</w:t>
      </w:r>
    </w:p>
    <w:p w:rsidR="00BE161B" w:rsidRPr="00D17EE8" w:rsidRDefault="00BE161B" w:rsidP="00BE161B">
      <w:pPr>
        <w:spacing w:after="0" w:line="240" w:lineRule="auto"/>
        <w:jc w:val="both"/>
        <w:rPr>
          <w:rFonts w:ascii="Arial" w:eastAsia="ヒラギノ角ゴ Pro W3" w:hAnsi="Arial" w:cs="Arial"/>
          <w:color w:val="000000"/>
        </w:rPr>
      </w:pPr>
    </w:p>
    <w:p w:rsidR="00BE161B" w:rsidRPr="00D17EE8" w:rsidRDefault="00BE161B" w:rsidP="00BE161B">
      <w:pPr>
        <w:widowControl w:val="0"/>
        <w:spacing w:after="0" w:line="240" w:lineRule="auto"/>
        <w:rPr>
          <w:rFonts w:ascii="Arial" w:eastAsia="ヒラギノ角ゴ Pro W3" w:hAnsi="Arial" w:cs="Arial"/>
          <w:color w:val="000000"/>
          <w:sz w:val="20"/>
          <w:szCs w:val="24"/>
        </w:rPr>
      </w:pPr>
    </w:p>
    <w:p w:rsidR="00BE161B" w:rsidRPr="00D17EE8" w:rsidRDefault="00BE161B" w:rsidP="00BE161B">
      <w:pPr>
        <w:spacing w:after="0" w:line="240" w:lineRule="auto"/>
        <w:rPr>
          <w:rFonts w:ascii="Arial" w:eastAsia="Times New Roman" w:hAnsi="Arial" w:cs="Arial"/>
          <w:sz w:val="20"/>
          <w:szCs w:val="24"/>
          <w:lang w:bidi="x-none"/>
        </w:rPr>
      </w:pPr>
    </w:p>
    <w:p w:rsidR="006C255E" w:rsidRDefault="006C255E"/>
    <w:sectPr w:rsidR="006C25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D371D"/>
    <w:multiLevelType w:val="hybridMultilevel"/>
    <w:tmpl w:val="1714C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61B"/>
    <w:rsid w:val="006C255E"/>
    <w:rsid w:val="00732B21"/>
    <w:rsid w:val="0099487B"/>
    <w:rsid w:val="00BE161B"/>
    <w:rsid w:val="00DB1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2963B"/>
  <w15:chartTrackingRefBased/>
  <w15:docId w15:val="{1D9803FC-06ED-41C5-85A0-5AB9246AF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E16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ampus.usc.edu/1100-behavior-violating-university-standards-and-appropriate-sanctions/" TargetMode="External"/><Relationship Id="rId13" Type="http://schemas.openxmlformats.org/officeDocument/2006/relationships/hyperlink" Target="mailto:sarc@usc.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bility@usc.edu" TargetMode="External"/><Relationship Id="rId12" Type="http://schemas.openxmlformats.org/officeDocument/2006/relationships/hyperlink" Target="http://www.usc.edu/student-affairs/cw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mergency.usc.edu/" TargetMode="External"/><Relationship Id="rId1" Type="http://schemas.openxmlformats.org/officeDocument/2006/relationships/numbering" Target="numbering.xml"/><Relationship Id="rId6" Type="http://schemas.openxmlformats.org/officeDocument/2006/relationships/hyperlink" Target="http://sait.usc.edu/academicsupport/centerprograms/dsp/home_index.html" TargetMode="External"/><Relationship Id="rId11" Type="http://schemas.openxmlformats.org/officeDocument/2006/relationships/hyperlink" Target="http://capsnet.usc.edu/department/department-public-safety/online-forms/contact-us" TargetMode="External"/><Relationship Id="rId5" Type="http://schemas.openxmlformats.org/officeDocument/2006/relationships/image" Target="media/image1.jpeg"/><Relationship Id="rId15" Type="http://schemas.openxmlformats.org/officeDocument/2006/relationships/hyperlink" Target="http://sait.usc.edu/academicsupport/centerprograms/dsp/home_index.html" TargetMode="External"/><Relationship Id="rId10" Type="http://schemas.openxmlformats.org/officeDocument/2006/relationships/hyperlink" Target="http://equity.usc.edu/" TargetMode="External"/><Relationship Id="rId4" Type="http://schemas.openxmlformats.org/officeDocument/2006/relationships/webSettings" Target="webSettings.xml"/><Relationship Id="rId9" Type="http://schemas.openxmlformats.org/officeDocument/2006/relationships/hyperlink" Target="http://policy.usc.edu/scientific-misconduct/" TargetMode="External"/><Relationship Id="rId14" Type="http://schemas.openxmlformats.org/officeDocument/2006/relationships/hyperlink" Target="http://dornsife.usc.edu/a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Fuentes</dc:creator>
  <cp:keywords/>
  <dc:description/>
  <cp:lastModifiedBy>Jesus Fuentes</cp:lastModifiedBy>
  <cp:revision>4</cp:revision>
  <dcterms:created xsi:type="dcterms:W3CDTF">2016-08-02T03:14:00Z</dcterms:created>
  <dcterms:modified xsi:type="dcterms:W3CDTF">2016-08-02T04:09:00Z</dcterms:modified>
</cp:coreProperties>
</file>