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0E3" w:rsidRPr="007F7CF7" w:rsidRDefault="000F20BC">
      <w:r w:rsidRPr="007F7CF7">
        <w:t>French 392, Seminar in Literary and Cultural Studies</w:t>
      </w:r>
    </w:p>
    <w:p w:rsidR="000F20BC" w:rsidRPr="007F7CF7" w:rsidRDefault="000F20BC">
      <w:r w:rsidRPr="007F7CF7">
        <w:t>Professor Natania Meeker</w:t>
      </w:r>
    </w:p>
    <w:p w:rsidR="000F20BC" w:rsidRPr="007F7CF7" w:rsidRDefault="000F20BC">
      <w:r w:rsidRPr="007F7CF7">
        <w:t>Monday, Wednesday: 10-11:50 AM</w:t>
      </w:r>
    </w:p>
    <w:p w:rsidR="00C14502" w:rsidRDefault="007F7CF7">
      <w:r w:rsidRPr="007F7CF7">
        <w:rPr>
          <w:noProof/>
        </w:rPr>
        <w:drawing>
          <wp:anchor distT="0" distB="0" distL="114300" distR="114300" simplePos="0" relativeHeight="251676672" behindDoc="1" locked="0" layoutInCell="1" allowOverlap="1">
            <wp:simplePos x="0" y="0"/>
            <wp:positionH relativeFrom="column">
              <wp:posOffset>24765</wp:posOffset>
            </wp:positionH>
            <wp:positionV relativeFrom="paragraph">
              <wp:posOffset>250825</wp:posOffset>
            </wp:positionV>
            <wp:extent cx="5617845" cy="3162300"/>
            <wp:effectExtent l="0" t="0" r="1905" b="0"/>
            <wp:wrapThrough wrapText="bothSides">
              <wp:wrapPolygon edited="0">
                <wp:start x="0" y="0"/>
                <wp:lineTo x="0" y="21470"/>
                <wp:lineTo x="21534" y="21470"/>
                <wp:lineTo x="21534" y="0"/>
                <wp:lineTo x="0" y="0"/>
              </wp:wrapPolygon>
            </wp:wrapThrough>
            <wp:docPr id="1" name="Picture 1" descr="C:\Users\irish\AppData\Local\Microsoft\Windows\Temporary Internet Files\Content.Outlook\SIF424E3\planet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ish\AppData\Local\Microsoft\Windows\Temporary Internet Files\Content.Outlook\SIF424E3\planet_z.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7845" cy="3162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20BC" w:rsidRPr="007F7CF7">
        <w:t>Taper Hall 214</w:t>
      </w:r>
    </w:p>
    <w:p w:rsidR="000F20BC" w:rsidRPr="007F7CF7" w:rsidRDefault="007C3D9D">
      <w:r w:rsidRPr="007F7CF7">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p>
    <w:p w:rsidR="00C14502" w:rsidRPr="00C14502" w:rsidRDefault="00C14502" w:rsidP="00C14502">
      <w:pPr>
        <w:jc w:val="center"/>
      </w:pPr>
      <w:r>
        <w:t xml:space="preserve">Image from </w:t>
      </w:r>
      <w:proofErr w:type="spellStart"/>
      <w:r>
        <w:t>Momoko</w:t>
      </w:r>
      <w:proofErr w:type="spellEnd"/>
      <w:r>
        <w:t xml:space="preserve"> </w:t>
      </w:r>
      <w:proofErr w:type="spellStart"/>
      <w:r>
        <w:t>Seto’s</w:t>
      </w:r>
      <w:proofErr w:type="spellEnd"/>
      <w:r>
        <w:t xml:space="preserve"> </w:t>
      </w:r>
      <w:r>
        <w:rPr>
          <w:i/>
        </w:rPr>
        <w:t xml:space="preserve">Planet Z </w:t>
      </w:r>
      <w:r>
        <w:t>(</w:t>
      </w:r>
      <w:proofErr w:type="spellStart"/>
      <w:r>
        <w:t>Sacrebleu</w:t>
      </w:r>
      <w:proofErr w:type="spellEnd"/>
      <w:r>
        <w:t xml:space="preserve"> Productions, 2011)</w:t>
      </w:r>
    </w:p>
    <w:p w:rsidR="00C14502" w:rsidRDefault="00C14502"/>
    <w:p w:rsidR="00C14502" w:rsidRDefault="00C14502"/>
    <w:p w:rsidR="007C3D9D" w:rsidRPr="007F7CF7" w:rsidRDefault="00F14C5F">
      <w:bookmarkStart w:id="0" w:name="_GoBack"/>
      <w:bookmarkEnd w:id="0"/>
      <w:r w:rsidRPr="007F7CF7">
        <w:t xml:space="preserve">How might we imagine ourselves elsewhere—in other worlds, on a different planet, lost (or found) in outer- or inner-space? </w:t>
      </w:r>
      <w:proofErr w:type="gramStart"/>
      <w:r w:rsidRPr="007F7CF7">
        <w:t>And</w:t>
      </w:r>
      <w:proofErr w:type="gramEnd"/>
      <w:r w:rsidRPr="007F7CF7">
        <w:t xml:space="preserve"> what do these kind of fantasies have to tell us about our </w:t>
      </w:r>
      <w:r w:rsidRPr="007F7CF7">
        <w:rPr>
          <w:i/>
        </w:rPr>
        <w:t xml:space="preserve">own </w:t>
      </w:r>
      <w:r w:rsidRPr="007F7CF7">
        <w:t xml:space="preserve">world? In this </w:t>
      </w:r>
      <w:proofErr w:type="gramStart"/>
      <w:r w:rsidRPr="007F7CF7">
        <w:t>class</w:t>
      </w:r>
      <w:proofErr w:type="gramEnd"/>
      <w:r w:rsidRPr="007F7CF7">
        <w:t xml:space="preserve"> we will explore the rich and vibrant history of speculative fiction in French, beginning with its origins in the seventeenth century and continuing through to our current moment. We will read stories of the first (imaginary) voyages in the first (imaginary) rockets; narratives of societies, peoples, creatures, and cultures different from (but also strangely accessible to) our own; tales of fantastic and amazing technologies, </w:t>
      </w:r>
      <w:r w:rsidR="00B75281" w:rsidRPr="007F7CF7">
        <w:t xml:space="preserve">experiences, and practices—all bound together by their commitment to speculation: the will to imagine alternative realities. We will ask why speculative literature, with its close ties to science fiction and the supernatural, arose when it did, how it has developed, and where it is going. Our own fantastic voyage will take us through works of fiction, films, and short stories into the great proliferation of speculative narrative that marks our present day. Authors we will read will include: Madame </w:t>
      </w:r>
      <w:proofErr w:type="spellStart"/>
      <w:r w:rsidR="00B75281" w:rsidRPr="007F7CF7">
        <w:t>d’Aulnoy</w:t>
      </w:r>
      <w:proofErr w:type="spellEnd"/>
      <w:r w:rsidR="00B75281" w:rsidRPr="007F7CF7">
        <w:t xml:space="preserve">, René </w:t>
      </w:r>
      <w:proofErr w:type="spellStart"/>
      <w:r w:rsidR="00B75281" w:rsidRPr="007F7CF7">
        <w:t>Barjavel</w:t>
      </w:r>
      <w:proofErr w:type="spellEnd"/>
      <w:r w:rsidR="00B75281" w:rsidRPr="007F7CF7">
        <w:t xml:space="preserve">, Cyrano de Bergerac, Michel Bernanos, </w:t>
      </w:r>
      <w:r w:rsidR="00AD3FCC" w:rsidRPr="007F7CF7">
        <w:t xml:space="preserve">Pierre </w:t>
      </w:r>
      <w:proofErr w:type="spellStart"/>
      <w:r w:rsidR="00AD3FCC" w:rsidRPr="007F7CF7">
        <w:t>Boulle</w:t>
      </w:r>
      <w:proofErr w:type="spellEnd"/>
      <w:r w:rsidR="00AD3FCC" w:rsidRPr="007F7CF7">
        <w:t xml:space="preserve">, </w:t>
      </w:r>
      <w:r w:rsidR="00B75281" w:rsidRPr="007F7CF7">
        <w:t xml:space="preserve">Sylvie Denis, Camille Flammarion, Anne Richter, Julia </w:t>
      </w:r>
      <w:proofErr w:type="spellStart"/>
      <w:r w:rsidR="00B75281" w:rsidRPr="007F7CF7">
        <w:t>Verlanger</w:t>
      </w:r>
      <w:proofErr w:type="spellEnd"/>
      <w:r w:rsidR="00B75281" w:rsidRPr="007F7CF7">
        <w:t xml:space="preserve">, Jules Verne, </w:t>
      </w:r>
      <w:r w:rsidR="007000AF" w:rsidRPr="007F7CF7">
        <w:t xml:space="preserve">Villiers de </w:t>
      </w:r>
      <w:proofErr w:type="spellStart"/>
      <w:r w:rsidR="007000AF" w:rsidRPr="007F7CF7">
        <w:t>l’Isle</w:t>
      </w:r>
      <w:proofErr w:type="spellEnd"/>
      <w:r w:rsidR="007000AF" w:rsidRPr="007F7CF7">
        <w:t xml:space="preserve">-Adam, </w:t>
      </w:r>
      <w:r w:rsidR="00B75281" w:rsidRPr="007F7CF7">
        <w:t>and Voltaire.</w:t>
      </w:r>
      <w:r w:rsidR="007000AF" w:rsidRPr="007F7CF7">
        <w:t xml:space="preserve"> Course </w:t>
      </w:r>
      <w:proofErr w:type="gramStart"/>
      <w:r w:rsidR="007000AF" w:rsidRPr="007F7CF7">
        <w:t>will be taught</w:t>
      </w:r>
      <w:proofErr w:type="gramEnd"/>
      <w:r w:rsidR="007000AF" w:rsidRPr="007F7CF7">
        <w:t xml:space="preserve"> in French. </w:t>
      </w:r>
    </w:p>
    <w:sectPr w:rsidR="007C3D9D" w:rsidRPr="007F7CF7" w:rsidSect="007F7CF7">
      <w:headerReference w:type="default" r:id="rId7"/>
      <w:pgSz w:w="12240" w:h="15840"/>
      <w:pgMar w:top="1440" w:right="1800" w:bottom="1440" w:left="180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08E" w:rsidRDefault="0038408E" w:rsidP="007F7CF7">
      <w:r>
        <w:separator/>
      </w:r>
    </w:p>
  </w:endnote>
  <w:endnote w:type="continuationSeparator" w:id="0">
    <w:p w:rsidR="0038408E" w:rsidRDefault="0038408E" w:rsidP="007F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08E" w:rsidRDefault="0038408E" w:rsidP="007F7CF7">
      <w:r>
        <w:separator/>
      </w:r>
    </w:p>
  </w:footnote>
  <w:footnote w:type="continuationSeparator" w:id="0">
    <w:p w:rsidR="0038408E" w:rsidRDefault="0038408E" w:rsidP="007F7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CF7" w:rsidRPr="00C14502" w:rsidRDefault="007F7CF7" w:rsidP="007F7CF7">
    <w:pPr>
      <w:jc w:val="center"/>
      <w:rPr>
        <w:b/>
        <w:sz w:val="32"/>
        <w:szCs w:val="32"/>
      </w:rPr>
    </w:pPr>
    <w:r w:rsidRPr="00C14502">
      <w:rPr>
        <w:b/>
        <w:sz w:val="32"/>
        <w:szCs w:val="32"/>
      </w:rPr>
      <w:t xml:space="preserve">Voyages </w:t>
    </w:r>
    <w:proofErr w:type="spellStart"/>
    <w:r w:rsidRPr="00C14502">
      <w:rPr>
        <w:b/>
        <w:sz w:val="32"/>
        <w:szCs w:val="32"/>
      </w:rPr>
      <w:t>imaginaires</w:t>
    </w:r>
    <w:proofErr w:type="spellEnd"/>
    <w:r w:rsidRPr="00C14502">
      <w:rPr>
        <w:b/>
        <w:sz w:val="32"/>
        <w:szCs w:val="32"/>
      </w:rPr>
      <w:t>, regards critiques:</w:t>
    </w:r>
  </w:p>
  <w:p w:rsidR="007F7CF7" w:rsidRPr="00C14502" w:rsidRDefault="00C14502" w:rsidP="007F7CF7">
    <w:pPr>
      <w:jc w:val="center"/>
      <w:rPr>
        <w:sz w:val="32"/>
        <w:szCs w:val="32"/>
      </w:rPr>
    </w:pPr>
    <w:r w:rsidRPr="00C14502">
      <w:rPr>
        <w:b/>
        <w:sz w:val="32"/>
        <w:szCs w:val="32"/>
      </w:rPr>
      <w:t>I</w:t>
    </w:r>
    <w:r w:rsidR="007F7CF7" w:rsidRPr="00C14502">
      <w:rPr>
        <w:b/>
        <w:sz w:val="32"/>
        <w:szCs w:val="32"/>
      </w:rPr>
      <w:t xml:space="preserve">ntroduction à la </w:t>
    </w:r>
    <w:proofErr w:type="spellStart"/>
    <w:r w:rsidR="007F7CF7" w:rsidRPr="00C14502">
      <w:rPr>
        <w:b/>
        <w:sz w:val="32"/>
        <w:szCs w:val="32"/>
      </w:rPr>
      <w:t>littérature</w:t>
    </w:r>
    <w:proofErr w:type="spellEnd"/>
    <w:r w:rsidR="007F7CF7" w:rsidRPr="00C14502">
      <w:rPr>
        <w:b/>
        <w:sz w:val="32"/>
        <w:szCs w:val="32"/>
      </w:rPr>
      <w:t xml:space="preserve"> </w:t>
    </w:r>
    <w:proofErr w:type="spellStart"/>
    <w:r w:rsidR="007F7CF7" w:rsidRPr="00C14502">
      <w:rPr>
        <w:b/>
        <w:sz w:val="32"/>
        <w:szCs w:val="32"/>
      </w:rPr>
      <w:t>spéculative</w:t>
    </w:r>
    <w:proofErr w:type="spellEnd"/>
    <w:r w:rsidR="007F7CF7" w:rsidRPr="00C14502">
      <w:rPr>
        <w:b/>
        <w:sz w:val="32"/>
        <w:szCs w:val="32"/>
      </w:rPr>
      <w:t xml:space="preserve"> et </w:t>
    </w:r>
    <w:proofErr w:type="spellStart"/>
    <w:r w:rsidR="007F7CF7" w:rsidRPr="00C14502">
      <w:rPr>
        <w:b/>
        <w:sz w:val="32"/>
        <w:szCs w:val="32"/>
      </w:rPr>
      <w:t>fantastique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0BC"/>
    <w:rsid w:val="000F20BC"/>
    <w:rsid w:val="0038408E"/>
    <w:rsid w:val="007000AF"/>
    <w:rsid w:val="007C3D9D"/>
    <w:rsid w:val="007F7CF7"/>
    <w:rsid w:val="008E2EAC"/>
    <w:rsid w:val="00A4329C"/>
    <w:rsid w:val="00AD3FCC"/>
    <w:rsid w:val="00B75281"/>
    <w:rsid w:val="00BA6951"/>
    <w:rsid w:val="00C14502"/>
    <w:rsid w:val="00C87543"/>
    <w:rsid w:val="00D62B80"/>
    <w:rsid w:val="00EE50E3"/>
    <w:rsid w:val="00F14C5F"/>
    <w:rsid w:val="00FB6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C71988"/>
  <w14:defaultImageDpi w14:val="300"/>
  <w15:docId w15:val="{0E7FAC41-5D67-444C-929C-F20304A6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CF7"/>
    <w:pPr>
      <w:tabs>
        <w:tab w:val="center" w:pos="4680"/>
        <w:tab w:val="right" w:pos="9360"/>
      </w:tabs>
    </w:pPr>
  </w:style>
  <w:style w:type="character" w:customStyle="1" w:styleId="HeaderChar">
    <w:name w:val="Header Char"/>
    <w:basedOn w:val="DefaultParagraphFont"/>
    <w:link w:val="Header"/>
    <w:uiPriority w:val="99"/>
    <w:rsid w:val="007F7CF7"/>
  </w:style>
  <w:style w:type="paragraph" w:styleId="Footer">
    <w:name w:val="footer"/>
    <w:basedOn w:val="Normal"/>
    <w:link w:val="FooterChar"/>
    <w:uiPriority w:val="99"/>
    <w:unhideWhenUsed/>
    <w:rsid w:val="007F7CF7"/>
    <w:pPr>
      <w:tabs>
        <w:tab w:val="center" w:pos="4680"/>
        <w:tab w:val="right" w:pos="9360"/>
      </w:tabs>
    </w:pPr>
  </w:style>
  <w:style w:type="character" w:customStyle="1" w:styleId="FooterChar">
    <w:name w:val="Footer Char"/>
    <w:basedOn w:val="DefaultParagraphFont"/>
    <w:link w:val="Footer"/>
    <w:uiPriority w:val="99"/>
    <w:rsid w:val="007F7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Natania Meeker</dc:creator>
  <cp:keywords/>
  <dc:description/>
  <cp:lastModifiedBy>Natania Meeker</cp:lastModifiedBy>
  <cp:revision>2</cp:revision>
  <cp:lastPrinted>2017-10-24T18:30:00Z</cp:lastPrinted>
  <dcterms:created xsi:type="dcterms:W3CDTF">2017-10-24T18:37:00Z</dcterms:created>
  <dcterms:modified xsi:type="dcterms:W3CDTF">2017-10-24T18:37:00Z</dcterms:modified>
</cp:coreProperties>
</file>