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F76" w:rsidRPr="00CB7272" w:rsidRDefault="00EA7F76">
      <w:pPr>
        <w:rPr>
          <w:rFonts w:ascii="Palatino" w:hAnsi="Palatino"/>
        </w:rPr>
      </w:pPr>
      <w:r w:rsidRPr="00CB7272">
        <w:rPr>
          <w:rFonts w:ascii="Palatino" w:hAnsi="Palatino"/>
        </w:rPr>
        <w:t>Drawing 201: Life Drawing</w:t>
      </w:r>
    </w:p>
    <w:p w:rsidR="00E10967" w:rsidRDefault="00EA7F76">
      <w:pPr>
        <w:rPr>
          <w:rFonts w:ascii="Palatino" w:hAnsi="Palatino"/>
        </w:rPr>
      </w:pPr>
      <w:r w:rsidRPr="00CB7272">
        <w:rPr>
          <w:rFonts w:ascii="Palatino" w:hAnsi="Palatino"/>
        </w:rPr>
        <w:t>Instructor: Shizu Saldamando</w:t>
      </w:r>
    </w:p>
    <w:p w:rsidR="00EA7F76" w:rsidRPr="00CB7272" w:rsidRDefault="00E10967">
      <w:pPr>
        <w:rPr>
          <w:rFonts w:ascii="Palatino" w:hAnsi="Palatino"/>
        </w:rPr>
      </w:pPr>
      <w:r>
        <w:rPr>
          <w:rFonts w:ascii="Palatino" w:hAnsi="Palatino"/>
        </w:rPr>
        <w:t>Email: saldaman@usc.edu</w:t>
      </w:r>
    </w:p>
    <w:p w:rsidR="00144EA3" w:rsidRPr="00CB7272" w:rsidRDefault="00FF0D07">
      <w:pPr>
        <w:rPr>
          <w:rFonts w:ascii="Palatino" w:hAnsi="Palatino"/>
        </w:rPr>
      </w:pPr>
      <w:r w:rsidRPr="00CB7272">
        <w:rPr>
          <w:rFonts w:ascii="Palatino" w:hAnsi="Palatino"/>
        </w:rPr>
        <w:t>M</w:t>
      </w:r>
      <w:r w:rsidR="00EA7F76" w:rsidRPr="00CB7272">
        <w:rPr>
          <w:rFonts w:ascii="Palatino" w:hAnsi="Palatino"/>
        </w:rPr>
        <w:t>W 2-4:50</w:t>
      </w:r>
    </w:p>
    <w:p w:rsidR="00CB7272" w:rsidRPr="00CB7272" w:rsidRDefault="00144EA3">
      <w:pPr>
        <w:rPr>
          <w:rFonts w:ascii="Palatino" w:hAnsi="Palatino"/>
        </w:rPr>
      </w:pPr>
      <w:r w:rsidRPr="00CB7272">
        <w:rPr>
          <w:rFonts w:ascii="Palatino" w:hAnsi="Palatino"/>
        </w:rPr>
        <w:t>Office hours by appointment.</w:t>
      </w:r>
    </w:p>
    <w:p w:rsidR="00CB7272" w:rsidRPr="00CB7272" w:rsidRDefault="00CB7272" w:rsidP="00CB7272">
      <w:pPr>
        <w:widowControl w:val="0"/>
        <w:autoSpaceDE w:val="0"/>
        <w:autoSpaceDN w:val="0"/>
        <w:adjustRightInd w:val="0"/>
        <w:spacing w:after="0"/>
        <w:rPr>
          <w:rFonts w:ascii="Palatino" w:hAnsi="Palatino" w:cs="Times New Roman"/>
          <w:b/>
          <w:u w:val="single"/>
        </w:rPr>
      </w:pPr>
      <w:r w:rsidRPr="00CB7272">
        <w:rPr>
          <w:rFonts w:ascii="Palatino" w:hAnsi="Palatino" w:cs="Times New Roman"/>
          <w:b/>
          <w:u w:val="single"/>
        </w:rPr>
        <w:t>Catalogue Description</w:t>
      </w:r>
    </w:p>
    <w:p w:rsidR="00CB7272" w:rsidRPr="00CB7272" w:rsidRDefault="00CB7272" w:rsidP="00CB7272">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Drawing methods and concepts, with emphasis on observing and rendering the human form and</w:t>
      </w:r>
      <w:r>
        <w:rPr>
          <w:rFonts w:ascii="Palatino" w:hAnsi="Palatino" w:cs="Times New Roman"/>
          <w:sz w:val="22"/>
          <w:szCs w:val="22"/>
        </w:rPr>
        <w:t xml:space="preserve"> </w:t>
      </w:r>
      <w:r w:rsidRPr="00CB7272">
        <w:rPr>
          <w:rFonts w:ascii="Palatino" w:hAnsi="Palatino" w:cs="Times New Roman"/>
          <w:sz w:val="22"/>
          <w:szCs w:val="22"/>
        </w:rPr>
        <w:t>anatomy. Continued acquisition of skills, with compositional, gestural, and interpretive elements.</w:t>
      </w:r>
      <w:r>
        <w:rPr>
          <w:rFonts w:ascii="Palatino" w:hAnsi="Palatino" w:cs="Times New Roman"/>
          <w:sz w:val="22"/>
          <w:szCs w:val="22"/>
        </w:rPr>
        <w:t xml:space="preserve"> </w:t>
      </w:r>
      <w:r w:rsidRPr="00CB7272">
        <w:rPr>
          <w:rFonts w:ascii="Palatino" w:hAnsi="Palatino" w:cs="Times New Roman"/>
          <w:sz w:val="22"/>
          <w:szCs w:val="22"/>
        </w:rPr>
        <w:t>Prerequisite: FADW-101</w:t>
      </w:r>
    </w:p>
    <w:p w:rsidR="00CB7272" w:rsidRDefault="00CB7272" w:rsidP="00CB7272">
      <w:pPr>
        <w:rPr>
          <w:rFonts w:ascii="Palatino" w:hAnsi="Palatino"/>
          <w:b/>
          <w:u w:val="single"/>
        </w:rPr>
      </w:pPr>
    </w:p>
    <w:p w:rsidR="008743C4" w:rsidRPr="00CB7272" w:rsidRDefault="00E2448C" w:rsidP="00CB7272">
      <w:pPr>
        <w:rPr>
          <w:rFonts w:ascii="Palatino" w:hAnsi="Palatino"/>
          <w:b/>
          <w:u w:val="single"/>
        </w:rPr>
      </w:pPr>
      <w:r w:rsidRPr="00CB7272">
        <w:rPr>
          <w:rFonts w:ascii="Palatino" w:hAnsi="Palatino"/>
          <w:b/>
          <w:u w:val="single"/>
        </w:rPr>
        <w:t>Introduction:</w:t>
      </w:r>
      <w:r w:rsidR="00144EA3" w:rsidRPr="00CB7272">
        <w:rPr>
          <w:rFonts w:ascii="Palatino" w:hAnsi="Palatino"/>
          <w:b/>
          <w:u w:val="single"/>
        </w:rPr>
        <w:t xml:space="preserve"> </w:t>
      </w:r>
      <w:r w:rsidR="00CB7272">
        <w:rPr>
          <w:rFonts w:ascii="Palatino" w:hAnsi="Palatino"/>
        </w:rPr>
        <w:t xml:space="preserve">This course builds on the foundation of Beginning Drawing with a </w:t>
      </w:r>
      <w:r w:rsidR="001B2D72">
        <w:rPr>
          <w:rFonts w:ascii="Palatino" w:hAnsi="Palatino"/>
        </w:rPr>
        <w:t>rigorous</w:t>
      </w:r>
      <w:r w:rsidR="00CB7272">
        <w:rPr>
          <w:rFonts w:ascii="Palatino" w:hAnsi="Palatino"/>
        </w:rPr>
        <w:t xml:space="preserve"> focus on the human figure and specific </w:t>
      </w:r>
      <w:r w:rsidRPr="00CB7272">
        <w:rPr>
          <w:rFonts w:ascii="Palatino" w:hAnsi="Palatino"/>
        </w:rPr>
        <w:t xml:space="preserve">anatomical structures associated there in. As with any art practice, drawing the figure comes with its own particular </w:t>
      </w:r>
      <w:r w:rsidR="00671DD9" w:rsidRPr="00CB7272">
        <w:rPr>
          <w:rFonts w:ascii="Palatino" w:hAnsi="Palatino"/>
        </w:rPr>
        <w:t xml:space="preserve">history that contextualizes, </w:t>
      </w:r>
      <w:r w:rsidRPr="00CB7272">
        <w:rPr>
          <w:rFonts w:ascii="Palatino" w:hAnsi="Palatino"/>
        </w:rPr>
        <w:t>locates</w:t>
      </w:r>
      <w:r w:rsidR="00671DD9" w:rsidRPr="00CB7272">
        <w:rPr>
          <w:rFonts w:ascii="Palatino" w:hAnsi="Palatino"/>
        </w:rPr>
        <w:t xml:space="preserve"> and politicizes</w:t>
      </w:r>
      <w:r w:rsidRPr="00CB7272">
        <w:rPr>
          <w:rFonts w:ascii="Palatino" w:hAnsi="Palatino"/>
        </w:rPr>
        <w:t xml:space="preserve"> current repre</w:t>
      </w:r>
      <w:r w:rsidR="00EA7F76" w:rsidRPr="00CB7272">
        <w:rPr>
          <w:rFonts w:ascii="Palatino" w:hAnsi="Palatino"/>
        </w:rPr>
        <w:t>sentational figurative art</w:t>
      </w:r>
      <w:r w:rsidRPr="00CB7272">
        <w:rPr>
          <w:rFonts w:ascii="Palatino" w:hAnsi="Palatino"/>
        </w:rPr>
        <w:t xml:space="preserve">.  This class will not only focus on </w:t>
      </w:r>
      <w:r w:rsidR="00EA7F76" w:rsidRPr="00CB7272">
        <w:rPr>
          <w:rFonts w:ascii="Palatino" w:hAnsi="Palatino"/>
        </w:rPr>
        <w:t xml:space="preserve">drawing techniques but also the historic and contemporary politics associated with human representation. This will be achieved through readings, critiques and class presentations. </w:t>
      </w:r>
    </w:p>
    <w:p w:rsidR="001A3256" w:rsidRPr="00CB7272" w:rsidRDefault="001B2D72">
      <w:pPr>
        <w:rPr>
          <w:rFonts w:ascii="Palatino" w:hAnsi="Palatino"/>
        </w:rPr>
      </w:pPr>
      <w:r>
        <w:rPr>
          <w:rFonts w:ascii="Palatino" w:hAnsi="Palatino"/>
          <w:b/>
          <w:u w:val="single"/>
        </w:rPr>
        <w:t>Class</w:t>
      </w:r>
      <w:r w:rsidRPr="00CB7272">
        <w:rPr>
          <w:rFonts w:ascii="Palatino" w:hAnsi="Palatino"/>
          <w:b/>
          <w:u w:val="single"/>
        </w:rPr>
        <w:t xml:space="preserve"> work</w:t>
      </w:r>
      <w:r w:rsidR="001A3256" w:rsidRPr="00CB7272">
        <w:rPr>
          <w:rFonts w:ascii="Palatino" w:hAnsi="Palatino"/>
          <w:b/>
          <w:u w:val="single"/>
        </w:rPr>
        <w:t>:</w:t>
      </w:r>
      <w:r w:rsidR="00144EA3" w:rsidRPr="00CB7272">
        <w:rPr>
          <w:rFonts w:ascii="Palatino" w:hAnsi="Palatino"/>
        </w:rPr>
        <w:t xml:space="preserve"> Critiques, lectures, readings, d</w:t>
      </w:r>
      <w:r w:rsidR="001A3256" w:rsidRPr="00CB7272">
        <w:rPr>
          <w:rFonts w:ascii="Palatino" w:hAnsi="Palatino"/>
        </w:rPr>
        <w:t>rawing fro</w:t>
      </w:r>
      <w:r w:rsidR="00144EA3" w:rsidRPr="00CB7272">
        <w:rPr>
          <w:rFonts w:ascii="Palatino" w:hAnsi="Palatino"/>
        </w:rPr>
        <w:t xml:space="preserve">m a live model. Models are nude. </w:t>
      </w:r>
      <w:r w:rsidR="001A3256" w:rsidRPr="00CB7272">
        <w:rPr>
          <w:rFonts w:ascii="Palatino" w:hAnsi="Palatino"/>
        </w:rPr>
        <w:t xml:space="preserve">The use of cell phones is strictly prohibited and doors must remain shut when models are </w:t>
      </w:r>
      <w:r w:rsidR="00434A38">
        <w:rPr>
          <w:rFonts w:ascii="Palatino" w:hAnsi="Palatino"/>
        </w:rPr>
        <w:t xml:space="preserve">dressing, undressing </w:t>
      </w:r>
      <w:r w:rsidR="00CB7272">
        <w:rPr>
          <w:rFonts w:ascii="Palatino" w:hAnsi="Palatino"/>
        </w:rPr>
        <w:t xml:space="preserve">and </w:t>
      </w:r>
      <w:r w:rsidR="001A3256" w:rsidRPr="00CB7272">
        <w:rPr>
          <w:rFonts w:ascii="Palatino" w:hAnsi="Palatino"/>
        </w:rPr>
        <w:t xml:space="preserve">posing. </w:t>
      </w:r>
      <w:r w:rsidR="00CB7272">
        <w:rPr>
          <w:rFonts w:ascii="Palatino" w:hAnsi="Palatino"/>
        </w:rPr>
        <w:t>Please be respectful of figure models at all times.</w:t>
      </w:r>
    </w:p>
    <w:p w:rsidR="001B2D72" w:rsidRDefault="000C25CB">
      <w:pPr>
        <w:rPr>
          <w:rFonts w:ascii="Palatino" w:hAnsi="Palatino"/>
        </w:rPr>
      </w:pPr>
      <w:r w:rsidRPr="00CB7272">
        <w:rPr>
          <w:rFonts w:ascii="Palatino" w:hAnsi="Palatino"/>
          <w:b/>
          <w:u w:val="single"/>
        </w:rPr>
        <w:t>Homework:</w:t>
      </w:r>
      <w:r w:rsidR="00144EA3" w:rsidRPr="00CB7272">
        <w:rPr>
          <w:rFonts w:ascii="Palatino" w:hAnsi="Palatino"/>
          <w:b/>
          <w:u w:val="single"/>
        </w:rPr>
        <w:t xml:space="preserve"> </w:t>
      </w:r>
      <w:r w:rsidR="00434A38">
        <w:rPr>
          <w:rFonts w:ascii="Palatino" w:hAnsi="Palatino"/>
        </w:rPr>
        <w:t>Drawing assi</w:t>
      </w:r>
      <w:r w:rsidR="00144EA3" w:rsidRPr="00CB7272">
        <w:rPr>
          <w:rFonts w:ascii="Palatino" w:hAnsi="Palatino"/>
        </w:rPr>
        <w:t>g</w:t>
      </w:r>
      <w:r w:rsidR="00434A38">
        <w:rPr>
          <w:rFonts w:ascii="Palatino" w:hAnsi="Palatino"/>
        </w:rPr>
        <w:t xml:space="preserve">nments as well as two </w:t>
      </w:r>
      <w:r w:rsidR="001B2D72">
        <w:rPr>
          <w:rFonts w:ascii="Palatino" w:hAnsi="Palatino"/>
        </w:rPr>
        <w:t>5-minute</w:t>
      </w:r>
      <w:r w:rsidR="00144EA3" w:rsidRPr="00CB7272">
        <w:rPr>
          <w:rFonts w:ascii="Palatino" w:hAnsi="Palatino"/>
        </w:rPr>
        <w:t xml:space="preserve"> </w:t>
      </w:r>
      <w:r w:rsidR="001A3256" w:rsidRPr="00CB7272">
        <w:rPr>
          <w:rFonts w:ascii="Palatino" w:hAnsi="Palatino"/>
        </w:rPr>
        <w:t>research presentation</w:t>
      </w:r>
      <w:r w:rsidR="00144EA3" w:rsidRPr="00CB7272">
        <w:rPr>
          <w:rFonts w:ascii="Palatino" w:hAnsi="Palatino"/>
        </w:rPr>
        <w:t xml:space="preserve">s on </w:t>
      </w:r>
      <w:r w:rsidR="001A3256" w:rsidRPr="00CB7272">
        <w:rPr>
          <w:rFonts w:ascii="Palatino" w:hAnsi="Palatino"/>
        </w:rPr>
        <w:t>figurative artist</w:t>
      </w:r>
      <w:r w:rsidR="00144EA3" w:rsidRPr="00CB7272">
        <w:rPr>
          <w:rFonts w:ascii="Palatino" w:hAnsi="Palatino"/>
        </w:rPr>
        <w:t>s</w:t>
      </w:r>
      <w:r w:rsidR="001A3256" w:rsidRPr="00CB7272">
        <w:rPr>
          <w:rFonts w:ascii="Palatino" w:hAnsi="Palatino"/>
        </w:rPr>
        <w:t xml:space="preserve"> presented during class in power point form. A list of possible artists to research will be provided. Approval required for artists not on the list. </w:t>
      </w:r>
      <w:r w:rsidRPr="00CB7272">
        <w:rPr>
          <w:rFonts w:ascii="Palatino" w:hAnsi="Palatino"/>
        </w:rPr>
        <w:t>Maintain a sketchbook. Purchase a sketchbook (at least 8 x11 inches) an</w:t>
      </w:r>
      <w:r w:rsidR="00476433" w:rsidRPr="00CB7272">
        <w:rPr>
          <w:rFonts w:ascii="Palatino" w:hAnsi="Palatino"/>
        </w:rPr>
        <w:t>d keep it with you always and draw yourself and other people as much as possible</w:t>
      </w:r>
      <w:r w:rsidR="00434A38">
        <w:rPr>
          <w:rFonts w:ascii="Palatino" w:hAnsi="Palatino"/>
        </w:rPr>
        <w:t xml:space="preserve"> aside from specific homework assignments</w:t>
      </w:r>
      <w:r w:rsidR="00476433" w:rsidRPr="00CB7272">
        <w:rPr>
          <w:rFonts w:ascii="Palatino" w:hAnsi="Palatino"/>
        </w:rPr>
        <w:t xml:space="preserve">. Sketchbooks will be reviewed periodically during the semester </w:t>
      </w:r>
      <w:r w:rsidR="001A3256" w:rsidRPr="00CB7272">
        <w:rPr>
          <w:rFonts w:ascii="Palatino" w:hAnsi="Palatino"/>
        </w:rPr>
        <w:t xml:space="preserve">and used also for homework assignments. </w:t>
      </w:r>
    </w:p>
    <w:p w:rsidR="001B2D72" w:rsidRPr="00CB7272" w:rsidRDefault="001B2D72" w:rsidP="001B2D72">
      <w:pPr>
        <w:ind w:right="360"/>
        <w:rPr>
          <w:rFonts w:ascii="Palatino" w:hAnsi="Palatino"/>
          <w:b/>
          <w:u w:val="single"/>
        </w:rPr>
      </w:pPr>
      <w:r w:rsidRPr="00CB7272">
        <w:rPr>
          <w:rFonts w:ascii="Palatino" w:hAnsi="Palatino"/>
          <w:b/>
          <w:u w:val="single"/>
        </w:rPr>
        <w:t>Grading:</w:t>
      </w:r>
    </w:p>
    <w:p w:rsidR="001B2D72" w:rsidRPr="00CB7272" w:rsidRDefault="001B2D72" w:rsidP="001B2D72">
      <w:pPr>
        <w:ind w:right="360"/>
        <w:rPr>
          <w:rFonts w:ascii="Palatino" w:hAnsi="Palatino"/>
        </w:rPr>
      </w:pPr>
      <w:r w:rsidRPr="00CB7272">
        <w:rPr>
          <w:rFonts w:ascii="Palatino" w:hAnsi="Palatino"/>
        </w:rPr>
        <w:t>50%    Class work (reviewed three times during the school year:  see "Due Dates")</w:t>
      </w:r>
    </w:p>
    <w:p w:rsidR="001B2D72" w:rsidRPr="00CB7272" w:rsidRDefault="001B2D72" w:rsidP="001B2D72">
      <w:pPr>
        <w:ind w:right="360"/>
        <w:rPr>
          <w:rFonts w:ascii="Palatino" w:hAnsi="Palatino"/>
        </w:rPr>
      </w:pPr>
      <w:r w:rsidRPr="00CB7272">
        <w:rPr>
          <w:rFonts w:ascii="Palatino" w:hAnsi="Palatino"/>
        </w:rPr>
        <w:t>25%    Homework assignments, PowerPoint presentations, and final project</w:t>
      </w:r>
    </w:p>
    <w:p w:rsidR="001B2D72" w:rsidRPr="00CB7272" w:rsidRDefault="001B2D72" w:rsidP="001B2D72">
      <w:pPr>
        <w:ind w:right="360"/>
        <w:rPr>
          <w:rFonts w:ascii="Palatino" w:hAnsi="Palatino"/>
        </w:rPr>
      </w:pPr>
      <w:r w:rsidRPr="00CB7272">
        <w:rPr>
          <w:rFonts w:ascii="Palatino" w:hAnsi="Palatino"/>
        </w:rPr>
        <w:t>15%    Sketchbook</w:t>
      </w:r>
    </w:p>
    <w:p w:rsidR="001B2D72" w:rsidRPr="00CB7272" w:rsidRDefault="001B2D72" w:rsidP="001B2D72">
      <w:pPr>
        <w:ind w:right="360"/>
        <w:rPr>
          <w:rFonts w:ascii="Palatino" w:hAnsi="Palatino"/>
        </w:rPr>
      </w:pPr>
      <w:r w:rsidRPr="00CB7272">
        <w:rPr>
          <w:rFonts w:ascii="Palatino" w:hAnsi="Palatino"/>
        </w:rPr>
        <w:t>10% In-class participation, effort, improvement</w:t>
      </w:r>
    </w:p>
    <w:p w:rsidR="00E66902" w:rsidRPr="001B2D72" w:rsidRDefault="001B2D72" w:rsidP="001B2D72">
      <w:pPr>
        <w:ind w:left="720" w:right="360"/>
        <w:rPr>
          <w:rFonts w:ascii="Palatino" w:hAnsi="Palatino"/>
        </w:rPr>
      </w:pPr>
      <w:r w:rsidRPr="00CB7272">
        <w:rPr>
          <w:rFonts w:ascii="Palatino" w:hAnsi="Palatino"/>
        </w:rPr>
        <w:t xml:space="preserve">In addition, you must complete all assignments on time, and you must attend class and participate in discussions.  Absences in excess of three must be made up, or you will receive a lowered grade.  Late </w:t>
      </w:r>
      <w:r>
        <w:rPr>
          <w:rFonts w:ascii="Palatino" w:hAnsi="Palatino"/>
        </w:rPr>
        <w:t>assignments will be marked down accordingly.</w:t>
      </w:r>
    </w:p>
    <w:p w:rsidR="00E6040F" w:rsidRPr="00CB7272" w:rsidRDefault="00365389" w:rsidP="001913B0">
      <w:pPr>
        <w:rPr>
          <w:rFonts w:ascii="Palatino" w:hAnsi="Palatino"/>
          <w:b/>
          <w:u w:val="single"/>
        </w:rPr>
      </w:pPr>
      <w:r w:rsidRPr="00CB7272">
        <w:rPr>
          <w:rFonts w:ascii="Palatino" w:hAnsi="Palatino"/>
          <w:b/>
          <w:u w:val="single"/>
        </w:rPr>
        <w:t xml:space="preserve">Necessary Materials </w:t>
      </w:r>
      <w:r w:rsidR="001913B0" w:rsidRPr="00CB7272">
        <w:rPr>
          <w:rFonts w:ascii="Palatino" w:hAnsi="Palatino" w:cs="Times New Roman"/>
          <w:sz w:val="22"/>
          <w:szCs w:val="22"/>
        </w:rPr>
        <w:t>At this point, there are probably specific drawing materials that you prefer over others. In many</w:t>
      </w:r>
      <w:r w:rsidR="00144EA3" w:rsidRPr="00CB7272">
        <w:rPr>
          <w:rFonts w:ascii="Palatino" w:hAnsi="Palatino"/>
          <w:b/>
          <w:u w:val="single"/>
        </w:rPr>
        <w:t xml:space="preserve"> </w:t>
      </w:r>
      <w:r w:rsidR="001913B0" w:rsidRPr="00CB7272">
        <w:rPr>
          <w:rFonts w:ascii="Palatino" w:hAnsi="Palatino" w:cs="Times New Roman"/>
          <w:sz w:val="22"/>
          <w:szCs w:val="22"/>
        </w:rPr>
        <w:t>of our class sessions, the media you choose to work with is up to you. You should have many of</w:t>
      </w:r>
      <w:r w:rsidR="00144EA3" w:rsidRPr="00CB7272">
        <w:rPr>
          <w:rFonts w:ascii="Palatino" w:hAnsi="Palatino"/>
          <w:b/>
          <w:u w:val="single"/>
        </w:rPr>
        <w:t xml:space="preserve"> </w:t>
      </w:r>
      <w:r w:rsidR="001913B0" w:rsidRPr="00CB7272">
        <w:rPr>
          <w:rFonts w:ascii="Palatino" w:hAnsi="Palatino" w:cs="Times New Roman"/>
          <w:sz w:val="22"/>
          <w:szCs w:val="22"/>
        </w:rPr>
        <w:t>these items already from 101.</w:t>
      </w:r>
    </w:p>
    <w:p w:rsidR="00E6040F" w:rsidRPr="00CB7272" w:rsidRDefault="00E6040F" w:rsidP="00365389">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1 Drawing board with clips</w:t>
      </w:r>
      <w:r w:rsidR="00365389" w:rsidRPr="00CB7272">
        <w:rPr>
          <w:rFonts w:ascii="Palatino" w:hAnsi="Palatino" w:cs="Times New Roman"/>
          <w:sz w:val="22"/>
          <w:szCs w:val="22"/>
        </w:rPr>
        <w:t xml:space="preserve"> (at last 2)</w:t>
      </w:r>
      <w:r w:rsidRPr="00CB7272">
        <w:rPr>
          <w:rFonts w:ascii="Palatino" w:hAnsi="Palatino" w:cs="Times New Roman"/>
          <w:sz w:val="22"/>
          <w:szCs w:val="22"/>
        </w:rPr>
        <w:t xml:space="preserve"> (Masonite 23 x 26”), or make your own</w:t>
      </w:r>
    </w:p>
    <w:p w:rsidR="00E6040F" w:rsidRPr="00CB7272" w:rsidRDefault="00E6040F" w:rsidP="00365389">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1 Portfolio, larger than 18” x 24” (does not need to be store-bought, the purpose is only to keep your work safe)</w:t>
      </w:r>
    </w:p>
    <w:p w:rsidR="00E6040F" w:rsidRPr="00CB7272" w:rsidRDefault="00E6040F" w:rsidP="00365389">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1 Box/ Container for transportation and storage of materials (tackle box- you don’t need to get this at an art store)</w:t>
      </w:r>
    </w:p>
    <w:p w:rsidR="001B2D72" w:rsidRDefault="00EA7F76" w:rsidP="00365389">
      <w:pPr>
        <w:spacing w:line="240" w:lineRule="atLeast"/>
        <w:rPr>
          <w:rFonts w:ascii="Palatino" w:hAnsi="Palatino"/>
          <w:sz w:val="22"/>
        </w:rPr>
      </w:pPr>
      <w:r w:rsidRPr="00CB7272">
        <w:rPr>
          <w:rFonts w:ascii="Palatino" w:hAnsi="Palatino"/>
          <w:sz w:val="22"/>
        </w:rPr>
        <w:t>Sketchbook</w:t>
      </w:r>
    </w:p>
    <w:p w:rsidR="008743C4" w:rsidRPr="00CB7272" w:rsidRDefault="00365389" w:rsidP="00365389">
      <w:pPr>
        <w:spacing w:line="240" w:lineRule="atLeast"/>
        <w:rPr>
          <w:rFonts w:ascii="Palatino" w:hAnsi="Palatino"/>
          <w:sz w:val="22"/>
        </w:rPr>
      </w:pPr>
      <w:r w:rsidRPr="00CB7272">
        <w:rPr>
          <w:rFonts w:ascii="Palatino" w:hAnsi="Palatino"/>
          <w:sz w:val="22"/>
        </w:rPr>
        <w:t>Large r</w:t>
      </w:r>
      <w:r w:rsidR="008743C4" w:rsidRPr="00CB7272">
        <w:rPr>
          <w:rFonts w:ascii="Palatino" w:hAnsi="Palatino"/>
          <w:sz w:val="22"/>
        </w:rPr>
        <w:t>ubber band to keep paper close to drawing board.</w:t>
      </w:r>
    </w:p>
    <w:p w:rsidR="008743C4" w:rsidRPr="00CB7272" w:rsidRDefault="008743C4" w:rsidP="00365389">
      <w:pPr>
        <w:spacing w:line="240" w:lineRule="atLeast"/>
        <w:rPr>
          <w:rFonts w:ascii="Palatino" w:hAnsi="Palatino"/>
          <w:sz w:val="22"/>
        </w:rPr>
      </w:pPr>
      <w:r w:rsidRPr="00CB7272">
        <w:rPr>
          <w:rFonts w:ascii="Palatino" w:hAnsi="Palatino"/>
          <w:sz w:val="22"/>
        </w:rPr>
        <w:t>News print</w:t>
      </w:r>
      <w:r w:rsidR="008C2F64" w:rsidRPr="00CB7272">
        <w:rPr>
          <w:rFonts w:ascii="Palatino" w:hAnsi="Palatino"/>
          <w:sz w:val="22"/>
        </w:rPr>
        <w:t xml:space="preserve"> pad</w:t>
      </w:r>
      <w:r w:rsidR="00365389" w:rsidRPr="00CB7272">
        <w:rPr>
          <w:rFonts w:ascii="Palatino" w:hAnsi="Palatino"/>
          <w:sz w:val="22"/>
        </w:rPr>
        <w:t>, rough-toothed 18”x23”</w:t>
      </w:r>
    </w:p>
    <w:p w:rsidR="008743C4" w:rsidRPr="00CB7272" w:rsidRDefault="008743C4" w:rsidP="00365389">
      <w:pPr>
        <w:spacing w:line="240" w:lineRule="atLeast"/>
        <w:rPr>
          <w:rFonts w:ascii="Palatino" w:hAnsi="Palatino"/>
          <w:sz w:val="22"/>
        </w:rPr>
      </w:pPr>
      <w:r w:rsidRPr="00CB7272">
        <w:rPr>
          <w:rFonts w:ascii="Palatino" w:hAnsi="Palatino"/>
          <w:sz w:val="22"/>
        </w:rPr>
        <w:t>Drawing pad</w:t>
      </w:r>
      <w:r w:rsidR="00365389" w:rsidRPr="00CB7272">
        <w:rPr>
          <w:rFonts w:ascii="Palatino" w:hAnsi="Palatino"/>
          <w:sz w:val="22"/>
        </w:rPr>
        <w:t>, white regular surface 80 lb-100lb</w:t>
      </w:r>
      <w:r w:rsidR="00B82727" w:rsidRPr="00CB7272">
        <w:rPr>
          <w:rFonts w:ascii="Palatino" w:hAnsi="Palatino"/>
          <w:sz w:val="22"/>
        </w:rPr>
        <w:t xml:space="preserve"> (ex Strathmore or canson)</w:t>
      </w:r>
    </w:p>
    <w:p w:rsidR="008743C4" w:rsidRPr="00CB7272" w:rsidRDefault="008743C4" w:rsidP="00365389">
      <w:pPr>
        <w:spacing w:line="240" w:lineRule="atLeast"/>
        <w:rPr>
          <w:rFonts w:ascii="Palatino" w:hAnsi="Palatino"/>
          <w:sz w:val="22"/>
        </w:rPr>
      </w:pPr>
      <w:r w:rsidRPr="00CB7272">
        <w:rPr>
          <w:rFonts w:ascii="Palatino" w:hAnsi="Palatino"/>
          <w:sz w:val="22"/>
        </w:rPr>
        <w:t>Vi</w:t>
      </w:r>
      <w:r w:rsidR="00B82727" w:rsidRPr="00CB7272">
        <w:rPr>
          <w:rFonts w:ascii="Palatino" w:hAnsi="Palatino"/>
          <w:sz w:val="22"/>
        </w:rPr>
        <w:t xml:space="preserve">ne Charcoal, varying thickness </w:t>
      </w:r>
    </w:p>
    <w:p w:rsidR="008743C4" w:rsidRPr="00CB7272" w:rsidRDefault="008743C4" w:rsidP="00365389">
      <w:pPr>
        <w:spacing w:line="240" w:lineRule="atLeast"/>
        <w:rPr>
          <w:rFonts w:ascii="Palatino" w:hAnsi="Palatino"/>
          <w:sz w:val="22"/>
        </w:rPr>
      </w:pPr>
      <w:r w:rsidRPr="00CB7272">
        <w:rPr>
          <w:rFonts w:ascii="Palatino" w:hAnsi="Palatino"/>
          <w:sz w:val="22"/>
        </w:rPr>
        <w:t>Compressed Charcoal pencils in black</w:t>
      </w:r>
      <w:r w:rsidR="008C2F64" w:rsidRPr="00CB7272">
        <w:rPr>
          <w:rFonts w:ascii="Palatino" w:hAnsi="Palatino"/>
          <w:sz w:val="22"/>
        </w:rPr>
        <w:t xml:space="preserve"> (assorted)</w:t>
      </w:r>
    </w:p>
    <w:p w:rsidR="008743C4" w:rsidRPr="00CB7272" w:rsidRDefault="00365389" w:rsidP="00365389">
      <w:pPr>
        <w:spacing w:line="240" w:lineRule="atLeast"/>
        <w:rPr>
          <w:rFonts w:ascii="Palatino" w:hAnsi="Palatino"/>
          <w:sz w:val="22"/>
        </w:rPr>
      </w:pPr>
      <w:r w:rsidRPr="00CB7272">
        <w:rPr>
          <w:rFonts w:ascii="Palatino" w:hAnsi="Palatino"/>
          <w:sz w:val="22"/>
        </w:rPr>
        <w:t xml:space="preserve">Soft </w:t>
      </w:r>
      <w:r w:rsidR="008743C4" w:rsidRPr="00CB7272">
        <w:rPr>
          <w:rFonts w:ascii="Palatino" w:hAnsi="Palatino"/>
          <w:sz w:val="22"/>
        </w:rPr>
        <w:t>Compressed charcoal sticks</w:t>
      </w:r>
      <w:r w:rsidR="008C2F64" w:rsidRPr="00CB7272">
        <w:rPr>
          <w:rFonts w:ascii="Palatino" w:hAnsi="Palatino"/>
          <w:sz w:val="22"/>
        </w:rPr>
        <w:t xml:space="preserve"> in both black and white</w:t>
      </w:r>
    </w:p>
    <w:p w:rsidR="008743C4" w:rsidRPr="00CB7272" w:rsidRDefault="008C2F64" w:rsidP="00365389">
      <w:pPr>
        <w:spacing w:line="240" w:lineRule="atLeast"/>
        <w:rPr>
          <w:rFonts w:ascii="Palatino" w:hAnsi="Palatino"/>
          <w:sz w:val="22"/>
        </w:rPr>
      </w:pPr>
      <w:r w:rsidRPr="00CB7272">
        <w:rPr>
          <w:rFonts w:ascii="Palatino" w:hAnsi="Palatino"/>
          <w:sz w:val="22"/>
        </w:rPr>
        <w:t xml:space="preserve">Large </w:t>
      </w:r>
      <w:r w:rsidR="008743C4" w:rsidRPr="00CB7272">
        <w:rPr>
          <w:rFonts w:ascii="Palatino" w:hAnsi="Palatino"/>
          <w:sz w:val="22"/>
        </w:rPr>
        <w:t>Kneaded eraser, White plastic eraser, gum eraser</w:t>
      </w:r>
      <w:r w:rsidR="00E6040F" w:rsidRPr="00CB7272">
        <w:rPr>
          <w:rFonts w:ascii="Palatino" w:hAnsi="Palatino"/>
          <w:sz w:val="22"/>
        </w:rPr>
        <w:t xml:space="preserve"> (assortment of erasers)</w:t>
      </w:r>
    </w:p>
    <w:p w:rsidR="008743C4" w:rsidRPr="00CB7272" w:rsidRDefault="008743C4" w:rsidP="00365389">
      <w:pPr>
        <w:spacing w:line="240" w:lineRule="atLeast"/>
        <w:rPr>
          <w:rFonts w:ascii="Palatino" w:hAnsi="Palatino"/>
          <w:sz w:val="22"/>
        </w:rPr>
      </w:pPr>
      <w:r w:rsidRPr="00CB7272">
        <w:rPr>
          <w:rFonts w:ascii="Palatino" w:hAnsi="Palatino"/>
          <w:sz w:val="22"/>
        </w:rPr>
        <w:t xml:space="preserve">Pencil </w:t>
      </w:r>
      <w:r w:rsidR="001B2D72" w:rsidRPr="00CB7272">
        <w:rPr>
          <w:rFonts w:ascii="Palatino" w:hAnsi="Palatino"/>
          <w:sz w:val="22"/>
        </w:rPr>
        <w:t>sharpener</w:t>
      </w:r>
      <w:r w:rsidRPr="00CB7272">
        <w:rPr>
          <w:rFonts w:ascii="Palatino" w:hAnsi="Palatino"/>
          <w:sz w:val="22"/>
        </w:rPr>
        <w:t xml:space="preserve">, </w:t>
      </w:r>
      <w:r w:rsidR="00E6040F" w:rsidRPr="00CB7272">
        <w:rPr>
          <w:rFonts w:ascii="Palatino" w:hAnsi="Palatino"/>
          <w:sz w:val="22"/>
        </w:rPr>
        <w:t>(</w:t>
      </w:r>
      <w:r w:rsidR="001B2D72" w:rsidRPr="00CB7272">
        <w:rPr>
          <w:rFonts w:ascii="Palatino" w:hAnsi="Palatino"/>
          <w:sz w:val="22"/>
        </w:rPr>
        <w:t>preferably</w:t>
      </w:r>
      <w:r w:rsidR="00E6040F" w:rsidRPr="00CB7272">
        <w:rPr>
          <w:rFonts w:ascii="Palatino" w:hAnsi="Palatino"/>
          <w:sz w:val="22"/>
        </w:rPr>
        <w:t xml:space="preserve"> one with</w:t>
      </w:r>
      <w:r w:rsidR="008C2F64" w:rsidRPr="00CB7272">
        <w:rPr>
          <w:rFonts w:ascii="Palatino" w:hAnsi="Palatino"/>
          <w:sz w:val="22"/>
        </w:rPr>
        <w:t xml:space="preserve"> a</w:t>
      </w:r>
      <w:r w:rsidR="00E6040F" w:rsidRPr="00CB7272">
        <w:rPr>
          <w:rFonts w:ascii="Palatino" w:hAnsi="Palatino"/>
          <w:sz w:val="22"/>
        </w:rPr>
        <w:t xml:space="preserve"> case to catch shavings but </w:t>
      </w:r>
      <w:r w:rsidRPr="00CB7272">
        <w:rPr>
          <w:rFonts w:ascii="Palatino" w:hAnsi="Palatino"/>
          <w:sz w:val="22"/>
        </w:rPr>
        <w:t>sand paper, x-acto knife</w:t>
      </w:r>
      <w:r w:rsidR="00E6040F" w:rsidRPr="00CB7272">
        <w:rPr>
          <w:rFonts w:ascii="Palatino" w:hAnsi="Palatino"/>
          <w:sz w:val="22"/>
        </w:rPr>
        <w:t xml:space="preserve"> and makeshift container will do as well)</w:t>
      </w:r>
    </w:p>
    <w:p w:rsidR="008743C4" w:rsidRPr="00CB7272" w:rsidRDefault="00E6040F" w:rsidP="00365389">
      <w:pPr>
        <w:spacing w:line="240" w:lineRule="atLeast"/>
        <w:rPr>
          <w:rFonts w:ascii="Palatino" w:hAnsi="Palatino"/>
          <w:sz w:val="22"/>
        </w:rPr>
      </w:pPr>
      <w:r w:rsidRPr="00CB7272">
        <w:rPr>
          <w:rFonts w:ascii="Palatino" w:hAnsi="Palatino"/>
          <w:sz w:val="22"/>
        </w:rPr>
        <w:t xml:space="preserve">Drawing pencils </w:t>
      </w:r>
      <w:r w:rsidR="008743C4" w:rsidRPr="00CB7272">
        <w:rPr>
          <w:rFonts w:ascii="Palatino" w:hAnsi="Palatino"/>
          <w:sz w:val="22"/>
        </w:rPr>
        <w:t>hb, 2b, 4b, 6b,</w:t>
      </w:r>
      <w:r w:rsidRPr="00CB7272">
        <w:rPr>
          <w:rFonts w:ascii="Palatino" w:hAnsi="Palatino"/>
          <w:sz w:val="22"/>
        </w:rPr>
        <w:t xml:space="preserve"> (you should have some already from drawing 101)</w:t>
      </w:r>
    </w:p>
    <w:p w:rsidR="008C2F64" w:rsidRPr="00CB7272" w:rsidRDefault="008743C4" w:rsidP="00365389">
      <w:pPr>
        <w:spacing w:line="240" w:lineRule="atLeast"/>
        <w:rPr>
          <w:rFonts w:ascii="Palatino" w:hAnsi="Palatino"/>
          <w:sz w:val="22"/>
        </w:rPr>
      </w:pPr>
      <w:r w:rsidRPr="00CB7272">
        <w:rPr>
          <w:rFonts w:ascii="Palatino" w:hAnsi="Palatino"/>
          <w:sz w:val="22"/>
        </w:rPr>
        <w:t>Compressed graphite sticks</w:t>
      </w:r>
      <w:r w:rsidR="00E6040F" w:rsidRPr="00CB7272">
        <w:rPr>
          <w:rFonts w:ascii="Palatino" w:hAnsi="Palatino"/>
          <w:sz w:val="22"/>
        </w:rPr>
        <w:t xml:space="preserve"> (one thick and thin</w:t>
      </w:r>
      <w:r w:rsidR="00434A38">
        <w:rPr>
          <w:rFonts w:ascii="Palatino" w:hAnsi="Palatino"/>
          <w:sz w:val="22"/>
        </w:rPr>
        <w:t xml:space="preserve"> varying softness, medium 2b</w:t>
      </w:r>
      <w:r w:rsidR="008C2F64" w:rsidRPr="00CB7272">
        <w:rPr>
          <w:rFonts w:ascii="Palatino" w:hAnsi="Palatino"/>
          <w:sz w:val="22"/>
        </w:rPr>
        <w:t xml:space="preserve"> is </w:t>
      </w:r>
      <w:r w:rsidR="001B2D72" w:rsidRPr="00CB7272">
        <w:rPr>
          <w:rFonts w:ascii="Palatino" w:hAnsi="Palatino"/>
          <w:sz w:val="22"/>
        </w:rPr>
        <w:t>good)</w:t>
      </w:r>
    </w:p>
    <w:p w:rsidR="00E6040F" w:rsidRPr="00CB7272" w:rsidRDefault="008743C4" w:rsidP="00365389">
      <w:pPr>
        <w:spacing w:line="240" w:lineRule="atLeast"/>
        <w:rPr>
          <w:rFonts w:ascii="Palatino" w:hAnsi="Palatino"/>
          <w:sz w:val="22"/>
        </w:rPr>
      </w:pPr>
      <w:r w:rsidRPr="00CB7272">
        <w:rPr>
          <w:rFonts w:ascii="Palatino" w:hAnsi="Palatino"/>
          <w:sz w:val="22"/>
        </w:rPr>
        <w:t>Conte Crayons</w:t>
      </w:r>
      <w:r w:rsidR="008C2F64" w:rsidRPr="00CB7272">
        <w:rPr>
          <w:rFonts w:ascii="Palatino" w:hAnsi="Palatino"/>
          <w:sz w:val="22"/>
        </w:rPr>
        <w:t>, 2b or soft to medium</w:t>
      </w:r>
      <w:r w:rsidRPr="00CB7272">
        <w:rPr>
          <w:rFonts w:ascii="Palatino" w:hAnsi="Palatino"/>
          <w:sz w:val="22"/>
        </w:rPr>
        <w:t xml:space="preserve">, </w:t>
      </w:r>
      <w:r w:rsidR="008C2F64" w:rsidRPr="00CB7272">
        <w:rPr>
          <w:rFonts w:ascii="Palatino" w:hAnsi="Palatino"/>
          <w:sz w:val="22"/>
        </w:rPr>
        <w:t xml:space="preserve">black, </w:t>
      </w:r>
      <w:r w:rsidRPr="00CB7272">
        <w:rPr>
          <w:rFonts w:ascii="Palatino" w:hAnsi="Palatino"/>
          <w:sz w:val="22"/>
        </w:rPr>
        <w:t>white, brown/orange</w:t>
      </w:r>
      <w:r w:rsidR="00E6040F" w:rsidRPr="00CB7272">
        <w:rPr>
          <w:rFonts w:ascii="Palatino" w:hAnsi="Palatino"/>
          <w:sz w:val="22"/>
        </w:rPr>
        <w:t xml:space="preserve"> (sanguine)</w:t>
      </w:r>
      <w:r w:rsidRPr="00CB7272">
        <w:rPr>
          <w:rFonts w:ascii="Palatino" w:hAnsi="Palatino"/>
          <w:sz w:val="22"/>
        </w:rPr>
        <w:t xml:space="preserve"> </w:t>
      </w:r>
    </w:p>
    <w:p w:rsidR="008C2F64" w:rsidRPr="00CB7272" w:rsidRDefault="008C2F64" w:rsidP="00365389">
      <w:pPr>
        <w:spacing w:line="240" w:lineRule="atLeast"/>
        <w:rPr>
          <w:rFonts w:ascii="Palatino" w:hAnsi="Palatino"/>
          <w:sz w:val="22"/>
        </w:rPr>
      </w:pPr>
      <w:r w:rsidRPr="00CB7272">
        <w:rPr>
          <w:rFonts w:ascii="Palatino" w:hAnsi="Palatino"/>
          <w:sz w:val="22"/>
        </w:rPr>
        <w:t>Workab</w:t>
      </w:r>
      <w:r w:rsidR="00434A38">
        <w:rPr>
          <w:rFonts w:ascii="Palatino" w:hAnsi="Palatino"/>
          <w:sz w:val="22"/>
        </w:rPr>
        <w:t>le spray fixative  (to keep homework from smudging)</w:t>
      </w:r>
      <w:r w:rsidRPr="00CB7272">
        <w:rPr>
          <w:rFonts w:ascii="Palatino" w:hAnsi="Palatino"/>
          <w:sz w:val="22"/>
        </w:rPr>
        <w:t xml:space="preserve"> </w:t>
      </w:r>
    </w:p>
    <w:p w:rsidR="008C2F64" w:rsidRPr="00CB7272" w:rsidRDefault="008C2F64" w:rsidP="00365389">
      <w:pPr>
        <w:spacing w:line="240" w:lineRule="atLeast"/>
        <w:rPr>
          <w:rFonts w:ascii="Palatino" w:hAnsi="Palatino"/>
          <w:sz w:val="22"/>
        </w:rPr>
      </w:pPr>
      <w:r w:rsidRPr="00CB7272">
        <w:rPr>
          <w:rFonts w:ascii="Palatino" w:hAnsi="Palatino"/>
          <w:sz w:val="22"/>
        </w:rPr>
        <w:t>Sumie ink (2 ounces</w:t>
      </w:r>
      <w:r w:rsidR="001B2D72" w:rsidRPr="00CB7272">
        <w:rPr>
          <w:rFonts w:ascii="Palatino" w:hAnsi="Palatino"/>
          <w:sz w:val="22"/>
        </w:rPr>
        <w:t xml:space="preserve">) </w:t>
      </w:r>
      <w:r w:rsidR="001B2D72">
        <w:rPr>
          <w:rFonts w:ascii="Palatino" w:hAnsi="Palatino"/>
          <w:sz w:val="22"/>
        </w:rPr>
        <w:t>with</w:t>
      </w:r>
      <w:r w:rsidR="00434A38">
        <w:rPr>
          <w:rFonts w:ascii="Palatino" w:hAnsi="Palatino"/>
          <w:sz w:val="22"/>
        </w:rPr>
        <w:t xml:space="preserve"> </w:t>
      </w:r>
      <w:r w:rsidR="00B82727" w:rsidRPr="00CB7272">
        <w:rPr>
          <w:rFonts w:ascii="Palatino" w:hAnsi="Palatino"/>
          <w:sz w:val="22"/>
        </w:rPr>
        <w:t>jar for water</w:t>
      </w:r>
    </w:p>
    <w:p w:rsidR="00B82727" w:rsidRPr="00CB7272" w:rsidRDefault="008C2F64" w:rsidP="00365389">
      <w:pPr>
        <w:spacing w:line="240" w:lineRule="atLeast"/>
        <w:rPr>
          <w:rFonts w:ascii="Palatino" w:hAnsi="Palatino"/>
          <w:sz w:val="22"/>
        </w:rPr>
      </w:pPr>
      <w:r w:rsidRPr="00CB7272">
        <w:rPr>
          <w:rFonts w:ascii="Palatino" w:hAnsi="Palatino"/>
          <w:sz w:val="22"/>
        </w:rPr>
        <w:t>Pen nibs and holder (one larger rounded and one thin)</w:t>
      </w:r>
    </w:p>
    <w:p w:rsidR="00434A38" w:rsidRDefault="00B82727" w:rsidP="00365389">
      <w:pPr>
        <w:spacing w:line="240" w:lineRule="atLeast"/>
        <w:rPr>
          <w:rFonts w:ascii="Palatino" w:hAnsi="Palatino"/>
          <w:sz w:val="22"/>
        </w:rPr>
      </w:pPr>
      <w:r w:rsidRPr="00CB7272">
        <w:rPr>
          <w:rFonts w:ascii="Palatino" w:hAnsi="Palatino"/>
          <w:sz w:val="22"/>
        </w:rPr>
        <w:t xml:space="preserve">Assortment of 2 rounded and 2 flat brushes (one large and small designated for water based media, “value packs” are good for this) </w:t>
      </w:r>
    </w:p>
    <w:p w:rsidR="001B2D72" w:rsidRDefault="00434A38" w:rsidP="00434A38">
      <w:pPr>
        <w:spacing w:line="240" w:lineRule="atLeast"/>
        <w:rPr>
          <w:rFonts w:ascii="Palatino" w:hAnsi="Palatino"/>
          <w:sz w:val="22"/>
        </w:rPr>
      </w:pPr>
      <w:r w:rsidRPr="00CB7272">
        <w:rPr>
          <w:rFonts w:ascii="Palatino" w:hAnsi="Palatino"/>
          <w:sz w:val="22"/>
        </w:rPr>
        <w:t xml:space="preserve">Grey </w:t>
      </w:r>
      <w:r>
        <w:rPr>
          <w:rFonts w:ascii="Palatino" w:hAnsi="Palatino"/>
          <w:sz w:val="22"/>
        </w:rPr>
        <w:t xml:space="preserve">drawing </w:t>
      </w:r>
      <w:r w:rsidRPr="00CB7272">
        <w:rPr>
          <w:rFonts w:ascii="Palatino" w:hAnsi="Palatino"/>
          <w:sz w:val="22"/>
        </w:rPr>
        <w:t>paper (2-4 sheets</w:t>
      </w:r>
      <w:r>
        <w:rPr>
          <w:rFonts w:ascii="Palatino" w:hAnsi="Palatino"/>
          <w:sz w:val="22"/>
        </w:rPr>
        <w:t xml:space="preserve"> 18x24 inches</w:t>
      </w:r>
      <w:r w:rsidRPr="00CB7272">
        <w:rPr>
          <w:rFonts w:ascii="Palatino" w:hAnsi="Palatino"/>
          <w:sz w:val="22"/>
        </w:rPr>
        <w:t>)</w:t>
      </w:r>
    </w:p>
    <w:p w:rsidR="00434A38" w:rsidRPr="00CB7272" w:rsidRDefault="00434A38" w:rsidP="00434A38">
      <w:pPr>
        <w:spacing w:line="240" w:lineRule="atLeast"/>
        <w:rPr>
          <w:rFonts w:ascii="Palatino" w:hAnsi="Palatino"/>
          <w:sz w:val="22"/>
        </w:rPr>
      </w:pPr>
      <w:r w:rsidRPr="00CB7272">
        <w:rPr>
          <w:rFonts w:ascii="Palatino" w:hAnsi="Palatino"/>
          <w:sz w:val="22"/>
        </w:rPr>
        <w:t xml:space="preserve">Black </w:t>
      </w:r>
      <w:r>
        <w:rPr>
          <w:rFonts w:ascii="Palatino" w:hAnsi="Palatino"/>
          <w:sz w:val="22"/>
        </w:rPr>
        <w:t xml:space="preserve">drawing </w:t>
      </w:r>
      <w:r w:rsidRPr="00CB7272">
        <w:rPr>
          <w:rFonts w:ascii="Palatino" w:hAnsi="Palatino"/>
          <w:sz w:val="22"/>
        </w:rPr>
        <w:t>paper (2-4 sheets</w:t>
      </w:r>
      <w:r>
        <w:rPr>
          <w:rFonts w:ascii="Palatino" w:hAnsi="Palatino"/>
          <w:sz w:val="22"/>
        </w:rPr>
        <w:t xml:space="preserve"> 18x24 inches</w:t>
      </w:r>
      <w:r w:rsidRPr="00CB7272">
        <w:rPr>
          <w:rFonts w:ascii="Palatino" w:hAnsi="Palatino"/>
          <w:sz w:val="22"/>
        </w:rPr>
        <w:t>)</w:t>
      </w:r>
    </w:p>
    <w:p w:rsidR="00144EA3" w:rsidRPr="001B2D72" w:rsidRDefault="008C2F64" w:rsidP="00E66902">
      <w:pPr>
        <w:rPr>
          <w:rFonts w:ascii="Palatino" w:hAnsi="Palatino"/>
          <w:b/>
          <w:u w:val="single"/>
        </w:rPr>
      </w:pPr>
      <w:r w:rsidRPr="00CB7272">
        <w:rPr>
          <w:rFonts w:ascii="Palatino" w:hAnsi="Palatino"/>
          <w:b/>
          <w:u w:val="single"/>
        </w:rPr>
        <w:t>Optional Materials:</w:t>
      </w:r>
      <w:r w:rsidR="001B2D72">
        <w:rPr>
          <w:rFonts w:ascii="Palatino" w:hAnsi="Palatino"/>
          <w:b/>
          <w:u w:val="single"/>
        </w:rPr>
        <w:t xml:space="preserve"> </w:t>
      </w:r>
      <w:r w:rsidRPr="00CB7272">
        <w:rPr>
          <w:rFonts w:ascii="Palatino" w:hAnsi="Palatino"/>
          <w:sz w:val="22"/>
        </w:rPr>
        <w:t>Blending stomp</w:t>
      </w:r>
      <w:r w:rsidR="001913B0" w:rsidRPr="00CB7272">
        <w:rPr>
          <w:rFonts w:ascii="Palatino" w:hAnsi="Palatino"/>
          <w:sz w:val="22"/>
        </w:rPr>
        <w:t>s various sizes</w:t>
      </w:r>
      <w:r w:rsidR="00E66902">
        <w:rPr>
          <w:rFonts w:ascii="Palatino" w:hAnsi="Palatino"/>
          <w:sz w:val="22"/>
        </w:rPr>
        <w:t xml:space="preserve">, </w:t>
      </w:r>
      <w:r w:rsidRPr="00CB7272">
        <w:rPr>
          <w:rFonts w:ascii="Palatino" w:hAnsi="Palatino"/>
          <w:sz w:val="22"/>
        </w:rPr>
        <w:t xml:space="preserve">Chamois cloth or cotton rag (cut up </w:t>
      </w:r>
      <w:r w:rsidR="001B2D72" w:rsidRPr="00CB7272">
        <w:rPr>
          <w:rFonts w:ascii="Palatino" w:hAnsi="Palatino"/>
          <w:sz w:val="22"/>
        </w:rPr>
        <w:t>t-shirt</w:t>
      </w:r>
      <w:r w:rsidRPr="00CB7272">
        <w:rPr>
          <w:rFonts w:ascii="Palatino" w:hAnsi="Palatino"/>
          <w:sz w:val="22"/>
        </w:rPr>
        <w:t xml:space="preserve"> would work too)</w:t>
      </w:r>
      <w:r w:rsidR="00E66902">
        <w:rPr>
          <w:rFonts w:ascii="Palatino" w:hAnsi="Palatino"/>
          <w:sz w:val="22"/>
        </w:rPr>
        <w:t xml:space="preserve">, </w:t>
      </w:r>
      <w:r w:rsidRPr="00CB7272">
        <w:rPr>
          <w:rFonts w:ascii="Palatino" w:hAnsi="Palatino"/>
          <w:sz w:val="22"/>
        </w:rPr>
        <w:t>Jar of powdered graphite</w:t>
      </w:r>
      <w:r w:rsidR="00E66902">
        <w:rPr>
          <w:rFonts w:ascii="Palatino" w:hAnsi="Palatino"/>
          <w:sz w:val="22"/>
        </w:rPr>
        <w:t xml:space="preserve">, </w:t>
      </w:r>
      <w:r w:rsidRPr="00CB7272">
        <w:rPr>
          <w:rFonts w:ascii="Palatino" w:hAnsi="Palatino"/>
          <w:sz w:val="22"/>
        </w:rPr>
        <w:t xml:space="preserve">Sharpies, </w:t>
      </w:r>
      <w:r w:rsidR="001B2D72">
        <w:rPr>
          <w:rFonts w:ascii="Palatino" w:hAnsi="Palatino"/>
          <w:sz w:val="22"/>
        </w:rPr>
        <w:t>ball</w:t>
      </w:r>
      <w:r w:rsidR="00365389" w:rsidRPr="00CB7272">
        <w:rPr>
          <w:rFonts w:ascii="Palatino" w:hAnsi="Palatino"/>
          <w:sz w:val="22"/>
        </w:rPr>
        <w:t xml:space="preserve">point pen or felt markers, any mark making material. </w:t>
      </w:r>
      <w:r w:rsidR="00434A38">
        <w:rPr>
          <w:rFonts w:ascii="Palatino" w:hAnsi="Palatino"/>
          <w:sz w:val="22"/>
        </w:rPr>
        <w:t>Water</w:t>
      </w:r>
      <w:r w:rsidR="00B82727" w:rsidRPr="00CB7272">
        <w:rPr>
          <w:rFonts w:ascii="Palatino" w:hAnsi="Palatino"/>
          <w:sz w:val="22"/>
        </w:rPr>
        <w:t>color paper</w:t>
      </w:r>
      <w:r w:rsidR="001B2D72">
        <w:rPr>
          <w:rFonts w:ascii="Palatino" w:hAnsi="Palatino"/>
          <w:sz w:val="22"/>
        </w:rPr>
        <w:t>, various colored papers</w:t>
      </w:r>
    </w:p>
    <w:p w:rsidR="008743C4" w:rsidRPr="00CB7272" w:rsidRDefault="008743C4" w:rsidP="00144EA3">
      <w:pPr>
        <w:rPr>
          <w:rFonts w:ascii="Palatino" w:hAnsi="Palatino"/>
        </w:rPr>
      </w:pPr>
    </w:p>
    <w:p w:rsidR="003639D3" w:rsidRDefault="003639D3">
      <w:pPr>
        <w:rPr>
          <w:rFonts w:ascii="Palatino" w:hAnsi="Palatino"/>
        </w:rPr>
      </w:pPr>
      <w:r>
        <w:rPr>
          <w:rFonts w:ascii="Palatino" w:hAnsi="Palatino"/>
        </w:rPr>
        <w:t>Class Syllabus</w:t>
      </w:r>
    </w:p>
    <w:p w:rsidR="003639D3" w:rsidRDefault="003639D3">
      <w:pPr>
        <w:rPr>
          <w:rFonts w:ascii="Palatino" w:hAnsi="Palatino"/>
        </w:rPr>
      </w:pPr>
      <w:r>
        <w:rPr>
          <w:rFonts w:ascii="Palatino" w:hAnsi="Palatino"/>
        </w:rPr>
        <w:t xml:space="preserve">1/8: Introductions. Go over course syllabus, materials list. </w:t>
      </w:r>
      <w:r w:rsidR="00E649CE">
        <w:rPr>
          <w:rFonts w:ascii="Palatino" w:hAnsi="Palatino"/>
        </w:rPr>
        <w:t>PowerPoint</w:t>
      </w:r>
      <w:r>
        <w:rPr>
          <w:rFonts w:ascii="Palatino" w:hAnsi="Palatino"/>
        </w:rPr>
        <w:t xml:space="preserve"> on introduction to figure drawing. Introduce gesture drawing. Short poses. Assignment: Purchase Materials</w:t>
      </w:r>
    </w:p>
    <w:p w:rsidR="003639D3" w:rsidRDefault="003639D3">
      <w:pPr>
        <w:rPr>
          <w:rFonts w:ascii="Palatino" w:hAnsi="Palatino"/>
        </w:rPr>
      </w:pPr>
      <w:r>
        <w:rPr>
          <w:rFonts w:ascii="Palatino" w:hAnsi="Palatino"/>
        </w:rPr>
        <w:t xml:space="preserve">1/10: Male model. Review gesture drawing. Short poses. Power point on gesture drawing. Warm up with blind contour. Use circle drawing and scribbles to loosen drawing. Use line variations with single drawing tool. Study negative shapes surrounding body. Use shadows to create gesture. Assignment: 50 gesture drawings from life in </w:t>
      </w:r>
      <w:r w:rsidR="00E649CE">
        <w:rPr>
          <w:rFonts w:ascii="Palatino" w:hAnsi="Palatino"/>
        </w:rPr>
        <w:t>sketchbook</w:t>
      </w:r>
      <w:r>
        <w:rPr>
          <w:rFonts w:ascii="Palatino" w:hAnsi="Palatino"/>
        </w:rPr>
        <w:t>.</w:t>
      </w:r>
    </w:p>
    <w:p w:rsidR="003639D3" w:rsidRDefault="003639D3">
      <w:pPr>
        <w:rPr>
          <w:rFonts w:ascii="Palatino" w:hAnsi="Palatino"/>
        </w:rPr>
      </w:pPr>
      <w:r>
        <w:rPr>
          <w:rFonts w:ascii="Palatino" w:hAnsi="Palatino"/>
        </w:rPr>
        <w:t>1/15: No Class in honor of Martin Luther King Jr.</w:t>
      </w:r>
    </w:p>
    <w:p w:rsidR="00FF2DCD" w:rsidRDefault="003639D3">
      <w:pPr>
        <w:rPr>
          <w:rFonts w:ascii="Palatino" w:hAnsi="Palatino"/>
        </w:rPr>
      </w:pPr>
      <w:r>
        <w:rPr>
          <w:rFonts w:ascii="Palatino" w:hAnsi="Palatino"/>
        </w:rPr>
        <w:t xml:space="preserve">1/17: Female model. Power point </w:t>
      </w:r>
      <w:r w:rsidR="00E649CE">
        <w:rPr>
          <w:rFonts w:ascii="Palatino" w:hAnsi="Palatino"/>
        </w:rPr>
        <w:t>introducing</w:t>
      </w:r>
      <w:r>
        <w:rPr>
          <w:rFonts w:ascii="Palatino" w:hAnsi="Palatino"/>
        </w:rPr>
        <w:t xml:space="preserve"> </w:t>
      </w:r>
      <w:r w:rsidR="00E649CE">
        <w:rPr>
          <w:rFonts w:ascii="Palatino" w:hAnsi="Palatino"/>
        </w:rPr>
        <w:t>measuring</w:t>
      </w:r>
      <w:r>
        <w:rPr>
          <w:rFonts w:ascii="Palatino" w:hAnsi="Palatino"/>
        </w:rPr>
        <w:t xml:space="preserve"> techniques, plumb line, balance line, weight distribution, construction lines. </w:t>
      </w:r>
      <w:r w:rsidR="00E86BD4">
        <w:rPr>
          <w:rFonts w:ascii="Palatino" w:hAnsi="Palatino"/>
        </w:rPr>
        <w:t xml:space="preserve">Make plumb lines with thread and weight. Warm up blind contour and circles. Utilize measuring devices, various poses. Homework: use measuring techniques to draw 20 </w:t>
      </w:r>
      <w:r w:rsidR="00E649CE">
        <w:rPr>
          <w:rFonts w:ascii="Palatino" w:hAnsi="Palatino"/>
        </w:rPr>
        <w:t>proportional</w:t>
      </w:r>
      <w:r w:rsidR="00FF2DCD">
        <w:rPr>
          <w:rFonts w:ascii="Palatino" w:hAnsi="Palatino"/>
        </w:rPr>
        <w:t xml:space="preserve"> figures in</w:t>
      </w:r>
      <w:r w:rsidR="004C65E2">
        <w:rPr>
          <w:rFonts w:ascii="Palatino" w:hAnsi="Palatino"/>
        </w:rPr>
        <w:t xml:space="preserve"> situ in</w:t>
      </w:r>
      <w:r w:rsidR="00FF2DCD">
        <w:rPr>
          <w:rFonts w:ascii="Palatino" w:hAnsi="Palatino"/>
        </w:rPr>
        <w:t xml:space="preserve"> sketch</w:t>
      </w:r>
      <w:r w:rsidR="00E86BD4">
        <w:rPr>
          <w:rFonts w:ascii="Palatino" w:hAnsi="Palatino"/>
        </w:rPr>
        <w:t>book</w:t>
      </w:r>
      <w:r w:rsidR="00FF2DCD">
        <w:rPr>
          <w:rFonts w:ascii="Palatino" w:hAnsi="Palatino"/>
        </w:rPr>
        <w:t>.</w:t>
      </w:r>
      <w:r w:rsidR="00E90C07">
        <w:rPr>
          <w:rFonts w:ascii="Palatino" w:hAnsi="Palatino"/>
        </w:rPr>
        <w:t xml:space="preserve"> Introduce Conte Crayons</w:t>
      </w:r>
    </w:p>
    <w:p w:rsidR="00E86BD4" w:rsidRDefault="00E86BD4">
      <w:pPr>
        <w:rPr>
          <w:rFonts w:ascii="Palatino" w:hAnsi="Palatino"/>
        </w:rPr>
      </w:pPr>
      <w:r>
        <w:rPr>
          <w:rFonts w:ascii="Palatino" w:hAnsi="Palatino"/>
        </w:rPr>
        <w:t xml:space="preserve">1/18: Male Model. Go over artists for </w:t>
      </w:r>
      <w:r w:rsidR="00E649CE">
        <w:rPr>
          <w:rFonts w:ascii="Palatino" w:hAnsi="Palatino"/>
        </w:rPr>
        <w:t>PowerPoint</w:t>
      </w:r>
      <w:r>
        <w:rPr>
          <w:rFonts w:ascii="Palatino" w:hAnsi="Palatino"/>
        </w:rPr>
        <w:t xml:space="preserve"> presentations. Assign artists. </w:t>
      </w:r>
      <w:r w:rsidR="00FF2DCD">
        <w:rPr>
          <w:rFonts w:ascii="Palatino" w:hAnsi="Palatino"/>
        </w:rPr>
        <w:t xml:space="preserve">Use 5-10 works from the artists DRAWINGS and give context. Where, what and why. Also talk about the </w:t>
      </w:r>
      <w:r w:rsidR="00E649CE">
        <w:rPr>
          <w:rFonts w:ascii="Palatino" w:hAnsi="Palatino"/>
        </w:rPr>
        <w:t>techniques</w:t>
      </w:r>
      <w:r w:rsidR="00FF2DCD">
        <w:rPr>
          <w:rFonts w:ascii="Palatino" w:hAnsi="Palatino"/>
        </w:rPr>
        <w:t xml:space="preserve"> uses there in. </w:t>
      </w:r>
      <w:r>
        <w:rPr>
          <w:rFonts w:ascii="Palatino" w:hAnsi="Palatino"/>
        </w:rPr>
        <w:t xml:space="preserve">Utilize techniques learned in previous classes for longer poses. Use picture plane and backgrounds to establish figure in space, foot placement etc. </w:t>
      </w:r>
      <w:r w:rsidR="00E90C07">
        <w:rPr>
          <w:rFonts w:ascii="Palatino" w:hAnsi="Palatino"/>
        </w:rPr>
        <w:t xml:space="preserve">Use graphite and graphite sticks. </w:t>
      </w:r>
      <w:r w:rsidR="004C65E2">
        <w:rPr>
          <w:rFonts w:ascii="Palatino" w:hAnsi="Palatino"/>
        </w:rPr>
        <w:t>Work on presentation research. Due Feb. 7</w:t>
      </w:r>
      <w:r w:rsidR="004C65E2" w:rsidRPr="004C65E2">
        <w:rPr>
          <w:rFonts w:ascii="Palatino" w:hAnsi="Palatino"/>
          <w:vertAlign w:val="superscript"/>
        </w:rPr>
        <w:t>th</w:t>
      </w:r>
      <w:r w:rsidR="004C65E2">
        <w:rPr>
          <w:rFonts w:ascii="Palatino" w:hAnsi="Palatino"/>
        </w:rPr>
        <w:t>. Bring sketchbooks for class review next session.</w:t>
      </w:r>
    </w:p>
    <w:p w:rsidR="00E86BD4" w:rsidRDefault="00E86BD4">
      <w:pPr>
        <w:rPr>
          <w:rFonts w:ascii="Palatino" w:hAnsi="Palatino"/>
        </w:rPr>
      </w:pPr>
      <w:r>
        <w:rPr>
          <w:rFonts w:ascii="Palatino" w:hAnsi="Palatino"/>
        </w:rPr>
        <w:t xml:space="preserve">1/24 No Model. </w:t>
      </w:r>
      <w:r w:rsidR="00FF2DCD">
        <w:rPr>
          <w:rFonts w:ascii="Palatino" w:hAnsi="Palatino"/>
        </w:rPr>
        <w:t xml:space="preserve">Critique all homework </w:t>
      </w:r>
      <w:r w:rsidR="00E649CE">
        <w:rPr>
          <w:rFonts w:ascii="Palatino" w:hAnsi="Palatino"/>
        </w:rPr>
        <w:t>assignments</w:t>
      </w:r>
      <w:r w:rsidR="00FF2DCD">
        <w:rPr>
          <w:rFonts w:ascii="Palatino" w:hAnsi="Palatino"/>
        </w:rPr>
        <w:t xml:space="preserve">. </w:t>
      </w:r>
      <w:r>
        <w:rPr>
          <w:rFonts w:ascii="Palatino" w:hAnsi="Palatino"/>
        </w:rPr>
        <w:t>Anatomical lessons using Skeletons. Learn bones and placement, proportions</w:t>
      </w:r>
      <w:r w:rsidR="00FF2DCD">
        <w:rPr>
          <w:rFonts w:ascii="Palatino" w:hAnsi="Palatino"/>
        </w:rPr>
        <w:t xml:space="preserve">. Utilize measuring techniques. </w:t>
      </w:r>
      <w:r w:rsidR="004C65E2">
        <w:rPr>
          <w:rFonts w:ascii="Palatino" w:hAnsi="Palatino"/>
        </w:rPr>
        <w:t xml:space="preserve">Intro to muscles </w:t>
      </w:r>
      <w:r w:rsidR="00FF2DCD">
        <w:rPr>
          <w:rFonts w:ascii="Palatino" w:hAnsi="Palatino"/>
        </w:rPr>
        <w:t>Homework</w:t>
      </w:r>
      <w:r w:rsidR="002816D9">
        <w:rPr>
          <w:rFonts w:ascii="Palatino" w:hAnsi="Palatino"/>
        </w:rPr>
        <w:t>:</w:t>
      </w:r>
      <w:r w:rsidR="004C65E2">
        <w:rPr>
          <w:rFonts w:ascii="Palatino" w:hAnsi="Palatino"/>
        </w:rPr>
        <w:t xml:space="preserve"> </w:t>
      </w:r>
      <w:r w:rsidR="002816D9" w:rsidRPr="00ED6406">
        <w:rPr>
          <w:rFonts w:ascii="Times" w:hAnsi="Times"/>
          <w:u w:val="single"/>
        </w:rPr>
        <w:t>Bone/Muscle/Skin Drawing #1</w:t>
      </w:r>
      <w:r w:rsidR="002816D9">
        <w:rPr>
          <w:rFonts w:ascii="Times" w:hAnsi="Times"/>
        </w:rPr>
        <w:t>.  Select an area of the body.  On one single pi</w:t>
      </w:r>
      <w:r w:rsidR="00A46CF4">
        <w:rPr>
          <w:rFonts w:ascii="Times" w:hAnsi="Times"/>
        </w:rPr>
        <w:t>ece of paper, draw three layers of the same body part</w:t>
      </w:r>
      <w:r w:rsidR="00E649CE">
        <w:rPr>
          <w:rFonts w:ascii="Times" w:hAnsi="Times"/>
        </w:rPr>
        <w:t>, the</w:t>
      </w:r>
      <w:r w:rsidR="002816D9">
        <w:rPr>
          <w:rFonts w:ascii="Times" w:hAnsi="Times"/>
        </w:rPr>
        <w:t xml:space="preserve"> skeleton, the major muscles, and the skin.  Show the connection between layers.  All layers should be visible at the same time.  You should show at least two bones an</w:t>
      </w:r>
      <w:r w:rsidR="00A46CF4">
        <w:rPr>
          <w:rFonts w:ascii="Times" w:hAnsi="Times"/>
        </w:rPr>
        <w:t>d two sets of muscles.  DUE:  1/31</w:t>
      </w:r>
    </w:p>
    <w:p w:rsidR="002816D9" w:rsidRPr="007E5ADA" w:rsidRDefault="00E86BD4" w:rsidP="002816D9">
      <w:pPr>
        <w:ind w:right="360"/>
        <w:rPr>
          <w:rFonts w:ascii="Times" w:hAnsi="Times"/>
        </w:rPr>
      </w:pPr>
      <w:r>
        <w:rPr>
          <w:rFonts w:ascii="Palatino" w:hAnsi="Palatino"/>
        </w:rPr>
        <w:t>1/29</w:t>
      </w:r>
      <w:r w:rsidR="002816D9">
        <w:rPr>
          <w:rFonts w:ascii="Palatino" w:hAnsi="Palatino"/>
        </w:rPr>
        <w:t xml:space="preserve"> No Model.</w:t>
      </w:r>
      <w:r w:rsidR="005B728D">
        <w:rPr>
          <w:rFonts w:ascii="Palatino" w:hAnsi="Palatino"/>
        </w:rPr>
        <w:t xml:space="preserve"> Lecture on the gaze and politics of representation with an overview on “identity based art”. </w:t>
      </w:r>
      <w:r w:rsidR="002816D9">
        <w:rPr>
          <w:rFonts w:ascii="Palatino" w:hAnsi="Palatino"/>
        </w:rPr>
        <w:t xml:space="preserve">Continue using </w:t>
      </w:r>
      <w:r w:rsidR="00E649CE">
        <w:rPr>
          <w:rFonts w:ascii="Palatino" w:hAnsi="Palatino"/>
        </w:rPr>
        <w:t>skeletons</w:t>
      </w:r>
      <w:r w:rsidR="002816D9">
        <w:rPr>
          <w:rFonts w:ascii="Palatino" w:hAnsi="Palatino"/>
        </w:rPr>
        <w:t xml:space="preserve"> with muscle instructions. </w:t>
      </w:r>
      <w:r w:rsidR="00A46CF4">
        <w:rPr>
          <w:rFonts w:ascii="Palatino" w:hAnsi="Palatino"/>
        </w:rPr>
        <w:t xml:space="preserve">Power point on anatomy. </w:t>
      </w:r>
      <w:r w:rsidR="002675D3">
        <w:rPr>
          <w:rFonts w:ascii="Palatino" w:hAnsi="Palatino"/>
        </w:rPr>
        <w:t xml:space="preserve">Focus on hand shape and foot shape, with bones. Students drawing own feet and hands using gesture and measuring techniques. </w:t>
      </w:r>
    </w:p>
    <w:p w:rsidR="004C65E2" w:rsidRDefault="00E86BD4">
      <w:pPr>
        <w:rPr>
          <w:rFonts w:ascii="Palatino" w:hAnsi="Palatino"/>
        </w:rPr>
      </w:pPr>
      <w:r>
        <w:rPr>
          <w:rFonts w:ascii="Palatino" w:hAnsi="Palatino"/>
        </w:rPr>
        <w:t>1/31 Female Model</w:t>
      </w:r>
      <w:r w:rsidR="00A46CF4">
        <w:rPr>
          <w:rFonts w:ascii="Palatino" w:hAnsi="Palatino"/>
        </w:rPr>
        <w:t xml:space="preserve">, Critique </w:t>
      </w:r>
      <w:r w:rsidR="002675D3">
        <w:rPr>
          <w:rFonts w:ascii="Palatino" w:hAnsi="Palatino"/>
        </w:rPr>
        <w:t xml:space="preserve">homework </w:t>
      </w:r>
      <w:r w:rsidR="00A46CF4">
        <w:rPr>
          <w:rFonts w:ascii="Palatino" w:hAnsi="Palatino"/>
        </w:rPr>
        <w:t xml:space="preserve">Anatomical Drawings. Find the skeletal structures within the model. </w:t>
      </w:r>
      <w:r w:rsidR="002675D3">
        <w:rPr>
          <w:rFonts w:ascii="Palatino" w:hAnsi="Palatino"/>
        </w:rPr>
        <w:t xml:space="preserve">Focus on hand shape and muscles. Homework: Three </w:t>
      </w:r>
      <w:r w:rsidR="00E649CE">
        <w:rPr>
          <w:rFonts w:ascii="Palatino" w:hAnsi="Palatino"/>
        </w:rPr>
        <w:t>life-size</w:t>
      </w:r>
      <w:r w:rsidR="002675D3">
        <w:rPr>
          <w:rFonts w:ascii="Palatino" w:hAnsi="Palatino"/>
        </w:rPr>
        <w:t xml:space="preserve"> views of your feet</w:t>
      </w:r>
      <w:r w:rsidR="00E6545C">
        <w:rPr>
          <w:rFonts w:ascii="Palatino" w:hAnsi="Palatino"/>
        </w:rPr>
        <w:t xml:space="preserve">. Due next class. </w:t>
      </w:r>
    </w:p>
    <w:p w:rsidR="004C65E2" w:rsidRDefault="004C65E2">
      <w:pPr>
        <w:rPr>
          <w:rFonts w:ascii="Palatino" w:hAnsi="Palatino"/>
        </w:rPr>
      </w:pPr>
      <w:r>
        <w:rPr>
          <w:rFonts w:ascii="Palatino" w:hAnsi="Palatino"/>
        </w:rPr>
        <w:t>2/5 Male Model</w:t>
      </w:r>
      <w:r w:rsidR="002675D3">
        <w:rPr>
          <w:rFonts w:ascii="Palatino" w:hAnsi="Palatino"/>
        </w:rPr>
        <w:t xml:space="preserve">. </w:t>
      </w:r>
      <w:r w:rsidR="00E6545C">
        <w:rPr>
          <w:rFonts w:ascii="Palatino" w:hAnsi="Palatino"/>
        </w:rPr>
        <w:t xml:space="preserve">Critique foot drawings. </w:t>
      </w:r>
      <w:r w:rsidR="002675D3">
        <w:rPr>
          <w:rFonts w:ascii="Palatino" w:hAnsi="Palatino"/>
        </w:rPr>
        <w:t xml:space="preserve">Focus on foot in situ. </w:t>
      </w:r>
      <w:r w:rsidR="00E6545C">
        <w:rPr>
          <w:rFonts w:ascii="Palatino" w:hAnsi="Palatino"/>
        </w:rPr>
        <w:t xml:space="preserve">Power point on </w:t>
      </w:r>
      <w:r w:rsidR="00E649CE">
        <w:rPr>
          <w:rFonts w:ascii="Palatino" w:hAnsi="Palatino"/>
        </w:rPr>
        <w:t>hand</w:t>
      </w:r>
      <w:r w:rsidR="00E6545C">
        <w:rPr>
          <w:rFonts w:ascii="Palatino" w:hAnsi="Palatino"/>
        </w:rPr>
        <w:t xml:space="preserve"> drawing. Focus on hands in situ. </w:t>
      </w:r>
    </w:p>
    <w:p w:rsidR="004C65E2" w:rsidRDefault="005B728D">
      <w:pPr>
        <w:rPr>
          <w:rFonts w:ascii="Palatino" w:hAnsi="Palatino"/>
        </w:rPr>
      </w:pPr>
      <w:r>
        <w:rPr>
          <w:rFonts w:ascii="Palatino" w:hAnsi="Palatino"/>
        </w:rPr>
        <w:t>2/7 No Model.</w:t>
      </w:r>
      <w:r w:rsidR="004C65E2">
        <w:rPr>
          <w:rFonts w:ascii="Palatino" w:hAnsi="Palatino"/>
        </w:rPr>
        <w:t xml:space="preserve"> Presentation Assignments Due</w:t>
      </w:r>
      <w:r w:rsidR="002675D3">
        <w:rPr>
          <w:rFonts w:ascii="Palatino" w:hAnsi="Palatino"/>
        </w:rPr>
        <w:t xml:space="preserve">, </w:t>
      </w:r>
      <w:r w:rsidR="00E6545C">
        <w:rPr>
          <w:rFonts w:ascii="Palatino" w:hAnsi="Palatino"/>
        </w:rPr>
        <w:t>Students draw hands</w:t>
      </w:r>
      <w:r w:rsidR="002675D3">
        <w:rPr>
          <w:rFonts w:ascii="Palatino" w:hAnsi="Palatino"/>
        </w:rPr>
        <w:t xml:space="preserve">. </w:t>
      </w:r>
    </w:p>
    <w:p w:rsidR="004C65E2" w:rsidRDefault="004C65E2">
      <w:pPr>
        <w:rPr>
          <w:rFonts w:ascii="Palatino" w:hAnsi="Palatino"/>
        </w:rPr>
      </w:pPr>
      <w:r>
        <w:rPr>
          <w:rFonts w:ascii="Palatino" w:hAnsi="Palatino"/>
        </w:rPr>
        <w:t xml:space="preserve">2/12 Female Model Go Over options for second presentations. </w:t>
      </w:r>
      <w:r w:rsidR="005B728D">
        <w:rPr>
          <w:rFonts w:ascii="Times" w:hAnsi="Times"/>
        </w:rPr>
        <w:t xml:space="preserve">Create a 5-6 minute </w:t>
      </w:r>
      <w:r w:rsidR="00E649CE">
        <w:rPr>
          <w:rFonts w:ascii="Times" w:hAnsi="Times"/>
        </w:rPr>
        <w:t>PowerPoint</w:t>
      </w:r>
      <w:r w:rsidR="005B728D">
        <w:rPr>
          <w:rFonts w:ascii="Times" w:hAnsi="Times"/>
        </w:rPr>
        <w:t xml:space="preserve"> (or whatever) on a historical figurative artist (choose from list/substitutions must be approved in advance), preferably one that you can compare and contrast with the contemporary artist that you chose. Show at least 5 - 10 works by the historical artist, and along with the image slides, create text slides that highlight the major points of your talk.   </w:t>
      </w:r>
      <w:r>
        <w:rPr>
          <w:rFonts w:ascii="Palatino" w:hAnsi="Palatino"/>
        </w:rPr>
        <w:t xml:space="preserve">Due </w:t>
      </w:r>
      <w:r w:rsidR="002816D9">
        <w:rPr>
          <w:rFonts w:ascii="Palatino" w:hAnsi="Palatino"/>
        </w:rPr>
        <w:t>28</w:t>
      </w:r>
      <w:r w:rsidR="002816D9" w:rsidRPr="002816D9">
        <w:rPr>
          <w:rFonts w:ascii="Palatino" w:hAnsi="Palatino"/>
          <w:vertAlign w:val="superscript"/>
        </w:rPr>
        <w:t>th</w:t>
      </w:r>
      <w:r w:rsidR="002816D9">
        <w:rPr>
          <w:rFonts w:ascii="Palatino" w:hAnsi="Palatino"/>
        </w:rPr>
        <w:t xml:space="preserve"> of Feb.</w:t>
      </w:r>
    </w:p>
    <w:p w:rsidR="004C65E2" w:rsidRDefault="004C65E2">
      <w:pPr>
        <w:rPr>
          <w:rFonts w:ascii="Palatino" w:hAnsi="Palatino"/>
        </w:rPr>
      </w:pPr>
      <w:r>
        <w:rPr>
          <w:rFonts w:ascii="Palatino" w:hAnsi="Palatino"/>
        </w:rPr>
        <w:t>2/14 Male Model</w:t>
      </w:r>
      <w:r w:rsidR="00E6545C">
        <w:rPr>
          <w:rFonts w:ascii="Palatino" w:hAnsi="Palatino"/>
        </w:rPr>
        <w:t xml:space="preserve">, Focus on head and neck and face. Facial proportion lesson. Homework: Draw heads and necks of people. Gestural style.  </w:t>
      </w:r>
      <w:r w:rsidR="00FC4249">
        <w:rPr>
          <w:rFonts w:ascii="Palatino" w:hAnsi="Palatino"/>
        </w:rPr>
        <w:t xml:space="preserve">Go over readings on critique of the figure. </w:t>
      </w:r>
    </w:p>
    <w:p w:rsidR="004C65E2" w:rsidRDefault="004C65E2">
      <w:pPr>
        <w:rPr>
          <w:rFonts w:ascii="Palatino" w:hAnsi="Palatino"/>
        </w:rPr>
      </w:pPr>
      <w:r>
        <w:rPr>
          <w:rFonts w:ascii="Palatino" w:hAnsi="Palatino"/>
        </w:rPr>
        <w:t>2/19 No Class</w:t>
      </w:r>
      <w:r w:rsidR="002675D3">
        <w:rPr>
          <w:rFonts w:ascii="Palatino" w:hAnsi="Palatino"/>
        </w:rPr>
        <w:t xml:space="preserve"> President’s Day</w:t>
      </w:r>
    </w:p>
    <w:p w:rsidR="004C65E2" w:rsidRDefault="004C65E2">
      <w:pPr>
        <w:rPr>
          <w:rFonts w:ascii="Palatino" w:hAnsi="Palatino"/>
        </w:rPr>
      </w:pPr>
      <w:r>
        <w:rPr>
          <w:rFonts w:ascii="Palatino" w:hAnsi="Palatino"/>
        </w:rPr>
        <w:t>2/21 No Model</w:t>
      </w:r>
      <w:r w:rsidR="00E6545C">
        <w:rPr>
          <w:rFonts w:ascii="Palatino" w:hAnsi="Palatino"/>
        </w:rPr>
        <w:t xml:space="preserve">, </w:t>
      </w:r>
      <w:r w:rsidR="00FC4249">
        <w:rPr>
          <w:rFonts w:ascii="Palatino" w:hAnsi="Palatino"/>
        </w:rPr>
        <w:t xml:space="preserve">Discuss readings. Power point presentation. </w:t>
      </w:r>
      <w:r w:rsidR="00E6545C">
        <w:rPr>
          <w:rFonts w:ascii="Palatino" w:hAnsi="Palatino"/>
        </w:rPr>
        <w:t xml:space="preserve">Use mirrors, recap head proportions, </w:t>
      </w:r>
      <w:r w:rsidR="00E649CE">
        <w:rPr>
          <w:rFonts w:ascii="Palatino" w:hAnsi="Palatino"/>
        </w:rPr>
        <w:t>self-portraits</w:t>
      </w:r>
      <w:r w:rsidR="00E6545C">
        <w:rPr>
          <w:rFonts w:ascii="Palatino" w:hAnsi="Palatino"/>
        </w:rPr>
        <w:t xml:space="preserve">. Homework. Self-Portraits, </w:t>
      </w:r>
      <w:r w:rsidR="00E649CE">
        <w:rPr>
          <w:rFonts w:ascii="Palatino" w:hAnsi="Palatino"/>
        </w:rPr>
        <w:t>life-size</w:t>
      </w:r>
      <w:r w:rsidR="00E6545C">
        <w:rPr>
          <w:rFonts w:ascii="Palatino" w:hAnsi="Palatino"/>
        </w:rPr>
        <w:t xml:space="preserve"> of own face, </w:t>
      </w:r>
      <w:r w:rsidR="005B728D">
        <w:rPr>
          <w:rFonts w:ascii="Palatino" w:hAnsi="Palatino"/>
        </w:rPr>
        <w:t>3 different angles</w:t>
      </w:r>
      <w:r w:rsidR="00E6545C">
        <w:rPr>
          <w:rFonts w:ascii="Palatino" w:hAnsi="Palatino"/>
        </w:rPr>
        <w:t>.</w:t>
      </w:r>
    </w:p>
    <w:p w:rsidR="004C65E2" w:rsidRDefault="004C65E2">
      <w:pPr>
        <w:rPr>
          <w:rFonts w:ascii="Palatino" w:hAnsi="Palatino"/>
        </w:rPr>
      </w:pPr>
      <w:r>
        <w:rPr>
          <w:rFonts w:ascii="Palatino" w:hAnsi="Palatino"/>
        </w:rPr>
        <w:t>2/26 Female Model</w:t>
      </w:r>
      <w:r w:rsidR="00E6545C">
        <w:rPr>
          <w:rFonts w:ascii="Palatino" w:hAnsi="Palatino"/>
        </w:rPr>
        <w:t xml:space="preserve">, focus on face and neck. </w:t>
      </w:r>
      <w:r w:rsidR="00E649CE">
        <w:rPr>
          <w:rFonts w:ascii="Palatino" w:hAnsi="Palatino"/>
        </w:rPr>
        <w:t xml:space="preserve">With drapery. </w:t>
      </w:r>
      <w:r w:rsidR="005B728D">
        <w:rPr>
          <w:rFonts w:ascii="Palatino" w:hAnsi="Palatino"/>
        </w:rPr>
        <w:t xml:space="preserve">Review Homework. </w:t>
      </w:r>
    </w:p>
    <w:p w:rsidR="002816D9" w:rsidRDefault="004C65E2">
      <w:pPr>
        <w:rPr>
          <w:rFonts w:ascii="Palatino" w:hAnsi="Palatino"/>
        </w:rPr>
      </w:pPr>
      <w:r>
        <w:rPr>
          <w:rFonts w:ascii="Palatino" w:hAnsi="Palatino"/>
        </w:rPr>
        <w:t>2/28 No Model</w:t>
      </w:r>
      <w:r w:rsidR="00E6545C">
        <w:rPr>
          <w:rFonts w:ascii="Palatino" w:hAnsi="Palatino"/>
        </w:rPr>
        <w:t>,</w:t>
      </w:r>
      <w:r w:rsidR="002816D9">
        <w:rPr>
          <w:rFonts w:ascii="Palatino" w:hAnsi="Palatino"/>
        </w:rPr>
        <w:t xml:space="preserve"> Presentations due</w:t>
      </w:r>
      <w:r w:rsidR="00E6545C">
        <w:rPr>
          <w:rFonts w:ascii="Palatino" w:hAnsi="Palatino"/>
        </w:rPr>
        <w:t xml:space="preserve">. </w:t>
      </w:r>
      <w:r w:rsidR="005B728D">
        <w:rPr>
          <w:rFonts w:ascii="Palatino" w:hAnsi="Palatino"/>
        </w:rPr>
        <w:t xml:space="preserve">Lesson on drawing clothes. </w:t>
      </w:r>
      <w:r w:rsidR="00E6545C">
        <w:rPr>
          <w:rFonts w:ascii="Palatino" w:hAnsi="Palatino"/>
        </w:rPr>
        <w:t xml:space="preserve">Draw </w:t>
      </w:r>
      <w:r w:rsidR="00E649CE">
        <w:rPr>
          <w:rFonts w:ascii="Palatino" w:hAnsi="Palatino"/>
        </w:rPr>
        <w:t>classmates</w:t>
      </w:r>
      <w:r w:rsidR="00E6545C">
        <w:rPr>
          <w:rFonts w:ascii="Palatino" w:hAnsi="Palatino"/>
        </w:rPr>
        <w:t xml:space="preserve"> in situ. </w:t>
      </w:r>
      <w:r w:rsidR="005B728D">
        <w:rPr>
          <w:rFonts w:ascii="Palatino" w:hAnsi="Palatino"/>
        </w:rPr>
        <w:t>Use Clothes layer. Homewor</w:t>
      </w:r>
      <w:r w:rsidR="00FC4249">
        <w:rPr>
          <w:rFonts w:ascii="Palatino" w:hAnsi="Palatino"/>
        </w:rPr>
        <w:t xml:space="preserve">k: 2 self </w:t>
      </w:r>
      <w:r w:rsidR="00E649CE">
        <w:rPr>
          <w:rFonts w:ascii="Palatino" w:hAnsi="Palatino"/>
        </w:rPr>
        <w:t>portraits</w:t>
      </w:r>
      <w:r w:rsidR="00FC4249">
        <w:rPr>
          <w:rFonts w:ascii="Palatino" w:hAnsi="Palatino"/>
        </w:rPr>
        <w:t xml:space="preserve"> clothed and without (can use shoulders and arms, unclothed part of the body and then same pose with clothes</w:t>
      </w:r>
      <w:r w:rsidR="005B728D">
        <w:rPr>
          <w:rFonts w:ascii="Palatino" w:hAnsi="Palatino"/>
        </w:rPr>
        <w:t xml:space="preserve">. </w:t>
      </w:r>
      <w:r w:rsidR="00FC4249">
        <w:rPr>
          <w:rFonts w:ascii="Palatino" w:hAnsi="Palatino"/>
        </w:rPr>
        <w:t>Due 3/7</w:t>
      </w:r>
    </w:p>
    <w:p w:rsidR="002816D9" w:rsidRDefault="002816D9">
      <w:pPr>
        <w:rPr>
          <w:rFonts w:ascii="Palatino" w:hAnsi="Palatino"/>
        </w:rPr>
      </w:pPr>
      <w:r>
        <w:rPr>
          <w:rFonts w:ascii="Palatino" w:hAnsi="Palatino"/>
        </w:rPr>
        <w:t>3/5 Female Model</w:t>
      </w:r>
      <w:r w:rsidR="00E6545C">
        <w:rPr>
          <w:rFonts w:ascii="Palatino" w:hAnsi="Palatino"/>
        </w:rPr>
        <w:t>, using drapery and light</w:t>
      </w:r>
      <w:r w:rsidR="00FC4249">
        <w:rPr>
          <w:rFonts w:ascii="Palatino" w:hAnsi="Palatino"/>
        </w:rPr>
        <w:t xml:space="preserve"> and dark shading</w:t>
      </w:r>
      <w:r w:rsidR="00E6545C">
        <w:rPr>
          <w:rFonts w:ascii="Palatino" w:hAnsi="Palatino"/>
        </w:rPr>
        <w:t xml:space="preserve">. </w:t>
      </w:r>
      <w:r w:rsidR="00E649CE">
        <w:rPr>
          <w:rFonts w:ascii="Palatino" w:hAnsi="Palatino"/>
        </w:rPr>
        <w:t>3/7 Male Model, Review homework. Introduction to using ink.</w:t>
      </w:r>
    </w:p>
    <w:p w:rsidR="002816D9" w:rsidRDefault="002816D9">
      <w:pPr>
        <w:rPr>
          <w:rFonts w:ascii="Palatino" w:hAnsi="Palatino"/>
        </w:rPr>
      </w:pPr>
      <w:r>
        <w:rPr>
          <w:rFonts w:ascii="Palatino" w:hAnsi="Palatino"/>
        </w:rPr>
        <w:t>3/12 SPRING BREAK</w:t>
      </w:r>
    </w:p>
    <w:p w:rsidR="002816D9" w:rsidRDefault="002816D9">
      <w:pPr>
        <w:rPr>
          <w:rFonts w:ascii="Palatino" w:hAnsi="Palatino"/>
        </w:rPr>
      </w:pPr>
      <w:r>
        <w:rPr>
          <w:rFonts w:ascii="Palatino" w:hAnsi="Palatino"/>
        </w:rPr>
        <w:t>3/14 SPRING BREAK</w:t>
      </w:r>
    </w:p>
    <w:p w:rsidR="005B728D" w:rsidRDefault="002816D9" w:rsidP="005B728D">
      <w:pPr>
        <w:ind w:right="360"/>
        <w:rPr>
          <w:rFonts w:ascii="Times" w:hAnsi="Times"/>
          <w:b/>
          <w:i/>
        </w:rPr>
      </w:pPr>
      <w:r>
        <w:rPr>
          <w:rFonts w:ascii="Palatino" w:hAnsi="Palatino"/>
        </w:rPr>
        <w:t>3/19 No Model</w:t>
      </w:r>
      <w:r w:rsidR="005B728D">
        <w:rPr>
          <w:rFonts w:ascii="Palatino" w:hAnsi="Palatino"/>
        </w:rPr>
        <w:t xml:space="preserve">. </w:t>
      </w:r>
      <w:r w:rsidR="005B728D">
        <w:rPr>
          <w:rFonts w:ascii="Times" w:hAnsi="Times"/>
        </w:rPr>
        <w:t xml:space="preserve">Introduce Final project. Finished work, plus a concept paragraph before beginning and a final statement after the drawings are done.  Include research and preliminary sketches.   Plan to spend 15 -18 hours on this project.  </w:t>
      </w:r>
      <w:r w:rsidR="005E6DE5">
        <w:rPr>
          <w:rFonts w:ascii="Times" w:hAnsi="Times"/>
        </w:rPr>
        <w:t xml:space="preserve">Homework present preliminary sketches of ideas for </w:t>
      </w:r>
      <w:r w:rsidR="00F6091D">
        <w:rPr>
          <w:rFonts w:ascii="Times" w:hAnsi="Times"/>
        </w:rPr>
        <w:t xml:space="preserve">3 possible final </w:t>
      </w:r>
      <w:r w:rsidR="005E6DE5">
        <w:rPr>
          <w:rFonts w:ascii="Times" w:hAnsi="Times"/>
        </w:rPr>
        <w:t>project</w:t>
      </w:r>
      <w:r w:rsidR="00F6091D">
        <w:rPr>
          <w:rFonts w:ascii="Times" w:hAnsi="Times"/>
        </w:rPr>
        <w:t>s</w:t>
      </w:r>
      <w:r w:rsidR="005E6DE5">
        <w:rPr>
          <w:rFonts w:ascii="Times" w:hAnsi="Times"/>
        </w:rPr>
        <w:t xml:space="preserve">. </w:t>
      </w:r>
      <w:r w:rsidR="00E649CE">
        <w:rPr>
          <w:rFonts w:ascii="Times" w:hAnsi="Times"/>
        </w:rPr>
        <w:t xml:space="preserve">PowerPoint on thumbnail drawing. </w:t>
      </w:r>
    </w:p>
    <w:p w:rsidR="002816D9" w:rsidRDefault="002816D9">
      <w:pPr>
        <w:rPr>
          <w:rFonts w:ascii="Palatino" w:hAnsi="Palatino"/>
        </w:rPr>
      </w:pPr>
      <w:r>
        <w:rPr>
          <w:rFonts w:ascii="Palatino" w:hAnsi="Palatino"/>
        </w:rPr>
        <w:t>3/21 Female Model</w:t>
      </w:r>
      <w:r w:rsidR="00FC4249">
        <w:rPr>
          <w:rFonts w:ascii="Palatino" w:hAnsi="Palatino"/>
        </w:rPr>
        <w:t xml:space="preserve">, </w:t>
      </w:r>
      <w:r w:rsidR="00E649CE">
        <w:rPr>
          <w:rFonts w:ascii="Palatino" w:hAnsi="Palatino"/>
        </w:rPr>
        <w:t>PowerPoint</w:t>
      </w:r>
      <w:r w:rsidR="00FC4249">
        <w:rPr>
          <w:rFonts w:ascii="Palatino" w:hAnsi="Palatino"/>
        </w:rPr>
        <w:t xml:space="preserve"> on durational and perfo</w:t>
      </w:r>
      <w:r w:rsidR="005E6DE5">
        <w:rPr>
          <w:rFonts w:ascii="Palatino" w:hAnsi="Palatino"/>
        </w:rPr>
        <w:t xml:space="preserve">rmative and conceptual drawing. </w:t>
      </w:r>
      <w:r w:rsidR="00E90C07">
        <w:rPr>
          <w:rFonts w:ascii="Palatino" w:hAnsi="Palatino"/>
        </w:rPr>
        <w:t xml:space="preserve">Use color pastels. </w:t>
      </w:r>
    </w:p>
    <w:p w:rsidR="002816D9" w:rsidRDefault="002816D9">
      <w:pPr>
        <w:rPr>
          <w:rFonts w:ascii="Palatino" w:hAnsi="Palatino"/>
        </w:rPr>
      </w:pPr>
      <w:r>
        <w:rPr>
          <w:rFonts w:ascii="Palatino" w:hAnsi="Palatino"/>
        </w:rPr>
        <w:t>3/26 No Model</w:t>
      </w:r>
      <w:r w:rsidR="00FC4249">
        <w:rPr>
          <w:rFonts w:ascii="Palatino" w:hAnsi="Palatino"/>
        </w:rPr>
        <w:t xml:space="preserve">, </w:t>
      </w:r>
      <w:r w:rsidR="002675D3">
        <w:rPr>
          <w:rFonts w:ascii="Palatino" w:hAnsi="Palatino"/>
        </w:rPr>
        <w:t>Field Trip</w:t>
      </w:r>
    </w:p>
    <w:p w:rsidR="002816D9" w:rsidRDefault="002816D9">
      <w:pPr>
        <w:rPr>
          <w:rFonts w:ascii="Palatino" w:hAnsi="Palatino"/>
        </w:rPr>
      </w:pPr>
      <w:r>
        <w:rPr>
          <w:rFonts w:ascii="Palatino" w:hAnsi="Palatino"/>
        </w:rPr>
        <w:t>3/28 No Model</w:t>
      </w:r>
      <w:r w:rsidR="00FC4249">
        <w:rPr>
          <w:rFonts w:ascii="Palatino" w:hAnsi="Palatino"/>
        </w:rPr>
        <w:t xml:space="preserve">, Go over final project proposals with students </w:t>
      </w:r>
      <w:r w:rsidR="005E6DE5">
        <w:rPr>
          <w:rFonts w:ascii="Palatino" w:hAnsi="Palatino"/>
        </w:rPr>
        <w:t>and sketches. Group feedback</w:t>
      </w:r>
      <w:r w:rsidR="00FC4249">
        <w:rPr>
          <w:rFonts w:ascii="Palatino" w:hAnsi="Palatino"/>
        </w:rPr>
        <w:t xml:space="preserve">. </w:t>
      </w:r>
    </w:p>
    <w:p w:rsidR="002816D9" w:rsidRDefault="002816D9">
      <w:pPr>
        <w:rPr>
          <w:rFonts w:ascii="Palatino" w:hAnsi="Palatino"/>
        </w:rPr>
      </w:pPr>
      <w:r>
        <w:rPr>
          <w:rFonts w:ascii="Palatino" w:hAnsi="Palatino"/>
        </w:rPr>
        <w:t>2/4 Male Model</w:t>
      </w:r>
      <w:r w:rsidR="005E6DE5">
        <w:rPr>
          <w:rFonts w:ascii="Palatino" w:hAnsi="Palatino"/>
        </w:rPr>
        <w:t xml:space="preserve">, Long pose. </w:t>
      </w:r>
    </w:p>
    <w:p w:rsidR="002816D9" w:rsidRDefault="002816D9">
      <w:pPr>
        <w:rPr>
          <w:rFonts w:ascii="Palatino" w:hAnsi="Palatino"/>
        </w:rPr>
      </w:pPr>
      <w:r>
        <w:rPr>
          <w:rFonts w:ascii="Palatino" w:hAnsi="Palatino"/>
        </w:rPr>
        <w:t>4/4 No Model</w:t>
      </w:r>
      <w:r w:rsidR="005E6DE5">
        <w:rPr>
          <w:rFonts w:ascii="Palatino" w:hAnsi="Palatino"/>
        </w:rPr>
        <w:t xml:space="preserve">, Guest Lecturer TBA Reworking poses without model </w:t>
      </w:r>
    </w:p>
    <w:p w:rsidR="002816D9" w:rsidRDefault="002816D9">
      <w:pPr>
        <w:rPr>
          <w:rFonts w:ascii="Palatino" w:hAnsi="Palatino"/>
        </w:rPr>
      </w:pPr>
      <w:r>
        <w:rPr>
          <w:rFonts w:ascii="Palatino" w:hAnsi="Palatino"/>
        </w:rPr>
        <w:t>9/4 Male Model</w:t>
      </w:r>
      <w:r w:rsidR="00E90C07">
        <w:rPr>
          <w:rFonts w:ascii="Palatino" w:hAnsi="Palatino"/>
        </w:rPr>
        <w:t xml:space="preserve">, Power point. </w:t>
      </w:r>
      <w:r w:rsidR="006D174B">
        <w:rPr>
          <w:rFonts w:ascii="Palatino" w:hAnsi="Palatino"/>
        </w:rPr>
        <w:t xml:space="preserve">Text and the body. </w:t>
      </w:r>
      <w:r w:rsidR="00E90C07">
        <w:rPr>
          <w:rFonts w:ascii="Palatino" w:hAnsi="Palatino"/>
        </w:rPr>
        <w:t xml:space="preserve">Experimental drawing techniques. </w:t>
      </w:r>
    </w:p>
    <w:p w:rsidR="002816D9" w:rsidRDefault="002816D9">
      <w:pPr>
        <w:rPr>
          <w:rFonts w:ascii="Palatino" w:hAnsi="Palatino"/>
        </w:rPr>
      </w:pPr>
      <w:r>
        <w:rPr>
          <w:rFonts w:ascii="Palatino" w:hAnsi="Palatino"/>
        </w:rPr>
        <w:t xml:space="preserve">4/11 Female Model </w:t>
      </w:r>
      <w:r w:rsidR="00E90C07">
        <w:rPr>
          <w:rFonts w:ascii="Palatino" w:hAnsi="Palatino"/>
        </w:rPr>
        <w:t xml:space="preserve">Power point. </w:t>
      </w:r>
    </w:p>
    <w:p w:rsidR="002816D9" w:rsidRDefault="002816D9">
      <w:pPr>
        <w:rPr>
          <w:rFonts w:ascii="Palatino" w:hAnsi="Palatino"/>
        </w:rPr>
      </w:pPr>
      <w:r>
        <w:rPr>
          <w:rFonts w:ascii="Palatino" w:hAnsi="Palatino"/>
        </w:rPr>
        <w:t>4/16 Male Model Class Durational Long pose. Medium open</w:t>
      </w:r>
      <w:r w:rsidR="005E6DE5">
        <w:rPr>
          <w:rFonts w:ascii="Palatino" w:hAnsi="Palatino"/>
        </w:rPr>
        <w:t xml:space="preserve"> to </w:t>
      </w:r>
      <w:r w:rsidR="00E649CE">
        <w:rPr>
          <w:rFonts w:ascii="Palatino" w:hAnsi="Palatino"/>
        </w:rPr>
        <w:t>experimentation</w:t>
      </w:r>
      <w:r>
        <w:rPr>
          <w:rFonts w:ascii="Palatino" w:hAnsi="Palatino"/>
        </w:rPr>
        <w:t xml:space="preserve">. </w:t>
      </w:r>
    </w:p>
    <w:p w:rsidR="00E90C07" w:rsidRDefault="002816D9">
      <w:pPr>
        <w:rPr>
          <w:rFonts w:ascii="Palatino" w:hAnsi="Palatino"/>
        </w:rPr>
      </w:pPr>
      <w:r>
        <w:rPr>
          <w:rFonts w:ascii="Palatino" w:hAnsi="Palatino"/>
        </w:rPr>
        <w:t>4/18 Female Model Class Durational long pose. Medium open</w:t>
      </w:r>
      <w:r w:rsidR="005E6DE5">
        <w:rPr>
          <w:rFonts w:ascii="Palatino" w:hAnsi="Palatino"/>
        </w:rPr>
        <w:t xml:space="preserve"> to experimentation</w:t>
      </w:r>
      <w:r>
        <w:rPr>
          <w:rFonts w:ascii="Palatino" w:hAnsi="Palatino"/>
        </w:rPr>
        <w:t xml:space="preserve">. </w:t>
      </w:r>
    </w:p>
    <w:p w:rsidR="00E10967" w:rsidRPr="00F6091D" w:rsidRDefault="005106EC" w:rsidP="00F6091D">
      <w:pPr>
        <w:rPr>
          <w:rFonts w:ascii="Palatino" w:hAnsi="Palatino"/>
        </w:rPr>
      </w:pPr>
      <w:r>
        <w:rPr>
          <w:rFonts w:ascii="Palatino" w:hAnsi="Palatino"/>
        </w:rPr>
        <w:t xml:space="preserve">5/7 2-4pm </w:t>
      </w:r>
      <w:r w:rsidR="00E90C07">
        <w:rPr>
          <w:rFonts w:ascii="Palatino" w:hAnsi="Palatino"/>
        </w:rPr>
        <w:t>Final Exam: Present final projects</w:t>
      </w:r>
    </w:p>
    <w:p w:rsidR="00E10967" w:rsidRDefault="00E10967" w:rsidP="00E10967">
      <w:pPr>
        <w:widowControl w:val="0"/>
        <w:autoSpaceDE w:val="0"/>
        <w:autoSpaceDN w:val="0"/>
        <w:adjustRightInd w:val="0"/>
        <w:spacing w:after="0"/>
        <w:rPr>
          <w:rFonts w:ascii="Palatino" w:hAnsi="Palatino" w:cs="Times New Roman"/>
          <w:b/>
          <w:sz w:val="22"/>
          <w:szCs w:val="22"/>
          <w:u w:val="single"/>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b/>
          <w:sz w:val="22"/>
          <w:szCs w:val="22"/>
          <w:u w:val="single"/>
        </w:rPr>
        <w:t>ART SUPPLY STORES</w:t>
      </w:r>
      <w:r w:rsidRPr="00CB7272">
        <w:rPr>
          <w:rFonts w:ascii="Palatino" w:hAnsi="Palatino" w:cs="Times New Roman"/>
          <w:sz w:val="22"/>
          <w:szCs w:val="22"/>
        </w:rPr>
        <w:t>: Bring your student ID to receive a discount of at least 10% (usually)</w:t>
      </w:r>
    </w:p>
    <w:p w:rsidR="00E10967" w:rsidRPr="00CB7272" w:rsidRDefault="00E10967" w:rsidP="00E10967">
      <w:pPr>
        <w:widowControl w:val="0"/>
        <w:autoSpaceDE w:val="0"/>
        <w:autoSpaceDN w:val="0"/>
        <w:adjustRightInd w:val="0"/>
        <w:spacing w:after="0"/>
        <w:rPr>
          <w:rFonts w:ascii="Palatino" w:hAnsi="Palatino" w:cs="Times New Roman"/>
          <w:sz w:val="22"/>
          <w:szCs w:val="22"/>
        </w:rPr>
      </w:pPr>
      <w:proofErr w:type="spellStart"/>
      <w:r w:rsidRPr="00CB7272">
        <w:rPr>
          <w:rFonts w:ascii="Palatino" w:hAnsi="Palatino" w:cs="Times New Roman"/>
          <w:sz w:val="22"/>
          <w:szCs w:val="22"/>
        </w:rPr>
        <w:t>Blick</w:t>
      </w:r>
      <w:proofErr w:type="spellEnd"/>
      <w:r w:rsidRPr="00CB7272">
        <w:rPr>
          <w:rFonts w:ascii="Palatino" w:hAnsi="Palatino" w:cs="Times New Roman"/>
          <w:sz w:val="22"/>
          <w:szCs w:val="22"/>
        </w:rPr>
        <w:t xml:space="preserve"> Art Materials: 7301 W Beverly Blvd, LA. T: 323-933-9284 &amp; other locations</w:t>
      </w: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Pearl Art and Craft: 1250 S. La </w:t>
      </w:r>
      <w:proofErr w:type="spellStart"/>
      <w:r w:rsidRPr="00CB7272">
        <w:rPr>
          <w:rFonts w:ascii="Palatino" w:hAnsi="Palatino" w:cs="Times New Roman"/>
          <w:sz w:val="22"/>
          <w:szCs w:val="22"/>
        </w:rPr>
        <w:t>Cienega</w:t>
      </w:r>
      <w:proofErr w:type="spellEnd"/>
      <w:r w:rsidRPr="00CB7272">
        <w:rPr>
          <w:rFonts w:ascii="Palatino" w:hAnsi="Palatino" w:cs="Times New Roman"/>
          <w:sz w:val="22"/>
          <w:szCs w:val="22"/>
        </w:rPr>
        <w:t xml:space="preserve"> Blvd, LA. T: 310-854-4900</w:t>
      </w:r>
    </w:p>
    <w:p w:rsidR="00E10967"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Artist Craftsman Supply: 1660 S. La </w:t>
      </w:r>
      <w:proofErr w:type="spellStart"/>
      <w:r w:rsidRPr="00CB7272">
        <w:rPr>
          <w:rFonts w:ascii="Palatino" w:hAnsi="Palatino" w:cs="Times New Roman"/>
          <w:sz w:val="22"/>
          <w:szCs w:val="22"/>
        </w:rPr>
        <w:t>Cienega</w:t>
      </w:r>
      <w:proofErr w:type="spellEnd"/>
      <w:r w:rsidRPr="00CB7272">
        <w:rPr>
          <w:rFonts w:ascii="Palatino" w:hAnsi="Palatino" w:cs="Times New Roman"/>
          <w:sz w:val="22"/>
          <w:szCs w:val="22"/>
        </w:rPr>
        <w:t xml:space="preserve"> Blvd. LA 90035 (this is a great store near Pearl) and also downtown at 1917,1921 East 7th Street. Los Angeles, CA 90023</w:t>
      </w:r>
    </w:p>
    <w:p w:rsidR="00E10967" w:rsidRDefault="00E10967" w:rsidP="00E10967">
      <w:pPr>
        <w:rPr>
          <w:rFonts w:ascii="Palatino" w:hAnsi="Palatino" w:cs="Times New Roman"/>
          <w:sz w:val="22"/>
          <w:szCs w:val="22"/>
        </w:rPr>
      </w:pPr>
      <w:r w:rsidRPr="00CB7272">
        <w:rPr>
          <w:rFonts w:ascii="Palatino" w:hAnsi="Palatino" w:cs="Times New Roman"/>
          <w:sz w:val="22"/>
          <w:szCs w:val="22"/>
        </w:rPr>
        <w:t xml:space="preserve">Raw Materials: 436 South Main Street. LA, 90013 </w:t>
      </w:r>
      <w:hyperlink r:id="rId5" w:history="1">
        <w:r w:rsidRPr="00621EAF">
          <w:rPr>
            <w:rStyle w:val="Hyperlink"/>
            <w:rFonts w:ascii="Palatino" w:hAnsi="Palatino" w:cs="Times New Roman"/>
            <w:sz w:val="22"/>
            <w:szCs w:val="22"/>
          </w:rPr>
          <w:t>www.rawmaterialsLA.com</w:t>
        </w:r>
      </w:hyperlink>
    </w:p>
    <w:p w:rsidR="00E10967" w:rsidRPr="00CB7272" w:rsidRDefault="00E10967" w:rsidP="00E10967">
      <w:pPr>
        <w:rPr>
          <w:rFonts w:ascii="Palatino" w:hAnsi="Palatino"/>
          <w:b/>
          <w:u w:val="single"/>
        </w:rPr>
      </w:pPr>
      <w:r w:rsidRPr="00CB7272">
        <w:rPr>
          <w:rFonts w:ascii="Palatino" w:hAnsi="Palatino"/>
          <w:b/>
          <w:u w:val="single"/>
        </w:rPr>
        <w:t>List of Additional Resource Texts:</w:t>
      </w: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Atlas of Human Anatomy for the Artist”, By Stephen Rogers Peck</w:t>
      </w:r>
    </w:p>
    <w:p w:rsidR="00E10967" w:rsidRPr="00CB7272"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Valerie L. Winslow. “Classic Human Anatomy: The Artist's Guide to Form, Function, and</w:t>
      </w:r>
      <w:r>
        <w:rPr>
          <w:rFonts w:ascii="Palatino" w:hAnsi="Palatino" w:cs="Times New Roman"/>
          <w:sz w:val="22"/>
          <w:szCs w:val="22"/>
        </w:rPr>
        <w:t xml:space="preserve"> </w:t>
      </w:r>
      <w:r w:rsidRPr="00CB7272">
        <w:rPr>
          <w:rFonts w:ascii="Palatino" w:hAnsi="Palatino" w:cs="Times New Roman"/>
          <w:sz w:val="22"/>
          <w:szCs w:val="22"/>
        </w:rPr>
        <w:t>Movement.” 2008.</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Sarah </w:t>
      </w:r>
      <w:proofErr w:type="spellStart"/>
      <w:r w:rsidRPr="00CB7272">
        <w:rPr>
          <w:rFonts w:ascii="Palatino" w:hAnsi="Palatino" w:cs="Times New Roman"/>
          <w:sz w:val="22"/>
          <w:szCs w:val="22"/>
        </w:rPr>
        <w:t>Simblet</w:t>
      </w:r>
      <w:proofErr w:type="spellEnd"/>
      <w:r w:rsidRPr="00CB7272">
        <w:rPr>
          <w:rFonts w:ascii="Palatino" w:hAnsi="Palatino" w:cs="Times New Roman"/>
          <w:sz w:val="22"/>
          <w:szCs w:val="22"/>
        </w:rPr>
        <w:t xml:space="preserve"> and John Davis. “Anatomy for the Artist”. DK Adult, 2001.</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Nathan Goldstein. “Figure Drawing: The Structure, Anatomy, and Expressive Design of Human</w:t>
      </w:r>
      <w:r>
        <w:rPr>
          <w:rFonts w:ascii="Palatino" w:hAnsi="Palatino" w:cs="Times New Roman"/>
          <w:sz w:val="22"/>
          <w:szCs w:val="22"/>
        </w:rPr>
        <w:t xml:space="preserve"> </w:t>
      </w:r>
      <w:r w:rsidRPr="00CB7272">
        <w:rPr>
          <w:rFonts w:ascii="Palatino" w:hAnsi="Palatino" w:cs="Times New Roman"/>
          <w:sz w:val="22"/>
          <w:szCs w:val="22"/>
        </w:rPr>
        <w:t>Form. “ Any edition</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Robert Beverly Hale &amp; Terence Coyle. “Anatomy Lessons from the Great Masters.” 1977.</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Giovanni </w:t>
      </w:r>
      <w:proofErr w:type="spellStart"/>
      <w:r w:rsidRPr="00CB7272">
        <w:rPr>
          <w:rFonts w:ascii="Palatino" w:hAnsi="Palatino" w:cs="Times New Roman"/>
          <w:sz w:val="22"/>
          <w:szCs w:val="22"/>
        </w:rPr>
        <w:t>Civardi</w:t>
      </w:r>
      <w:proofErr w:type="spellEnd"/>
      <w:r w:rsidRPr="00CB7272">
        <w:rPr>
          <w:rFonts w:ascii="Palatino" w:hAnsi="Palatino" w:cs="Times New Roman"/>
          <w:sz w:val="22"/>
          <w:szCs w:val="22"/>
        </w:rPr>
        <w:t>. “Drawing Human Anatomy.” 1990</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John Cody, M.D. “Visualizing Muscles: A New </w:t>
      </w:r>
      <w:proofErr w:type="spellStart"/>
      <w:r w:rsidRPr="00CB7272">
        <w:rPr>
          <w:rFonts w:ascii="Palatino" w:hAnsi="Palatino" w:cs="Times New Roman"/>
          <w:sz w:val="22"/>
          <w:szCs w:val="22"/>
        </w:rPr>
        <w:t>Ecorché</w:t>
      </w:r>
      <w:proofErr w:type="spellEnd"/>
      <w:r w:rsidRPr="00CB7272">
        <w:rPr>
          <w:rFonts w:ascii="Palatino" w:hAnsi="Palatino" w:cs="Times New Roman"/>
          <w:sz w:val="22"/>
          <w:szCs w:val="22"/>
        </w:rPr>
        <w:t xml:space="preserve"> Approach to Surface Anatomy.”</w:t>
      </w:r>
    </w:p>
    <w:p w:rsidR="00E10967" w:rsidRDefault="00E10967" w:rsidP="00E10967">
      <w:pPr>
        <w:widowControl w:val="0"/>
        <w:autoSpaceDE w:val="0"/>
        <w:autoSpaceDN w:val="0"/>
        <w:adjustRightInd w:val="0"/>
        <w:spacing w:after="0"/>
        <w:rPr>
          <w:rFonts w:ascii="Palatino" w:hAnsi="Palatino" w:cs="Times New Roman"/>
          <w:sz w:val="22"/>
          <w:szCs w:val="22"/>
        </w:rPr>
      </w:pPr>
    </w:p>
    <w:p w:rsidR="00E10967" w:rsidRPr="00CB7272" w:rsidRDefault="00E10967" w:rsidP="00E10967">
      <w:pPr>
        <w:widowControl w:val="0"/>
        <w:autoSpaceDE w:val="0"/>
        <w:autoSpaceDN w:val="0"/>
        <w:adjustRightInd w:val="0"/>
        <w:spacing w:after="0"/>
        <w:rPr>
          <w:rFonts w:ascii="Palatino" w:hAnsi="Palatino" w:cs="Times New Roman"/>
          <w:sz w:val="22"/>
          <w:szCs w:val="22"/>
        </w:rPr>
      </w:pPr>
      <w:r w:rsidRPr="00CB7272">
        <w:rPr>
          <w:rFonts w:ascii="Palatino" w:hAnsi="Palatino" w:cs="Times New Roman"/>
          <w:sz w:val="22"/>
          <w:szCs w:val="22"/>
        </w:rPr>
        <w:t xml:space="preserve">Gottfried </w:t>
      </w:r>
      <w:proofErr w:type="spellStart"/>
      <w:r w:rsidRPr="00CB7272">
        <w:rPr>
          <w:rFonts w:ascii="Palatino" w:hAnsi="Palatino" w:cs="Times New Roman"/>
          <w:sz w:val="22"/>
          <w:szCs w:val="22"/>
        </w:rPr>
        <w:t>Bammes</w:t>
      </w:r>
      <w:proofErr w:type="spellEnd"/>
      <w:r w:rsidRPr="00CB7272">
        <w:rPr>
          <w:rFonts w:ascii="Palatino" w:hAnsi="Palatino" w:cs="Times New Roman"/>
          <w:sz w:val="22"/>
          <w:szCs w:val="22"/>
        </w:rPr>
        <w:t xml:space="preserve">, The Artists Guide to Animal Anatomy, Dover Publications, Inc Mineola, </w:t>
      </w:r>
      <w:proofErr w:type="spellStart"/>
      <w:r w:rsidRPr="00CB7272">
        <w:rPr>
          <w:rFonts w:ascii="Palatino" w:hAnsi="Palatino" w:cs="Times New Roman"/>
          <w:sz w:val="22"/>
          <w:szCs w:val="22"/>
        </w:rPr>
        <w:t>NewYork</w:t>
      </w:r>
      <w:proofErr w:type="spellEnd"/>
      <w:r w:rsidRPr="00CB7272">
        <w:rPr>
          <w:rFonts w:ascii="Palatino" w:hAnsi="Palatino" w:cs="Times New Roman"/>
          <w:sz w:val="22"/>
          <w:szCs w:val="22"/>
        </w:rPr>
        <w:t>, 1994.</w:t>
      </w:r>
    </w:p>
    <w:p w:rsidR="00E10967" w:rsidRDefault="00E10967" w:rsidP="00E10967">
      <w:pPr>
        <w:rPr>
          <w:rFonts w:ascii="Palatino" w:hAnsi="Palatino"/>
          <w:sz w:val="22"/>
        </w:rPr>
      </w:pPr>
    </w:p>
    <w:p w:rsidR="00E10967" w:rsidRDefault="00E10967" w:rsidP="00E10967">
      <w:pPr>
        <w:rPr>
          <w:rFonts w:ascii="Palatino" w:hAnsi="Palatino" w:cs="Times New Roman"/>
          <w:sz w:val="22"/>
          <w:szCs w:val="22"/>
        </w:rPr>
      </w:pPr>
      <w:r w:rsidRPr="00CB7272">
        <w:rPr>
          <w:rFonts w:ascii="Palatino" w:hAnsi="Palatino"/>
          <w:sz w:val="22"/>
        </w:rPr>
        <w:t xml:space="preserve">Robert Beverly Hale and Terence Coyle. </w:t>
      </w:r>
      <w:r w:rsidRPr="00CB7272">
        <w:rPr>
          <w:rFonts w:ascii="Palatino" w:hAnsi="Palatino"/>
          <w:i/>
          <w:sz w:val="22"/>
        </w:rPr>
        <w:t xml:space="preserve">Anatomy Lessons from the Great Master, </w:t>
      </w:r>
      <w:r w:rsidRPr="00CB7272">
        <w:rPr>
          <w:rFonts w:ascii="Palatino" w:hAnsi="Palatino"/>
          <w:sz w:val="22"/>
        </w:rPr>
        <w:t xml:space="preserve">Watson </w:t>
      </w:r>
      <w:proofErr w:type="spellStart"/>
      <w:r w:rsidRPr="00CB7272">
        <w:rPr>
          <w:rFonts w:ascii="Palatino" w:hAnsi="Palatino"/>
          <w:sz w:val="22"/>
        </w:rPr>
        <w:t>Guptill</w:t>
      </w:r>
      <w:proofErr w:type="spellEnd"/>
      <w:r w:rsidRPr="00CB7272">
        <w:rPr>
          <w:rFonts w:ascii="Palatino" w:hAnsi="Palatino"/>
          <w:sz w:val="22"/>
        </w:rPr>
        <w:t>, 2000.</w:t>
      </w:r>
      <w:r w:rsidRPr="00CB7272">
        <w:rPr>
          <w:rFonts w:ascii="Palatino" w:hAnsi="Palatino"/>
          <w:i/>
          <w:sz w:val="22"/>
        </w:rPr>
        <w:t xml:space="preserve"> </w:t>
      </w:r>
    </w:p>
    <w:p w:rsidR="00E10967" w:rsidRDefault="00E10967" w:rsidP="00E10967">
      <w:pPr>
        <w:rPr>
          <w:rFonts w:ascii="Palatino" w:hAnsi="Palatino" w:cs="Times New Roman"/>
          <w:sz w:val="22"/>
          <w:szCs w:val="22"/>
        </w:rPr>
      </w:pPr>
      <w:r w:rsidRPr="00CB7272">
        <w:rPr>
          <w:rFonts w:ascii="Palatino" w:hAnsi="Palatino"/>
          <w:sz w:val="22"/>
        </w:rPr>
        <w:t xml:space="preserve">Sarah </w:t>
      </w:r>
      <w:proofErr w:type="spellStart"/>
      <w:r w:rsidRPr="00CB7272">
        <w:rPr>
          <w:rFonts w:ascii="Palatino" w:hAnsi="Palatino"/>
          <w:sz w:val="22"/>
        </w:rPr>
        <w:t>Simblet</w:t>
      </w:r>
      <w:proofErr w:type="spellEnd"/>
      <w:r w:rsidRPr="00CB7272">
        <w:rPr>
          <w:rFonts w:ascii="Palatino" w:hAnsi="Palatino"/>
          <w:sz w:val="22"/>
        </w:rPr>
        <w:t xml:space="preserve"> and John Davis.  </w:t>
      </w:r>
      <w:r w:rsidRPr="00CB7272">
        <w:rPr>
          <w:rFonts w:ascii="Palatino" w:hAnsi="Palatino"/>
          <w:i/>
          <w:sz w:val="22"/>
        </w:rPr>
        <w:t>Anatomy for the Artist</w:t>
      </w:r>
      <w:r w:rsidRPr="00CB7272">
        <w:rPr>
          <w:rFonts w:ascii="Palatino" w:hAnsi="Palatino"/>
          <w:sz w:val="22"/>
        </w:rPr>
        <w:t>.  DK Adult, 2001</w:t>
      </w:r>
    </w:p>
    <w:p w:rsidR="00E10967" w:rsidRPr="00E66902" w:rsidRDefault="00E10967" w:rsidP="00E10967">
      <w:pPr>
        <w:rPr>
          <w:rFonts w:ascii="Palatino" w:hAnsi="Palatino" w:cs="Times New Roman"/>
          <w:sz w:val="22"/>
          <w:szCs w:val="22"/>
        </w:rPr>
      </w:pPr>
      <w:r w:rsidRPr="00CB7272">
        <w:rPr>
          <w:rFonts w:ascii="Palatino" w:hAnsi="Palatino"/>
          <w:sz w:val="22"/>
        </w:rPr>
        <w:t xml:space="preserve">Frederic </w:t>
      </w:r>
      <w:proofErr w:type="spellStart"/>
      <w:r w:rsidRPr="00CB7272">
        <w:rPr>
          <w:rFonts w:ascii="Palatino" w:hAnsi="Palatino"/>
          <w:sz w:val="22"/>
        </w:rPr>
        <w:t>Delavier</w:t>
      </w:r>
      <w:proofErr w:type="spellEnd"/>
      <w:r w:rsidRPr="00CB7272">
        <w:rPr>
          <w:rFonts w:ascii="Palatino" w:hAnsi="Palatino"/>
          <w:sz w:val="22"/>
        </w:rPr>
        <w:t xml:space="preserve"> has written several books published by Human Kinetics:  1) </w:t>
      </w:r>
      <w:r w:rsidRPr="00CB7272">
        <w:rPr>
          <w:rFonts w:ascii="Palatino" w:hAnsi="Palatino"/>
          <w:i/>
          <w:sz w:val="22"/>
        </w:rPr>
        <w:t>Strength Training Anatomy</w:t>
      </w:r>
      <w:r w:rsidRPr="00CB7272">
        <w:rPr>
          <w:rFonts w:ascii="Palatino" w:hAnsi="Palatino"/>
          <w:sz w:val="22"/>
        </w:rPr>
        <w:t xml:space="preserve">, 2) </w:t>
      </w:r>
      <w:r w:rsidRPr="00CB7272">
        <w:rPr>
          <w:rFonts w:ascii="Palatino" w:hAnsi="Palatino"/>
          <w:i/>
          <w:sz w:val="22"/>
        </w:rPr>
        <w:t>Women’s Strength</w:t>
      </w:r>
      <w:r w:rsidRPr="00CB7272">
        <w:rPr>
          <w:rFonts w:ascii="Palatino" w:hAnsi="Palatino"/>
          <w:sz w:val="22"/>
        </w:rPr>
        <w:t xml:space="preserve">; 3) </w:t>
      </w:r>
      <w:r w:rsidRPr="00CB7272">
        <w:rPr>
          <w:rFonts w:ascii="Palatino" w:hAnsi="Palatino"/>
          <w:i/>
          <w:sz w:val="22"/>
        </w:rPr>
        <w:t>Stretching Anatomy</w:t>
      </w:r>
      <w:r w:rsidRPr="00CB7272">
        <w:rPr>
          <w:rFonts w:ascii="Palatino" w:hAnsi="Palatino"/>
          <w:sz w:val="22"/>
        </w:rPr>
        <w:t>; and others.</w:t>
      </w:r>
    </w:p>
    <w:p w:rsidR="00E10967" w:rsidRPr="00CB7272" w:rsidRDefault="00E10967" w:rsidP="00E10967">
      <w:pPr>
        <w:spacing w:after="0"/>
        <w:rPr>
          <w:rFonts w:ascii="Palatino" w:hAnsi="Palatino"/>
          <w:sz w:val="22"/>
        </w:rPr>
      </w:pPr>
      <w:r w:rsidRPr="00CB7272">
        <w:rPr>
          <w:rFonts w:ascii="Palatino" w:hAnsi="Palatino"/>
          <w:sz w:val="22"/>
        </w:rPr>
        <w:t xml:space="preserve">Robert Barrett, </w:t>
      </w:r>
      <w:r w:rsidRPr="00CB7272">
        <w:rPr>
          <w:rFonts w:ascii="Palatino" w:hAnsi="Palatino"/>
          <w:i/>
          <w:sz w:val="22"/>
        </w:rPr>
        <w:t>Life Drawing:  How to convey the figure with accuracy and expression.</w:t>
      </w:r>
      <w:r w:rsidRPr="00CB7272">
        <w:rPr>
          <w:rFonts w:ascii="Palatino" w:hAnsi="Palatino"/>
          <w:sz w:val="22"/>
        </w:rPr>
        <w:t xml:space="preserve">  North Light Books, 2013.</w:t>
      </w:r>
    </w:p>
    <w:p w:rsidR="00E10967" w:rsidRPr="00CB7272" w:rsidRDefault="00E10967" w:rsidP="00E10967">
      <w:pPr>
        <w:ind w:left="720" w:right="360"/>
        <w:rPr>
          <w:rFonts w:ascii="Palatino" w:hAnsi="Palatino"/>
        </w:rPr>
      </w:pPr>
    </w:p>
    <w:p w:rsidR="00E10967" w:rsidRPr="00CB7272" w:rsidRDefault="00E10967" w:rsidP="00E10967">
      <w:pPr>
        <w:ind w:right="360"/>
        <w:rPr>
          <w:rFonts w:ascii="Palatino" w:hAnsi="Palatino"/>
        </w:rPr>
      </w:pPr>
      <w:r w:rsidRPr="00CB7272">
        <w:rPr>
          <w:rFonts w:ascii="Palatino" w:hAnsi="Palatino"/>
        </w:rPr>
        <w:t>Online sources: National Institute of Health’s</w:t>
      </w:r>
      <w:r w:rsidRPr="00CB7272">
        <w:rPr>
          <w:rFonts w:ascii="Palatino" w:hAnsi="Palatino"/>
          <w:i/>
        </w:rPr>
        <w:t xml:space="preserve"> Historical Anatomies on the Web</w:t>
      </w:r>
      <w:r w:rsidRPr="00CB7272">
        <w:rPr>
          <w:rFonts w:ascii="Palatino" w:hAnsi="Palatino"/>
        </w:rPr>
        <w:t>, with high resolution images available for free.</w:t>
      </w:r>
    </w:p>
    <w:p w:rsidR="00E10967" w:rsidRPr="00CB7272" w:rsidRDefault="00E10967" w:rsidP="00E10967">
      <w:pPr>
        <w:ind w:right="360"/>
        <w:rPr>
          <w:rFonts w:ascii="Palatino" w:hAnsi="Palatino"/>
        </w:rPr>
      </w:pPr>
      <w:r w:rsidRPr="00CB7272">
        <w:rPr>
          <w:rFonts w:ascii="Palatino" w:hAnsi="Palatino"/>
        </w:rPr>
        <w:t>https://www.nlm.nih.gov/exhibition/historicalanatomies/home.html</w:t>
      </w:r>
    </w:p>
    <w:p w:rsidR="00E10967" w:rsidRPr="00CB7272" w:rsidRDefault="00E10967" w:rsidP="00E10967">
      <w:pPr>
        <w:rPr>
          <w:rFonts w:ascii="Palatino" w:hAnsi="Palatino" w:cs="Times New Roman"/>
          <w:sz w:val="22"/>
          <w:szCs w:val="22"/>
        </w:rPr>
      </w:pPr>
    </w:p>
    <w:p w:rsidR="00E10967" w:rsidRDefault="00E10967" w:rsidP="00E10967">
      <w:pPr>
        <w:ind w:right="360"/>
        <w:rPr>
          <w:rFonts w:ascii="Palatino" w:hAnsi="Palatino"/>
          <w:b/>
          <w:u w:val="single"/>
        </w:rPr>
      </w:pPr>
    </w:p>
    <w:p w:rsidR="00E10967" w:rsidRDefault="00E10967" w:rsidP="00E10967">
      <w:pPr>
        <w:ind w:right="360"/>
        <w:rPr>
          <w:rFonts w:ascii="Palatino" w:hAnsi="Palatino"/>
          <w:b/>
          <w:u w:val="single"/>
        </w:rPr>
      </w:pPr>
    </w:p>
    <w:p w:rsidR="00E10967" w:rsidRDefault="00E10967" w:rsidP="00E10967">
      <w:pPr>
        <w:ind w:right="360"/>
        <w:rPr>
          <w:rFonts w:ascii="Palatino" w:hAnsi="Palatino"/>
          <w:b/>
          <w:u w:val="single"/>
        </w:rPr>
      </w:pPr>
    </w:p>
    <w:p w:rsidR="00E10967" w:rsidRPr="00CB7272" w:rsidRDefault="00E10967" w:rsidP="00E10967">
      <w:pPr>
        <w:ind w:left="1260" w:right="360"/>
        <w:rPr>
          <w:rFonts w:ascii="Palatino" w:hAnsi="Palatino"/>
        </w:rPr>
      </w:pPr>
    </w:p>
    <w:p w:rsidR="00E10967" w:rsidRPr="00CB7272" w:rsidRDefault="00E10967" w:rsidP="00E10967">
      <w:pPr>
        <w:ind w:left="720"/>
        <w:rPr>
          <w:rFonts w:ascii="Palatino" w:hAnsi="Palatino"/>
          <w:b/>
          <w:i/>
        </w:rPr>
      </w:pPr>
      <w:r w:rsidRPr="00CB7272">
        <w:rPr>
          <w:rFonts w:ascii="Palatino" w:hAnsi="Palatino"/>
          <w:b/>
          <w:i/>
        </w:rPr>
        <w:t>STATEMENT FOR STUDENTS WITH DISABILITIES</w:t>
      </w:r>
    </w:p>
    <w:p w:rsidR="00E10967" w:rsidRPr="00CB7272" w:rsidRDefault="00E10967" w:rsidP="00E10967">
      <w:pPr>
        <w:ind w:left="720"/>
        <w:rPr>
          <w:rFonts w:ascii="Palatino" w:hAnsi="Palatino"/>
        </w:rPr>
      </w:pPr>
      <w:r w:rsidRPr="00CB7272">
        <w:rPr>
          <w:rFonts w:ascii="Palatino" w:hAnsi="Palatino"/>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p>
    <w:p w:rsidR="00E10967" w:rsidRPr="00CB7272" w:rsidRDefault="00E10967" w:rsidP="00E10967">
      <w:pPr>
        <w:ind w:left="720"/>
        <w:rPr>
          <w:rFonts w:ascii="Palatino" w:hAnsi="Palatino"/>
        </w:rPr>
      </w:pPr>
      <w:r w:rsidRPr="00CB7272">
        <w:rPr>
          <w:rFonts w:ascii="Palatino" w:hAnsi="Palatino"/>
          <w:b/>
          <w:i/>
        </w:rPr>
        <w:t xml:space="preserve">STATEMENT ON ACADEMIC INTEGRITY </w:t>
      </w:r>
    </w:p>
    <w:p w:rsidR="00E10967" w:rsidRPr="00CB7272" w:rsidRDefault="00E10967" w:rsidP="00E10967">
      <w:pPr>
        <w:ind w:left="720" w:right="360"/>
        <w:rPr>
          <w:rFonts w:ascii="Palatino" w:hAnsi="Palatino"/>
        </w:rPr>
      </w:pPr>
      <w:r w:rsidRPr="00CB7272">
        <w:rPr>
          <w:rFonts w:ascii="Palatino" w:hAnsi="Palatino"/>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CB7272">
        <w:rPr>
          <w:rFonts w:ascii="Palatino" w:hAnsi="Palatino"/>
          <w:i/>
        </w:rPr>
        <w:t>Scampus</w:t>
      </w:r>
      <w:proofErr w:type="spellEnd"/>
      <w:r w:rsidRPr="00CB7272">
        <w:rPr>
          <w:rFonts w:ascii="Palatino" w:hAnsi="Palatino"/>
        </w:rPr>
        <w:t xml:space="preserve">,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w:t>
      </w:r>
      <w:hyperlink r:id="rId6" w:history="1">
        <w:r w:rsidRPr="00CB7272">
          <w:rPr>
            <w:rStyle w:val="Hyperlink"/>
            <w:rFonts w:ascii="Palatino" w:hAnsi="Palatino"/>
          </w:rPr>
          <w:t>http://www.usc.edu/student-affairs/SJACS/</w:t>
        </w:r>
      </w:hyperlink>
      <w:r w:rsidRPr="00CB7272">
        <w:rPr>
          <w:rFonts w:ascii="Palatino" w:hAnsi="Palatino"/>
        </w:rPr>
        <w:t xml:space="preserve">. </w:t>
      </w:r>
    </w:p>
    <w:p w:rsidR="00E90C07" w:rsidRDefault="00E90C07">
      <w:pPr>
        <w:rPr>
          <w:rFonts w:ascii="Palatino" w:hAnsi="Palatino"/>
        </w:rPr>
      </w:pPr>
    </w:p>
    <w:p w:rsidR="003639D3" w:rsidRDefault="003639D3">
      <w:pPr>
        <w:rPr>
          <w:rFonts w:ascii="Palatino" w:hAnsi="Palatino"/>
        </w:rPr>
      </w:pPr>
    </w:p>
    <w:p w:rsidR="008743C4" w:rsidRPr="003639D3" w:rsidRDefault="008743C4">
      <w:pPr>
        <w:rPr>
          <w:rFonts w:ascii="Palatino" w:hAnsi="Palatino"/>
          <w:vertAlign w:val="superscript"/>
        </w:rPr>
      </w:pPr>
    </w:p>
    <w:sectPr w:rsidR="008743C4" w:rsidRPr="003639D3" w:rsidSect="008743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D82D1F"/>
    <w:multiLevelType w:val="hybridMultilevel"/>
    <w:tmpl w:val="5D7A72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43C4"/>
    <w:rsid w:val="000C25CB"/>
    <w:rsid w:val="000D4267"/>
    <w:rsid w:val="00144EA3"/>
    <w:rsid w:val="001913B0"/>
    <w:rsid w:val="001A3256"/>
    <w:rsid w:val="001B2D72"/>
    <w:rsid w:val="002675D3"/>
    <w:rsid w:val="002816D9"/>
    <w:rsid w:val="003639D3"/>
    <w:rsid w:val="00365389"/>
    <w:rsid w:val="00434A38"/>
    <w:rsid w:val="00476433"/>
    <w:rsid w:val="004B4231"/>
    <w:rsid w:val="004C65E2"/>
    <w:rsid w:val="005106EC"/>
    <w:rsid w:val="005B728D"/>
    <w:rsid w:val="005E6DE5"/>
    <w:rsid w:val="0060402E"/>
    <w:rsid w:val="00671DD9"/>
    <w:rsid w:val="006D174B"/>
    <w:rsid w:val="008743C4"/>
    <w:rsid w:val="008C2F64"/>
    <w:rsid w:val="009212BD"/>
    <w:rsid w:val="00A46CF4"/>
    <w:rsid w:val="00B82727"/>
    <w:rsid w:val="00C27A8C"/>
    <w:rsid w:val="00CB7272"/>
    <w:rsid w:val="00D4285B"/>
    <w:rsid w:val="00D82C67"/>
    <w:rsid w:val="00E10967"/>
    <w:rsid w:val="00E2448C"/>
    <w:rsid w:val="00E6040F"/>
    <w:rsid w:val="00E649CE"/>
    <w:rsid w:val="00E6545C"/>
    <w:rsid w:val="00E66902"/>
    <w:rsid w:val="00E86BD4"/>
    <w:rsid w:val="00E90C07"/>
    <w:rsid w:val="00EA7F76"/>
    <w:rsid w:val="00F6091D"/>
    <w:rsid w:val="00FB0832"/>
    <w:rsid w:val="00FC4249"/>
    <w:rsid w:val="00FF0D07"/>
    <w:rsid w:val="00FF2DC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44EA3"/>
    <w:rPr>
      <w:color w:val="0000FF"/>
      <w:u w:val="single"/>
    </w:rPr>
  </w:style>
  <w:style w:type="paragraph" w:styleId="ListParagraph">
    <w:name w:val="List Paragraph"/>
    <w:basedOn w:val="Normal"/>
    <w:uiPriority w:val="34"/>
    <w:qFormat/>
    <w:rsid w:val="003639D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wmaterialsLA.com" TargetMode="External"/><Relationship Id="rId6" Type="http://schemas.openxmlformats.org/officeDocument/2006/relationships/hyperlink" Target="http://www.usc.edu/student-affairs/SJA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8242</Characters>
  <Application>Microsoft Word 12.0.0</Application>
  <DocSecurity>0</DocSecurity>
  <Lines>68</Lines>
  <Paragraphs>16</Paragraphs>
  <ScaleCrop>false</ScaleCrop>
  <Company>art</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 saldamando</dc:creator>
  <cp:keywords/>
  <cp:lastModifiedBy>shizu saldamando</cp:lastModifiedBy>
  <cp:revision>2</cp:revision>
  <cp:lastPrinted>2018-01-08T19:33:00Z</cp:lastPrinted>
  <dcterms:created xsi:type="dcterms:W3CDTF">2018-01-15T23:56:00Z</dcterms:created>
  <dcterms:modified xsi:type="dcterms:W3CDTF">2018-01-15T23:56:00Z</dcterms:modified>
</cp:coreProperties>
</file>