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5446" w14:textId="77777777" w:rsidR="000A5856" w:rsidRPr="00CB13E8" w:rsidRDefault="000A5856" w:rsidP="000A5856">
      <w:pPr>
        <w:jc w:val="both"/>
        <w:rPr>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6"/>
        <w:gridCol w:w="1697"/>
        <w:gridCol w:w="3267"/>
      </w:tblGrid>
      <w:tr w:rsidR="00A320DC" w:rsidRPr="00904313" w14:paraId="7C4499DA" w14:textId="77777777" w:rsidTr="00721902">
        <w:tc>
          <w:tcPr>
            <w:tcW w:w="4036" w:type="dxa"/>
            <w:hideMark/>
          </w:tcPr>
          <w:p w14:paraId="5ED836B2" w14:textId="77777777" w:rsidR="00A320DC" w:rsidRPr="00904313" w:rsidRDefault="00A320DC" w:rsidP="00A320DC">
            <w:pPr>
              <w:jc w:val="center"/>
              <w:rPr>
                <w:rFonts w:asciiTheme="minorHAnsi" w:hAnsiTheme="minorHAnsi"/>
                <w:b/>
                <w:bCs/>
                <w:sz w:val="20"/>
                <w:szCs w:val="20"/>
              </w:rPr>
            </w:pPr>
            <w:r w:rsidRPr="00904313">
              <w:rPr>
                <w:rFonts w:asciiTheme="minorHAnsi" w:hAnsiTheme="minorHAnsi"/>
                <w:b/>
                <w:bCs/>
                <w:noProof/>
                <w:sz w:val="20"/>
                <w:szCs w:val="20"/>
              </w:rPr>
              <w:drawing>
                <wp:anchor distT="0" distB="0" distL="114300" distR="114300" simplePos="0" relativeHeight="251660288" behindDoc="0" locked="0" layoutInCell="1" allowOverlap="1" wp14:anchorId="23F6F9A5" wp14:editId="54D401A9">
                  <wp:simplePos x="0" y="0"/>
                  <wp:positionH relativeFrom="column">
                    <wp:posOffset>653882</wp:posOffset>
                  </wp:positionH>
                  <wp:positionV relativeFrom="paragraph">
                    <wp:posOffset>123932</wp:posOffset>
                  </wp:positionV>
                  <wp:extent cx="1880559" cy="887133"/>
                  <wp:effectExtent l="0" t="0" r="5715" b="825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pic:cNvPicPr>
                        </pic:nvPicPr>
                        <pic:blipFill>
                          <a:blip r:embed="rId8" cstate="print"/>
                          <a:srcRect/>
                          <a:stretch>
                            <a:fillRect/>
                          </a:stretch>
                        </pic:blipFill>
                        <pic:spPr bwMode="auto">
                          <a:xfrm>
                            <a:off x="0" y="0"/>
                            <a:ext cx="1882102" cy="887861"/>
                          </a:xfrm>
                          <a:prstGeom prst="rect">
                            <a:avLst/>
                          </a:prstGeom>
                          <a:noFill/>
                          <a:ln w="9525">
                            <a:noFill/>
                            <a:miter lim="800000"/>
                            <a:headEnd/>
                            <a:tailEnd/>
                          </a:ln>
                        </pic:spPr>
                      </pic:pic>
                    </a:graphicData>
                  </a:graphic>
                </wp:anchor>
              </w:drawing>
            </w:r>
          </w:p>
          <w:p w14:paraId="27B73C68" w14:textId="77777777" w:rsidR="00A320DC" w:rsidRPr="00904313" w:rsidRDefault="00A320DC" w:rsidP="00A320DC">
            <w:pPr>
              <w:rPr>
                <w:rFonts w:asciiTheme="minorHAnsi" w:hAnsiTheme="minorHAnsi"/>
                <w:b/>
                <w:bCs/>
                <w:sz w:val="20"/>
                <w:szCs w:val="20"/>
              </w:rPr>
            </w:pPr>
            <w:r w:rsidRPr="00904313">
              <w:rPr>
                <w:rFonts w:asciiTheme="minorHAnsi" w:hAnsiTheme="minorHAnsi"/>
                <w:b/>
                <w:bCs/>
                <w:noProof/>
                <w:sz w:val="20"/>
                <w:szCs w:val="20"/>
              </w:rPr>
              <w:drawing>
                <wp:anchor distT="0" distB="0" distL="114300" distR="114300" simplePos="0" relativeHeight="251659264" behindDoc="0" locked="0" layoutInCell="1" allowOverlap="1" wp14:anchorId="64509E9D" wp14:editId="03E1CE4C">
                  <wp:simplePos x="0" y="0"/>
                  <wp:positionH relativeFrom="column">
                    <wp:posOffset>93165</wp:posOffset>
                  </wp:positionH>
                  <wp:positionV relativeFrom="paragraph">
                    <wp:posOffset>98389</wp:posOffset>
                  </wp:positionV>
                  <wp:extent cx="509954" cy="500332"/>
                  <wp:effectExtent l="19050" t="0" r="23495" b="186055"/>
                  <wp:wrapNone/>
                  <wp:docPr id="1" name="Picture 6" descr="Grei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eif_logo.gif"/>
                          <pic:cNvPicPr>
                            <a:picLocks noChangeAspect="1"/>
                          </pic:cNvPicPr>
                        </pic:nvPicPr>
                        <pic:blipFill>
                          <a:blip r:embed="rId9" cstate="print"/>
                          <a:stretch>
                            <a:fillRect/>
                          </a:stretch>
                        </pic:blipFill>
                        <pic:spPr>
                          <a:xfrm>
                            <a:off x="0" y="0"/>
                            <a:ext cx="510521" cy="500888"/>
                          </a:xfrm>
                          <a:prstGeom prst="roundRect">
                            <a:avLst>
                              <a:gd name="adj" fmla="val 0"/>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c>
          <w:tcPr>
            <w:tcW w:w="4964" w:type="dxa"/>
            <w:gridSpan w:val="2"/>
          </w:tcPr>
          <w:p w14:paraId="3B953148" w14:textId="77777777" w:rsidR="00A320DC" w:rsidRPr="00904313" w:rsidRDefault="00A320DC" w:rsidP="00A320DC">
            <w:pPr>
              <w:jc w:val="center"/>
              <w:rPr>
                <w:rFonts w:asciiTheme="minorHAnsi" w:hAnsiTheme="minorHAnsi"/>
                <w:b/>
                <w:bCs/>
                <w:sz w:val="22"/>
                <w:szCs w:val="22"/>
                <w:u w:val="single"/>
              </w:rPr>
            </w:pPr>
          </w:p>
          <w:p w14:paraId="65906647" w14:textId="77777777" w:rsidR="00A320DC" w:rsidRPr="00904313" w:rsidRDefault="00A320DC" w:rsidP="00A320DC">
            <w:pPr>
              <w:jc w:val="center"/>
              <w:rPr>
                <w:rFonts w:asciiTheme="minorHAnsi" w:hAnsiTheme="minorHAnsi"/>
                <w:b/>
                <w:bCs/>
                <w:sz w:val="8"/>
                <w:szCs w:val="8"/>
                <w:u w:val="single"/>
              </w:rPr>
            </w:pPr>
          </w:p>
          <w:p w14:paraId="62828494" w14:textId="77777777" w:rsidR="00300686" w:rsidRDefault="00A320DC" w:rsidP="00A320DC">
            <w:pPr>
              <w:jc w:val="center"/>
              <w:rPr>
                <w:rFonts w:asciiTheme="minorHAnsi" w:hAnsiTheme="minorHAnsi"/>
                <w:b/>
                <w:bCs/>
                <w:sz w:val="22"/>
                <w:szCs w:val="22"/>
                <w:u w:val="single"/>
              </w:rPr>
            </w:pPr>
            <w:r>
              <w:rPr>
                <w:rFonts w:asciiTheme="minorHAnsi" w:hAnsiTheme="minorHAnsi"/>
                <w:b/>
                <w:bCs/>
                <w:sz w:val="22"/>
                <w:szCs w:val="22"/>
                <w:u w:val="single"/>
              </w:rPr>
              <w:t>BUAD 201</w:t>
            </w:r>
            <w:r w:rsidR="00646BFA">
              <w:rPr>
                <w:rFonts w:asciiTheme="minorHAnsi" w:hAnsiTheme="minorHAnsi"/>
                <w:b/>
                <w:bCs/>
                <w:sz w:val="22"/>
                <w:szCs w:val="22"/>
                <w:u w:val="single"/>
              </w:rPr>
              <w:t>x: Introduction to Business</w:t>
            </w:r>
            <w:r w:rsidR="00300686">
              <w:rPr>
                <w:rFonts w:asciiTheme="minorHAnsi" w:hAnsiTheme="minorHAnsi"/>
                <w:b/>
                <w:bCs/>
                <w:sz w:val="22"/>
                <w:szCs w:val="22"/>
                <w:u w:val="single"/>
              </w:rPr>
              <w:t xml:space="preserve"> for </w:t>
            </w:r>
          </w:p>
          <w:p w14:paraId="6FB0AACD" w14:textId="4424FD07" w:rsidR="00A320DC" w:rsidRPr="00904313" w:rsidRDefault="00300686" w:rsidP="00A320DC">
            <w:pPr>
              <w:jc w:val="center"/>
              <w:rPr>
                <w:rFonts w:asciiTheme="minorHAnsi" w:hAnsiTheme="minorHAnsi"/>
                <w:b/>
                <w:bCs/>
                <w:sz w:val="22"/>
                <w:szCs w:val="22"/>
                <w:u w:val="single"/>
              </w:rPr>
            </w:pPr>
            <w:r>
              <w:rPr>
                <w:rFonts w:asciiTheme="minorHAnsi" w:hAnsiTheme="minorHAnsi"/>
                <w:b/>
                <w:bCs/>
                <w:sz w:val="22"/>
                <w:szCs w:val="22"/>
                <w:u w:val="single"/>
              </w:rPr>
              <w:t>non-Majors</w:t>
            </w:r>
            <w:r w:rsidR="00A320DC" w:rsidRPr="00904313">
              <w:rPr>
                <w:rFonts w:asciiTheme="minorHAnsi" w:hAnsiTheme="minorHAnsi"/>
                <w:b/>
                <w:bCs/>
                <w:sz w:val="22"/>
                <w:szCs w:val="22"/>
                <w:u w:val="single"/>
              </w:rPr>
              <w:t xml:space="preserve"> </w:t>
            </w:r>
            <w:r w:rsidR="00A320DC">
              <w:rPr>
                <w:rFonts w:asciiTheme="minorHAnsi" w:hAnsiTheme="minorHAnsi"/>
                <w:b/>
                <w:bCs/>
                <w:sz w:val="22"/>
                <w:szCs w:val="22"/>
                <w:u w:val="single"/>
              </w:rPr>
              <w:t xml:space="preserve"> </w:t>
            </w:r>
          </w:p>
          <w:p w14:paraId="7223C31F" w14:textId="77777777" w:rsidR="007F3093" w:rsidRDefault="00A320DC" w:rsidP="00A320DC">
            <w:pPr>
              <w:jc w:val="center"/>
              <w:rPr>
                <w:rFonts w:asciiTheme="minorHAnsi" w:hAnsiTheme="minorHAnsi"/>
                <w:bCs/>
                <w:color w:val="000000" w:themeColor="text1"/>
                <w:sz w:val="22"/>
                <w:szCs w:val="22"/>
              </w:rPr>
            </w:pPr>
            <w:r w:rsidRPr="00904313">
              <w:rPr>
                <w:rFonts w:asciiTheme="minorHAnsi" w:hAnsiTheme="minorHAnsi"/>
                <w:bCs/>
                <w:sz w:val="22"/>
                <w:szCs w:val="22"/>
              </w:rPr>
              <w:t xml:space="preserve">Syllabus – </w:t>
            </w:r>
            <w:r w:rsidR="007F3093">
              <w:rPr>
                <w:rFonts w:asciiTheme="minorHAnsi" w:hAnsiTheme="minorHAnsi"/>
                <w:bCs/>
                <w:sz w:val="22"/>
                <w:szCs w:val="22"/>
              </w:rPr>
              <w:t>Spring 2018</w:t>
            </w:r>
            <w:r>
              <w:rPr>
                <w:rFonts w:asciiTheme="minorHAnsi" w:hAnsiTheme="minorHAnsi"/>
                <w:bCs/>
                <w:sz w:val="22"/>
                <w:szCs w:val="22"/>
              </w:rPr>
              <w:t xml:space="preserve"> </w:t>
            </w:r>
            <w:r w:rsidRPr="00904313">
              <w:rPr>
                <w:rFonts w:asciiTheme="minorHAnsi" w:hAnsiTheme="minorHAnsi"/>
                <w:bCs/>
                <w:sz w:val="22"/>
                <w:szCs w:val="22"/>
              </w:rPr>
              <w:t xml:space="preserve">– </w:t>
            </w:r>
            <w:r w:rsidR="007E4FA2">
              <w:rPr>
                <w:rFonts w:asciiTheme="minorHAnsi" w:hAnsiTheme="minorHAnsi"/>
                <w:bCs/>
                <w:sz w:val="22"/>
                <w:szCs w:val="22"/>
              </w:rPr>
              <w:t>Monday</w:t>
            </w:r>
            <w:r w:rsidRPr="00904313">
              <w:rPr>
                <w:rFonts w:asciiTheme="minorHAnsi" w:hAnsiTheme="minorHAnsi"/>
                <w:bCs/>
                <w:sz w:val="22"/>
                <w:szCs w:val="22"/>
              </w:rPr>
              <w:t xml:space="preserve"> – </w:t>
            </w:r>
            <w:r w:rsidR="007E4FA2">
              <w:rPr>
                <w:rFonts w:asciiTheme="minorHAnsi" w:hAnsiTheme="minorHAnsi"/>
                <w:bCs/>
                <w:color w:val="000000" w:themeColor="text1"/>
                <w:sz w:val="22"/>
                <w:szCs w:val="22"/>
              </w:rPr>
              <w:t>4-7:20 PM</w:t>
            </w:r>
            <w:r w:rsidR="007F3093">
              <w:rPr>
                <w:rFonts w:asciiTheme="minorHAnsi" w:hAnsiTheme="minorHAnsi"/>
                <w:bCs/>
                <w:color w:val="000000" w:themeColor="text1"/>
                <w:sz w:val="22"/>
                <w:szCs w:val="22"/>
              </w:rPr>
              <w:t xml:space="preserve"> </w:t>
            </w:r>
          </w:p>
          <w:p w14:paraId="679561B9" w14:textId="66D41B2F" w:rsidR="00A320DC" w:rsidRPr="00904313" w:rsidRDefault="00A320DC" w:rsidP="00A320DC">
            <w:pPr>
              <w:jc w:val="center"/>
              <w:rPr>
                <w:rFonts w:asciiTheme="minorHAnsi" w:hAnsiTheme="minorHAnsi"/>
                <w:bCs/>
                <w:color w:val="000000" w:themeColor="text1"/>
                <w:sz w:val="22"/>
                <w:szCs w:val="22"/>
              </w:rPr>
            </w:pPr>
            <w:r>
              <w:rPr>
                <w:rFonts w:asciiTheme="minorHAnsi" w:hAnsiTheme="minorHAnsi"/>
                <w:bCs/>
                <w:color w:val="000000" w:themeColor="text1"/>
                <w:sz w:val="22"/>
                <w:szCs w:val="22"/>
              </w:rPr>
              <w:t>4 units</w:t>
            </w:r>
          </w:p>
          <w:p w14:paraId="68D2DBBC" w14:textId="50FAF045" w:rsidR="00A320DC" w:rsidRPr="00904313" w:rsidRDefault="00A320DC" w:rsidP="00A320DC">
            <w:pPr>
              <w:jc w:val="center"/>
              <w:rPr>
                <w:rFonts w:asciiTheme="minorHAnsi" w:hAnsiTheme="minorHAnsi"/>
                <w:bCs/>
                <w:sz w:val="22"/>
                <w:szCs w:val="22"/>
              </w:rPr>
            </w:pPr>
            <w:r w:rsidRPr="00904313">
              <w:rPr>
                <w:rFonts w:asciiTheme="minorHAnsi" w:hAnsiTheme="minorHAnsi"/>
                <w:bCs/>
                <w:color w:val="000000" w:themeColor="text1"/>
                <w:sz w:val="22"/>
                <w:szCs w:val="22"/>
              </w:rPr>
              <w:t xml:space="preserve">Course ID: </w:t>
            </w:r>
            <w:r w:rsidR="00533E14">
              <w:rPr>
                <w:rFonts w:asciiTheme="minorHAnsi" w:hAnsiTheme="minorHAnsi"/>
                <w:bCs/>
                <w:sz w:val="22"/>
                <w:szCs w:val="22"/>
              </w:rPr>
              <w:t>14487</w:t>
            </w:r>
            <w:r>
              <w:rPr>
                <w:rFonts w:asciiTheme="minorHAnsi" w:hAnsiTheme="minorHAnsi"/>
                <w:bCs/>
                <w:sz w:val="22"/>
                <w:szCs w:val="22"/>
              </w:rPr>
              <w:t>R</w:t>
            </w:r>
          </w:p>
        </w:tc>
      </w:tr>
      <w:tr w:rsidR="00A320DC" w:rsidRPr="00904313" w14:paraId="37AB1A01" w14:textId="77777777" w:rsidTr="00721902">
        <w:trPr>
          <w:trHeight w:hRule="exact" w:val="144"/>
        </w:trPr>
        <w:tc>
          <w:tcPr>
            <w:tcW w:w="4036" w:type="dxa"/>
            <w:hideMark/>
          </w:tcPr>
          <w:p w14:paraId="6ECF493D" w14:textId="61016F6D" w:rsidR="00A320DC" w:rsidRPr="00904313" w:rsidRDefault="00A320DC" w:rsidP="00A320DC">
            <w:pPr>
              <w:rPr>
                <w:rFonts w:asciiTheme="minorHAnsi" w:hAnsiTheme="minorHAnsi"/>
                <w:b/>
                <w:bCs/>
                <w:sz w:val="20"/>
                <w:szCs w:val="20"/>
              </w:rPr>
            </w:pPr>
          </w:p>
        </w:tc>
        <w:tc>
          <w:tcPr>
            <w:tcW w:w="4964" w:type="dxa"/>
            <w:gridSpan w:val="2"/>
          </w:tcPr>
          <w:p w14:paraId="21398B8B" w14:textId="77777777" w:rsidR="00A320DC" w:rsidRPr="00904313" w:rsidRDefault="00A320DC" w:rsidP="00A320DC">
            <w:pPr>
              <w:jc w:val="center"/>
              <w:rPr>
                <w:rFonts w:asciiTheme="minorHAnsi" w:hAnsiTheme="minorHAnsi"/>
                <w:b/>
                <w:bCs/>
                <w:sz w:val="22"/>
                <w:szCs w:val="22"/>
              </w:rPr>
            </w:pPr>
          </w:p>
        </w:tc>
      </w:tr>
      <w:tr w:rsidR="00A320DC" w:rsidRPr="00904313" w14:paraId="29F8DEB6" w14:textId="77777777" w:rsidTr="00721902">
        <w:tc>
          <w:tcPr>
            <w:tcW w:w="4036" w:type="dxa"/>
            <w:hideMark/>
          </w:tcPr>
          <w:p w14:paraId="3A116F48" w14:textId="77777777" w:rsidR="00A320DC" w:rsidRPr="00904313" w:rsidRDefault="00A320DC" w:rsidP="00A320DC">
            <w:pPr>
              <w:rPr>
                <w:rFonts w:asciiTheme="minorHAnsi" w:hAnsiTheme="minorHAnsi"/>
                <w:b/>
                <w:bCs/>
                <w:sz w:val="20"/>
                <w:szCs w:val="20"/>
              </w:rPr>
            </w:pPr>
          </w:p>
        </w:tc>
        <w:tc>
          <w:tcPr>
            <w:tcW w:w="1697" w:type="dxa"/>
            <w:hideMark/>
          </w:tcPr>
          <w:p w14:paraId="49E6EB9B" w14:textId="77777777" w:rsidR="00A320DC" w:rsidRPr="00904313" w:rsidRDefault="00A320DC" w:rsidP="00A320DC">
            <w:pPr>
              <w:tabs>
                <w:tab w:val="right" w:pos="1782"/>
              </w:tabs>
              <w:ind w:left="162"/>
              <w:rPr>
                <w:rFonts w:asciiTheme="minorHAnsi" w:hAnsiTheme="minorHAnsi"/>
                <w:b/>
                <w:bCs/>
                <w:sz w:val="22"/>
                <w:szCs w:val="22"/>
              </w:rPr>
            </w:pPr>
            <w:r w:rsidRPr="00904313">
              <w:rPr>
                <w:rFonts w:asciiTheme="minorHAnsi" w:hAnsiTheme="minorHAnsi"/>
                <w:b/>
                <w:bCs/>
                <w:sz w:val="22"/>
                <w:szCs w:val="22"/>
              </w:rPr>
              <w:t xml:space="preserve">Professor: </w:t>
            </w:r>
          </w:p>
        </w:tc>
        <w:tc>
          <w:tcPr>
            <w:tcW w:w="3267" w:type="dxa"/>
          </w:tcPr>
          <w:p w14:paraId="3AE979F7" w14:textId="77777777" w:rsidR="00A320DC" w:rsidRPr="00904313" w:rsidRDefault="00A320DC" w:rsidP="00A320DC">
            <w:pPr>
              <w:tabs>
                <w:tab w:val="right" w:pos="1782"/>
              </w:tabs>
              <w:rPr>
                <w:rFonts w:asciiTheme="minorHAnsi" w:hAnsiTheme="minorHAnsi"/>
                <w:bCs/>
                <w:sz w:val="22"/>
                <w:szCs w:val="22"/>
              </w:rPr>
            </w:pPr>
            <w:r>
              <w:rPr>
                <w:rFonts w:asciiTheme="minorHAnsi" w:hAnsiTheme="minorHAnsi"/>
                <w:bCs/>
                <w:sz w:val="22"/>
                <w:szCs w:val="22"/>
              </w:rPr>
              <w:t>Susan S. Harmeling</w:t>
            </w:r>
          </w:p>
        </w:tc>
      </w:tr>
      <w:tr w:rsidR="00A320DC" w:rsidRPr="00904313" w14:paraId="7E393FAB" w14:textId="77777777" w:rsidTr="00721902">
        <w:tc>
          <w:tcPr>
            <w:tcW w:w="4036" w:type="dxa"/>
            <w:hideMark/>
          </w:tcPr>
          <w:p w14:paraId="4B84A7C2" w14:textId="77777777" w:rsidR="00A320DC" w:rsidRPr="00904313" w:rsidRDefault="00A320DC" w:rsidP="00A320DC">
            <w:pPr>
              <w:rPr>
                <w:rFonts w:asciiTheme="minorHAnsi" w:hAnsiTheme="minorHAnsi"/>
                <w:b/>
                <w:bCs/>
                <w:sz w:val="20"/>
                <w:szCs w:val="20"/>
              </w:rPr>
            </w:pPr>
          </w:p>
        </w:tc>
        <w:tc>
          <w:tcPr>
            <w:tcW w:w="1697" w:type="dxa"/>
            <w:hideMark/>
          </w:tcPr>
          <w:p w14:paraId="3B24ADCB" w14:textId="77777777" w:rsidR="00A320DC" w:rsidRPr="00904313" w:rsidRDefault="00A320DC" w:rsidP="00A320DC">
            <w:pPr>
              <w:tabs>
                <w:tab w:val="right" w:pos="1782"/>
              </w:tabs>
              <w:ind w:left="162"/>
              <w:rPr>
                <w:rFonts w:asciiTheme="minorHAnsi" w:hAnsiTheme="minorHAnsi"/>
                <w:b/>
                <w:bCs/>
                <w:sz w:val="22"/>
                <w:szCs w:val="22"/>
              </w:rPr>
            </w:pPr>
            <w:r w:rsidRPr="00904313">
              <w:rPr>
                <w:rFonts w:asciiTheme="minorHAnsi" w:hAnsiTheme="minorHAnsi"/>
                <w:b/>
                <w:bCs/>
                <w:sz w:val="22"/>
                <w:szCs w:val="22"/>
              </w:rPr>
              <w:t>Office:</w:t>
            </w:r>
          </w:p>
        </w:tc>
        <w:tc>
          <w:tcPr>
            <w:tcW w:w="3267" w:type="dxa"/>
          </w:tcPr>
          <w:p w14:paraId="092C294E" w14:textId="77777777" w:rsidR="00A320DC" w:rsidRPr="00904313" w:rsidRDefault="00A320DC" w:rsidP="00A320DC">
            <w:pPr>
              <w:tabs>
                <w:tab w:val="right" w:pos="1782"/>
              </w:tabs>
              <w:rPr>
                <w:rFonts w:asciiTheme="minorHAnsi" w:hAnsiTheme="minorHAnsi"/>
                <w:bCs/>
                <w:sz w:val="22"/>
                <w:szCs w:val="22"/>
              </w:rPr>
            </w:pPr>
            <w:r>
              <w:rPr>
                <w:rFonts w:asciiTheme="minorHAnsi" w:hAnsiTheme="minorHAnsi"/>
                <w:bCs/>
                <w:sz w:val="22"/>
                <w:szCs w:val="22"/>
              </w:rPr>
              <w:t>JFF 517</w:t>
            </w:r>
          </w:p>
        </w:tc>
      </w:tr>
      <w:tr w:rsidR="00A320DC" w:rsidRPr="00904313" w14:paraId="12C0AD5E" w14:textId="77777777" w:rsidTr="00721902">
        <w:tc>
          <w:tcPr>
            <w:tcW w:w="4036" w:type="dxa"/>
          </w:tcPr>
          <w:p w14:paraId="754C7502" w14:textId="77777777" w:rsidR="00A320DC" w:rsidRPr="00904313" w:rsidRDefault="00A320DC" w:rsidP="00A320DC">
            <w:pPr>
              <w:rPr>
                <w:rFonts w:asciiTheme="minorHAnsi" w:hAnsiTheme="minorHAnsi"/>
                <w:b/>
                <w:bCs/>
                <w:sz w:val="20"/>
                <w:szCs w:val="20"/>
              </w:rPr>
            </w:pPr>
          </w:p>
        </w:tc>
        <w:tc>
          <w:tcPr>
            <w:tcW w:w="1697" w:type="dxa"/>
          </w:tcPr>
          <w:p w14:paraId="20EEA375" w14:textId="77777777" w:rsidR="00A320DC" w:rsidRDefault="00A320DC" w:rsidP="00A320DC">
            <w:pPr>
              <w:tabs>
                <w:tab w:val="right" w:pos="1782"/>
              </w:tabs>
              <w:ind w:left="162"/>
              <w:rPr>
                <w:rFonts w:asciiTheme="minorHAnsi" w:hAnsiTheme="minorHAnsi"/>
                <w:b/>
                <w:bCs/>
                <w:sz w:val="22"/>
                <w:szCs w:val="22"/>
              </w:rPr>
            </w:pPr>
            <w:r>
              <w:rPr>
                <w:rFonts w:asciiTheme="minorHAnsi" w:hAnsiTheme="minorHAnsi"/>
                <w:b/>
                <w:bCs/>
                <w:sz w:val="22"/>
                <w:szCs w:val="22"/>
              </w:rPr>
              <w:t>Office Phone:</w:t>
            </w:r>
          </w:p>
          <w:p w14:paraId="1131D187" w14:textId="1C7BECA1" w:rsidR="00721902" w:rsidRPr="00904313" w:rsidRDefault="00721902" w:rsidP="00A320DC">
            <w:pPr>
              <w:tabs>
                <w:tab w:val="right" w:pos="1782"/>
              </w:tabs>
              <w:ind w:left="162"/>
              <w:rPr>
                <w:rFonts w:asciiTheme="minorHAnsi" w:hAnsiTheme="minorHAnsi"/>
                <w:b/>
                <w:bCs/>
                <w:sz w:val="22"/>
                <w:szCs w:val="22"/>
              </w:rPr>
            </w:pPr>
            <w:r>
              <w:rPr>
                <w:rFonts w:asciiTheme="minorHAnsi" w:hAnsiTheme="minorHAnsi"/>
                <w:b/>
                <w:bCs/>
                <w:sz w:val="22"/>
                <w:szCs w:val="22"/>
              </w:rPr>
              <w:t xml:space="preserve">Cell Phone:              </w:t>
            </w:r>
          </w:p>
        </w:tc>
        <w:tc>
          <w:tcPr>
            <w:tcW w:w="3267" w:type="dxa"/>
          </w:tcPr>
          <w:p w14:paraId="5931998E" w14:textId="77777777" w:rsidR="00A320DC" w:rsidRDefault="00A320DC" w:rsidP="00A320DC">
            <w:pPr>
              <w:tabs>
                <w:tab w:val="right" w:pos="1782"/>
              </w:tabs>
              <w:rPr>
                <w:rFonts w:asciiTheme="minorHAnsi" w:hAnsiTheme="minorHAnsi"/>
                <w:bCs/>
                <w:sz w:val="22"/>
                <w:szCs w:val="22"/>
              </w:rPr>
            </w:pPr>
            <w:r>
              <w:rPr>
                <w:rFonts w:asciiTheme="minorHAnsi" w:hAnsiTheme="minorHAnsi"/>
                <w:bCs/>
                <w:sz w:val="22"/>
                <w:szCs w:val="22"/>
              </w:rPr>
              <w:t>(213) 740-9081</w:t>
            </w:r>
          </w:p>
          <w:p w14:paraId="3F3FEF00" w14:textId="5EDCB7D9" w:rsidR="00721902" w:rsidRDefault="00721902" w:rsidP="00A320DC">
            <w:pPr>
              <w:tabs>
                <w:tab w:val="right" w:pos="1782"/>
              </w:tabs>
              <w:rPr>
                <w:rFonts w:asciiTheme="minorHAnsi" w:hAnsiTheme="minorHAnsi"/>
                <w:bCs/>
                <w:sz w:val="22"/>
                <w:szCs w:val="22"/>
              </w:rPr>
            </w:pPr>
            <w:r>
              <w:rPr>
                <w:rFonts w:asciiTheme="minorHAnsi" w:hAnsiTheme="minorHAnsi"/>
                <w:bCs/>
                <w:sz w:val="22"/>
                <w:szCs w:val="22"/>
              </w:rPr>
              <w:t>(202) 361-2177</w:t>
            </w:r>
          </w:p>
        </w:tc>
      </w:tr>
      <w:tr w:rsidR="00A320DC" w:rsidRPr="00904313" w14:paraId="51F1CEE2" w14:textId="77777777" w:rsidTr="00721902">
        <w:tc>
          <w:tcPr>
            <w:tcW w:w="4036" w:type="dxa"/>
            <w:hideMark/>
          </w:tcPr>
          <w:p w14:paraId="04C7A4E0" w14:textId="77777777" w:rsidR="00A320DC" w:rsidRPr="00904313" w:rsidRDefault="00A320DC" w:rsidP="00A320DC">
            <w:pPr>
              <w:rPr>
                <w:rFonts w:asciiTheme="minorHAnsi" w:hAnsiTheme="minorHAnsi"/>
                <w:b/>
                <w:bCs/>
                <w:sz w:val="20"/>
                <w:szCs w:val="20"/>
              </w:rPr>
            </w:pPr>
          </w:p>
        </w:tc>
        <w:tc>
          <w:tcPr>
            <w:tcW w:w="1697" w:type="dxa"/>
            <w:hideMark/>
          </w:tcPr>
          <w:p w14:paraId="7A0CE1EA" w14:textId="77777777" w:rsidR="00A320DC" w:rsidRPr="00904313" w:rsidRDefault="00A320DC" w:rsidP="00A320DC">
            <w:pPr>
              <w:tabs>
                <w:tab w:val="right" w:pos="1782"/>
              </w:tabs>
              <w:ind w:left="162"/>
              <w:rPr>
                <w:rFonts w:asciiTheme="minorHAnsi" w:hAnsiTheme="minorHAnsi"/>
                <w:b/>
                <w:bCs/>
                <w:sz w:val="22"/>
                <w:szCs w:val="22"/>
              </w:rPr>
            </w:pPr>
            <w:r w:rsidRPr="00904313">
              <w:rPr>
                <w:rFonts w:asciiTheme="minorHAnsi" w:hAnsiTheme="minorHAnsi"/>
                <w:b/>
                <w:bCs/>
                <w:sz w:val="22"/>
                <w:szCs w:val="22"/>
              </w:rPr>
              <w:t>Office Hours:</w:t>
            </w:r>
          </w:p>
        </w:tc>
        <w:tc>
          <w:tcPr>
            <w:tcW w:w="3267" w:type="dxa"/>
          </w:tcPr>
          <w:p w14:paraId="5B43C538" w14:textId="2CA22B0A" w:rsidR="00A320DC" w:rsidRPr="00904313" w:rsidRDefault="00533E14" w:rsidP="00A320DC">
            <w:pPr>
              <w:tabs>
                <w:tab w:val="right" w:pos="1782"/>
              </w:tabs>
              <w:rPr>
                <w:rFonts w:asciiTheme="minorHAnsi" w:hAnsiTheme="minorHAnsi"/>
                <w:bCs/>
                <w:sz w:val="22"/>
                <w:szCs w:val="22"/>
              </w:rPr>
            </w:pPr>
            <w:r>
              <w:rPr>
                <w:rFonts w:asciiTheme="minorHAnsi" w:hAnsiTheme="minorHAnsi"/>
                <w:bCs/>
                <w:sz w:val="22"/>
                <w:szCs w:val="22"/>
              </w:rPr>
              <w:t>Tues</w:t>
            </w:r>
            <w:r w:rsidR="00A320DC" w:rsidRPr="00904313">
              <w:rPr>
                <w:rFonts w:asciiTheme="minorHAnsi" w:hAnsiTheme="minorHAnsi"/>
                <w:bCs/>
                <w:sz w:val="22"/>
                <w:szCs w:val="22"/>
              </w:rPr>
              <w:t xml:space="preserve"> 1</w:t>
            </w:r>
            <w:r w:rsidR="00A320DC">
              <w:rPr>
                <w:rFonts w:asciiTheme="minorHAnsi" w:hAnsiTheme="minorHAnsi"/>
                <w:bCs/>
                <w:sz w:val="22"/>
                <w:szCs w:val="22"/>
              </w:rPr>
              <w:t>0</w:t>
            </w:r>
            <w:r>
              <w:rPr>
                <w:rFonts w:asciiTheme="minorHAnsi" w:hAnsiTheme="minorHAnsi"/>
                <w:bCs/>
                <w:sz w:val="22"/>
                <w:szCs w:val="22"/>
              </w:rPr>
              <w:t>:30</w:t>
            </w:r>
            <w:r w:rsidR="00A320DC" w:rsidRPr="00904313">
              <w:rPr>
                <w:rFonts w:asciiTheme="minorHAnsi" w:hAnsiTheme="minorHAnsi"/>
                <w:bCs/>
                <w:sz w:val="22"/>
                <w:szCs w:val="22"/>
              </w:rPr>
              <w:t xml:space="preserve"> </w:t>
            </w:r>
            <w:r w:rsidR="00A320DC">
              <w:rPr>
                <w:rFonts w:asciiTheme="minorHAnsi" w:hAnsiTheme="minorHAnsi"/>
                <w:bCs/>
                <w:sz w:val="22"/>
                <w:szCs w:val="22"/>
              </w:rPr>
              <w:t>-</w:t>
            </w:r>
            <w:r w:rsidR="00A320DC" w:rsidRPr="00904313">
              <w:rPr>
                <w:rFonts w:asciiTheme="minorHAnsi" w:hAnsiTheme="minorHAnsi"/>
                <w:bCs/>
                <w:sz w:val="22"/>
                <w:szCs w:val="22"/>
              </w:rPr>
              <w:t xml:space="preserve"> 1</w:t>
            </w:r>
            <w:r>
              <w:rPr>
                <w:rFonts w:asciiTheme="minorHAnsi" w:hAnsiTheme="minorHAnsi"/>
                <w:bCs/>
                <w:sz w:val="22"/>
                <w:szCs w:val="22"/>
              </w:rPr>
              <w:t>2</w:t>
            </w:r>
            <w:r w:rsidR="00A320DC">
              <w:rPr>
                <w:rFonts w:asciiTheme="minorHAnsi" w:hAnsiTheme="minorHAnsi"/>
                <w:bCs/>
                <w:sz w:val="22"/>
                <w:szCs w:val="22"/>
              </w:rPr>
              <w:t>:30</w:t>
            </w:r>
            <w:r w:rsidR="00A320DC" w:rsidRPr="00904313">
              <w:rPr>
                <w:rFonts w:asciiTheme="minorHAnsi" w:hAnsiTheme="minorHAnsi"/>
                <w:bCs/>
                <w:sz w:val="22"/>
                <w:szCs w:val="22"/>
              </w:rPr>
              <w:t xml:space="preserve"> </w:t>
            </w:r>
            <w:r w:rsidR="00A320DC">
              <w:rPr>
                <w:rFonts w:asciiTheme="minorHAnsi" w:hAnsiTheme="minorHAnsi"/>
                <w:bCs/>
                <w:sz w:val="22"/>
                <w:szCs w:val="22"/>
              </w:rPr>
              <w:t>A</w:t>
            </w:r>
            <w:r w:rsidR="00A320DC" w:rsidRPr="00904313">
              <w:rPr>
                <w:rFonts w:asciiTheme="minorHAnsi" w:hAnsiTheme="minorHAnsi"/>
                <w:bCs/>
                <w:sz w:val="22"/>
                <w:szCs w:val="22"/>
              </w:rPr>
              <w:t>M</w:t>
            </w:r>
            <w:r w:rsidR="00A320DC">
              <w:rPr>
                <w:rFonts w:asciiTheme="minorHAnsi" w:hAnsiTheme="minorHAnsi"/>
                <w:bCs/>
                <w:sz w:val="22"/>
                <w:szCs w:val="22"/>
              </w:rPr>
              <w:t xml:space="preserve"> or by apt;</w:t>
            </w:r>
          </w:p>
        </w:tc>
      </w:tr>
      <w:tr w:rsidR="00A320DC" w:rsidRPr="00904313" w14:paraId="1BF6FF98" w14:textId="77777777" w:rsidTr="00721902">
        <w:tc>
          <w:tcPr>
            <w:tcW w:w="4036" w:type="dxa"/>
            <w:hideMark/>
          </w:tcPr>
          <w:p w14:paraId="449A9043" w14:textId="77777777" w:rsidR="00A320DC" w:rsidRPr="00904313" w:rsidRDefault="00A320DC" w:rsidP="00A320DC">
            <w:pPr>
              <w:rPr>
                <w:rFonts w:asciiTheme="minorHAnsi" w:hAnsiTheme="minorHAnsi"/>
                <w:b/>
                <w:bCs/>
                <w:sz w:val="20"/>
                <w:szCs w:val="20"/>
              </w:rPr>
            </w:pPr>
          </w:p>
        </w:tc>
        <w:tc>
          <w:tcPr>
            <w:tcW w:w="1697" w:type="dxa"/>
            <w:hideMark/>
          </w:tcPr>
          <w:p w14:paraId="789D4436" w14:textId="77777777" w:rsidR="00A320DC" w:rsidRPr="00904313" w:rsidRDefault="00A320DC" w:rsidP="00A320DC">
            <w:pPr>
              <w:tabs>
                <w:tab w:val="right" w:pos="1782"/>
              </w:tabs>
              <w:ind w:left="162"/>
              <w:rPr>
                <w:rFonts w:asciiTheme="minorHAnsi" w:hAnsiTheme="minorHAnsi"/>
                <w:b/>
                <w:bCs/>
                <w:sz w:val="22"/>
                <w:szCs w:val="22"/>
              </w:rPr>
            </w:pPr>
            <w:r w:rsidRPr="00904313">
              <w:rPr>
                <w:rFonts w:asciiTheme="minorHAnsi" w:hAnsiTheme="minorHAnsi"/>
                <w:b/>
                <w:bCs/>
                <w:sz w:val="22"/>
                <w:szCs w:val="22"/>
              </w:rPr>
              <w:t>Email:</w:t>
            </w:r>
          </w:p>
        </w:tc>
        <w:tc>
          <w:tcPr>
            <w:tcW w:w="3267" w:type="dxa"/>
          </w:tcPr>
          <w:p w14:paraId="444EBEB5" w14:textId="15FC691B" w:rsidR="00A320DC" w:rsidRPr="00904313" w:rsidRDefault="003457A8" w:rsidP="00A320DC">
            <w:pPr>
              <w:tabs>
                <w:tab w:val="right" w:pos="1782"/>
              </w:tabs>
              <w:rPr>
                <w:rFonts w:asciiTheme="minorHAnsi" w:hAnsiTheme="minorHAnsi"/>
                <w:bCs/>
                <w:sz w:val="22"/>
                <w:szCs w:val="22"/>
              </w:rPr>
            </w:pPr>
            <w:hyperlink r:id="rId10" w:history="1">
              <w:r w:rsidRPr="00F9414B">
                <w:rPr>
                  <w:rStyle w:val="Hyperlink"/>
                  <w:rFonts w:asciiTheme="minorHAnsi" w:hAnsiTheme="minorHAnsi"/>
                  <w:bCs/>
                  <w:sz w:val="22"/>
                  <w:szCs w:val="22"/>
                </w:rPr>
                <w:t>sharmeli@usc.edu</w:t>
              </w:r>
            </w:hyperlink>
          </w:p>
        </w:tc>
      </w:tr>
    </w:tbl>
    <w:p w14:paraId="6DB83BE3" w14:textId="77777777" w:rsidR="00A320DC" w:rsidRPr="00CB13E8" w:rsidRDefault="00A320DC" w:rsidP="00A320DC">
      <w:pPr>
        <w:jc w:val="both"/>
        <w:rPr>
          <w:b/>
          <w:bCs/>
          <w:color w:val="000000" w:themeColor="text1"/>
        </w:rPr>
      </w:pPr>
    </w:p>
    <w:p w14:paraId="4FDE7338" w14:textId="77777777" w:rsidR="00A320DC" w:rsidRPr="00CB13E8" w:rsidRDefault="00A320DC" w:rsidP="0032097C">
      <w:pPr>
        <w:ind w:left="-864"/>
        <w:outlineLvl w:val="0"/>
        <w:rPr>
          <w:bCs/>
          <w:color w:val="000000" w:themeColor="text1"/>
        </w:rPr>
      </w:pPr>
      <w:r>
        <w:rPr>
          <w:bCs/>
          <w:color w:val="000000" w:themeColor="text1"/>
        </w:rPr>
        <w:t xml:space="preserve">I </w:t>
      </w:r>
      <w:r w:rsidRPr="00CB13E8">
        <w:rPr>
          <w:bCs/>
          <w:color w:val="000000" w:themeColor="text1"/>
        </w:rPr>
        <w:t xml:space="preserve">am happy to schedule an individual meeting with you at any point during the semester.  Please contact me by email to schedule. </w:t>
      </w:r>
    </w:p>
    <w:p w14:paraId="4A45B8E9" w14:textId="77777777" w:rsidR="001C5BE0" w:rsidRPr="00CB13E8" w:rsidRDefault="001C5BE0" w:rsidP="0032097C">
      <w:pPr>
        <w:ind w:left="-864"/>
        <w:outlineLvl w:val="0"/>
        <w:rPr>
          <w:b/>
          <w:bCs/>
          <w:color w:val="000000" w:themeColor="text1"/>
        </w:rPr>
      </w:pPr>
    </w:p>
    <w:p w14:paraId="1090AEF2" w14:textId="62C99C14" w:rsidR="00E23D95" w:rsidRPr="00646BFA" w:rsidRDefault="009162E9" w:rsidP="0032097C">
      <w:pPr>
        <w:ind w:left="-864"/>
        <w:outlineLvl w:val="0"/>
        <w:rPr>
          <w:b/>
          <w:bCs/>
          <w:color w:val="000000" w:themeColor="text1"/>
          <w:u w:val="single"/>
        </w:rPr>
      </w:pPr>
      <w:r w:rsidRPr="00646BFA">
        <w:rPr>
          <w:b/>
          <w:bCs/>
          <w:color w:val="000000" w:themeColor="text1"/>
          <w:u w:val="single"/>
        </w:rPr>
        <w:t xml:space="preserve">COURSE DESCRIPTION </w:t>
      </w:r>
    </w:p>
    <w:p w14:paraId="6FD3992F" w14:textId="1994212E" w:rsidR="000A5856" w:rsidRPr="00CB13E8" w:rsidRDefault="009162E9" w:rsidP="0032097C">
      <w:pPr>
        <w:ind w:left="-864"/>
        <w:outlineLvl w:val="0"/>
        <w:rPr>
          <w:b/>
          <w:bCs/>
          <w:color w:val="000000" w:themeColor="text1"/>
        </w:rPr>
      </w:pPr>
      <w:r w:rsidRPr="00CB13E8">
        <w:rPr>
          <w:b/>
          <w:bCs/>
          <w:color w:val="000000" w:themeColor="text1"/>
        </w:rPr>
        <w:t xml:space="preserve">  </w:t>
      </w:r>
    </w:p>
    <w:p w14:paraId="3D880B22" w14:textId="108EBD13" w:rsidR="00E062CF" w:rsidRPr="00CB13E8" w:rsidRDefault="00B86ABB" w:rsidP="0032097C">
      <w:pPr>
        <w:ind w:left="-864"/>
        <w:outlineLvl w:val="0"/>
        <w:rPr>
          <w:bCs/>
          <w:color w:val="000000" w:themeColor="text1"/>
        </w:rPr>
      </w:pPr>
      <w:r w:rsidRPr="00CB13E8">
        <w:rPr>
          <w:bCs/>
          <w:color w:val="000000" w:themeColor="text1"/>
        </w:rPr>
        <w:t xml:space="preserve">This course provides an introduction to and overview of the fundamentals of business.  </w:t>
      </w:r>
      <w:r w:rsidR="002D415E" w:rsidRPr="00CB13E8">
        <w:rPr>
          <w:bCs/>
          <w:color w:val="000000" w:themeColor="text1"/>
        </w:rPr>
        <w:t>Beginning with a brief overview of the history of business in society, we will cover a range of topics as we follow</w:t>
      </w:r>
      <w:r w:rsidRPr="00CB13E8">
        <w:rPr>
          <w:bCs/>
          <w:color w:val="000000" w:themeColor="text1"/>
        </w:rPr>
        <w:t xml:space="preserve"> the lifecycle of a business from making the decision to launch, to the start-up phase, to running the business, to growth and exit strategies</w:t>
      </w:r>
      <w:r w:rsidR="002D415E" w:rsidRPr="00CB13E8">
        <w:rPr>
          <w:bCs/>
          <w:color w:val="000000" w:themeColor="text1"/>
        </w:rPr>
        <w:t>.  We will learn about many important aspects and themes of</w:t>
      </w:r>
      <w:r w:rsidRPr="00CB13E8">
        <w:rPr>
          <w:bCs/>
          <w:color w:val="000000" w:themeColor="text1"/>
        </w:rPr>
        <w:t xml:space="preserve"> business administrati</w:t>
      </w:r>
      <w:r w:rsidR="00832AAC" w:rsidRPr="00CB13E8">
        <w:rPr>
          <w:bCs/>
          <w:color w:val="000000" w:themeColor="text1"/>
        </w:rPr>
        <w:t>on including</w:t>
      </w:r>
      <w:r w:rsidR="00BD102B" w:rsidRPr="00CB13E8">
        <w:rPr>
          <w:bCs/>
          <w:color w:val="000000" w:themeColor="text1"/>
        </w:rPr>
        <w:t>,</w:t>
      </w:r>
      <w:r w:rsidR="00832AAC" w:rsidRPr="00CB13E8">
        <w:rPr>
          <w:bCs/>
          <w:color w:val="000000" w:themeColor="text1"/>
        </w:rPr>
        <w:t xml:space="preserve"> but not limited to:</w:t>
      </w:r>
      <w:r w:rsidRPr="00CB13E8">
        <w:rPr>
          <w:bCs/>
          <w:color w:val="000000" w:themeColor="text1"/>
        </w:rPr>
        <w:t xml:space="preserve"> </w:t>
      </w:r>
    </w:p>
    <w:p w14:paraId="788BEC69" w14:textId="33CD98B5" w:rsidR="00E062CF" w:rsidRPr="00CB13E8" w:rsidRDefault="00E062CF" w:rsidP="000A5856">
      <w:pPr>
        <w:outlineLvl w:val="0"/>
        <w:rPr>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302"/>
      </w:tblGrid>
      <w:tr w:rsidR="00E61D55" w14:paraId="4AA5DD90" w14:textId="77777777" w:rsidTr="00E61D55">
        <w:tc>
          <w:tcPr>
            <w:tcW w:w="4698" w:type="dxa"/>
          </w:tcPr>
          <w:p w14:paraId="165D2486" w14:textId="77777777" w:rsidR="00E61D55" w:rsidRPr="00007DC2" w:rsidRDefault="00E61D55" w:rsidP="00E61D55">
            <w:pPr>
              <w:ind w:left="360" w:hanging="360"/>
              <w:rPr>
                <w:b/>
                <w:bCs/>
              </w:rPr>
            </w:pPr>
            <w:r w:rsidRPr="00007DC2">
              <w:rPr>
                <w:b/>
                <w:bCs/>
              </w:rPr>
              <w:t>Core Business Topics:</w:t>
            </w:r>
            <w:r>
              <w:rPr>
                <w:b/>
                <w:bCs/>
              </w:rPr>
              <w:t xml:space="preserve"> </w:t>
            </w:r>
          </w:p>
          <w:p w14:paraId="0E4EF52F" w14:textId="77777777" w:rsidR="00E61D55" w:rsidRDefault="00E61D55" w:rsidP="00E61D55">
            <w:pPr>
              <w:ind w:left="360" w:hanging="360"/>
            </w:pPr>
            <w:r>
              <w:t>Accounting and Finance</w:t>
            </w:r>
          </w:p>
          <w:p w14:paraId="0620D103" w14:textId="77777777" w:rsidR="00E61D55" w:rsidRDefault="00E61D55" w:rsidP="00E61D55">
            <w:pPr>
              <w:ind w:left="360" w:hanging="360"/>
            </w:pPr>
            <w:r>
              <w:t>Basic Economics</w:t>
            </w:r>
          </w:p>
          <w:p w14:paraId="33FF17C3" w14:textId="77777777" w:rsidR="00E61D55" w:rsidRDefault="00E61D55" w:rsidP="00E61D55">
            <w:pPr>
              <w:ind w:left="360" w:hanging="360"/>
            </w:pPr>
            <w:r>
              <w:t>Communications</w:t>
            </w:r>
          </w:p>
          <w:p w14:paraId="5C3F6C1B" w14:textId="77777777" w:rsidR="00E61D55" w:rsidRDefault="00E61D55" w:rsidP="00E61D55">
            <w:pPr>
              <w:ind w:left="360" w:hanging="360"/>
            </w:pPr>
            <w:r>
              <w:t>Entrepreneurship and Feasibility</w:t>
            </w:r>
            <w:r>
              <w:tab/>
            </w:r>
          </w:p>
          <w:p w14:paraId="0823209A" w14:textId="77777777" w:rsidR="00E61D55" w:rsidRDefault="00E61D55" w:rsidP="00E61D55">
            <w:pPr>
              <w:ind w:left="360" w:hanging="360"/>
            </w:pPr>
            <w:r>
              <w:t>Ethics</w:t>
            </w:r>
          </w:p>
          <w:p w14:paraId="46A670C9" w14:textId="77777777" w:rsidR="00E61D55" w:rsidRDefault="00E61D55" w:rsidP="00E61D55">
            <w:pPr>
              <w:ind w:left="360" w:hanging="360"/>
            </w:pPr>
            <w:r>
              <w:t>Human Resources</w:t>
            </w:r>
          </w:p>
          <w:p w14:paraId="7A41BBBD" w14:textId="77777777" w:rsidR="00E61D55" w:rsidRDefault="00E61D55" w:rsidP="00E61D55">
            <w:pPr>
              <w:ind w:left="360" w:hanging="360"/>
            </w:pPr>
            <w:r>
              <w:t>Management and Leadership</w:t>
            </w:r>
          </w:p>
          <w:p w14:paraId="46CC3101" w14:textId="77777777" w:rsidR="00E61D55" w:rsidRDefault="00E61D55" w:rsidP="00E61D55">
            <w:pPr>
              <w:ind w:left="360" w:hanging="360"/>
            </w:pPr>
            <w:r>
              <w:t>Marketing and PR</w:t>
            </w:r>
          </w:p>
          <w:p w14:paraId="2280CA35" w14:textId="77777777" w:rsidR="00E61D55" w:rsidRDefault="00E61D55" w:rsidP="00E61D55">
            <w:pPr>
              <w:ind w:left="360" w:hanging="360"/>
            </w:pPr>
            <w:r>
              <w:t>Negotiating</w:t>
            </w:r>
          </w:p>
          <w:p w14:paraId="41DA1ABC" w14:textId="77777777" w:rsidR="00E61D55" w:rsidRDefault="00E61D55" w:rsidP="00E61D55">
            <w:pPr>
              <w:ind w:left="360" w:hanging="360"/>
            </w:pPr>
            <w:r>
              <w:t>Market Research</w:t>
            </w:r>
          </w:p>
          <w:p w14:paraId="67408313" w14:textId="77777777" w:rsidR="00E61D55" w:rsidRDefault="00E61D55" w:rsidP="00E61D55">
            <w:pPr>
              <w:ind w:left="360" w:hanging="360"/>
            </w:pPr>
            <w:r>
              <w:t>Sales</w:t>
            </w:r>
          </w:p>
          <w:p w14:paraId="30F15582" w14:textId="77777777" w:rsidR="00E61D55" w:rsidRDefault="00E61D55" w:rsidP="00E61D55">
            <w:pPr>
              <w:ind w:left="360" w:hanging="360"/>
            </w:pPr>
            <w:r>
              <w:t>Social Responsibility</w:t>
            </w:r>
          </w:p>
          <w:p w14:paraId="356A1B64" w14:textId="77777777" w:rsidR="00E61D55" w:rsidRDefault="00E61D55" w:rsidP="00E61D55">
            <w:pPr>
              <w:ind w:left="360" w:hanging="360"/>
            </w:pPr>
            <w:r>
              <w:t>Strategy</w:t>
            </w:r>
          </w:p>
          <w:p w14:paraId="42A9A9E3" w14:textId="77777777" w:rsidR="00E61D55" w:rsidRPr="00007DC2" w:rsidRDefault="00E61D55" w:rsidP="00E61D55">
            <w:pPr>
              <w:ind w:left="360" w:hanging="360"/>
            </w:pPr>
            <w:r>
              <w:t>Business structures (LLC, Partnerships, Corporations, etc.)</w:t>
            </w:r>
          </w:p>
        </w:tc>
        <w:tc>
          <w:tcPr>
            <w:tcW w:w="4302" w:type="dxa"/>
          </w:tcPr>
          <w:p w14:paraId="01E74C26" w14:textId="77777777" w:rsidR="00E61D55" w:rsidRPr="00007DC2" w:rsidRDefault="00E61D55" w:rsidP="00E61D55">
            <w:pPr>
              <w:ind w:left="360" w:hanging="360"/>
              <w:rPr>
                <w:b/>
                <w:bCs/>
              </w:rPr>
            </w:pPr>
            <w:r w:rsidRPr="00007DC2">
              <w:rPr>
                <w:b/>
                <w:bCs/>
              </w:rPr>
              <w:t>Additional Topics:</w:t>
            </w:r>
          </w:p>
          <w:p w14:paraId="216109C0" w14:textId="77777777" w:rsidR="00E61D55" w:rsidRDefault="00E61D55" w:rsidP="00E61D55">
            <w:pPr>
              <w:ind w:left="360" w:hanging="360"/>
            </w:pPr>
            <w:r>
              <w:t>Maslow’s Hierarchy</w:t>
            </w:r>
          </w:p>
          <w:p w14:paraId="22BFCA38" w14:textId="77777777" w:rsidR="00E61D55" w:rsidRDefault="00E61D55" w:rsidP="00E61D55">
            <w:pPr>
              <w:ind w:left="360" w:hanging="360"/>
            </w:pPr>
            <w:r>
              <w:t>Idea Generation</w:t>
            </w:r>
          </w:p>
          <w:p w14:paraId="32BD8B0E" w14:textId="77777777" w:rsidR="00E61D55" w:rsidRDefault="00E61D55" w:rsidP="00E61D55">
            <w:pPr>
              <w:ind w:left="360" w:hanging="360"/>
            </w:pPr>
            <w:r>
              <w:t>Innovation</w:t>
            </w:r>
          </w:p>
          <w:p w14:paraId="2C8C6138" w14:textId="77777777" w:rsidR="00E61D55" w:rsidRDefault="00E61D55" w:rsidP="00E61D55">
            <w:pPr>
              <w:ind w:left="360" w:hanging="360"/>
            </w:pPr>
            <w:r>
              <w:t>Entrepreneurial Effectuation</w:t>
            </w:r>
          </w:p>
          <w:p w14:paraId="207A5F9D" w14:textId="77777777" w:rsidR="00E61D55" w:rsidRDefault="00E61D55" w:rsidP="00E61D55">
            <w:pPr>
              <w:ind w:left="360" w:hanging="360"/>
            </w:pPr>
            <w:r>
              <w:t>Fraud</w:t>
            </w:r>
          </w:p>
          <w:p w14:paraId="11B2BB57" w14:textId="77777777" w:rsidR="00E61D55" w:rsidRDefault="00E61D55" w:rsidP="00E61D55">
            <w:pPr>
              <w:ind w:left="360" w:hanging="360"/>
            </w:pPr>
            <w:r>
              <w:t>Mergers and Acquisitions</w:t>
            </w:r>
          </w:p>
          <w:p w14:paraId="10C9C004" w14:textId="77777777" w:rsidR="00E61D55" w:rsidRDefault="00E61D55" w:rsidP="00E61D55">
            <w:pPr>
              <w:ind w:left="360" w:hanging="360"/>
              <w:rPr>
                <w:b/>
                <w:bCs/>
              </w:rPr>
            </w:pPr>
          </w:p>
          <w:p w14:paraId="26D810E7" w14:textId="77777777" w:rsidR="00E61D55" w:rsidRPr="00007DC2" w:rsidRDefault="00E61D55" w:rsidP="00E61D55">
            <w:pPr>
              <w:ind w:left="360" w:hanging="360"/>
              <w:rPr>
                <w:b/>
                <w:bCs/>
              </w:rPr>
            </w:pPr>
            <w:r w:rsidRPr="00007DC2">
              <w:rPr>
                <w:b/>
                <w:bCs/>
              </w:rPr>
              <w:t xml:space="preserve">All About </w:t>
            </w:r>
            <w:r>
              <w:rPr>
                <w:b/>
                <w:bCs/>
              </w:rPr>
              <w:t>Y</w:t>
            </w:r>
            <w:r w:rsidRPr="00007DC2">
              <w:rPr>
                <w:b/>
                <w:bCs/>
              </w:rPr>
              <w:t>ou and Your Future:</w:t>
            </w:r>
          </w:p>
          <w:p w14:paraId="4A0D3147" w14:textId="77777777" w:rsidR="00E61D55" w:rsidRDefault="00E61D55" w:rsidP="00E61D55">
            <w:pPr>
              <w:ind w:left="360" w:hanging="360"/>
            </w:pPr>
            <w:r>
              <w:t>Finding Your Passion</w:t>
            </w:r>
          </w:p>
          <w:p w14:paraId="772855F1" w14:textId="77777777" w:rsidR="00E61D55" w:rsidRDefault="00E61D55" w:rsidP="00E61D55">
            <w:pPr>
              <w:ind w:left="360" w:hanging="360"/>
            </w:pPr>
            <w:r>
              <w:t>Emotional Self-Management</w:t>
            </w:r>
          </w:p>
          <w:p w14:paraId="617606FE" w14:textId="77777777" w:rsidR="00E61D55" w:rsidRDefault="00E61D55" w:rsidP="00E61D55">
            <w:pPr>
              <w:ind w:left="360" w:hanging="360"/>
            </w:pPr>
            <w:r>
              <w:t>Life Balance</w:t>
            </w:r>
          </w:p>
          <w:p w14:paraId="07F735A3" w14:textId="77777777" w:rsidR="00E61D55" w:rsidRDefault="00E61D55" w:rsidP="00E61D55">
            <w:pPr>
              <w:ind w:left="360" w:hanging="360"/>
            </w:pPr>
            <w:r>
              <w:t>Mentorship</w:t>
            </w:r>
          </w:p>
          <w:p w14:paraId="31D16F41" w14:textId="77777777" w:rsidR="00E61D55" w:rsidRPr="00007DC2" w:rsidRDefault="00E61D55" w:rsidP="00E61D55">
            <w:pPr>
              <w:ind w:left="360" w:hanging="360"/>
            </w:pPr>
            <w:r>
              <w:t>Efficiency/Time Management</w:t>
            </w:r>
          </w:p>
        </w:tc>
      </w:tr>
    </w:tbl>
    <w:p w14:paraId="5831CC0E" w14:textId="77777777" w:rsidR="00E61D55" w:rsidRDefault="00E61D55" w:rsidP="000A5856">
      <w:pPr>
        <w:outlineLvl w:val="0"/>
        <w:rPr>
          <w:bCs/>
          <w:color w:val="000000" w:themeColor="text1"/>
        </w:rPr>
      </w:pPr>
    </w:p>
    <w:p w14:paraId="23A89869" w14:textId="1523917A" w:rsidR="000A5856" w:rsidRPr="00CB13E8" w:rsidRDefault="00832AAC" w:rsidP="0032097C">
      <w:pPr>
        <w:ind w:left="-864"/>
        <w:outlineLvl w:val="0"/>
        <w:rPr>
          <w:bCs/>
          <w:color w:val="000000" w:themeColor="text1"/>
        </w:rPr>
      </w:pPr>
      <w:r w:rsidRPr="00CB13E8">
        <w:rPr>
          <w:bCs/>
          <w:color w:val="000000" w:themeColor="text1"/>
        </w:rPr>
        <w:t>This class is designed for non-business majors who have had no prior business experience.</w:t>
      </w:r>
    </w:p>
    <w:p w14:paraId="05537F37" w14:textId="60EB8CFD" w:rsidR="00BD102B" w:rsidRDefault="00BD102B" w:rsidP="000A5856">
      <w:pPr>
        <w:outlineLvl w:val="0"/>
        <w:rPr>
          <w:b/>
          <w:bCs/>
          <w:color w:val="000000" w:themeColor="text1"/>
        </w:rPr>
      </w:pPr>
    </w:p>
    <w:p w14:paraId="5485E2D0" w14:textId="77777777" w:rsidR="00721902" w:rsidRDefault="00721902" w:rsidP="000A5856">
      <w:pPr>
        <w:outlineLvl w:val="0"/>
        <w:rPr>
          <w:b/>
          <w:bCs/>
          <w:color w:val="000000" w:themeColor="text1"/>
        </w:rPr>
      </w:pPr>
    </w:p>
    <w:p w14:paraId="2F5B1D61" w14:textId="77777777" w:rsidR="00721902" w:rsidRDefault="00721902" w:rsidP="000A5856">
      <w:pPr>
        <w:outlineLvl w:val="0"/>
        <w:rPr>
          <w:b/>
          <w:bCs/>
          <w:color w:val="000000" w:themeColor="text1"/>
        </w:rPr>
      </w:pPr>
    </w:p>
    <w:p w14:paraId="30C84D96" w14:textId="77777777" w:rsidR="0032097C" w:rsidRDefault="0032097C" w:rsidP="000A5856">
      <w:pPr>
        <w:outlineLvl w:val="0"/>
        <w:rPr>
          <w:b/>
          <w:bCs/>
          <w:color w:val="000000" w:themeColor="text1"/>
        </w:rPr>
      </w:pPr>
    </w:p>
    <w:p w14:paraId="0F1C897C" w14:textId="77777777" w:rsidR="007F3093" w:rsidRDefault="007F3093" w:rsidP="00300686">
      <w:pPr>
        <w:outlineLvl w:val="0"/>
        <w:rPr>
          <w:b/>
          <w:bCs/>
          <w:color w:val="000000" w:themeColor="text1"/>
        </w:rPr>
      </w:pPr>
    </w:p>
    <w:p w14:paraId="3815A83B" w14:textId="051A08B4" w:rsidR="00BE5173" w:rsidRPr="00300686" w:rsidRDefault="00832AAC" w:rsidP="0032097C">
      <w:pPr>
        <w:ind w:left="-864"/>
        <w:outlineLvl w:val="0"/>
        <w:rPr>
          <w:bCs/>
          <w:color w:val="000000" w:themeColor="text1"/>
          <w:u w:val="single"/>
        </w:rPr>
      </w:pPr>
      <w:r w:rsidRPr="00300686">
        <w:rPr>
          <w:b/>
          <w:bCs/>
          <w:color w:val="000000" w:themeColor="text1"/>
          <w:u w:val="single"/>
        </w:rPr>
        <w:lastRenderedPageBreak/>
        <w:t>LEARNING OBJECTIVES</w:t>
      </w:r>
      <w:r w:rsidR="00B868C6" w:rsidRPr="00300686">
        <w:rPr>
          <w:bCs/>
          <w:color w:val="000000" w:themeColor="text1"/>
          <w:u w:val="single"/>
        </w:rPr>
        <w:t xml:space="preserve"> </w:t>
      </w:r>
    </w:p>
    <w:p w14:paraId="2D9DC34C" w14:textId="77777777" w:rsidR="00BE5173" w:rsidRPr="00CB13E8" w:rsidRDefault="00BE5173" w:rsidP="0032097C">
      <w:pPr>
        <w:ind w:left="-864"/>
        <w:outlineLvl w:val="0"/>
        <w:rPr>
          <w:bCs/>
          <w:color w:val="000000" w:themeColor="text1"/>
        </w:rPr>
      </w:pPr>
    </w:p>
    <w:p w14:paraId="03CBD9D0" w14:textId="72E3659E" w:rsidR="00B868C6" w:rsidRPr="00CB13E8" w:rsidRDefault="00B868C6" w:rsidP="0032097C">
      <w:pPr>
        <w:ind w:left="-864"/>
        <w:outlineLvl w:val="0"/>
        <w:rPr>
          <w:bCs/>
          <w:color w:val="000000" w:themeColor="text1"/>
        </w:rPr>
      </w:pPr>
      <w:r w:rsidRPr="00CB13E8">
        <w:rPr>
          <w:bCs/>
          <w:color w:val="000000" w:themeColor="text1"/>
        </w:rPr>
        <w:t xml:space="preserve">In this course, you will develop your conceptual and practical knowledge of </w:t>
      </w:r>
      <w:r w:rsidR="00B107C5" w:rsidRPr="00CB13E8">
        <w:rPr>
          <w:bCs/>
          <w:color w:val="000000" w:themeColor="text1"/>
        </w:rPr>
        <w:t>the role of business in our society, the reasons why people star</w:t>
      </w:r>
      <w:r w:rsidR="00E61D55">
        <w:rPr>
          <w:bCs/>
          <w:color w:val="000000" w:themeColor="text1"/>
        </w:rPr>
        <w:t xml:space="preserve">t businesses and how to marshal </w:t>
      </w:r>
      <w:r w:rsidR="00B107C5" w:rsidRPr="00CB13E8">
        <w:rPr>
          <w:bCs/>
          <w:color w:val="000000" w:themeColor="text1"/>
        </w:rPr>
        <w:t xml:space="preserve">the resources (financial and other) needed to operate, sustain and grow the business. </w:t>
      </w:r>
      <w:r w:rsidR="000C0C92">
        <w:rPr>
          <w:bCs/>
          <w:color w:val="000000" w:themeColor="text1"/>
        </w:rPr>
        <w:t xml:space="preserve">Upon successful completion of the course, students will be able to: </w:t>
      </w:r>
      <w:r w:rsidR="00B107C5" w:rsidRPr="00CB13E8">
        <w:rPr>
          <w:bCs/>
          <w:color w:val="000000" w:themeColor="text1"/>
        </w:rPr>
        <w:t xml:space="preserve"> </w:t>
      </w:r>
      <w:r w:rsidR="000C0C92">
        <w:rPr>
          <w:bCs/>
          <w:color w:val="000000" w:themeColor="text1"/>
        </w:rPr>
        <w:t xml:space="preserve"> </w:t>
      </w:r>
    </w:p>
    <w:p w14:paraId="3E6FC041" w14:textId="77777777" w:rsidR="00B868C6" w:rsidRPr="00CB13E8" w:rsidRDefault="00B868C6" w:rsidP="0032097C">
      <w:pPr>
        <w:ind w:left="-864"/>
        <w:outlineLvl w:val="0"/>
        <w:rPr>
          <w:bCs/>
          <w:color w:val="000000" w:themeColor="text1"/>
        </w:rPr>
      </w:pPr>
    </w:p>
    <w:p w14:paraId="602F4039" w14:textId="488912FC" w:rsidR="00B868C6" w:rsidRPr="00CB13E8" w:rsidRDefault="000C0C92" w:rsidP="0032097C">
      <w:pPr>
        <w:pStyle w:val="ListParagraph"/>
        <w:numPr>
          <w:ilvl w:val="0"/>
          <w:numId w:val="3"/>
        </w:numPr>
        <w:ind w:left="216"/>
        <w:outlineLvl w:val="0"/>
        <w:rPr>
          <w:bCs/>
          <w:color w:val="000000" w:themeColor="text1"/>
        </w:rPr>
      </w:pPr>
      <w:r>
        <w:rPr>
          <w:bCs/>
          <w:color w:val="000000" w:themeColor="text1"/>
        </w:rPr>
        <w:t xml:space="preserve">Identify and describe basics </w:t>
      </w:r>
      <w:r w:rsidR="00B868C6" w:rsidRPr="00CB13E8">
        <w:rPr>
          <w:bCs/>
          <w:color w:val="000000" w:themeColor="text1"/>
        </w:rPr>
        <w:t>business</w:t>
      </w:r>
      <w:r>
        <w:rPr>
          <w:bCs/>
          <w:color w:val="000000" w:themeColor="text1"/>
        </w:rPr>
        <w:t xml:space="preserve"> concepts</w:t>
      </w:r>
    </w:p>
    <w:p w14:paraId="0FBFB6E8" w14:textId="7E4793B6" w:rsidR="00B868C6" w:rsidRPr="00CB13E8" w:rsidRDefault="005D7F82" w:rsidP="0032097C">
      <w:pPr>
        <w:pStyle w:val="ListParagraph"/>
        <w:numPr>
          <w:ilvl w:val="0"/>
          <w:numId w:val="3"/>
        </w:numPr>
        <w:ind w:left="216"/>
        <w:outlineLvl w:val="0"/>
        <w:rPr>
          <w:bCs/>
          <w:color w:val="000000" w:themeColor="text1"/>
        </w:rPr>
      </w:pPr>
      <w:r>
        <w:rPr>
          <w:bCs/>
          <w:color w:val="000000" w:themeColor="text1"/>
        </w:rPr>
        <w:t>Explain</w:t>
      </w:r>
      <w:r w:rsidR="00B868C6" w:rsidRPr="00CB13E8">
        <w:rPr>
          <w:bCs/>
          <w:color w:val="000000" w:themeColor="text1"/>
        </w:rPr>
        <w:t xml:space="preserve"> how a for-profit business can have a social mission</w:t>
      </w:r>
      <w:r w:rsidR="00E61D55">
        <w:rPr>
          <w:bCs/>
          <w:color w:val="000000" w:themeColor="text1"/>
        </w:rPr>
        <w:t>, act in an ethical and principled way</w:t>
      </w:r>
      <w:r w:rsidR="00B868C6" w:rsidRPr="00CB13E8">
        <w:rPr>
          <w:bCs/>
          <w:color w:val="000000" w:themeColor="text1"/>
        </w:rPr>
        <w:t xml:space="preserve"> and solve problems</w:t>
      </w:r>
      <w:r w:rsidR="00B107C5" w:rsidRPr="00CB13E8">
        <w:rPr>
          <w:bCs/>
          <w:color w:val="000000" w:themeColor="text1"/>
        </w:rPr>
        <w:t xml:space="preserve"> in the world</w:t>
      </w:r>
    </w:p>
    <w:p w14:paraId="48D8A0D9" w14:textId="6EC0BF5E" w:rsidR="00B868C6" w:rsidRPr="00CB13E8" w:rsidRDefault="005D7F82" w:rsidP="0032097C">
      <w:pPr>
        <w:pStyle w:val="ListParagraph"/>
        <w:numPr>
          <w:ilvl w:val="0"/>
          <w:numId w:val="3"/>
        </w:numPr>
        <w:ind w:left="216"/>
        <w:outlineLvl w:val="0"/>
        <w:rPr>
          <w:bCs/>
          <w:color w:val="000000" w:themeColor="text1"/>
        </w:rPr>
      </w:pPr>
      <w:r>
        <w:rPr>
          <w:bCs/>
          <w:color w:val="000000" w:themeColor="text1"/>
        </w:rPr>
        <w:t>M</w:t>
      </w:r>
      <w:r w:rsidR="00B868C6" w:rsidRPr="00CB13E8">
        <w:rPr>
          <w:bCs/>
          <w:color w:val="000000" w:themeColor="text1"/>
        </w:rPr>
        <w:t>arket and promote a company’s product or service</w:t>
      </w:r>
    </w:p>
    <w:p w14:paraId="399F7202" w14:textId="3ACDD79E" w:rsidR="00B868C6" w:rsidRPr="00CB13E8" w:rsidRDefault="005D7F82" w:rsidP="0032097C">
      <w:pPr>
        <w:pStyle w:val="ListParagraph"/>
        <w:numPr>
          <w:ilvl w:val="0"/>
          <w:numId w:val="3"/>
        </w:numPr>
        <w:ind w:left="216"/>
        <w:outlineLvl w:val="0"/>
        <w:rPr>
          <w:bCs/>
          <w:color w:val="000000" w:themeColor="text1"/>
        </w:rPr>
      </w:pPr>
      <w:r>
        <w:rPr>
          <w:bCs/>
          <w:color w:val="000000" w:themeColor="text1"/>
        </w:rPr>
        <w:t>R</w:t>
      </w:r>
      <w:r w:rsidR="00B868C6" w:rsidRPr="00CB13E8">
        <w:rPr>
          <w:bCs/>
          <w:color w:val="000000" w:themeColor="text1"/>
        </w:rPr>
        <w:t>ead and analyze financial statements</w:t>
      </w:r>
    </w:p>
    <w:p w14:paraId="34E59403" w14:textId="6F56547C" w:rsidR="00B868C6" w:rsidRPr="00CB13E8" w:rsidRDefault="005D7F82" w:rsidP="0032097C">
      <w:pPr>
        <w:pStyle w:val="ListParagraph"/>
        <w:numPr>
          <w:ilvl w:val="0"/>
          <w:numId w:val="3"/>
        </w:numPr>
        <w:ind w:left="216"/>
        <w:outlineLvl w:val="0"/>
        <w:rPr>
          <w:bCs/>
          <w:color w:val="000000" w:themeColor="text1"/>
        </w:rPr>
      </w:pPr>
      <w:r>
        <w:rPr>
          <w:bCs/>
          <w:color w:val="000000" w:themeColor="text1"/>
        </w:rPr>
        <w:t>Explain</w:t>
      </w:r>
      <w:r w:rsidR="00B868C6" w:rsidRPr="00CB13E8">
        <w:rPr>
          <w:bCs/>
          <w:color w:val="000000" w:themeColor="text1"/>
        </w:rPr>
        <w:t xml:space="preserve"> how to finance the launch and expansion of a business</w:t>
      </w:r>
    </w:p>
    <w:p w14:paraId="666C1666" w14:textId="77A4C790" w:rsidR="00B868C6" w:rsidRPr="00CB13E8" w:rsidRDefault="005D7F82" w:rsidP="0032097C">
      <w:pPr>
        <w:pStyle w:val="ListParagraph"/>
        <w:numPr>
          <w:ilvl w:val="0"/>
          <w:numId w:val="3"/>
        </w:numPr>
        <w:ind w:left="216"/>
        <w:outlineLvl w:val="0"/>
        <w:rPr>
          <w:bCs/>
          <w:color w:val="000000" w:themeColor="text1"/>
        </w:rPr>
      </w:pPr>
      <w:r>
        <w:rPr>
          <w:bCs/>
          <w:color w:val="000000" w:themeColor="text1"/>
        </w:rPr>
        <w:t xml:space="preserve">Apply </w:t>
      </w:r>
      <w:r w:rsidR="00B868C6" w:rsidRPr="00CB13E8">
        <w:rPr>
          <w:bCs/>
          <w:color w:val="000000" w:themeColor="text1"/>
        </w:rPr>
        <w:t>various motivational theories and management tips</w:t>
      </w:r>
    </w:p>
    <w:p w14:paraId="5BE8C265" w14:textId="29A2F4BD" w:rsidR="00B107C5" w:rsidRPr="00CB13E8" w:rsidRDefault="00B107C5" w:rsidP="0032097C">
      <w:pPr>
        <w:pStyle w:val="ListParagraph"/>
        <w:numPr>
          <w:ilvl w:val="0"/>
          <w:numId w:val="3"/>
        </w:numPr>
        <w:ind w:left="216"/>
        <w:outlineLvl w:val="0"/>
        <w:rPr>
          <w:bCs/>
          <w:color w:val="000000" w:themeColor="text1"/>
        </w:rPr>
      </w:pPr>
      <w:r w:rsidRPr="00CB13E8">
        <w:rPr>
          <w:bCs/>
          <w:color w:val="000000" w:themeColor="text1"/>
        </w:rPr>
        <w:t xml:space="preserve">Have an opportunity to </w:t>
      </w:r>
      <w:r w:rsidR="005D7F82">
        <w:rPr>
          <w:bCs/>
          <w:color w:val="000000" w:themeColor="text1"/>
        </w:rPr>
        <w:t>describe upon reflection</w:t>
      </w:r>
      <w:r w:rsidRPr="00CB13E8">
        <w:rPr>
          <w:bCs/>
          <w:color w:val="000000" w:themeColor="text1"/>
        </w:rPr>
        <w:t xml:space="preserve"> how business affects your life and how and why you might start a business some day</w:t>
      </w:r>
    </w:p>
    <w:p w14:paraId="5BA422B1" w14:textId="77777777" w:rsidR="00B868C6" w:rsidRPr="00CB13E8" w:rsidRDefault="00B868C6" w:rsidP="0032097C">
      <w:pPr>
        <w:ind w:left="-864"/>
        <w:outlineLvl w:val="0"/>
        <w:rPr>
          <w:bCs/>
          <w:color w:val="000000" w:themeColor="text1"/>
        </w:rPr>
      </w:pPr>
    </w:p>
    <w:p w14:paraId="42D3BFC2" w14:textId="13A090FB" w:rsidR="00B868C6" w:rsidRPr="00CB13E8" w:rsidRDefault="00B868C6" w:rsidP="0032097C">
      <w:pPr>
        <w:ind w:left="-864"/>
        <w:outlineLvl w:val="0"/>
        <w:rPr>
          <w:b/>
          <w:bCs/>
          <w:color w:val="000000" w:themeColor="text1"/>
        </w:rPr>
      </w:pPr>
      <w:r w:rsidRPr="00CB13E8">
        <w:rPr>
          <w:bCs/>
          <w:color w:val="000000" w:themeColor="text1"/>
        </w:rPr>
        <w:t xml:space="preserve">In addition, the course will provide you with the opportunity to develop your personal capabilities.  </w:t>
      </w:r>
      <w:r w:rsidR="00B107C5" w:rsidRPr="00CB13E8">
        <w:rPr>
          <w:bCs/>
          <w:color w:val="000000" w:themeColor="text1"/>
        </w:rPr>
        <w:t>Specifically, w</w:t>
      </w:r>
      <w:r w:rsidRPr="00CB13E8">
        <w:rPr>
          <w:bCs/>
          <w:color w:val="000000" w:themeColor="text1"/>
        </w:rPr>
        <w:t>e will be d</w:t>
      </w:r>
      <w:r w:rsidR="00B107C5" w:rsidRPr="00CB13E8">
        <w:rPr>
          <w:bCs/>
          <w:color w:val="000000" w:themeColor="text1"/>
        </w:rPr>
        <w:t>iscussing</w:t>
      </w:r>
      <w:r w:rsidRPr="00CB13E8">
        <w:rPr>
          <w:bCs/>
          <w:color w:val="000000" w:themeColor="text1"/>
        </w:rPr>
        <w:t xml:space="preserve"> one business case study </w:t>
      </w:r>
      <w:r w:rsidR="00BD102B" w:rsidRPr="00CB13E8">
        <w:rPr>
          <w:bCs/>
          <w:color w:val="000000" w:themeColor="text1"/>
        </w:rPr>
        <w:t>in each class session, taught through</w:t>
      </w:r>
      <w:r w:rsidR="007B3BA1">
        <w:rPr>
          <w:bCs/>
          <w:color w:val="000000" w:themeColor="text1"/>
        </w:rPr>
        <w:t xml:space="preserve"> the</w:t>
      </w:r>
      <w:r w:rsidRPr="00CB13E8">
        <w:rPr>
          <w:bCs/>
          <w:color w:val="000000" w:themeColor="text1"/>
        </w:rPr>
        <w:t xml:space="preserve"> case method.  This method of instruction will help you to develop your critical thinking skills, your ability to analyze problems and situations, your ability to form conclusions and recommendations supported by logic and evidence and your ability to mak</w:t>
      </w:r>
      <w:r w:rsidR="00BD102B" w:rsidRPr="00CB13E8">
        <w:rPr>
          <w:bCs/>
          <w:color w:val="000000" w:themeColor="text1"/>
        </w:rPr>
        <w:t>e a coherent verbal argument to</w:t>
      </w:r>
      <w:r w:rsidRPr="00CB13E8">
        <w:rPr>
          <w:bCs/>
          <w:color w:val="000000" w:themeColor="text1"/>
        </w:rPr>
        <w:t xml:space="preserve"> defend your position.</w:t>
      </w:r>
      <w:r w:rsidR="00440530" w:rsidRPr="00CB13E8">
        <w:rPr>
          <w:bCs/>
          <w:color w:val="000000" w:themeColor="text1"/>
        </w:rPr>
        <w:t xml:space="preserve"> </w:t>
      </w:r>
      <w:r w:rsidRPr="00CB13E8">
        <w:rPr>
          <w:bCs/>
          <w:color w:val="000000" w:themeColor="text1"/>
        </w:rPr>
        <w:t>You will also enhance your presentation skills and creative capabilities</w:t>
      </w:r>
      <w:r w:rsidR="00440530" w:rsidRPr="00CB13E8">
        <w:rPr>
          <w:bCs/>
          <w:color w:val="000000" w:themeColor="text1"/>
        </w:rPr>
        <w:t>.</w:t>
      </w:r>
      <w:r w:rsidR="00B107C5" w:rsidRPr="00CB13E8">
        <w:rPr>
          <w:bCs/>
          <w:color w:val="000000" w:themeColor="text1"/>
        </w:rPr>
        <w:t xml:space="preserve">  </w:t>
      </w:r>
      <w:r w:rsidR="00B107C5" w:rsidRPr="00CB13E8">
        <w:rPr>
          <w:b/>
          <w:bCs/>
          <w:color w:val="000000" w:themeColor="text1"/>
        </w:rPr>
        <w:t xml:space="preserve">YOU </w:t>
      </w:r>
      <w:r w:rsidR="00BD102B" w:rsidRPr="00CB13E8">
        <w:rPr>
          <w:b/>
          <w:bCs/>
          <w:color w:val="000000" w:themeColor="text1"/>
        </w:rPr>
        <w:t>ARE EXP</w:t>
      </w:r>
      <w:r w:rsidR="00D0019B" w:rsidRPr="00CB13E8">
        <w:rPr>
          <w:b/>
          <w:bCs/>
          <w:color w:val="000000" w:themeColor="text1"/>
        </w:rPr>
        <w:t xml:space="preserve">ECTED TO REFER TO THE DATA IN THE CASE TO HELP SUPPORT YOUR ARGUMENTS, AND THEREFORE YOU </w:t>
      </w:r>
      <w:r w:rsidR="00B107C5" w:rsidRPr="00CB13E8">
        <w:rPr>
          <w:b/>
          <w:bCs/>
          <w:color w:val="000000" w:themeColor="text1"/>
        </w:rPr>
        <w:t xml:space="preserve">ARE EXPECTED TO BRING A HARD COPY OF EACH CASE TO THE CLASS DURING WHICH WE WILL BE DISCUSSING </w:t>
      </w:r>
      <w:r w:rsidR="00D0019B" w:rsidRPr="00CB13E8">
        <w:rPr>
          <w:b/>
          <w:bCs/>
          <w:color w:val="000000" w:themeColor="text1"/>
        </w:rPr>
        <w:t>IT</w:t>
      </w:r>
      <w:r w:rsidR="00B107C5" w:rsidRPr="00CB13E8">
        <w:rPr>
          <w:b/>
          <w:bCs/>
          <w:color w:val="000000" w:themeColor="text1"/>
        </w:rPr>
        <w:t xml:space="preserve">. </w:t>
      </w:r>
    </w:p>
    <w:p w14:paraId="50705F0D" w14:textId="77777777" w:rsidR="00B868C6" w:rsidRDefault="00B868C6" w:rsidP="00B868C6">
      <w:pPr>
        <w:outlineLvl w:val="0"/>
        <w:rPr>
          <w:bCs/>
          <w:color w:val="000000" w:themeColor="text1"/>
        </w:rPr>
      </w:pPr>
    </w:p>
    <w:p w14:paraId="0FC562FE" w14:textId="77777777" w:rsidR="00F20B75" w:rsidRPr="003B6A6B" w:rsidRDefault="00F20B75" w:rsidP="00B868C6">
      <w:pPr>
        <w:outlineLvl w:val="0"/>
        <w:rPr>
          <w:bCs/>
          <w:color w:val="000000" w:themeColor="text1"/>
          <w:u w:val="single"/>
        </w:rPr>
      </w:pPr>
    </w:p>
    <w:p w14:paraId="387C0453" w14:textId="3872C6F2" w:rsidR="00832AAC" w:rsidRPr="003B6A6B" w:rsidRDefault="00BE5173" w:rsidP="00233D17">
      <w:pPr>
        <w:ind w:left="-864"/>
        <w:outlineLvl w:val="0"/>
        <w:rPr>
          <w:b/>
          <w:bCs/>
          <w:color w:val="000000" w:themeColor="text1"/>
          <w:u w:val="single"/>
        </w:rPr>
      </w:pPr>
      <w:r w:rsidRPr="003B6A6B">
        <w:rPr>
          <w:b/>
          <w:bCs/>
          <w:color w:val="000000" w:themeColor="text1"/>
          <w:u w:val="single"/>
        </w:rPr>
        <w:t xml:space="preserve">REQUIRED </w:t>
      </w:r>
      <w:r w:rsidR="00B868C6" w:rsidRPr="003B6A6B">
        <w:rPr>
          <w:b/>
          <w:bCs/>
          <w:color w:val="000000" w:themeColor="text1"/>
          <w:u w:val="single"/>
        </w:rPr>
        <w:t>COURSE MATERIALS</w:t>
      </w:r>
    </w:p>
    <w:p w14:paraId="10DA94C6" w14:textId="77777777" w:rsidR="00BE5173" w:rsidRPr="00CB13E8" w:rsidRDefault="00BE5173" w:rsidP="00BE5173">
      <w:pPr>
        <w:ind w:left="360"/>
        <w:outlineLvl w:val="0"/>
        <w:rPr>
          <w:b/>
          <w:bCs/>
          <w:color w:val="000000" w:themeColor="text1"/>
        </w:rPr>
      </w:pPr>
    </w:p>
    <w:p w14:paraId="302B2726" w14:textId="23EE2D92" w:rsidR="00BE5173" w:rsidRPr="00CB13E8" w:rsidRDefault="00BE5173" w:rsidP="00233D17">
      <w:pPr>
        <w:pStyle w:val="ListParagraph"/>
        <w:numPr>
          <w:ilvl w:val="0"/>
          <w:numId w:val="4"/>
        </w:numPr>
        <w:ind w:left="144"/>
        <w:outlineLvl w:val="0"/>
        <w:rPr>
          <w:bCs/>
          <w:color w:val="000000" w:themeColor="text1"/>
        </w:rPr>
      </w:pPr>
      <w:r w:rsidRPr="00CB13E8">
        <w:rPr>
          <w:bCs/>
          <w:color w:val="000000" w:themeColor="text1"/>
        </w:rPr>
        <w:t>Haeberle, William C.  2008. How a Business Works: What every Businessperson, Citizen, Consumer, and Employee Needs to Know About Business. AuthorHouse:</w:t>
      </w:r>
    </w:p>
    <w:p w14:paraId="0289B6A6" w14:textId="77777777" w:rsidR="00BE5173" w:rsidRPr="00CB13E8" w:rsidRDefault="00BE5173" w:rsidP="00233D17">
      <w:pPr>
        <w:ind w:left="144"/>
        <w:outlineLvl w:val="0"/>
        <w:rPr>
          <w:bCs/>
          <w:color w:val="3366FF"/>
        </w:rPr>
      </w:pPr>
    </w:p>
    <w:p w14:paraId="7830A99C" w14:textId="21BEE941" w:rsidR="00BE5173" w:rsidRPr="00CB13E8" w:rsidRDefault="007F3093" w:rsidP="00233D17">
      <w:pPr>
        <w:ind w:left="144"/>
        <w:outlineLvl w:val="0"/>
        <w:rPr>
          <w:bCs/>
          <w:color w:val="3366FF"/>
          <w:u w:val="single"/>
        </w:rPr>
      </w:pPr>
      <w:hyperlink r:id="rId11" w:history="1">
        <w:r w:rsidR="00BE5173" w:rsidRPr="00CB13E8">
          <w:rPr>
            <w:rStyle w:val="Hyperlink"/>
            <w:bCs/>
            <w:color w:val="3366FF"/>
          </w:rPr>
          <w:t>https://www.amazon.com/How-Business-Works-Businessperson-</w:t>
        </w:r>
      </w:hyperlink>
      <w:r w:rsidR="00BE5173" w:rsidRPr="00CB13E8">
        <w:rPr>
          <w:bCs/>
          <w:color w:val="3366FF"/>
          <w:u w:val="single"/>
        </w:rPr>
        <w:t>Consumer/dp/1434392147/ref=sr_1_1?ie=UTF8&amp;qid=1497288422&amp;sr=8-1&amp;keywords=how+a+business+works+haeberle</w:t>
      </w:r>
    </w:p>
    <w:p w14:paraId="7DE7C56C" w14:textId="77777777" w:rsidR="00BE5173" w:rsidRPr="00CB13E8" w:rsidRDefault="00BE5173" w:rsidP="00233D17">
      <w:pPr>
        <w:ind w:left="144"/>
        <w:outlineLvl w:val="0"/>
        <w:rPr>
          <w:b/>
          <w:bCs/>
          <w:color w:val="3366FF"/>
        </w:rPr>
      </w:pPr>
    </w:p>
    <w:p w14:paraId="328928BF" w14:textId="77777777" w:rsidR="000E580F" w:rsidRDefault="00BE5173" w:rsidP="00233D17">
      <w:pPr>
        <w:pStyle w:val="ListParagraph"/>
        <w:numPr>
          <w:ilvl w:val="0"/>
          <w:numId w:val="4"/>
        </w:numPr>
        <w:ind w:left="144"/>
        <w:outlineLvl w:val="0"/>
        <w:rPr>
          <w:bCs/>
          <w:color w:val="000000" w:themeColor="text1"/>
        </w:rPr>
      </w:pPr>
      <w:r w:rsidRPr="000E580F">
        <w:rPr>
          <w:bCs/>
          <w:color w:val="000000" w:themeColor="text1"/>
          <w:u w:val="single"/>
        </w:rPr>
        <w:t>Case Packet</w:t>
      </w:r>
      <w:r w:rsidRPr="000E580F">
        <w:rPr>
          <w:bCs/>
          <w:color w:val="000000" w:themeColor="text1"/>
        </w:rPr>
        <w:t xml:space="preserve">: ordered through Harvard Business School: </w:t>
      </w:r>
      <w:r w:rsidR="00440530" w:rsidRPr="000E580F">
        <w:rPr>
          <w:bCs/>
          <w:color w:val="000000" w:themeColor="text1"/>
        </w:rPr>
        <w:t xml:space="preserve"> </w:t>
      </w:r>
    </w:p>
    <w:p w14:paraId="29A9F220" w14:textId="77777777" w:rsidR="000E580F" w:rsidRPr="000E580F" w:rsidRDefault="000E580F" w:rsidP="00233D17">
      <w:pPr>
        <w:ind w:left="144"/>
        <w:outlineLvl w:val="0"/>
        <w:rPr>
          <w:bCs/>
          <w:color w:val="000000" w:themeColor="text1"/>
        </w:rPr>
      </w:pPr>
    </w:p>
    <w:p w14:paraId="122F8680" w14:textId="5BB425BE" w:rsidR="00BE5173" w:rsidRDefault="00233D17" w:rsidP="00233D17">
      <w:pPr>
        <w:ind w:left="144"/>
        <w:outlineLvl w:val="0"/>
        <w:rPr>
          <w:bCs/>
          <w:color w:val="000000" w:themeColor="text1"/>
        </w:rPr>
      </w:pPr>
      <w:r>
        <w:rPr>
          <w:bCs/>
          <w:color w:val="000000" w:themeColor="text1"/>
        </w:rPr>
        <w:t xml:space="preserve"> </w:t>
      </w:r>
      <w:r w:rsidR="00D06E4F" w:rsidRPr="00D06E4F">
        <w:t>http://cb.hbsp.harvard.edu/cbmp/access/72522391</w:t>
      </w:r>
    </w:p>
    <w:p w14:paraId="27A224F2" w14:textId="77777777" w:rsidR="000E580F" w:rsidRPr="000E580F" w:rsidRDefault="000E580F" w:rsidP="00233D17">
      <w:pPr>
        <w:ind w:left="144"/>
        <w:outlineLvl w:val="0"/>
        <w:rPr>
          <w:bCs/>
          <w:color w:val="000000" w:themeColor="text1"/>
        </w:rPr>
      </w:pPr>
    </w:p>
    <w:p w14:paraId="03B74A93" w14:textId="34A1322C" w:rsidR="00F20B75" w:rsidRDefault="00BE5173" w:rsidP="00233D17">
      <w:pPr>
        <w:pStyle w:val="ListParagraph"/>
        <w:numPr>
          <w:ilvl w:val="0"/>
          <w:numId w:val="4"/>
        </w:numPr>
        <w:ind w:left="144"/>
        <w:outlineLvl w:val="0"/>
        <w:rPr>
          <w:bCs/>
          <w:color w:val="000000" w:themeColor="text1"/>
        </w:rPr>
      </w:pPr>
      <w:r w:rsidRPr="00CB13E8">
        <w:rPr>
          <w:bCs/>
          <w:color w:val="000000" w:themeColor="text1"/>
        </w:rPr>
        <w:t xml:space="preserve">Additional materials to be distributed throughout the course on Blackboard—see section on Blackboard below. </w:t>
      </w:r>
    </w:p>
    <w:p w14:paraId="5A5220D3" w14:textId="77777777" w:rsidR="00233D17" w:rsidRPr="00233D17" w:rsidRDefault="00233D17" w:rsidP="00233D17">
      <w:pPr>
        <w:ind w:left="720"/>
        <w:outlineLvl w:val="0"/>
        <w:rPr>
          <w:bCs/>
          <w:color w:val="000000" w:themeColor="text1"/>
        </w:rPr>
      </w:pPr>
    </w:p>
    <w:p w14:paraId="180639B4" w14:textId="77777777" w:rsidR="00DE0F8A" w:rsidRDefault="00DE0F8A" w:rsidP="000E580F">
      <w:pPr>
        <w:outlineLvl w:val="0"/>
        <w:rPr>
          <w:b/>
          <w:bCs/>
          <w:color w:val="000000" w:themeColor="text1"/>
        </w:rPr>
      </w:pPr>
    </w:p>
    <w:p w14:paraId="3174514C" w14:textId="77777777" w:rsidR="00233D17" w:rsidRDefault="00233D17" w:rsidP="00264DAC">
      <w:pPr>
        <w:ind w:left="-864"/>
        <w:outlineLvl w:val="0"/>
        <w:rPr>
          <w:b/>
          <w:bCs/>
          <w:color w:val="000000" w:themeColor="text1"/>
          <w:u w:val="single"/>
        </w:rPr>
      </w:pPr>
    </w:p>
    <w:p w14:paraId="45EBF4F0" w14:textId="77777777" w:rsidR="00233D17" w:rsidRDefault="00233D17" w:rsidP="00264DAC">
      <w:pPr>
        <w:ind w:left="-864"/>
        <w:outlineLvl w:val="0"/>
        <w:rPr>
          <w:b/>
          <w:bCs/>
          <w:color w:val="000000" w:themeColor="text1"/>
          <w:u w:val="single"/>
        </w:rPr>
      </w:pPr>
    </w:p>
    <w:p w14:paraId="0C6DDD49" w14:textId="345B9BD9" w:rsidR="000E580F" w:rsidRPr="000E580F" w:rsidRDefault="000E580F" w:rsidP="00264DAC">
      <w:pPr>
        <w:ind w:left="-864"/>
        <w:outlineLvl w:val="0"/>
        <w:rPr>
          <w:b/>
          <w:bCs/>
          <w:color w:val="000000" w:themeColor="text1"/>
          <w:u w:val="single"/>
        </w:rPr>
      </w:pPr>
      <w:r w:rsidRPr="000E580F">
        <w:rPr>
          <w:b/>
          <w:bCs/>
          <w:color w:val="000000" w:themeColor="text1"/>
          <w:u w:val="single"/>
        </w:rPr>
        <w:lastRenderedPageBreak/>
        <w:t>COURSE NOTES</w:t>
      </w:r>
    </w:p>
    <w:p w14:paraId="6DCEDF5B" w14:textId="77777777" w:rsidR="000E580F" w:rsidRDefault="000E580F" w:rsidP="00264DAC">
      <w:pPr>
        <w:ind w:left="-864"/>
        <w:outlineLvl w:val="0"/>
        <w:rPr>
          <w:b/>
          <w:bCs/>
          <w:color w:val="000000" w:themeColor="text1"/>
        </w:rPr>
      </w:pPr>
    </w:p>
    <w:p w14:paraId="36363F91" w14:textId="05C26918" w:rsidR="00BE5173" w:rsidRPr="000E580F" w:rsidRDefault="00F66900" w:rsidP="00264DAC">
      <w:pPr>
        <w:ind w:left="-864"/>
        <w:outlineLvl w:val="0"/>
        <w:rPr>
          <w:b/>
          <w:bCs/>
          <w:color w:val="000000" w:themeColor="text1"/>
        </w:rPr>
      </w:pPr>
      <w:r w:rsidRPr="000E580F">
        <w:rPr>
          <w:b/>
          <w:bCs/>
          <w:color w:val="000000" w:themeColor="text1"/>
        </w:rPr>
        <w:t xml:space="preserve">MY RESPONSIBILITIES, YOUR RESPONSIBILITIES, </w:t>
      </w:r>
      <w:r w:rsidR="003735D3" w:rsidRPr="000E580F">
        <w:rPr>
          <w:b/>
          <w:bCs/>
          <w:color w:val="000000" w:themeColor="text1"/>
        </w:rPr>
        <w:t>PARTICIPATION AND CLASS ASSIGNMENTS</w:t>
      </w:r>
    </w:p>
    <w:p w14:paraId="12A15278" w14:textId="77777777" w:rsidR="003735D3" w:rsidRPr="00CB13E8" w:rsidRDefault="003735D3" w:rsidP="00264DAC">
      <w:pPr>
        <w:ind w:left="-864"/>
        <w:outlineLvl w:val="0"/>
        <w:rPr>
          <w:b/>
          <w:bCs/>
          <w:color w:val="000000" w:themeColor="text1"/>
        </w:rPr>
      </w:pPr>
    </w:p>
    <w:p w14:paraId="2BEF75CA" w14:textId="164B0FAE" w:rsidR="00B535A6" w:rsidRDefault="00B535A6" w:rsidP="00264DAC">
      <w:pPr>
        <w:ind w:left="-864"/>
        <w:rPr>
          <w:bCs/>
          <w:color w:val="000000" w:themeColor="text1"/>
        </w:rPr>
      </w:pPr>
      <w:r w:rsidRPr="00EA5D19">
        <w:rPr>
          <w:bCs/>
          <w:color w:val="000000" w:themeColor="text1"/>
        </w:rPr>
        <w:t>I take my responsibility to my students very seriously and do everything in my power to get to know each of you well. I am happy to meet with you during office hours, to discuss any issues, class-related or other, that I can help you with, and to support you in</w:t>
      </w:r>
      <w:r w:rsidR="000E580F">
        <w:rPr>
          <w:bCs/>
          <w:color w:val="000000" w:themeColor="text1"/>
        </w:rPr>
        <w:t xml:space="preserve"> your journey through USC and through</w:t>
      </w:r>
      <w:r w:rsidRPr="00EA5D19">
        <w:rPr>
          <w:bCs/>
          <w:color w:val="000000" w:themeColor="text1"/>
        </w:rPr>
        <w:t xml:space="preserve"> life. One of the greatest joys of my life has been the privilege to spend time with so many beautiful, intelligent, thoughtful young people who have their whole lives in front of them.  On that note, we do not have very much time with each other over the course of the semester, so I am determined </w:t>
      </w:r>
      <w:r>
        <w:rPr>
          <w:bCs/>
          <w:color w:val="000000" w:themeColor="text1"/>
        </w:rPr>
        <w:t>to</w:t>
      </w:r>
      <w:r w:rsidRPr="00EA5D19">
        <w:rPr>
          <w:bCs/>
          <w:color w:val="000000" w:themeColor="text1"/>
        </w:rPr>
        <w:t xml:space="preserve"> use it well.</w:t>
      </w:r>
      <w:r>
        <w:rPr>
          <w:bCs/>
          <w:color w:val="000000" w:themeColor="text1"/>
        </w:rPr>
        <w:t xml:space="preserve">  </w:t>
      </w:r>
    </w:p>
    <w:p w14:paraId="1C86A2A0" w14:textId="77777777" w:rsidR="00B535A6" w:rsidRDefault="00B535A6" w:rsidP="00264DAC">
      <w:pPr>
        <w:ind w:left="-864"/>
        <w:rPr>
          <w:bCs/>
          <w:color w:val="000000" w:themeColor="text1"/>
        </w:rPr>
      </w:pPr>
    </w:p>
    <w:p w14:paraId="5FEC23F8" w14:textId="0D805EB8" w:rsidR="00B535A6" w:rsidRPr="000E3A42" w:rsidRDefault="00B535A6" w:rsidP="00264DAC">
      <w:pPr>
        <w:ind w:left="-864"/>
        <w:outlineLvl w:val="0"/>
        <w:rPr>
          <w:b/>
          <w:bCs/>
          <w:color w:val="000000" w:themeColor="text1"/>
        </w:rPr>
      </w:pPr>
      <w:r w:rsidRPr="000E3A42">
        <w:rPr>
          <w:bCs/>
          <w:color w:val="000000" w:themeColor="text1"/>
        </w:rPr>
        <w:t>Ever</w:t>
      </w:r>
      <w:r w:rsidR="000E3A42" w:rsidRPr="000E3A42">
        <w:rPr>
          <w:bCs/>
          <w:color w:val="000000" w:themeColor="text1"/>
        </w:rPr>
        <w:t>ything about the class—from the</w:t>
      </w:r>
      <w:r w:rsidRPr="000E3A42">
        <w:rPr>
          <w:bCs/>
          <w:color w:val="000000" w:themeColor="text1"/>
        </w:rPr>
        <w:t xml:space="preserve"> case method (see below) to the name cards for each student to my effort to get to know each of you as unique individuals, can best be described as a Buddhist approach to learning</w:t>
      </w:r>
      <w:r w:rsidR="000E580F" w:rsidRPr="000E3A42">
        <w:rPr>
          <w:bCs/>
          <w:color w:val="000000" w:themeColor="text1"/>
        </w:rPr>
        <w:t xml:space="preserve">. </w:t>
      </w:r>
      <w:r w:rsidRPr="000E3A42">
        <w:rPr>
          <w:bCs/>
          <w:color w:val="000000" w:themeColor="text1"/>
        </w:rPr>
        <w:t xml:space="preserve"> </w:t>
      </w:r>
      <w:r w:rsidR="000E580F" w:rsidRPr="000E3A42">
        <w:rPr>
          <w:bCs/>
          <w:color w:val="000000" w:themeColor="text1"/>
        </w:rPr>
        <w:t xml:space="preserve">The </w:t>
      </w:r>
      <w:r w:rsidRPr="000E3A42">
        <w:rPr>
          <w:bCs/>
          <w:color w:val="000000" w:themeColor="text1"/>
        </w:rPr>
        <w:t>Vi</w:t>
      </w:r>
      <w:r w:rsidR="000E580F" w:rsidRPr="000E3A42">
        <w:rPr>
          <w:bCs/>
          <w:color w:val="000000" w:themeColor="text1"/>
        </w:rPr>
        <w:t>etnamese monk Thich Nhat Han</w:t>
      </w:r>
      <w:r w:rsidRPr="000E3A42">
        <w:rPr>
          <w:bCs/>
          <w:color w:val="000000" w:themeColor="text1"/>
        </w:rPr>
        <w:t xml:space="preserve"> said, </w:t>
      </w:r>
      <w:r w:rsidRPr="000E3A42">
        <w:rPr>
          <w:color w:val="000000"/>
          <w:shd w:val="clear" w:color="auto" w:fill="FFFFFF"/>
        </w:rPr>
        <w:t>"Life is available only in the present. That is why we should walk in such a way that every step can bring us to the here and the now” and "We have to continue to learn. We have to be open. And we have to be ready to release our knowledge in order to come to a higher understanding of reality.”  It is in that spirit that I detail both my and your responsibilities here.</w:t>
      </w:r>
    </w:p>
    <w:p w14:paraId="012CBA30" w14:textId="77777777" w:rsidR="00B535A6" w:rsidRDefault="00B535A6" w:rsidP="003735D3">
      <w:pPr>
        <w:outlineLvl w:val="0"/>
        <w:rPr>
          <w:b/>
          <w:bCs/>
          <w:color w:val="000000" w:themeColor="text1"/>
        </w:rPr>
      </w:pPr>
    </w:p>
    <w:p w14:paraId="73A7252C" w14:textId="434836B5" w:rsidR="00204A28" w:rsidRPr="00CB13E8" w:rsidRDefault="00204A28" w:rsidP="00233D17">
      <w:pPr>
        <w:ind w:left="-288"/>
        <w:outlineLvl w:val="0"/>
        <w:rPr>
          <w:bCs/>
          <w:color w:val="000000" w:themeColor="text1"/>
        </w:rPr>
      </w:pPr>
      <w:r w:rsidRPr="00CB13E8">
        <w:rPr>
          <w:b/>
          <w:bCs/>
          <w:color w:val="000000" w:themeColor="text1"/>
        </w:rPr>
        <w:t>M</w:t>
      </w:r>
      <w:r w:rsidR="00F66900" w:rsidRPr="00CB13E8">
        <w:rPr>
          <w:b/>
          <w:bCs/>
          <w:color w:val="000000" w:themeColor="text1"/>
        </w:rPr>
        <w:t>y responsibilities</w:t>
      </w:r>
      <w:r w:rsidR="00F66900" w:rsidRPr="00CB13E8">
        <w:rPr>
          <w:bCs/>
          <w:color w:val="000000" w:themeColor="text1"/>
        </w:rPr>
        <w:t xml:space="preserve"> in this course</w:t>
      </w:r>
      <w:r w:rsidRPr="00CB13E8">
        <w:rPr>
          <w:bCs/>
          <w:color w:val="000000" w:themeColor="text1"/>
        </w:rPr>
        <w:t xml:space="preserve"> are to:</w:t>
      </w:r>
    </w:p>
    <w:p w14:paraId="2774FD9A" w14:textId="77777777" w:rsidR="00204A28" w:rsidRPr="00CB13E8" w:rsidRDefault="00204A28" w:rsidP="00233D17">
      <w:pPr>
        <w:ind w:left="-288"/>
        <w:outlineLvl w:val="0"/>
        <w:rPr>
          <w:bCs/>
          <w:color w:val="000000" w:themeColor="text1"/>
        </w:rPr>
      </w:pPr>
    </w:p>
    <w:p w14:paraId="63BCEBBB" w14:textId="201D56E0" w:rsidR="00204A28" w:rsidRPr="00CB13E8" w:rsidRDefault="000E580F" w:rsidP="00233D17">
      <w:pPr>
        <w:pStyle w:val="ListParagraph"/>
        <w:numPr>
          <w:ilvl w:val="0"/>
          <w:numId w:val="6"/>
        </w:numPr>
        <w:ind w:left="-288"/>
        <w:outlineLvl w:val="0"/>
        <w:rPr>
          <w:bCs/>
          <w:color w:val="000000" w:themeColor="text1"/>
        </w:rPr>
      </w:pPr>
      <w:r>
        <w:rPr>
          <w:bCs/>
          <w:color w:val="000000" w:themeColor="text1"/>
        </w:rPr>
        <w:t xml:space="preserve">Show up to every class </w:t>
      </w:r>
      <w:r w:rsidR="00204A28" w:rsidRPr="00CB13E8">
        <w:rPr>
          <w:bCs/>
          <w:color w:val="000000" w:themeColor="text1"/>
        </w:rPr>
        <w:t>on time, and ready to give it my all</w:t>
      </w:r>
    </w:p>
    <w:p w14:paraId="61AC594C" w14:textId="7F8789E2" w:rsidR="00204A28" w:rsidRPr="00CB13E8" w:rsidRDefault="00204A28" w:rsidP="00233D17">
      <w:pPr>
        <w:pStyle w:val="ListParagraph"/>
        <w:numPr>
          <w:ilvl w:val="0"/>
          <w:numId w:val="6"/>
        </w:numPr>
        <w:ind w:left="-288"/>
        <w:outlineLvl w:val="0"/>
        <w:rPr>
          <w:bCs/>
          <w:color w:val="000000" w:themeColor="text1"/>
        </w:rPr>
      </w:pPr>
      <w:r w:rsidRPr="00CB13E8">
        <w:rPr>
          <w:bCs/>
          <w:color w:val="000000" w:themeColor="text1"/>
        </w:rPr>
        <w:t>Teach you about some of the most important concepts of business</w:t>
      </w:r>
    </w:p>
    <w:p w14:paraId="18A15005" w14:textId="111BA0E3" w:rsidR="00204A28" w:rsidRPr="00CB13E8" w:rsidRDefault="00204A28" w:rsidP="00233D17">
      <w:pPr>
        <w:pStyle w:val="ListParagraph"/>
        <w:numPr>
          <w:ilvl w:val="0"/>
          <w:numId w:val="6"/>
        </w:numPr>
        <w:ind w:left="-288"/>
        <w:outlineLvl w:val="0"/>
        <w:rPr>
          <w:bCs/>
          <w:color w:val="000000" w:themeColor="text1"/>
        </w:rPr>
      </w:pPr>
      <w:r w:rsidRPr="00CB13E8">
        <w:rPr>
          <w:bCs/>
          <w:color w:val="000000" w:themeColor="text1"/>
        </w:rPr>
        <w:t>Help you to understa</w:t>
      </w:r>
      <w:r w:rsidR="00DB0FCD" w:rsidRPr="00CB13E8">
        <w:rPr>
          <w:bCs/>
          <w:color w:val="000000" w:themeColor="text1"/>
        </w:rPr>
        <w:t xml:space="preserve">nd </w:t>
      </w:r>
      <w:r w:rsidR="00F66900" w:rsidRPr="00CB13E8">
        <w:rPr>
          <w:bCs/>
          <w:color w:val="000000" w:themeColor="text1"/>
        </w:rPr>
        <w:t xml:space="preserve">a little more about </w:t>
      </w:r>
      <w:r w:rsidR="00A60990" w:rsidRPr="00CB13E8">
        <w:rPr>
          <w:bCs/>
          <w:color w:val="000000" w:themeColor="text1"/>
        </w:rPr>
        <w:t xml:space="preserve">how to best use the one life you have </w:t>
      </w:r>
      <w:r w:rsidR="00414F5D" w:rsidRPr="00CB13E8">
        <w:rPr>
          <w:bCs/>
          <w:color w:val="000000" w:themeColor="text1"/>
        </w:rPr>
        <w:t xml:space="preserve"> </w:t>
      </w:r>
      <w:r w:rsidR="00A60990" w:rsidRPr="00CB13E8">
        <w:rPr>
          <w:bCs/>
          <w:color w:val="000000" w:themeColor="text1"/>
        </w:rPr>
        <w:t xml:space="preserve"> </w:t>
      </w:r>
      <w:r w:rsidR="00414F5D" w:rsidRPr="00CB13E8">
        <w:rPr>
          <w:bCs/>
          <w:color w:val="000000" w:themeColor="text1"/>
        </w:rPr>
        <w:t>and think about how</w:t>
      </w:r>
      <w:r w:rsidR="00F66900" w:rsidRPr="00CB13E8">
        <w:rPr>
          <w:bCs/>
          <w:color w:val="000000" w:themeColor="text1"/>
        </w:rPr>
        <w:t xml:space="preserve"> business </w:t>
      </w:r>
      <w:r w:rsidR="00A60990" w:rsidRPr="00CB13E8">
        <w:rPr>
          <w:bCs/>
          <w:color w:val="000000" w:themeColor="text1"/>
        </w:rPr>
        <w:t xml:space="preserve">and the free market </w:t>
      </w:r>
      <w:r w:rsidR="00F66900" w:rsidRPr="00CB13E8">
        <w:rPr>
          <w:bCs/>
          <w:color w:val="000000" w:themeColor="text1"/>
        </w:rPr>
        <w:t xml:space="preserve">might help you make </w:t>
      </w:r>
      <w:r w:rsidRPr="00CB13E8">
        <w:rPr>
          <w:bCs/>
          <w:color w:val="000000" w:themeColor="text1"/>
        </w:rPr>
        <w:t xml:space="preserve">a difference </w:t>
      </w:r>
    </w:p>
    <w:p w14:paraId="0DC19A8A" w14:textId="783787E5" w:rsidR="00204A28" w:rsidRPr="00CB13E8" w:rsidRDefault="00F66900" w:rsidP="00233D17">
      <w:pPr>
        <w:pStyle w:val="ListParagraph"/>
        <w:numPr>
          <w:ilvl w:val="0"/>
          <w:numId w:val="6"/>
        </w:numPr>
        <w:ind w:left="-288"/>
        <w:outlineLvl w:val="0"/>
        <w:rPr>
          <w:bCs/>
          <w:color w:val="000000" w:themeColor="text1"/>
        </w:rPr>
      </w:pPr>
      <w:r w:rsidRPr="00CB13E8">
        <w:rPr>
          <w:bCs/>
          <w:color w:val="000000" w:themeColor="text1"/>
        </w:rPr>
        <w:t>Introduce you to</w:t>
      </w:r>
      <w:r w:rsidR="00DB0FCD" w:rsidRPr="00CB13E8">
        <w:rPr>
          <w:bCs/>
          <w:color w:val="000000" w:themeColor="text1"/>
        </w:rPr>
        <w:t xml:space="preserve"> </w:t>
      </w:r>
      <w:r w:rsidR="00D23EEE">
        <w:rPr>
          <w:bCs/>
          <w:color w:val="000000" w:themeColor="text1"/>
        </w:rPr>
        <w:t>the</w:t>
      </w:r>
      <w:r w:rsidR="00204A28" w:rsidRPr="00CB13E8">
        <w:rPr>
          <w:bCs/>
          <w:color w:val="000000" w:themeColor="text1"/>
        </w:rPr>
        <w:t xml:space="preserve"> case method of instruction which is meant </w:t>
      </w:r>
      <w:r w:rsidR="00414F5D" w:rsidRPr="00CB13E8">
        <w:rPr>
          <w:bCs/>
          <w:color w:val="000000" w:themeColor="text1"/>
        </w:rPr>
        <w:t xml:space="preserve">a) </w:t>
      </w:r>
      <w:r w:rsidR="00204A28" w:rsidRPr="00CB13E8">
        <w:rPr>
          <w:bCs/>
          <w:color w:val="000000" w:themeColor="text1"/>
        </w:rPr>
        <w:t>to impart</w:t>
      </w:r>
      <w:r w:rsidR="00235878" w:rsidRPr="00CB13E8">
        <w:rPr>
          <w:bCs/>
          <w:color w:val="000000" w:themeColor="text1"/>
        </w:rPr>
        <w:t xml:space="preserve"> interesting, relevant and </w:t>
      </w:r>
      <w:r w:rsidR="00414F5D" w:rsidRPr="00CB13E8">
        <w:rPr>
          <w:bCs/>
          <w:color w:val="000000" w:themeColor="text1"/>
        </w:rPr>
        <w:t>useful</w:t>
      </w:r>
      <w:r w:rsidR="00204A28" w:rsidRPr="00CB13E8">
        <w:rPr>
          <w:bCs/>
          <w:color w:val="000000" w:themeColor="text1"/>
        </w:rPr>
        <w:t xml:space="preserve"> </w:t>
      </w:r>
      <w:r w:rsidR="00204A28" w:rsidRPr="00CB13E8">
        <w:rPr>
          <w:bCs/>
          <w:i/>
          <w:color w:val="000000" w:themeColor="text1"/>
        </w:rPr>
        <w:t>content</w:t>
      </w:r>
      <w:r w:rsidR="00204A28" w:rsidRPr="00CB13E8">
        <w:rPr>
          <w:bCs/>
          <w:color w:val="000000" w:themeColor="text1"/>
        </w:rPr>
        <w:t xml:space="preserve"> </w:t>
      </w:r>
      <w:r w:rsidR="00235878" w:rsidRPr="00CB13E8">
        <w:rPr>
          <w:bCs/>
          <w:color w:val="000000" w:themeColor="text1"/>
        </w:rPr>
        <w:t>on</w:t>
      </w:r>
      <w:r w:rsidR="00414F5D" w:rsidRPr="00CB13E8">
        <w:rPr>
          <w:bCs/>
          <w:color w:val="000000" w:themeColor="text1"/>
        </w:rPr>
        <w:t xml:space="preserve"> the topic of business administration </w:t>
      </w:r>
      <w:r w:rsidR="00235878" w:rsidRPr="00CB13E8">
        <w:rPr>
          <w:bCs/>
          <w:color w:val="000000" w:themeColor="text1"/>
        </w:rPr>
        <w:t>and</w:t>
      </w:r>
      <w:r w:rsidR="00414F5D" w:rsidRPr="00CB13E8">
        <w:rPr>
          <w:bCs/>
          <w:color w:val="000000" w:themeColor="text1"/>
        </w:rPr>
        <w:t xml:space="preserve"> perhaps more importantly, </w:t>
      </w:r>
      <w:r w:rsidR="00235878" w:rsidRPr="00CB13E8">
        <w:rPr>
          <w:bCs/>
          <w:color w:val="000000" w:themeColor="text1"/>
        </w:rPr>
        <w:t xml:space="preserve">b) </w:t>
      </w:r>
      <w:r w:rsidR="00DB0FCD" w:rsidRPr="00CB13E8">
        <w:rPr>
          <w:bCs/>
          <w:color w:val="000000" w:themeColor="text1"/>
        </w:rPr>
        <w:t xml:space="preserve">to improve your critical thinking skills through the Socratic </w:t>
      </w:r>
      <w:r w:rsidR="00204A28" w:rsidRPr="00CB13E8">
        <w:rPr>
          <w:bCs/>
          <w:i/>
          <w:color w:val="000000" w:themeColor="text1"/>
        </w:rPr>
        <w:t>process</w:t>
      </w:r>
      <w:r w:rsidR="00204A28" w:rsidRPr="00CB13E8">
        <w:rPr>
          <w:bCs/>
          <w:color w:val="000000" w:themeColor="text1"/>
        </w:rPr>
        <w:t xml:space="preserve"> (I will explain more about this during our first class)</w:t>
      </w:r>
    </w:p>
    <w:p w14:paraId="6E49FCD2" w14:textId="77777777" w:rsidR="00204A28" w:rsidRPr="00CB13E8" w:rsidRDefault="00204A28" w:rsidP="00233D17">
      <w:pPr>
        <w:ind w:left="-288"/>
        <w:outlineLvl w:val="0"/>
        <w:rPr>
          <w:bCs/>
          <w:color w:val="000000" w:themeColor="text1"/>
        </w:rPr>
      </w:pPr>
    </w:p>
    <w:p w14:paraId="2DD944B8" w14:textId="075856A9" w:rsidR="003735D3" w:rsidRPr="00CB13E8" w:rsidRDefault="003735D3" w:rsidP="00233D17">
      <w:pPr>
        <w:ind w:left="-288"/>
        <w:outlineLvl w:val="0"/>
        <w:rPr>
          <w:bCs/>
          <w:color w:val="000000" w:themeColor="text1"/>
        </w:rPr>
      </w:pPr>
      <w:r w:rsidRPr="00CB13E8">
        <w:rPr>
          <w:b/>
          <w:bCs/>
          <w:color w:val="000000" w:themeColor="text1"/>
        </w:rPr>
        <w:t>Your responsibilities</w:t>
      </w:r>
      <w:r w:rsidRPr="00CB13E8">
        <w:rPr>
          <w:bCs/>
          <w:color w:val="000000" w:themeColor="text1"/>
        </w:rPr>
        <w:t xml:space="preserve"> for all classes are to:</w:t>
      </w:r>
    </w:p>
    <w:p w14:paraId="1BEDA825" w14:textId="77777777" w:rsidR="003735D3" w:rsidRPr="00CB13E8" w:rsidRDefault="003735D3" w:rsidP="00233D17">
      <w:pPr>
        <w:ind w:left="-288"/>
        <w:outlineLvl w:val="0"/>
        <w:rPr>
          <w:bCs/>
          <w:color w:val="000000" w:themeColor="text1"/>
        </w:rPr>
      </w:pPr>
    </w:p>
    <w:p w14:paraId="5EC3FE0D" w14:textId="4C7D8D11" w:rsidR="003735D3" w:rsidRPr="00CB13E8" w:rsidRDefault="00686D56" w:rsidP="00233D17">
      <w:pPr>
        <w:pStyle w:val="ListParagraph"/>
        <w:numPr>
          <w:ilvl w:val="0"/>
          <w:numId w:val="5"/>
        </w:numPr>
        <w:ind w:left="-288"/>
        <w:outlineLvl w:val="0"/>
        <w:rPr>
          <w:bCs/>
          <w:color w:val="000000" w:themeColor="text1"/>
        </w:rPr>
      </w:pPr>
      <w:r>
        <w:rPr>
          <w:bCs/>
          <w:color w:val="000000" w:themeColor="text1"/>
        </w:rPr>
        <w:t>Show up</w:t>
      </w:r>
      <w:r w:rsidR="003735D3" w:rsidRPr="00CB13E8">
        <w:rPr>
          <w:bCs/>
          <w:color w:val="000000" w:themeColor="text1"/>
        </w:rPr>
        <w:t xml:space="preserve"> on time</w:t>
      </w:r>
      <w:r w:rsidR="00440530" w:rsidRPr="00CB13E8">
        <w:rPr>
          <w:bCs/>
          <w:color w:val="000000" w:themeColor="text1"/>
        </w:rPr>
        <w:t xml:space="preserve"> </w:t>
      </w:r>
      <w:r w:rsidR="000E580F">
        <w:rPr>
          <w:bCs/>
          <w:color w:val="000000" w:themeColor="text1"/>
        </w:rPr>
        <w:t>ready to give it your all</w:t>
      </w:r>
    </w:p>
    <w:p w14:paraId="22649BFB" w14:textId="385946C2" w:rsidR="00204A28" w:rsidRPr="00CB13E8" w:rsidRDefault="00204A28" w:rsidP="00233D17">
      <w:pPr>
        <w:pStyle w:val="ListParagraph"/>
        <w:numPr>
          <w:ilvl w:val="0"/>
          <w:numId w:val="5"/>
        </w:numPr>
        <w:ind w:left="-288"/>
        <w:outlineLvl w:val="0"/>
        <w:rPr>
          <w:bCs/>
          <w:color w:val="000000" w:themeColor="text1"/>
        </w:rPr>
      </w:pPr>
      <w:r w:rsidRPr="00CB13E8">
        <w:rPr>
          <w:bCs/>
          <w:color w:val="000000" w:themeColor="text1"/>
        </w:rPr>
        <w:t xml:space="preserve">Be engaged and </w:t>
      </w:r>
      <w:r w:rsidR="000E580F">
        <w:rPr>
          <w:bCs/>
          <w:color w:val="000000" w:themeColor="text1"/>
        </w:rPr>
        <w:t>concentrate on what is going on</w:t>
      </w:r>
      <w:r w:rsidRPr="00CB13E8">
        <w:rPr>
          <w:bCs/>
          <w:color w:val="000000" w:themeColor="text1"/>
        </w:rPr>
        <w:t>: no distractions</w:t>
      </w:r>
      <w:r w:rsidR="00DB0FCD" w:rsidRPr="00CB13E8">
        <w:rPr>
          <w:bCs/>
          <w:color w:val="000000" w:themeColor="text1"/>
        </w:rPr>
        <w:t>, no cell phones</w:t>
      </w:r>
      <w:r w:rsidR="00F66900" w:rsidRPr="00CB13E8">
        <w:rPr>
          <w:bCs/>
          <w:color w:val="000000" w:themeColor="text1"/>
        </w:rPr>
        <w:t>, no laptops allowed for any reason</w:t>
      </w:r>
      <w:r w:rsidR="00DB0FCD" w:rsidRPr="00CB13E8">
        <w:rPr>
          <w:bCs/>
          <w:color w:val="000000" w:themeColor="text1"/>
        </w:rPr>
        <w:t xml:space="preserve"> </w:t>
      </w:r>
      <w:r w:rsidR="00C250BA">
        <w:rPr>
          <w:bCs/>
          <w:color w:val="000000" w:themeColor="text1"/>
        </w:rPr>
        <w:t>unless I give you further notice</w:t>
      </w:r>
    </w:p>
    <w:p w14:paraId="630132E3" w14:textId="08AC30B5" w:rsidR="003735D3" w:rsidRPr="00CB13E8" w:rsidRDefault="00E2715E" w:rsidP="00233D17">
      <w:pPr>
        <w:pStyle w:val="ListParagraph"/>
        <w:numPr>
          <w:ilvl w:val="0"/>
          <w:numId w:val="5"/>
        </w:numPr>
        <w:ind w:left="-288"/>
        <w:outlineLvl w:val="0"/>
        <w:rPr>
          <w:bCs/>
          <w:color w:val="000000" w:themeColor="text1"/>
        </w:rPr>
      </w:pPr>
      <w:r w:rsidRPr="00CB13E8">
        <w:rPr>
          <w:bCs/>
          <w:color w:val="000000" w:themeColor="text1"/>
        </w:rPr>
        <w:t xml:space="preserve">Complete all assignments and </w:t>
      </w:r>
      <w:r w:rsidR="003735D3" w:rsidRPr="00CB13E8">
        <w:rPr>
          <w:bCs/>
          <w:color w:val="000000" w:themeColor="text1"/>
        </w:rPr>
        <w:t>projects</w:t>
      </w:r>
      <w:r w:rsidR="00F66900" w:rsidRPr="00CB13E8">
        <w:rPr>
          <w:bCs/>
          <w:color w:val="000000" w:themeColor="text1"/>
        </w:rPr>
        <w:t xml:space="preserve"> and submit them on time</w:t>
      </w:r>
    </w:p>
    <w:p w14:paraId="33A95933" w14:textId="70EC87DB" w:rsidR="003735D3" w:rsidRPr="00CB13E8" w:rsidRDefault="003735D3" w:rsidP="00233D17">
      <w:pPr>
        <w:pStyle w:val="ListParagraph"/>
        <w:numPr>
          <w:ilvl w:val="0"/>
          <w:numId w:val="5"/>
        </w:numPr>
        <w:ind w:left="-288"/>
        <w:outlineLvl w:val="0"/>
        <w:rPr>
          <w:bCs/>
          <w:color w:val="000000" w:themeColor="text1"/>
        </w:rPr>
      </w:pPr>
      <w:r w:rsidRPr="00CB13E8">
        <w:rPr>
          <w:bCs/>
          <w:color w:val="000000" w:themeColor="text1"/>
        </w:rPr>
        <w:t>Participate actively in class discussions</w:t>
      </w:r>
      <w:r w:rsidR="00DB0FCD" w:rsidRPr="00CB13E8">
        <w:rPr>
          <w:bCs/>
          <w:color w:val="000000" w:themeColor="text1"/>
        </w:rPr>
        <w:t xml:space="preserve"> and group presentations</w:t>
      </w:r>
    </w:p>
    <w:p w14:paraId="3EE807D6" w14:textId="77777777" w:rsidR="003735D3" w:rsidRPr="00CB13E8" w:rsidRDefault="003735D3" w:rsidP="003735D3">
      <w:pPr>
        <w:outlineLvl w:val="0"/>
        <w:rPr>
          <w:bCs/>
          <w:color w:val="000000" w:themeColor="text1"/>
        </w:rPr>
      </w:pPr>
    </w:p>
    <w:p w14:paraId="458799B9" w14:textId="3A102185" w:rsidR="00D73089" w:rsidRPr="00CB13E8" w:rsidRDefault="00D73089" w:rsidP="00233D17">
      <w:pPr>
        <w:ind w:left="-864"/>
        <w:outlineLvl w:val="0"/>
        <w:rPr>
          <w:b/>
          <w:bCs/>
          <w:color w:val="000000" w:themeColor="text1"/>
        </w:rPr>
      </w:pPr>
      <w:r w:rsidRPr="00CB13E8">
        <w:rPr>
          <w:b/>
          <w:bCs/>
          <w:color w:val="000000" w:themeColor="text1"/>
        </w:rPr>
        <w:t>Participation</w:t>
      </w:r>
      <w:r w:rsidR="006C404A" w:rsidRPr="00CB13E8">
        <w:rPr>
          <w:b/>
          <w:bCs/>
          <w:color w:val="000000" w:themeColor="text1"/>
        </w:rPr>
        <w:t xml:space="preserve"> and Attendance</w:t>
      </w:r>
    </w:p>
    <w:p w14:paraId="7E212E69" w14:textId="77777777" w:rsidR="00D73089" w:rsidRPr="00CB13E8" w:rsidRDefault="00D73089" w:rsidP="003735D3">
      <w:pPr>
        <w:outlineLvl w:val="0"/>
        <w:rPr>
          <w:bCs/>
          <w:color w:val="000000" w:themeColor="text1"/>
        </w:rPr>
      </w:pPr>
    </w:p>
    <w:p w14:paraId="0B3BDB38" w14:textId="2E24E89A" w:rsidR="00CC466B" w:rsidRDefault="00D73089" w:rsidP="00264DAC">
      <w:pPr>
        <w:ind w:left="-864"/>
        <w:outlineLvl w:val="0"/>
        <w:rPr>
          <w:bCs/>
          <w:color w:val="000000" w:themeColor="text1"/>
        </w:rPr>
      </w:pPr>
      <w:r w:rsidRPr="00CB13E8">
        <w:rPr>
          <w:bCs/>
          <w:color w:val="000000" w:themeColor="text1"/>
        </w:rPr>
        <w:t>In-c</w:t>
      </w:r>
      <w:r w:rsidR="00414F5D" w:rsidRPr="00CB13E8">
        <w:rPr>
          <w:bCs/>
          <w:color w:val="000000" w:themeColor="text1"/>
        </w:rPr>
        <w:t>lass participation will count for</w:t>
      </w:r>
      <w:r w:rsidR="00B36A17" w:rsidRPr="00CB13E8">
        <w:rPr>
          <w:bCs/>
          <w:color w:val="000000" w:themeColor="text1"/>
        </w:rPr>
        <w:t xml:space="preserve"> 15</w:t>
      </w:r>
      <w:r w:rsidR="003735D3" w:rsidRPr="00CB13E8">
        <w:rPr>
          <w:bCs/>
          <w:color w:val="000000" w:themeColor="text1"/>
        </w:rPr>
        <w:t>% of your total grade and is evaluated based on a combination of quality and quantity of your input in class</w:t>
      </w:r>
      <w:r w:rsidR="00B36A17" w:rsidRPr="00CB13E8">
        <w:rPr>
          <w:bCs/>
          <w:color w:val="000000" w:themeColor="text1"/>
        </w:rPr>
        <w:t xml:space="preserve">.  In addition, </w:t>
      </w:r>
      <w:r w:rsidR="00251E8D" w:rsidRPr="00CB13E8">
        <w:rPr>
          <w:bCs/>
          <w:color w:val="000000" w:themeColor="text1"/>
        </w:rPr>
        <w:t xml:space="preserve">each submission of </w:t>
      </w:r>
      <w:r w:rsidR="00D23EEE">
        <w:rPr>
          <w:bCs/>
          <w:color w:val="000000" w:themeColor="text1"/>
        </w:rPr>
        <w:t xml:space="preserve"> </w:t>
      </w:r>
      <w:r w:rsidR="00F66900" w:rsidRPr="00CB13E8">
        <w:rPr>
          <w:bCs/>
          <w:color w:val="000000" w:themeColor="text1"/>
        </w:rPr>
        <w:t xml:space="preserve"> </w:t>
      </w:r>
      <w:r w:rsidR="00A90769">
        <w:rPr>
          <w:bCs/>
          <w:color w:val="000000" w:themeColor="text1"/>
        </w:rPr>
        <w:t xml:space="preserve">pre-class polls </w:t>
      </w:r>
      <w:r w:rsidR="00D23EEE">
        <w:rPr>
          <w:bCs/>
          <w:color w:val="000000" w:themeColor="text1"/>
        </w:rPr>
        <w:t xml:space="preserve">or other pre-class submissions </w:t>
      </w:r>
      <w:r w:rsidR="00251E8D" w:rsidRPr="00CB13E8">
        <w:rPr>
          <w:bCs/>
          <w:color w:val="000000" w:themeColor="text1"/>
        </w:rPr>
        <w:t xml:space="preserve">for the case studies counts for an additional 1% of your grade, meaning </w:t>
      </w:r>
      <w:r w:rsidR="00DB0FCD" w:rsidRPr="00CB13E8">
        <w:rPr>
          <w:bCs/>
          <w:color w:val="000000" w:themeColor="text1"/>
        </w:rPr>
        <w:t xml:space="preserve">the </w:t>
      </w:r>
      <w:r w:rsidR="00251E8D" w:rsidRPr="00CB13E8">
        <w:rPr>
          <w:bCs/>
          <w:color w:val="000000" w:themeColor="text1"/>
        </w:rPr>
        <w:t xml:space="preserve">combined </w:t>
      </w:r>
      <w:r w:rsidR="00DB0FCD" w:rsidRPr="00CB13E8">
        <w:rPr>
          <w:bCs/>
          <w:color w:val="000000" w:themeColor="text1"/>
        </w:rPr>
        <w:t xml:space="preserve">percentage of your grade for </w:t>
      </w:r>
      <w:r w:rsidR="00251E8D" w:rsidRPr="00CB13E8">
        <w:rPr>
          <w:bCs/>
          <w:color w:val="000000" w:themeColor="text1"/>
        </w:rPr>
        <w:t xml:space="preserve">written and oral analysis of case studies </w:t>
      </w:r>
      <w:r w:rsidR="00D23EEE">
        <w:rPr>
          <w:bCs/>
          <w:color w:val="000000" w:themeColor="text1"/>
        </w:rPr>
        <w:t xml:space="preserve">and other readings </w:t>
      </w:r>
      <w:r w:rsidR="00251E8D" w:rsidRPr="00CB13E8">
        <w:rPr>
          <w:bCs/>
          <w:color w:val="000000" w:themeColor="text1"/>
        </w:rPr>
        <w:t>comes</w:t>
      </w:r>
      <w:r w:rsidR="001F2348">
        <w:rPr>
          <w:bCs/>
          <w:color w:val="000000" w:themeColor="text1"/>
        </w:rPr>
        <w:t xml:space="preserve"> to 35</w:t>
      </w:r>
      <w:r w:rsidR="00251E8D" w:rsidRPr="00CB13E8">
        <w:rPr>
          <w:bCs/>
          <w:color w:val="000000" w:themeColor="text1"/>
        </w:rPr>
        <w:t>%</w:t>
      </w:r>
      <w:r w:rsidR="003735D3" w:rsidRPr="00CB13E8">
        <w:rPr>
          <w:bCs/>
          <w:color w:val="000000" w:themeColor="text1"/>
        </w:rPr>
        <w:t xml:space="preserve">.  </w:t>
      </w:r>
    </w:p>
    <w:p w14:paraId="7BC24E63" w14:textId="77777777" w:rsidR="00CC466B" w:rsidRDefault="00CC466B" w:rsidP="00264DAC">
      <w:pPr>
        <w:ind w:left="-864"/>
        <w:outlineLvl w:val="0"/>
        <w:rPr>
          <w:bCs/>
          <w:color w:val="000000" w:themeColor="text1"/>
        </w:rPr>
      </w:pPr>
    </w:p>
    <w:p w14:paraId="39B8913F" w14:textId="09CC198F" w:rsidR="003735D3" w:rsidRPr="00CC466B" w:rsidRDefault="00251E8D" w:rsidP="00264DAC">
      <w:pPr>
        <w:ind w:left="-864"/>
        <w:outlineLvl w:val="0"/>
        <w:rPr>
          <w:bCs/>
          <w:color w:val="000000" w:themeColor="text1"/>
        </w:rPr>
      </w:pPr>
      <w:r w:rsidRPr="00CB13E8">
        <w:rPr>
          <w:bCs/>
          <w:color w:val="000000" w:themeColor="text1"/>
        </w:rPr>
        <w:t>With regard to actual in-class contributions, effective</w:t>
      </w:r>
      <w:r w:rsidR="003735D3" w:rsidRPr="00CB13E8">
        <w:rPr>
          <w:bCs/>
          <w:color w:val="000000" w:themeColor="text1"/>
        </w:rPr>
        <w:t xml:space="preserve"> participation consists of analyzing, commenting, questioning, discussing and building on others’ contributions</w:t>
      </w:r>
      <w:r w:rsidR="00235878" w:rsidRPr="00CB13E8">
        <w:rPr>
          <w:bCs/>
          <w:color w:val="000000" w:themeColor="text1"/>
        </w:rPr>
        <w:t xml:space="preserve">, </w:t>
      </w:r>
      <w:r w:rsidR="00235878" w:rsidRPr="00CB13E8">
        <w:rPr>
          <w:bCs/>
          <w:i/>
          <w:color w:val="000000" w:themeColor="text1"/>
        </w:rPr>
        <w:t>not</w:t>
      </w:r>
      <w:r w:rsidR="003735D3" w:rsidRPr="00CB13E8">
        <w:rPr>
          <w:bCs/>
          <w:color w:val="000000" w:themeColor="text1"/>
        </w:rPr>
        <w:t xml:space="preserve"> repeating others’ comments or monopolizing class time.  </w:t>
      </w:r>
      <w:r w:rsidR="003735D3" w:rsidRPr="00CB13E8">
        <w:rPr>
          <w:b/>
          <w:bCs/>
          <w:color w:val="000000" w:themeColor="text1"/>
          <w:u w:val="single"/>
        </w:rPr>
        <w:t xml:space="preserve">The reason </w:t>
      </w:r>
      <w:r w:rsidR="00F66900" w:rsidRPr="00CB13E8">
        <w:rPr>
          <w:b/>
          <w:bCs/>
          <w:color w:val="000000" w:themeColor="text1"/>
          <w:u w:val="single"/>
        </w:rPr>
        <w:t>why</w:t>
      </w:r>
      <w:r w:rsidR="003735D3" w:rsidRPr="00CB13E8">
        <w:rPr>
          <w:b/>
          <w:bCs/>
          <w:color w:val="000000" w:themeColor="text1"/>
          <w:u w:val="single"/>
        </w:rPr>
        <w:t xml:space="preserve"> I place such a heavy emphasis on class participation is that success in business—and in life for that matter—rests largely on </w:t>
      </w:r>
      <w:r w:rsidR="00DB0FCD" w:rsidRPr="00CB13E8">
        <w:rPr>
          <w:b/>
          <w:bCs/>
          <w:color w:val="000000" w:themeColor="text1"/>
          <w:u w:val="single"/>
        </w:rPr>
        <w:t xml:space="preserve">the </w:t>
      </w:r>
      <w:r w:rsidR="003735D3" w:rsidRPr="00CB13E8">
        <w:rPr>
          <w:b/>
          <w:bCs/>
          <w:color w:val="000000" w:themeColor="text1"/>
          <w:u w:val="single"/>
        </w:rPr>
        <w:t>ability to present one’s ideas concisely and persuasively and</w:t>
      </w:r>
      <w:r w:rsidR="00DB0FCD" w:rsidRPr="00CB13E8">
        <w:rPr>
          <w:b/>
          <w:bCs/>
          <w:color w:val="000000" w:themeColor="text1"/>
          <w:u w:val="single"/>
        </w:rPr>
        <w:t xml:space="preserve"> to effectively and constructively</w:t>
      </w:r>
      <w:r w:rsidR="003735D3" w:rsidRPr="00CB13E8">
        <w:rPr>
          <w:b/>
          <w:bCs/>
          <w:color w:val="000000" w:themeColor="text1"/>
          <w:u w:val="single"/>
        </w:rPr>
        <w:t xml:space="preserve"> respond to the ideas of others</w:t>
      </w:r>
      <w:r w:rsidR="00204A28" w:rsidRPr="00CB13E8">
        <w:rPr>
          <w:b/>
          <w:bCs/>
          <w:color w:val="000000" w:themeColor="text1"/>
          <w:u w:val="single"/>
        </w:rPr>
        <w:t>.  One of the main goals of this course</w:t>
      </w:r>
      <w:r w:rsidR="00D23EEE">
        <w:rPr>
          <w:b/>
          <w:bCs/>
          <w:color w:val="000000" w:themeColor="text1"/>
          <w:u w:val="single"/>
        </w:rPr>
        <w:t xml:space="preserve"> is</w:t>
      </w:r>
      <w:r w:rsidR="00204A28" w:rsidRPr="00CB13E8">
        <w:rPr>
          <w:b/>
          <w:bCs/>
          <w:color w:val="000000" w:themeColor="text1"/>
          <w:u w:val="single"/>
        </w:rPr>
        <w:t xml:space="preserve"> to help you develop your skills in this area.  </w:t>
      </w:r>
      <w:r w:rsidR="003735D3" w:rsidRPr="00CB13E8">
        <w:rPr>
          <w:b/>
          <w:bCs/>
          <w:color w:val="000000" w:themeColor="text1"/>
          <w:u w:val="single"/>
        </w:rPr>
        <w:t xml:space="preserve"> </w:t>
      </w:r>
    </w:p>
    <w:p w14:paraId="139EEA51" w14:textId="381F80E9" w:rsidR="000A5856" w:rsidRPr="00CB13E8" w:rsidRDefault="000A5856" w:rsidP="00BE5173">
      <w:pPr>
        <w:outlineLvl w:val="0"/>
        <w:rPr>
          <w:bCs/>
          <w:color w:val="000000" w:themeColor="text1"/>
        </w:rPr>
        <w:sectPr w:rsidR="000A5856" w:rsidRPr="00CB13E8" w:rsidSect="001C5BE0">
          <w:headerReference w:type="default" r:id="rId12"/>
          <w:footerReference w:type="even" r:id="rId13"/>
          <w:footerReference w:type="default" r:id="rId14"/>
          <w:footerReference w:type="first" r:id="rId15"/>
          <w:type w:val="continuous"/>
          <w:pgSz w:w="12240" w:h="15840" w:code="1"/>
          <w:pgMar w:top="1152" w:right="1728" w:bottom="1152" w:left="1728" w:header="864" w:footer="504" w:gutter="0"/>
          <w:cols w:space="720"/>
          <w:titlePg/>
          <w:docGrid w:linePitch="326"/>
        </w:sectPr>
      </w:pPr>
    </w:p>
    <w:p w14:paraId="6E4A7656" w14:textId="77777777" w:rsidR="00235878" w:rsidRPr="00CB13E8" w:rsidRDefault="00235878" w:rsidP="00235878"/>
    <w:p w14:paraId="39B0C0C0" w14:textId="3BEA28EB" w:rsidR="00D73089" w:rsidRPr="00CB13E8" w:rsidRDefault="00372334" w:rsidP="00CC466B">
      <w:pPr>
        <w:autoSpaceDE w:val="0"/>
        <w:autoSpaceDN w:val="0"/>
        <w:adjustRightInd w:val="0"/>
        <w:ind w:left="-540"/>
      </w:pPr>
      <w:r>
        <w:rPr>
          <w:b/>
        </w:rPr>
        <w:t>Classes will begin at 4</w:t>
      </w:r>
      <w:r w:rsidR="00D05DB5" w:rsidRPr="00CB13E8">
        <w:rPr>
          <w:b/>
        </w:rPr>
        <w:t>:00 p.m. sharp and again, you are expected to show up on time.</w:t>
      </w:r>
      <w:r w:rsidR="00D05DB5" w:rsidRPr="00CB13E8">
        <w:t xml:space="preserve">  There will be a 15-minute break during each class, roughly halfway through, to be announced during the session.  </w:t>
      </w:r>
      <w:r w:rsidR="00D73089" w:rsidRPr="00CB13E8">
        <w:t xml:space="preserve">Attendance is critical to the participation component of the course and to learning in general, as we will discuss material </w:t>
      </w:r>
      <w:r w:rsidR="00235878" w:rsidRPr="00CB13E8">
        <w:t xml:space="preserve">and ideas </w:t>
      </w:r>
      <w:r w:rsidR="00D73089" w:rsidRPr="00CB13E8">
        <w:t>not found in the textbook</w:t>
      </w:r>
      <w:r w:rsidR="00235878" w:rsidRPr="00CB13E8">
        <w:t xml:space="preserve"> or other readings</w:t>
      </w:r>
      <w:r w:rsidR="00D73089" w:rsidRPr="00CB13E8">
        <w:t>; in addition, we will undertake numerous in</w:t>
      </w:r>
      <w:r w:rsidR="00D73089" w:rsidRPr="00CB13E8">
        <w:rPr>
          <w:rFonts w:ascii="Palatino Linotype" w:hAnsi="Palatino Linotype" w:cs="Palatino Linotype"/>
        </w:rPr>
        <w:t>‐</w:t>
      </w:r>
      <w:r w:rsidR="00D73089" w:rsidRPr="00CB13E8">
        <w:t>class exercises and discussions that require your regular attendance. As a part of the emphasis on successful teamwork, you will be evaluated on your ability to listen to and learn from others. Please arrive and return from breaks on time, so as to not disturb the class, a g</w:t>
      </w:r>
      <w:r w:rsidR="00E2715E" w:rsidRPr="00CB13E8">
        <w:t>uest speaker, or the professor.</w:t>
      </w:r>
      <w:r w:rsidR="00D73089" w:rsidRPr="00CB13E8">
        <w:t xml:space="preserve"> (Please notify </w:t>
      </w:r>
      <w:r w:rsidR="00E2715E" w:rsidRPr="00CB13E8">
        <w:t xml:space="preserve">me </w:t>
      </w:r>
      <w:r w:rsidR="00D73089" w:rsidRPr="00CB13E8">
        <w:rPr>
          <w:i/>
        </w:rPr>
        <w:t>in advance</w:t>
      </w:r>
      <w:r w:rsidR="00D73089" w:rsidRPr="00CB13E8">
        <w:t>, via email, if you will not be able to attend</w:t>
      </w:r>
      <w:r w:rsidR="00E2715E" w:rsidRPr="00CB13E8">
        <w:t>.</w:t>
      </w:r>
      <w:r w:rsidR="00D73089" w:rsidRPr="00CB13E8">
        <w:t>)</w:t>
      </w:r>
      <w:r w:rsidR="00E3140C" w:rsidRPr="00CB13E8">
        <w:t xml:space="preserve">  </w:t>
      </w:r>
      <w:r w:rsidR="000E580F">
        <w:t>You will each have a name</w:t>
      </w:r>
      <w:r>
        <w:t xml:space="preserve"> </w:t>
      </w:r>
      <w:r w:rsidR="000E580F">
        <w:t xml:space="preserve">card which will be collected at the end of every class and redistributed at the beginning of the next class. </w:t>
      </w:r>
      <w:r w:rsidR="00E3140C" w:rsidRPr="00CB13E8">
        <w:t xml:space="preserve"> (see </w:t>
      </w:r>
      <w:r w:rsidR="00E3140C" w:rsidRPr="00CB13E8">
        <w:rPr>
          <w:i/>
        </w:rPr>
        <w:t>Additional Policies</w:t>
      </w:r>
      <w:r w:rsidR="00E3140C" w:rsidRPr="00CB13E8">
        <w:t xml:space="preserve"> section below)</w:t>
      </w:r>
    </w:p>
    <w:p w14:paraId="4DBB5E63" w14:textId="77777777" w:rsidR="00CC466B" w:rsidRPr="00CB13E8" w:rsidRDefault="00CC466B" w:rsidP="008E2CC2"/>
    <w:p w14:paraId="305A55EB" w14:textId="2BED9966" w:rsidR="00D73089" w:rsidRPr="00CB13E8" w:rsidRDefault="00D73089" w:rsidP="0012500A">
      <w:pPr>
        <w:autoSpaceDE w:val="0"/>
        <w:autoSpaceDN w:val="0"/>
        <w:adjustRightInd w:val="0"/>
        <w:ind w:left="-540"/>
      </w:pPr>
      <w:r w:rsidRPr="00CB13E8">
        <w:t xml:space="preserve">Obviously, participation is correlated with attendance; it is impossible to earn an </w:t>
      </w:r>
      <w:r w:rsidR="00235878" w:rsidRPr="00CB13E8">
        <w:t xml:space="preserve">outstanding </w:t>
      </w:r>
      <w:r w:rsidRPr="00CB13E8">
        <w:t>participation grade if you are not present. Students are expected to engage actively in classroom conversations – not just with each other, but also with the instructor. Students are also expected to read all assigned materials carefully and thoughtfully</w:t>
      </w:r>
      <w:r w:rsidR="00E2715E" w:rsidRPr="00CB13E8">
        <w:t>, submit thorough answers to study questions for readings</w:t>
      </w:r>
      <w:r w:rsidRPr="00CB13E8">
        <w:t xml:space="preserve"> be prepared to discuss those materials. </w:t>
      </w:r>
    </w:p>
    <w:p w14:paraId="149ED7C3" w14:textId="77777777" w:rsidR="00D73089" w:rsidRPr="00CB13E8" w:rsidRDefault="00D73089" w:rsidP="0012500A">
      <w:pPr>
        <w:autoSpaceDE w:val="0"/>
        <w:autoSpaceDN w:val="0"/>
        <w:adjustRightInd w:val="0"/>
        <w:ind w:left="-540"/>
      </w:pPr>
    </w:p>
    <w:p w14:paraId="2CC820F1" w14:textId="77777777" w:rsidR="00D73089" w:rsidRPr="00CB13E8" w:rsidRDefault="00D73089" w:rsidP="0012500A">
      <w:pPr>
        <w:ind w:left="-540"/>
        <w:jc w:val="both"/>
      </w:pPr>
      <w:r w:rsidRPr="00CB13E8">
        <w:t xml:space="preserve">Class participation tends to fall into the following categories: </w:t>
      </w:r>
    </w:p>
    <w:p w14:paraId="14A493DF" w14:textId="77777777" w:rsidR="00D73089" w:rsidRPr="00CB13E8" w:rsidRDefault="00D73089" w:rsidP="0012500A">
      <w:pPr>
        <w:ind w:left="-540"/>
        <w:jc w:val="both"/>
      </w:pPr>
    </w:p>
    <w:p w14:paraId="08C98F15" w14:textId="77777777" w:rsidR="00D73089" w:rsidRPr="00CB13E8" w:rsidRDefault="00D73089" w:rsidP="00233D17">
      <w:pPr>
        <w:pStyle w:val="ListParagraph"/>
        <w:numPr>
          <w:ilvl w:val="0"/>
          <w:numId w:val="7"/>
        </w:numPr>
        <w:autoSpaceDE w:val="0"/>
        <w:autoSpaceDN w:val="0"/>
        <w:adjustRightInd w:val="0"/>
        <w:ind w:left="648"/>
        <w:jc w:val="both"/>
      </w:pPr>
      <w:r w:rsidRPr="00CB13E8">
        <w:rPr>
          <w:b/>
          <w:bCs/>
        </w:rPr>
        <w:t>Outstanding</w:t>
      </w:r>
      <w:r w:rsidRPr="00CB13E8">
        <w:t>: Student is highly engaged in and prepared for each class session, contributing insightful questions and thoughts.</w:t>
      </w:r>
    </w:p>
    <w:p w14:paraId="3782CD87" w14:textId="77777777" w:rsidR="00D73089" w:rsidRPr="00CB13E8" w:rsidRDefault="00D73089" w:rsidP="00233D17">
      <w:pPr>
        <w:pStyle w:val="ListParagraph"/>
        <w:numPr>
          <w:ilvl w:val="0"/>
          <w:numId w:val="7"/>
        </w:numPr>
        <w:autoSpaceDE w:val="0"/>
        <w:autoSpaceDN w:val="0"/>
        <w:adjustRightInd w:val="0"/>
        <w:ind w:left="648"/>
        <w:jc w:val="both"/>
      </w:pPr>
      <w:r w:rsidRPr="00CB13E8">
        <w:rPr>
          <w:b/>
          <w:bCs/>
        </w:rPr>
        <w:t>Excellent</w:t>
      </w:r>
      <w:r w:rsidRPr="00CB13E8">
        <w:t>: Student is moderately engaged in class, on a periodic basis, and occasionally contributes insightful questions and thoughts.</w:t>
      </w:r>
    </w:p>
    <w:p w14:paraId="30139706" w14:textId="77777777" w:rsidR="00D73089" w:rsidRPr="00CB13E8" w:rsidRDefault="00D73089" w:rsidP="00233D17">
      <w:pPr>
        <w:pStyle w:val="ListParagraph"/>
        <w:numPr>
          <w:ilvl w:val="0"/>
          <w:numId w:val="7"/>
        </w:numPr>
        <w:autoSpaceDE w:val="0"/>
        <w:autoSpaceDN w:val="0"/>
        <w:adjustRightInd w:val="0"/>
        <w:ind w:left="648"/>
        <w:jc w:val="both"/>
      </w:pPr>
      <w:r w:rsidRPr="00CB13E8">
        <w:rPr>
          <w:b/>
          <w:bCs/>
        </w:rPr>
        <w:t>Average</w:t>
      </w:r>
      <w:r w:rsidRPr="00CB13E8">
        <w:t>: Student is somewhat engaged in class, contributing periodic questions and thoughts that might repeat content already in play.</w:t>
      </w:r>
    </w:p>
    <w:p w14:paraId="7A9598FE" w14:textId="77777777" w:rsidR="00D73089" w:rsidRPr="00CB13E8" w:rsidRDefault="00D73089" w:rsidP="00233D17">
      <w:pPr>
        <w:pStyle w:val="ListParagraph"/>
        <w:numPr>
          <w:ilvl w:val="0"/>
          <w:numId w:val="7"/>
        </w:numPr>
        <w:autoSpaceDE w:val="0"/>
        <w:autoSpaceDN w:val="0"/>
        <w:adjustRightInd w:val="0"/>
        <w:ind w:left="648"/>
        <w:jc w:val="both"/>
      </w:pPr>
      <w:r w:rsidRPr="00CB13E8">
        <w:rPr>
          <w:b/>
          <w:bCs/>
        </w:rPr>
        <w:t>Below Average</w:t>
      </w:r>
      <w:r w:rsidRPr="00CB13E8">
        <w:t>: Student rarely contributes in class.</w:t>
      </w:r>
    </w:p>
    <w:p w14:paraId="581B43FB" w14:textId="77777777" w:rsidR="00D73089" w:rsidRPr="00CB13E8" w:rsidRDefault="00D73089" w:rsidP="00233D17">
      <w:pPr>
        <w:pStyle w:val="ListParagraph"/>
        <w:numPr>
          <w:ilvl w:val="0"/>
          <w:numId w:val="7"/>
        </w:numPr>
        <w:autoSpaceDE w:val="0"/>
        <w:autoSpaceDN w:val="0"/>
        <w:adjustRightInd w:val="0"/>
        <w:ind w:left="648"/>
        <w:jc w:val="both"/>
      </w:pPr>
      <w:r w:rsidRPr="00CB13E8">
        <w:rPr>
          <w:b/>
          <w:bCs/>
        </w:rPr>
        <w:t>Non</w:t>
      </w:r>
      <w:r w:rsidRPr="00CB13E8">
        <w:rPr>
          <w:b/>
        </w:rPr>
        <w:t>-Contributing</w:t>
      </w:r>
      <w:r w:rsidRPr="00CB13E8">
        <w:t>: Student does not contribute in class.</w:t>
      </w:r>
    </w:p>
    <w:p w14:paraId="12C30315" w14:textId="77777777" w:rsidR="00D73089" w:rsidRDefault="00D73089" w:rsidP="000A5856">
      <w:pPr>
        <w:ind w:right="-36"/>
        <w:rPr>
          <w:bCs/>
          <w:color w:val="000000" w:themeColor="text1"/>
        </w:rPr>
      </w:pPr>
    </w:p>
    <w:p w14:paraId="4F4F5A00" w14:textId="77777777" w:rsidR="008E2CC2" w:rsidRDefault="008E2CC2" w:rsidP="000A5856">
      <w:pPr>
        <w:ind w:right="-36"/>
        <w:rPr>
          <w:bCs/>
          <w:color w:val="000000" w:themeColor="text1"/>
        </w:rPr>
      </w:pPr>
    </w:p>
    <w:p w14:paraId="6D486D1C" w14:textId="77777777" w:rsidR="00C417DA" w:rsidRDefault="00C417DA" w:rsidP="000A5856">
      <w:pPr>
        <w:ind w:right="-36"/>
        <w:rPr>
          <w:bCs/>
          <w:color w:val="000000" w:themeColor="text1"/>
        </w:rPr>
      </w:pPr>
    </w:p>
    <w:p w14:paraId="0E8EAE75" w14:textId="77777777" w:rsidR="00C417DA" w:rsidRDefault="00C417DA" w:rsidP="000A5856">
      <w:pPr>
        <w:ind w:right="-36"/>
        <w:rPr>
          <w:bCs/>
          <w:color w:val="000000" w:themeColor="text1"/>
        </w:rPr>
      </w:pPr>
    </w:p>
    <w:p w14:paraId="12C7658B" w14:textId="77777777" w:rsidR="00C417DA" w:rsidRDefault="00C417DA" w:rsidP="000A5856">
      <w:pPr>
        <w:ind w:right="-36"/>
        <w:rPr>
          <w:bCs/>
          <w:color w:val="000000" w:themeColor="text1"/>
        </w:rPr>
      </w:pPr>
    </w:p>
    <w:p w14:paraId="75FD30BA" w14:textId="77777777" w:rsidR="00D23EEE" w:rsidRDefault="00D23EEE" w:rsidP="000A5856">
      <w:pPr>
        <w:ind w:right="-36"/>
        <w:rPr>
          <w:bCs/>
          <w:color w:val="000000" w:themeColor="text1"/>
        </w:rPr>
      </w:pPr>
    </w:p>
    <w:p w14:paraId="068F5154" w14:textId="77777777" w:rsidR="00C417DA" w:rsidRDefault="00C417DA" w:rsidP="000A5856">
      <w:pPr>
        <w:ind w:right="-36"/>
        <w:rPr>
          <w:bCs/>
          <w:color w:val="000000" w:themeColor="text1"/>
        </w:rPr>
      </w:pPr>
    </w:p>
    <w:p w14:paraId="78FF6BE7" w14:textId="77777777" w:rsidR="00C417DA" w:rsidRDefault="00C417DA" w:rsidP="000A5856">
      <w:pPr>
        <w:ind w:right="-36"/>
        <w:rPr>
          <w:bCs/>
          <w:color w:val="000000" w:themeColor="text1"/>
        </w:rPr>
      </w:pPr>
    </w:p>
    <w:p w14:paraId="79DB801D" w14:textId="77777777" w:rsidR="00C417DA" w:rsidRPr="00CB13E8" w:rsidRDefault="00C417DA" w:rsidP="000A5856">
      <w:pPr>
        <w:ind w:right="-36"/>
        <w:rPr>
          <w:bCs/>
          <w:color w:val="000000" w:themeColor="text1"/>
        </w:rPr>
      </w:pPr>
    </w:p>
    <w:p w14:paraId="565F8BE0" w14:textId="77777777" w:rsidR="00233D17" w:rsidRDefault="00DE0F8A" w:rsidP="00C417DA">
      <w:pPr>
        <w:ind w:left="-540"/>
        <w:rPr>
          <w:b/>
          <w:iCs/>
          <w:color w:val="000000" w:themeColor="text1"/>
        </w:rPr>
      </w:pPr>
      <w:r w:rsidRPr="00DE0F8A">
        <w:rPr>
          <w:b/>
          <w:iCs/>
          <w:color w:val="000000" w:themeColor="text1"/>
        </w:rPr>
        <w:t xml:space="preserve">         </w:t>
      </w:r>
    </w:p>
    <w:p w14:paraId="725C84C6" w14:textId="77777777" w:rsidR="00233D17" w:rsidRDefault="00233D17" w:rsidP="00C417DA">
      <w:pPr>
        <w:ind w:left="-540"/>
        <w:rPr>
          <w:b/>
          <w:iCs/>
          <w:color w:val="000000" w:themeColor="text1"/>
        </w:rPr>
      </w:pPr>
    </w:p>
    <w:p w14:paraId="44655E36" w14:textId="2A860437" w:rsidR="000A5856" w:rsidRPr="00CB13E8" w:rsidRDefault="000A5856" w:rsidP="00233D17">
      <w:pPr>
        <w:ind w:left="-540" w:firstLine="540"/>
        <w:rPr>
          <w:rStyle w:val="tooltiptext"/>
          <w:color w:val="000000" w:themeColor="text1"/>
        </w:rPr>
      </w:pPr>
      <w:r w:rsidRPr="003B6A6B">
        <w:rPr>
          <w:b/>
          <w:iCs/>
          <w:color w:val="000000" w:themeColor="text1"/>
          <w:u w:val="single"/>
        </w:rPr>
        <w:lastRenderedPageBreak/>
        <w:t>G</w:t>
      </w:r>
      <w:r w:rsidR="00E2715E" w:rsidRPr="003B6A6B">
        <w:rPr>
          <w:b/>
          <w:iCs/>
          <w:color w:val="000000" w:themeColor="text1"/>
          <w:u w:val="single"/>
        </w:rPr>
        <w:t>RADING BREAKDOWN</w:t>
      </w:r>
      <w:r w:rsidR="00453F2D">
        <w:rPr>
          <w:b/>
          <w:iCs/>
          <w:color w:val="000000" w:themeColor="text1"/>
        </w:rPr>
        <w:t>*</w:t>
      </w:r>
      <w:r w:rsidR="00C91990" w:rsidRPr="00CB13E8">
        <w:rPr>
          <w:b/>
          <w:iCs/>
          <w:color w:val="000000" w:themeColor="text1"/>
        </w:rPr>
        <w:t xml:space="preserve"> (also see Assignment Schedule below)</w:t>
      </w:r>
    </w:p>
    <w:p w14:paraId="7FDC1AF9" w14:textId="77777777" w:rsidR="000A5856" w:rsidRPr="00CB13E8" w:rsidRDefault="000A5856" w:rsidP="000A5856">
      <w:pPr>
        <w:ind w:left="1440"/>
        <w:rPr>
          <w:rStyle w:val="tooltiptext"/>
          <w:color w:val="000000" w:themeColor="text1"/>
        </w:rPr>
      </w:pPr>
    </w:p>
    <w:tbl>
      <w:tblPr>
        <w:tblStyle w:val="TableGrid"/>
        <w:tblW w:w="0" w:type="auto"/>
        <w:tblInd w:w="108" w:type="dxa"/>
        <w:tblLook w:val="04A0" w:firstRow="1" w:lastRow="0" w:firstColumn="1" w:lastColumn="0" w:noHBand="0" w:noVBand="1"/>
      </w:tblPr>
      <w:tblGrid>
        <w:gridCol w:w="4039"/>
        <w:gridCol w:w="2721"/>
        <w:gridCol w:w="1880"/>
      </w:tblGrid>
      <w:tr w:rsidR="00A060CF" w:rsidRPr="00CB13E8" w14:paraId="70918996" w14:textId="77777777" w:rsidTr="007F1352">
        <w:tc>
          <w:tcPr>
            <w:tcW w:w="4039" w:type="dxa"/>
          </w:tcPr>
          <w:p w14:paraId="7A88CC2D" w14:textId="1F6940DF" w:rsidR="00A060CF" w:rsidRPr="00CB13E8" w:rsidRDefault="00A060CF" w:rsidP="000A5856">
            <w:pPr>
              <w:rPr>
                <w:rStyle w:val="tooltiptext"/>
                <w:b/>
                <w:color w:val="000000" w:themeColor="text1"/>
              </w:rPr>
            </w:pP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r w:rsidRPr="00CB13E8">
              <w:rPr>
                <w:rStyle w:val="tooltiptext"/>
                <w:b/>
                <w:color w:val="000000" w:themeColor="text1"/>
              </w:rPr>
              <w:t>Assignment</w:t>
            </w:r>
          </w:p>
        </w:tc>
        <w:tc>
          <w:tcPr>
            <w:tcW w:w="2721" w:type="dxa"/>
          </w:tcPr>
          <w:p w14:paraId="6D0DD873" w14:textId="23EA74D1" w:rsidR="00A060CF" w:rsidRPr="00CB13E8" w:rsidRDefault="00A060CF" w:rsidP="000A5856">
            <w:pPr>
              <w:rPr>
                <w:rStyle w:val="tooltiptext"/>
                <w:b/>
                <w:color w:val="000000" w:themeColor="text1"/>
              </w:rPr>
            </w:pPr>
            <w:r w:rsidRPr="00CB13E8">
              <w:rPr>
                <w:rStyle w:val="tooltiptext"/>
                <w:b/>
                <w:color w:val="000000" w:themeColor="text1"/>
              </w:rPr>
              <w:t>Points</w:t>
            </w:r>
          </w:p>
        </w:tc>
        <w:tc>
          <w:tcPr>
            <w:tcW w:w="1880" w:type="dxa"/>
          </w:tcPr>
          <w:p w14:paraId="4735A897" w14:textId="74904C8A" w:rsidR="00A060CF" w:rsidRPr="00CB13E8" w:rsidRDefault="00A060CF" w:rsidP="000A5856">
            <w:pPr>
              <w:rPr>
                <w:rStyle w:val="tooltiptext"/>
                <w:b/>
                <w:color w:val="000000" w:themeColor="text1"/>
              </w:rPr>
            </w:pPr>
            <w:r w:rsidRPr="00CB13E8">
              <w:rPr>
                <w:rStyle w:val="tooltiptext"/>
                <w:b/>
                <w:color w:val="000000" w:themeColor="text1"/>
              </w:rPr>
              <w:t>% of Final Grade</w:t>
            </w:r>
          </w:p>
        </w:tc>
      </w:tr>
      <w:tr w:rsidR="00A060CF" w:rsidRPr="00CB13E8" w14:paraId="304FD9C0" w14:textId="77777777" w:rsidTr="007F1352">
        <w:tc>
          <w:tcPr>
            <w:tcW w:w="4039" w:type="dxa"/>
          </w:tcPr>
          <w:p w14:paraId="1A582C71" w14:textId="65FF86BC" w:rsidR="00A060CF" w:rsidRPr="00CB13E8" w:rsidRDefault="00A060CF" w:rsidP="000A5856">
            <w:pPr>
              <w:rPr>
                <w:rStyle w:val="tooltiptext"/>
                <w:color w:val="000000" w:themeColor="text1"/>
              </w:rPr>
            </w:pPr>
            <w:r w:rsidRPr="00CB13E8">
              <w:rPr>
                <w:rStyle w:val="tooltiptext"/>
                <w:color w:val="000000" w:themeColor="text1"/>
              </w:rPr>
              <w:t>In-Class Participation</w:t>
            </w:r>
          </w:p>
        </w:tc>
        <w:tc>
          <w:tcPr>
            <w:tcW w:w="2721" w:type="dxa"/>
          </w:tcPr>
          <w:p w14:paraId="43ADA2B9" w14:textId="46C37AAE" w:rsidR="00A060CF" w:rsidRPr="00CB13E8" w:rsidRDefault="00842995" w:rsidP="000A5856">
            <w:pPr>
              <w:rPr>
                <w:rStyle w:val="tooltiptext"/>
                <w:color w:val="000000" w:themeColor="text1"/>
              </w:rPr>
            </w:pPr>
            <w:r>
              <w:rPr>
                <w:rStyle w:val="tooltiptext"/>
                <w:color w:val="000000" w:themeColor="text1"/>
              </w:rPr>
              <w:t>4</w:t>
            </w:r>
            <w:r w:rsidR="00A060CF" w:rsidRPr="00CB13E8">
              <w:rPr>
                <w:rStyle w:val="tooltiptext"/>
                <w:color w:val="000000" w:themeColor="text1"/>
              </w:rPr>
              <w:t>5</w:t>
            </w:r>
          </w:p>
        </w:tc>
        <w:tc>
          <w:tcPr>
            <w:tcW w:w="1880" w:type="dxa"/>
          </w:tcPr>
          <w:p w14:paraId="77486B78" w14:textId="3C0D5195" w:rsidR="00A060CF" w:rsidRPr="00CB13E8" w:rsidRDefault="00A060CF" w:rsidP="000A5856">
            <w:pPr>
              <w:rPr>
                <w:rStyle w:val="tooltiptext"/>
                <w:color w:val="000000" w:themeColor="text1"/>
              </w:rPr>
            </w:pPr>
            <w:r w:rsidRPr="00CB13E8">
              <w:rPr>
                <w:rStyle w:val="tooltiptext"/>
                <w:color w:val="000000" w:themeColor="text1"/>
              </w:rPr>
              <w:t>15%</w:t>
            </w:r>
          </w:p>
        </w:tc>
      </w:tr>
      <w:tr w:rsidR="00A060CF" w:rsidRPr="00CB13E8" w14:paraId="388EA349" w14:textId="77777777" w:rsidTr="007F1352">
        <w:tc>
          <w:tcPr>
            <w:tcW w:w="4039" w:type="dxa"/>
          </w:tcPr>
          <w:p w14:paraId="026157AC" w14:textId="220C50F4" w:rsidR="00A060CF" w:rsidRPr="00CB13E8" w:rsidRDefault="00A060CF" w:rsidP="00BD09EC">
            <w:pPr>
              <w:rPr>
                <w:rStyle w:val="tooltiptext"/>
                <w:color w:val="000000" w:themeColor="text1"/>
              </w:rPr>
            </w:pPr>
            <w:r w:rsidRPr="00CB13E8">
              <w:rPr>
                <w:rStyle w:val="tooltiptext"/>
                <w:color w:val="000000" w:themeColor="text1"/>
              </w:rPr>
              <w:t>Pre-class s</w:t>
            </w:r>
            <w:r w:rsidR="00372334">
              <w:rPr>
                <w:rStyle w:val="tooltiptext"/>
                <w:color w:val="000000" w:themeColor="text1"/>
              </w:rPr>
              <w:t>ubmissions</w:t>
            </w:r>
            <w:r w:rsidR="00BD09EC">
              <w:rPr>
                <w:rStyle w:val="tooltiptext"/>
                <w:color w:val="000000" w:themeColor="text1"/>
              </w:rPr>
              <w:t>:</w:t>
            </w:r>
            <w:r w:rsidR="00DE0627" w:rsidRPr="00CB13E8">
              <w:rPr>
                <w:rStyle w:val="tooltiptext"/>
                <w:color w:val="000000" w:themeColor="text1"/>
              </w:rPr>
              <w:t xml:space="preserve"> </w:t>
            </w:r>
            <w:r w:rsidR="00372334">
              <w:rPr>
                <w:rStyle w:val="tooltiptext"/>
                <w:color w:val="000000" w:themeColor="text1"/>
              </w:rPr>
              <w:t xml:space="preserve">polls, </w:t>
            </w:r>
            <w:r w:rsidR="00BD09EC">
              <w:rPr>
                <w:rStyle w:val="tooltiptext"/>
                <w:color w:val="000000" w:themeColor="text1"/>
              </w:rPr>
              <w:t xml:space="preserve">study questions, </w:t>
            </w:r>
            <w:r w:rsidR="00DE0627" w:rsidRPr="00CB13E8">
              <w:rPr>
                <w:rStyle w:val="tooltiptext"/>
                <w:color w:val="000000" w:themeColor="text1"/>
              </w:rPr>
              <w:t>selfies</w:t>
            </w:r>
          </w:p>
        </w:tc>
        <w:tc>
          <w:tcPr>
            <w:tcW w:w="2721" w:type="dxa"/>
          </w:tcPr>
          <w:p w14:paraId="6B6D0872" w14:textId="76FF52A5" w:rsidR="00A060CF" w:rsidRPr="00CB13E8" w:rsidRDefault="001F2348" w:rsidP="000A5856">
            <w:pPr>
              <w:rPr>
                <w:rStyle w:val="tooltiptext"/>
                <w:color w:val="000000" w:themeColor="text1"/>
              </w:rPr>
            </w:pPr>
            <w:r>
              <w:rPr>
                <w:rStyle w:val="tooltiptext"/>
                <w:color w:val="000000" w:themeColor="text1"/>
              </w:rPr>
              <w:t>60</w:t>
            </w:r>
          </w:p>
        </w:tc>
        <w:tc>
          <w:tcPr>
            <w:tcW w:w="1880" w:type="dxa"/>
          </w:tcPr>
          <w:p w14:paraId="50E9E8A3" w14:textId="378EF69F" w:rsidR="00A060CF" w:rsidRPr="00CB13E8" w:rsidRDefault="001F2348" w:rsidP="000A5856">
            <w:pPr>
              <w:rPr>
                <w:rStyle w:val="tooltiptext"/>
                <w:color w:val="000000" w:themeColor="text1"/>
              </w:rPr>
            </w:pPr>
            <w:r>
              <w:rPr>
                <w:rStyle w:val="tooltiptext"/>
                <w:color w:val="000000" w:themeColor="text1"/>
              </w:rPr>
              <w:t>20</w:t>
            </w:r>
            <w:r w:rsidR="00A060CF" w:rsidRPr="00CB13E8">
              <w:rPr>
                <w:rStyle w:val="tooltiptext"/>
                <w:color w:val="000000" w:themeColor="text1"/>
              </w:rPr>
              <w:t>%</w:t>
            </w:r>
          </w:p>
        </w:tc>
      </w:tr>
      <w:tr w:rsidR="00A060CF" w:rsidRPr="00CB13E8" w14:paraId="5EA8E0C1" w14:textId="77777777" w:rsidTr="007F1352">
        <w:tc>
          <w:tcPr>
            <w:tcW w:w="4039" w:type="dxa"/>
          </w:tcPr>
          <w:p w14:paraId="531AFAD7" w14:textId="018CA7EE" w:rsidR="00A060CF" w:rsidRPr="00CB13E8" w:rsidRDefault="00A14F46" w:rsidP="000A5856">
            <w:pPr>
              <w:rPr>
                <w:rStyle w:val="tooltiptext"/>
                <w:color w:val="000000" w:themeColor="text1"/>
              </w:rPr>
            </w:pPr>
            <w:r w:rsidRPr="00CB13E8">
              <w:rPr>
                <w:rStyle w:val="tooltiptext"/>
                <w:color w:val="000000" w:themeColor="text1"/>
              </w:rPr>
              <w:t>Individual paper on chosen business topic</w:t>
            </w:r>
          </w:p>
        </w:tc>
        <w:tc>
          <w:tcPr>
            <w:tcW w:w="2721" w:type="dxa"/>
          </w:tcPr>
          <w:p w14:paraId="4D15E358" w14:textId="030937C6" w:rsidR="00A060CF" w:rsidRPr="00CB13E8" w:rsidRDefault="00372334" w:rsidP="00E176F4">
            <w:pPr>
              <w:rPr>
                <w:rStyle w:val="tooltiptext"/>
                <w:color w:val="000000" w:themeColor="text1"/>
              </w:rPr>
            </w:pPr>
            <w:r>
              <w:rPr>
                <w:rStyle w:val="tooltiptext"/>
                <w:color w:val="000000" w:themeColor="text1"/>
              </w:rPr>
              <w:t>45</w:t>
            </w:r>
            <w:r w:rsidR="00A14F46" w:rsidRPr="00CB13E8">
              <w:rPr>
                <w:rStyle w:val="tooltiptext"/>
                <w:color w:val="000000" w:themeColor="text1"/>
              </w:rPr>
              <w:t xml:space="preserve"> (this includes a g</w:t>
            </w:r>
            <w:r w:rsidR="00E176F4" w:rsidRPr="00CB13E8">
              <w:rPr>
                <w:rStyle w:val="tooltiptext"/>
                <w:color w:val="000000" w:themeColor="text1"/>
              </w:rPr>
              <w:t>roup discussion on paper topics)</w:t>
            </w:r>
          </w:p>
        </w:tc>
        <w:tc>
          <w:tcPr>
            <w:tcW w:w="1880" w:type="dxa"/>
          </w:tcPr>
          <w:p w14:paraId="5BBF8D9F" w14:textId="7C219D13" w:rsidR="00A060CF" w:rsidRPr="00CB13E8" w:rsidRDefault="00372334" w:rsidP="000A5856">
            <w:pPr>
              <w:rPr>
                <w:rStyle w:val="tooltiptext"/>
                <w:color w:val="000000" w:themeColor="text1"/>
              </w:rPr>
            </w:pPr>
            <w:r>
              <w:rPr>
                <w:rStyle w:val="tooltiptext"/>
                <w:color w:val="000000" w:themeColor="text1"/>
              </w:rPr>
              <w:t>15</w:t>
            </w:r>
            <w:r w:rsidR="00A060CF" w:rsidRPr="00CB13E8">
              <w:rPr>
                <w:rStyle w:val="tooltiptext"/>
                <w:color w:val="000000" w:themeColor="text1"/>
              </w:rPr>
              <w:t>%</w:t>
            </w:r>
          </w:p>
        </w:tc>
      </w:tr>
      <w:tr w:rsidR="00A060CF" w:rsidRPr="00CB13E8" w14:paraId="683EE9A4" w14:textId="77777777" w:rsidTr="007F1352">
        <w:tc>
          <w:tcPr>
            <w:tcW w:w="4039" w:type="dxa"/>
          </w:tcPr>
          <w:p w14:paraId="0FC33DB5" w14:textId="56412B87" w:rsidR="00A060CF" w:rsidRPr="00CB13E8" w:rsidRDefault="00A14F46" w:rsidP="00672B18">
            <w:pPr>
              <w:rPr>
                <w:rStyle w:val="tooltiptext"/>
                <w:color w:val="000000" w:themeColor="text1"/>
              </w:rPr>
            </w:pPr>
            <w:r w:rsidRPr="00CB13E8">
              <w:rPr>
                <w:rStyle w:val="tooltiptext"/>
                <w:color w:val="000000" w:themeColor="text1"/>
              </w:rPr>
              <w:t>Midterm Exam</w:t>
            </w:r>
            <w:r w:rsidR="00672B18" w:rsidRPr="00CB13E8">
              <w:rPr>
                <w:rStyle w:val="tooltiptext"/>
                <w:color w:val="000000" w:themeColor="text1"/>
              </w:rPr>
              <w:t xml:space="preserve"> </w:t>
            </w:r>
          </w:p>
        </w:tc>
        <w:tc>
          <w:tcPr>
            <w:tcW w:w="2721" w:type="dxa"/>
          </w:tcPr>
          <w:p w14:paraId="50230A51" w14:textId="3202F241" w:rsidR="00A060CF" w:rsidRPr="00CB13E8" w:rsidRDefault="00372334" w:rsidP="00A14F46">
            <w:pPr>
              <w:rPr>
                <w:rStyle w:val="tooltiptext"/>
                <w:color w:val="000000" w:themeColor="text1"/>
              </w:rPr>
            </w:pPr>
            <w:r>
              <w:rPr>
                <w:rStyle w:val="tooltiptext"/>
                <w:color w:val="000000" w:themeColor="text1"/>
              </w:rPr>
              <w:t>45</w:t>
            </w:r>
            <w:r w:rsidR="00672B18" w:rsidRPr="00CB13E8">
              <w:rPr>
                <w:rStyle w:val="tooltiptext"/>
                <w:color w:val="000000" w:themeColor="text1"/>
              </w:rPr>
              <w:t xml:space="preserve">  </w:t>
            </w:r>
            <w:r w:rsidR="00A14F46" w:rsidRPr="00CB13E8">
              <w:rPr>
                <w:rStyle w:val="tooltiptext"/>
                <w:color w:val="000000" w:themeColor="text1"/>
              </w:rPr>
              <w:t xml:space="preserve"> </w:t>
            </w:r>
          </w:p>
        </w:tc>
        <w:tc>
          <w:tcPr>
            <w:tcW w:w="1880" w:type="dxa"/>
          </w:tcPr>
          <w:p w14:paraId="6B4F9CCA" w14:textId="4741E428" w:rsidR="00A060CF" w:rsidRPr="00CB13E8" w:rsidRDefault="00372334" w:rsidP="000A5856">
            <w:pPr>
              <w:rPr>
                <w:rStyle w:val="tooltiptext"/>
                <w:color w:val="000000" w:themeColor="text1"/>
              </w:rPr>
            </w:pPr>
            <w:r>
              <w:rPr>
                <w:rStyle w:val="tooltiptext"/>
                <w:color w:val="000000" w:themeColor="text1"/>
              </w:rPr>
              <w:t>15</w:t>
            </w:r>
            <w:r w:rsidR="00A060CF" w:rsidRPr="00CB13E8">
              <w:rPr>
                <w:rStyle w:val="tooltiptext"/>
                <w:color w:val="000000" w:themeColor="text1"/>
              </w:rPr>
              <w:t>%</w:t>
            </w:r>
          </w:p>
        </w:tc>
      </w:tr>
      <w:tr w:rsidR="00A060CF" w:rsidRPr="00CB13E8" w14:paraId="615E073F" w14:textId="77777777" w:rsidTr="00453F2D">
        <w:trPr>
          <w:trHeight w:val="1253"/>
        </w:trPr>
        <w:tc>
          <w:tcPr>
            <w:tcW w:w="4039" w:type="dxa"/>
          </w:tcPr>
          <w:p w14:paraId="509626F2" w14:textId="1517E8C4" w:rsidR="00A060CF" w:rsidRPr="00CB13E8" w:rsidRDefault="00DE0627" w:rsidP="000A5856">
            <w:pPr>
              <w:rPr>
                <w:rStyle w:val="tooltiptext"/>
                <w:color w:val="000000" w:themeColor="text1"/>
              </w:rPr>
            </w:pPr>
            <w:r w:rsidRPr="00CB13E8">
              <w:rPr>
                <w:rStyle w:val="tooltiptext"/>
                <w:color w:val="000000" w:themeColor="text1"/>
              </w:rPr>
              <w:t>Group Projects</w:t>
            </w:r>
          </w:p>
        </w:tc>
        <w:tc>
          <w:tcPr>
            <w:tcW w:w="2721" w:type="dxa"/>
          </w:tcPr>
          <w:p w14:paraId="2B61011C" w14:textId="764AF5E0" w:rsidR="00A060CF" w:rsidRPr="00CB13E8" w:rsidRDefault="001F2348" w:rsidP="000A5856">
            <w:pPr>
              <w:rPr>
                <w:rStyle w:val="tooltiptext"/>
                <w:color w:val="000000" w:themeColor="text1"/>
              </w:rPr>
            </w:pPr>
            <w:r>
              <w:rPr>
                <w:rStyle w:val="tooltiptext"/>
                <w:color w:val="000000" w:themeColor="text1"/>
              </w:rPr>
              <w:t>51</w:t>
            </w:r>
            <w:r w:rsidR="009A35CE" w:rsidRPr="00CB13E8">
              <w:rPr>
                <w:rStyle w:val="tooltiptext"/>
                <w:color w:val="000000" w:themeColor="text1"/>
              </w:rPr>
              <w:t xml:space="preserve">: </w:t>
            </w:r>
            <w:r w:rsidR="00842995">
              <w:rPr>
                <w:rStyle w:val="tooltiptext"/>
                <w:color w:val="000000" w:themeColor="text1"/>
              </w:rPr>
              <w:t>Initial summary, 6</w:t>
            </w:r>
            <w:r w:rsidR="00CC466B">
              <w:rPr>
                <w:rStyle w:val="tooltiptext"/>
                <w:color w:val="000000" w:themeColor="text1"/>
              </w:rPr>
              <w:t xml:space="preserve"> points, Skype </w:t>
            </w:r>
            <w:r w:rsidR="00842995">
              <w:rPr>
                <w:rStyle w:val="tooltiptext"/>
                <w:color w:val="000000" w:themeColor="text1"/>
              </w:rPr>
              <w:t>calls 6</w:t>
            </w:r>
            <w:r w:rsidR="00672B18" w:rsidRPr="00CB13E8">
              <w:rPr>
                <w:rStyle w:val="tooltiptext"/>
                <w:color w:val="000000" w:themeColor="text1"/>
              </w:rPr>
              <w:t xml:space="preserve"> points, </w:t>
            </w:r>
            <w:r w:rsidR="009A35CE" w:rsidRPr="00CB13E8">
              <w:rPr>
                <w:rStyle w:val="tooltiptext"/>
                <w:color w:val="000000" w:themeColor="text1"/>
              </w:rPr>
              <w:t>Case studies</w:t>
            </w:r>
            <w:r>
              <w:rPr>
                <w:rStyle w:val="tooltiptext"/>
                <w:color w:val="000000" w:themeColor="text1"/>
              </w:rPr>
              <w:t>, 24</w:t>
            </w:r>
            <w:r w:rsidR="00672B18" w:rsidRPr="00CB13E8">
              <w:rPr>
                <w:rStyle w:val="tooltiptext"/>
                <w:color w:val="000000" w:themeColor="text1"/>
              </w:rPr>
              <w:t>,</w:t>
            </w:r>
            <w:r w:rsidR="009A35CE" w:rsidRPr="00CB13E8">
              <w:rPr>
                <w:rStyle w:val="tooltiptext"/>
                <w:color w:val="000000" w:themeColor="text1"/>
              </w:rPr>
              <w:t xml:space="preserve"> Presentations </w:t>
            </w:r>
            <w:r w:rsidR="00453F2D">
              <w:rPr>
                <w:rStyle w:val="tooltiptext"/>
                <w:color w:val="000000" w:themeColor="text1"/>
              </w:rPr>
              <w:t>15</w:t>
            </w:r>
          </w:p>
        </w:tc>
        <w:tc>
          <w:tcPr>
            <w:tcW w:w="1880" w:type="dxa"/>
          </w:tcPr>
          <w:p w14:paraId="1D08271A" w14:textId="66A85103" w:rsidR="00A060CF" w:rsidRDefault="001F2348" w:rsidP="000A5856">
            <w:pPr>
              <w:rPr>
                <w:rStyle w:val="tooltiptext"/>
                <w:color w:val="000000" w:themeColor="text1"/>
              </w:rPr>
            </w:pPr>
            <w:r>
              <w:rPr>
                <w:rStyle w:val="tooltiptext"/>
                <w:color w:val="000000" w:themeColor="text1"/>
              </w:rPr>
              <w:t>17</w:t>
            </w:r>
            <w:r w:rsidR="00A060CF" w:rsidRPr="00CB13E8">
              <w:rPr>
                <w:rStyle w:val="tooltiptext"/>
                <w:color w:val="000000" w:themeColor="text1"/>
              </w:rPr>
              <w:t>%</w:t>
            </w:r>
          </w:p>
          <w:p w14:paraId="5CD0DC32" w14:textId="77777777" w:rsidR="00453F2D" w:rsidRDefault="00453F2D" w:rsidP="000A5856">
            <w:pPr>
              <w:rPr>
                <w:rStyle w:val="tooltiptext"/>
                <w:color w:val="000000" w:themeColor="text1"/>
              </w:rPr>
            </w:pPr>
          </w:p>
          <w:p w14:paraId="539C5C81" w14:textId="77777777" w:rsidR="00453F2D" w:rsidRDefault="00453F2D" w:rsidP="000A5856">
            <w:pPr>
              <w:rPr>
                <w:rStyle w:val="tooltiptext"/>
                <w:color w:val="000000" w:themeColor="text1"/>
              </w:rPr>
            </w:pPr>
          </w:p>
          <w:p w14:paraId="3095A1BF" w14:textId="77777777" w:rsidR="00453F2D" w:rsidRDefault="00453F2D" w:rsidP="000A5856">
            <w:pPr>
              <w:rPr>
                <w:rStyle w:val="tooltiptext"/>
                <w:color w:val="000000" w:themeColor="text1"/>
              </w:rPr>
            </w:pPr>
          </w:p>
          <w:p w14:paraId="437457ED" w14:textId="08FC4F03" w:rsidR="00453F2D" w:rsidRPr="00CB13E8" w:rsidRDefault="00453F2D" w:rsidP="000A5856">
            <w:pPr>
              <w:rPr>
                <w:rStyle w:val="tooltiptext"/>
                <w:color w:val="000000" w:themeColor="text1"/>
              </w:rPr>
            </w:pPr>
          </w:p>
        </w:tc>
      </w:tr>
      <w:tr w:rsidR="00453F2D" w:rsidRPr="00CB13E8" w14:paraId="7405FD6B" w14:textId="77777777" w:rsidTr="00D23EEE">
        <w:trPr>
          <w:trHeight w:val="233"/>
        </w:trPr>
        <w:tc>
          <w:tcPr>
            <w:tcW w:w="4039" w:type="dxa"/>
          </w:tcPr>
          <w:p w14:paraId="13A358BF" w14:textId="75E07C6C" w:rsidR="00453F2D" w:rsidRPr="00CB13E8" w:rsidRDefault="00453F2D" w:rsidP="00D23EEE">
            <w:pPr>
              <w:rPr>
                <w:rStyle w:val="tooltiptext"/>
                <w:color w:val="000000" w:themeColor="text1"/>
              </w:rPr>
            </w:pPr>
            <w:r>
              <w:rPr>
                <w:rStyle w:val="tooltiptext"/>
                <w:color w:val="000000" w:themeColor="text1"/>
              </w:rPr>
              <w:t xml:space="preserve">Life Balance Wheel </w:t>
            </w:r>
            <w:r w:rsidR="00D23EEE">
              <w:rPr>
                <w:rStyle w:val="tooltiptext"/>
                <w:color w:val="000000" w:themeColor="text1"/>
              </w:rPr>
              <w:t xml:space="preserve"> </w:t>
            </w:r>
          </w:p>
        </w:tc>
        <w:tc>
          <w:tcPr>
            <w:tcW w:w="2721" w:type="dxa"/>
          </w:tcPr>
          <w:p w14:paraId="7C90429E" w14:textId="6A3E51EA" w:rsidR="00453F2D" w:rsidRDefault="00453F2D" w:rsidP="00D23EEE">
            <w:pPr>
              <w:rPr>
                <w:rStyle w:val="tooltiptext"/>
                <w:color w:val="000000" w:themeColor="text1"/>
              </w:rPr>
            </w:pPr>
            <w:r>
              <w:rPr>
                <w:rStyle w:val="tooltiptext"/>
                <w:color w:val="000000" w:themeColor="text1"/>
              </w:rPr>
              <w:t xml:space="preserve">12 </w:t>
            </w:r>
            <w:r w:rsidR="00D23EEE">
              <w:rPr>
                <w:rStyle w:val="tooltiptext"/>
                <w:color w:val="000000" w:themeColor="text1"/>
              </w:rPr>
              <w:t xml:space="preserve"> </w:t>
            </w:r>
          </w:p>
        </w:tc>
        <w:tc>
          <w:tcPr>
            <w:tcW w:w="1880" w:type="dxa"/>
          </w:tcPr>
          <w:p w14:paraId="4558A02F" w14:textId="323CD766" w:rsidR="00453F2D" w:rsidRPr="00CB13E8" w:rsidRDefault="00453F2D" w:rsidP="000A5856">
            <w:pPr>
              <w:rPr>
                <w:rStyle w:val="tooltiptext"/>
                <w:color w:val="000000" w:themeColor="text1"/>
              </w:rPr>
            </w:pPr>
            <w:r>
              <w:rPr>
                <w:rStyle w:val="tooltiptext"/>
                <w:color w:val="000000" w:themeColor="text1"/>
              </w:rPr>
              <w:t>4%</w:t>
            </w:r>
          </w:p>
        </w:tc>
      </w:tr>
      <w:tr w:rsidR="00A060CF" w:rsidRPr="00CB13E8" w14:paraId="7535CA1C" w14:textId="77777777" w:rsidTr="007F1352">
        <w:tc>
          <w:tcPr>
            <w:tcW w:w="4039" w:type="dxa"/>
          </w:tcPr>
          <w:p w14:paraId="6F48E828" w14:textId="3E88355E" w:rsidR="00A060CF" w:rsidRPr="00CB13E8" w:rsidRDefault="00DE0627" w:rsidP="000A5856">
            <w:pPr>
              <w:rPr>
                <w:rStyle w:val="tooltiptext"/>
                <w:color w:val="000000" w:themeColor="text1"/>
              </w:rPr>
            </w:pPr>
            <w:r w:rsidRPr="00CB13E8">
              <w:rPr>
                <w:rStyle w:val="tooltiptext"/>
                <w:color w:val="000000" w:themeColor="text1"/>
              </w:rPr>
              <w:t>Final Exam</w:t>
            </w:r>
          </w:p>
        </w:tc>
        <w:tc>
          <w:tcPr>
            <w:tcW w:w="2721" w:type="dxa"/>
          </w:tcPr>
          <w:p w14:paraId="5AFF326D" w14:textId="007E6248" w:rsidR="00A060CF" w:rsidRPr="00CB13E8" w:rsidRDefault="001F2348" w:rsidP="000A5856">
            <w:pPr>
              <w:rPr>
                <w:rStyle w:val="tooltiptext"/>
                <w:color w:val="000000" w:themeColor="text1"/>
              </w:rPr>
            </w:pPr>
            <w:r>
              <w:rPr>
                <w:rStyle w:val="tooltiptext"/>
                <w:color w:val="000000" w:themeColor="text1"/>
              </w:rPr>
              <w:t>45</w:t>
            </w:r>
          </w:p>
        </w:tc>
        <w:tc>
          <w:tcPr>
            <w:tcW w:w="1880" w:type="dxa"/>
          </w:tcPr>
          <w:p w14:paraId="0B3E6F05" w14:textId="3F65ECCD" w:rsidR="00A060CF" w:rsidRPr="00CB13E8" w:rsidRDefault="001F2348" w:rsidP="000A5856">
            <w:pPr>
              <w:rPr>
                <w:rStyle w:val="tooltiptext"/>
                <w:color w:val="000000" w:themeColor="text1"/>
              </w:rPr>
            </w:pPr>
            <w:r>
              <w:rPr>
                <w:rStyle w:val="tooltiptext"/>
                <w:color w:val="000000" w:themeColor="text1"/>
              </w:rPr>
              <w:t>15</w:t>
            </w:r>
            <w:r w:rsidR="00DE0627" w:rsidRPr="00CB13E8">
              <w:rPr>
                <w:rStyle w:val="tooltiptext"/>
                <w:color w:val="000000" w:themeColor="text1"/>
              </w:rPr>
              <w:t>%</w:t>
            </w:r>
          </w:p>
        </w:tc>
      </w:tr>
      <w:tr w:rsidR="00A060CF" w:rsidRPr="00CB13E8" w14:paraId="2B34B0A4" w14:textId="77777777" w:rsidTr="007F1352">
        <w:tc>
          <w:tcPr>
            <w:tcW w:w="4039" w:type="dxa"/>
          </w:tcPr>
          <w:p w14:paraId="2B979653" w14:textId="301F9B8F" w:rsidR="00A060CF" w:rsidRPr="00CB13E8" w:rsidRDefault="00A060CF" w:rsidP="000A5856">
            <w:pPr>
              <w:rPr>
                <w:rStyle w:val="tooltiptext"/>
                <w:b/>
                <w:color w:val="000000" w:themeColor="text1"/>
              </w:rPr>
            </w:pPr>
            <w:r w:rsidRPr="00CB13E8">
              <w:rPr>
                <w:rStyle w:val="tooltiptext"/>
                <w:b/>
                <w:color w:val="000000" w:themeColor="text1"/>
              </w:rPr>
              <w:t>TOTAL</w:t>
            </w:r>
          </w:p>
        </w:tc>
        <w:tc>
          <w:tcPr>
            <w:tcW w:w="2721" w:type="dxa"/>
          </w:tcPr>
          <w:p w14:paraId="716EB542" w14:textId="4613132D" w:rsidR="00A060CF" w:rsidRPr="00CB13E8" w:rsidRDefault="00842995" w:rsidP="000A5856">
            <w:pPr>
              <w:rPr>
                <w:rStyle w:val="tooltiptext"/>
                <w:color w:val="000000" w:themeColor="text1"/>
              </w:rPr>
            </w:pPr>
            <w:r>
              <w:rPr>
                <w:rStyle w:val="tooltiptext"/>
                <w:color w:val="000000" w:themeColor="text1"/>
              </w:rPr>
              <w:t>3</w:t>
            </w:r>
            <w:r w:rsidR="007C074A">
              <w:rPr>
                <w:rStyle w:val="tooltiptext"/>
                <w:color w:val="000000" w:themeColor="text1"/>
              </w:rPr>
              <w:t>03</w:t>
            </w:r>
          </w:p>
        </w:tc>
        <w:tc>
          <w:tcPr>
            <w:tcW w:w="1880" w:type="dxa"/>
          </w:tcPr>
          <w:p w14:paraId="3F2C8D47" w14:textId="471095F0" w:rsidR="00A060CF" w:rsidRPr="00CB13E8" w:rsidRDefault="00762E68" w:rsidP="000A5856">
            <w:pPr>
              <w:rPr>
                <w:rStyle w:val="tooltiptext"/>
                <w:color w:val="000000" w:themeColor="text1"/>
              </w:rPr>
            </w:pPr>
            <w:r>
              <w:rPr>
                <w:rStyle w:val="tooltiptext"/>
                <w:color w:val="000000" w:themeColor="text1"/>
              </w:rPr>
              <w:t>101</w:t>
            </w:r>
            <w:r w:rsidR="00A060CF" w:rsidRPr="00CB13E8">
              <w:rPr>
                <w:rStyle w:val="tooltiptext"/>
                <w:color w:val="000000" w:themeColor="text1"/>
              </w:rPr>
              <w:t>%</w:t>
            </w:r>
          </w:p>
        </w:tc>
      </w:tr>
    </w:tbl>
    <w:p w14:paraId="56207CF8" w14:textId="77777777" w:rsidR="00453F2D" w:rsidRDefault="00453F2D" w:rsidP="000A5856">
      <w:pPr>
        <w:rPr>
          <w:rStyle w:val="tooltiptext"/>
          <w:b/>
          <w:color w:val="000000" w:themeColor="text1"/>
        </w:rPr>
      </w:pPr>
    </w:p>
    <w:p w14:paraId="18D0CA22" w14:textId="77777777" w:rsidR="00D64DD7" w:rsidRDefault="00D64DD7" w:rsidP="00D64DD7">
      <w:pPr>
        <w:rPr>
          <w:rStyle w:val="tooltiptext"/>
          <w:b/>
          <w:color w:val="000000" w:themeColor="text1"/>
        </w:rPr>
      </w:pPr>
      <w:r w:rsidRPr="00D6724C">
        <w:rPr>
          <w:rStyle w:val="tooltiptext"/>
          <w:b/>
          <w:color w:val="000000" w:themeColor="text1"/>
        </w:rPr>
        <w:t>Pe</w:t>
      </w:r>
      <w:r>
        <w:rPr>
          <w:rStyle w:val="tooltiptext"/>
          <w:b/>
          <w:color w:val="000000" w:themeColor="text1"/>
        </w:rPr>
        <w:t>er Evaluation</w:t>
      </w:r>
    </w:p>
    <w:p w14:paraId="1CE733AD" w14:textId="77777777" w:rsidR="00D64DD7" w:rsidRDefault="00D64DD7" w:rsidP="00D64DD7">
      <w:pPr>
        <w:rPr>
          <w:rStyle w:val="tooltiptext"/>
          <w:b/>
          <w:color w:val="000000" w:themeColor="text1"/>
        </w:rPr>
      </w:pPr>
    </w:p>
    <w:p w14:paraId="6CB62599" w14:textId="77777777" w:rsidR="00D64DD7" w:rsidRPr="00D6724C" w:rsidRDefault="00D64DD7" w:rsidP="00D64DD7">
      <w:pPr>
        <w:rPr>
          <w:rStyle w:val="tooltiptext"/>
          <w:color w:val="000000" w:themeColor="text1"/>
        </w:rPr>
      </w:pPr>
      <w:r w:rsidRPr="00D6724C">
        <w:rPr>
          <w:rStyle w:val="tooltiptext"/>
          <w:color w:val="000000" w:themeColor="text1"/>
        </w:rPr>
        <w:t xml:space="preserve">Peer </w:t>
      </w:r>
      <w:r>
        <w:rPr>
          <w:rStyle w:val="tooltiptext"/>
          <w:color w:val="000000" w:themeColor="text1"/>
        </w:rPr>
        <w:t>evaluation will be used in this class for group presentations and projects.  While peer evaluation can be a formative part of the grading process, in itself it will not be part of the final grade.  Final grades must be given by the instructor, not the students.</w:t>
      </w:r>
    </w:p>
    <w:p w14:paraId="37671B9F" w14:textId="77777777" w:rsidR="00453F2D" w:rsidRDefault="00453F2D" w:rsidP="000A5856">
      <w:pPr>
        <w:rPr>
          <w:rStyle w:val="tooltiptext"/>
          <w:b/>
          <w:color w:val="000000" w:themeColor="text1"/>
        </w:rPr>
      </w:pPr>
    </w:p>
    <w:p w14:paraId="57617C73" w14:textId="295899D1" w:rsidR="000A5856" w:rsidRPr="00CB13E8" w:rsidRDefault="000A5856" w:rsidP="000A5856">
      <w:pPr>
        <w:rPr>
          <w:rStyle w:val="tooltiptext"/>
          <w:b/>
          <w:color w:val="000000" w:themeColor="text1"/>
        </w:rPr>
      </w:pPr>
      <w:r w:rsidRPr="00CB13E8">
        <w:rPr>
          <w:rStyle w:val="tooltiptext"/>
          <w:b/>
          <w:color w:val="000000" w:themeColor="text1"/>
        </w:rPr>
        <w:t>Grading Scale</w:t>
      </w:r>
      <w:r w:rsidR="007F1352" w:rsidRPr="00CB13E8">
        <w:rPr>
          <w:rStyle w:val="tooltiptext"/>
          <w:b/>
          <w:color w:val="000000" w:themeColor="text1"/>
        </w:rPr>
        <w:t xml:space="preserve"> </w:t>
      </w:r>
    </w:p>
    <w:p w14:paraId="13B7818B" w14:textId="77777777" w:rsidR="0022306B" w:rsidRPr="00CB13E8" w:rsidRDefault="0022306B" w:rsidP="000A5856">
      <w:pPr>
        <w:rPr>
          <w:rStyle w:val="tooltiptext"/>
          <w:b/>
          <w:color w:val="000000" w:themeColor="text1"/>
        </w:rPr>
      </w:pPr>
    </w:p>
    <w:p w14:paraId="51F03120" w14:textId="5A8E5DC4" w:rsidR="000A5856" w:rsidRPr="00CB13E8" w:rsidRDefault="000A5856" w:rsidP="000A5856">
      <w:pPr>
        <w:rPr>
          <w:color w:val="000000" w:themeColor="text1"/>
        </w:rPr>
      </w:pPr>
      <w:r w:rsidRPr="00CB13E8">
        <w:rPr>
          <w:color w:val="000000" w:themeColor="text1"/>
        </w:rPr>
        <w:t>Course final grades will be deter</w:t>
      </w:r>
      <w:r w:rsidR="0022306B" w:rsidRPr="00CB13E8">
        <w:rPr>
          <w:color w:val="000000" w:themeColor="text1"/>
        </w:rPr>
        <w:t>mined using the following scale:</w:t>
      </w:r>
    </w:p>
    <w:p w14:paraId="23AA626B" w14:textId="77777777" w:rsidR="0022306B" w:rsidRPr="00CB13E8" w:rsidRDefault="0022306B" w:rsidP="000A5856">
      <w:pPr>
        <w:rPr>
          <w:bCs/>
          <w:color w:val="000000" w:themeColor="text1"/>
        </w:rPr>
      </w:pPr>
    </w:p>
    <w:p w14:paraId="0699814E" w14:textId="77777777" w:rsidR="000A5856" w:rsidRPr="00CB13E8" w:rsidRDefault="000A5856" w:rsidP="000A5856">
      <w:pPr>
        <w:rPr>
          <w:color w:val="000000" w:themeColor="text1"/>
        </w:rPr>
      </w:pPr>
      <w:r w:rsidRPr="00CB13E8">
        <w:rPr>
          <w:color w:val="000000" w:themeColor="text1"/>
        </w:rPr>
        <w:t>A</w:t>
      </w:r>
      <w:r w:rsidRPr="00CB13E8">
        <w:rPr>
          <w:color w:val="000000" w:themeColor="text1"/>
        </w:rPr>
        <w:tab/>
        <w:t>95-100</w:t>
      </w:r>
    </w:p>
    <w:p w14:paraId="4A02374C" w14:textId="77777777" w:rsidR="000A5856" w:rsidRPr="00CB13E8" w:rsidRDefault="000A5856" w:rsidP="000A5856">
      <w:pPr>
        <w:rPr>
          <w:color w:val="000000" w:themeColor="text1"/>
        </w:rPr>
      </w:pPr>
      <w:r w:rsidRPr="00CB13E8">
        <w:rPr>
          <w:color w:val="000000" w:themeColor="text1"/>
        </w:rPr>
        <w:t>A-</w:t>
      </w:r>
      <w:r w:rsidRPr="00CB13E8">
        <w:rPr>
          <w:color w:val="000000" w:themeColor="text1"/>
        </w:rPr>
        <w:tab/>
        <w:t>90-94</w:t>
      </w:r>
    </w:p>
    <w:p w14:paraId="52102DA8" w14:textId="77777777" w:rsidR="000A5856" w:rsidRPr="00CB13E8" w:rsidRDefault="000A5856" w:rsidP="000A5856">
      <w:pPr>
        <w:rPr>
          <w:color w:val="000000" w:themeColor="text1"/>
        </w:rPr>
      </w:pPr>
      <w:r w:rsidRPr="00CB13E8">
        <w:rPr>
          <w:color w:val="000000" w:themeColor="text1"/>
        </w:rPr>
        <w:t>B+</w:t>
      </w:r>
      <w:r w:rsidRPr="00CB13E8">
        <w:rPr>
          <w:color w:val="000000" w:themeColor="text1"/>
        </w:rPr>
        <w:tab/>
        <w:t>87-89</w:t>
      </w:r>
    </w:p>
    <w:p w14:paraId="51B47812" w14:textId="77777777" w:rsidR="000A5856" w:rsidRPr="00CB13E8" w:rsidRDefault="000A5856" w:rsidP="000A5856">
      <w:pPr>
        <w:rPr>
          <w:color w:val="000000" w:themeColor="text1"/>
        </w:rPr>
      </w:pPr>
      <w:r w:rsidRPr="00CB13E8">
        <w:rPr>
          <w:color w:val="000000" w:themeColor="text1"/>
        </w:rPr>
        <w:t>B</w:t>
      </w:r>
      <w:r w:rsidRPr="00CB13E8">
        <w:rPr>
          <w:color w:val="000000" w:themeColor="text1"/>
        </w:rPr>
        <w:tab/>
        <w:t>83-86</w:t>
      </w:r>
    </w:p>
    <w:p w14:paraId="136F35EA" w14:textId="77777777" w:rsidR="000A5856" w:rsidRPr="00CB13E8" w:rsidRDefault="000A5856" w:rsidP="000A5856">
      <w:pPr>
        <w:rPr>
          <w:color w:val="000000" w:themeColor="text1"/>
        </w:rPr>
      </w:pPr>
      <w:r w:rsidRPr="00CB13E8">
        <w:rPr>
          <w:color w:val="000000" w:themeColor="text1"/>
        </w:rPr>
        <w:t>B-</w:t>
      </w:r>
      <w:r w:rsidRPr="00CB13E8">
        <w:rPr>
          <w:color w:val="000000" w:themeColor="text1"/>
        </w:rPr>
        <w:tab/>
        <w:t>80-82</w:t>
      </w:r>
    </w:p>
    <w:p w14:paraId="2C7410A6" w14:textId="77777777" w:rsidR="000A5856" w:rsidRPr="00CB13E8" w:rsidRDefault="000A5856" w:rsidP="000A5856">
      <w:pPr>
        <w:rPr>
          <w:color w:val="000000" w:themeColor="text1"/>
        </w:rPr>
      </w:pPr>
      <w:r w:rsidRPr="00CB13E8">
        <w:rPr>
          <w:color w:val="000000" w:themeColor="text1"/>
        </w:rPr>
        <w:t>C+</w:t>
      </w:r>
      <w:r w:rsidRPr="00CB13E8">
        <w:rPr>
          <w:color w:val="000000" w:themeColor="text1"/>
        </w:rPr>
        <w:tab/>
        <w:t>77-79</w:t>
      </w:r>
    </w:p>
    <w:p w14:paraId="7BAF8472" w14:textId="77777777" w:rsidR="000A5856" w:rsidRPr="00CB13E8" w:rsidRDefault="000A5856" w:rsidP="000A5856">
      <w:pPr>
        <w:rPr>
          <w:color w:val="000000" w:themeColor="text1"/>
        </w:rPr>
      </w:pPr>
      <w:r w:rsidRPr="00CB13E8">
        <w:rPr>
          <w:color w:val="000000" w:themeColor="text1"/>
        </w:rPr>
        <w:t>C</w:t>
      </w:r>
      <w:r w:rsidRPr="00CB13E8">
        <w:rPr>
          <w:color w:val="000000" w:themeColor="text1"/>
        </w:rPr>
        <w:tab/>
        <w:t>73-76</w:t>
      </w:r>
    </w:p>
    <w:p w14:paraId="177908F2" w14:textId="77777777" w:rsidR="000A5856" w:rsidRPr="00CB13E8" w:rsidRDefault="000A5856" w:rsidP="000A5856">
      <w:pPr>
        <w:rPr>
          <w:color w:val="000000" w:themeColor="text1"/>
        </w:rPr>
      </w:pPr>
      <w:r w:rsidRPr="00CB13E8">
        <w:rPr>
          <w:color w:val="000000" w:themeColor="text1"/>
        </w:rPr>
        <w:t>C-</w:t>
      </w:r>
      <w:r w:rsidRPr="00CB13E8">
        <w:rPr>
          <w:color w:val="000000" w:themeColor="text1"/>
        </w:rPr>
        <w:tab/>
        <w:t>70-72</w:t>
      </w:r>
    </w:p>
    <w:p w14:paraId="1958E563" w14:textId="77777777" w:rsidR="000A5856" w:rsidRPr="00CB13E8" w:rsidRDefault="000A5856" w:rsidP="000A5856">
      <w:pPr>
        <w:rPr>
          <w:color w:val="000000" w:themeColor="text1"/>
        </w:rPr>
      </w:pPr>
      <w:r w:rsidRPr="00CB13E8">
        <w:rPr>
          <w:color w:val="000000" w:themeColor="text1"/>
        </w:rPr>
        <w:t>D+</w:t>
      </w:r>
      <w:r w:rsidRPr="00CB13E8">
        <w:rPr>
          <w:color w:val="000000" w:themeColor="text1"/>
        </w:rPr>
        <w:tab/>
        <w:t>67-69</w:t>
      </w:r>
    </w:p>
    <w:p w14:paraId="0264C6A8" w14:textId="77777777" w:rsidR="000A5856" w:rsidRPr="00CB13E8" w:rsidRDefault="000A5856" w:rsidP="000A5856">
      <w:pPr>
        <w:rPr>
          <w:color w:val="000000" w:themeColor="text1"/>
        </w:rPr>
      </w:pPr>
      <w:r w:rsidRPr="00CB13E8">
        <w:rPr>
          <w:color w:val="000000" w:themeColor="text1"/>
        </w:rPr>
        <w:t>D</w:t>
      </w:r>
      <w:r w:rsidRPr="00CB13E8">
        <w:rPr>
          <w:color w:val="000000" w:themeColor="text1"/>
        </w:rPr>
        <w:tab/>
        <w:t>63-66</w:t>
      </w:r>
    </w:p>
    <w:p w14:paraId="6F25DDA4" w14:textId="77777777" w:rsidR="000A5856" w:rsidRPr="00CB13E8" w:rsidRDefault="000A5856" w:rsidP="000A5856">
      <w:pPr>
        <w:rPr>
          <w:color w:val="000000" w:themeColor="text1"/>
        </w:rPr>
      </w:pPr>
      <w:r w:rsidRPr="00CB13E8">
        <w:rPr>
          <w:color w:val="000000" w:themeColor="text1"/>
        </w:rPr>
        <w:t>D-</w:t>
      </w:r>
      <w:r w:rsidRPr="00CB13E8">
        <w:rPr>
          <w:color w:val="000000" w:themeColor="text1"/>
        </w:rPr>
        <w:tab/>
        <w:t>60-62</w:t>
      </w:r>
    </w:p>
    <w:p w14:paraId="1AB4C8C8" w14:textId="77777777" w:rsidR="000A5856" w:rsidRDefault="000A5856" w:rsidP="000A5856">
      <w:pPr>
        <w:rPr>
          <w:color w:val="000000" w:themeColor="text1"/>
        </w:rPr>
      </w:pPr>
      <w:r w:rsidRPr="00CB13E8">
        <w:rPr>
          <w:color w:val="000000" w:themeColor="text1"/>
        </w:rPr>
        <w:t>F</w:t>
      </w:r>
      <w:r w:rsidRPr="00CB13E8">
        <w:rPr>
          <w:color w:val="000000" w:themeColor="text1"/>
        </w:rPr>
        <w:tab/>
        <w:t>59 and below</w:t>
      </w:r>
    </w:p>
    <w:p w14:paraId="1ADC1F04" w14:textId="77777777" w:rsidR="000E580F" w:rsidRDefault="000E580F" w:rsidP="000A5856">
      <w:pPr>
        <w:rPr>
          <w:color w:val="000000" w:themeColor="text1"/>
        </w:rPr>
      </w:pPr>
    </w:p>
    <w:p w14:paraId="099EA86F" w14:textId="77777777" w:rsidR="000E580F" w:rsidRDefault="000E580F" w:rsidP="000A5856">
      <w:pPr>
        <w:rPr>
          <w:color w:val="000000" w:themeColor="text1"/>
        </w:rPr>
      </w:pPr>
    </w:p>
    <w:p w14:paraId="26B064D8" w14:textId="77777777" w:rsidR="000E580F" w:rsidRDefault="000E580F" w:rsidP="000A5856">
      <w:pPr>
        <w:rPr>
          <w:color w:val="000000" w:themeColor="text1"/>
        </w:rPr>
      </w:pPr>
    </w:p>
    <w:p w14:paraId="581986FD" w14:textId="77777777" w:rsidR="000E580F" w:rsidRPr="00CB13E8" w:rsidRDefault="000E580F" w:rsidP="000A5856">
      <w:pPr>
        <w:rPr>
          <w:rStyle w:val="tooltiptext"/>
          <w:color w:val="000000" w:themeColor="text1"/>
        </w:rPr>
      </w:pPr>
    </w:p>
    <w:p w14:paraId="3D298BB1" w14:textId="7533B2E7" w:rsidR="0057160C" w:rsidRPr="00CB13E8" w:rsidRDefault="0057160C" w:rsidP="0057160C">
      <w:pPr>
        <w:autoSpaceDE w:val="0"/>
        <w:autoSpaceDN w:val="0"/>
        <w:adjustRightInd w:val="0"/>
        <w:rPr>
          <w:b/>
          <w:color w:val="000000" w:themeColor="text1"/>
        </w:rPr>
      </w:pPr>
    </w:p>
    <w:p w14:paraId="14D3748D" w14:textId="77777777" w:rsidR="00E2715E" w:rsidRPr="00CB13E8" w:rsidRDefault="00E2715E" w:rsidP="00233D17">
      <w:pPr>
        <w:autoSpaceDE w:val="0"/>
        <w:autoSpaceDN w:val="0"/>
        <w:adjustRightInd w:val="0"/>
        <w:ind w:left="-864"/>
        <w:rPr>
          <w:b/>
          <w:color w:val="000000" w:themeColor="text1"/>
        </w:rPr>
      </w:pPr>
      <w:r w:rsidRPr="00CB13E8">
        <w:rPr>
          <w:b/>
          <w:color w:val="000000" w:themeColor="text1"/>
        </w:rPr>
        <w:lastRenderedPageBreak/>
        <w:t>Assignment Submission Policy</w:t>
      </w:r>
    </w:p>
    <w:p w14:paraId="597FB36B" w14:textId="77777777" w:rsidR="0012500A" w:rsidRPr="00CB13E8" w:rsidRDefault="0012500A" w:rsidP="00233D17">
      <w:pPr>
        <w:autoSpaceDE w:val="0"/>
        <w:autoSpaceDN w:val="0"/>
        <w:adjustRightInd w:val="0"/>
        <w:ind w:left="-864"/>
        <w:rPr>
          <w:color w:val="000000" w:themeColor="text1"/>
        </w:rPr>
      </w:pPr>
    </w:p>
    <w:p w14:paraId="0F2B1087" w14:textId="725F0ACD" w:rsidR="00E2715E" w:rsidRPr="007E7BD8" w:rsidRDefault="00E2715E" w:rsidP="00233D17">
      <w:pPr>
        <w:autoSpaceDE w:val="0"/>
        <w:autoSpaceDN w:val="0"/>
        <w:adjustRightInd w:val="0"/>
        <w:ind w:left="-864"/>
        <w:rPr>
          <w:b/>
          <w:color w:val="000000" w:themeColor="text1"/>
        </w:rPr>
      </w:pPr>
      <w:r w:rsidRPr="00CB13E8">
        <w:rPr>
          <w:color w:val="000000" w:themeColor="text1"/>
        </w:rPr>
        <w:t xml:space="preserve">Papers, case questions and all other written assignments are to be submitted on Blackboard unless you are otherwise notified.  </w:t>
      </w:r>
      <w:r w:rsidR="0022306B" w:rsidRPr="007E7BD8">
        <w:rPr>
          <w:b/>
          <w:color w:val="000000" w:themeColor="text1"/>
        </w:rPr>
        <w:t>Assi</w:t>
      </w:r>
      <w:r w:rsidR="007E7BD8">
        <w:rPr>
          <w:b/>
          <w:color w:val="000000" w:themeColor="text1"/>
        </w:rPr>
        <w:t>gnments are to be submitted by 12:00 noon</w:t>
      </w:r>
      <w:r w:rsidR="0022306B" w:rsidRPr="007E7BD8">
        <w:rPr>
          <w:b/>
          <w:color w:val="000000" w:themeColor="text1"/>
        </w:rPr>
        <w:t xml:space="preserve"> on the due date. </w:t>
      </w:r>
    </w:p>
    <w:p w14:paraId="0225D394" w14:textId="77777777" w:rsidR="00E2715E" w:rsidRPr="00CB13E8" w:rsidRDefault="00E2715E" w:rsidP="00233D17">
      <w:pPr>
        <w:autoSpaceDE w:val="0"/>
        <w:autoSpaceDN w:val="0"/>
        <w:adjustRightInd w:val="0"/>
        <w:ind w:left="-864"/>
        <w:rPr>
          <w:color w:val="000000" w:themeColor="text1"/>
        </w:rPr>
      </w:pPr>
    </w:p>
    <w:p w14:paraId="7BCB11EB" w14:textId="65EB04A4" w:rsidR="00E2715E" w:rsidRPr="00CB13E8" w:rsidRDefault="00E2715E" w:rsidP="00233D17">
      <w:pPr>
        <w:autoSpaceDE w:val="0"/>
        <w:autoSpaceDN w:val="0"/>
        <w:adjustRightInd w:val="0"/>
        <w:ind w:left="-864"/>
        <w:rPr>
          <w:b/>
          <w:color w:val="000000" w:themeColor="text1"/>
        </w:rPr>
      </w:pPr>
      <w:r w:rsidRPr="00CB13E8">
        <w:rPr>
          <w:b/>
          <w:color w:val="000000" w:themeColor="text1"/>
        </w:rPr>
        <w:t>Grading Rubric for Written Assignments</w:t>
      </w:r>
    </w:p>
    <w:p w14:paraId="041DED8F" w14:textId="77777777" w:rsidR="00E2715E" w:rsidRPr="00CB13E8" w:rsidRDefault="00E2715E" w:rsidP="00233D17">
      <w:pPr>
        <w:autoSpaceDE w:val="0"/>
        <w:autoSpaceDN w:val="0"/>
        <w:adjustRightInd w:val="0"/>
        <w:ind w:left="-864"/>
        <w:rPr>
          <w:b/>
          <w:color w:val="000000" w:themeColor="text1"/>
        </w:rPr>
      </w:pPr>
    </w:p>
    <w:p w14:paraId="0B2F4298" w14:textId="26F28328" w:rsidR="00E2715E" w:rsidRDefault="00E2715E" w:rsidP="00233D17">
      <w:pPr>
        <w:autoSpaceDE w:val="0"/>
        <w:autoSpaceDN w:val="0"/>
        <w:adjustRightInd w:val="0"/>
        <w:ind w:left="-864"/>
        <w:rPr>
          <w:color w:val="000000" w:themeColor="text1"/>
        </w:rPr>
      </w:pPr>
      <w:r w:rsidRPr="00CB13E8">
        <w:rPr>
          <w:b/>
          <w:color w:val="000000" w:themeColor="text1"/>
        </w:rPr>
        <w:t xml:space="preserve">Pre-class submissions such as </w:t>
      </w:r>
      <w:r w:rsidR="00233D17">
        <w:rPr>
          <w:b/>
          <w:color w:val="000000" w:themeColor="text1"/>
        </w:rPr>
        <w:t xml:space="preserve">polls, </w:t>
      </w:r>
      <w:r w:rsidRPr="00CB13E8">
        <w:rPr>
          <w:b/>
          <w:color w:val="000000" w:themeColor="text1"/>
        </w:rPr>
        <w:t>study questions and selfies:</w:t>
      </w:r>
      <w:r w:rsidRPr="00CB13E8">
        <w:rPr>
          <w:color w:val="000000" w:themeColor="text1"/>
        </w:rPr>
        <w:t xml:space="preserve"> I will </w:t>
      </w:r>
      <w:r w:rsidR="00233D17">
        <w:rPr>
          <w:color w:val="000000" w:themeColor="text1"/>
        </w:rPr>
        <w:t>review all</w:t>
      </w:r>
      <w:r w:rsidR="003B6A6B">
        <w:rPr>
          <w:color w:val="000000" w:themeColor="text1"/>
        </w:rPr>
        <w:t xml:space="preserve"> </w:t>
      </w:r>
      <w:r w:rsidRPr="00CB13E8">
        <w:rPr>
          <w:color w:val="000000" w:themeColor="text1"/>
        </w:rPr>
        <w:t>pre-class submissions to check for adequate completion with regard to quality and thoroughness of answers</w:t>
      </w:r>
      <w:r w:rsidR="00D338DD">
        <w:rPr>
          <w:color w:val="000000" w:themeColor="text1"/>
        </w:rPr>
        <w:t>.</w:t>
      </w:r>
      <w:r w:rsidR="00E3140C" w:rsidRPr="00CB13E8">
        <w:rPr>
          <w:color w:val="000000" w:themeColor="text1"/>
        </w:rPr>
        <w:t xml:space="preserve">  Specifically, </w:t>
      </w:r>
      <w:r w:rsidR="00233D17">
        <w:rPr>
          <w:color w:val="000000" w:themeColor="text1"/>
        </w:rPr>
        <w:t xml:space="preserve">for polls and </w:t>
      </w:r>
      <w:r w:rsidR="00D338DD">
        <w:rPr>
          <w:color w:val="000000" w:themeColor="text1"/>
        </w:rPr>
        <w:t xml:space="preserve">study questions, </w:t>
      </w:r>
      <w:r w:rsidR="00E3140C" w:rsidRPr="00CB13E8">
        <w:rPr>
          <w:color w:val="000000" w:themeColor="text1"/>
        </w:rPr>
        <w:t xml:space="preserve">I will be looking for whether you are answering </w:t>
      </w:r>
      <w:r w:rsidR="00D338DD">
        <w:rPr>
          <w:color w:val="000000" w:themeColor="text1"/>
        </w:rPr>
        <w:t>the actual question being asked</w:t>
      </w:r>
      <w:r w:rsidR="00E3140C" w:rsidRPr="00CB13E8">
        <w:rPr>
          <w:color w:val="000000" w:themeColor="text1"/>
        </w:rPr>
        <w:t xml:space="preserve"> and </w:t>
      </w:r>
      <w:r w:rsidR="00233D17">
        <w:rPr>
          <w:color w:val="000000" w:themeColor="text1"/>
        </w:rPr>
        <w:t xml:space="preserve">(especially for study questions), </w:t>
      </w:r>
      <w:r w:rsidR="00E3140C" w:rsidRPr="00CB13E8">
        <w:rPr>
          <w:color w:val="000000" w:themeColor="text1"/>
        </w:rPr>
        <w:t>h</w:t>
      </w:r>
      <w:r w:rsidR="00D338DD">
        <w:rPr>
          <w:color w:val="000000" w:themeColor="text1"/>
        </w:rPr>
        <w:t xml:space="preserve">ow comprehensive and thoughtful </w:t>
      </w:r>
      <w:r w:rsidR="003B6A6B">
        <w:rPr>
          <w:color w:val="000000" w:themeColor="text1"/>
        </w:rPr>
        <w:t>your answer is.</w:t>
      </w:r>
      <w:r w:rsidR="00B535A6">
        <w:rPr>
          <w:color w:val="000000" w:themeColor="text1"/>
        </w:rPr>
        <w:t xml:space="preserve"> I would expect thorough answers to </w:t>
      </w:r>
      <w:r w:rsidR="00233D17">
        <w:rPr>
          <w:color w:val="000000" w:themeColor="text1"/>
        </w:rPr>
        <w:t xml:space="preserve">study questions to </w:t>
      </w:r>
      <w:r w:rsidR="00B535A6">
        <w:rPr>
          <w:color w:val="000000" w:themeColor="text1"/>
        </w:rPr>
        <w:t>take about 2-3 pages, sometimes a bit more</w:t>
      </w:r>
      <w:r w:rsidR="003B6A6B">
        <w:rPr>
          <w:color w:val="000000" w:themeColor="text1"/>
        </w:rPr>
        <w:t>,</w:t>
      </w:r>
      <w:r w:rsidR="00B535A6">
        <w:rPr>
          <w:color w:val="000000" w:themeColor="text1"/>
        </w:rPr>
        <w:t xml:space="preserve"> sometimes a bit less. </w:t>
      </w:r>
      <w:r w:rsidR="00233D17">
        <w:rPr>
          <w:color w:val="000000" w:themeColor="text1"/>
        </w:rPr>
        <w:t xml:space="preserve"> Make sure you always complete pre-class polls as they will be used as a basis for class discussion on those days. </w:t>
      </w:r>
      <w:r w:rsidR="003B6A6B">
        <w:rPr>
          <w:color w:val="000000" w:themeColor="text1"/>
        </w:rPr>
        <w:t>I will carefully review all selfie videos, evaluating them with regard to</w:t>
      </w:r>
      <w:r w:rsidR="003B6A6B" w:rsidRPr="00CB13E8">
        <w:rPr>
          <w:color w:val="000000" w:themeColor="text1"/>
        </w:rPr>
        <w:t xml:space="preserve"> originality </w:t>
      </w:r>
      <w:r w:rsidR="003B6A6B">
        <w:rPr>
          <w:color w:val="000000" w:themeColor="text1"/>
        </w:rPr>
        <w:t>and level of effort shown</w:t>
      </w:r>
      <w:r w:rsidR="003B6A6B" w:rsidRPr="00CB13E8">
        <w:rPr>
          <w:color w:val="000000" w:themeColor="text1"/>
        </w:rPr>
        <w:t xml:space="preserve">.  </w:t>
      </w:r>
      <w:r w:rsidR="00E3140C" w:rsidRPr="00CB13E8">
        <w:rPr>
          <w:color w:val="000000" w:themeColor="text1"/>
        </w:rPr>
        <w:t>You will receive a full grade for adequate submissions, a half grade for partial or inadequate submissions</w:t>
      </w:r>
      <w:r w:rsidR="00CC466B">
        <w:rPr>
          <w:color w:val="000000" w:themeColor="text1"/>
        </w:rPr>
        <w:t>, or submissions that are one day late</w:t>
      </w:r>
      <w:r w:rsidR="00E3140C" w:rsidRPr="00CB13E8">
        <w:rPr>
          <w:color w:val="000000" w:themeColor="text1"/>
        </w:rPr>
        <w:t xml:space="preserve"> and zero for failing to submit or for submissions that</w:t>
      </w:r>
      <w:r w:rsidR="00A10905">
        <w:rPr>
          <w:color w:val="000000" w:themeColor="text1"/>
        </w:rPr>
        <w:t xml:space="preserve"> are more than one day late.   </w:t>
      </w:r>
    </w:p>
    <w:p w14:paraId="6733FDAE" w14:textId="77777777" w:rsidR="003B6A6B" w:rsidRDefault="003B6A6B" w:rsidP="00233D17">
      <w:pPr>
        <w:autoSpaceDE w:val="0"/>
        <w:autoSpaceDN w:val="0"/>
        <w:adjustRightInd w:val="0"/>
        <w:ind w:left="-864"/>
        <w:rPr>
          <w:color w:val="000000" w:themeColor="text1"/>
        </w:rPr>
      </w:pPr>
    </w:p>
    <w:p w14:paraId="5097E629" w14:textId="562CED73" w:rsidR="003B6A6B" w:rsidRPr="00CB13E8" w:rsidRDefault="003B6A6B" w:rsidP="00233D17">
      <w:pPr>
        <w:autoSpaceDE w:val="0"/>
        <w:autoSpaceDN w:val="0"/>
        <w:adjustRightInd w:val="0"/>
        <w:ind w:left="-864"/>
        <w:rPr>
          <w:color w:val="000000" w:themeColor="text1"/>
        </w:rPr>
      </w:pPr>
      <w:r w:rsidRPr="003B6A6B">
        <w:rPr>
          <w:b/>
          <w:color w:val="000000" w:themeColor="text1"/>
        </w:rPr>
        <w:t>Papers and projects</w:t>
      </w:r>
      <w:r>
        <w:rPr>
          <w:color w:val="000000" w:themeColor="text1"/>
        </w:rPr>
        <w:t xml:space="preserve">: I will be providing a more detailed breakdown of the grading rubric for papers and projects as those dates gets closer. </w:t>
      </w:r>
    </w:p>
    <w:p w14:paraId="55B86988" w14:textId="77777777" w:rsidR="00B535A6" w:rsidRDefault="00B535A6" w:rsidP="00233D17">
      <w:pPr>
        <w:autoSpaceDE w:val="0"/>
        <w:autoSpaceDN w:val="0"/>
        <w:adjustRightInd w:val="0"/>
        <w:ind w:left="-864"/>
        <w:rPr>
          <w:b/>
          <w:color w:val="000000" w:themeColor="text1"/>
        </w:rPr>
      </w:pPr>
    </w:p>
    <w:p w14:paraId="3A339605" w14:textId="77777777" w:rsidR="0057160C" w:rsidRPr="00CB13E8" w:rsidRDefault="0057160C" w:rsidP="00233D17">
      <w:pPr>
        <w:autoSpaceDE w:val="0"/>
        <w:autoSpaceDN w:val="0"/>
        <w:adjustRightInd w:val="0"/>
        <w:ind w:left="-864"/>
        <w:rPr>
          <w:b/>
          <w:color w:val="000000" w:themeColor="text1"/>
        </w:rPr>
      </w:pPr>
      <w:r w:rsidRPr="00CB13E8">
        <w:rPr>
          <w:b/>
          <w:color w:val="000000" w:themeColor="text1"/>
        </w:rPr>
        <w:t>Grading Timeline</w:t>
      </w:r>
    </w:p>
    <w:p w14:paraId="019448BE" w14:textId="04E2603C" w:rsidR="00E3140C" w:rsidRPr="00CB13E8" w:rsidRDefault="00E3140C" w:rsidP="00233D17">
      <w:pPr>
        <w:autoSpaceDE w:val="0"/>
        <w:autoSpaceDN w:val="0"/>
        <w:adjustRightInd w:val="0"/>
        <w:ind w:left="-864"/>
        <w:rPr>
          <w:color w:val="000000" w:themeColor="text1"/>
        </w:rPr>
      </w:pPr>
      <w:r w:rsidRPr="00CB13E8">
        <w:rPr>
          <w:color w:val="000000" w:themeColor="text1"/>
        </w:rPr>
        <w:t xml:space="preserve">I will be grading </w:t>
      </w:r>
      <w:r w:rsidR="00D338DD">
        <w:rPr>
          <w:color w:val="000000" w:themeColor="text1"/>
        </w:rPr>
        <w:t>all submissions including both pre-class submissions and papers/projects</w:t>
      </w:r>
      <w:r w:rsidRPr="00CB13E8">
        <w:rPr>
          <w:color w:val="000000" w:themeColor="text1"/>
        </w:rPr>
        <w:t xml:space="preserve"> in a timely manner, </w:t>
      </w:r>
      <w:r w:rsidR="0022306B" w:rsidRPr="00CB13E8">
        <w:rPr>
          <w:color w:val="000000" w:themeColor="text1"/>
        </w:rPr>
        <w:t>within two weeks from the date they are due.</w:t>
      </w:r>
    </w:p>
    <w:p w14:paraId="26A97298" w14:textId="5938CA7C" w:rsidR="000A5856" w:rsidRPr="00CB13E8" w:rsidRDefault="00E3140C" w:rsidP="00233D17">
      <w:pPr>
        <w:autoSpaceDE w:val="0"/>
        <w:autoSpaceDN w:val="0"/>
        <w:adjustRightInd w:val="0"/>
        <w:ind w:left="-864"/>
        <w:rPr>
          <w:b/>
          <w:color w:val="000000" w:themeColor="text1"/>
        </w:rPr>
      </w:pPr>
      <w:r w:rsidRPr="00CB13E8">
        <w:rPr>
          <w:color w:val="000000" w:themeColor="text1"/>
        </w:rPr>
        <w:t xml:space="preserve"> </w:t>
      </w:r>
    </w:p>
    <w:p w14:paraId="4D9DE7C4" w14:textId="77777777" w:rsidR="000A5856" w:rsidRPr="00CB13E8" w:rsidRDefault="000A5856" w:rsidP="00233D17">
      <w:pPr>
        <w:pStyle w:val="NormalWeb"/>
        <w:spacing w:before="0" w:beforeAutospacing="0" w:after="0" w:afterAutospacing="0"/>
        <w:ind w:left="-864"/>
        <w:rPr>
          <w:b/>
          <w:bCs/>
          <w:color w:val="000000" w:themeColor="text1"/>
        </w:rPr>
      </w:pPr>
      <w:r w:rsidRPr="00CB13E8">
        <w:rPr>
          <w:b/>
          <w:bCs/>
          <w:color w:val="000000" w:themeColor="text1"/>
        </w:rPr>
        <w:t>Additional Policies</w:t>
      </w:r>
    </w:p>
    <w:p w14:paraId="3DD12D09" w14:textId="602BC898" w:rsidR="000A5856" w:rsidRPr="00CB13E8" w:rsidRDefault="00A10905" w:rsidP="00233D17">
      <w:pPr>
        <w:ind w:left="-864"/>
        <w:outlineLvl w:val="0"/>
        <w:rPr>
          <w:color w:val="000000" w:themeColor="text1"/>
        </w:rPr>
      </w:pPr>
      <w:r>
        <w:rPr>
          <w:color w:val="000000" w:themeColor="text1"/>
        </w:rPr>
        <w:t xml:space="preserve">I will distribute a namecard to each student during the first class. </w:t>
      </w:r>
      <w:r w:rsidR="00DA29ED" w:rsidRPr="00CB13E8">
        <w:rPr>
          <w:color w:val="000000" w:themeColor="text1"/>
        </w:rPr>
        <w:t xml:space="preserve"> I will keep </w:t>
      </w:r>
      <w:r>
        <w:rPr>
          <w:color w:val="000000" w:themeColor="text1"/>
        </w:rPr>
        <w:t xml:space="preserve">the namecards </w:t>
      </w:r>
      <w:r w:rsidR="00DA29ED" w:rsidRPr="00CB13E8">
        <w:rPr>
          <w:color w:val="000000" w:themeColor="text1"/>
        </w:rPr>
        <w:t xml:space="preserve">in my possession and distribute </w:t>
      </w:r>
      <w:r>
        <w:rPr>
          <w:color w:val="000000" w:themeColor="text1"/>
        </w:rPr>
        <w:t xml:space="preserve">them </w:t>
      </w:r>
      <w:r w:rsidR="00DA29ED" w:rsidRPr="00CB13E8">
        <w:rPr>
          <w:color w:val="000000" w:themeColor="text1"/>
        </w:rPr>
        <w:t>at the be</w:t>
      </w:r>
      <w:r>
        <w:rPr>
          <w:color w:val="000000" w:themeColor="text1"/>
        </w:rPr>
        <w:t>ginning of each class session thereafter.   Please place your namecard in front of you at the beginning of class and return it to me at the end of class.  Namecards are central to the Harvard Business Sc</w:t>
      </w:r>
      <w:r w:rsidR="00B535A6">
        <w:rPr>
          <w:color w:val="000000" w:themeColor="text1"/>
        </w:rPr>
        <w:t>hool case method of instruction</w:t>
      </w:r>
      <w:r>
        <w:rPr>
          <w:color w:val="000000" w:themeColor="text1"/>
        </w:rPr>
        <w:t xml:space="preserve"> and they </w:t>
      </w:r>
      <w:r w:rsidR="001A31CD">
        <w:rPr>
          <w:color w:val="000000" w:themeColor="text1"/>
        </w:rPr>
        <w:t>allow me</w:t>
      </w:r>
      <w:r>
        <w:rPr>
          <w:color w:val="000000" w:themeColor="text1"/>
        </w:rPr>
        <w:t xml:space="preserve"> to call on you by name during class and to get to know you better.  I will talk a bit more about this during the first class session. </w:t>
      </w:r>
    </w:p>
    <w:p w14:paraId="251234F8" w14:textId="77777777" w:rsidR="00F15792" w:rsidRDefault="00D23EEE" w:rsidP="00F15792">
      <w:pPr>
        <w:jc w:val="center"/>
        <w:rPr>
          <w:color w:val="000000" w:themeColor="text1"/>
        </w:rPr>
      </w:pPr>
      <w:r>
        <w:rPr>
          <w:color w:val="000000" w:themeColor="text1"/>
        </w:rPr>
        <w:t xml:space="preserve"> </w:t>
      </w:r>
    </w:p>
    <w:p w14:paraId="099EB965" w14:textId="77777777" w:rsidR="00F15792" w:rsidRDefault="00F15792" w:rsidP="00F15792">
      <w:pPr>
        <w:jc w:val="center"/>
        <w:rPr>
          <w:color w:val="000000" w:themeColor="text1"/>
        </w:rPr>
      </w:pPr>
    </w:p>
    <w:p w14:paraId="293B0E64" w14:textId="77777777" w:rsidR="00F15792" w:rsidRDefault="00F15792" w:rsidP="00F15792">
      <w:pPr>
        <w:jc w:val="center"/>
        <w:rPr>
          <w:color w:val="000000" w:themeColor="text1"/>
        </w:rPr>
      </w:pPr>
    </w:p>
    <w:p w14:paraId="59A3DCBB" w14:textId="77777777" w:rsidR="00F15792" w:rsidRDefault="00F15792" w:rsidP="00F15792">
      <w:pPr>
        <w:jc w:val="center"/>
        <w:rPr>
          <w:color w:val="000000" w:themeColor="text1"/>
        </w:rPr>
      </w:pPr>
    </w:p>
    <w:p w14:paraId="7E57D9EE" w14:textId="77777777" w:rsidR="00F15792" w:rsidRDefault="00F15792" w:rsidP="00F15792">
      <w:pPr>
        <w:jc w:val="center"/>
        <w:rPr>
          <w:color w:val="000000" w:themeColor="text1"/>
        </w:rPr>
      </w:pPr>
    </w:p>
    <w:p w14:paraId="0B50842A" w14:textId="77777777" w:rsidR="00F15792" w:rsidRDefault="00F15792" w:rsidP="00F15792">
      <w:pPr>
        <w:jc w:val="center"/>
        <w:rPr>
          <w:color w:val="000000" w:themeColor="text1"/>
        </w:rPr>
      </w:pPr>
    </w:p>
    <w:p w14:paraId="2AEAE6BF" w14:textId="77777777" w:rsidR="00F15792" w:rsidRDefault="00F15792" w:rsidP="00F15792">
      <w:pPr>
        <w:jc w:val="center"/>
        <w:rPr>
          <w:color w:val="000000" w:themeColor="text1"/>
        </w:rPr>
      </w:pPr>
    </w:p>
    <w:p w14:paraId="10A2FCAA" w14:textId="77777777" w:rsidR="00F15792" w:rsidRDefault="00F15792" w:rsidP="00F15792">
      <w:pPr>
        <w:jc w:val="center"/>
        <w:rPr>
          <w:color w:val="000000" w:themeColor="text1"/>
        </w:rPr>
      </w:pPr>
    </w:p>
    <w:p w14:paraId="57C3BFFA" w14:textId="77777777" w:rsidR="00F15792" w:rsidRDefault="00F15792" w:rsidP="00F15792">
      <w:pPr>
        <w:jc w:val="center"/>
        <w:rPr>
          <w:color w:val="000000" w:themeColor="text1"/>
        </w:rPr>
      </w:pPr>
    </w:p>
    <w:p w14:paraId="0BA8B8D5" w14:textId="77777777" w:rsidR="00F15792" w:rsidRDefault="00F15792" w:rsidP="00F15792">
      <w:pPr>
        <w:jc w:val="center"/>
        <w:rPr>
          <w:color w:val="000000" w:themeColor="text1"/>
        </w:rPr>
      </w:pPr>
    </w:p>
    <w:p w14:paraId="62C78324" w14:textId="77777777" w:rsidR="00F15792" w:rsidRDefault="00F15792" w:rsidP="00F15792">
      <w:pPr>
        <w:jc w:val="center"/>
        <w:rPr>
          <w:color w:val="000000" w:themeColor="text1"/>
        </w:rPr>
      </w:pPr>
    </w:p>
    <w:p w14:paraId="1AFEEC06" w14:textId="77777777" w:rsidR="00F15792" w:rsidRDefault="00F15792" w:rsidP="00F15792">
      <w:pPr>
        <w:jc w:val="center"/>
        <w:rPr>
          <w:color w:val="000000" w:themeColor="text1"/>
        </w:rPr>
      </w:pPr>
    </w:p>
    <w:p w14:paraId="40B163E4" w14:textId="77777777" w:rsidR="00F15792" w:rsidRDefault="00F15792" w:rsidP="00F15792">
      <w:pPr>
        <w:jc w:val="center"/>
        <w:rPr>
          <w:color w:val="000000" w:themeColor="text1"/>
        </w:rPr>
      </w:pPr>
    </w:p>
    <w:p w14:paraId="502581A1" w14:textId="77777777" w:rsidR="00233D17" w:rsidRDefault="00233D17" w:rsidP="00F15792">
      <w:pPr>
        <w:jc w:val="center"/>
        <w:rPr>
          <w:color w:val="000000" w:themeColor="text1"/>
        </w:rPr>
      </w:pPr>
    </w:p>
    <w:p w14:paraId="49EADBBF" w14:textId="77777777" w:rsidR="00233D17" w:rsidRDefault="00233D17" w:rsidP="00F15792">
      <w:pPr>
        <w:jc w:val="center"/>
        <w:rPr>
          <w:color w:val="000000" w:themeColor="text1"/>
        </w:rPr>
      </w:pPr>
    </w:p>
    <w:p w14:paraId="0C4BE6A5" w14:textId="77777777" w:rsidR="00445C82" w:rsidRDefault="00445C82" w:rsidP="00D64DD7">
      <w:pPr>
        <w:rPr>
          <w:color w:val="000000" w:themeColor="text1"/>
        </w:rPr>
      </w:pPr>
    </w:p>
    <w:p w14:paraId="22CD4FCD" w14:textId="77777777" w:rsidR="00D64DD7" w:rsidRDefault="00D64DD7" w:rsidP="00D64DD7">
      <w:pPr>
        <w:rPr>
          <w:color w:val="000000" w:themeColor="text1"/>
        </w:rPr>
      </w:pPr>
    </w:p>
    <w:p w14:paraId="76170960" w14:textId="77777777" w:rsidR="00233D17" w:rsidRDefault="00233D17" w:rsidP="00F15792">
      <w:pPr>
        <w:jc w:val="center"/>
        <w:rPr>
          <w:color w:val="000000" w:themeColor="text1"/>
        </w:rPr>
      </w:pPr>
    </w:p>
    <w:p w14:paraId="1CB97C27" w14:textId="4686E709" w:rsidR="000A5856" w:rsidRPr="00CB13E8" w:rsidRDefault="000A5856" w:rsidP="00F15792">
      <w:pPr>
        <w:jc w:val="center"/>
        <w:rPr>
          <w:color w:val="000000" w:themeColor="text1"/>
        </w:rPr>
      </w:pPr>
      <w:r w:rsidRPr="003B6A6B">
        <w:rPr>
          <w:b/>
          <w:color w:val="000000" w:themeColor="text1"/>
          <w:u w:val="single"/>
        </w:rPr>
        <w:t>Course Schedule: A Weekly Breakdown</w:t>
      </w:r>
    </w:p>
    <w:p w14:paraId="79E6354F" w14:textId="77777777" w:rsidR="005C4285" w:rsidRPr="00CB13E8" w:rsidRDefault="005C4285" w:rsidP="005C4285">
      <w:pPr>
        <w:rPr>
          <w:b/>
          <w:bCs/>
          <w:color w:val="000000" w:themeColor="text1"/>
          <w:sz w:val="22"/>
          <w:szCs w:val="22"/>
        </w:rPr>
      </w:pPr>
    </w:p>
    <w:tbl>
      <w:tblPr>
        <w:tblpPr w:leftFromText="180" w:rightFromText="180" w:vertAnchor="text" w:horzAnchor="page" w:tblpX="397" w:tblpY="264"/>
        <w:tblW w:w="11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64"/>
        <w:gridCol w:w="2251"/>
        <w:gridCol w:w="4143"/>
        <w:gridCol w:w="4046"/>
      </w:tblGrid>
      <w:tr w:rsidR="005C4285" w:rsidRPr="00CB13E8" w14:paraId="2EEC406E" w14:textId="77777777" w:rsidTr="007E7BD8">
        <w:trPr>
          <w:trHeight w:val="288"/>
        </w:trPr>
        <w:tc>
          <w:tcPr>
            <w:tcW w:w="1364" w:type="dxa"/>
          </w:tcPr>
          <w:p w14:paraId="0F980818" w14:textId="77777777" w:rsidR="005C4285" w:rsidRPr="00CB13E8" w:rsidRDefault="005C4285" w:rsidP="00E56001">
            <w:pPr>
              <w:pStyle w:val="Heading4"/>
              <w:jc w:val="left"/>
              <w:rPr>
                <w:color w:val="000000" w:themeColor="text1"/>
                <w:sz w:val="22"/>
                <w:szCs w:val="22"/>
              </w:rPr>
            </w:pPr>
          </w:p>
        </w:tc>
        <w:tc>
          <w:tcPr>
            <w:tcW w:w="2251" w:type="dxa"/>
          </w:tcPr>
          <w:p w14:paraId="567B45E0" w14:textId="77777777" w:rsidR="005C4285" w:rsidRPr="00CB13E8" w:rsidRDefault="005C4285" w:rsidP="00E56001">
            <w:pPr>
              <w:rPr>
                <w:b/>
                <w:color w:val="000000" w:themeColor="text1"/>
                <w:sz w:val="22"/>
                <w:szCs w:val="22"/>
              </w:rPr>
            </w:pPr>
            <w:r w:rsidRPr="00CB13E8">
              <w:rPr>
                <w:b/>
                <w:color w:val="000000" w:themeColor="text1"/>
                <w:sz w:val="22"/>
                <w:szCs w:val="22"/>
              </w:rPr>
              <w:t>Topics/Daily Activities</w:t>
            </w:r>
          </w:p>
        </w:tc>
        <w:tc>
          <w:tcPr>
            <w:tcW w:w="4143" w:type="dxa"/>
          </w:tcPr>
          <w:p w14:paraId="52349550" w14:textId="77777777" w:rsidR="005C4285" w:rsidRPr="00CB13E8" w:rsidRDefault="005C4285" w:rsidP="00E56001">
            <w:pPr>
              <w:pStyle w:val="Header"/>
              <w:tabs>
                <w:tab w:val="clear" w:pos="4320"/>
                <w:tab w:val="clear" w:pos="8640"/>
              </w:tabs>
              <w:ind w:right="-18"/>
              <w:rPr>
                <w:b/>
                <w:color w:val="000000" w:themeColor="text1"/>
                <w:sz w:val="22"/>
                <w:szCs w:val="22"/>
              </w:rPr>
            </w:pPr>
            <w:r w:rsidRPr="00CB13E8">
              <w:rPr>
                <w:b/>
                <w:color w:val="000000" w:themeColor="text1"/>
                <w:sz w:val="22"/>
                <w:szCs w:val="22"/>
              </w:rPr>
              <w:t>Readings and Homework for Next Class</w:t>
            </w:r>
          </w:p>
        </w:tc>
        <w:tc>
          <w:tcPr>
            <w:tcW w:w="4046" w:type="dxa"/>
          </w:tcPr>
          <w:p w14:paraId="46511054" w14:textId="432E5834" w:rsidR="005C4285" w:rsidRPr="00CB13E8" w:rsidRDefault="005C4285" w:rsidP="00E56001">
            <w:pPr>
              <w:pStyle w:val="Header"/>
              <w:tabs>
                <w:tab w:val="clear" w:pos="4320"/>
                <w:tab w:val="clear" w:pos="8640"/>
              </w:tabs>
              <w:rPr>
                <w:b/>
                <w:color w:val="000000" w:themeColor="text1"/>
                <w:sz w:val="22"/>
                <w:szCs w:val="22"/>
              </w:rPr>
            </w:pPr>
            <w:r w:rsidRPr="00CB13E8">
              <w:rPr>
                <w:b/>
                <w:color w:val="000000" w:themeColor="text1"/>
                <w:sz w:val="22"/>
                <w:szCs w:val="22"/>
              </w:rPr>
              <w:t>Deliverable/ Due Dates</w:t>
            </w:r>
            <w:r w:rsidR="007E7BD8">
              <w:rPr>
                <w:b/>
                <w:color w:val="000000" w:themeColor="text1"/>
                <w:sz w:val="22"/>
                <w:szCs w:val="22"/>
              </w:rPr>
              <w:t xml:space="preserve">: DUE BY 12 NOON UNLESS OTHERWISE NOTED </w:t>
            </w:r>
          </w:p>
        </w:tc>
      </w:tr>
      <w:tr w:rsidR="005C4285" w:rsidRPr="00CB13E8" w14:paraId="58F76D5A" w14:textId="77777777" w:rsidTr="007E7BD8">
        <w:tc>
          <w:tcPr>
            <w:tcW w:w="1364" w:type="dxa"/>
          </w:tcPr>
          <w:p w14:paraId="3870949A" w14:textId="77777777" w:rsidR="005C4285" w:rsidRPr="00CB13E8" w:rsidRDefault="005C4285" w:rsidP="00E56001">
            <w:pPr>
              <w:pStyle w:val="Heading4"/>
              <w:jc w:val="left"/>
              <w:rPr>
                <w:color w:val="000000" w:themeColor="text1"/>
                <w:sz w:val="22"/>
                <w:szCs w:val="22"/>
              </w:rPr>
            </w:pPr>
            <w:r w:rsidRPr="00CB13E8">
              <w:rPr>
                <w:color w:val="000000" w:themeColor="text1"/>
                <w:sz w:val="22"/>
                <w:szCs w:val="22"/>
              </w:rPr>
              <w:t>Week 1</w:t>
            </w:r>
          </w:p>
          <w:p w14:paraId="5201AD37" w14:textId="7F7581FE" w:rsidR="005C4285" w:rsidRPr="00CB13E8" w:rsidRDefault="00372334" w:rsidP="00E56001">
            <w:pPr>
              <w:rPr>
                <w:color w:val="000000" w:themeColor="text1"/>
                <w:sz w:val="22"/>
                <w:szCs w:val="22"/>
              </w:rPr>
            </w:pPr>
            <w:r>
              <w:rPr>
                <w:color w:val="000000" w:themeColor="text1"/>
                <w:sz w:val="22"/>
                <w:szCs w:val="22"/>
              </w:rPr>
              <w:t>Jan. 8, 2018</w:t>
            </w:r>
          </w:p>
        </w:tc>
        <w:tc>
          <w:tcPr>
            <w:tcW w:w="2251" w:type="dxa"/>
          </w:tcPr>
          <w:p w14:paraId="255EE595" w14:textId="5E468794" w:rsidR="005C4285" w:rsidRPr="00CB13E8" w:rsidRDefault="002F6A00" w:rsidP="00E56001">
            <w:pPr>
              <w:rPr>
                <w:b/>
                <w:color w:val="000000" w:themeColor="text1"/>
                <w:sz w:val="22"/>
                <w:szCs w:val="22"/>
              </w:rPr>
            </w:pPr>
            <w:r>
              <w:rPr>
                <w:b/>
                <w:color w:val="000000" w:themeColor="text1"/>
                <w:sz w:val="22"/>
                <w:szCs w:val="22"/>
                <w:u w:val="single"/>
              </w:rPr>
              <w:t>1</w:t>
            </w:r>
            <w:r w:rsidR="005C4285" w:rsidRPr="00CB13E8">
              <w:rPr>
                <w:b/>
                <w:color w:val="000000" w:themeColor="text1"/>
                <w:sz w:val="22"/>
                <w:szCs w:val="22"/>
                <w:u w:val="single"/>
              </w:rPr>
              <w:t>. Introduction to the Class</w:t>
            </w:r>
            <w:r w:rsidR="005C4285" w:rsidRPr="00CB13E8">
              <w:rPr>
                <w:b/>
                <w:color w:val="000000" w:themeColor="text1"/>
                <w:sz w:val="22"/>
                <w:szCs w:val="22"/>
              </w:rPr>
              <w:t>: Individual introductions, syllabus review, overview of the case method</w:t>
            </w:r>
          </w:p>
          <w:p w14:paraId="449A4D5C" w14:textId="77777777" w:rsidR="005C4285" w:rsidRPr="00CB13E8" w:rsidRDefault="005C4285" w:rsidP="00E56001">
            <w:pPr>
              <w:rPr>
                <w:b/>
                <w:color w:val="000000" w:themeColor="text1"/>
                <w:sz w:val="22"/>
                <w:szCs w:val="22"/>
              </w:rPr>
            </w:pPr>
          </w:p>
          <w:p w14:paraId="6E96A028" w14:textId="7D0ED227" w:rsidR="005C4285" w:rsidRPr="00CB13E8" w:rsidRDefault="002F6A00" w:rsidP="00E56001">
            <w:pPr>
              <w:rPr>
                <w:b/>
                <w:color w:val="000000" w:themeColor="text1"/>
                <w:sz w:val="22"/>
                <w:szCs w:val="22"/>
              </w:rPr>
            </w:pPr>
            <w:r>
              <w:rPr>
                <w:b/>
                <w:color w:val="000000" w:themeColor="text1"/>
                <w:sz w:val="22"/>
                <w:szCs w:val="22"/>
                <w:u w:val="single"/>
              </w:rPr>
              <w:t>2</w:t>
            </w:r>
            <w:r w:rsidR="005C4285" w:rsidRPr="00CB13E8">
              <w:rPr>
                <w:b/>
                <w:color w:val="000000" w:themeColor="text1"/>
                <w:sz w:val="22"/>
                <w:szCs w:val="22"/>
                <w:u w:val="single"/>
              </w:rPr>
              <w:t>. Business and its Role in Society</w:t>
            </w:r>
            <w:r w:rsidR="005C4285" w:rsidRPr="00CB13E8">
              <w:rPr>
                <w:b/>
                <w:color w:val="000000" w:themeColor="text1"/>
                <w:sz w:val="22"/>
                <w:szCs w:val="22"/>
              </w:rPr>
              <w:t xml:space="preserve">:  Video clips, </w:t>
            </w:r>
          </w:p>
          <w:p w14:paraId="0313D44E" w14:textId="22887EB5" w:rsidR="007123C2" w:rsidRPr="00372334" w:rsidRDefault="005C4285" w:rsidP="00E56001">
            <w:pPr>
              <w:rPr>
                <w:b/>
                <w:color w:val="000000" w:themeColor="text1"/>
                <w:sz w:val="22"/>
                <w:szCs w:val="22"/>
              </w:rPr>
            </w:pPr>
            <w:r w:rsidRPr="00CB13E8">
              <w:rPr>
                <w:b/>
                <w:color w:val="000000" w:themeColor="text1"/>
                <w:sz w:val="22"/>
                <w:szCs w:val="22"/>
              </w:rPr>
              <w:t xml:space="preserve">In-class assignment and discussion: </w:t>
            </w:r>
            <w:r w:rsidRPr="00CB13E8">
              <w:rPr>
                <w:b/>
                <w:i/>
                <w:color w:val="000000" w:themeColor="text1"/>
                <w:sz w:val="22"/>
                <w:szCs w:val="22"/>
              </w:rPr>
              <w:t>What does Business mean to you and your life?</w:t>
            </w:r>
            <w:r w:rsidRPr="00CB13E8">
              <w:rPr>
                <w:b/>
                <w:color w:val="000000" w:themeColor="text1"/>
                <w:sz w:val="22"/>
                <w:szCs w:val="22"/>
              </w:rPr>
              <w:t xml:space="preserve"> </w:t>
            </w:r>
          </w:p>
          <w:p w14:paraId="238B014A" w14:textId="41BCCD11" w:rsidR="007123C2" w:rsidRPr="00CB13E8" w:rsidRDefault="007123C2" w:rsidP="00E56001">
            <w:pPr>
              <w:rPr>
                <w:b/>
                <w:color w:val="000000" w:themeColor="text1"/>
                <w:sz w:val="22"/>
                <w:szCs w:val="22"/>
              </w:rPr>
            </w:pPr>
          </w:p>
        </w:tc>
        <w:tc>
          <w:tcPr>
            <w:tcW w:w="4143" w:type="dxa"/>
          </w:tcPr>
          <w:p w14:paraId="26BD36F2" w14:textId="77777777" w:rsidR="005C4285" w:rsidRPr="00CB13E8" w:rsidRDefault="005C4285" w:rsidP="00E56001">
            <w:pPr>
              <w:rPr>
                <w:b/>
                <w:i/>
                <w:color w:val="000000" w:themeColor="text1"/>
                <w:sz w:val="22"/>
                <w:szCs w:val="22"/>
              </w:rPr>
            </w:pPr>
            <w:r w:rsidRPr="00CB13E8">
              <w:rPr>
                <w:b/>
                <w:i/>
                <w:color w:val="000000" w:themeColor="text1"/>
                <w:sz w:val="22"/>
                <w:szCs w:val="22"/>
              </w:rPr>
              <w:t>Chandler, Visible Hand: Introduction</w:t>
            </w:r>
          </w:p>
          <w:p w14:paraId="43F1AB32" w14:textId="77777777" w:rsidR="005C4285" w:rsidRPr="00CB13E8" w:rsidRDefault="005C4285" w:rsidP="00E56001">
            <w:pPr>
              <w:rPr>
                <w:b/>
                <w:i/>
                <w:color w:val="000000" w:themeColor="text1"/>
                <w:sz w:val="22"/>
                <w:szCs w:val="22"/>
              </w:rPr>
            </w:pPr>
          </w:p>
          <w:p w14:paraId="2941695E" w14:textId="77777777" w:rsidR="005C4285" w:rsidRPr="00CB13E8" w:rsidRDefault="005C4285" w:rsidP="00E56001">
            <w:pPr>
              <w:rPr>
                <w:b/>
                <w:i/>
                <w:color w:val="000000" w:themeColor="text1"/>
                <w:sz w:val="22"/>
                <w:szCs w:val="22"/>
              </w:rPr>
            </w:pPr>
            <w:r w:rsidRPr="00CB13E8">
              <w:rPr>
                <w:b/>
                <w:i/>
                <w:color w:val="000000" w:themeColor="text1"/>
                <w:sz w:val="22"/>
                <w:szCs w:val="22"/>
              </w:rPr>
              <w:t>Selected excerpts from Davis, The Vanishing American Corporation</w:t>
            </w:r>
          </w:p>
          <w:p w14:paraId="4D740A92" w14:textId="77777777" w:rsidR="005C4285" w:rsidRPr="00CB13E8" w:rsidRDefault="005C4285" w:rsidP="00E56001">
            <w:pPr>
              <w:rPr>
                <w:b/>
                <w:i/>
                <w:color w:val="000000" w:themeColor="text1"/>
                <w:sz w:val="22"/>
                <w:szCs w:val="22"/>
              </w:rPr>
            </w:pPr>
          </w:p>
          <w:p w14:paraId="77C6718E" w14:textId="77777777" w:rsidR="005C4285" w:rsidRPr="00CB13E8" w:rsidRDefault="005C4285" w:rsidP="00E56001">
            <w:pPr>
              <w:rPr>
                <w:b/>
                <w:color w:val="000000" w:themeColor="text1"/>
                <w:sz w:val="22"/>
                <w:szCs w:val="22"/>
              </w:rPr>
            </w:pPr>
            <w:r w:rsidRPr="00CB13E8">
              <w:rPr>
                <w:b/>
                <w:i/>
                <w:color w:val="000000" w:themeColor="text1"/>
                <w:sz w:val="22"/>
                <w:szCs w:val="22"/>
              </w:rPr>
              <w:t>Wasserman, Crossroad</w:t>
            </w:r>
            <w:r w:rsidRPr="00CB13E8">
              <w:rPr>
                <w:b/>
                <w:color w:val="000000" w:themeColor="text1"/>
                <w:sz w:val="22"/>
                <w:szCs w:val="22"/>
              </w:rPr>
              <w:t xml:space="preserve"> case</w:t>
            </w:r>
          </w:p>
          <w:p w14:paraId="12FF51B8" w14:textId="77777777" w:rsidR="005C4285" w:rsidRPr="00CB13E8" w:rsidRDefault="005C4285" w:rsidP="00E56001">
            <w:pPr>
              <w:rPr>
                <w:b/>
                <w:color w:val="000000" w:themeColor="text1"/>
                <w:sz w:val="22"/>
                <w:szCs w:val="22"/>
              </w:rPr>
            </w:pPr>
          </w:p>
          <w:p w14:paraId="67EEC081" w14:textId="77777777" w:rsidR="005C4285" w:rsidRPr="00DB39D4" w:rsidRDefault="005C4285" w:rsidP="00E56001">
            <w:pPr>
              <w:rPr>
                <w:b/>
                <w:i/>
                <w:color w:val="000000" w:themeColor="text1"/>
                <w:sz w:val="22"/>
                <w:szCs w:val="22"/>
              </w:rPr>
            </w:pPr>
            <w:r w:rsidRPr="00DB39D4">
              <w:rPr>
                <w:b/>
                <w:i/>
                <w:color w:val="000000" w:themeColor="text1"/>
                <w:sz w:val="22"/>
                <w:szCs w:val="22"/>
              </w:rPr>
              <w:t xml:space="preserve">HBR article: Idea Generation: Opening the Genie’s Bottle  </w:t>
            </w:r>
          </w:p>
          <w:p w14:paraId="4D5C0BB3" w14:textId="77777777" w:rsidR="005C4285" w:rsidRPr="00DB39D4" w:rsidRDefault="005C4285" w:rsidP="00E56001">
            <w:pPr>
              <w:rPr>
                <w:b/>
                <w:i/>
                <w:color w:val="000000" w:themeColor="text1"/>
                <w:sz w:val="22"/>
                <w:szCs w:val="22"/>
              </w:rPr>
            </w:pPr>
          </w:p>
          <w:p w14:paraId="5F39AF03" w14:textId="77777777" w:rsidR="005C4285" w:rsidRPr="00CB13E8" w:rsidRDefault="005C4285" w:rsidP="00E56001">
            <w:pPr>
              <w:rPr>
                <w:b/>
                <w:color w:val="000000" w:themeColor="text1"/>
                <w:sz w:val="22"/>
                <w:szCs w:val="22"/>
              </w:rPr>
            </w:pPr>
            <w:r w:rsidRPr="00DB39D4">
              <w:rPr>
                <w:b/>
                <w:i/>
                <w:color w:val="000000" w:themeColor="text1"/>
                <w:sz w:val="22"/>
                <w:szCs w:val="22"/>
              </w:rPr>
              <w:t>Sarasvathy, HBR article on effectuation</w:t>
            </w:r>
          </w:p>
        </w:tc>
        <w:tc>
          <w:tcPr>
            <w:tcW w:w="4046" w:type="dxa"/>
          </w:tcPr>
          <w:p w14:paraId="42FBEFE4" w14:textId="5BFBE981" w:rsidR="005C4285" w:rsidRPr="00CB13E8" w:rsidRDefault="00BD747F" w:rsidP="00E56001">
            <w:pPr>
              <w:rPr>
                <w:b/>
                <w:color w:val="000000" w:themeColor="text1"/>
                <w:sz w:val="22"/>
                <w:szCs w:val="22"/>
              </w:rPr>
            </w:pPr>
            <w:r>
              <w:rPr>
                <w:b/>
                <w:color w:val="000000" w:themeColor="text1"/>
                <w:sz w:val="22"/>
                <w:szCs w:val="22"/>
                <w:u w:val="single"/>
              </w:rPr>
              <w:t>Due Jan. 22</w:t>
            </w:r>
            <w:r w:rsidR="005C4285" w:rsidRPr="00CB13E8">
              <w:rPr>
                <w:b/>
                <w:color w:val="000000" w:themeColor="text1"/>
                <w:sz w:val="22"/>
                <w:szCs w:val="22"/>
              </w:rPr>
              <w:t>:</w:t>
            </w:r>
          </w:p>
          <w:p w14:paraId="562EC396" w14:textId="77777777" w:rsidR="005C4285" w:rsidRPr="00CB13E8" w:rsidRDefault="005C4285" w:rsidP="00E56001">
            <w:pPr>
              <w:rPr>
                <w:b/>
                <w:color w:val="000000" w:themeColor="text1"/>
                <w:sz w:val="22"/>
                <w:szCs w:val="22"/>
              </w:rPr>
            </w:pPr>
          </w:p>
          <w:p w14:paraId="5B122F73" w14:textId="4E09219D" w:rsidR="005C4285" w:rsidRPr="00CB13E8" w:rsidRDefault="005C4285" w:rsidP="00E56001">
            <w:pPr>
              <w:rPr>
                <w:b/>
                <w:color w:val="000000" w:themeColor="text1"/>
                <w:sz w:val="22"/>
                <w:szCs w:val="22"/>
              </w:rPr>
            </w:pPr>
            <w:r w:rsidRPr="00CB13E8">
              <w:rPr>
                <w:b/>
                <w:color w:val="000000" w:themeColor="text1"/>
                <w:sz w:val="22"/>
                <w:szCs w:val="22"/>
              </w:rPr>
              <w:t>Answers to Study Questi</w:t>
            </w:r>
            <w:r w:rsidR="006A5901">
              <w:rPr>
                <w:b/>
                <w:color w:val="000000" w:themeColor="text1"/>
                <w:sz w:val="22"/>
                <w:szCs w:val="22"/>
              </w:rPr>
              <w:t>ons for Chandler/Davis readings</w:t>
            </w:r>
            <w:r w:rsidRPr="00CB13E8">
              <w:rPr>
                <w:b/>
                <w:color w:val="000000" w:themeColor="text1"/>
                <w:sz w:val="22"/>
                <w:szCs w:val="22"/>
              </w:rPr>
              <w:t xml:space="preserve"> </w:t>
            </w:r>
          </w:p>
          <w:p w14:paraId="63B34670" w14:textId="77777777" w:rsidR="005C4285" w:rsidRPr="00CB13E8" w:rsidRDefault="005C4285" w:rsidP="00E56001">
            <w:pPr>
              <w:rPr>
                <w:b/>
                <w:color w:val="000000" w:themeColor="text1"/>
                <w:sz w:val="22"/>
                <w:szCs w:val="22"/>
              </w:rPr>
            </w:pPr>
          </w:p>
          <w:p w14:paraId="6FA21399" w14:textId="022DDCE9" w:rsidR="005C4285" w:rsidRPr="00BA14D7" w:rsidRDefault="00BD747F" w:rsidP="00E56001">
            <w:pPr>
              <w:rPr>
                <w:b/>
                <w:i/>
                <w:color w:val="000000" w:themeColor="text1"/>
                <w:sz w:val="22"/>
                <w:szCs w:val="22"/>
              </w:rPr>
            </w:pPr>
            <w:r w:rsidRPr="00BA14D7">
              <w:rPr>
                <w:b/>
                <w:i/>
                <w:color w:val="000000" w:themeColor="text1"/>
                <w:sz w:val="22"/>
                <w:szCs w:val="22"/>
              </w:rPr>
              <w:t>Pre-class poll</w:t>
            </w:r>
            <w:r w:rsidR="005C4285" w:rsidRPr="00BA14D7">
              <w:rPr>
                <w:b/>
                <w:i/>
                <w:color w:val="000000" w:themeColor="text1"/>
                <w:sz w:val="22"/>
                <w:szCs w:val="22"/>
              </w:rPr>
              <w:t xml:space="preserve"> for Crossroad case  </w:t>
            </w:r>
          </w:p>
          <w:p w14:paraId="37D6B76A" w14:textId="77777777" w:rsidR="005C4285" w:rsidRPr="00CB13E8" w:rsidRDefault="005C4285" w:rsidP="00E56001">
            <w:pPr>
              <w:rPr>
                <w:b/>
                <w:color w:val="000000" w:themeColor="text1"/>
                <w:sz w:val="22"/>
                <w:szCs w:val="22"/>
              </w:rPr>
            </w:pPr>
          </w:p>
          <w:p w14:paraId="28DFC753" w14:textId="06CBB3A7" w:rsidR="005C4285" w:rsidRDefault="005C4285" w:rsidP="00F15792">
            <w:pPr>
              <w:rPr>
                <w:b/>
                <w:color w:val="000000" w:themeColor="text1"/>
                <w:sz w:val="22"/>
                <w:szCs w:val="22"/>
              </w:rPr>
            </w:pPr>
            <w:r w:rsidRPr="00CB13E8">
              <w:rPr>
                <w:b/>
                <w:color w:val="000000" w:themeColor="text1"/>
                <w:sz w:val="22"/>
                <w:szCs w:val="22"/>
              </w:rPr>
              <w:t>Answers to study questions for Idea Generation article</w:t>
            </w:r>
            <w:r w:rsidR="00F15792">
              <w:rPr>
                <w:b/>
                <w:color w:val="000000" w:themeColor="text1"/>
                <w:sz w:val="22"/>
                <w:szCs w:val="22"/>
              </w:rPr>
              <w:t xml:space="preserve"> and</w:t>
            </w:r>
            <w:r w:rsidRPr="00CB13E8">
              <w:rPr>
                <w:b/>
                <w:color w:val="000000" w:themeColor="text1"/>
                <w:sz w:val="22"/>
                <w:szCs w:val="22"/>
              </w:rPr>
              <w:t xml:space="preserve"> Sarasvathy article on effectuation  </w:t>
            </w:r>
          </w:p>
          <w:p w14:paraId="2BEE7779" w14:textId="77777777" w:rsidR="00BD747F" w:rsidRDefault="00BD747F" w:rsidP="00E56001">
            <w:pPr>
              <w:rPr>
                <w:b/>
                <w:color w:val="000000" w:themeColor="text1"/>
                <w:sz w:val="22"/>
                <w:szCs w:val="22"/>
              </w:rPr>
            </w:pPr>
          </w:p>
          <w:p w14:paraId="766A18E6" w14:textId="77777777" w:rsidR="00BD747F" w:rsidRPr="00BD747F" w:rsidRDefault="00BD747F" w:rsidP="00E56001">
            <w:pPr>
              <w:pStyle w:val="Heading4"/>
              <w:jc w:val="left"/>
              <w:rPr>
                <w:color w:val="FF0000"/>
                <w:sz w:val="22"/>
                <w:szCs w:val="22"/>
              </w:rPr>
            </w:pPr>
            <w:r w:rsidRPr="00BD747F">
              <w:rPr>
                <w:color w:val="FF0000"/>
                <w:sz w:val="22"/>
                <w:szCs w:val="22"/>
                <w:u w:val="single"/>
              </w:rPr>
              <w:t>Additional Assignment for MLK Day break, due by 5:00 p.m. Pacific time on January 21</w:t>
            </w:r>
            <w:r w:rsidRPr="00BD747F">
              <w:rPr>
                <w:color w:val="FF0000"/>
                <w:sz w:val="22"/>
                <w:szCs w:val="22"/>
              </w:rPr>
              <w:t xml:space="preserve">: </w:t>
            </w:r>
          </w:p>
          <w:p w14:paraId="5F4A1561" w14:textId="77777777" w:rsidR="00BD747F" w:rsidRPr="00BD747F" w:rsidRDefault="00BD747F" w:rsidP="00E56001">
            <w:pPr>
              <w:pStyle w:val="Heading4"/>
              <w:jc w:val="left"/>
              <w:rPr>
                <w:color w:val="FF0000"/>
                <w:sz w:val="22"/>
                <w:szCs w:val="22"/>
              </w:rPr>
            </w:pPr>
          </w:p>
          <w:p w14:paraId="72B305EE" w14:textId="26EBC87E" w:rsidR="00BD747F" w:rsidRPr="00445C82" w:rsidRDefault="00BD747F" w:rsidP="00445C82">
            <w:pPr>
              <w:pStyle w:val="Heading4"/>
              <w:jc w:val="left"/>
              <w:rPr>
                <w:i/>
                <w:color w:val="FF0000"/>
                <w:sz w:val="22"/>
                <w:szCs w:val="22"/>
              </w:rPr>
            </w:pPr>
            <w:r w:rsidRPr="00BD747F">
              <w:rPr>
                <w:color w:val="FF0000"/>
                <w:sz w:val="22"/>
                <w:szCs w:val="22"/>
              </w:rPr>
              <w:t xml:space="preserve">6-8 page paper on one of the topics listed in assignment to be distributed on Blackboard </w:t>
            </w:r>
          </w:p>
        </w:tc>
      </w:tr>
      <w:tr w:rsidR="0085788A" w:rsidRPr="00CB13E8" w14:paraId="789926B5" w14:textId="77777777" w:rsidTr="007E7BD8">
        <w:tc>
          <w:tcPr>
            <w:tcW w:w="1364" w:type="dxa"/>
          </w:tcPr>
          <w:p w14:paraId="272AF322" w14:textId="77777777" w:rsidR="0085788A" w:rsidRPr="00CB13E8" w:rsidRDefault="0085788A" w:rsidP="00E56001">
            <w:pPr>
              <w:pStyle w:val="Heading4"/>
              <w:jc w:val="left"/>
              <w:rPr>
                <w:color w:val="000000" w:themeColor="text1"/>
                <w:sz w:val="22"/>
                <w:szCs w:val="22"/>
              </w:rPr>
            </w:pPr>
            <w:r w:rsidRPr="00CB13E8">
              <w:rPr>
                <w:color w:val="000000" w:themeColor="text1"/>
                <w:sz w:val="22"/>
                <w:szCs w:val="22"/>
              </w:rPr>
              <w:t>Week 2</w:t>
            </w:r>
          </w:p>
          <w:p w14:paraId="35BE263C" w14:textId="5C86437D" w:rsidR="0085788A" w:rsidRPr="00CB13E8" w:rsidRDefault="0085788A" w:rsidP="00E56001">
            <w:pPr>
              <w:rPr>
                <w:b/>
                <w:color w:val="000000" w:themeColor="text1"/>
                <w:sz w:val="22"/>
                <w:szCs w:val="22"/>
              </w:rPr>
            </w:pPr>
            <w:r>
              <w:rPr>
                <w:color w:val="000000" w:themeColor="text1"/>
                <w:sz w:val="22"/>
                <w:szCs w:val="22"/>
              </w:rPr>
              <w:t>Jan. 15</w:t>
            </w:r>
            <w:r w:rsidRPr="00CB13E8">
              <w:rPr>
                <w:color w:val="000000" w:themeColor="text1"/>
                <w:sz w:val="22"/>
                <w:szCs w:val="22"/>
              </w:rPr>
              <w:t>, 201</w:t>
            </w:r>
            <w:r>
              <w:rPr>
                <w:color w:val="000000" w:themeColor="text1"/>
                <w:sz w:val="22"/>
                <w:szCs w:val="22"/>
              </w:rPr>
              <w:t>8</w:t>
            </w:r>
          </w:p>
        </w:tc>
        <w:tc>
          <w:tcPr>
            <w:tcW w:w="2251" w:type="dxa"/>
          </w:tcPr>
          <w:p w14:paraId="13B4C40B" w14:textId="1EF48D3D" w:rsidR="0085788A" w:rsidRPr="00CB13E8" w:rsidRDefault="0085788A" w:rsidP="00E56001">
            <w:pPr>
              <w:rPr>
                <w:b/>
                <w:color w:val="000000" w:themeColor="text1"/>
                <w:sz w:val="22"/>
                <w:szCs w:val="22"/>
              </w:rPr>
            </w:pPr>
            <w:r>
              <w:rPr>
                <w:b/>
                <w:color w:val="000000" w:themeColor="text1"/>
                <w:sz w:val="22"/>
                <w:szCs w:val="22"/>
              </w:rPr>
              <w:t>MARTIN LUTHER KING DAY</w:t>
            </w:r>
          </w:p>
          <w:p w14:paraId="18D186F5" w14:textId="77777777" w:rsidR="0085788A" w:rsidRPr="00CB13E8" w:rsidRDefault="0085788A" w:rsidP="00E56001">
            <w:pPr>
              <w:rPr>
                <w:b/>
                <w:color w:val="000000" w:themeColor="text1"/>
                <w:sz w:val="22"/>
                <w:szCs w:val="22"/>
              </w:rPr>
            </w:pPr>
            <w:r w:rsidRPr="00CB13E8">
              <w:rPr>
                <w:b/>
                <w:color w:val="000000" w:themeColor="text1"/>
                <w:sz w:val="22"/>
                <w:szCs w:val="22"/>
              </w:rPr>
              <w:t xml:space="preserve">  </w:t>
            </w:r>
          </w:p>
        </w:tc>
        <w:tc>
          <w:tcPr>
            <w:tcW w:w="4143" w:type="dxa"/>
          </w:tcPr>
          <w:p w14:paraId="3807ED7F" w14:textId="41E577AA" w:rsidR="0085788A" w:rsidRPr="00372334" w:rsidRDefault="0085788A" w:rsidP="00E56001">
            <w:pPr>
              <w:rPr>
                <w:b/>
                <w:color w:val="000000" w:themeColor="text1"/>
                <w:sz w:val="22"/>
                <w:szCs w:val="22"/>
              </w:rPr>
            </w:pPr>
            <w:r w:rsidRPr="00372334">
              <w:rPr>
                <w:b/>
                <w:color w:val="000000" w:themeColor="text1"/>
                <w:sz w:val="22"/>
                <w:szCs w:val="22"/>
              </w:rPr>
              <w:t>NO CLASS</w:t>
            </w:r>
          </w:p>
          <w:p w14:paraId="232EF0DD" w14:textId="77777777" w:rsidR="0085788A" w:rsidRPr="00CB13E8" w:rsidRDefault="0085788A" w:rsidP="00E56001">
            <w:pPr>
              <w:rPr>
                <w:b/>
                <w:color w:val="000000" w:themeColor="text1"/>
                <w:sz w:val="22"/>
                <w:szCs w:val="22"/>
              </w:rPr>
            </w:pPr>
          </w:p>
          <w:p w14:paraId="2C41AB3A" w14:textId="7B4555CE" w:rsidR="0085788A" w:rsidRPr="00CB13E8" w:rsidRDefault="0085788A" w:rsidP="00E56001">
            <w:pPr>
              <w:rPr>
                <w:b/>
                <w:sz w:val="22"/>
                <w:szCs w:val="22"/>
              </w:rPr>
            </w:pPr>
            <w:r w:rsidRPr="00CB13E8">
              <w:rPr>
                <w:b/>
                <w:color w:val="000000" w:themeColor="text1"/>
                <w:sz w:val="22"/>
                <w:szCs w:val="22"/>
              </w:rPr>
              <w:t xml:space="preserve"> </w:t>
            </w:r>
          </w:p>
        </w:tc>
        <w:tc>
          <w:tcPr>
            <w:tcW w:w="4046" w:type="dxa"/>
          </w:tcPr>
          <w:p w14:paraId="76228183" w14:textId="77777777" w:rsidR="0085788A" w:rsidRDefault="00BD747F" w:rsidP="00E56001">
            <w:pPr>
              <w:pStyle w:val="Heading4"/>
              <w:jc w:val="left"/>
              <w:rPr>
                <w:i/>
                <w:color w:val="000000" w:themeColor="text1"/>
                <w:sz w:val="22"/>
                <w:szCs w:val="22"/>
              </w:rPr>
            </w:pPr>
            <w:r>
              <w:rPr>
                <w:sz w:val="22"/>
                <w:szCs w:val="22"/>
              </w:rPr>
              <w:t>NO CLASS</w:t>
            </w:r>
            <w:r w:rsidR="0085788A" w:rsidRPr="0085788A">
              <w:rPr>
                <w:i/>
                <w:color w:val="000000" w:themeColor="text1"/>
                <w:sz w:val="22"/>
                <w:szCs w:val="22"/>
              </w:rPr>
              <w:t xml:space="preserve">    </w:t>
            </w:r>
          </w:p>
          <w:p w14:paraId="24CF762E" w14:textId="77777777" w:rsidR="006A5901" w:rsidRDefault="006A5901" w:rsidP="006A5901"/>
          <w:p w14:paraId="45F57DD4" w14:textId="77777777" w:rsidR="006A5901" w:rsidRPr="00BD747F" w:rsidRDefault="006A5901" w:rsidP="006A5901">
            <w:pPr>
              <w:pStyle w:val="Heading4"/>
              <w:jc w:val="left"/>
              <w:rPr>
                <w:color w:val="FF0000"/>
                <w:sz w:val="22"/>
                <w:szCs w:val="22"/>
              </w:rPr>
            </w:pPr>
            <w:r w:rsidRPr="00BD747F">
              <w:rPr>
                <w:color w:val="FF0000"/>
                <w:sz w:val="22"/>
                <w:szCs w:val="22"/>
                <w:u w:val="single"/>
              </w:rPr>
              <w:t>Additional Assignment for MLK Day break, due by 5:00 p.m. Pacific time on January 21</w:t>
            </w:r>
            <w:r w:rsidRPr="00BD747F">
              <w:rPr>
                <w:color w:val="FF0000"/>
                <w:sz w:val="22"/>
                <w:szCs w:val="22"/>
              </w:rPr>
              <w:t xml:space="preserve">: </w:t>
            </w:r>
          </w:p>
          <w:p w14:paraId="75E913EA" w14:textId="77777777" w:rsidR="006A5901" w:rsidRPr="00BD747F" w:rsidRDefault="006A5901" w:rsidP="006A5901">
            <w:pPr>
              <w:pStyle w:val="Heading4"/>
              <w:jc w:val="left"/>
              <w:rPr>
                <w:color w:val="FF0000"/>
                <w:sz w:val="22"/>
                <w:szCs w:val="22"/>
              </w:rPr>
            </w:pPr>
          </w:p>
          <w:p w14:paraId="09ADF96A" w14:textId="77777777" w:rsidR="006A5901" w:rsidRPr="00BD747F" w:rsidRDefault="006A5901" w:rsidP="006A5901">
            <w:pPr>
              <w:pStyle w:val="Heading4"/>
              <w:jc w:val="left"/>
              <w:rPr>
                <w:i/>
                <w:color w:val="FF0000"/>
                <w:sz w:val="22"/>
                <w:szCs w:val="22"/>
              </w:rPr>
            </w:pPr>
            <w:r w:rsidRPr="00BD747F">
              <w:rPr>
                <w:color w:val="FF0000"/>
                <w:sz w:val="22"/>
                <w:szCs w:val="22"/>
              </w:rPr>
              <w:t xml:space="preserve">6-8 page paper on one of the topics listed in assignment to be distributed on Blackboard </w:t>
            </w:r>
          </w:p>
          <w:p w14:paraId="09C57EAB" w14:textId="16B9B801" w:rsidR="006A5901" w:rsidRPr="006A5901" w:rsidRDefault="006A5901" w:rsidP="006A5901"/>
        </w:tc>
      </w:tr>
      <w:tr w:rsidR="0085788A" w:rsidRPr="00CB13E8" w14:paraId="6308B625" w14:textId="77777777" w:rsidTr="007E7BD8">
        <w:trPr>
          <w:trHeight w:val="481"/>
        </w:trPr>
        <w:tc>
          <w:tcPr>
            <w:tcW w:w="1364" w:type="dxa"/>
          </w:tcPr>
          <w:p w14:paraId="266EDDA0" w14:textId="77777777" w:rsidR="0085788A" w:rsidRPr="00CB13E8" w:rsidRDefault="0085788A" w:rsidP="00E56001">
            <w:pPr>
              <w:pStyle w:val="Heading4"/>
              <w:jc w:val="left"/>
              <w:rPr>
                <w:color w:val="000000" w:themeColor="text1"/>
                <w:sz w:val="22"/>
                <w:szCs w:val="22"/>
              </w:rPr>
            </w:pPr>
            <w:r w:rsidRPr="00CB13E8">
              <w:rPr>
                <w:color w:val="000000" w:themeColor="text1"/>
                <w:sz w:val="22"/>
                <w:szCs w:val="22"/>
              </w:rPr>
              <w:t>Week 3</w:t>
            </w:r>
          </w:p>
          <w:p w14:paraId="0638FDF3" w14:textId="43B045F1" w:rsidR="0085788A" w:rsidRPr="00CB13E8" w:rsidRDefault="0085788A" w:rsidP="00E56001">
            <w:pPr>
              <w:rPr>
                <w:color w:val="000000" w:themeColor="text1"/>
                <w:sz w:val="22"/>
                <w:szCs w:val="22"/>
              </w:rPr>
            </w:pPr>
            <w:r>
              <w:rPr>
                <w:color w:val="000000" w:themeColor="text1"/>
                <w:sz w:val="22"/>
                <w:szCs w:val="22"/>
              </w:rPr>
              <w:t>Jan. 22, 2018</w:t>
            </w:r>
          </w:p>
        </w:tc>
        <w:tc>
          <w:tcPr>
            <w:tcW w:w="2251" w:type="dxa"/>
          </w:tcPr>
          <w:p w14:paraId="5BFDE495" w14:textId="7AE41890" w:rsidR="0085788A" w:rsidRPr="00CB13E8" w:rsidRDefault="00700DC4" w:rsidP="00E56001">
            <w:pPr>
              <w:rPr>
                <w:b/>
                <w:color w:val="000000" w:themeColor="text1"/>
                <w:sz w:val="22"/>
                <w:szCs w:val="22"/>
              </w:rPr>
            </w:pPr>
            <w:r>
              <w:rPr>
                <w:b/>
                <w:color w:val="000000" w:themeColor="text1"/>
                <w:sz w:val="22"/>
                <w:szCs w:val="22"/>
              </w:rPr>
              <w:t>3</w:t>
            </w:r>
            <w:r w:rsidR="0085788A" w:rsidRPr="00CB13E8">
              <w:rPr>
                <w:b/>
                <w:color w:val="000000" w:themeColor="text1"/>
                <w:sz w:val="22"/>
                <w:szCs w:val="22"/>
              </w:rPr>
              <w:t xml:space="preserve">. </w:t>
            </w:r>
            <w:r w:rsidR="0085788A" w:rsidRPr="00CB13E8">
              <w:rPr>
                <w:b/>
                <w:color w:val="000000" w:themeColor="text1"/>
                <w:sz w:val="22"/>
                <w:szCs w:val="22"/>
                <w:u w:val="single"/>
              </w:rPr>
              <w:t>Historial Context:</w:t>
            </w:r>
            <w:r w:rsidR="0085788A" w:rsidRPr="00CB13E8">
              <w:rPr>
                <w:b/>
                <w:color w:val="000000" w:themeColor="text1"/>
                <w:sz w:val="22"/>
                <w:szCs w:val="22"/>
              </w:rPr>
              <w:t xml:space="preserve"> </w:t>
            </w:r>
            <w:r w:rsidR="0085788A" w:rsidRPr="00CB13E8">
              <w:rPr>
                <w:b/>
                <w:color w:val="000000" w:themeColor="text1"/>
                <w:sz w:val="22"/>
                <w:szCs w:val="22"/>
                <w:u w:val="single"/>
              </w:rPr>
              <w:t xml:space="preserve"> The History of Business</w:t>
            </w:r>
            <w:r w:rsidR="0085788A" w:rsidRPr="00CB13E8">
              <w:rPr>
                <w:b/>
                <w:color w:val="000000" w:themeColor="text1"/>
                <w:sz w:val="22"/>
                <w:szCs w:val="22"/>
              </w:rPr>
              <w:t>: Discussion of Chandler and Davis</w:t>
            </w:r>
          </w:p>
          <w:p w14:paraId="363705CA" w14:textId="77777777" w:rsidR="0085788A" w:rsidRPr="00CB13E8" w:rsidRDefault="0085788A" w:rsidP="00E56001">
            <w:pPr>
              <w:rPr>
                <w:b/>
                <w:color w:val="000000" w:themeColor="text1"/>
                <w:sz w:val="22"/>
                <w:szCs w:val="22"/>
              </w:rPr>
            </w:pPr>
          </w:p>
          <w:p w14:paraId="77E5F22B" w14:textId="61A86A98" w:rsidR="0085788A" w:rsidRPr="00CB13E8" w:rsidRDefault="00700DC4" w:rsidP="00E56001">
            <w:pPr>
              <w:rPr>
                <w:b/>
                <w:color w:val="000000" w:themeColor="text1"/>
                <w:sz w:val="22"/>
                <w:szCs w:val="22"/>
              </w:rPr>
            </w:pPr>
            <w:r>
              <w:rPr>
                <w:b/>
                <w:color w:val="000000" w:themeColor="text1"/>
                <w:sz w:val="22"/>
                <w:szCs w:val="22"/>
                <w:u w:val="single"/>
              </w:rPr>
              <w:t>4</w:t>
            </w:r>
            <w:r w:rsidR="0085788A">
              <w:rPr>
                <w:b/>
                <w:color w:val="000000" w:themeColor="text1"/>
                <w:sz w:val="22"/>
                <w:szCs w:val="22"/>
                <w:u w:val="single"/>
              </w:rPr>
              <w:t xml:space="preserve">. </w:t>
            </w:r>
            <w:r w:rsidR="0085788A" w:rsidRPr="00CB13E8">
              <w:rPr>
                <w:b/>
                <w:color w:val="000000" w:themeColor="text1"/>
                <w:sz w:val="22"/>
                <w:szCs w:val="22"/>
                <w:u w:val="single"/>
              </w:rPr>
              <w:t>Where do Ideas Come From</w:t>
            </w:r>
            <w:r w:rsidR="0085788A" w:rsidRPr="00CB13E8">
              <w:rPr>
                <w:b/>
                <w:color w:val="000000" w:themeColor="text1"/>
                <w:sz w:val="22"/>
                <w:szCs w:val="22"/>
              </w:rPr>
              <w:t>? Opportunity recognition and effectuation</w:t>
            </w:r>
          </w:p>
          <w:p w14:paraId="4B884904" w14:textId="77777777" w:rsidR="0085788A" w:rsidRPr="00CB13E8" w:rsidRDefault="0085788A" w:rsidP="00E56001">
            <w:pPr>
              <w:rPr>
                <w:b/>
                <w:color w:val="000000" w:themeColor="text1"/>
                <w:sz w:val="22"/>
                <w:szCs w:val="22"/>
              </w:rPr>
            </w:pPr>
          </w:p>
          <w:p w14:paraId="7C786712" w14:textId="78D62C48" w:rsidR="006A5901" w:rsidRDefault="00700DC4" w:rsidP="00E56001">
            <w:pPr>
              <w:rPr>
                <w:b/>
                <w:color w:val="000000" w:themeColor="text1"/>
                <w:sz w:val="22"/>
                <w:szCs w:val="22"/>
              </w:rPr>
            </w:pPr>
            <w:r>
              <w:rPr>
                <w:b/>
                <w:color w:val="000000" w:themeColor="text1"/>
                <w:sz w:val="22"/>
                <w:szCs w:val="22"/>
              </w:rPr>
              <w:t>5</w:t>
            </w:r>
            <w:r w:rsidR="0085788A" w:rsidRPr="00CB13E8">
              <w:rPr>
                <w:b/>
                <w:color w:val="000000" w:themeColor="text1"/>
                <w:sz w:val="22"/>
                <w:szCs w:val="22"/>
              </w:rPr>
              <w:t xml:space="preserve">. </w:t>
            </w:r>
            <w:r w:rsidR="0085788A" w:rsidRPr="00CB13E8">
              <w:rPr>
                <w:b/>
                <w:color w:val="000000" w:themeColor="text1"/>
                <w:sz w:val="22"/>
                <w:szCs w:val="22"/>
                <w:u w:val="single"/>
              </w:rPr>
              <w:t xml:space="preserve"> Personal Context: The Start-up Decision</w:t>
            </w:r>
            <w:r w:rsidR="0085788A" w:rsidRPr="00CB13E8">
              <w:rPr>
                <w:b/>
                <w:color w:val="000000" w:themeColor="text1"/>
                <w:sz w:val="22"/>
                <w:szCs w:val="22"/>
              </w:rPr>
              <w:t xml:space="preserve">: </w:t>
            </w:r>
            <w:r w:rsidR="0085788A" w:rsidRPr="00CB13E8">
              <w:rPr>
                <w:b/>
                <w:i/>
                <w:color w:val="000000" w:themeColor="text1"/>
                <w:sz w:val="22"/>
                <w:szCs w:val="22"/>
              </w:rPr>
              <w:t>Crossroad</w:t>
            </w:r>
            <w:r w:rsidR="006A5901">
              <w:rPr>
                <w:b/>
                <w:color w:val="000000" w:themeColor="text1"/>
                <w:sz w:val="22"/>
                <w:szCs w:val="22"/>
              </w:rPr>
              <w:t xml:space="preserve"> </w:t>
            </w:r>
            <w:r w:rsidR="006A5901">
              <w:rPr>
                <w:b/>
                <w:color w:val="000000" w:themeColor="text1"/>
                <w:sz w:val="22"/>
                <w:szCs w:val="22"/>
              </w:rPr>
              <w:lastRenderedPageBreak/>
              <w:t xml:space="preserve">case </w:t>
            </w:r>
          </w:p>
          <w:p w14:paraId="025FCB66" w14:textId="77777777" w:rsidR="0085788A" w:rsidRPr="006A5901" w:rsidRDefault="0085788A" w:rsidP="006A5901">
            <w:pPr>
              <w:rPr>
                <w:sz w:val="22"/>
                <w:szCs w:val="22"/>
              </w:rPr>
            </w:pPr>
          </w:p>
        </w:tc>
        <w:tc>
          <w:tcPr>
            <w:tcW w:w="4143" w:type="dxa"/>
          </w:tcPr>
          <w:p w14:paraId="0594E22A" w14:textId="77777777" w:rsidR="0085788A" w:rsidRPr="00CB13E8" w:rsidRDefault="0085788A" w:rsidP="00E56001">
            <w:pPr>
              <w:pStyle w:val="Heading4"/>
              <w:jc w:val="left"/>
              <w:rPr>
                <w:color w:val="000000" w:themeColor="text1"/>
                <w:sz w:val="22"/>
                <w:szCs w:val="22"/>
              </w:rPr>
            </w:pPr>
            <w:r w:rsidRPr="00CB13E8">
              <w:rPr>
                <w:i/>
                <w:color w:val="000000" w:themeColor="text1"/>
                <w:sz w:val="22"/>
                <w:szCs w:val="22"/>
              </w:rPr>
              <w:lastRenderedPageBreak/>
              <w:t>The Pitchman</w:t>
            </w:r>
          </w:p>
          <w:p w14:paraId="3BB5118B" w14:textId="77777777" w:rsidR="0085788A" w:rsidRPr="00CB13E8" w:rsidRDefault="0085788A" w:rsidP="00E56001">
            <w:pPr>
              <w:rPr>
                <w:b/>
                <w:i/>
                <w:color w:val="000000" w:themeColor="text1"/>
                <w:sz w:val="22"/>
                <w:szCs w:val="22"/>
              </w:rPr>
            </w:pPr>
          </w:p>
          <w:p w14:paraId="2C6EC263" w14:textId="77777777" w:rsidR="0085788A" w:rsidRPr="00CB13E8" w:rsidRDefault="0085788A" w:rsidP="00E56001">
            <w:pPr>
              <w:rPr>
                <w:b/>
                <w:color w:val="000000" w:themeColor="text1"/>
                <w:sz w:val="22"/>
                <w:szCs w:val="22"/>
              </w:rPr>
            </w:pPr>
            <w:r w:rsidRPr="00CB13E8">
              <w:rPr>
                <w:b/>
                <w:i/>
                <w:color w:val="000000" w:themeColor="text1"/>
                <w:sz w:val="22"/>
                <w:szCs w:val="22"/>
              </w:rPr>
              <w:t xml:space="preserve">Merck and Co., Inc. (A) </w:t>
            </w:r>
            <w:r w:rsidRPr="00CB13E8">
              <w:rPr>
                <w:b/>
                <w:color w:val="000000" w:themeColor="text1"/>
                <w:sz w:val="22"/>
                <w:szCs w:val="22"/>
              </w:rPr>
              <w:t>case</w:t>
            </w:r>
          </w:p>
          <w:p w14:paraId="30240EFB" w14:textId="77777777" w:rsidR="0085788A" w:rsidRPr="00CB13E8" w:rsidRDefault="0085788A" w:rsidP="00E56001">
            <w:pPr>
              <w:rPr>
                <w:b/>
                <w:color w:val="000000" w:themeColor="text1"/>
                <w:sz w:val="22"/>
                <w:szCs w:val="22"/>
              </w:rPr>
            </w:pPr>
          </w:p>
          <w:p w14:paraId="725F83CE" w14:textId="77777777" w:rsidR="0085788A" w:rsidRPr="00DB39D4" w:rsidRDefault="0085788A" w:rsidP="00E56001">
            <w:pPr>
              <w:rPr>
                <w:b/>
                <w:i/>
                <w:color w:val="000000" w:themeColor="text1"/>
                <w:sz w:val="22"/>
                <w:szCs w:val="22"/>
              </w:rPr>
            </w:pPr>
            <w:r w:rsidRPr="00DB39D4">
              <w:rPr>
                <w:b/>
                <w:i/>
                <w:color w:val="000000" w:themeColor="text1"/>
                <w:sz w:val="22"/>
                <w:szCs w:val="22"/>
              </w:rPr>
              <w:t xml:space="preserve">Reading on </w:t>
            </w:r>
            <w:r>
              <w:rPr>
                <w:b/>
                <w:i/>
                <w:color w:val="000000" w:themeColor="text1"/>
                <w:sz w:val="22"/>
                <w:szCs w:val="22"/>
              </w:rPr>
              <w:t xml:space="preserve">Maslow’s Hierarchy: </w:t>
            </w:r>
            <w:r>
              <w:t xml:space="preserve"> </w:t>
            </w:r>
            <w:r w:rsidRPr="0002400E">
              <w:rPr>
                <w:b/>
                <w:i/>
                <w:color w:val="000000" w:themeColor="text1"/>
                <w:sz w:val="22"/>
                <w:szCs w:val="22"/>
              </w:rPr>
              <w:t>https://www.simplypsychology.org/maslow.html</w:t>
            </w:r>
          </w:p>
          <w:p w14:paraId="3F224F1B" w14:textId="77777777" w:rsidR="0085788A" w:rsidRDefault="0085788A" w:rsidP="00E56001">
            <w:pPr>
              <w:pStyle w:val="BodyText2"/>
              <w:spacing w:after="0" w:line="240" w:lineRule="auto"/>
              <w:rPr>
                <w:b/>
                <w:color w:val="000000" w:themeColor="text1"/>
                <w:sz w:val="22"/>
                <w:szCs w:val="22"/>
                <w:lang w:val="en-US" w:eastAsia="en-US"/>
              </w:rPr>
            </w:pPr>
          </w:p>
          <w:p w14:paraId="32946405" w14:textId="2CBFFCFE" w:rsidR="007C074A" w:rsidRPr="007C074A" w:rsidRDefault="007C074A" w:rsidP="00E56001">
            <w:pPr>
              <w:pStyle w:val="BodyText2"/>
              <w:spacing w:after="0" w:line="240" w:lineRule="auto"/>
              <w:rPr>
                <w:b/>
                <w:i/>
                <w:color w:val="000000" w:themeColor="text1"/>
                <w:sz w:val="22"/>
                <w:szCs w:val="22"/>
                <w:lang w:val="en-US" w:eastAsia="en-US"/>
              </w:rPr>
            </w:pPr>
            <w:r w:rsidRPr="007C074A">
              <w:rPr>
                <w:b/>
                <w:i/>
                <w:color w:val="000000" w:themeColor="text1"/>
                <w:sz w:val="22"/>
                <w:szCs w:val="22"/>
                <w:lang w:val="en-US" w:eastAsia="en-US"/>
              </w:rPr>
              <w:t>Readings on Insys and Theranos TBA</w:t>
            </w:r>
          </w:p>
          <w:p w14:paraId="3217107B" w14:textId="1291FC9E" w:rsidR="006A5901" w:rsidRPr="00CB13E8" w:rsidRDefault="006A5901" w:rsidP="00E56001">
            <w:pPr>
              <w:pStyle w:val="BodyText2"/>
              <w:spacing w:after="0" w:line="240" w:lineRule="auto"/>
              <w:rPr>
                <w:b/>
                <w:color w:val="000000" w:themeColor="text1"/>
                <w:sz w:val="22"/>
                <w:szCs w:val="22"/>
                <w:lang w:val="en-US" w:eastAsia="en-US"/>
              </w:rPr>
            </w:pPr>
          </w:p>
        </w:tc>
        <w:tc>
          <w:tcPr>
            <w:tcW w:w="4046" w:type="dxa"/>
          </w:tcPr>
          <w:p w14:paraId="45ACD337" w14:textId="4BC11B15" w:rsidR="00BD747F" w:rsidRPr="00CB13E8" w:rsidRDefault="0085788A" w:rsidP="00E56001">
            <w:pPr>
              <w:pStyle w:val="Heading4"/>
              <w:jc w:val="left"/>
              <w:rPr>
                <w:i/>
                <w:color w:val="000000" w:themeColor="text1"/>
                <w:sz w:val="22"/>
                <w:szCs w:val="22"/>
              </w:rPr>
            </w:pPr>
            <w:r>
              <w:rPr>
                <w:color w:val="000000" w:themeColor="text1"/>
                <w:sz w:val="22"/>
                <w:szCs w:val="22"/>
                <w:u w:val="single"/>
              </w:rPr>
              <w:t>Due Jan. 29</w:t>
            </w:r>
            <w:r w:rsidRPr="00BA2E4A">
              <w:rPr>
                <w:color w:val="000000" w:themeColor="text1"/>
                <w:sz w:val="22"/>
                <w:szCs w:val="22"/>
              </w:rPr>
              <w:t>:</w:t>
            </w:r>
          </w:p>
          <w:p w14:paraId="3E682129" w14:textId="77777777" w:rsidR="00BD747F" w:rsidRDefault="00BD747F" w:rsidP="00E56001"/>
          <w:p w14:paraId="708B7447" w14:textId="3BCCEF99" w:rsidR="0085788A" w:rsidRPr="00BD747F" w:rsidRDefault="00BD747F" w:rsidP="00E56001">
            <w:pPr>
              <w:rPr>
                <w:b/>
                <w:i/>
                <w:sz w:val="22"/>
                <w:szCs w:val="22"/>
              </w:rPr>
            </w:pPr>
            <w:r w:rsidRPr="00BD747F">
              <w:rPr>
                <w:b/>
                <w:i/>
                <w:sz w:val="22"/>
                <w:szCs w:val="22"/>
              </w:rPr>
              <w:t>Pre-class Poll: The Pitchman</w:t>
            </w:r>
            <w:r w:rsidR="0085788A" w:rsidRPr="00BD747F">
              <w:rPr>
                <w:b/>
                <w:i/>
                <w:sz w:val="22"/>
                <w:szCs w:val="22"/>
              </w:rPr>
              <w:t xml:space="preserve"> </w:t>
            </w:r>
          </w:p>
          <w:p w14:paraId="30F8C7D9" w14:textId="77777777" w:rsidR="0085788A" w:rsidRDefault="0085788A" w:rsidP="00E56001">
            <w:pPr>
              <w:rPr>
                <w:b/>
                <w:sz w:val="22"/>
                <w:szCs w:val="22"/>
              </w:rPr>
            </w:pPr>
          </w:p>
          <w:p w14:paraId="24067A03" w14:textId="21897D30" w:rsidR="0085788A" w:rsidRPr="00BD747F" w:rsidRDefault="00BD747F" w:rsidP="00E56001">
            <w:pPr>
              <w:rPr>
                <w:b/>
                <w:i/>
                <w:sz w:val="22"/>
                <w:szCs w:val="22"/>
              </w:rPr>
            </w:pPr>
            <w:r w:rsidRPr="00BD747F">
              <w:rPr>
                <w:b/>
                <w:i/>
                <w:sz w:val="22"/>
                <w:szCs w:val="22"/>
              </w:rPr>
              <w:t>Pre-c</w:t>
            </w:r>
            <w:r w:rsidR="007C074A">
              <w:rPr>
                <w:b/>
                <w:i/>
                <w:sz w:val="22"/>
                <w:szCs w:val="22"/>
              </w:rPr>
              <w:t>lass Poll: Merck and Company (A), Insys and Theranos</w:t>
            </w:r>
          </w:p>
          <w:p w14:paraId="27837B31" w14:textId="77777777" w:rsidR="0085788A" w:rsidRDefault="0085788A" w:rsidP="00E56001">
            <w:pPr>
              <w:rPr>
                <w:b/>
                <w:sz w:val="22"/>
                <w:szCs w:val="22"/>
              </w:rPr>
            </w:pPr>
          </w:p>
          <w:p w14:paraId="39E00ABD" w14:textId="24007855" w:rsidR="0085788A" w:rsidRPr="00372334" w:rsidRDefault="0085788A" w:rsidP="00E56001">
            <w:pPr>
              <w:pStyle w:val="BodyText2"/>
              <w:spacing w:after="0" w:line="240" w:lineRule="auto"/>
              <w:rPr>
                <w:b/>
                <w:color w:val="000000" w:themeColor="text1"/>
                <w:sz w:val="22"/>
                <w:szCs w:val="22"/>
                <w:lang w:val="en-US" w:eastAsia="en-US"/>
              </w:rPr>
            </w:pPr>
          </w:p>
        </w:tc>
      </w:tr>
      <w:tr w:rsidR="0085788A" w:rsidRPr="00CB13E8" w14:paraId="521AED0F" w14:textId="77777777" w:rsidTr="007E7BD8">
        <w:trPr>
          <w:trHeight w:val="2049"/>
        </w:trPr>
        <w:tc>
          <w:tcPr>
            <w:tcW w:w="1364" w:type="dxa"/>
          </w:tcPr>
          <w:p w14:paraId="6040A033" w14:textId="77777777" w:rsidR="0085788A" w:rsidRPr="00CB13E8" w:rsidRDefault="0085788A" w:rsidP="00E56001">
            <w:pPr>
              <w:pStyle w:val="Heading4"/>
              <w:jc w:val="left"/>
              <w:rPr>
                <w:color w:val="000000" w:themeColor="text1"/>
                <w:sz w:val="22"/>
                <w:szCs w:val="22"/>
              </w:rPr>
            </w:pPr>
            <w:r w:rsidRPr="00CB13E8">
              <w:rPr>
                <w:color w:val="000000" w:themeColor="text1"/>
                <w:sz w:val="22"/>
                <w:szCs w:val="22"/>
              </w:rPr>
              <w:lastRenderedPageBreak/>
              <w:t>Week 4</w:t>
            </w:r>
          </w:p>
          <w:p w14:paraId="2A4EC0E9" w14:textId="551BF5D1" w:rsidR="0085788A" w:rsidRPr="00CB13E8" w:rsidRDefault="0085788A" w:rsidP="00E56001">
            <w:pPr>
              <w:rPr>
                <w:b/>
                <w:color w:val="000000" w:themeColor="text1"/>
                <w:sz w:val="22"/>
                <w:szCs w:val="22"/>
              </w:rPr>
            </w:pPr>
            <w:r>
              <w:rPr>
                <w:color w:val="000000" w:themeColor="text1"/>
                <w:sz w:val="22"/>
                <w:szCs w:val="22"/>
              </w:rPr>
              <w:t>Jan. 29</w:t>
            </w:r>
            <w:r w:rsidRPr="00CB13E8">
              <w:rPr>
                <w:color w:val="000000" w:themeColor="text1"/>
                <w:sz w:val="22"/>
                <w:szCs w:val="22"/>
              </w:rPr>
              <w:t>, 201</w:t>
            </w:r>
            <w:r>
              <w:rPr>
                <w:color w:val="000000" w:themeColor="text1"/>
                <w:sz w:val="22"/>
                <w:szCs w:val="22"/>
              </w:rPr>
              <w:t>8</w:t>
            </w:r>
          </w:p>
        </w:tc>
        <w:tc>
          <w:tcPr>
            <w:tcW w:w="2251" w:type="dxa"/>
          </w:tcPr>
          <w:p w14:paraId="2A4B7234" w14:textId="27E05603" w:rsidR="0085788A" w:rsidRPr="00CB13E8" w:rsidRDefault="00700DC4" w:rsidP="00E56001">
            <w:pPr>
              <w:rPr>
                <w:b/>
                <w:color w:val="000000" w:themeColor="text1"/>
                <w:sz w:val="22"/>
                <w:szCs w:val="22"/>
              </w:rPr>
            </w:pPr>
            <w:r>
              <w:rPr>
                <w:b/>
                <w:color w:val="000000" w:themeColor="text1"/>
                <w:sz w:val="22"/>
                <w:szCs w:val="22"/>
              </w:rPr>
              <w:t>6</w:t>
            </w:r>
            <w:r w:rsidR="0085788A" w:rsidRPr="00CB13E8">
              <w:rPr>
                <w:b/>
                <w:color w:val="000000" w:themeColor="text1"/>
                <w:sz w:val="22"/>
                <w:szCs w:val="22"/>
              </w:rPr>
              <w:t xml:space="preserve">. </w:t>
            </w:r>
            <w:r w:rsidR="0085788A" w:rsidRPr="00CB13E8">
              <w:rPr>
                <w:b/>
                <w:color w:val="000000" w:themeColor="text1"/>
                <w:sz w:val="22"/>
                <w:szCs w:val="22"/>
                <w:u w:val="single"/>
              </w:rPr>
              <w:t>Entrepreneurial Traits vs. Behavior</w:t>
            </w:r>
            <w:r w:rsidR="0085788A" w:rsidRPr="00CB13E8">
              <w:rPr>
                <w:b/>
                <w:color w:val="000000" w:themeColor="text1"/>
                <w:sz w:val="22"/>
                <w:szCs w:val="22"/>
              </w:rPr>
              <w:t xml:space="preserve">: </w:t>
            </w:r>
            <w:r w:rsidR="0085788A" w:rsidRPr="00CB13E8">
              <w:rPr>
                <w:b/>
                <w:i/>
                <w:color w:val="000000" w:themeColor="text1"/>
                <w:sz w:val="22"/>
                <w:szCs w:val="22"/>
              </w:rPr>
              <w:t xml:space="preserve">Pitchman </w:t>
            </w:r>
            <w:r w:rsidR="0085788A" w:rsidRPr="00CB13E8">
              <w:rPr>
                <w:b/>
                <w:color w:val="000000" w:themeColor="text1"/>
                <w:sz w:val="22"/>
                <w:szCs w:val="22"/>
              </w:rPr>
              <w:t>discussion</w:t>
            </w:r>
          </w:p>
          <w:p w14:paraId="2B68FA47" w14:textId="77777777" w:rsidR="0085788A" w:rsidRPr="00CB13E8" w:rsidRDefault="0085788A" w:rsidP="00E56001">
            <w:pPr>
              <w:rPr>
                <w:b/>
                <w:color w:val="000000" w:themeColor="text1"/>
                <w:sz w:val="22"/>
                <w:szCs w:val="22"/>
              </w:rPr>
            </w:pPr>
          </w:p>
          <w:p w14:paraId="755630E9" w14:textId="60F1D9D9" w:rsidR="0085788A" w:rsidRPr="00CB13E8" w:rsidRDefault="00700DC4" w:rsidP="00E56001">
            <w:pPr>
              <w:rPr>
                <w:b/>
                <w:color w:val="000000" w:themeColor="text1"/>
                <w:sz w:val="22"/>
                <w:szCs w:val="22"/>
              </w:rPr>
            </w:pPr>
            <w:r>
              <w:rPr>
                <w:b/>
                <w:color w:val="000000" w:themeColor="text1"/>
                <w:sz w:val="22"/>
                <w:szCs w:val="22"/>
              </w:rPr>
              <w:t>7</w:t>
            </w:r>
            <w:r w:rsidR="0085788A" w:rsidRPr="00CB13E8">
              <w:rPr>
                <w:b/>
                <w:color w:val="000000" w:themeColor="text1"/>
                <w:sz w:val="22"/>
                <w:szCs w:val="22"/>
              </w:rPr>
              <w:t xml:space="preserve">.  </w:t>
            </w:r>
            <w:r w:rsidR="0085788A" w:rsidRPr="00CB13E8">
              <w:rPr>
                <w:b/>
                <w:color w:val="000000" w:themeColor="text1"/>
                <w:sz w:val="22"/>
                <w:szCs w:val="22"/>
                <w:u w:val="single"/>
              </w:rPr>
              <w:t>Business and Social Responsibility</w:t>
            </w:r>
            <w:r w:rsidR="0085788A">
              <w:rPr>
                <w:b/>
                <w:color w:val="000000" w:themeColor="text1"/>
                <w:sz w:val="22"/>
                <w:szCs w:val="22"/>
                <w:u w:val="single"/>
              </w:rPr>
              <w:t xml:space="preserve"> Part I</w:t>
            </w:r>
            <w:r w:rsidR="0085788A" w:rsidRPr="00CB13E8">
              <w:rPr>
                <w:b/>
                <w:color w:val="000000" w:themeColor="text1"/>
                <w:sz w:val="22"/>
                <w:szCs w:val="22"/>
              </w:rPr>
              <w:t xml:space="preserve">: Merck case discussion, </w:t>
            </w:r>
            <w:r w:rsidR="00DE0F8A">
              <w:rPr>
                <w:b/>
                <w:color w:val="000000" w:themeColor="text1"/>
                <w:sz w:val="22"/>
                <w:szCs w:val="22"/>
              </w:rPr>
              <w:t xml:space="preserve">Insys and Theranos, </w:t>
            </w:r>
            <w:r w:rsidR="0085788A" w:rsidRPr="00CB13E8">
              <w:rPr>
                <w:b/>
                <w:color w:val="000000" w:themeColor="text1"/>
                <w:sz w:val="22"/>
                <w:szCs w:val="22"/>
              </w:rPr>
              <w:t>Maslow’s Hierarchy</w:t>
            </w:r>
          </w:p>
          <w:p w14:paraId="069F408D" w14:textId="77777777" w:rsidR="0085788A" w:rsidRPr="00CB13E8" w:rsidRDefault="0085788A" w:rsidP="00E56001">
            <w:pPr>
              <w:rPr>
                <w:b/>
                <w:color w:val="000000" w:themeColor="text1"/>
                <w:sz w:val="22"/>
                <w:szCs w:val="22"/>
              </w:rPr>
            </w:pPr>
          </w:p>
          <w:p w14:paraId="0160E6A2" w14:textId="3E775620" w:rsidR="0085788A" w:rsidRPr="00CB13E8" w:rsidRDefault="00700DC4" w:rsidP="004B3ED8">
            <w:pPr>
              <w:rPr>
                <w:b/>
                <w:color w:val="000000" w:themeColor="text1"/>
                <w:sz w:val="22"/>
                <w:szCs w:val="22"/>
              </w:rPr>
            </w:pPr>
            <w:r>
              <w:rPr>
                <w:b/>
                <w:color w:val="000000" w:themeColor="text1"/>
                <w:sz w:val="22"/>
                <w:szCs w:val="22"/>
              </w:rPr>
              <w:t>8</w:t>
            </w:r>
            <w:r w:rsidR="0085788A" w:rsidRPr="00CB13E8">
              <w:rPr>
                <w:b/>
                <w:color w:val="000000" w:themeColor="text1"/>
                <w:sz w:val="22"/>
                <w:szCs w:val="22"/>
              </w:rPr>
              <w:t xml:space="preserve">. </w:t>
            </w:r>
            <w:r w:rsidR="0085788A" w:rsidRPr="00CB13E8">
              <w:rPr>
                <w:b/>
                <w:color w:val="000000" w:themeColor="text1"/>
                <w:sz w:val="22"/>
                <w:szCs w:val="22"/>
                <w:u w:val="single"/>
              </w:rPr>
              <w:t xml:space="preserve"> Business and Social Responsibility</w:t>
            </w:r>
            <w:r w:rsidR="0085788A">
              <w:rPr>
                <w:b/>
                <w:color w:val="000000" w:themeColor="text1"/>
                <w:sz w:val="22"/>
                <w:szCs w:val="22"/>
                <w:u w:val="single"/>
              </w:rPr>
              <w:t xml:space="preserve"> </w:t>
            </w:r>
            <w:r w:rsidR="004B3ED8">
              <w:rPr>
                <w:b/>
                <w:color w:val="000000" w:themeColor="text1"/>
                <w:sz w:val="22"/>
                <w:szCs w:val="22"/>
                <w:u w:val="single"/>
              </w:rPr>
              <w:t xml:space="preserve">Part II: </w:t>
            </w:r>
            <w:r w:rsidR="004B3ED8" w:rsidRPr="004B3ED8">
              <w:rPr>
                <w:b/>
                <w:color w:val="000000" w:themeColor="text1"/>
                <w:sz w:val="22"/>
                <w:szCs w:val="22"/>
              </w:rPr>
              <w:t>Class Speaker TBA</w:t>
            </w:r>
          </w:p>
        </w:tc>
        <w:tc>
          <w:tcPr>
            <w:tcW w:w="4143" w:type="dxa"/>
          </w:tcPr>
          <w:p w14:paraId="7D7C92AA" w14:textId="77777777" w:rsidR="0085788A" w:rsidRPr="00DB39D4" w:rsidRDefault="0085788A" w:rsidP="00E56001">
            <w:pPr>
              <w:rPr>
                <w:b/>
                <w:bCs/>
                <w:i/>
                <w:color w:val="000000" w:themeColor="text1"/>
                <w:sz w:val="22"/>
                <w:szCs w:val="22"/>
              </w:rPr>
            </w:pPr>
            <w:r w:rsidRPr="00DB39D4">
              <w:rPr>
                <w:b/>
                <w:bCs/>
                <w:i/>
                <w:color w:val="000000" w:themeColor="text1"/>
                <w:sz w:val="22"/>
                <w:szCs w:val="22"/>
              </w:rPr>
              <w:t>R&amp;R case</w:t>
            </w:r>
          </w:p>
          <w:p w14:paraId="2F137E58" w14:textId="77777777" w:rsidR="0085788A" w:rsidRPr="00DB39D4" w:rsidRDefault="0085788A" w:rsidP="00E56001">
            <w:pPr>
              <w:rPr>
                <w:b/>
                <w:bCs/>
                <w:i/>
                <w:color w:val="000000" w:themeColor="text1"/>
                <w:sz w:val="22"/>
                <w:szCs w:val="22"/>
              </w:rPr>
            </w:pPr>
          </w:p>
          <w:p w14:paraId="19E2BB48" w14:textId="77777777" w:rsidR="0085788A" w:rsidRPr="00DB39D4" w:rsidRDefault="0085788A" w:rsidP="00E56001">
            <w:pPr>
              <w:rPr>
                <w:b/>
                <w:bCs/>
                <w:i/>
                <w:color w:val="000000" w:themeColor="text1"/>
                <w:sz w:val="22"/>
                <w:szCs w:val="22"/>
              </w:rPr>
            </w:pPr>
            <w:r w:rsidRPr="00DB39D4">
              <w:rPr>
                <w:b/>
                <w:bCs/>
                <w:i/>
                <w:color w:val="000000" w:themeColor="text1"/>
                <w:sz w:val="22"/>
                <w:szCs w:val="22"/>
              </w:rPr>
              <w:t>Stevenson and Jarillo, A Paradigm of Entrepreneurship</w:t>
            </w:r>
          </w:p>
          <w:p w14:paraId="2A376D4F" w14:textId="77777777" w:rsidR="0085788A" w:rsidRPr="00DB39D4" w:rsidRDefault="0085788A" w:rsidP="00E56001">
            <w:pPr>
              <w:rPr>
                <w:b/>
                <w:bCs/>
                <w:i/>
                <w:color w:val="000000" w:themeColor="text1"/>
                <w:sz w:val="22"/>
                <w:szCs w:val="22"/>
              </w:rPr>
            </w:pPr>
          </w:p>
          <w:p w14:paraId="2B69335C" w14:textId="77777777" w:rsidR="0085788A" w:rsidRPr="00DB39D4" w:rsidRDefault="0085788A" w:rsidP="00E56001">
            <w:pPr>
              <w:rPr>
                <w:b/>
                <w:bCs/>
                <w:i/>
                <w:color w:val="000000" w:themeColor="text1"/>
                <w:sz w:val="22"/>
                <w:szCs w:val="22"/>
              </w:rPr>
            </w:pPr>
            <w:r w:rsidRPr="00DB39D4">
              <w:rPr>
                <w:b/>
                <w:bCs/>
                <w:i/>
                <w:color w:val="000000" w:themeColor="text1"/>
                <w:sz w:val="22"/>
                <w:szCs w:val="22"/>
              </w:rPr>
              <w:t xml:space="preserve">Haeberle, How a Business Works:  Chapters 1-6 and 10 </w:t>
            </w:r>
          </w:p>
          <w:p w14:paraId="7DE42B15" w14:textId="77777777" w:rsidR="0085788A" w:rsidRPr="00DB39D4" w:rsidRDefault="0085788A" w:rsidP="00E56001">
            <w:pPr>
              <w:rPr>
                <w:b/>
                <w:bCs/>
                <w:i/>
                <w:color w:val="000000" w:themeColor="text1"/>
                <w:sz w:val="22"/>
                <w:szCs w:val="22"/>
              </w:rPr>
            </w:pPr>
          </w:p>
          <w:p w14:paraId="3555BC97" w14:textId="2B83E06A" w:rsidR="0085788A" w:rsidRPr="0002400E" w:rsidRDefault="0085788A" w:rsidP="00E56001">
            <w:pPr>
              <w:rPr>
                <w:b/>
                <w:bCs/>
                <w:i/>
                <w:color w:val="000000" w:themeColor="text1"/>
                <w:sz w:val="22"/>
                <w:szCs w:val="22"/>
              </w:rPr>
            </w:pPr>
            <w:r>
              <w:rPr>
                <w:b/>
                <w:bCs/>
                <w:i/>
                <w:color w:val="000000" w:themeColor="text1"/>
                <w:sz w:val="22"/>
                <w:szCs w:val="22"/>
              </w:rPr>
              <w:t xml:space="preserve">R. E. Freeman, Managing for Stakeholders  </w:t>
            </w:r>
          </w:p>
        </w:tc>
        <w:tc>
          <w:tcPr>
            <w:tcW w:w="4046" w:type="dxa"/>
          </w:tcPr>
          <w:p w14:paraId="3A36FB08" w14:textId="3ECA82E9" w:rsidR="00BD747F" w:rsidRDefault="00BD747F" w:rsidP="00E56001">
            <w:pPr>
              <w:rPr>
                <w:b/>
                <w:color w:val="000000" w:themeColor="text1"/>
                <w:sz w:val="22"/>
                <w:szCs w:val="22"/>
              </w:rPr>
            </w:pPr>
            <w:r w:rsidRPr="00BD747F">
              <w:rPr>
                <w:b/>
                <w:sz w:val="22"/>
                <w:szCs w:val="22"/>
              </w:rPr>
              <w:t xml:space="preserve">Due </w:t>
            </w:r>
            <w:r w:rsidRPr="00BD747F">
              <w:rPr>
                <w:b/>
                <w:color w:val="000000" w:themeColor="text1"/>
                <w:sz w:val="22"/>
                <w:szCs w:val="22"/>
              </w:rPr>
              <w:t>Feb. 5:</w:t>
            </w:r>
          </w:p>
          <w:p w14:paraId="3D882782" w14:textId="77777777" w:rsidR="00BD09EC" w:rsidRPr="00BD747F" w:rsidRDefault="00BD09EC" w:rsidP="00E56001">
            <w:pPr>
              <w:rPr>
                <w:b/>
                <w:color w:val="000000" w:themeColor="text1"/>
                <w:sz w:val="22"/>
                <w:szCs w:val="22"/>
              </w:rPr>
            </w:pPr>
          </w:p>
          <w:p w14:paraId="1C51091B" w14:textId="0883A61C" w:rsidR="00BD747F" w:rsidRPr="00BD09EC" w:rsidRDefault="00BD09EC" w:rsidP="00BD09EC">
            <w:pPr>
              <w:pStyle w:val="Heading4"/>
              <w:jc w:val="left"/>
              <w:rPr>
                <w:i/>
                <w:color w:val="000000" w:themeColor="text1"/>
                <w:sz w:val="22"/>
                <w:szCs w:val="22"/>
              </w:rPr>
            </w:pPr>
            <w:r>
              <w:rPr>
                <w:i/>
                <w:color w:val="000000" w:themeColor="text1"/>
                <w:sz w:val="22"/>
                <w:szCs w:val="22"/>
              </w:rPr>
              <w:t>Pre-class p</w:t>
            </w:r>
            <w:r w:rsidR="00BD747F">
              <w:rPr>
                <w:i/>
                <w:color w:val="000000" w:themeColor="text1"/>
                <w:sz w:val="22"/>
                <w:szCs w:val="22"/>
              </w:rPr>
              <w:t>oll</w:t>
            </w:r>
            <w:r w:rsidR="00BD747F" w:rsidRPr="00CB13E8">
              <w:rPr>
                <w:i/>
                <w:color w:val="000000" w:themeColor="text1"/>
                <w:sz w:val="22"/>
                <w:szCs w:val="22"/>
              </w:rPr>
              <w:t xml:space="preserve"> on R&amp;R case  </w:t>
            </w:r>
          </w:p>
          <w:p w14:paraId="6BD70E66" w14:textId="77777777" w:rsidR="00BD747F" w:rsidRPr="00CB13E8" w:rsidRDefault="00BD747F" w:rsidP="00E56001">
            <w:pPr>
              <w:rPr>
                <w:b/>
                <w:sz w:val="22"/>
                <w:szCs w:val="22"/>
              </w:rPr>
            </w:pPr>
          </w:p>
          <w:p w14:paraId="345044BC" w14:textId="77777777" w:rsidR="00BD747F" w:rsidRDefault="00BD747F" w:rsidP="00E56001">
            <w:pPr>
              <w:rPr>
                <w:b/>
                <w:sz w:val="22"/>
                <w:szCs w:val="22"/>
              </w:rPr>
            </w:pPr>
            <w:r w:rsidRPr="00CB13E8">
              <w:rPr>
                <w:b/>
                <w:sz w:val="22"/>
                <w:szCs w:val="22"/>
              </w:rPr>
              <w:t>Answers to selected questions on Haeberle chapters</w:t>
            </w:r>
          </w:p>
          <w:p w14:paraId="0669A682" w14:textId="77777777" w:rsidR="00BD747F" w:rsidRDefault="00BD747F" w:rsidP="00E56001">
            <w:pPr>
              <w:rPr>
                <w:b/>
                <w:sz w:val="22"/>
                <w:szCs w:val="22"/>
              </w:rPr>
            </w:pPr>
          </w:p>
          <w:p w14:paraId="62EA5064" w14:textId="7585BE8B" w:rsidR="0085788A" w:rsidRPr="00445C82" w:rsidRDefault="00BD747F" w:rsidP="00E56001">
            <w:pPr>
              <w:rPr>
                <w:b/>
                <w:sz w:val="22"/>
                <w:szCs w:val="22"/>
              </w:rPr>
            </w:pPr>
            <w:r w:rsidRPr="00CB13E8">
              <w:rPr>
                <w:b/>
                <w:sz w:val="22"/>
                <w:szCs w:val="22"/>
              </w:rPr>
              <w:t xml:space="preserve">1-2 minute </w:t>
            </w:r>
            <w:r w:rsidR="00445C82">
              <w:rPr>
                <w:b/>
                <w:sz w:val="22"/>
                <w:szCs w:val="22"/>
              </w:rPr>
              <w:t>Selfie video on a personal goal</w:t>
            </w:r>
          </w:p>
        </w:tc>
      </w:tr>
      <w:tr w:rsidR="0085788A" w:rsidRPr="00CB13E8" w14:paraId="6C3F0F18" w14:textId="77777777" w:rsidTr="007E7BD8">
        <w:tc>
          <w:tcPr>
            <w:tcW w:w="1364" w:type="dxa"/>
            <w:tcBorders>
              <w:bottom w:val="single" w:sz="12" w:space="0" w:color="auto"/>
            </w:tcBorders>
          </w:tcPr>
          <w:p w14:paraId="6E054564" w14:textId="77777777" w:rsidR="0085788A" w:rsidRPr="00CB13E8" w:rsidRDefault="0085788A" w:rsidP="00E56001">
            <w:pPr>
              <w:pStyle w:val="Heading4"/>
              <w:jc w:val="left"/>
              <w:rPr>
                <w:color w:val="000000" w:themeColor="text1"/>
                <w:sz w:val="22"/>
                <w:szCs w:val="22"/>
              </w:rPr>
            </w:pPr>
            <w:r w:rsidRPr="00CB13E8">
              <w:rPr>
                <w:color w:val="000000" w:themeColor="text1"/>
                <w:sz w:val="22"/>
                <w:szCs w:val="22"/>
              </w:rPr>
              <w:t>Week 5</w:t>
            </w:r>
          </w:p>
          <w:p w14:paraId="5B441193" w14:textId="44EAC495" w:rsidR="0085788A" w:rsidRPr="00CB13E8" w:rsidRDefault="00BD747F" w:rsidP="00E56001">
            <w:pPr>
              <w:rPr>
                <w:b/>
                <w:color w:val="000000" w:themeColor="text1"/>
                <w:sz w:val="22"/>
                <w:szCs w:val="22"/>
              </w:rPr>
            </w:pPr>
            <w:r>
              <w:rPr>
                <w:color w:val="000000" w:themeColor="text1"/>
                <w:sz w:val="22"/>
                <w:szCs w:val="22"/>
              </w:rPr>
              <w:t>Feb. 5</w:t>
            </w:r>
            <w:r w:rsidR="0085788A" w:rsidRPr="00CB13E8">
              <w:rPr>
                <w:color w:val="000000" w:themeColor="text1"/>
                <w:sz w:val="22"/>
                <w:szCs w:val="22"/>
              </w:rPr>
              <w:t>, 201</w:t>
            </w:r>
            <w:r>
              <w:rPr>
                <w:color w:val="000000" w:themeColor="text1"/>
                <w:sz w:val="22"/>
                <w:szCs w:val="22"/>
              </w:rPr>
              <w:t>8</w:t>
            </w:r>
          </w:p>
        </w:tc>
        <w:tc>
          <w:tcPr>
            <w:tcW w:w="2251" w:type="dxa"/>
          </w:tcPr>
          <w:p w14:paraId="5D63252B" w14:textId="5BECBC82" w:rsidR="0085788A" w:rsidRPr="00CB13E8" w:rsidRDefault="00700DC4" w:rsidP="00E56001">
            <w:pPr>
              <w:rPr>
                <w:b/>
                <w:color w:val="000000" w:themeColor="text1"/>
                <w:sz w:val="22"/>
                <w:szCs w:val="22"/>
              </w:rPr>
            </w:pPr>
            <w:r>
              <w:rPr>
                <w:b/>
                <w:color w:val="000000" w:themeColor="text1"/>
                <w:sz w:val="22"/>
                <w:szCs w:val="22"/>
              </w:rPr>
              <w:t>9</w:t>
            </w:r>
            <w:r w:rsidR="0085788A" w:rsidRPr="00CB13E8">
              <w:rPr>
                <w:b/>
                <w:color w:val="000000" w:themeColor="text1"/>
                <w:sz w:val="22"/>
                <w:szCs w:val="22"/>
              </w:rPr>
              <w:t xml:space="preserve">. </w:t>
            </w:r>
            <w:r w:rsidR="0085788A" w:rsidRPr="00CB13E8">
              <w:rPr>
                <w:b/>
                <w:color w:val="000000" w:themeColor="text1"/>
                <w:sz w:val="22"/>
                <w:szCs w:val="22"/>
                <w:u w:val="single"/>
              </w:rPr>
              <w:t>Entrepreneurial vs. Managerial Behavior</w:t>
            </w:r>
            <w:r w:rsidR="0085788A" w:rsidRPr="00CB13E8">
              <w:rPr>
                <w:b/>
                <w:color w:val="000000" w:themeColor="text1"/>
                <w:sz w:val="22"/>
                <w:szCs w:val="22"/>
              </w:rPr>
              <w:t>: R&amp;R case discussion</w:t>
            </w:r>
          </w:p>
          <w:p w14:paraId="3F95CA9F" w14:textId="77777777" w:rsidR="0085788A" w:rsidRPr="00CB13E8" w:rsidRDefault="0085788A" w:rsidP="00E56001">
            <w:pPr>
              <w:rPr>
                <w:b/>
                <w:color w:val="000000" w:themeColor="text1"/>
                <w:sz w:val="22"/>
                <w:szCs w:val="22"/>
              </w:rPr>
            </w:pPr>
          </w:p>
          <w:p w14:paraId="708B1418" w14:textId="7E64C950" w:rsidR="0085788A" w:rsidRPr="00CB13E8" w:rsidRDefault="00700DC4" w:rsidP="00E56001">
            <w:pPr>
              <w:rPr>
                <w:b/>
                <w:color w:val="000000" w:themeColor="text1"/>
                <w:sz w:val="22"/>
                <w:szCs w:val="22"/>
              </w:rPr>
            </w:pPr>
            <w:r>
              <w:rPr>
                <w:b/>
                <w:color w:val="000000" w:themeColor="text1"/>
                <w:sz w:val="22"/>
                <w:szCs w:val="22"/>
              </w:rPr>
              <w:t>10</w:t>
            </w:r>
            <w:r w:rsidR="0085788A" w:rsidRPr="00CB13E8">
              <w:rPr>
                <w:b/>
                <w:color w:val="000000" w:themeColor="text1"/>
                <w:sz w:val="22"/>
                <w:szCs w:val="22"/>
              </w:rPr>
              <w:t xml:space="preserve">. </w:t>
            </w:r>
            <w:r w:rsidR="0085788A" w:rsidRPr="00CB13E8">
              <w:rPr>
                <w:b/>
                <w:color w:val="000000" w:themeColor="text1"/>
                <w:sz w:val="22"/>
                <w:szCs w:val="22"/>
                <w:u w:val="single"/>
              </w:rPr>
              <w:t>How a Business Works</w:t>
            </w:r>
            <w:r w:rsidR="0085788A" w:rsidRPr="00CB13E8">
              <w:rPr>
                <w:b/>
                <w:color w:val="000000" w:themeColor="text1"/>
                <w:sz w:val="22"/>
                <w:szCs w:val="22"/>
              </w:rPr>
              <w:t>: The Business Side, the People Side, and Stakeholder Analysis</w:t>
            </w:r>
          </w:p>
          <w:p w14:paraId="228ED0DC" w14:textId="77777777" w:rsidR="0085788A" w:rsidRPr="00CB13E8" w:rsidRDefault="0085788A" w:rsidP="00E56001">
            <w:pPr>
              <w:rPr>
                <w:b/>
                <w:color w:val="000000" w:themeColor="text1"/>
                <w:sz w:val="22"/>
                <w:szCs w:val="22"/>
              </w:rPr>
            </w:pPr>
          </w:p>
          <w:p w14:paraId="5BEF5060" w14:textId="445CA697" w:rsidR="0085788A" w:rsidRPr="00CB13E8" w:rsidRDefault="00700DC4" w:rsidP="00E56001">
            <w:pPr>
              <w:rPr>
                <w:b/>
                <w:color w:val="000000" w:themeColor="text1"/>
                <w:sz w:val="22"/>
                <w:szCs w:val="22"/>
              </w:rPr>
            </w:pPr>
            <w:r>
              <w:rPr>
                <w:b/>
                <w:color w:val="000000" w:themeColor="text1"/>
                <w:sz w:val="22"/>
                <w:szCs w:val="22"/>
              </w:rPr>
              <w:t>11</w:t>
            </w:r>
            <w:r w:rsidR="0085788A" w:rsidRPr="00CB13E8">
              <w:rPr>
                <w:b/>
                <w:color w:val="000000" w:themeColor="text1"/>
                <w:sz w:val="22"/>
                <w:szCs w:val="22"/>
              </w:rPr>
              <w:t xml:space="preserve">. </w:t>
            </w:r>
            <w:r w:rsidR="0085788A" w:rsidRPr="00CB13E8">
              <w:rPr>
                <w:b/>
                <w:color w:val="000000" w:themeColor="text1"/>
                <w:sz w:val="22"/>
                <w:szCs w:val="22"/>
                <w:u w:val="single"/>
              </w:rPr>
              <w:t>Financial Analysis</w:t>
            </w:r>
            <w:r w:rsidR="0085788A" w:rsidRPr="00CB13E8">
              <w:rPr>
                <w:b/>
                <w:color w:val="000000" w:themeColor="text1"/>
                <w:sz w:val="22"/>
                <w:szCs w:val="22"/>
              </w:rPr>
              <w:t xml:space="preserve">: </w:t>
            </w:r>
          </w:p>
          <w:p w14:paraId="06EB6585" w14:textId="77777777" w:rsidR="0085788A" w:rsidRPr="00CB13E8" w:rsidRDefault="0085788A" w:rsidP="00E56001">
            <w:pPr>
              <w:rPr>
                <w:b/>
                <w:color w:val="000000" w:themeColor="text1"/>
                <w:sz w:val="22"/>
                <w:szCs w:val="22"/>
              </w:rPr>
            </w:pPr>
            <w:r w:rsidRPr="00CB13E8">
              <w:rPr>
                <w:b/>
                <w:color w:val="000000" w:themeColor="text1"/>
                <w:sz w:val="22"/>
                <w:szCs w:val="22"/>
              </w:rPr>
              <w:t>Economics of One Unit, Break-even, Income Statement, Balance Sheet</w:t>
            </w:r>
          </w:p>
          <w:p w14:paraId="0FA24F59" w14:textId="77777777" w:rsidR="0085788A" w:rsidRPr="00CB13E8" w:rsidRDefault="0085788A" w:rsidP="00E56001">
            <w:pPr>
              <w:rPr>
                <w:b/>
                <w:color w:val="000000" w:themeColor="text1"/>
                <w:sz w:val="22"/>
                <w:szCs w:val="22"/>
              </w:rPr>
            </w:pPr>
          </w:p>
          <w:p w14:paraId="60CACD5E" w14:textId="2B3086C8" w:rsidR="0085788A" w:rsidRPr="00CB13E8" w:rsidRDefault="00700DC4" w:rsidP="00E56001">
            <w:pPr>
              <w:rPr>
                <w:b/>
                <w:color w:val="000000" w:themeColor="text1"/>
                <w:sz w:val="22"/>
                <w:szCs w:val="22"/>
              </w:rPr>
            </w:pPr>
            <w:r>
              <w:rPr>
                <w:b/>
                <w:color w:val="000000" w:themeColor="text1"/>
                <w:sz w:val="22"/>
                <w:szCs w:val="22"/>
              </w:rPr>
              <w:t>12</w:t>
            </w:r>
            <w:r w:rsidR="0085788A" w:rsidRPr="00CB13E8">
              <w:rPr>
                <w:b/>
                <w:color w:val="000000" w:themeColor="text1"/>
                <w:sz w:val="22"/>
                <w:szCs w:val="22"/>
              </w:rPr>
              <w:t xml:space="preserve">. </w:t>
            </w:r>
            <w:r w:rsidR="0085788A" w:rsidRPr="00CB13E8">
              <w:rPr>
                <w:b/>
                <w:color w:val="000000" w:themeColor="text1"/>
                <w:sz w:val="22"/>
                <w:szCs w:val="22"/>
                <w:u w:val="single"/>
              </w:rPr>
              <w:t>Goal Setting</w:t>
            </w:r>
            <w:r w:rsidR="0085788A" w:rsidRPr="00CB13E8">
              <w:rPr>
                <w:b/>
                <w:color w:val="000000" w:themeColor="text1"/>
                <w:sz w:val="22"/>
                <w:szCs w:val="22"/>
              </w:rPr>
              <w:t>: Timeline, How, Measure, Cost</w:t>
            </w:r>
          </w:p>
          <w:p w14:paraId="5F35664A" w14:textId="77777777" w:rsidR="0085788A" w:rsidRPr="00CB13E8" w:rsidRDefault="0085788A" w:rsidP="00E56001">
            <w:pPr>
              <w:rPr>
                <w:b/>
                <w:color w:val="000000" w:themeColor="text1"/>
                <w:sz w:val="22"/>
                <w:szCs w:val="22"/>
              </w:rPr>
            </w:pPr>
          </w:p>
        </w:tc>
        <w:tc>
          <w:tcPr>
            <w:tcW w:w="4143" w:type="dxa"/>
          </w:tcPr>
          <w:p w14:paraId="1EA2083D" w14:textId="77777777" w:rsidR="0085788A" w:rsidRPr="00DE0F8A" w:rsidRDefault="0085788A" w:rsidP="00E56001">
            <w:pPr>
              <w:rPr>
                <w:b/>
                <w:i/>
                <w:color w:val="000000" w:themeColor="text1"/>
                <w:sz w:val="22"/>
                <w:szCs w:val="22"/>
              </w:rPr>
            </w:pPr>
            <w:r w:rsidRPr="00DE0F8A">
              <w:rPr>
                <w:b/>
                <w:i/>
                <w:color w:val="000000" w:themeColor="text1"/>
                <w:sz w:val="22"/>
                <w:szCs w:val="22"/>
              </w:rPr>
              <w:t xml:space="preserve">Full Psycle Case (A)  </w:t>
            </w:r>
          </w:p>
          <w:p w14:paraId="4922E074" w14:textId="77777777" w:rsidR="0085788A" w:rsidRPr="00CB13E8" w:rsidRDefault="0085788A" w:rsidP="00E56001">
            <w:pPr>
              <w:rPr>
                <w:b/>
                <w:color w:val="000000" w:themeColor="text1"/>
                <w:sz w:val="22"/>
                <w:szCs w:val="22"/>
              </w:rPr>
            </w:pPr>
          </w:p>
          <w:p w14:paraId="182054D4" w14:textId="77777777" w:rsidR="0085788A" w:rsidRDefault="0085788A" w:rsidP="00E56001">
            <w:pPr>
              <w:rPr>
                <w:b/>
                <w:color w:val="000000" w:themeColor="text1"/>
                <w:sz w:val="22"/>
                <w:szCs w:val="22"/>
              </w:rPr>
            </w:pPr>
            <w:r w:rsidRPr="00CB13E8">
              <w:rPr>
                <w:b/>
                <w:color w:val="000000" w:themeColor="text1"/>
                <w:sz w:val="22"/>
                <w:szCs w:val="22"/>
              </w:rPr>
              <w:t xml:space="preserve">Haeberle, </w:t>
            </w:r>
            <w:r w:rsidRPr="00CB13E8">
              <w:rPr>
                <w:b/>
                <w:i/>
                <w:color w:val="000000" w:themeColor="text1"/>
                <w:sz w:val="22"/>
                <w:szCs w:val="22"/>
              </w:rPr>
              <w:t>How a Business Works</w:t>
            </w:r>
            <w:r w:rsidRPr="00CB13E8">
              <w:rPr>
                <w:b/>
                <w:color w:val="000000" w:themeColor="text1"/>
                <w:sz w:val="22"/>
                <w:szCs w:val="22"/>
              </w:rPr>
              <w:t xml:space="preserve">: Chapter 8 </w:t>
            </w:r>
          </w:p>
          <w:p w14:paraId="0128C7CE" w14:textId="77777777" w:rsidR="0085788A" w:rsidRDefault="0085788A" w:rsidP="00E56001">
            <w:pPr>
              <w:rPr>
                <w:b/>
                <w:color w:val="000000" w:themeColor="text1"/>
                <w:sz w:val="22"/>
                <w:szCs w:val="22"/>
              </w:rPr>
            </w:pPr>
          </w:p>
          <w:p w14:paraId="1485E482" w14:textId="506B21B1" w:rsidR="0085788A" w:rsidRDefault="0085788A" w:rsidP="00E56001">
            <w:pPr>
              <w:rPr>
                <w:b/>
                <w:color w:val="000000" w:themeColor="text1"/>
                <w:sz w:val="22"/>
                <w:szCs w:val="22"/>
              </w:rPr>
            </w:pPr>
            <w:r w:rsidRPr="00DF3757">
              <w:rPr>
                <w:b/>
                <w:color w:val="000000" w:themeColor="text1"/>
                <w:sz w:val="22"/>
                <w:szCs w:val="22"/>
              </w:rPr>
              <w:t>https://blog.udemy.com/how-to-sell/</w:t>
            </w:r>
          </w:p>
          <w:p w14:paraId="2B630B1B" w14:textId="77777777" w:rsidR="0085788A" w:rsidRDefault="0085788A" w:rsidP="00E56001">
            <w:pPr>
              <w:rPr>
                <w:b/>
                <w:color w:val="000000" w:themeColor="text1"/>
                <w:sz w:val="22"/>
                <w:szCs w:val="22"/>
              </w:rPr>
            </w:pPr>
          </w:p>
          <w:p w14:paraId="5A09A93E" w14:textId="1F545C80" w:rsidR="0085788A" w:rsidRPr="00CB13E8" w:rsidRDefault="0085788A" w:rsidP="00E56001">
            <w:pPr>
              <w:rPr>
                <w:b/>
                <w:color w:val="000000" w:themeColor="text1"/>
                <w:sz w:val="22"/>
                <w:szCs w:val="22"/>
              </w:rPr>
            </w:pPr>
            <w:r>
              <w:rPr>
                <w:b/>
                <w:color w:val="000000" w:themeColor="text1"/>
                <w:sz w:val="22"/>
                <w:szCs w:val="22"/>
              </w:rPr>
              <w:t xml:space="preserve">  </w:t>
            </w:r>
          </w:p>
        </w:tc>
        <w:tc>
          <w:tcPr>
            <w:tcW w:w="4046" w:type="dxa"/>
          </w:tcPr>
          <w:p w14:paraId="3FAE86F7" w14:textId="4DC60383" w:rsidR="0085788A" w:rsidRPr="00CB13E8" w:rsidRDefault="0085788A" w:rsidP="00E56001">
            <w:pPr>
              <w:rPr>
                <w:b/>
                <w:color w:val="000000" w:themeColor="text1"/>
                <w:sz w:val="22"/>
                <w:szCs w:val="22"/>
                <w:u w:val="single"/>
              </w:rPr>
            </w:pPr>
            <w:r>
              <w:rPr>
                <w:b/>
                <w:color w:val="000000" w:themeColor="text1"/>
                <w:sz w:val="22"/>
                <w:szCs w:val="22"/>
                <w:u w:val="single"/>
              </w:rPr>
              <w:t xml:space="preserve">Due </w:t>
            </w:r>
            <w:r w:rsidR="00E56001">
              <w:rPr>
                <w:b/>
                <w:color w:val="000000" w:themeColor="text1"/>
                <w:sz w:val="22"/>
                <w:szCs w:val="22"/>
                <w:u w:val="single"/>
              </w:rPr>
              <w:t>February 12</w:t>
            </w:r>
            <w:r w:rsidRPr="00CB13E8">
              <w:rPr>
                <w:b/>
                <w:color w:val="000000" w:themeColor="text1"/>
                <w:sz w:val="22"/>
                <w:szCs w:val="22"/>
                <w:u w:val="single"/>
              </w:rPr>
              <w:t xml:space="preserve">: </w:t>
            </w:r>
          </w:p>
          <w:p w14:paraId="257C8A99" w14:textId="77777777" w:rsidR="0085788A" w:rsidRPr="00CB13E8" w:rsidRDefault="0085788A" w:rsidP="00E56001">
            <w:pPr>
              <w:rPr>
                <w:b/>
                <w:color w:val="000000" w:themeColor="text1"/>
                <w:sz w:val="22"/>
                <w:szCs w:val="22"/>
              </w:rPr>
            </w:pPr>
          </w:p>
          <w:p w14:paraId="35DDD365" w14:textId="1EFE60C6" w:rsidR="0085788A" w:rsidRPr="00BA14D7" w:rsidRDefault="00BA14D7" w:rsidP="00E56001">
            <w:pPr>
              <w:rPr>
                <w:b/>
                <w:i/>
                <w:color w:val="000000" w:themeColor="text1"/>
                <w:sz w:val="22"/>
                <w:szCs w:val="22"/>
              </w:rPr>
            </w:pPr>
            <w:r w:rsidRPr="00BA14D7">
              <w:rPr>
                <w:b/>
                <w:i/>
                <w:color w:val="000000" w:themeColor="text1"/>
                <w:sz w:val="22"/>
                <w:szCs w:val="22"/>
              </w:rPr>
              <w:t>Pre-class poll</w:t>
            </w:r>
            <w:r w:rsidR="0085788A" w:rsidRPr="00BA14D7">
              <w:rPr>
                <w:b/>
                <w:i/>
                <w:color w:val="000000" w:themeColor="text1"/>
                <w:sz w:val="22"/>
                <w:szCs w:val="22"/>
              </w:rPr>
              <w:t xml:space="preserve"> on Full Psycle (A) case</w:t>
            </w:r>
          </w:p>
          <w:p w14:paraId="1A038BEE" w14:textId="77777777" w:rsidR="0085788A" w:rsidRPr="00CB13E8" w:rsidRDefault="0085788A" w:rsidP="00E56001">
            <w:pPr>
              <w:rPr>
                <w:b/>
                <w:color w:val="000000" w:themeColor="text1"/>
                <w:sz w:val="22"/>
                <w:szCs w:val="22"/>
              </w:rPr>
            </w:pPr>
          </w:p>
          <w:p w14:paraId="6BBDE078" w14:textId="77777777" w:rsidR="00BD09EC" w:rsidRDefault="0085788A" w:rsidP="00E56001">
            <w:pPr>
              <w:rPr>
                <w:b/>
                <w:color w:val="000000" w:themeColor="text1"/>
                <w:sz w:val="22"/>
                <w:szCs w:val="22"/>
              </w:rPr>
            </w:pPr>
            <w:r w:rsidRPr="00CB13E8">
              <w:rPr>
                <w:b/>
                <w:color w:val="000000" w:themeColor="text1"/>
                <w:sz w:val="22"/>
                <w:szCs w:val="22"/>
              </w:rPr>
              <w:t>Answers to questions on Marketing Chapter in Haeberle book</w:t>
            </w:r>
            <w:r>
              <w:rPr>
                <w:b/>
                <w:color w:val="000000" w:themeColor="text1"/>
                <w:sz w:val="22"/>
                <w:szCs w:val="22"/>
              </w:rPr>
              <w:t xml:space="preserve"> and </w:t>
            </w:r>
          </w:p>
          <w:p w14:paraId="748B19C8" w14:textId="77777777" w:rsidR="00BD09EC" w:rsidRDefault="00BD09EC" w:rsidP="00E56001">
            <w:pPr>
              <w:rPr>
                <w:b/>
                <w:color w:val="000000" w:themeColor="text1"/>
                <w:sz w:val="22"/>
                <w:szCs w:val="22"/>
              </w:rPr>
            </w:pPr>
          </w:p>
          <w:p w14:paraId="17690FA9" w14:textId="77777777" w:rsidR="0085788A" w:rsidRDefault="0085788A" w:rsidP="00E56001">
            <w:pPr>
              <w:rPr>
                <w:b/>
                <w:color w:val="000000" w:themeColor="text1"/>
                <w:sz w:val="22"/>
                <w:szCs w:val="22"/>
              </w:rPr>
            </w:pPr>
            <w:r>
              <w:rPr>
                <w:b/>
                <w:color w:val="000000" w:themeColor="text1"/>
                <w:sz w:val="22"/>
                <w:szCs w:val="22"/>
              </w:rPr>
              <w:t xml:space="preserve">How to Sell Anything: Sales Technique 101  </w:t>
            </w:r>
          </w:p>
          <w:p w14:paraId="348A7F91" w14:textId="77777777" w:rsidR="00BD09EC" w:rsidRDefault="00BD09EC" w:rsidP="00E56001">
            <w:pPr>
              <w:rPr>
                <w:b/>
                <w:color w:val="000000" w:themeColor="text1"/>
                <w:sz w:val="22"/>
                <w:szCs w:val="22"/>
              </w:rPr>
            </w:pPr>
          </w:p>
          <w:p w14:paraId="151BF2D2" w14:textId="4E4AA18A" w:rsidR="00BD09EC" w:rsidRPr="00CB13E8" w:rsidRDefault="00BD09EC" w:rsidP="00BD09EC">
            <w:pPr>
              <w:rPr>
                <w:b/>
                <w:color w:val="000000" w:themeColor="text1"/>
                <w:sz w:val="22"/>
                <w:szCs w:val="22"/>
              </w:rPr>
            </w:pPr>
            <w:r>
              <w:rPr>
                <w:b/>
                <w:color w:val="FF0000"/>
                <w:sz w:val="22"/>
                <w:szCs w:val="22"/>
              </w:rPr>
              <w:t>Write</w:t>
            </w:r>
            <w:r w:rsidRPr="00BD09EC">
              <w:rPr>
                <w:b/>
                <w:color w:val="FF0000"/>
                <w:sz w:val="22"/>
                <w:szCs w:val="22"/>
              </w:rPr>
              <w:t xml:space="preserve"> a short </w:t>
            </w:r>
            <w:r>
              <w:rPr>
                <w:b/>
                <w:color w:val="FF0000"/>
                <w:sz w:val="22"/>
                <w:szCs w:val="22"/>
              </w:rPr>
              <w:t xml:space="preserve">(1-page) </w:t>
            </w:r>
            <w:r w:rsidRPr="00BD09EC">
              <w:rPr>
                <w:b/>
                <w:color w:val="FF0000"/>
                <w:sz w:val="22"/>
                <w:szCs w:val="22"/>
              </w:rPr>
              <w:t>sales blurb selling a product or service you are really passionate about</w:t>
            </w:r>
            <w:r>
              <w:rPr>
                <w:b/>
                <w:color w:val="FF0000"/>
                <w:sz w:val="22"/>
                <w:szCs w:val="22"/>
              </w:rPr>
              <w:t xml:space="preserve">, based on the </w:t>
            </w:r>
            <w:r w:rsidRPr="00BD09EC">
              <w:rPr>
                <w:b/>
                <w:i/>
                <w:color w:val="FF0000"/>
                <w:sz w:val="22"/>
                <w:szCs w:val="22"/>
              </w:rPr>
              <w:t>How to Sell Anything</w:t>
            </w:r>
            <w:r>
              <w:rPr>
                <w:b/>
                <w:color w:val="FF0000"/>
                <w:sz w:val="22"/>
                <w:szCs w:val="22"/>
              </w:rPr>
              <w:t xml:space="preserve"> model</w:t>
            </w:r>
            <w:r w:rsidRPr="00BD09EC">
              <w:rPr>
                <w:b/>
                <w:color w:val="FF0000"/>
                <w:sz w:val="22"/>
                <w:szCs w:val="22"/>
              </w:rPr>
              <w:t xml:space="preserve"> </w:t>
            </w:r>
          </w:p>
        </w:tc>
      </w:tr>
      <w:tr w:rsidR="0085788A" w:rsidRPr="00CB13E8" w14:paraId="33495C43" w14:textId="77777777" w:rsidTr="007E7BD8">
        <w:trPr>
          <w:trHeight w:val="2289"/>
        </w:trPr>
        <w:tc>
          <w:tcPr>
            <w:tcW w:w="1364" w:type="dxa"/>
            <w:tcBorders>
              <w:bottom w:val="single" w:sz="4" w:space="0" w:color="000000" w:themeColor="text1"/>
            </w:tcBorders>
          </w:tcPr>
          <w:p w14:paraId="4A32FD62" w14:textId="77777777" w:rsidR="0085788A" w:rsidRPr="00E56001" w:rsidRDefault="0085788A" w:rsidP="00E56001">
            <w:pPr>
              <w:pStyle w:val="Heading4"/>
              <w:jc w:val="left"/>
              <w:rPr>
                <w:color w:val="000000" w:themeColor="text1"/>
                <w:sz w:val="22"/>
                <w:szCs w:val="22"/>
              </w:rPr>
            </w:pPr>
            <w:r w:rsidRPr="00E56001">
              <w:rPr>
                <w:color w:val="000000" w:themeColor="text1"/>
                <w:sz w:val="22"/>
                <w:szCs w:val="22"/>
              </w:rPr>
              <w:t>Week 6</w:t>
            </w:r>
          </w:p>
          <w:p w14:paraId="212F8793" w14:textId="5B70D6D1" w:rsidR="0085788A" w:rsidRPr="00E56001" w:rsidRDefault="00BD747F" w:rsidP="00E56001">
            <w:pPr>
              <w:rPr>
                <w:color w:val="000000" w:themeColor="text1"/>
                <w:sz w:val="22"/>
                <w:szCs w:val="22"/>
              </w:rPr>
            </w:pPr>
            <w:r w:rsidRPr="00E56001">
              <w:rPr>
                <w:color w:val="000000" w:themeColor="text1"/>
                <w:sz w:val="22"/>
                <w:szCs w:val="22"/>
              </w:rPr>
              <w:t>Feb. 12</w:t>
            </w:r>
            <w:r w:rsidR="00E56001" w:rsidRPr="00E56001">
              <w:rPr>
                <w:color w:val="000000" w:themeColor="text1"/>
                <w:sz w:val="22"/>
                <w:szCs w:val="22"/>
              </w:rPr>
              <w:t>, 2018</w:t>
            </w:r>
          </w:p>
        </w:tc>
        <w:tc>
          <w:tcPr>
            <w:tcW w:w="2251" w:type="dxa"/>
            <w:tcBorders>
              <w:bottom w:val="single" w:sz="4" w:space="0" w:color="000000" w:themeColor="text1"/>
            </w:tcBorders>
          </w:tcPr>
          <w:p w14:paraId="3770C641" w14:textId="7FAF77F3" w:rsidR="0085788A" w:rsidRPr="00E56001" w:rsidRDefault="004B3ED8" w:rsidP="00E56001">
            <w:pPr>
              <w:rPr>
                <w:b/>
                <w:color w:val="000000" w:themeColor="text1"/>
                <w:sz w:val="22"/>
                <w:szCs w:val="22"/>
              </w:rPr>
            </w:pPr>
            <w:r>
              <w:rPr>
                <w:b/>
                <w:color w:val="000000" w:themeColor="text1"/>
                <w:sz w:val="22"/>
                <w:szCs w:val="22"/>
              </w:rPr>
              <w:t>1</w:t>
            </w:r>
            <w:r w:rsidR="00700DC4">
              <w:rPr>
                <w:b/>
                <w:color w:val="000000" w:themeColor="text1"/>
                <w:sz w:val="22"/>
                <w:szCs w:val="22"/>
              </w:rPr>
              <w:t>3</w:t>
            </w:r>
            <w:r w:rsidR="0085788A" w:rsidRPr="00E56001">
              <w:rPr>
                <w:b/>
                <w:color w:val="000000" w:themeColor="text1"/>
                <w:sz w:val="22"/>
                <w:szCs w:val="22"/>
              </w:rPr>
              <w:t xml:space="preserve">. </w:t>
            </w:r>
            <w:r w:rsidR="0085788A" w:rsidRPr="00E56001">
              <w:rPr>
                <w:b/>
                <w:color w:val="000000" w:themeColor="text1"/>
                <w:sz w:val="22"/>
                <w:szCs w:val="22"/>
                <w:u w:val="single"/>
              </w:rPr>
              <w:t>The Growing Business:</w:t>
            </w:r>
            <w:r w:rsidR="0085788A" w:rsidRPr="00E56001">
              <w:rPr>
                <w:b/>
                <w:color w:val="000000" w:themeColor="text1"/>
                <w:sz w:val="22"/>
                <w:szCs w:val="22"/>
              </w:rPr>
              <w:t xml:space="preserve"> Full Psycle case discussion</w:t>
            </w:r>
          </w:p>
          <w:p w14:paraId="7C7279C3" w14:textId="77777777" w:rsidR="0085788A" w:rsidRPr="00E56001" w:rsidRDefault="0085788A" w:rsidP="00E56001">
            <w:pPr>
              <w:rPr>
                <w:b/>
                <w:color w:val="000000" w:themeColor="text1"/>
                <w:sz w:val="22"/>
                <w:szCs w:val="22"/>
              </w:rPr>
            </w:pPr>
          </w:p>
          <w:p w14:paraId="4EB618FD" w14:textId="66E40C0D" w:rsidR="0085788A" w:rsidRPr="00E56001" w:rsidRDefault="00700DC4" w:rsidP="00E56001">
            <w:pPr>
              <w:rPr>
                <w:b/>
                <w:color w:val="000000" w:themeColor="text1"/>
                <w:sz w:val="22"/>
                <w:szCs w:val="22"/>
              </w:rPr>
            </w:pPr>
            <w:r>
              <w:rPr>
                <w:b/>
                <w:color w:val="000000" w:themeColor="text1"/>
                <w:sz w:val="22"/>
                <w:szCs w:val="22"/>
              </w:rPr>
              <w:t>14</w:t>
            </w:r>
            <w:r w:rsidR="0085788A" w:rsidRPr="00E56001">
              <w:rPr>
                <w:b/>
                <w:color w:val="000000" w:themeColor="text1"/>
                <w:sz w:val="22"/>
                <w:szCs w:val="22"/>
              </w:rPr>
              <w:t xml:space="preserve">. </w:t>
            </w:r>
            <w:r w:rsidR="0085788A" w:rsidRPr="00E56001">
              <w:rPr>
                <w:b/>
                <w:color w:val="000000" w:themeColor="text1"/>
                <w:sz w:val="22"/>
                <w:szCs w:val="22"/>
                <w:u w:val="single"/>
              </w:rPr>
              <w:t>Branding, Licensing and Franchising</w:t>
            </w:r>
            <w:r w:rsidR="0085788A" w:rsidRPr="00E56001">
              <w:rPr>
                <w:b/>
                <w:color w:val="000000" w:themeColor="text1"/>
                <w:sz w:val="22"/>
                <w:szCs w:val="22"/>
              </w:rPr>
              <w:t xml:space="preserve">  </w:t>
            </w:r>
          </w:p>
          <w:p w14:paraId="3AE97229" w14:textId="77777777" w:rsidR="0085788A" w:rsidRPr="00E56001" w:rsidRDefault="0085788A" w:rsidP="00E56001">
            <w:pPr>
              <w:rPr>
                <w:b/>
                <w:color w:val="000000" w:themeColor="text1"/>
                <w:sz w:val="22"/>
                <w:szCs w:val="22"/>
              </w:rPr>
            </w:pPr>
          </w:p>
          <w:p w14:paraId="47ABCAAB" w14:textId="22D5BEF5" w:rsidR="004B3ED8" w:rsidRPr="00E56001" w:rsidRDefault="00700DC4" w:rsidP="00E56001">
            <w:pPr>
              <w:rPr>
                <w:b/>
                <w:color w:val="000000" w:themeColor="text1"/>
                <w:sz w:val="22"/>
                <w:szCs w:val="22"/>
              </w:rPr>
            </w:pPr>
            <w:r>
              <w:rPr>
                <w:b/>
                <w:color w:val="000000" w:themeColor="text1"/>
                <w:sz w:val="22"/>
                <w:szCs w:val="22"/>
              </w:rPr>
              <w:t>15</w:t>
            </w:r>
            <w:r w:rsidR="0085788A" w:rsidRPr="00E56001">
              <w:rPr>
                <w:b/>
                <w:color w:val="000000" w:themeColor="text1"/>
                <w:sz w:val="22"/>
                <w:szCs w:val="22"/>
              </w:rPr>
              <w:t xml:space="preserve">. </w:t>
            </w:r>
            <w:r w:rsidR="0085788A" w:rsidRPr="00E56001">
              <w:rPr>
                <w:b/>
                <w:color w:val="000000" w:themeColor="text1"/>
                <w:sz w:val="22"/>
                <w:szCs w:val="22"/>
                <w:u w:val="single"/>
              </w:rPr>
              <w:t>Marketing and Sales</w:t>
            </w:r>
            <w:r w:rsidR="0085788A" w:rsidRPr="006A5901">
              <w:rPr>
                <w:b/>
                <w:color w:val="000000" w:themeColor="text1"/>
                <w:sz w:val="22"/>
                <w:szCs w:val="22"/>
              </w:rPr>
              <w:t xml:space="preserve">: </w:t>
            </w:r>
            <w:r w:rsidR="0085788A" w:rsidRPr="00E56001">
              <w:rPr>
                <w:b/>
                <w:color w:val="000000" w:themeColor="text1"/>
                <w:sz w:val="22"/>
                <w:szCs w:val="22"/>
              </w:rPr>
              <w:t xml:space="preserve">Role Play </w:t>
            </w:r>
          </w:p>
          <w:p w14:paraId="688E849E" w14:textId="344A48C5" w:rsidR="00E56001" w:rsidRPr="00E56001" w:rsidRDefault="00E56001" w:rsidP="00E56001">
            <w:pPr>
              <w:rPr>
                <w:b/>
                <w:color w:val="000000" w:themeColor="text1"/>
                <w:sz w:val="22"/>
                <w:szCs w:val="22"/>
              </w:rPr>
            </w:pPr>
          </w:p>
        </w:tc>
        <w:tc>
          <w:tcPr>
            <w:tcW w:w="4143" w:type="dxa"/>
            <w:tcBorders>
              <w:bottom w:val="single" w:sz="4" w:space="0" w:color="000000" w:themeColor="text1"/>
            </w:tcBorders>
          </w:tcPr>
          <w:p w14:paraId="3E828C65" w14:textId="77777777" w:rsidR="0085788A" w:rsidRPr="00E56001" w:rsidRDefault="0085788A" w:rsidP="00E56001">
            <w:pPr>
              <w:rPr>
                <w:b/>
                <w:i/>
                <w:color w:val="000000" w:themeColor="text1"/>
                <w:sz w:val="22"/>
                <w:szCs w:val="22"/>
              </w:rPr>
            </w:pPr>
            <w:r w:rsidRPr="00E56001">
              <w:rPr>
                <w:b/>
                <w:i/>
                <w:color w:val="000000" w:themeColor="text1"/>
                <w:sz w:val="22"/>
                <w:szCs w:val="22"/>
              </w:rPr>
              <w:t>Airbnb (A)</w:t>
            </w:r>
          </w:p>
          <w:p w14:paraId="3150E738" w14:textId="77777777" w:rsidR="0085788A" w:rsidRPr="00E56001" w:rsidRDefault="0085788A" w:rsidP="00E56001">
            <w:pPr>
              <w:rPr>
                <w:b/>
                <w:i/>
                <w:color w:val="000000" w:themeColor="text1"/>
                <w:sz w:val="22"/>
                <w:szCs w:val="22"/>
              </w:rPr>
            </w:pPr>
          </w:p>
          <w:p w14:paraId="07C311BC" w14:textId="77777777" w:rsidR="0085788A" w:rsidRPr="00E56001" w:rsidRDefault="0085788A" w:rsidP="00E56001">
            <w:pPr>
              <w:rPr>
                <w:b/>
                <w:i/>
                <w:color w:val="000000" w:themeColor="text1"/>
                <w:sz w:val="22"/>
                <w:szCs w:val="22"/>
              </w:rPr>
            </w:pPr>
            <w:r w:rsidRPr="00E56001">
              <w:rPr>
                <w:b/>
                <w:i/>
                <w:color w:val="000000" w:themeColor="text1"/>
                <w:sz w:val="22"/>
                <w:szCs w:val="22"/>
              </w:rPr>
              <w:t>Fasten: Challenging Uber and Lyft with a new Business Model</w:t>
            </w:r>
          </w:p>
          <w:p w14:paraId="618C0A39" w14:textId="77777777" w:rsidR="0085788A" w:rsidRPr="00E56001" w:rsidRDefault="0085788A" w:rsidP="00E56001">
            <w:pPr>
              <w:rPr>
                <w:b/>
                <w:i/>
                <w:color w:val="000000" w:themeColor="text1"/>
                <w:sz w:val="22"/>
                <w:szCs w:val="22"/>
              </w:rPr>
            </w:pPr>
          </w:p>
          <w:p w14:paraId="54711DFF" w14:textId="48D382E6" w:rsidR="0085788A" w:rsidRPr="00E56001" w:rsidRDefault="0085788A" w:rsidP="00E56001">
            <w:pPr>
              <w:rPr>
                <w:b/>
                <w:i/>
                <w:color w:val="000000" w:themeColor="text1"/>
                <w:sz w:val="22"/>
                <w:szCs w:val="22"/>
              </w:rPr>
            </w:pPr>
            <w:r w:rsidRPr="00E56001">
              <w:rPr>
                <w:b/>
                <w:i/>
                <w:color w:val="000000" w:themeColor="text1"/>
                <w:sz w:val="22"/>
                <w:szCs w:val="22"/>
              </w:rPr>
              <w:t>Selected Readings on the Sharing Economy (TBD)</w:t>
            </w:r>
          </w:p>
        </w:tc>
        <w:tc>
          <w:tcPr>
            <w:tcW w:w="4046" w:type="dxa"/>
            <w:tcBorders>
              <w:bottom w:val="single" w:sz="4" w:space="0" w:color="000000" w:themeColor="text1"/>
            </w:tcBorders>
          </w:tcPr>
          <w:p w14:paraId="1298B20E" w14:textId="3A43036B" w:rsidR="0085788A" w:rsidRPr="00E56001" w:rsidRDefault="0085788A" w:rsidP="00E56001">
            <w:pPr>
              <w:rPr>
                <w:b/>
                <w:color w:val="000000" w:themeColor="text1"/>
                <w:sz w:val="22"/>
                <w:szCs w:val="22"/>
              </w:rPr>
            </w:pPr>
            <w:r w:rsidRPr="00E56001">
              <w:rPr>
                <w:b/>
                <w:color w:val="000000" w:themeColor="text1"/>
                <w:sz w:val="22"/>
                <w:szCs w:val="22"/>
                <w:u w:val="single"/>
              </w:rPr>
              <w:t xml:space="preserve">Due </w:t>
            </w:r>
            <w:r w:rsidR="00E56001">
              <w:rPr>
                <w:b/>
                <w:color w:val="000000" w:themeColor="text1"/>
                <w:sz w:val="22"/>
                <w:szCs w:val="22"/>
                <w:u w:val="single"/>
              </w:rPr>
              <w:t>February 26</w:t>
            </w:r>
            <w:r w:rsidRPr="00E56001">
              <w:rPr>
                <w:b/>
                <w:color w:val="000000" w:themeColor="text1"/>
                <w:sz w:val="22"/>
                <w:szCs w:val="22"/>
              </w:rPr>
              <w:t>:</w:t>
            </w:r>
          </w:p>
          <w:p w14:paraId="06F38494" w14:textId="77777777" w:rsidR="0085788A" w:rsidRPr="00E56001" w:rsidRDefault="0085788A" w:rsidP="00E56001">
            <w:pPr>
              <w:rPr>
                <w:b/>
                <w:color w:val="000000" w:themeColor="text1"/>
                <w:sz w:val="22"/>
                <w:szCs w:val="22"/>
              </w:rPr>
            </w:pPr>
          </w:p>
          <w:p w14:paraId="4731CBCD" w14:textId="0C5DDC69" w:rsidR="0085788A" w:rsidRPr="006A5901" w:rsidRDefault="00E56001" w:rsidP="00E56001">
            <w:pPr>
              <w:rPr>
                <w:b/>
                <w:i/>
                <w:color w:val="000000" w:themeColor="text1"/>
                <w:sz w:val="22"/>
                <w:szCs w:val="22"/>
              </w:rPr>
            </w:pPr>
            <w:r w:rsidRPr="006A5901">
              <w:rPr>
                <w:b/>
                <w:i/>
                <w:color w:val="000000" w:themeColor="text1"/>
                <w:sz w:val="22"/>
                <w:szCs w:val="22"/>
              </w:rPr>
              <w:t>Pre-class poll</w:t>
            </w:r>
            <w:r w:rsidR="0085788A" w:rsidRPr="006A5901">
              <w:rPr>
                <w:b/>
                <w:i/>
                <w:color w:val="000000" w:themeColor="text1"/>
                <w:sz w:val="22"/>
                <w:szCs w:val="22"/>
              </w:rPr>
              <w:t xml:space="preserve"> on Airbnb (A) and Fasten</w:t>
            </w:r>
          </w:p>
          <w:p w14:paraId="5C644D7D" w14:textId="77777777" w:rsidR="0085788A" w:rsidRPr="00E56001" w:rsidRDefault="0085788A" w:rsidP="00E56001">
            <w:pPr>
              <w:rPr>
                <w:b/>
                <w:color w:val="000000" w:themeColor="text1"/>
                <w:sz w:val="22"/>
                <w:szCs w:val="22"/>
              </w:rPr>
            </w:pPr>
          </w:p>
          <w:p w14:paraId="0EFDA255" w14:textId="77777777" w:rsidR="0085788A" w:rsidRPr="00E56001" w:rsidRDefault="0085788A" w:rsidP="00E56001">
            <w:pPr>
              <w:rPr>
                <w:b/>
                <w:color w:val="000000" w:themeColor="text1"/>
                <w:sz w:val="22"/>
                <w:szCs w:val="22"/>
              </w:rPr>
            </w:pPr>
            <w:r w:rsidRPr="00E56001">
              <w:rPr>
                <w:b/>
                <w:color w:val="000000" w:themeColor="text1"/>
                <w:sz w:val="22"/>
                <w:szCs w:val="22"/>
              </w:rPr>
              <w:t>1-2 minute selfie videos on your idea for the sharing economy of the future</w:t>
            </w:r>
          </w:p>
        </w:tc>
      </w:tr>
      <w:tr w:rsidR="00E56001" w:rsidRPr="00CB13E8" w14:paraId="14052DA9" w14:textId="77777777" w:rsidTr="007E7BD8">
        <w:trPr>
          <w:trHeight w:val="887"/>
        </w:trPr>
        <w:tc>
          <w:tcPr>
            <w:tcW w:w="1364" w:type="dxa"/>
            <w:tcBorders>
              <w:top w:val="single" w:sz="4" w:space="0" w:color="000000" w:themeColor="text1"/>
            </w:tcBorders>
          </w:tcPr>
          <w:p w14:paraId="25BE635C" w14:textId="20D671D4" w:rsidR="00E56001" w:rsidRPr="00E56001" w:rsidRDefault="00E56001" w:rsidP="00E56001">
            <w:pPr>
              <w:rPr>
                <w:b/>
                <w:color w:val="000000" w:themeColor="text1"/>
                <w:sz w:val="22"/>
                <w:szCs w:val="22"/>
              </w:rPr>
            </w:pPr>
            <w:r w:rsidRPr="00E56001">
              <w:rPr>
                <w:b/>
                <w:color w:val="000000" w:themeColor="text1"/>
                <w:sz w:val="22"/>
                <w:szCs w:val="22"/>
              </w:rPr>
              <w:lastRenderedPageBreak/>
              <w:t xml:space="preserve">Week 7 </w:t>
            </w:r>
            <w:r w:rsidRPr="00E56001">
              <w:rPr>
                <w:color w:val="000000" w:themeColor="text1"/>
                <w:sz w:val="22"/>
                <w:szCs w:val="22"/>
              </w:rPr>
              <w:t>Feb. 19, 2018</w:t>
            </w:r>
          </w:p>
        </w:tc>
        <w:tc>
          <w:tcPr>
            <w:tcW w:w="2251" w:type="dxa"/>
            <w:tcBorders>
              <w:top w:val="single" w:sz="4" w:space="0" w:color="000000" w:themeColor="text1"/>
            </w:tcBorders>
          </w:tcPr>
          <w:p w14:paraId="13F696D1" w14:textId="2C016856" w:rsidR="00E56001" w:rsidRPr="00E56001" w:rsidRDefault="00E56001" w:rsidP="00E56001">
            <w:pPr>
              <w:rPr>
                <w:b/>
                <w:color w:val="000000" w:themeColor="text1"/>
                <w:sz w:val="22"/>
                <w:szCs w:val="22"/>
              </w:rPr>
            </w:pPr>
            <w:r w:rsidRPr="00E56001">
              <w:rPr>
                <w:b/>
                <w:color w:val="000000" w:themeColor="text1"/>
                <w:sz w:val="22"/>
                <w:szCs w:val="22"/>
              </w:rPr>
              <w:t>PRESIDENT’S DAY</w:t>
            </w:r>
          </w:p>
        </w:tc>
        <w:tc>
          <w:tcPr>
            <w:tcW w:w="4143" w:type="dxa"/>
            <w:tcBorders>
              <w:top w:val="single" w:sz="4" w:space="0" w:color="000000" w:themeColor="text1"/>
            </w:tcBorders>
          </w:tcPr>
          <w:p w14:paraId="760493F5" w14:textId="4D0C6B3B" w:rsidR="00E56001" w:rsidRPr="00E56001" w:rsidRDefault="00E56001" w:rsidP="00E56001">
            <w:pPr>
              <w:rPr>
                <w:b/>
                <w:i/>
                <w:color w:val="000000" w:themeColor="text1"/>
                <w:sz w:val="22"/>
                <w:szCs w:val="22"/>
              </w:rPr>
            </w:pPr>
            <w:r w:rsidRPr="00E56001">
              <w:rPr>
                <w:b/>
                <w:i/>
                <w:color w:val="000000" w:themeColor="text1"/>
                <w:sz w:val="22"/>
                <w:szCs w:val="22"/>
              </w:rPr>
              <w:t>NO CLASS</w:t>
            </w:r>
          </w:p>
        </w:tc>
        <w:tc>
          <w:tcPr>
            <w:tcW w:w="4046" w:type="dxa"/>
            <w:tcBorders>
              <w:top w:val="single" w:sz="4" w:space="0" w:color="000000" w:themeColor="text1"/>
            </w:tcBorders>
          </w:tcPr>
          <w:p w14:paraId="28AD1B83" w14:textId="0F80F1B1" w:rsidR="00445C82" w:rsidRPr="00E56001" w:rsidRDefault="00E56001" w:rsidP="00E56001">
            <w:pPr>
              <w:rPr>
                <w:b/>
                <w:i/>
                <w:color w:val="000000" w:themeColor="text1"/>
                <w:sz w:val="22"/>
                <w:szCs w:val="22"/>
              </w:rPr>
            </w:pPr>
            <w:r w:rsidRPr="00E56001">
              <w:rPr>
                <w:b/>
                <w:i/>
                <w:color w:val="000000" w:themeColor="text1"/>
                <w:sz w:val="22"/>
                <w:szCs w:val="22"/>
              </w:rPr>
              <w:t>NO CLASS</w:t>
            </w:r>
          </w:p>
        </w:tc>
      </w:tr>
      <w:tr w:rsidR="0085788A" w:rsidRPr="00CB13E8" w14:paraId="5A820C5C" w14:textId="77777777" w:rsidTr="007E7BD8">
        <w:tc>
          <w:tcPr>
            <w:tcW w:w="1364" w:type="dxa"/>
          </w:tcPr>
          <w:p w14:paraId="206557D3" w14:textId="4776298A" w:rsidR="0085788A" w:rsidRPr="00CB13E8" w:rsidRDefault="00E56001" w:rsidP="00E56001">
            <w:pPr>
              <w:pStyle w:val="Heading4"/>
              <w:jc w:val="left"/>
              <w:rPr>
                <w:color w:val="000000" w:themeColor="text1"/>
                <w:sz w:val="22"/>
                <w:szCs w:val="22"/>
              </w:rPr>
            </w:pPr>
            <w:r>
              <w:rPr>
                <w:color w:val="000000" w:themeColor="text1"/>
                <w:sz w:val="22"/>
                <w:szCs w:val="22"/>
              </w:rPr>
              <w:t>Week 8</w:t>
            </w:r>
          </w:p>
          <w:p w14:paraId="6AE6F930" w14:textId="6D4F7E61" w:rsidR="0085788A" w:rsidRPr="00CB13E8" w:rsidRDefault="00E56001" w:rsidP="00E56001">
            <w:pPr>
              <w:rPr>
                <w:color w:val="000000" w:themeColor="text1"/>
                <w:sz w:val="22"/>
                <w:szCs w:val="22"/>
              </w:rPr>
            </w:pPr>
            <w:r>
              <w:rPr>
                <w:color w:val="000000" w:themeColor="text1"/>
                <w:sz w:val="22"/>
                <w:szCs w:val="22"/>
              </w:rPr>
              <w:t>Feb. 26, 2018</w:t>
            </w:r>
          </w:p>
        </w:tc>
        <w:tc>
          <w:tcPr>
            <w:tcW w:w="2251" w:type="dxa"/>
          </w:tcPr>
          <w:p w14:paraId="4DF1A57A" w14:textId="4CFB633F" w:rsidR="0085788A" w:rsidRPr="004B3ED8" w:rsidRDefault="004B3ED8" w:rsidP="004B3ED8">
            <w:pPr>
              <w:rPr>
                <w:b/>
                <w:color w:val="000000" w:themeColor="text1"/>
                <w:sz w:val="22"/>
                <w:szCs w:val="22"/>
                <w:u w:val="single"/>
              </w:rPr>
            </w:pPr>
            <w:r>
              <w:rPr>
                <w:b/>
                <w:color w:val="000000" w:themeColor="text1"/>
                <w:sz w:val="22"/>
                <w:szCs w:val="22"/>
                <w:u w:val="single"/>
              </w:rPr>
              <w:t>1</w:t>
            </w:r>
            <w:r w:rsidR="00700DC4">
              <w:rPr>
                <w:b/>
                <w:color w:val="000000" w:themeColor="text1"/>
                <w:sz w:val="22"/>
                <w:szCs w:val="22"/>
                <w:u w:val="single"/>
              </w:rPr>
              <w:t>6</w:t>
            </w:r>
            <w:r>
              <w:rPr>
                <w:b/>
                <w:color w:val="000000" w:themeColor="text1"/>
                <w:sz w:val="22"/>
                <w:szCs w:val="22"/>
                <w:u w:val="single"/>
              </w:rPr>
              <w:t xml:space="preserve">. </w:t>
            </w:r>
            <w:r w:rsidR="0085788A" w:rsidRPr="004B3ED8">
              <w:rPr>
                <w:b/>
                <w:color w:val="000000" w:themeColor="text1"/>
                <w:sz w:val="22"/>
                <w:szCs w:val="22"/>
                <w:u w:val="single"/>
              </w:rPr>
              <w:t xml:space="preserve">Technology and the Economy of the Future </w:t>
            </w:r>
          </w:p>
          <w:p w14:paraId="4B4C2AD9" w14:textId="77777777" w:rsidR="0085788A" w:rsidRDefault="0085788A" w:rsidP="00E56001">
            <w:pPr>
              <w:rPr>
                <w:b/>
                <w:color w:val="000000" w:themeColor="text1"/>
                <w:sz w:val="22"/>
                <w:szCs w:val="22"/>
                <w:u w:val="single"/>
              </w:rPr>
            </w:pPr>
          </w:p>
          <w:p w14:paraId="60C4C25B" w14:textId="77777777" w:rsidR="00DE0F8A" w:rsidRDefault="00DE0F8A" w:rsidP="00E56001">
            <w:pPr>
              <w:rPr>
                <w:b/>
                <w:color w:val="000000" w:themeColor="text1"/>
                <w:sz w:val="22"/>
                <w:szCs w:val="22"/>
                <w:u w:val="single"/>
              </w:rPr>
            </w:pPr>
          </w:p>
          <w:p w14:paraId="7C3875C2" w14:textId="77777777" w:rsidR="0085788A" w:rsidRDefault="0085788A" w:rsidP="00E56001">
            <w:pPr>
              <w:rPr>
                <w:b/>
                <w:color w:val="000000" w:themeColor="text1"/>
                <w:sz w:val="22"/>
                <w:szCs w:val="22"/>
              </w:rPr>
            </w:pPr>
            <w:r w:rsidRPr="007F3E36">
              <w:rPr>
                <w:b/>
                <w:color w:val="000000" w:themeColor="text1"/>
                <w:sz w:val="22"/>
                <w:szCs w:val="22"/>
                <w:u w:val="single"/>
              </w:rPr>
              <w:t>Part I</w:t>
            </w:r>
            <w:r>
              <w:rPr>
                <w:b/>
                <w:color w:val="000000" w:themeColor="text1"/>
                <w:sz w:val="22"/>
                <w:szCs w:val="22"/>
              </w:rPr>
              <w:t xml:space="preserve">: </w:t>
            </w:r>
            <w:r w:rsidRPr="00CB13E8">
              <w:rPr>
                <w:b/>
                <w:color w:val="000000" w:themeColor="text1"/>
                <w:sz w:val="22"/>
                <w:szCs w:val="22"/>
              </w:rPr>
              <w:t>Airbnb (A) case discussion</w:t>
            </w:r>
            <w:r w:rsidRPr="00F20B75">
              <w:rPr>
                <w:b/>
                <w:color w:val="000000" w:themeColor="text1"/>
                <w:sz w:val="22"/>
                <w:szCs w:val="22"/>
              </w:rPr>
              <w:t xml:space="preserve"> </w:t>
            </w:r>
          </w:p>
          <w:p w14:paraId="38C4F810" w14:textId="77777777" w:rsidR="0085788A" w:rsidRDefault="0085788A" w:rsidP="00E56001">
            <w:pPr>
              <w:rPr>
                <w:b/>
                <w:color w:val="000000" w:themeColor="text1"/>
                <w:sz w:val="22"/>
                <w:szCs w:val="22"/>
              </w:rPr>
            </w:pPr>
          </w:p>
          <w:p w14:paraId="6725F5C2" w14:textId="1D0A8CB7" w:rsidR="0085788A" w:rsidRPr="00CB13E8" w:rsidRDefault="0085788A" w:rsidP="00E56001">
            <w:pPr>
              <w:rPr>
                <w:b/>
                <w:color w:val="000000" w:themeColor="text1"/>
                <w:sz w:val="22"/>
                <w:szCs w:val="22"/>
              </w:rPr>
            </w:pPr>
            <w:r w:rsidRPr="007F3E36">
              <w:rPr>
                <w:b/>
                <w:color w:val="000000" w:themeColor="text1"/>
                <w:sz w:val="22"/>
                <w:szCs w:val="22"/>
                <w:u w:val="single"/>
              </w:rPr>
              <w:t>Part I</w:t>
            </w:r>
            <w:r>
              <w:rPr>
                <w:b/>
                <w:color w:val="000000" w:themeColor="text1"/>
                <w:sz w:val="22"/>
                <w:szCs w:val="22"/>
                <w:u w:val="single"/>
              </w:rPr>
              <w:t>I:</w:t>
            </w:r>
            <w:r w:rsidRPr="00CB13E8">
              <w:rPr>
                <w:b/>
                <w:color w:val="000000" w:themeColor="text1"/>
                <w:sz w:val="22"/>
                <w:szCs w:val="22"/>
              </w:rPr>
              <w:t xml:space="preserve"> Fasten case discussion</w:t>
            </w:r>
          </w:p>
          <w:p w14:paraId="365209F0" w14:textId="77777777" w:rsidR="0085788A" w:rsidRPr="00CB13E8" w:rsidRDefault="0085788A" w:rsidP="00E56001">
            <w:pPr>
              <w:rPr>
                <w:b/>
                <w:color w:val="000000" w:themeColor="text1"/>
                <w:sz w:val="22"/>
                <w:szCs w:val="22"/>
              </w:rPr>
            </w:pPr>
          </w:p>
          <w:p w14:paraId="04541CB3" w14:textId="776D3E66" w:rsidR="0085788A" w:rsidRDefault="0085788A" w:rsidP="00E56001">
            <w:pPr>
              <w:rPr>
                <w:b/>
                <w:color w:val="000000" w:themeColor="text1"/>
                <w:sz w:val="22"/>
                <w:szCs w:val="22"/>
              </w:rPr>
            </w:pPr>
            <w:r w:rsidRPr="00F20B75">
              <w:rPr>
                <w:b/>
                <w:color w:val="000000" w:themeColor="text1"/>
                <w:sz w:val="22"/>
                <w:szCs w:val="22"/>
                <w:u w:val="single"/>
              </w:rPr>
              <w:t>Part III</w:t>
            </w:r>
            <w:r>
              <w:rPr>
                <w:b/>
                <w:color w:val="000000" w:themeColor="text1"/>
                <w:sz w:val="22"/>
                <w:szCs w:val="22"/>
              </w:rPr>
              <w:t xml:space="preserve">: </w:t>
            </w:r>
            <w:r w:rsidRPr="00CB13E8">
              <w:rPr>
                <w:b/>
                <w:color w:val="000000" w:themeColor="text1"/>
                <w:sz w:val="22"/>
                <w:szCs w:val="22"/>
              </w:rPr>
              <w:t>Selected Selfies on the Sharing Economy</w:t>
            </w:r>
          </w:p>
          <w:p w14:paraId="5F014669" w14:textId="77777777" w:rsidR="00A214DA" w:rsidRDefault="00A214DA" w:rsidP="00E56001">
            <w:pPr>
              <w:rPr>
                <w:b/>
                <w:color w:val="000000" w:themeColor="text1"/>
                <w:sz w:val="22"/>
                <w:szCs w:val="22"/>
              </w:rPr>
            </w:pPr>
          </w:p>
          <w:p w14:paraId="38D0D3A4" w14:textId="7760F998" w:rsidR="0085788A" w:rsidRPr="00DE0F8A" w:rsidRDefault="00700DC4" w:rsidP="00E56001">
            <w:pPr>
              <w:rPr>
                <w:b/>
                <w:color w:val="000000" w:themeColor="text1"/>
                <w:sz w:val="22"/>
                <w:szCs w:val="22"/>
                <w:u w:val="single"/>
              </w:rPr>
            </w:pPr>
            <w:r>
              <w:rPr>
                <w:b/>
                <w:color w:val="000000" w:themeColor="text1"/>
                <w:sz w:val="22"/>
                <w:szCs w:val="22"/>
                <w:u w:val="single"/>
              </w:rPr>
              <w:t>17</w:t>
            </w:r>
            <w:r w:rsidR="004B3ED8" w:rsidRPr="004B3ED8">
              <w:rPr>
                <w:b/>
                <w:color w:val="000000" w:themeColor="text1"/>
                <w:sz w:val="22"/>
                <w:szCs w:val="22"/>
                <w:u w:val="single"/>
              </w:rPr>
              <w:t>.</w:t>
            </w:r>
            <w:r w:rsidR="00DE0F8A">
              <w:rPr>
                <w:b/>
                <w:color w:val="000000" w:themeColor="text1"/>
                <w:sz w:val="22"/>
                <w:szCs w:val="22"/>
                <w:u w:val="single"/>
              </w:rPr>
              <w:t xml:space="preserve"> </w:t>
            </w:r>
            <w:r w:rsidR="00A214DA" w:rsidRPr="004B3ED8">
              <w:rPr>
                <w:b/>
                <w:color w:val="000000" w:themeColor="text1"/>
                <w:sz w:val="22"/>
                <w:szCs w:val="22"/>
                <w:u w:val="single"/>
              </w:rPr>
              <w:t>Midterm Exam Review</w:t>
            </w:r>
          </w:p>
        </w:tc>
        <w:tc>
          <w:tcPr>
            <w:tcW w:w="4143" w:type="dxa"/>
          </w:tcPr>
          <w:p w14:paraId="62954322" w14:textId="35C8022D" w:rsidR="0085788A" w:rsidRPr="004B3ED8" w:rsidRDefault="004B3ED8" w:rsidP="00E56001">
            <w:pPr>
              <w:rPr>
                <w:b/>
                <w:color w:val="000000" w:themeColor="text1"/>
                <w:sz w:val="22"/>
                <w:szCs w:val="22"/>
              </w:rPr>
            </w:pPr>
            <w:r w:rsidRPr="004B3ED8">
              <w:rPr>
                <w:b/>
                <w:color w:val="000000" w:themeColor="text1"/>
                <w:sz w:val="22"/>
                <w:szCs w:val="22"/>
              </w:rPr>
              <w:t>STUDY FOR MIDTERM</w:t>
            </w:r>
          </w:p>
        </w:tc>
        <w:tc>
          <w:tcPr>
            <w:tcW w:w="4046" w:type="dxa"/>
          </w:tcPr>
          <w:p w14:paraId="63EEAD1D" w14:textId="55083C75" w:rsidR="0085788A" w:rsidRPr="004B3ED8" w:rsidRDefault="004B3ED8" w:rsidP="00E56001">
            <w:pPr>
              <w:rPr>
                <w:b/>
                <w:color w:val="000000" w:themeColor="text1"/>
                <w:sz w:val="22"/>
                <w:szCs w:val="22"/>
              </w:rPr>
            </w:pPr>
            <w:r w:rsidRPr="004B3ED8">
              <w:rPr>
                <w:b/>
                <w:color w:val="000000" w:themeColor="text1"/>
                <w:sz w:val="22"/>
                <w:szCs w:val="22"/>
              </w:rPr>
              <w:t xml:space="preserve">STUDY FOR MIDTERM </w:t>
            </w:r>
          </w:p>
          <w:p w14:paraId="74898361" w14:textId="623B330A" w:rsidR="0085788A" w:rsidRPr="00CB13E8" w:rsidRDefault="0085788A" w:rsidP="00E56001">
            <w:pPr>
              <w:rPr>
                <w:b/>
                <w:color w:val="000000" w:themeColor="text1"/>
                <w:sz w:val="22"/>
                <w:szCs w:val="22"/>
              </w:rPr>
            </w:pPr>
          </w:p>
        </w:tc>
      </w:tr>
      <w:tr w:rsidR="004B3ED8" w:rsidRPr="00CB13E8" w14:paraId="08C5A9BD" w14:textId="77777777" w:rsidTr="007E7BD8">
        <w:trPr>
          <w:trHeight w:val="2154"/>
        </w:trPr>
        <w:tc>
          <w:tcPr>
            <w:tcW w:w="1364" w:type="dxa"/>
            <w:tcBorders>
              <w:bottom w:val="single" w:sz="4" w:space="0" w:color="000000" w:themeColor="text1"/>
            </w:tcBorders>
          </w:tcPr>
          <w:p w14:paraId="4A210375" w14:textId="3134E1BE" w:rsidR="004B3ED8" w:rsidRPr="00CB13E8" w:rsidRDefault="004B3ED8" w:rsidP="004B3ED8">
            <w:pPr>
              <w:pStyle w:val="Heading4"/>
              <w:jc w:val="left"/>
              <w:rPr>
                <w:color w:val="000000" w:themeColor="text1"/>
                <w:sz w:val="22"/>
                <w:szCs w:val="22"/>
              </w:rPr>
            </w:pPr>
            <w:r>
              <w:rPr>
                <w:color w:val="000000" w:themeColor="text1"/>
                <w:sz w:val="22"/>
                <w:szCs w:val="22"/>
              </w:rPr>
              <w:t>Week 9</w:t>
            </w:r>
          </w:p>
          <w:p w14:paraId="6F8E77C4" w14:textId="5C9073A7" w:rsidR="004B3ED8" w:rsidRPr="00CB13E8" w:rsidRDefault="004B3ED8" w:rsidP="004B3ED8">
            <w:pPr>
              <w:rPr>
                <w:color w:val="000000" w:themeColor="text1"/>
                <w:sz w:val="22"/>
                <w:szCs w:val="22"/>
              </w:rPr>
            </w:pPr>
            <w:r>
              <w:rPr>
                <w:color w:val="000000" w:themeColor="text1"/>
                <w:sz w:val="22"/>
                <w:szCs w:val="22"/>
              </w:rPr>
              <w:t>March 5, 2018</w:t>
            </w:r>
          </w:p>
        </w:tc>
        <w:tc>
          <w:tcPr>
            <w:tcW w:w="2251" w:type="dxa"/>
            <w:tcBorders>
              <w:bottom w:val="single" w:sz="4" w:space="0" w:color="000000" w:themeColor="text1"/>
            </w:tcBorders>
          </w:tcPr>
          <w:p w14:paraId="6BF975F7" w14:textId="5E362ACB" w:rsidR="004B3ED8" w:rsidRPr="00445C82" w:rsidRDefault="004B3ED8" w:rsidP="004B3ED8">
            <w:pPr>
              <w:rPr>
                <w:b/>
                <w:color w:val="000000" w:themeColor="text1"/>
                <w:sz w:val="22"/>
                <w:szCs w:val="22"/>
                <w:u w:val="single"/>
              </w:rPr>
            </w:pPr>
            <w:r>
              <w:rPr>
                <w:b/>
                <w:color w:val="000000" w:themeColor="text1"/>
                <w:sz w:val="22"/>
                <w:szCs w:val="22"/>
              </w:rPr>
              <w:t>MIDTERM EXAM</w:t>
            </w:r>
          </w:p>
        </w:tc>
        <w:tc>
          <w:tcPr>
            <w:tcW w:w="4143" w:type="dxa"/>
            <w:tcBorders>
              <w:bottom w:val="single" w:sz="4" w:space="0" w:color="000000" w:themeColor="text1"/>
            </w:tcBorders>
          </w:tcPr>
          <w:p w14:paraId="349330FF" w14:textId="77777777" w:rsidR="004B3ED8" w:rsidRPr="00DB39D4" w:rsidRDefault="004B3ED8" w:rsidP="004B3ED8">
            <w:pPr>
              <w:rPr>
                <w:b/>
                <w:i/>
                <w:color w:val="000000" w:themeColor="text1"/>
                <w:sz w:val="22"/>
                <w:szCs w:val="22"/>
              </w:rPr>
            </w:pPr>
            <w:r w:rsidRPr="00DB39D4">
              <w:rPr>
                <w:b/>
                <w:i/>
                <w:color w:val="000000" w:themeColor="text1"/>
                <w:sz w:val="22"/>
                <w:szCs w:val="22"/>
              </w:rPr>
              <w:t>Harley Davidson: Preparing for the Next Century</w:t>
            </w:r>
          </w:p>
          <w:p w14:paraId="0DCB6821" w14:textId="77777777" w:rsidR="004B3ED8" w:rsidRPr="00DB39D4" w:rsidRDefault="004B3ED8" w:rsidP="004B3ED8">
            <w:pPr>
              <w:rPr>
                <w:b/>
                <w:i/>
                <w:color w:val="000000" w:themeColor="text1"/>
                <w:sz w:val="22"/>
                <w:szCs w:val="22"/>
              </w:rPr>
            </w:pPr>
          </w:p>
          <w:p w14:paraId="4F666406" w14:textId="77777777" w:rsidR="004B3ED8" w:rsidRPr="00DB39D4" w:rsidRDefault="004B3ED8" w:rsidP="004B3ED8">
            <w:pPr>
              <w:rPr>
                <w:b/>
                <w:i/>
                <w:color w:val="000000" w:themeColor="text1"/>
                <w:sz w:val="22"/>
                <w:szCs w:val="22"/>
              </w:rPr>
            </w:pPr>
            <w:r w:rsidRPr="00DB39D4">
              <w:rPr>
                <w:b/>
                <w:i/>
                <w:color w:val="000000" w:themeColor="text1"/>
                <w:sz w:val="22"/>
                <w:szCs w:val="22"/>
              </w:rPr>
              <w:t>Porter’s Five Competitive Forces that Shape Strategy</w:t>
            </w:r>
          </w:p>
          <w:p w14:paraId="26181033" w14:textId="77777777" w:rsidR="004B3ED8" w:rsidRPr="00DB39D4" w:rsidRDefault="004B3ED8" w:rsidP="004B3ED8">
            <w:pPr>
              <w:rPr>
                <w:b/>
                <w:i/>
                <w:color w:val="000000" w:themeColor="text1"/>
                <w:sz w:val="22"/>
                <w:szCs w:val="22"/>
              </w:rPr>
            </w:pPr>
          </w:p>
          <w:p w14:paraId="5C2F68A5" w14:textId="55EEED08" w:rsidR="00445C82" w:rsidRDefault="004B3ED8" w:rsidP="004B3ED8">
            <w:pPr>
              <w:rPr>
                <w:b/>
                <w:color w:val="000000" w:themeColor="text1"/>
                <w:sz w:val="22"/>
                <w:szCs w:val="22"/>
              </w:rPr>
            </w:pPr>
            <w:r>
              <w:rPr>
                <w:b/>
                <w:i/>
                <w:color w:val="000000" w:themeColor="text1"/>
                <w:sz w:val="22"/>
                <w:szCs w:val="22"/>
              </w:rPr>
              <w:t xml:space="preserve">HBR articles: </w:t>
            </w:r>
            <w:r w:rsidRPr="00DB39D4">
              <w:rPr>
                <w:b/>
                <w:i/>
                <w:color w:val="000000" w:themeColor="text1"/>
                <w:sz w:val="22"/>
                <w:szCs w:val="22"/>
              </w:rPr>
              <w:t>SWOT Analysis I and II</w:t>
            </w:r>
          </w:p>
          <w:p w14:paraId="741E5A18" w14:textId="77777777" w:rsidR="004B3ED8" w:rsidRPr="00445C82" w:rsidRDefault="004B3ED8" w:rsidP="00445C82">
            <w:pPr>
              <w:rPr>
                <w:sz w:val="22"/>
                <w:szCs w:val="22"/>
              </w:rPr>
            </w:pPr>
          </w:p>
        </w:tc>
        <w:tc>
          <w:tcPr>
            <w:tcW w:w="4046" w:type="dxa"/>
            <w:tcBorders>
              <w:bottom w:val="single" w:sz="4" w:space="0" w:color="000000" w:themeColor="text1"/>
            </w:tcBorders>
          </w:tcPr>
          <w:p w14:paraId="4377E9BD" w14:textId="610D543E" w:rsidR="004B3ED8" w:rsidRPr="00CB13E8" w:rsidRDefault="004B3ED8" w:rsidP="004B3ED8">
            <w:pPr>
              <w:rPr>
                <w:b/>
                <w:color w:val="000000" w:themeColor="text1"/>
                <w:sz w:val="22"/>
                <w:szCs w:val="22"/>
              </w:rPr>
            </w:pPr>
            <w:r>
              <w:rPr>
                <w:b/>
                <w:color w:val="000000" w:themeColor="text1"/>
                <w:sz w:val="22"/>
                <w:szCs w:val="22"/>
                <w:u w:val="single"/>
              </w:rPr>
              <w:t>Due March 19</w:t>
            </w:r>
            <w:r w:rsidRPr="00CB13E8">
              <w:rPr>
                <w:b/>
                <w:color w:val="000000" w:themeColor="text1"/>
                <w:sz w:val="22"/>
                <w:szCs w:val="22"/>
              </w:rPr>
              <w:t>:</w:t>
            </w:r>
          </w:p>
          <w:p w14:paraId="6A4ECBE1" w14:textId="77777777" w:rsidR="004B3ED8" w:rsidRPr="00CB13E8" w:rsidRDefault="004B3ED8" w:rsidP="004B3ED8">
            <w:pPr>
              <w:rPr>
                <w:b/>
                <w:color w:val="000000" w:themeColor="text1"/>
                <w:sz w:val="22"/>
                <w:szCs w:val="22"/>
              </w:rPr>
            </w:pPr>
          </w:p>
          <w:p w14:paraId="6BF056DE" w14:textId="6F925ED6" w:rsidR="004B3ED8" w:rsidRPr="006A5901" w:rsidRDefault="004B3ED8" w:rsidP="004B3ED8">
            <w:pPr>
              <w:rPr>
                <w:b/>
                <w:i/>
                <w:color w:val="000000" w:themeColor="text1"/>
                <w:sz w:val="22"/>
                <w:szCs w:val="22"/>
              </w:rPr>
            </w:pPr>
            <w:r w:rsidRPr="006A5901">
              <w:rPr>
                <w:b/>
                <w:i/>
                <w:color w:val="000000" w:themeColor="text1"/>
                <w:sz w:val="22"/>
                <w:szCs w:val="22"/>
              </w:rPr>
              <w:t xml:space="preserve">Pre-class poll on Harley Davidson </w:t>
            </w:r>
          </w:p>
          <w:p w14:paraId="7E418492" w14:textId="77777777" w:rsidR="004B3ED8" w:rsidRPr="00CB13E8" w:rsidRDefault="004B3ED8" w:rsidP="004B3ED8">
            <w:pPr>
              <w:rPr>
                <w:b/>
                <w:color w:val="000000" w:themeColor="text1"/>
                <w:sz w:val="22"/>
                <w:szCs w:val="22"/>
              </w:rPr>
            </w:pPr>
          </w:p>
          <w:p w14:paraId="21CE775B" w14:textId="2F6522A5" w:rsidR="004B3ED8" w:rsidRPr="00CB13E8" w:rsidRDefault="004B3ED8" w:rsidP="004B3ED8">
            <w:pPr>
              <w:rPr>
                <w:b/>
                <w:color w:val="000000" w:themeColor="text1"/>
                <w:sz w:val="22"/>
                <w:szCs w:val="22"/>
              </w:rPr>
            </w:pPr>
            <w:r w:rsidRPr="00CB13E8">
              <w:rPr>
                <w:b/>
                <w:color w:val="000000" w:themeColor="text1"/>
                <w:sz w:val="22"/>
                <w:szCs w:val="22"/>
              </w:rPr>
              <w:t xml:space="preserve">Answers to questions on Five Forces and SWOT </w:t>
            </w:r>
            <w:r>
              <w:rPr>
                <w:b/>
                <w:color w:val="000000" w:themeColor="text1"/>
                <w:sz w:val="22"/>
                <w:szCs w:val="22"/>
              </w:rPr>
              <w:t>I and II</w:t>
            </w:r>
          </w:p>
        </w:tc>
      </w:tr>
      <w:tr w:rsidR="004B3ED8" w:rsidRPr="00CB13E8" w14:paraId="6F2C54EC" w14:textId="77777777" w:rsidTr="007E7BD8">
        <w:trPr>
          <w:trHeight w:val="547"/>
        </w:trPr>
        <w:tc>
          <w:tcPr>
            <w:tcW w:w="1364" w:type="dxa"/>
            <w:tcBorders>
              <w:top w:val="single" w:sz="4" w:space="0" w:color="000000" w:themeColor="text1"/>
            </w:tcBorders>
          </w:tcPr>
          <w:p w14:paraId="4F2BF96F" w14:textId="2340799A" w:rsidR="004B3ED8" w:rsidRDefault="004B3ED8" w:rsidP="004B3ED8">
            <w:pPr>
              <w:rPr>
                <w:color w:val="000000" w:themeColor="text1"/>
                <w:sz w:val="22"/>
                <w:szCs w:val="22"/>
              </w:rPr>
            </w:pPr>
            <w:r w:rsidRPr="00A214DA">
              <w:rPr>
                <w:b/>
                <w:color w:val="000000" w:themeColor="text1"/>
                <w:sz w:val="22"/>
                <w:szCs w:val="22"/>
              </w:rPr>
              <w:t>Week 10</w:t>
            </w:r>
            <w:r>
              <w:rPr>
                <w:color w:val="000000" w:themeColor="text1"/>
                <w:sz w:val="22"/>
                <w:szCs w:val="22"/>
              </w:rPr>
              <w:t xml:space="preserve"> March 12, 2018</w:t>
            </w:r>
          </w:p>
        </w:tc>
        <w:tc>
          <w:tcPr>
            <w:tcW w:w="2251" w:type="dxa"/>
            <w:tcBorders>
              <w:top w:val="single" w:sz="4" w:space="0" w:color="000000" w:themeColor="text1"/>
            </w:tcBorders>
          </w:tcPr>
          <w:p w14:paraId="593FE835" w14:textId="7B85D272" w:rsidR="004B3ED8" w:rsidRPr="00CB13E8" w:rsidRDefault="004B3ED8" w:rsidP="004B3ED8">
            <w:pPr>
              <w:rPr>
                <w:b/>
                <w:color w:val="000000" w:themeColor="text1"/>
                <w:sz w:val="22"/>
                <w:szCs w:val="22"/>
              </w:rPr>
            </w:pPr>
            <w:r>
              <w:rPr>
                <w:b/>
                <w:color w:val="000000" w:themeColor="text1"/>
                <w:sz w:val="22"/>
                <w:szCs w:val="22"/>
              </w:rPr>
              <w:t>SPRING BREAK</w:t>
            </w:r>
          </w:p>
          <w:p w14:paraId="650D0431" w14:textId="77777777" w:rsidR="004B3ED8" w:rsidRDefault="004B3ED8" w:rsidP="004B3ED8">
            <w:pPr>
              <w:rPr>
                <w:b/>
                <w:color w:val="000000" w:themeColor="text1"/>
                <w:sz w:val="22"/>
                <w:szCs w:val="22"/>
              </w:rPr>
            </w:pPr>
          </w:p>
        </w:tc>
        <w:tc>
          <w:tcPr>
            <w:tcW w:w="4143" w:type="dxa"/>
            <w:tcBorders>
              <w:top w:val="single" w:sz="4" w:space="0" w:color="000000" w:themeColor="text1"/>
            </w:tcBorders>
          </w:tcPr>
          <w:p w14:paraId="3F66C915" w14:textId="57E766E2" w:rsidR="004B3ED8" w:rsidRPr="00CB13E8" w:rsidRDefault="004B3ED8" w:rsidP="004B3ED8">
            <w:pPr>
              <w:rPr>
                <w:b/>
                <w:color w:val="000000" w:themeColor="text1"/>
                <w:sz w:val="22"/>
                <w:szCs w:val="22"/>
              </w:rPr>
            </w:pPr>
            <w:r>
              <w:rPr>
                <w:b/>
                <w:color w:val="000000" w:themeColor="text1"/>
                <w:sz w:val="22"/>
                <w:szCs w:val="22"/>
              </w:rPr>
              <w:t>NO CLASS</w:t>
            </w:r>
          </w:p>
        </w:tc>
        <w:tc>
          <w:tcPr>
            <w:tcW w:w="4046" w:type="dxa"/>
            <w:tcBorders>
              <w:top w:val="single" w:sz="4" w:space="0" w:color="000000" w:themeColor="text1"/>
            </w:tcBorders>
          </w:tcPr>
          <w:p w14:paraId="653CF914" w14:textId="6362D586" w:rsidR="004B3ED8" w:rsidRPr="00CB13E8" w:rsidRDefault="004B3ED8" w:rsidP="004B3ED8">
            <w:pPr>
              <w:rPr>
                <w:b/>
                <w:color w:val="000000" w:themeColor="text1"/>
                <w:sz w:val="22"/>
                <w:szCs w:val="22"/>
              </w:rPr>
            </w:pPr>
            <w:r>
              <w:rPr>
                <w:b/>
                <w:color w:val="000000" w:themeColor="text1"/>
                <w:sz w:val="22"/>
                <w:szCs w:val="22"/>
              </w:rPr>
              <w:t>NO CLASS</w:t>
            </w:r>
          </w:p>
        </w:tc>
      </w:tr>
      <w:tr w:rsidR="004B3ED8" w:rsidRPr="00CB13E8" w14:paraId="554BA2D9" w14:textId="77777777" w:rsidTr="007E7BD8">
        <w:tc>
          <w:tcPr>
            <w:tcW w:w="1364" w:type="dxa"/>
          </w:tcPr>
          <w:p w14:paraId="220D7CAC" w14:textId="14169046" w:rsidR="004B3ED8" w:rsidRPr="00CB13E8" w:rsidRDefault="004B3ED8" w:rsidP="004B3ED8">
            <w:pPr>
              <w:pStyle w:val="Heading4"/>
              <w:jc w:val="left"/>
              <w:rPr>
                <w:color w:val="000000" w:themeColor="text1"/>
                <w:sz w:val="22"/>
                <w:szCs w:val="22"/>
              </w:rPr>
            </w:pPr>
            <w:r>
              <w:rPr>
                <w:color w:val="000000" w:themeColor="text1"/>
                <w:sz w:val="22"/>
                <w:szCs w:val="22"/>
              </w:rPr>
              <w:t>Week 11</w:t>
            </w:r>
          </w:p>
          <w:p w14:paraId="7A74911F" w14:textId="41D86224" w:rsidR="004B3ED8" w:rsidRPr="00CB13E8" w:rsidRDefault="004B3ED8" w:rsidP="004B3ED8">
            <w:pPr>
              <w:rPr>
                <w:color w:val="000000" w:themeColor="text1"/>
                <w:sz w:val="22"/>
                <w:szCs w:val="22"/>
              </w:rPr>
            </w:pPr>
            <w:r>
              <w:rPr>
                <w:color w:val="000000" w:themeColor="text1"/>
                <w:sz w:val="22"/>
                <w:szCs w:val="22"/>
              </w:rPr>
              <w:t>March 19, 2018</w:t>
            </w:r>
          </w:p>
        </w:tc>
        <w:tc>
          <w:tcPr>
            <w:tcW w:w="2251" w:type="dxa"/>
          </w:tcPr>
          <w:p w14:paraId="11732ED0" w14:textId="039E6759" w:rsidR="004B3ED8" w:rsidRDefault="004B3ED8" w:rsidP="004B3ED8">
            <w:pPr>
              <w:rPr>
                <w:b/>
                <w:color w:val="000000" w:themeColor="text1"/>
                <w:sz w:val="22"/>
                <w:szCs w:val="22"/>
                <w:u w:val="single"/>
              </w:rPr>
            </w:pPr>
            <w:r>
              <w:rPr>
                <w:b/>
                <w:color w:val="000000" w:themeColor="text1"/>
                <w:sz w:val="22"/>
                <w:szCs w:val="22"/>
              </w:rPr>
              <w:t>1</w:t>
            </w:r>
            <w:r w:rsidR="00700DC4">
              <w:rPr>
                <w:b/>
                <w:color w:val="000000" w:themeColor="text1"/>
                <w:sz w:val="22"/>
                <w:szCs w:val="22"/>
              </w:rPr>
              <w:t>8</w:t>
            </w:r>
            <w:r w:rsidRPr="00CB13E8">
              <w:rPr>
                <w:b/>
                <w:color w:val="000000" w:themeColor="text1"/>
                <w:sz w:val="22"/>
                <w:szCs w:val="22"/>
              </w:rPr>
              <w:t xml:space="preserve">. </w:t>
            </w:r>
            <w:r w:rsidRPr="00CB13E8">
              <w:rPr>
                <w:b/>
                <w:color w:val="000000" w:themeColor="text1"/>
                <w:sz w:val="22"/>
                <w:szCs w:val="22"/>
                <w:u w:val="single"/>
              </w:rPr>
              <w:t xml:space="preserve">Corporate Strategy </w:t>
            </w:r>
          </w:p>
          <w:p w14:paraId="0AD7A022" w14:textId="77777777" w:rsidR="004B3ED8" w:rsidRDefault="004B3ED8" w:rsidP="004B3ED8">
            <w:pPr>
              <w:rPr>
                <w:b/>
                <w:color w:val="000000" w:themeColor="text1"/>
                <w:sz w:val="22"/>
                <w:szCs w:val="22"/>
                <w:u w:val="single"/>
              </w:rPr>
            </w:pPr>
          </w:p>
          <w:p w14:paraId="0D26DF2B" w14:textId="77777777" w:rsidR="004B3ED8" w:rsidRPr="00CB13E8" w:rsidRDefault="004B3ED8" w:rsidP="004B3ED8">
            <w:pPr>
              <w:rPr>
                <w:b/>
                <w:color w:val="000000" w:themeColor="text1"/>
                <w:sz w:val="22"/>
                <w:szCs w:val="22"/>
              </w:rPr>
            </w:pPr>
            <w:r w:rsidRPr="00CB13E8">
              <w:rPr>
                <w:b/>
                <w:color w:val="000000" w:themeColor="text1"/>
                <w:sz w:val="22"/>
                <w:szCs w:val="22"/>
                <w:u w:val="single"/>
              </w:rPr>
              <w:t>Part I</w:t>
            </w:r>
            <w:r w:rsidRPr="00CB13E8">
              <w:rPr>
                <w:b/>
                <w:color w:val="000000" w:themeColor="text1"/>
                <w:sz w:val="22"/>
                <w:szCs w:val="22"/>
              </w:rPr>
              <w:t>: Harley Davidson case discussion</w:t>
            </w:r>
          </w:p>
          <w:p w14:paraId="274C2B8C" w14:textId="77777777" w:rsidR="004B3ED8" w:rsidRPr="00CB13E8" w:rsidRDefault="004B3ED8" w:rsidP="004B3ED8">
            <w:pPr>
              <w:rPr>
                <w:b/>
                <w:color w:val="000000" w:themeColor="text1"/>
                <w:sz w:val="22"/>
                <w:szCs w:val="22"/>
              </w:rPr>
            </w:pPr>
          </w:p>
          <w:p w14:paraId="64F04CC4" w14:textId="1E3F9C79" w:rsidR="004B3ED8" w:rsidRPr="00CB13E8" w:rsidRDefault="004B3ED8" w:rsidP="004B3ED8">
            <w:pPr>
              <w:rPr>
                <w:b/>
                <w:color w:val="000000" w:themeColor="text1"/>
                <w:sz w:val="22"/>
                <w:szCs w:val="22"/>
              </w:rPr>
            </w:pPr>
            <w:r w:rsidRPr="00CB13E8">
              <w:rPr>
                <w:b/>
                <w:color w:val="000000" w:themeColor="text1"/>
                <w:sz w:val="22"/>
                <w:szCs w:val="22"/>
                <w:u w:val="single"/>
              </w:rPr>
              <w:t>Part II</w:t>
            </w:r>
            <w:r w:rsidRPr="00CB13E8">
              <w:rPr>
                <w:b/>
                <w:color w:val="000000" w:themeColor="text1"/>
                <w:sz w:val="22"/>
                <w:szCs w:val="22"/>
              </w:rPr>
              <w:t>: Strategy Models</w:t>
            </w:r>
          </w:p>
        </w:tc>
        <w:tc>
          <w:tcPr>
            <w:tcW w:w="4143" w:type="dxa"/>
          </w:tcPr>
          <w:p w14:paraId="71BDFACE" w14:textId="77777777" w:rsidR="004B3ED8" w:rsidRPr="00DB39D4" w:rsidRDefault="004B3ED8" w:rsidP="004B3ED8">
            <w:pPr>
              <w:rPr>
                <w:b/>
                <w:i/>
                <w:color w:val="000000" w:themeColor="text1"/>
                <w:sz w:val="22"/>
                <w:szCs w:val="22"/>
              </w:rPr>
            </w:pPr>
            <w:r w:rsidRPr="00DB39D4">
              <w:rPr>
                <w:b/>
                <w:i/>
                <w:color w:val="000000" w:themeColor="text1"/>
                <w:sz w:val="22"/>
                <w:szCs w:val="22"/>
              </w:rPr>
              <w:t>Harley Davidson in India (A)</w:t>
            </w:r>
          </w:p>
          <w:p w14:paraId="204B977D" w14:textId="77777777" w:rsidR="004B3ED8" w:rsidRPr="00DB39D4" w:rsidRDefault="004B3ED8" w:rsidP="004B3ED8">
            <w:pPr>
              <w:rPr>
                <w:b/>
                <w:i/>
                <w:color w:val="000000" w:themeColor="text1"/>
                <w:sz w:val="22"/>
                <w:szCs w:val="22"/>
              </w:rPr>
            </w:pPr>
          </w:p>
          <w:p w14:paraId="18B48955" w14:textId="77777777" w:rsidR="004B3ED8" w:rsidRDefault="004B3ED8" w:rsidP="004B3ED8">
            <w:pPr>
              <w:rPr>
                <w:b/>
                <w:i/>
                <w:color w:val="000000" w:themeColor="text1"/>
                <w:sz w:val="22"/>
                <w:szCs w:val="22"/>
              </w:rPr>
            </w:pPr>
            <w:r>
              <w:rPr>
                <w:b/>
                <w:i/>
                <w:color w:val="000000" w:themeColor="text1"/>
                <w:sz w:val="22"/>
                <w:szCs w:val="22"/>
              </w:rPr>
              <w:t xml:space="preserve">HBR: </w:t>
            </w:r>
            <w:r w:rsidRPr="00DB39D4">
              <w:rPr>
                <w:b/>
                <w:i/>
                <w:color w:val="000000" w:themeColor="text1"/>
                <w:sz w:val="22"/>
                <w:szCs w:val="22"/>
              </w:rPr>
              <w:t>Globalization in the Age of Trump</w:t>
            </w:r>
          </w:p>
          <w:p w14:paraId="61054ED4" w14:textId="77777777" w:rsidR="004B3ED8" w:rsidRDefault="004B3ED8" w:rsidP="004B3ED8">
            <w:pPr>
              <w:rPr>
                <w:b/>
                <w:i/>
                <w:color w:val="000000" w:themeColor="text1"/>
                <w:sz w:val="22"/>
                <w:szCs w:val="22"/>
              </w:rPr>
            </w:pPr>
          </w:p>
          <w:p w14:paraId="0EFF6A8F" w14:textId="1C8A8474" w:rsidR="004B3ED8" w:rsidRPr="00DB39D4" w:rsidRDefault="004B3ED8" w:rsidP="004B3ED8">
            <w:pPr>
              <w:rPr>
                <w:b/>
                <w:i/>
                <w:color w:val="000000" w:themeColor="text1"/>
                <w:sz w:val="22"/>
                <w:szCs w:val="22"/>
              </w:rPr>
            </w:pPr>
            <w:r>
              <w:rPr>
                <w:b/>
                <w:i/>
                <w:color w:val="000000" w:themeColor="text1"/>
                <w:sz w:val="22"/>
                <w:szCs w:val="22"/>
              </w:rPr>
              <w:t>Selected Reading(s) on International Business TBD</w:t>
            </w:r>
          </w:p>
        </w:tc>
        <w:tc>
          <w:tcPr>
            <w:tcW w:w="4046" w:type="dxa"/>
          </w:tcPr>
          <w:p w14:paraId="77A7A2BF" w14:textId="63945ED4" w:rsidR="004B3ED8" w:rsidRPr="00CB13E8" w:rsidRDefault="004B3ED8" w:rsidP="004B3ED8">
            <w:pPr>
              <w:rPr>
                <w:b/>
                <w:color w:val="000000" w:themeColor="text1"/>
                <w:sz w:val="22"/>
                <w:szCs w:val="22"/>
              </w:rPr>
            </w:pPr>
            <w:r>
              <w:rPr>
                <w:b/>
                <w:color w:val="000000" w:themeColor="text1"/>
                <w:sz w:val="22"/>
                <w:szCs w:val="22"/>
                <w:u w:val="single"/>
              </w:rPr>
              <w:t xml:space="preserve">Due </w:t>
            </w:r>
            <w:r w:rsidR="00062AD0">
              <w:rPr>
                <w:b/>
                <w:color w:val="000000" w:themeColor="text1"/>
                <w:sz w:val="22"/>
                <w:szCs w:val="22"/>
                <w:u w:val="single"/>
              </w:rPr>
              <w:t>March 26</w:t>
            </w:r>
            <w:r w:rsidRPr="00CB13E8">
              <w:rPr>
                <w:b/>
                <w:color w:val="000000" w:themeColor="text1"/>
                <w:sz w:val="22"/>
                <w:szCs w:val="22"/>
              </w:rPr>
              <w:t>:</w:t>
            </w:r>
          </w:p>
          <w:p w14:paraId="751B7F6E" w14:textId="77777777" w:rsidR="004B3ED8" w:rsidRPr="00CB13E8" w:rsidRDefault="004B3ED8" w:rsidP="004B3ED8">
            <w:pPr>
              <w:rPr>
                <w:b/>
                <w:color w:val="000000" w:themeColor="text1"/>
                <w:sz w:val="22"/>
                <w:szCs w:val="22"/>
              </w:rPr>
            </w:pPr>
          </w:p>
          <w:p w14:paraId="3AF49D84" w14:textId="00D8F51A" w:rsidR="004B3ED8" w:rsidRPr="00CB13E8" w:rsidRDefault="004B3ED8" w:rsidP="004B3ED8">
            <w:pPr>
              <w:rPr>
                <w:b/>
                <w:color w:val="000000" w:themeColor="text1"/>
                <w:sz w:val="22"/>
                <w:szCs w:val="22"/>
              </w:rPr>
            </w:pPr>
            <w:r w:rsidRPr="00CB13E8">
              <w:rPr>
                <w:b/>
                <w:color w:val="000000" w:themeColor="text1"/>
                <w:sz w:val="22"/>
                <w:szCs w:val="22"/>
              </w:rPr>
              <w:t>Answers to study questions for Harley Davidson in India and article on Globalization</w:t>
            </w:r>
          </w:p>
        </w:tc>
      </w:tr>
      <w:tr w:rsidR="004B3ED8" w:rsidRPr="00CB13E8" w14:paraId="5FEBFFF9" w14:textId="77777777" w:rsidTr="007E7BD8">
        <w:tc>
          <w:tcPr>
            <w:tcW w:w="1364" w:type="dxa"/>
          </w:tcPr>
          <w:p w14:paraId="51B34D20" w14:textId="690113F5" w:rsidR="004B3ED8" w:rsidRPr="00CB13E8" w:rsidRDefault="004B3ED8" w:rsidP="004B3ED8">
            <w:pPr>
              <w:pStyle w:val="Heading4"/>
              <w:jc w:val="left"/>
              <w:rPr>
                <w:color w:val="000000" w:themeColor="text1"/>
                <w:sz w:val="22"/>
                <w:szCs w:val="22"/>
              </w:rPr>
            </w:pPr>
            <w:r>
              <w:rPr>
                <w:color w:val="000000" w:themeColor="text1"/>
                <w:sz w:val="22"/>
                <w:szCs w:val="22"/>
              </w:rPr>
              <w:t>Week 12</w:t>
            </w:r>
          </w:p>
          <w:p w14:paraId="66A2ACD9" w14:textId="5C205348" w:rsidR="004B3ED8" w:rsidRPr="00CB13E8" w:rsidRDefault="004B3ED8" w:rsidP="004B3ED8">
            <w:pPr>
              <w:rPr>
                <w:color w:val="000000" w:themeColor="text1"/>
                <w:sz w:val="22"/>
                <w:szCs w:val="22"/>
              </w:rPr>
            </w:pPr>
            <w:r>
              <w:rPr>
                <w:color w:val="000000" w:themeColor="text1"/>
                <w:sz w:val="22"/>
                <w:szCs w:val="22"/>
              </w:rPr>
              <w:t>March 26, 2018</w:t>
            </w:r>
          </w:p>
        </w:tc>
        <w:tc>
          <w:tcPr>
            <w:tcW w:w="2251" w:type="dxa"/>
          </w:tcPr>
          <w:p w14:paraId="2F70BE9A" w14:textId="6EEF6C7D" w:rsidR="004B3ED8" w:rsidRDefault="004B3ED8" w:rsidP="004B3ED8">
            <w:pPr>
              <w:rPr>
                <w:b/>
                <w:color w:val="000000" w:themeColor="text1"/>
                <w:sz w:val="22"/>
                <w:szCs w:val="22"/>
                <w:u w:val="single"/>
              </w:rPr>
            </w:pPr>
            <w:r>
              <w:rPr>
                <w:b/>
                <w:color w:val="000000" w:themeColor="text1"/>
                <w:sz w:val="22"/>
                <w:szCs w:val="22"/>
              </w:rPr>
              <w:t>1</w:t>
            </w:r>
            <w:r w:rsidR="00700DC4">
              <w:rPr>
                <w:b/>
                <w:color w:val="000000" w:themeColor="text1"/>
                <w:sz w:val="22"/>
                <w:szCs w:val="22"/>
              </w:rPr>
              <w:t>9</w:t>
            </w:r>
            <w:r w:rsidRPr="00CB13E8">
              <w:rPr>
                <w:b/>
                <w:color w:val="000000" w:themeColor="text1"/>
                <w:sz w:val="22"/>
                <w:szCs w:val="22"/>
              </w:rPr>
              <w:t>. I</w:t>
            </w:r>
            <w:r w:rsidRPr="00CB13E8">
              <w:rPr>
                <w:b/>
                <w:color w:val="000000" w:themeColor="text1"/>
                <w:sz w:val="22"/>
                <w:szCs w:val="22"/>
                <w:u w:val="single"/>
              </w:rPr>
              <w:t xml:space="preserve">nternational Business Strategy </w:t>
            </w:r>
          </w:p>
          <w:p w14:paraId="070C5BE8" w14:textId="77777777" w:rsidR="004B3ED8" w:rsidRDefault="004B3ED8" w:rsidP="004B3ED8">
            <w:pPr>
              <w:rPr>
                <w:b/>
                <w:color w:val="000000" w:themeColor="text1"/>
                <w:sz w:val="22"/>
                <w:szCs w:val="22"/>
                <w:u w:val="single"/>
              </w:rPr>
            </w:pPr>
          </w:p>
          <w:p w14:paraId="09CDF413" w14:textId="134CDECF" w:rsidR="004B3ED8" w:rsidRPr="00CB13E8" w:rsidRDefault="004B3ED8" w:rsidP="004B3ED8">
            <w:pPr>
              <w:rPr>
                <w:b/>
                <w:color w:val="000000" w:themeColor="text1"/>
                <w:sz w:val="22"/>
                <w:szCs w:val="22"/>
              </w:rPr>
            </w:pPr>
            <w:r w:rsidRPr="00CB13E8">
              <w:rPr>
                <w:b/>
                <w:color w:val="000000" w:themeColor="text1"/>
                <w:sz w:val="22"/>
                <w:szCs w:val="22"/>
                <w:u w:val="single"/>
              </w:rPr>
              <w:t>Part I</w:t>
            </w:r>
            <w:r w:rsidRPr="00CB13E8">
              <w:rPr>
                <w:b/>
                <w:color w:val="000000" w:themeColor="text1"/>
                <w:sz w:val="22"/>
                <w:szCs w:val="22"/>
              </w:rPr>
              <w:t>: Harley Davidson in India (A)</w:t>
            </w:r>
          </w:p>
          <w:p w14:paraId="3D193E51" w14:textId="77777777" w:rsidR="004B3ED8" w:rsidRPr="00CB13E8" w:rsidRDefault="004B3ED8" w:rsidP="004B3ED8">
            <w:pPr>
              <w:rPr>
                <w:b/>
                <w:color w:val="000000" w:themeColor="text1"/>
                <w:sz w:val="22"/>
                <w:szCs w:val="22"/>
              </w:rPr>
            </w:pPr>
          </w:p>
          <w:p w14:paraId="0C7872DC" w14:textId="14564DC1" w:rsidR="004B3ED8" w:rsidRPr="00CB13E8" w:rsidRDefault="004B3ED8" w:rsidP="004B3ED8">
            <w:pPr>
              <w:rPr>
                <w:b/>
                <w:color w:val="000000" w:themeColor="text1"/>
                <w:sz w:val="22"/>
                <w:szCs w:val="22"/>
              </w:rPr>
            </w:pPr>
            <w:r w:rsidRPr="00CB13E8">
              <w:rPr>
                <w:b/>
                <w:color w:val="000000" w:themeColor="text1"/>
                <w:sz w:val="22"/>
                <w:szCs w:val="22"/>
                <w:u w:val="single"/>
              </w:rPr>
              <w:t>Part II</w:t>
            </w:r>
            <w:r w:rsidRPr="00CB13E8">
              <w:rPr>
                <w:b/>
                <w:color w:val="000000" w:themeColor="text1"/>
                <w:sz w:val="22"/>
                <w:szCs w:val="22"/>
              </w:rPr>
              <w:t>:  Theory and Models</w:t>
            </w:r>
          </w:p>
          <w:p w14:paraId="03DB15B4" w14:textId="77777777" w:rsidR="004B3ED8" w:rsidRPr="00CB13E8" w:rsidRDefault="004B3ED8" w:rsidP="004B3ED8">
            <w:pPr>
              <w:rPr>
                <w:b/>
                <w:color w:val="000000" w:themeColor="text1"/>
                <w:sz w:val="22"/>
                <w:szCs w:val="22"/>
              </w:rPr>
            </w:pPr>
          </w:p>
          <w:p w14:paraId="06DC3B37" w14:textId="7221E939" w:rsidR="004B3ED8" w:rsidRPr="00CB13E8" w:rsidRDefault="004B3ED8" w:rsidP="004B3ED8">
            <w:pPr>
              <w:rPr>
                <w:b/>
                <w:color w:val="000000" w:themeColor="text1"/>
                <w:sz w:val="22"/>
                <w:szCs w:val="22"/>
              </w:rPr>
            </w:pPr>
            <w:r>
              <w:rPr>
                <w:b/>
                <w:color w:val="000000" w:themeColor="text1"/>
                <w:sz w:val="22"/>
                <w:szCs w:val="22"/>
              </w:rPr>
              <w:lastRenderedPageBreak/>
              <w:t>2</w:t>
            </w:r>
            <w:r w:rsidR="00700DC4">
              <w:rPr>
                <w:b/>
                <w:color w:val="000000" w:themeColor="text1"/>
                <w:sz w:val="22"/>
                <w:szCs w:val="22"/>
              </w:rPr>
              <w:t>0</w:t>
            </w:r>
            <w:r>
              <w:rPr>
                <w:b/>
                <w:color w:val="000000" w:themeColor="text1"/>
                <w:sz w:val="22"/>
                <w:szCs w:val="22"/>
              </w:rPr>
              <w:t xml:space="preserve">. </w:t>
            </w:r>
            <w:r w:rsidRPr="00CB13E8">
              <w:rPr>
                <w:b/>
                <w:color w:val="000000" w:themeColor="text1"/>
                <w:sz w:val="22"/>
                <w:szCs w:val="22"/>
              </w:rPr>
              <w:t xml:space="preserve">Review of Group Projects and Assignment of Teams  </w:t>
            </w:r>
          </w:p>
        </w:tc>
        <w:tc>
          <w:tcPr>
            <w:tcW w:w="4143" w:type="dxa"/>
          </w:tcPr>
          <w:p w14:paraId="6FB42AA7" w14:textId="6D5EB185" w:rsidR="004B3ED8" w:rsidRPr="00BA2E4A" w:rsidRDefault="004B3ED8" w:rsidP="004B3ED8">
            <w:pPr>
              <w:rPr>
                <w:b/>
                <w:i/>
                <w:color w:val="000000" w:themeColor="text1"/>
                <w:sz w:val="22"/>
                <w:szCs w:val="22"/>
              </w:rPr>
            </w:pPr>
            <w:r w:rsidRPr="00BA2E4A">
              <w:rPr>
                <w:b/>
                <w:i/>
                <w:color w:val="000000" w:themeColor="text1"/>
                <w:sz w:val="22"/>
                <w:szCs w:val="22"/>
              </w:rPr>
              <w:lastRenderedPageBreak/>
              <w:t>HBR: Bitcoin’s Promise Goes far Beyond Payments</w:t>
            </w:r>
          </w:p>
          <w:p w14:paraId="64CD1AA0" w14:textId="77777777" w:rsidR="004B3ED8" w:rsidRPr="00BA2E4A" w:rsidRDefault="004B3ED8" w:rsidP="004B3ED8">
            <w:pPr>
              <w:rPr>
                <w:b/>
                <w:i/>
                <w:color w:val="000000" w:themeColor="text1"/>
                <w:sz w:val="22"/>
                <w:szCs w:val="22"/>
              </w:rPr>
            </w:pPr>
          </w:p>
          <w:p w14:paraId="6664E34C" w14:textId="3BD2F219" w:rsidR="004B3ED8" w:rsidRPr="00BA2E4A" w:rsidRDefault="004B3ED8" w:rsidP="004B3ED8">
            <w:pPr>
              <w:rPr>
                <w:b/>
                <w:i/>
                <w:color w:val="000000" w:themeColor="text1"/>
                <w:sz w:val="22"/>
                <w:szCs w:val="22"/>
              </w:rPr>
            </w:pPr>
            <w:r w:rsidRPr="00BA2E4A">
              <w:rPr>
                <w:b/>
                <w:i/>
                <w:color w:val="000000" w:themeColor="text1"/>
                <w:sz w:val="22"/>
                <w:szCs w:val="22"/>
              </w:rPr>
              <w:t>HBR: Why Your Business Might One Day Accept Bitcoin</w:t>
            </w:r>
          </w:p>
          <w:p w14:paraId="6DD534A3" w14:textId="77777777" w:rsidR="004B3ED8" w:rsidRPr="00BA2E4A" w:rsidRDefault="004B3ED8" w:rsidP="004B3ED8">
            <w:pPr>
              <w:rPr>
                <w:b/>
                <w:i/>
                <w:color w:val="000000" w:themeColor="text1"/>
                <w:sz w:val="22"/>
                <w:szCs w:val="22"/>
              </w:rPr>
            </w:pPr>
          </w:p>
          <w:p w14:paraId="274830BF" w14:textId="424DDDB2" w:rsidR="004B3ED8" w:rsidRDefault="004B3ED8" w:rsidP="004B3ED8">
            <w:pPr>
              <w:rPr>
                <w:b/>
                <w:i/>
                <w:color w:val="000000" w:themeColor="text1"/>
                <w:sz w:val="22"/>
                <w:szCs w:val="22"/>
              </w:rPr>
            </w:pPr>
            <w:r>
              <w:rPr>
                <w:b/>
                <w:i/>
                <w:color w:val="000000" w:themeColor="text1"/>
                <w:sz w:val="22"/>
                <w:szCs w:val="22"/>
              </w:rPr>
              <w:t>The Art of Delivering Great Customer Service</w:t>
            </w:r>
          </w:p>
          <w:p w14:paraId="7142891E" w14:textId="77777777" w:rsidR="00233D17" w:rsidRDefault="00233D17" w:rsidP="004B3ED8">
            <w:pPr>
              <w:rPr>
                <w:b/>
                <w:i/>
                <w:color w:val="000000" w:themeColor="text1"/>
                <w:sz w:val="22"/>
                <w:szCs w:val="22"/>
              </w:rPr>
            </w:pPr>
          </w:p>
          <w:p w14:paraId="12853B67" w14:textId="77777777" w:rsidR="004B3ED8" w:rsidRDefault="004B3ED8" w:rsidP="004B3ED8">
            <w:pPr>
              <w:rPr>
                <w:b/>
                <w:i/>
                <w:color w:val="000000" w:themeColor="text1"/>
                <w:sz w:val="22"/>
                <w:szCs w:val="22"/>
              </w:rPr>
            </w:pPr>
          </w:p>
          <w:p w14:paraId="49D84F86" w14:textId="6EAA28B1" w:rsidR="004B3ED8" w:rsidRPr="00BA2E4A" w:rsidRDefault="004B3ED8" w:rsidP="004B3ED8">
            <w:pPr>
              <w:rPr>
                <w:b/>
                <w:i/>
                <w:color w:val="000000" w:themeColor="text1"/>
                <w:sz w:val="22"/>
                <w:szCs w:val="22"/>
              </w:rPr>
            </w:pPr>
            <w:r>
              <w:rPr>
                <w:b/>
                <w:i/>
                <w:color w:val="000000" w:themeColor="text1"/>
                <w:sz w:val="22"/>
                <w:szCs w:val="22"/>
              </w:rPr>
              <w:lastRenderedPageBreak/>
              <w:t>Don’t Let your Company Culture just Happen</w:t>
            </w:r>
          </w:p>
        </w:tc>
        <w:tc>
          <w:tcPr>
            <w:tcW w:w="4046" w:type="dxa"/>
          </w:tcPr>
          <w:p w14:paraId="0A6F9768" w14:textId="09036EF8" w:rsidR="004B3ED8" w:rsidRPr="00CB13E8" w:rsidRDefault="004B3ED8" w:rsidP="004B3ED8">
            <w:pPr>
              <w:rPr>
                <w:b/>
                <w:color w:val="000000" w:themeColor="text1"/>
                <w:sz w:val="22"/>
                <w:szCs w:val="22"/>
              </w:rPr>
            </w:pPr>
            <w:r w:rsidRPr="00CB13E8">
              <w:rPr>
                <w:b/>
                <w:color w:val="000000" w:themeColor="text1"/>
                <w:sz w:val="22"/>
                <w:szCs w:val="22"/>
                <w:u w:val="single"/>
              </w:rPr>
              <w:lastRenderedPageBreak/>
              <w:t xml:space="preserve">Group Work to be completed before class on </w:t>
            </w:r>
            <w:r w:rsidR="00BA14D7">
              <w:rPr>
                <w:b/>
                <w:color w:val="000000" w:themeColor="text1"/>
                <w:sz w:val="22"/>
                <w:szCs w:val="22"/>
                <w:u w:val="single"/>
              </w:rPr>
              <w:t>April 2</w:t>
            </w:r>
            <w:r w:rsidRPr="00CB13E8">
              <w:rPr>
                <w:b/>
                <w:color w:val="000000" w:themeColor="text1"/>
                <w:sz w:val="22"/>
                <w:szCs w:val="22"/>
              </w:rPr>
              <w:t xml:space="preserve">: </w:t>
            </w:r>
          </w:p>
          <w:p w14:paraId="76102E72" w14:textId="77777777" w:rsidR="004B3ED8" w:rsidRPr="00CB13E8" w:rsidRDefault="004B3ED8" w:rsidP="004B3ED8">
            <w:pPr>
              <w:rPr>
                <w:b/>
                <w:color w:val="000000" w:themeColor="text1"/>
                <w:sz w:val="22"/>
                <w:szCs w:val="22"/>
              </w:rPr>
            </w:pPr>
          </w:p>
          <w:p w14:paraId="06ED2026" w14:textId="223D9CFC" w:rsidR="004B3ED8" w:rsidRDefault="004B3ED8" w:rsidP="004B3ED8">
            <w:pPr>
              <w:rPr>
                <w:b/>
                <w:color w:val="FF0000"/>
                <w:sz w:val="22"/>
                <w:szCs w:val="22"/>
              </w:rPr>
            </w:pPr>
            <w:r w:rsidRPr="004B3ED8">
              <w:rPr>
                <w:b/>
                <w:color w:val="FF0000"/>
                <w:sz w:val="22"/>
                <w:szCs w:val="22"/>
              </w:rPr>
              <w:t>IDENTIFY BUSINESS TO PROFILE FOR GROUP CASE STUDY PROJECTS, CONTACT THE COMPANY AND ASK FOR COMMITMENT</w:t>
            </w:r>
          </w:p>
          <w:p w14:paraId="6CCF8C34" w14:textId="77777777" w:rsidR="00233D17" w:rsidRPr="004B3ED8" w:rsidRDefault="00233D17" w:rsidP="004B3ED8">
            <w:pPr>
              <w:rPr>
                <w:b/>
                <w:color w:val="FF0000"/>
                <w:sz w:val="22"/>
                <w:szCs w:val="22"/>
              </w:rPr>
            </w:pPr>
          </w:p>
          <w:p w14:paraId="4F68EB25" w14:textId="77777777" w:rsidR="004B3ED8" w:rsidRPr="004B3ED8" w:rsidRDefault="004B3ED8" w:rsidP="004B3ED8">
            <w:pPr>
              <w:rPr>
                <w:b/>
                <w:color w:val="FF0000"/>
                <w:sz w:val="22"/>
                <w:szCs w:val="22"/>
              </w:rPr>
            </w:pPr>
          </w:p>
          <w:p w14:paraId="65D2B80F" w14:textId="5E542292" w:rsidR="00445C82" w:rsidRPr="00445C82" w:rsidRDefault="004B3ED8" w:rsidP="004B3ED8">
            <w:pPr>
              <w:rPr>
                <w:b/>
                <w:color w:val="FF0000"/>
                <w:sz w:val="22"/>
                <w:szCs w:val="22"/>
              </w:rPr>
            </w:pPr>
            <w:r w:rsidRPr="004B3ED8">
              <w:rPr>
                <w:b/>
                <w:color w:val="FF0000"/>
                <w:sz w:val="22"/>
                <w:szCs w:val="22"/>
              </w:rPr>
              <w:lastRenderedPageBreak/>
              <w:t>PUT TOGETHER A 3-page written summary of group case study projects. Interview questions, Industry research and Company research--Format to be posted on Blackboard</w:t>
            </w:r>
          </w:p>
        </w:tc>
      </w:tr>
      <w:tr w:rsidR="004B3ED8" w:rsidRPr="00CB13E8" w14:paraId="5B68B6BC" w14:textId="77777777" w:rsidTr="007E7BD8">
        <w:tc>
          <w:tcPr>
            <w:tcW w:w="1364" w:type="dxa"/>
          </w:tcPr>
          <w:p w14:paraId="7BC7DC34" w14:textId="23102199" w:rsidR="004B3ED8" w:rsidRPr="00CB13E8" w:rsidRDefault="004B3ED8" w:rsidP="004B3ED8">
            <w:pPr>
              <w:pStyle w:val="Heading4"/>
              <w:jc w:val="left"/>
              <w:rPr>
                <w:color w:val="000000" w:themeColor="text1"/>
                <w:sz w:val="22"/>
                <w:szCs w:val="22"/>
              </w:rPr>
            </w:pPr>
            <w:r>
              <w:rPr>
                <w:color w:val="000000" w:themeColor="text1"/>
                <w:sz w:val="22"/>
                <w:szCs w:val="22"/>
              </w:rPr>
              <w:lastRenderedPageBreak/>
              <w:t>Week 13</w:t>
            </w:r>
          </w:p>
          <w:p w14:paraId="3D57B48C" w14:textId="13EEDC8D" w:rsidR="004B3ED8" w:rsidRPr="00CB13E8" w:rsidRDefault="004B3ED8" w:rsidP="004B3ED8">
            <w:pPr>
              <w:rPr>
                <w:color w:val="000000" w:themeColor="text1"/>
                <w:sz w:val="22"/>
                <w:szCs w:val="22"/>
              </w:rPr>
            </w:pPr>
            <w:r>
              <w:rPr>
                <w:color w:val="000000" w:themeColor="text1"/>
                <w:sz w:val="22"/>
                <w:szCs w:val="22"/>
              </w:rPr>
              <w:t>April 2, 2018</w:t>
            </w:r>
          </w:p>
        </w:tc>
        <w:tc>
          <w:tcPr>
            <w:tcW w:w="2251" w:type="dxa"/>
          </w:tcPr>
          <w:p w14:paraId="16DA5211" w14:textId="3EE0EB0F" w:rsidR="004B3ED8" w:rsidRDefault="004B3ED8" w:rsidP="004B3ED8">
            <w:pPr>
              <w:rPr>
                <w:b/>
                <w:color w:val="000000" w:themeColor="text1"/>
                <w:sz w:val="22"/>
                <w:szCs w:val="22"/>
              </w:rPr>
            </w:pPr>
            <w:r>
              <w:rPr>
                <w:b/>
                <w:color w:val="000000" w:themeColor="text1"/>
                <w:sz w:val="22"/>
                <w:szCs w:val="22"/>
              </w:rPr>
              <w:t xml:space="preserve">21. </w:t>
            </w:r>
            <w:r w:rsidRPr="00BA2E4A">
              <w:rPr>
                <w:b/>
                <w:color w:val="000000" w:themeColor="text1"/>
                <w:sz w:val="22"/>
                <w:szCs w:val="22"/>
                <w:u w:val="single"/>
              </w:rPr>
              <w:t>Cryptocurrencies</w:t>
            </w:r>
            <w:r w:rsidRPr="00BA2E4A">
              <w:rPr>
                <w:b/>
                <w:color w:val="000000" w:themeColor="text1"/>
                <w:sz w:val="22"/>
                <w:szCs w:val="22"/>
              </w:rPr>
              <w:t>: The Future of Payments?</w:t>
            </w:r>
          </w:p>
          <w:p w14:paraId="5CBF19AC" w14:textId="77777777" w:rsidR="00DE0F8A" w:rsidRDefault="00DE0F8A" w:rsidP="004B3ED8">
            <w:pPr>
              <w:rPr>
                <w:b/>
                <w:color w:val="000000" w:themeColor="text1"/>
                <w:sz w:val="22"/>
                <w:szCs w:val="22"/>
              </w:rPr>
            </w:pPr>
          </w:p>
          <w:p w14:paraId="2A48C523" w14:textId="77777777" w:rsidR="00DE0F8A" w:rsidRPr="00BA2E4A" w:rsidRDefault="00DE0F8A" w:rsidP="004B3ED8">
            <w:pPr>
              <w:rPr>
                <w:b/>
                <w:color w:val="000000" w:themeColor="text1"/>
                <w:sz w:val="22"/>
                <w:szCs w:val="22"/>
              </w:rPr>
            </w:pPr>
          </w:p>
          <w:p w14:paraId="18051878" w14:textId="77777777" w:rsidR="004B3ED8" w:rsidRPr="00BA2E4A" w:rsidRDefault="004B3ED8" w:rsidP="004B3ED8">
            <w:pPr>
              <w:rPr>
                <w:b/>
                <w:color w:val="000000" w:themeColor="text1"/>
                <w:sz w:val="22"/>
                <w:szCs w:val="22"/>
              </w:rPr>
            </w:pPr>
          </w:p>
          <w:p w14:paraId="74931684" w14:textId="77777777" w:rsidR="004B3ED8" w:rsidRDefault="004B3ED8" w:rsidP="004B3ED8">
            <w:pPr>
              <w:rPr>
                <w:b/>
                <w:color w:val="000000" w:themeColor="text1"/>
                <w:sz w:val="22"/>
                <w:szCs w:val="22"/>
                <w:u w:val="single"/>
              </w:rPr>
            </w:pPr>
            <w:r>
              <w:rPr>
                <w:b/>
                <w:color w:val="000000" w:themeColor="text1"/>
                <w:sz w:val="22"/>
                <w:szCs w:val="22"/>
              </w:rPr>
              <w:t xml:space="preserve">22. </w:t>
            </w:r>
            <w:r w:rsidRPr="00BA2E4A">
              <w:rPr>
                <w:b/>
                <w:color w:val="000000" w:themeColor="text1"/>
                <w:sz w:val="22"/>
                <w:szCs w:val="22"/>
                <w:u w:val="single"/>
              </w:rPr>
              <w:t xml:space="preserve">Company Culture </w:t>
            </w:r>
          </w:p>
          <w:p w14:paraId="5C883CBA" w14:textId="77777777" w:rsidR="004B3ED8" w:rsidRDefault="004B3ED8" w:rsidP="004B3ED8">
            <w:pPr>
              <w:rPr>
                <w:b/>
                <w:color w:val="000000" w:themeColor="text1"/>
                <w:sz w:val="22"/>
                <w:szCs w:val="22"/>
                <w:u w:val="single"/>
              </w:rPr>
            </w:pPr>
          </w:p>
          <w:p w14:paraId="608FC704" w14:textId="7E8EA227" w:rsidR="004B3ED8" w:rsidRDefault="004B3ED8" w:rsidP="004B3ED8">
            <w:pPr>
              <w:rPr>
                <w:b/>
                <w:color w:val="000000" w:themeColor="text1"/>
                <w:sz w:val="22"/>
                <w:szCs w:val="22"/>
              </w:rPr>
            </w:pPr>
            <w:r w:rsidRPr="00F20B75">
              <w:rPr>
                <w:b/>
                <w:color w:val="000000" w:themeColor="text1"/>
                <w:sz w:val="22"/>
                <w:szCs w:val="22"/>
              </w:rPr>
              <w:t>23.</w:t>
            </w:r>
            <w:r>
              <w:rPr>
                <w:b/>
                <w:color w:val="000000" w:themeColor="text1"/>
                <w:sz w:val="22"/>
                <w:szCs w:val="22"/>
                <w:u w:val="single"/>
              </w:rPr>
              <w:t xml:space="preserve"> </w:t>
            </w:r>
            <w:r w:rsidRPr="00BA2E4A">
              <w:rPr>
                <w:b/>
                <w:color w:val="000000" w:themeColor="text1"/>
                <w:sz w:val="22"/>
                <w:szCs w:val="22"/>
                <w:u w:val="single"/>
              </w:rPr>
              <w:t>Customer Service</w:t>
            </w:r>
          </w:p>
          <w:p w14:paraId="62E5BAD9" w14:textId="77777777" w:rsidR="004B3ED8" w:rsidRDefault="004B3ED8" w:rsidP="004B3ED8">
            <w:pPr>
              <w:rPr>
                <w:b/>
                <w:color w:val="000000" w:themeColor="text1"/>
                <w:sz w:val="22"/>
                <w:szCs w:val="22"/>
              </w:rPr>
            </w:pPr>
          </w:p>
          <w:p w14:paraId="508B26F3" w14:textId="61CCC540" w:rsidR="004B3ED8" w:rsidRPr="00BA2E4A" w:rsidRDefault="004B3ED8" w:rsidP="004B3ED8">
            <w:pPr>
              <w:rPr>
                <w:b/>
                <w:color w:val="000000" w:themeColor="text1"/>
                <w:sz w:val="22"/>
                <w:szCs w:val="22"/>
              </w:rPr>
            </w:pPr>
            <w:r>
              <w:rPr>
                <w:b/>
                <w:color w:val="000000" w:themeColor="text1"/>
                <w:sz w:val="22"/>
                <w:szCs w:val="22"/>
              </w:rPr>
              <w:t xml:space="preserve">24. </w:t>
            </w:r>
            <w:r w:rsidRPr="00F20B75">
              <w:rPr>
                <w:b/>
                <w:color w:val="000000" w:themeColor="text1"/>
                <w:sz w:val="22"/>
                <w:szCs w:val="22"/>
                <w:u w:val="single"/>
              </w:rPr>
              <w:t>Case Study Teams’ Brief Description</w:t>
            </w:r>
            <w:r>
              <w:rPr>
                <w:b/>
                <w:color w:val="000000" w:themeColor="text1"/>
                <w:sz w:val="22"/>
                <w:szCs w:val="22"/>
                <w:u w:val="single"/>
              </w:rPr>
              <w:t xml:space="preserve"> of Businesses </w:t>
            </w:r>
            <w:r w:rsidRPr="00BA2E4A">
              <w:rPr>
                <w:b/>
                <w:color w:val="000000" w:themeColor="text1"/>
                <w:sz w:val="22"/>
                <w:szCs w:val="22"/>
              </w:rPr>
              <w:t xml:space="preserve"> </w:t>
            </w:r>
            <w:r>
              <w:rPr>
                <w:b/>
                <w:color w:val="000000" w:themeColor="text1"/>
                <w:sz w:val="22"/>
                <w:szCs w:val="22"/>
              </w:rPr>
              <w:t xml:space="preserve"> </w:t>
            </w:r>
          </w:p>
        </w:tc>
        <w:tc>
          <w:tcPr>
            <w:tcW w:w="4143" w:type="dxa"/>
          </w:tcPr>
          <w:p w14:paraId="05620AC7" w14:textId="77777777" w:rsidR="004B3ED8" w:rsidRPr="00CB13E8" w:rsidRDefault="004B3ED8" w:rsidP="004B3ED8">
            <w:pPr>
              <w:rPr>
                <w:b/>
                <w:color w:val="000000" w:themeColor="text1"/>
                <w:sz w:val="22"/>
                <w:szCs w:val="22"/>
              </w:rPr>
            </w:pPr>
            <w:r w:rsidRPr="00CB13E8">
              <w:rPr>
                <w:b/>
                <w:color w:val="000000" w:themeColor="text1"/>
                <w:sz w:val="22"/>
                <w:szCs w:val="22"/>
              </w:rPr>
              <w:t xml:space="preserve"> NO READINGS</w:t>
            </w:r>
          </w:p>
        </w:tc>
        <w:tc>
          <w:tcPr>
            <w:tcW w:w="4046" w:type="dxa"/>
          </w:tcPr>
          <w:p w14:paraId="22C25251" w14:textId="5F5A8741" w:rsidR="004B3ED8" w:rsidRPr="00CB13E8" w:rsidRDefault="004B3ED8" w:rsidP="004B3ED8">
            <w:pPr>
              <w:rPr>
                <w:b/>
                <w:color w:val="000000" w:themeColor="text1"/>
                <w:sz w:val="22"/>
                <w:szCs w:val="22"/>
              </w:rPr>
            </w:pPr>
            <w:r>
              <w:rPr>
                <w:b/>
                <w:color w:val="FF0000"/>
                <w:sz w:val="22"/>
                <w:szCs w:val="22"/>
                <w:u w:val="single"/>
              </w:rPr>
              <w:t xml:space="preserve"> </w:t>
            </w:r>
          </w:p>
          <w:p w14:paraId="13DCB908" w14:textId="77777777" w:rsidR="004B3ED8" w:rsidRPr="00CB13E8" w:rsidRDefault="004B3ED8" w:rsidP="004B3ED8">
            <w:pPr>
              <w:rPr>
                <w:b/>
                <w:color w:val="000000" w:themeColor="text1"/>
                <w:sz w:val="22"/>
                <w:szCs w:val="22"/>
              </w:rPr>
            </w:pPr>
          </w:p>
          <w:p w14:paraId="15B325F3" w14:textId="77777777" w:rsidR="004B3ED8" w:rsidRPr="00CB13E8" w:rsidRDefault="004B3ED8" w:rsidP="004B3ED8">
            <w:pPr>
              <w:rPr>
                <w:b/>
                <w:color w:val="000000" w:themeColor="text1"/>
                <w:sz w:val="22"/>
                <w:szCs w:val="22"/>
              </w:rPr>
            </w:pPr>
            <w:r w:rsidRPr="00CB13E8">
              <w:rPr>
                <w:b/>
                <w:color w:val="000000" w:themeColor="text1"/>
                <w:sz w:val="22"/>
                <w:szCs w:val="22"/>
                <w:u w:val="single"/>
              </w:rPr>
              <w:t xml:space="preserve"> </w:t>
            </w:r>
          </w:p>
          <w:p w14:paraId="14C39E0B" w14:textId="77777777" w:rsidR="004B3ED8" w:rsidRPr="00CB13E8" w:rsidRDefault="004B3ED8" w:rsidP="004B3ED8">
            <w:pPr>
              <w:rPr>
                <w:b/>
                <w:color w:val="000000" w:themeColor="text1"/>
                <w:sz w:val="22"/>
                <w:szCs w:val="22"/>
              </w:rPr>
            </w:pPr>
          </w:p>
          <w:p w14:paraId="2F92B967" w14:textId="77777777" w:rsidR="004B3ED8" w:rsidRPr="00CB13E8" w:rsidRDefault="004B3ED8" w:rsidP="004B3ED8">
            <w:pPr>
              <w:rPr>
                <w:b/>
                <w:color w:val="000000" w:themeColor="text1"/>
                <w:sz w:val="22"/>
                <w:szCs w:val="22"/>
              </w:rPr>
            </w:pPr>
          </w:p>
          <w:p w14:paraId="56741723" w14:textId="77777777" w:rsidR="004B3ED8" w:rsidRDefault="004B3ED8" w:rsidP="004B3ED8">
            <w:pPr>
              <w:rPr>
                <w:b/>
                <w:color w:val="000000" w:themeColor="text1"/>
                <w:sz w:val="22"/>
                <w:szCs w:val="22"/>
              </w:rPr>
            </w:pPr>
          </w:p>
          <w:p w14:paraId="3EA87F3E" w14:textId="77777777" w:rsidR="004B3ED8" w:rsidRDefault="004B3ED8" w:rsidP="004B3ED8">
            <w:pPr>
              <w:rPr>
                <w:b/>
                <w:color w:val="000000" w:themeColor="text1"/>
                <w:sz w:val="22"/>
                <w:szCs w:val="22"/>
              </w:rPr>
            </w:pPr>
          </w:p>
          <w:p w14:paraId="61264C15" w14:textId="77777777" w:rsidR="004B3ED8" w:rsidRDefault="004B3ED8" w:rsidP="004B3ED8">
            <w:pPr>
              <w:rPr>
                <w:b/>
                <w:color w:val="000000" w:themeColor="text1"/>
                <w:sz w:val="22"/>
                <w:szCs w:val="22"/>
              </w:rPr>
            </w:pPr>
          </w:p>
          <w:p w14:paraId="1541A450" w14:textId="77777777" w:rsidR="004B3ED8" w:rsidRDefault="004B3ED8" w:rsidP="004B3ED8">
            <w:pPr>
              <w:rPr>
                <w:b/>
                <w:color w:val="000000" w:themeColor="text1"/>
                <w:sz w:val="22"/>
                <w:szCs w:val="22"/>
              </w:rPr>
            </w:pPr>
          </w:p>
          <w:p w14:paraId="2ADF811B" w14:textId="77777777" w:rsidR="004B3ED8" w:rsidRPr="00CB13E8" w:rsidRDefault="004B3ED8" w:rsidP="004B3ED8">
            <w:pPr>
              <w:rPr>
                <w:b/>
                <w:color w:val="000000" w:themeColor="text1"/>
                <w:sz w:val="22"/>
                <w:szCs w:val="22"/>
              </w:rPr>
            </w:pPr>
          </w:p>
        </w:tc>
      </w:tr>
      <w:tr w:rsidR="004B3ED8" w:rsidRPr="00CB13E8" w14:paraId="4FFA0A32" w14:textId="77777777" w:rsidTr="007E7BD8">
        <w:trPr>
          <w:trHeight w:val="43"/>
        </w:trPr>
        <w:tc>
          <w:tcPr>
            <w:tcW w:w="1364" w:type="dxa"/>
          </w:tcPr>
          <w:p w14:paraId="5B37208A" w14:textId="1FF45849" w:rsidR="004B3ED8" w:rsidRPr="00CB13E8" w:rsidRDefault="004B3ED8" w:rsidP="004B3ED8">
            <w:pPr>
              <w:pStyle w:val="Heading4"/>
              <w:jc w:val="left"/>
              <w:rPr>
                <w:color w:val="000000" w:themeColor="text1"/>
                <w:sz w:val="22"/>
                <w:szCs w:val="22"/>
              </w:rPr>
            </w:pPr>
            <w:r>
              <w:rPr>
                <w:color w:val="000000" w:themeColor="text1"/>
                <w:sz w:val="22"/>
                <w:szCs w:val="22"/>
              </w:rPr>
              <w:t>Week 14</w:t>
            </w:r>
          </w:p>
          <w:p w14:paraId="6CE82A98" w14:textId="4FF7E5BD" w:rsidR="004B3ED8" w:rsidRPr="00CB13E8" w:rsidRDefault="004B3ED8" w:rsidP="004B3ED8">
            <w:pPr>
              <w:rPr>
                <w:color w:val="000000" w:themeColor="text1"/>
                <w:sz w:val="22"/>
                <w:szCs w:val="22"/>
              </w:rPr>
            </w:pPr>
            <w:r>
              <w:rPr>
                <w:color w:val="000000" w:themeColor="text1"/>
                <w:sz w:val="22"/>
                <w:szCs w:val="22"/>
              </w:rPr>
              <w:t>April 9, 2018</w:t>
            </w:r>
          </w:p>
        </w:tc>
        <w:tc>
          <w:tcPr>
            <w:tcW w:w="2251" w:type="dxa"/>
          </w:tcPr>
          <w:p w14:paraId="21B6E89B" w14:textId="62141A70" w:rsidR="004B3ED8" w:rsidRPr="00CB13E8" w:rsidRDefault="004B3ED8" w:rsidP="004B3ED8">
            <w:pPr>
              <w:rPr>
                <w:b/>
                <w:color w:val="000000" w:themeColor="text1"/>
                <w:sz w:val="22"/>
                <w:szCs w:val="22"/>
              </w:rPr>
            </w:pPr>
            <w:r w:rsidRPr="006F2995">
              <w:rPr>
                <w:b/>
                <w:color w:val="FF0000"/>
                <w:sz w:val="22"/>
                <w:szCs w:val="22"/>
              </w:rPr>
              <w:t>TEAMS MEET FOR GROUP PROJECTS: SKYPE CALLS WITH PROFESSOR HARMELING</w:t>
            </w:r>
          </w:p>
        </w:tc>
        <w:tc>
          <w:tcPr>
            <w:tcW w:w="4143" w:type="dxa"/>
          </w:tcPr>
          <w:p w14:paraId="01063EA1" w14:textId="19EED91C" w:rsidR="004B3ED8" w:rsidRPr="006F2995" w:rsidRDefault="004B3ED8" w:rsidP="004B3ED8">
            <w:pPr>
              <w:rPr>
                <w:b/>
                <w:color w:val="FF0000"/>
                <w:sz w:val="22"/>
                <w:szCs w:val="22"/>
              </w:rPr>
            </w:pPr>
            <w:r w:rsidRPr="006F2995">
              <w:rPr>
                <w:b/>
                <w:color w:val="FF0000"/>
                <w:sz w:val="22"/>
                <w:szCs w:val="22"/>
              </w:rPr>
              <w:t>INDIVIDUAL SKYPE CAL</w:t>
            </w:r>
            <w:r w:rsidR="00406830">
              <w:rPr>
                <w:b/>
                <w:color w:val="FF0000"/>
                <w:sz w:val="22"/>
                <w:szCs w:val="22"/>
              </w:rPr>
              <w:t xml:space="preserve">LS WITH ME FROM TEAM MEETINGS: </w:t>
            </w:r>
            <w:r w:rsidR="00700DC4">
              <w:rPr>
                <w:b/>
                <w:color w:val="FF0000"/>
                <w:sz w:val="22"/>
                <w:szCs w:val="22"/>
              </w:rPr>
              <w:t>APRIL 9th</w:t>
            </w:r>
          </w:p>
          <w:p w14:paraId="679D626E" w14:textId="77777777" w:rsidR="004B3ED8" w:rsidRPr="00CB13E8" w:rsidRDefault="004B3ED8" w:rsidP="004B3ED8">
            <w:pPr>
              <w:rPr>
                <w:b/>
                <w:color w:val="000000" w:themeColor="text1"/>
                <w:sz w:val="22"/>
                <w:szCs w:val="22"/>
              </w:rPr>
            </w:pPr>
            <w:r w:rsidRPr="00CB13E8">
              <w:rPr>
                <w:b/>
                <w:color w:val="000000" w:themeColor="text1"/>
                <w:sz w:val="22"/>
                <w:szCs w:val="22"/>
              </w:rPr>
              <w:t xml:space="preserve"> </w:t>
            </w:r>
          </w:p>
          <w:p w14:paraId="1BD5FBCB" w14:textId="77777777" w:rsidR="004B3ED8" w:rsidRPr="00BA2E4A" w:rsidRDefault="004B3ED8" w:rsidP="004B3ED8">
            <w:pPr>
              <w:rPr>
                <w:b/>
                <w:i/>
                <w:color w:val="000000" w:themeColor="text1"/>
                <w:sz w:val="22"/>
                <w:szCs w:val="22"/>
              </w:rPr>
            </w:pPr>
            <w:r w:rsidRPr="00BA2E4A">
              <w:rPr>
                <w:b/>
                <w:i/>
                <w:color w:val="000000" w:themeColor="text1"/>
                <w:sz w:val="22"/>
                <w:szCs w:val="22"/>
              </w:rPr>
              <w:t>Readings:</w:t>
            </w:r>
          </w:p>
          <w:p w14:paraId="7B2953EA" w14:textId="77777777" w:rsidR="004B3ED8" w:rsidRPr="00BA2E4A" w:rsidRDefault="004B3ED8" w:rsidP="004B3ED8">
            <w:pPr>
              <w:rPr>
                <w:b/>
                <w:i/>
                <w:color w:val="000000" w:themeColor="text1"/>
                <w:sz w:val="22"/>
                <w:szCs w:val="22"/>
              </w:rPr>
            </w:pPr>
          </w:p>
          <w:p w14:paraId="3E717C78" w14:textId="2D59C44E" w:rsidR="004B3ED8" w:rsidRPr="00BA2E4A" w:rsidRDefault="004B3ED8" w:rsidP="004B3ED8">
            <w:pPr>
              <w:rPr>
                <w:b/>
                <w:i/>
                <w:color w:val="000000" w:themeColor="text1"/>
                <w:sz w:val="22"/>
                <w:szCs w:val="22"/>
              </w:rPr>
            </w:pPr>
            <w:r w:rsidRPr="00BA2E4A">
              <w:rPr>
                <w:b/>
                <w:i/>
                <w:color w:val="000000" w:themeColor="text1"/>
                <w:sz w:val="22"/>
                <w:szCs w:val="22"/>
              </w:rPr>
              <w:t>Nantucket Nectars</w:t>
            </w:r>
          </w:p>
          <w:p w14:paraId="35AF3271" w14:textId="77777777" w:rsidR="004B3ED8" w:rsidRDefault="004B3ED8" w:rsidP="004B3ED8">
            <w:pPr>
              <w:rPr>
                <w:b/>
                <w:i/>
                <w:color w:val="000000" w:themeColor="text1"/>
                <w:sz w:val="22"/>
                <w:szCs w:val="22"/>
              </w:rPr>
            </w:pPr>
          </w:p>
          <w:p w14:paraId="4996F8F9" w14:textId="1D2EF42B" w:rsidR="004B3ED8" w:rsidRDefault="004B3ED8" w:rsidP="004B3ED8">
            <w:pPr>
              <w:rPr>
                <w:b/>
                <w:i/>
                <w:color w:val="000000" w:themeColor="text1"/>
                <w:sz w:val="22"/>
                <w:szCs w:val="22"/>
              </w:rPr>
            </w:pPr>
            <w:r w:rsidRPr="00BA2E4A">
              <w:rPr>
                <w:b/>
                <w:i/>
                <w:color w:val="000000" w:themeColor="text1"/>
                <w:sz w:val="22"/>
                <w:szCs w:val="22"/>
              </w:rPr>
              <w:t xml:space="preserve">Ben and Jerry’s </w:t>
            </w:r>
          </w:p>
          <w:p w14:paraId="3FDA5301" w14:textId="77777777" w:rsidR="004B3ED8" w:rsidRDefault="004B3ED8" w:rsidP="004B3ED8">
            <w:pPr>
              <w:rPr>
                <w:b/>
                <w:i/>
                <w:color w:val="000000" w:themeColor="text1"/>
                <w:sz w:val="22"/>
                <w:szCs w:val="22"/>
              </w:rPr>
            </w:pPr>
          </w:p>
          <w:p w14:paraId="5B75BDED" w14:textId="00DC30EB" w:rsidR="004B3ED8" w:rsidRPr="001D12B8" w:rsidRDefault="004B3ED8" w:rsidP="004B3ED8">
            <w:pPr>
              <w:rPr>
                <w:b/>
                <w:i/>
                <w:color w:val="000000" w:themeColor="text1"/>
                <w:sz w:val="22"/>
                <w:szCs w:val="22"/>
              </w:rPr>
            </w:pPr>
            <w:r>
              <w:rPr>
                <w:b/>
                <w:i/>
                <w:color w:val="000000" w:themeColor="text1"/>
                <w:sz w:val="22"/>
                <w:szCs w:val="22"/>
              </w:rPr>
              <w:t>Readings on Exit (TBD)</w:t>
            </w:r>
          </w:p>
        </w:tc>
        <w:tc>
          <w:tcPr>
            <w:tcW w:w="4046" w:type="dxa"/>
          </w:tcPr>
          <w:p w14:paraId="4F0422F6" w14:textId="39177663" w:rsidR="004B3ED8" w:rsidRDefault="004B3ED8" w:rsidP="004B3ED8">
            <w:pPr>
              <w:rPr>
                <w:b/>
                <w:color w:val="FF0000"/>
                <w:sz w:val="22"/>
                <w:szCs w:val="22"/>
              </w:rPr>
            </w:pPr>
            <w:r w:rsidRPr="006F2995">
              <w:rPr>
                <w:b/>
                <w:color w:val="FF0000"/>
                <w:sz w:val="22"/>
                <w:szCs w:val="22"/>
                <w:u w:val="single"/>
              </w:rPr>
              <w:t>Due</w:t>
            </w:r>
            <w:r w:rsidR="00CB0AA5">
              <w:rPr>
                <w:b/>
                <w:color w:val="FF0000"/>
                <w:sz w:val="22"/>
                <w:szCs w:val="22"/>
                <w:u w:val="single"/>
              </w:rPr>
              <w:t xml:space="preserve"> on April 1</w:t>
            </w:r>
            <w:r w:rsidR="00406830">
              <w:rPr>
                <w:b/>
                <w:color w:val="FF0000"/>
                <w:sz w:val="22"/>
                <w:szCs w:val="22"/>
                <w:u w:val="single"/>
              </w:rPr>
              <w:t>5</w:t>
            </w:r>
            <w:r w:rsidRPr="006F2995">
              <w:rPr>
                <w:b/>
                <w:color w:val="FF0000"/>
                <w:sz w:val="22"/>
                <w:szCs w:val="22"/>
              </w:rPr>
              <w:t xml:space="preserve">: </w:t>
            </w:r>
          </w:p>
          <w:p w14:paraId="3FEEC74F" w14:textId="77777777" w:rsidR="00406830" w:rsidRDefault="00406830" w:rsidP="004B3ED8">
            <w:pPr>
              <w:rPr>
                <w:b/>
                <w:color w:val="FF0000"/>
                <w:sz w:val="22"/>
                <w:szCs w:val="22"/>
              </w:rPr>
            </w:pPr>
          </w:p>
          <w:p w14:paraId="128D4413" w14:textId="77777777" w:rsidR="00406830" w:rsidRPr="006F2995" w:rsidRDefault="00406830" w:rsidP="00406830">
            <w:pPr>
              <w:rPr>
                <w:b/>
                <w:color w:val="FF0000"/>
                <w:sz w:val="22"/>
                <w:szCs w:val="22"/>
              </w:rPr>
            </w:pPr>
            <w:r>
              <w:rPr>
                <w:b/>
                <w:color w:val="FF0000"/>
                <w:sz w:val="22"/>
                <w:szCs w:val="22"/>
              </w:rPr>
              <w:t>GROUP CASE STUDIES: DUE BY 5 p.m. on APRIL 15!!</w:t>
            </w:r>
          </w:p>
          <w:p w14:paraId="466101C2" w14:textId="77777777" w:rsidR="00406830" w:rsidRPr="006F2995" w:rsidRDefault="00406830" w:rsidP="004B3ED8">
            <w:pPr>
              <w:rPr>
                <w:b/>
                <w:color w:val="FF0000"/>
                <w:sz w:val="22"/>
                <w:szCs w:val="22"/>
              </w:rPr>
            </w:pPr>
          </w:p>
          <w:p w14:paraId="6CBE067D" w14:textId="77777777" w:rsidR="004B3ED8" w:rsidRPr="00406830" w:rsidRDefault="00406830" w:rsidP="004B3ED8">
            <w:pPr>
              <w:rPr>
                <w:b/>
                <w:color w:val="000000" w:themeColor="text1"/>
                <w:sz w:val="22"/>
                <w:szCs w:val="22"/>
                <w:u w:val="single"/>
              </w:rPr>
            </w:pPr>
            <w:r w:rsidRPr="00406830">
              <w:rPr>
                <w:b/>
                <w:color w:val="000000" w:themeColor="text1"/>
                <w:sz w:val="22"/>
                <w:szCs w:val="22"/>
                <w:u w:val="single"/>
              </w:rPr>
              <w:t>Due on April 16:</w:t>
            </w:r>
          </w:p>
          <w:p w14:paraId="671C03FD" w14:textId="77777777" w:rsidR="00406830" w:rsidRPr="00CB13E8" w:rsidRDefault="00406830" w:rsidP="004B3ED8">
            <w:pPr>
              <w:rPr>
                <w:b/>
                <w:color w:val="000000" w:themeColor="text1"/>
                <w:sz w:val="22"/>
                <w:szCs w:val="22"/>
              </w:rPr>
            </w:pPr>
          </w:p>
          <w:p w14:paraId="314B02A6" w14:textId="4822E77B" w:rsidR="004B3ED8" w:rsidRPr="00445C82" w:rsidRDefault="00CB0AA5" w:rsidP="004B3ED8">
            <w:pPr>
              <w:rPr>
                <w:b/>
                <w:i/>
                <w:color w:val="000000" w:themeColor="text1"/>
                <w:sz w:val="22"/>
                <w:szCs w:val="22"/>
              </w:rPr>
            </w:pPr>
            <w:r w:rsidRPr="006A5901">
              <w:rPr>
                <w:b/>
                <w:i/>
                <w:color w:val="000000" w:themeColor="text1"/>
                <w:sz w:val="22"/>
                <w:szCs w:val="22"/>
              </w:rPr>
              <w:t>Pre-class polls</w:t>
            </w:r>
            <w:r w:rsidR="004B3ED8" w:rsidRPr="006A5901">
              <w:rPr>
                <w:b/>
                <w:i/>
                <w:color w:val="000000" w:themeColor="text1"/>
                <w:sz w:val="22"/>
                <w:szCs w:val="22"/>
              </w:rPr>
              <w:t xml:space="preserve"> for Nantucket Nectars and Ben and Jerry’s </w:t>
            </w:r>
          </w:p>
          <w:p w14:paraId="0A0E2193" w14:textId="6618058A" w:rsidR="004B3ED8" w:rsidRPr="00406830" w:rsidRDefault="00406830" w:rsidP="004B3ED8">
            <w:pPr>
              <w:rPr>
                <w:b/>
                <w:color w:val="FF0000"/>
                <w:sz w:val="22"/>
                <w:szCs w:val="22"/>
              </w:rPr>
            </w:pPr>
            <w:r>
              <w:rPr>
                <w:b/>
                <w:color w:val="FF0000"/>
                <w:sz w:val="22"/>
                <w:szCs w:val="22"/>
              </w:rPr>
              <w:t xml:space="preserve"> </w:t>
            </w:r>
          </w:p>
          <w:p w14:paraId="510BE26B" w14:textId="77777777" w:rsidR="004B3ED8" w:rsidRPr="00CB13E8" w:rsidRDefault="004B3ED8" w:rsidP="004B3ED8">
            <w:pPr>
              <w:rPr>
                <w:b/>
                <w:color w:val="000000" w:themeColor="text1"/>
                <w:sz w:val="22"/>
                <w:szCs w:val="22"/>
              </w:rPr>
            </w:pPr>
          </w:p>
        </w:tc>
      </w:tr>
      <w:tr w:rsidR="004B3ED8" w:rsidRPr="00CB13E8" w14:paraId="4A188F1E" w14:textId="77777777" w:rsidTr="007E7BD8">
        <w:tc>
          <w:tcPr>
            <w:tcW w:w="1364" w:type="dxa"/>
          </w:tcPr>
          <w:p w14:paraId="46660C83" w14:textId="38D1DCFF" w:rsidR="004B3ED8" w:rsidRPr="00CB13E8" w:rsidRDefault="00CB0AA5" w:rsidP="004B3ED8">
            <w:pPr>
              <w:pStyle w:val="Heading4"/>
              <w:jc w:val="left"/>
              <w:rPr>
                <w:color w:val="000000" w:themeColor="text1"/>
                <w:sz w:val="22"/>
                <w:szCs w:val="22"/>
              </w:rPr>
            </w:pPr>
            <w:r>
              <w:rPr>
                <w:color w:val="000000" w:themeColor="text1"/>
                <w:sz w:val="22"/>
                <w:szCs w:val="22"/>
              </w:rPr>
              <w:t>Week 15</w:t>
            </w:r>
          </w:p>
          <w:p w14:paraId="53FACA17" w14:textId="4AB8D25A" w:rsidR="004B3ED8" w:rsidRPr="00CB13E8" w:rsidRDefault="00CB0AA5" w:rsidP="004B3ED8">
            <w:pPr>
              <w:rPr>
                <w:color w:val="000000" w:themeColor="text1"/>
                <w:sz w:val="22"/>
                <w:szCs w:val="22"/>
              </w:rPr>
            </w:pPr>
            <w:r>
              <w:rPr>
                <w:color w:val="000000" w:themeColor="text1"/>
                <w:sz w:val="22"/>
                <w:szCs w:val="22"/>
              </w:rPr>
              <w:t>April 16, 2018</w:t>
            </w:r>
          </w:p>
        </w:tc>
        <w:tc>
          <w:tcPr>
            <w:tcW w:w="2251" w:type="dxa"/>
          </w:tcPr>
          <w:p w14:paraId="4883C65F" w14:textId="77777777" w:rsidR="004B3ED8" w:rsidRDefault="004B3ED8" w:rsidP="004B3ED8">
            <w:pPr>
              <w:rPr>
                <w:b/>
                <w:color w:val="000000" w:themeColor="text1"/>
                <w:sz w:val="22"/>
                <w:szCs w:val="22"/>
              </w:rPr>
            </w:pPr>
            <w:r>
              <w:rPr>
                <w:b/>
                <w:color w:val="000000" w:themeColor="text1"/>
                <w:sz w:val="22"/>
                <w:szCs w:val="22"/>
              </w:rPr>
              <w:t>25</w:t>
            </w:r>
            <w:r w:rsidRPr="00CB13E8">
              <w:rPr>
                <w:b/>
                <w:color w:val="000000" w:themeColor="text1"/>
                <w:sz w:val="22"/>
                <w:szCs w:val="22"/>
              </w:rPr>
              <w:t xml:space="preserve">. </w:t>
            </w:r>
            <w:r w:rsidRPr="00CB13E8">
              <w:rPr>
                <w:b/>
                <w:color w:val="000000" w:themeColor="text1"/>
                <w:sz w:val="22"/>
                <w:szCs w:val="22"/>
                <w:u w:val="single"/>
              </w:rPr>
              <w:t>Exit: Financial and Other Considerations</w:t>
            </w:r>
            <w:r w:rsidRPr="00CB13E8">
              <w:rPr>
                <w:b/>
                <w:color w:val="000000" w:themeColor="text1"/>
                <w:sz w:val="22"/>
                <w:szCs w:val="22"/>
              </w:rPr>
              <w:t xml:space="preserve">: </w:t>
            </w:r>
          </w:p>
          <w:p w14:paraId="6C4C1930" w14:textId="77777777" w:rsidR="004B3ED8" w:rsidRDefault="004B3ED8" w:rsidP="004B3ED8">
            <w:pPr>
              <w:rPr>
                <w:b/>
                <w:color w:val="000000" w:themeColor="text1"/>
                <w:sz w:val="22"/>
                <w:szCs w:val="22"/>
              </w:rPr>
            </w:pPr>
          </w:p>
          <w:p w14:paraId="4C8F871C" w14:textId="77777777" w:rsidR="004B3ED8" w:rsidRDefault="004B3ED8" w:rsidP="004B3ED8">
            <w:pPr>
              <w:rPr>
                <w:b/>
                <w:color w:val="000000" w:themeColor="text1"/>
                <w:sz w:val="22"/>
                <w:szCs w:val="22"/>
              </w:rPr>
            </w:pPr>
            <w:r w:rsidRPr="00F20B75">
              <w:rPr>
                <w:b/>
                <w:color w:val="000000" w:themeColor="text1"/>
                <w:sz w:val="22"/>
                <w:szCs w:val="22"/>
                <w:u w:val="single"/>
              </w:rPr>
              <w:t>Part I</w:t>
            </w:r>
            <w:r>
              <w:rPr>
                <w:b/>
                <w:color w:val="000000" w:themeColor="text1"/>
                <w:sz w:val="22"/>
                <w:szCs w:val="22"/>
              </w:rPr>
              <w:t xml:space="preserve">: </w:t>
            </w:r>
            <w:r w:rsidRPr="00CB13E8">
              <w:rPr>
                <w:b/>
                <w:color w:val="000000" w:themeColor="text1"/>
                <w:sz w:val="22"/>
                <w:szCs w:val="22"/>
              </w:rPr>
              <w:t xml:space="preserve">Nantucket Nectars </w:t>
            </w:r>
            <w:r>
              <w:rPr>
                <w:b/>
                <w:color w:val="000000" w:themeColor="text1"/>
                <w:sz w:val="22"/>
                <w:szCs w:val="22"/>
              </w:rPr>
              <w:t xml:space="preserve"> </w:t>
            </w:r>
          </w:p>
          <w:p w14:paraId="4542D5AD" w14:textId="77777777" w:rsidR="004B3ED8" w:rsidRDefault="004B3ED8" w:rsidP="004B3ED8">
            <w:pPr>
              <w:rPr>
                <w:b/>
                <w:color w:val="000000" w:themeColor="text1"/>
                <w:sz w:val="22"/>
                <w:szCs w:val="22"/>
              </w:rPr>
            </w:pPr>
          </w:p>
          <w:p w14:paraId="5727BFA7" w14:textId="300C18B4" w:rsidR="004B3ED8" w:rsidRDefault="004B3ED8" w:rsidP="004B3ED8">
            <w:pPr>
              <w:rPr>
                <w:b/>
                <w:color w:val="000000" w:themeColor="text1"/>
                <w:sz w:val="22"/>
                <w:szCs w:val="22"/>
              </w:rPr>
            </w:pPr>
            <w:r w:rsidRPr="00F20B75">
              <w:rPr>
                <w:b/>
                <w:color w:val="000000" w:themeColor="text1"/>
                <w:sz w:val="22"/>
                <w:szCs w:val="22"/>
                <w:u w:val="single"/>
              </w:rPr>
              <w:t>Part II</w:t>
            </w:r>
            <w:r>
              <w:rPr>
                <w:b/>
                <w:color w:val="000000" w:themeColor="text1"/>
                <w:sz w:val="22"/>
                <w:szCs w:val="22"/>
              </w:rPr>
              <w:t xml:space="preserve">: </w:t>
            </w:r>
            <w:r w:rsidRPr="00CB13E8">
              <w:rPr>
                <w:b/>
                <w:color w:val="000000" w:themeColor="text1"/>
                <w:sz w:val="22"/>
                <w:szCs w:val="22"/>
              </w:rPr>
              <w:t>Ben and Jerry’s</w:t>
            </w:r>
          </w:p>
          <w:p w14:paraId="5B1C7679" w14:textId="77777777" w:rsidR="004B3ED8" w:rsidRDefault="004B3ED8" w:rsidP="004B3ED8">
            <w:pPr>
              <w:rPr>
                <w:b/>
                <w:color w:val="000000" w:themeColor="text1"/>
                <w:sz w:val="22"/>
                <w:szCs w:val="22"/>
              </w:rPr>
            </w:pPr>
          </w:p>
          <w:p w14:paraId="6DF9EBED" w14:textId="27DCD97C" w:rsidR="004B3ED8" w:rsidRDefault="004B3ED8" w:rsidP="004B3ED8">
            <w:pPr>
              <w:rPr>
                <w:b/>
                <w:color w:val="000000" w:themeColor="text1"/>
                <w:sz w:val="22"/>
                <w:szCs w:val="22"/>
              </w:rPr>
            </w:pPr>
            <w:r w:rsidRPr="00F20B75">
              <w:rPr>
                <w:b/>
                <w:color w:val="000000" w:themeColor="text1"/>
                <w:sz w:val="22"/>
                <w:szCs w:val="22"/>
                <w:u w:val="single"/>
              </w:rPr>
              <w:t>Part III</w:t>
            </w:r>
            <w:r>
              <w:rPr>
                <w:b/>
                <w:color w:val="000000" w:themeColor="text1"/>
                <w:sz w:val="22"/>
                <w:szCs w:val="22"/>
              </w:rPr>
              <w:t>: Summary of Exit Considerations</w:t>
            </w:r>
          </w:p>
          <w:p w14:paraId="12034232" w14:textId="77777777" w:rsidR="004B3ED8" w:rsidRDefault="004B3ED8" w:rsidP="004B3ED8">
            <w:pPr>
              <w:rPr>
                <w:b/>
                <w:color w:val="000000" w:themeColor="text1"/>
                <w:sz w:val="22"/>
                <w:szCs w:val="22"/>
              </w:rPr>
            </w:pPr>
          </w:p>
          <w:p w14:paraId="7F2AC30D" w14:textId="77777777" w:rsidR="004B3ED8" w:rsidRDefault="004B3ED8" w:rsidP="004B3ED8">
            <w:pPr>
              <w:rPr>
                <w:b/>
                <w:color w:val="FF0000"/>
                <w:sz w:val="22"/>
                <w:szCs w:val="22"/>
                <w:u w:val="single"/>
              </w:rPr>
            </w:pPr>
            <w:r w:rsidRPr="006F2995">
              <w:rPr>
                <w:b/>
                <w:color w:val="FF0000"/>
                <w:sz w:val="22"/>
                <w:szCs w:val="22"/>
                <w:u w:val="single"/>
              </w:rPr>
              <w:t>Part IV</w:t>
            </w:r>
            <w:r w:rsidRPr="006F2995">
              <w:rPr>
                <w:b/>
                <w:color w:val="FF0000"/>
                <w:sz w:val="22"/>
                <w:szCs w:val="22"/>
              </w:rPr>
              <w:t xml:space="preserve">: </w:t>
            </w:r>
            <w:r w:rsidRPr="006F2995">
              <w:rPr>
                <w:b/>
                <w:color w:val="FF0000"/>
                <w:sz w:val="22"/>
                <w:szCs w:val="22"/>
                <w:u w:val="single"/>
              </w:rPr>
              <w:t>FIRST HALF OF GROUP PRESENTATIONS</w:t>
            </w:r>
          </w:p>
          <w:p w14:paraId="24926220" w14:textId="77777777" w:rsidR="007E7BD8" w:rsidRDefault="007E7BD8" w:rsidP="004B3ED8">
            <w:pPr>
              <w:rPr>
                <w:b/>
                <w:color w:val="FF0000"/>
                <w:sz w:val="22"/>
                <w:szCs w:val="22"/>
                <w:u w:val="single"/>
              </w:rPr>
            </w:pPr>
          </w:p>
          <w:p w14:paraId="2A880C43" w14:textId="77777777" w:rsidR="007E7BD8" w:rsidRDefault="007E7BD8" w:rsidP="004B3ED8">
            <w:pPr>
              <w:rPr>
                <w:b/>
                <w:color w:val="FF0000"/>
                <w:sz w:val="22"/>
                <w:szCs w:val="22"/>
              </w:rPr>
            </w:pPr>
          </w:p>
          <w:p w14:paraId="2AF047B4" w14:textId="5AB33244" w:rsidR="007E7BD8" w:rsidRPr="00445C82" w:rsidRDefault="007E7BD8" w:rsidP="004B3ED8">
            <w:pPr>
              <w:rPr>
                <w:b/>
                <w:color w:val="FF0000"/>
                <w:sz w:val="22"/>
                <w:szCs w:val="22"/>
              </w:rPr>
            </w:pPr>
          </w:p>
        </w:tc>
        <w:tc>
          <w:tcPr>
            <w:tcW w:w="4143" w:type="dxa"/>
          </w:tcPr>
          <w:p w14:paraId="16DC3161" w14:textId="275C4531" w:rsidR="00CB0AA5" w:rsidRPr="00CB13E8" w:rsidRDefault="00CB0AA5" w:rsidP="00CB0AA5">
            <w:pPr>
              <w:rPr>
                <w:b/>
                <w:color w:val="000000" w:themeColor="text1"/>
                <w:sz w:val="22"/>
                <w:szCs w:val="22"/>
              </w:rPr>
            </w:pPr>
            <w:r w:rsidRPr="00CB13E8">
              <w:rPr>
                <w:b/>
                <w:color w:val="000000" w:themeColor="text1"/>
                <w:sz w:val="22"/>
                <w:szCs w:val="22"/>
              </w:rPr>
              <w:t>LIFE BALANCE WHEEL EXERCISE</w:t>
            </w:r>
          </w:p>
          <w:p w14:paraId="5EFB9CA8" w14:textId="596ED64E" w:rsidR="004B3ED8" w:rsidRPr="00CB13E8" w:rsidRDefault="004B3ED8" w:rsidP="004B3ED8">
            <w:pPr>
              <w:rPr>
                <w:b/>
                <w:color w:val="000000" w:themeColor="text1"/>
                <w:sz w:val="22"/>
                <w:szCs w:val="22"/>
              </w:rPr>
            </w:pPr>
          </w:p>
        </w:tc>
        <w:tc>
          <w:tcPr>
            <w:tcW w:w="4046" w:type="dxa"/>
          </w:tcPr>
          <w:p w14:paraId="6FAA30C5" w14:textId="64399951" w:rsidR="004B3ED8" w:rsidRDefault="00CB0AA5" w:rsidP="004B3ED8">
            <w:pPr>
              <w:rPr>
                <w:b/>
                <w:color w:val="000000" w:themeColor="text1"/>
                <w:sz w:val="22"/>
                <w:szCs w:val="22"/>
              </w:rPr>
            </w:pPr>
            <w:r>
              <w:rPr>
                <w:b/>
                <w:color w:val="000000" w:themeColor="text1"/>
                <w:sz w:val="22"/>
                <w:szCs w:val="22"/>
                <w:u w:val="single"/>
              </w:rPr>
              <w:t>Due on April 23:</w:t>
            </w:r>
          </w:p>
          <w:p w14:paraId="79772A7B" w14:textId="77777777" w:rsidR="00CB0AA5" w:rsidRPr="00CB13E8" w:rsidRDefault="00CB0AA5" w:rsidP="00CB0AA5">
            <w:pPr>
              <w:rPr>
                <w:b/>
                <w:color w:val="000000" w:themeColor="text1"/>
                <w:sz w:val="22"/>
                <w:szCs w:val="22"/>
              </w:rPr>
            </w:pPr>
          </w:p>
          <w:p w14:paraId="2E13D67F" w14:textId="7E1730AC" w:rsidR="004B3ED8" w:rsidRPr="00CB13E8" w:rsidRDefault="00CB0AA5" w:rsidP="004B3ED8">
            <w:pPr>
              <w:rPr>
                <w:b/>
                <w:color w:val="000000" w:themeColor="text1"/>
                <w:sz w:val="22"/>
                <w:szCs w:val="22"/>
              </w:rPr>
            </w:pPr>
            <w:r w:rsidRPr="00CB13E8">
              <w:rPr>
                <w:b/>
                <w:color w:val="000000" w:themeColor="text1"/>
                <w:sz w:val="22"/>
                <w:szCs w:val="22"/>
              </w:rPr>
              <w:t>Life Balance Wheel exercise</w:t>
            </w:r>
          </w:p>
        </w:tc>
      </w:tr>
      <w:tr w:rsidR="004B3ED8" w:rsidRPr="00CB13E8" w14:paraId="233B649B" w14:textId="77777777" w:rsidTr="007E7BD8">
        <w:tc>
          <w:tcPr>
            <w:tcW w:w="1364" w:type="dxa"/>
          </w:tcPr>
          <w:p w14:paraId="2B374898" w14:textId="43B50823" w:rsidR="004B3ED8" w:rsidRPr="00CB13E8" w:rsidRDefault="00CB0AA5" w:rsidP="004B3ED8">
            <w:pPr>
              <w:pStyle w:val="Heading4"/>
              <w:jc w:val="left"/>
              <w:rPr>
                <w:color w:val="000000" w:themeColor="text1"/>
                <w:sz w:val="22"/>
                <w:szCs w:val="22"/>
              </w:rPr>
            </w:pPr>
            <w:r>
              <w:rPr>
                <w:color w:val="000000" w:themeColor="text1"/>
                <w:sz w:val="22"/>
                <w:szCs w:val="22"/>
              </w:rPr>
              <w:lastRenderedPageBreak/>
              <w:t>Week 16</w:t>
            </w:r>
          </w:p>
          <w:p w14:paraId="02E8A8C5" w14:textId="65C3969D" w:rsidR="004B3ED8" w:rsidRPr="00CB13E8" w:rsidRDefault="00CB0AA5" w:rsidP="004B3ED8">
            <w:pPr>
              <w:rPr>
                <w:color w:val="000000" w:themeColor="text1"/>
                <w:sz w:val="22"/>
                <w:szCs w:val="22"/>
              </w:rPr>
            </w:pPr>
            <w:r>
              <w:rPr>
                <w:color w:val="000000" w:themeColor="text1"/>
                <w:sz w:val="22"/>
                <w:szCs w:val="22"/>
              </w:rPr>
              <w:t>April 23</w:t>
            </w:r>
            <w:r w:rsidR="004B3ED8" w:rsidRPr="00CB13E8">
              <w:rPr>
                <w:color w:val="000000" w:themeColor="text1"/>
                <w:sz w:val="22"/>
                <w:szCs w:val="22"/>
              </w:rPr>
              <w:t>, 2017</w:t>
            </w:r>
          </w:p>
        </w:tc>
        <w:tc>
          <w:tcPr>
            <w:tcW w:w="2251" w:type="dxa"/>
          </w:tcPr>
          <w:p w14:paraId="5A32F545" w14:textId="10530273" w:rsidR="00CB0AA5" w:rsidRDefault="00CB0AA5" w:rsidP="00CB0AA5">
            <w:pPr>
              <w:rPr>
                <w:b/>
                <w:color w:val="000000" w:themeColor="text1"/>
                <w:sz w:val="22"/>
                <w:szCs w:val="22"/>
              </w:rPr>
            </w:pPr>
            <w:r w:rsidRPr="00CB13E8">
              <w:rPr>
                <w:b/>
                <w:color w:val="000000" w:themeColor="text1"/>
                <w:sz w:val="22"/>
                <w:szCs w:val="22"/>
              </w:rPr>
              <w:t xml:space="preserve">LAST CLASS:  </w:t>
            </w:r>
          </w:p>
          <w:p w14:paraId="6FF831FA" w14:textId="77777777" w:rsidR="00CB0AA5" w:rsidRDefault="00CB0AA5" w:rsidP="00CB0AA5">
            <w:pPr>
              <w:rPr>
                <w:b/>
                <w:color w:val="000000" w:themeColor="text1"/>
                <w:sz w:val="22"/>
                <w:szCs w:val="22"/>
              </w:rPr>
            </w:pPr>
          </w:p>
          <w:p w14:paraId="585962E1" w14:textId="77777777" w:rsidR="00DE0F8A" w:rsidRPr="00DE0F8A" w:rsidRDefault="00CB0AA5" w:rsidP="00CB0AA5">
            <w:pPr>
              <w:rPr>
                <w:b/>
                <w:color w:val="000000" w:themeColor="text1"/>
                <w:sz w:val="22"/>
                <w:szCs w:val="22"/>
              </w:rPr>
            </w:pPr>
            <w:r w:rsidRPr="00DE0F8A">
              <w:rPr>
                <w:b/>
                <w:color w:val="000000" w:themeColor="text1"/>
                <w:sz w:val="22"/>
                <w:szCs w:val="22"/>
              </w:rPr>
              <w:t xml:space="preserve">26. </w:t>
            </w:r>
            <w:r w:rsidR="00DE0F8A" w:rsidRPr="00DE0F8A">
              <w:rPr>
                <w:b/>
                <w:color w:val="000000" w:themeColor="text1"/>
                <w:sz w:val="22"/>
                <w:szCs w:val="22"/>
                <w:u w:val="single"/>
              </w:rPr>
              <w:t>The Finale</w:t>
            </w:r>
            <w:r w:rsidR="00DE0F8A" w:rsidRPr="00DE0F8A">
              <w:rPr>
                <w:b/>
                <w:color w:val="000000" w:themeColor="text1"/>
                <w:sz w:val="22"/>
                <w:szCs w:val="22"/>
              </w:rPr>
              <w:t xml:space="preserve">! </w:t>
            </w:r>
          </w:p>
          <w:p w14:paraId="017EBC6F" w14:textId="77777777" w:rsidR="00DE0F8A" w:rsidRDefault="00DE0F8A" w:rsidP="00CB0AA5">
            <w:pPr>
              <w:rPr>
                <w:b/>
                <w:color w:val="FF0000"/>
                <w:sz w:val="22"/>
                <w:szCs w:val="22"/>
              </w:rPr>
            </w:pPr>
          </w:p>
          <w:p w14:paraId="1FA242D3" w14:textId="760FAB50" w:rsidR="00CB0AA5" w:rsidRDefault="00DE0F8A" w:rsidP="00CB0AA5">
            <w:pPr>
              <w:rPr>
                <w:b/>
                <w:color w:val="000000" w:themeColor="text1"/>
                <w:sz w:val="22"/>
                <w:szCs w:val="22"/>
                <w:u w:val="single"/>
              </w:rPr>
            </w:pPr>
            <w:r w:rsidRPr="00DE0F8A">
              <w:rPr>
                <w:b/>
                <w:color w:val="FF0000"/>
                <w:sz w:val="22"/>
                <w:szCs w:val="22"/>
                <w:u w:val="single"/>
              </w:rPr>
              <w:t>PART I</w:t>
            </w:r>
            <w:r>
              <w:rPr>
                <w:b/>
                <w:color w:val="FF0000"/>
                <w:sz w:val="22"/>
                <w:szCs w:val="22"/>
              </w:rPr>
              <w:t xml:space="preserve">: </w:t>
            </w:r>
            <w:r w:rsidR="00CB0AA5" w:rsidRPr="006F2995">
              <w:rPr>
                <w:b/>
                <w:color w:val="FF0000"/>
                <w:sz w:val="22"/>
                <w:szCs w:val="22"/>
                <w:u w:val="single"/>
              </w:rPr>
              <w:t>SECOND HALF OF GROUP PRESENTATIONS</w:t>
            </w:r>
          </w:p>
          <w:p w14:paraId="2EEA6DFF" w14:textId="77777777" w:rsidR="00CB0AA5" w:rsidRDefault="00CB0AA5" w:rsidP="00CB0AA5">
            <w:pPr>
              <w:rPr>
                <w:b/>
                <w:color w:val="000000" w:themeColor="text1"/>
                <w:sz w:val="22"/>
                <w:szCs w:val="22"/>
                <w:u w:val="single"/>
              </w:rPr>
            </w:pPr>
          </w:p>
          <w:p w14:paraId="728AA534" w14:textId="783FE3A3" w:rsidR="00CB0AA5" w:rsidRPr="00CB13E8" w:rsidRDefault="00DE0F8A" w:rsidP="00CB0AA5">
            <w:pPr>
              <w:rPr>
                <w:b/>
                <w:color w:val="000000" w:themeColor="text1"/>
                <w:sz w:val="22"/>
                <w:szCs w:val="22"/>
              </w:rPr>
            </w:pPr>
            <w:r>
              <w:rPr>
                <w:b/>
                <w:color w:val="000000" w:themeColor="text1"/>
                <w:sz w:val="22"/>
                <w:szCs w:val="22"/>
                <w:u w:val="single"/>
              </w:rPr>
              <w:t>Part II:</w:t>
            </w:r>
            <w:r w:rsidRPr="00DE0F8A">
              <w:rPr>
                <w:b/>
                <w:color w:val="000000" w:themeColor="text1"/>
                <w:sz w:val="22"/>
                <w:szCs w:val="22"/>
              </w:rPr>
              <w:t xml:space="preserve"> </w:t>
            </w:r>
            <w:r w:rsidR="00CB0AA5" w:rsidRPr="00DE0F8A">
              <w:rPr>
                <w:b/>
                <w:color w:val="000000" w:themeColor="text1"/>
                <w:sz w:val="22"/>
                <w:szCs w:val="22"/>
              </w:rPr>
              <w:t>Life Balance</w:t>
            </w:r>
          </w:p>
          <w:p w14:paraId="0C84660C" w14:textId="77777777" w:rsidR="00DE0F8A" w:rsidRDefault="00DE0F8A" w:rsidP="00CB0AA5">
            <w:pPr>
              <w:rPr>
                <w:b/>
                <w:color w:val="000000" w:themeColor="text1"/>
                <w:sz w:val="22"/>
                <w:szCs w:val="22"/>
              </w:rPr>
            </w:pPr>
          </w:p>
          <w:p w14:paraId="66BCAB07" w14:textId="7702B5DB" w:rsidR="00DE0F8A" w:rsidRPr="00DE0F8A" w:rsidRDefault="00DE0F8A" w:rsidP="00CB0AA5">
            <w:pPr>
              <w:rPr>
                <w:b/>
                <w:color w:val="000000" w:themeColor="text1"/>
                <w:sz w:val="22"/>
                <w:szCs w:val="22"/>
              </w:rPr>
            </w:pPr>
            <w:r>
              <w:rPr>
                <w:b/>
                <w:color w:val="000000" w:themeColor="text1"/>
                <w:sz w:val="22"/>
                <w:szCs w:val="22"/>
                <w:u w:val="single"/>
              </w:rPr>
              <w:t>Part</w:t>
            </w:r>
            <w:r w:rsidRPr="00DE0F8A">
              <w:rPr>
                <w:b/>
                <w:color w:val="000000" w:themeColor="text1"/>
                <w:sz w:val="22"/>
                <w:szCs w:val="22"/>
                <w:u w:val="single"/>
              </w:rPr>
              <w:t xml:space="preserve"> III</w:t>
            </w:r>
            <w:r>
              <w:rPr>
                <w:b/>
                <w:color w:val="000000" w:themeColor="text1"/>
                <w:sz w:val="22"/>
                <w:szCs w:val="22"/>
              </w:rPr>
              <w:t xml:space="preserve">: </w:t>
            </w:r>
            <w:r w:rsidR="00CB0AA5" w:rsidRPr="00DE0F8A">
              <w:rPr>
                <w:b/>
                <w:color w:val="000000" w:themeColor="text1"/>
                <w:sz w:val="22"/>
                <w:szCs w:val="22"/>
              </w:rPr>
              <w:t xml:space="preserve">Harmeling’s </w:t>
            </w:r>
          </w:p>
          <w:p w14:paraId="6A2B1BF8" w14:textId="6EFA1F01" w:rsidR="00CB0AA5" w:rsidRPr="00DE0F8A" w:rsidRDefault="00CB0AA5" w:rsidP="00CB0AA5">
            <w:pPr>
              <w:rPr>
                <w:b/>
                <w:color w:val="000000" w:themeColor="text1"/>
                <w:sz w:val="22"/>
                <w:szCs w:val="22"/>
              </w:rPr>
            </w:pPr>
            <w:r w:rsidRPr="00DE0F8A">
              <w:rPr>
                <w:b/>
                <w:color w:val="000000" w:themeColor="text1"/>
                <w:sz w:val="22"/>
                <w:szCs w:val="22"/>
              </w:rPr>
              <w:t>Lessons for Life</w:t>
            </w:r>
          </w:p>
          <w:p w14:paraId="12DCDF4D" w14:textId="77777777" w:rsidR="00CB0AA5" w:rsidRPr="00CB13E8" w:rsidRDefault="00CB0AA5" w:rsidP="00CB0AA5">
            <w:pPr>
              <w:rPr>
                <w:b/>
                <w:color w:val="000000" w:themeColor="text1"/>
                <w:sz w:val="22"/>
                <w:szCs w:val="22"/>
              </w:rPr>
            </w:pPr>
          </w:p>
          <w:p w14:paraId="329F2DDD" w14:textId="44A72860" w:rsidR="004B3ED8" w:rsidRPr="00CB13E8" w:rsidRDefault="00DE0F8A" w:rsidP="004B3ED8">
            <w:pPr>
              <w:rPr>
                <w:b/>
                <w:color w:val="000000" w:themeColor="text1"/>
                <w:sz w:val="22"/>
                <w:szCs w:val="22"/>
              </w:rPr>
            </w:pPr>
            <w:r w:rsidRPr="00DE0F8A">
              <w:rPr>
                <w:b/>
                <w:color w:val="000000" w:themeColor="text1"/>
                <w:sz w:val="22"/>
                <w:szCs w:val="22"/>
                <w:u w:val="single"/>
              </w:rPr>
              <w:t>Part IV</w:t>
            </w:r>
            <w:r w:rsidR="00CB0AA5" w:rsidRPr="00DE0F8A">
              <w:rPr>
                <w:b/>
                <w:color w:val="000000" w:themeColor="text1"/>
                <w:sz w:val="22"/>
                <w:szCs w:val="22"/>
              </w:rPr>
              <w:t>. Class Awards and Part</w:t>
            </w:r>
            <w:r w:rsidR="00445C82" w:rsidRPr="00DE0F8A">
              <w:rPr>
                <w:b/>
                <w:color w:val="000000" w:themeColor="text1"/>
                <w:sz w:val="22"/>
                <w:szCs w:val="22"/>
              </w:rPr>
              <w:t>y</w:t>
            </w:r>
          </w:p>
        </w:tc>
        <w:tc>
          <w:tcPr>
            <w:tcW w:w="4143" w:type="dxa"/>
          </w:tcPr>
          <w:p w14:paraId="154D5D35" w14:textId="106F09E1" w:rsidR="004B3ED8" w:rsidRPr="00CB13E8" w:rsidRDefault="00CB0AA5" w:rsidP="004B3ED8">
            <w:pPr>
              <w:rPr>
                <w:b/>
                <w:color w:val="000000" w:themeColor="text1"/>
                <w:sz w:val="22"/>
                <w:szCs w:val="22"/>
              </w:rPr>
            </w:pPr>
            <w:r>
              <w:rPr>
                <w:b/>
                <w:color w:val="000000" w:themeColor="text1"/>
                <w:sz w:val="22"/>
                <w:szCs w:val="22"/>
              </w:rPr>
              <w:t xml:space="preserve"> </w:t>
            </w:r>
          </w:p>
          <w:p w14:paraId="53FD73A6" w14:textId="77777777" w:rsidR="004B3ED8" w:rsidRPr="00CB13E8" w:rsidRDefault="004B3ED8" w:rsidP="004B3ED8">
            <w:pPr>
              <w:rPr>
                <w:b/>
                <w:color w:val="000000" w:themeColor="text1"/>
                <w:sz w:val="22"/>
                <w:szCs w:val="22"/>
              </w:rPr>
            </w:pPr>
          </w:p>
          <w:p w14:paraId="31883846" w14:textId="15BCC8A5" w:rsidR="004B3ED8" w:rsidRPr="00CB13E8" w:rsidRDefault="004B3ED8" w:rsidP="004B3ED8">
            <w:pPr>
              <w:rPr>
                <w:b/>
                <w:color w:val="000000" w:themeColor="text1"/>
                <w:sz w:val="22"/>
                <w:szCs w:val="22"/>
              </w:rPr>
            </w:pPr>
            <w:r w:rsidRPr="00CB13E8">
              <w:rPr>
                <w:b/>
                <w:color w:val="000000" w:themeColor="text1"/>
                <w:sz w:val="22"/>
                <w:szCs w:val="22"/>
              </w:rPr>
              <w:t xml:space="preserve"> </w:t>
            </w:r>
          </w:p>
        </w:tc>
        <w:tc>
          <w:tcPr>
            <w:tcW w:w="4046" w:type="dxa"/>
          </w:tcPr>
          <w:p w14:paraId="32CF46C5" w14:textId="29C67AB1" w:rsidR="004B3ED8" w:rsidRDefault="004B3ED8" w:rsidP="004B3ED8">
            <w:pPr>
              <w:rPr>
                <w:b/>
                <w:color w:val="000000" w:themeColor="text1"/>
                <w:sz w:val="22"/>
                <w:szCs w:val="22"/>
              </w:rPr>
            </w:pPr>
          </w:p>
          <w:p w14:paraId="54DACCF4" w14:textId="77777777" w:rsidR="004B3ED8" w:rsidRDefault="004B3ED8" w:rsidP="004B3ED8">
            <w:pPr>
              <w:rPr>
                <w:b/>
                <w:color w:val="000000" w:themeColor="text1"/>
                <w:sz w:val="22"/>
                <w:szCs w:val="22"/>
              </w:rPr>
            </w:pPr>
          </w:p>
          <w:p w14:paraId="68F5A13A" w14:textId="77777777" w:rsidR="004B3ED8" w:rsidRPr="00CB13E8" w:rsidRDefault="004B3ED8" w:rsidP="004B3ED8">
            <w:pPr>
              <w:rPr>
                <w:b/>
                <w:color w:val="000000" w:themeColor="text1"/>
                <w:sz w:val="22"/>
                <w:szCs w:val="22"/>
              </w:rPr>
            </w:pPr>
          </w:p>
          <w:p w14:paraId="51E39797" w14:textId="61990C76" w:rsidR="004B3ED8" w:rsidRPr="00CB13E8" w:rsidRDefault="004B3ED8" w:rsidP="004B3ED8">
            <w:pPr>
              <w:rPr>
                <w:b/>
                <w:color w:val="000000" w:themeColor="text1"/>
                <w:sz w:val="22"/>
                <w:szCs w:val="22"/>
              </w:rPr>
            </w:pPr>
          </w:p>
        </w:tc>
      </w:tr>
      <w:tr w:rsidR="004B3ED8" w:rsidRPr="00CB13E8" w14:paraId="38B4D706" w14:textId="77777777" w:rsidTr="007E7BD8">
        <w:tc>
          <w:tcPr>
            <w:tcW w:w="1364" w:type="dxa"/>
          </w:tcPr>
          <w:p w14:paraId="5192748E" w14:textId="7833456D" w:rsidR="004B3ED8" w:rsidRPr="00CB13E8" w:rsidRDefault="004B3ED8" w:rsidP="00445C82">
            <w:pPr>
              <w:pStyle w:val="Heading4"/>
              <w:jc w:val="left"/>
              <w:rPr>
                <w:color w:val="000000" w:themeColor="text1"/>
                <w:sz w:val="22"/>
                <w:szCs w:val="22"/>
              </w:rPr>
            </w:pPr>
            <w:r w:rsidRPr="00CB13E8">
              <w:rPr>
                <w:color w:val="000000" w:themeColor="text1"/>
                <w:sz w:val="22"/>
                <w:szCs w:val="22"/>
              </w:rPr>
              <w:t>FINAL EXA</w:t>
            </w:r>
            <w:r w:rsidR="00445C82">
              <w:rPr>
                <w:color w:val="000000" w:themeColor="text1"/>
                <w:sz w:val="22"/>
                <w:szCs w:val="22"/>
              </w:rPr>
              <w:t>M</w:t>
            </w:r>
          </w:p>
        </w:tc>
        <w:tc>
          <w:tcPr>
            <w:tcW w:w="2251" w:type="dxa"/>
          </w:tcPr>
          <w:p w14:paraId="7A8E4293" w14:textId="57BD8CF8" w:rsidR="004B3ED8" w:rsidRPr="00CB13E8" w:rsidRDefault="007A23C2" w:rsidP="004B3ED8">
            <w:pPr>
              <w:rPr>
                <w:b/>
                <w:color w:val="000000" w:themeColor="text1"/>
                <w:sz w:val="22"/>
                <w:szCs w:val="22"/>
              </w:rPr>
            </w:pPr>
            <w:r>
              <w:rPr>
                <w:b/>
                <w:color w:val="000000" w:themeColor="text1"/>
                <w:sz w:val="22"/>
                <w:szCs w:val="22"/>
              </w:rPr>
              <w:t>MAY 7</w:t>
            </w:r>
          </w:p>
        </w:tc>
        <w:tc>
          <w:tcPr>
            <w:tcW w:w="4143" w:type="dxa"/>
          </w:tcPr>
          <w:p w14:paraId="3E9CFD2F" w14:textId="3397877E" w:rsidR="004B3ED8" w:rsidRPr="00CB13E8" w:rsidRDefault="007A23C2" w:rsidP="004B3ED8">
            <w:pPr>
              <w:rPr>
                <w:b/>
                <w:color w:val="000000" w:themeColor="text1"/>
                <w:sz w:val="22"/>
                <w:szCs w:val="22"/>
              </w:rPr>
            </w:pPr>
            <w:r>
              <w:rPr>
                <w:b/>
                <w:color w:val="000000" w:themeColor="text1"/>
                <w:sz w:val="22"/>
                <w:szCs w:val="22"/>
              </w:rPr>
              <w:t>MAY 7</w:t>
            </w:r>
          </w:p>
        </w:tc>
        <w:tc>
          <w:tcPr>
            <w:tcW w:w="4046" w:type="dxa"/>
          </w:tcPr>
          <w:p w14:paraId="27A9D09D" w14:textId="4573024F" w:rsidR="004B3ED8" w:rsidRPr="00D67BC2" w:rsidRDefault="007A23C2" w:rsidP="004B3ED8">
            <w:pPr>
              <w:rPr>
                <w:b/>
                <w:color w:val="000000" w:themeColor="text1"/>
                <w:sz w:val="22"/>
                <w:szCs w:val="22"/>
              </w:rPr>
            </w:pPr>
            <w:r>
              <w:rPr>
                <w:b/>
                <w:color w:val="000000" w:themeColor="text1"/>
                <w:sz w:val="22"/>
                <w:szCs w:val="22"/>
              </w:rPr>
              <w:t>MAY 7</w:t>
            </w:r>
            <w:r w:rsidR="004B3ED8" w:rsidRPr="00D67BC2">
              <w:rPr>
                <w:b/>
                <w:color w:val="000000" w:themeColor="text1"/>
                <w:sz w:val="22"/>
                <w:szCs w:val="22"/>
              </w:rPr>
              <w:t xml:space="preserve">  </w:t>
            </w:r>
          </w:p>
        </w:tc>
      </w:tr>
    </w:tbl>
    <w:p w14:paraId="5BC4CA55" w14:textId="77777777" w:rsidR="00DE0F8A" w:rsidRDefault="00F36308" w:rsidP="00B73AA8">
      <w:pPr>
        <w:tabs>
          <w:tab w:val="left" w:pos="1973"/>
        </w:tabs>
        <w:rPr>
          <w:b/>
          <w:color w:val="000000" w:themeColor="text1"/>
        </w:rPr>
      </w:pPr>
      <w:r>
        <w:rPr>
          <w:b/>
          <w:color w:val="000000" w:themeColor="text1"/>
        </w:rPr>
        <w:t xml:space="preserve">     </w:t>
      </w:r>
      <w:r w:rsidR="00885732">
        <w:rPr>
          <w:b/>
          <w:color w:val="000000" w:themeColor="text1"/>
        </w:rPr>
        <w:t xml:space="preserve">             </w:t>
      </w:r>
    </w:p>
    <w:p w14:paraId="4EB8215B" w14:textId="77777777" w:rsidR="00DE0F8A" w:rsidRDefault="00DE0F8A" w:rsidP="00B73AA8">
      <w:pPr>
        <w:tabs>
          <w:tab w:val="left" w:pos="1973"/>
        </w:tabs>
        <w:rPr>
          <w:b/>
          <w:color w:val="000000" w:themeColor="text1"/>
        </w:rPr>
      </w:pPr>
    </w:p>
    <w:p w14:paraId="6D899DF9" w14:textId="2244EF30" w:rsidR="005C4285" w:rsidRPr="007E7BD8" w:rsidRDefault="007E7BD8" w:rsidP="007E7BD8">
      <w:pPr>
        <w:spacing w:after="200" w:line="276" w:lineRule="auto"/>
        <w:rPr>
          <w:b/>
          <w:color w:val="000000" w:themeColor="text1"/>
        </w:rPr>
      </w:pPr>
      <w:r>
        <w:rPr>
          <w:b/>
          <w:color w:val="000000" w:themeColor="text1"/>
        </w:rPr>
        <w:br w:type="page"/>
      </w:r>
      <w:r>
        <w:rPr>
          <w:b/>
          <w:color w:val="000000" w:themeColor="text1"/>
        </w:rPr>
        <w:lastRenderedPageBreak/>
        <w:t xml:space="preserve">                  </w:t>
      </w:r>
      <w:r w:rsidR="00DE0F8A">
        <w:rPr>
          <w:b/>
          <w:color w:val="000000" w:themeColor="text1"/>
        </w:rPr>
        <w:t xml:space="preserve"> </w:t>
      </w:r>
      <w:r w:rsidR="005C4285" w:rsidRPr="00CB13E8">
        <w:rPr>
          <w:b/>
          <w:color w:val="000000" w:themeColor="text1"/>
        </w:rPr>
        <w:t xml:space="preserve">Assignment Due Dates and </w:t>
      </w:r>
      <w:r w:rsidR="007F1352" w:rsidRPr="00CB13E8">
        <w:rPr>
          <w:b/>
          <w:color w:val="000000" w:themeColor="text1"/>
        </w:rPr>
        <w:t xml:space="preserve">Detailed </w:t>
      </w:r>
      <w:r w:rsidR="005C4285" w:rsidRPr="00CB13E8">
        <w:rPr>
          <w:b/>
          <w:color w:val="000000" w:themeColor="text1"/>
        </w:rPr>
        <w:t>Grading Breakdown</w:t>
      </w:r>
      <w:r w:rsidR="00AA199A">
        <w:rPr>
          <w:b/>
          <w:color w:val="000000" w:themeColor="text1"/>
        </w:rPr>
        <w:t>*</w:t>
      </w:r>
      <w:r w:rsidR="005C4285" w:rsidRPr="00CB13E8">
        <w:rPr>
          <w:b/>
          <w:color w:val="000000" w:themeColor="text1"/>
        </w:rPr>
        <w:t xml:space="preserve"> </w:t>
      </w:r>
    </w:p>
    <w:tbl>
      <w:tblPr>
        <w:tblpPr w:leftFromText="180" w:rightFromText="180" w:vertAnchor="text" w:horzAnchor="page" w:tblpX="1333" w:tblpY="264"/>
        <w:tblW w:w="86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80" w:firstRow="0" w:lastRow="0" w:firstColumn="1" w:lastColumn="0" w:noHBand="1" w:noVBand="0"/>
      </w:tblPr>
      <w:tblGrid>
        <w:gridCol w:w="1638"/>
        <w:gridCol w:w="3919"/>
        <w:gridCol w:w="1571"/>
        <w:gridCol w:w="1530"/>
      </w:tblGrid>
      <w:tr w:rsidR="005C4285" w:rsidRPr="000E379F" w14:paraId="08B9420D" w14:textId="77777777" w:rsidTr="00062AD0">
        <w:trPr>
          <w:trHeight w:val="414"/>
        </w:trPr>
        <w:tc>
          <w:tcPr>
            <w:tcW w:w="1638" w:type="dxa"/>
            <w:tcBorders>
              <w:bottom w:val="single" w:sz="4" w:space="0" w:color="auto"/>
            </w:tcBorders>
          </w:tcPr>
          <w:p w14:paraId="537E4E1F" w14:textId="0B237B8C" w:rsidR="005C4285" w:rsidRPr="000E379F" w:rsidRDefault="005C4285" w:rsidP="00062AD0">
            <w:pPr>
              <w:rPr>
                <w:b/>
                <w:color w:val="000000" w:themeColor="text1"/>
                <w:sz w:val="22"/>
                <w:szCs w:val="22"/>
              </w:rPr>
            </w:pPr>
            <w:r w:rsidRPr="000E379F">
              <w:rPr>
                <w:b/>
                <w:color w:val="000000" w:themeColor="text1"/>
                <w:sz w:val="22"/>
                <w:szCs w:val="22"/>
              </w:rPr>
              <w:t>Due</w:t>
            </w:r>
          </w:p>
        </w:tc>
        <w:tc>
          <w:tcPr>
            <w:tcW w:w="3919" w:type="dxa"/>
            <w:tcBorders>
              <w:bottom w:val="single" w:sz="4" w:space="0" w:color="auto"/>
            </w:tcBorders>
          </w:tcPr>
          <w:p w14:paraId="672C8F6C" w14:textId="6B4762A7" w:rsidR="005C4285" w:rsidRDefault="00F36308" w:rsidP="00062AD0">
            <w:pPr>
              <w:pStyle w:val="Header"/>
              <w:tabs>
                <w:tab w:val="clear" w:pos="4320"/>
                <w:tab w:val="clear" w:pos="8640"/>
              </w:tabs>
              <w:ind w:right="-18"/>
              <w:rPr>
                <w:b/>
                <w:color w:val="000000" w:themeColor="text1"/>
                <w:sz w:val="22"/>
                <w:szCs w:val="22"/>
              </w:rPr>
            </w:pPr>
            <w:r>
              <w:rPr>
                <w:b/>
                <w:color w:val="000000" w:themeColor="text1"/>
                <w:sz w:val="22"/>
                <w:szCs w:val="22"/>
              </w:rPr>
              <w:t>Assignment</w:t>
            </w:r>
          </w:p>
          <w:p w14:paraId="2F87CE0F" w14:textId="57620A28" w:rsidR="00062AD0" w:rsidRPr="000E379F" w:rsidRDefault="00062AD0" w:rsidP="00062AD0">
            <w:pPr>
              <w:pStyle w:val="Header"/>
              <w:tabs>
                <w:tab w:val="clear" w:pos="4320"/>
                <w:tab w:val="clear" w:pos="8640"/>
              </w:tabs>
              <w:ind w:right="-18"/>
              <w:rPr>
                <w:b/>
                <w:color w:val="000000" w:themeColor="text1"/>
                <w:sz w:val="22"/>
                <w:szCs w:val="22"/>
              </w:rPr>
            </w:pPr>
          </w:p>
        </w:tc>
        <w:tc>
          <w:tcPr>
            <w:tcW w:w="1571" w:type="dxa"/>
            <w:tcBorders>
              <w:bottom w:val="single" w:sz="4" w:space="0" w:color="auto"/>
              <w:right w:val="single" w:sz="4" w:space="0" w:color="auto"/>
            </w:tcBorders>
          </w:tcPr>
          <w:p w14:paraId="07F8E447" w14:textId="77777777" w:rsidR="005C4285" w:rsidRPr="000E379F" w:rsidRDefault="005C4285" w:rsidP="00062AD0">
            <w:pPr>
              <w:pStyle w:val="Header"/>
              <w:tabs>
                <w:tab w:val="clear" w:pos="4320"/>
                <w:tab w:val="clear" w:pos="8640"/>
              </w:tabs>
              <w:rPr>
                <w:b/>
                <w:color w:val="000000" w:themeColor="text1"/>
                <w:sz w:val="22"/>
                <w:szCs w:val="22"/>
              </w:rPr>
            </w:pPr>
            <w:r w:rsidRPr="000E379F">
              <w:rPr>
                <w:b/>
                <w:color w:val="000000" w:themeColor="text1"/>
                <w:sz w:val="22"/>
                <w:szCs w:val="22"/>
              </w:rPr>
              <w:t>Points</w:t>
            </w:r>
          </w:p>
        </w:tc>
        <w:tc>
          <w:tcPr>
            <w:tcW w:w="1530" w:type="dxa"/>
            <w:tcBorders>
              <w:left w:val="single" w:sz="4" w:space="0" w:color="auto"/>
              <w:bottom w:val="single" w:sz="4" w:space="0" w:color="auto"/>
            </w:tcBorders>
          </w:tcPr>
          <w:p w14:paraId="6143FFBD" w14:textId="77777777" w:rsidR="005C4285" w:rsidRDefault="005C4285" w:rsidP="00062AD0">
            <w:pPr>
              <w:pStyle w:val="Header"/>
              <w:tabs>
                <w:tab w:val="clear" w:pos="4320"/>
                <w:tab w:val="clear" w:pos="8640"/>
              </w:tabs>
              <w:rPr>
                <w:b/>
                <w:color w:val="000000" w:themeColor="text1"/>
                <w:sz w:val="22"/>
                <w:szCs w:val="22"/>
              </w:rPr>
            </w:pPr>
            <w:r w:rsidRPr="000E379F">
              <w:rPr>
                <w:b/>
                <w:color w:val="000000" w:themeColor="text1"/>
                <w:sz w:val="22"/>
                <w:szCs w:val="22"/>
              </w:rPr>
              <w:t>Percentage</w:t>
            </w:r>
          </w:p>
          <w:p w14:paraId="725A2E90" w14:textId="77777777" w:rsidR="00062AD0" w:rsidRPr="000E379F" w:rsidRDefault="00062AD0" w:rsidP="00062AD0">
            <w:pPr>
              <w:pStyle w:val="Header"/>
              <w:tabs>
                <w:tab w:val="clear" w:pos="4320"/>
                <w:tab w:val="clear" w:pos="8640"/>
              </w:tabs>
              <w:rPr>
                <w:b/>
                <w:color w:val="000000" w:themeColor="text1"/>
                <w:sz w:val="22"/>
                <w:szCs w:val="22"/>
              </w:rPr>
            </w:pPr>
          </w:p>
        </w:tc>
      </w:tr>
      <w:tr w:rsidR="00062AD0" w:rsidRPr="000E379F" w14:paraId="2834E9C6" w14:textId="77777777" w:rsidTr="00062AD0">
        <w:trPr>
          <w:trHeight w:val="333"/>
        </w:trPr>
        <w:tc>
          <w:tcPr>
            <w:tcW w:w="1638" w:type="dxa"/>
            <w:tcBorders>
              <w:top w:val="single" w:sz="4" w:space="0" w:color="auto"/>
              <w:bottom w:val="single" w:sz="4" w:space="0" w:color="auto"/>
            </w:tcBorders>
          </w:tcPr>
          <w:p w14:paraId="10898941" w14:textId="09CBFCFF" w:rsidR="00062AD0" w:rsidRPr="000E379F" w:rsidRDefault="00062AD0" w:rsidP="00062AD0">
            <w:pPr>
              <w:rPr>
                <w:b/>
                <w:color w:val="000000" w:themeColor="text1"/>
                <w:sz w:val="22"/>
                <w:szCs w:val="22"/>
              </w:rPr>
            </w:pPr>
            <w:r>
              <w:rPr>
                <w:b/>
                <w:color w:val="000000" w:themeColor="text1"/>
                <w:sz w:val="22"/>
                <w:szCs w:val="22"/>
              </w:rPr>
              <w:t>January 21</w:t>
            </w:r>
          </w:p>
        </w:tc>
        <w:tc>
          <w:tcPr>
            <w:tcW w:w="3919" w:type="dxa"/>
            <w:tcBorders>
              <w:top w:val="single" w:sz="4" w:space="0" w:color="auto"/>
            </w:tcBorders>
          </w:tcPr>
          <w:p w14:paraId="07633EDC" w14:textId="16E5C36C" w:rsidR="00062AD0" w:rsidRDefault="00062AD0" w:rsidP="00062AD0">
            <w:pPr>
              <w:pStyle w:val="Header"/>
              <w:ind w:right="-18"/>
              <w:rPr>
                <w:b/>
                <w:color w:val="000000" w:themeColor="text1"/>
                <w:sz w:val="22"/>
                <w:szCs w:val="22"/>
              </w:rPr>
            </w:pPr>
            <w:r>
              <w:rPr>
                <w:b/>
                <w:color w:val="000000" w:themeColor="text1"/>
                <w:sz w:val="22"/>
                <w:szCs w:val="22"/>
              </w:rPr>
              <w:t>6-8 page paper on chosen business topic</w:t>
            </w:r>
          </w:p>
        </w:tc>
        <w:tc>
          <w:tcPr>
            <w:tcW w:w="1571" w:type="dxa"/>
            <w:tcBorders>
              <w:top w:val="single" w:sz="4" w:space="0" w:color="auto"/>
              <w:right w:val="single" w:sz="4" w:space="0" w:color="auto"/>
            </w:tcBorders>
          </w:tcPr>
          <w:p w14:paraId="056F32E6" w14:textId="0786C88D" w:rsidR="00062AD0" w:rsidRPr="000E379F" w:rsidRDefault="00062AD0" w:rsidP="00062AD0">
            <w:pPr>
              <w:pStyle w:val="Header"/>
              <w:rPr>
                <w:b/>
                <w:color w:val="000000" w:themeColor="text1"/>
                <w:sz w:val="22"/>
                <w:szCs w:val="22"/>
              </w:rPr>
            </w:pPr>
            <w:r>
              <w:rPr>
                <w:b/>
                <w:color w:val="000000" w:themeColor="text1"/>
                <w:sz w:val="22"/>
                <w:szCs w:val="22"/>
              </w:rPr>
              <w:t>45</w:t>
            </w:r>
          </w:p>
        </w:tc>
        <w:tc>
          <w:tcPr>
            <w:tcW w:w="1530" w:type="dxa"/>
            <w:tcBorders>
              <w:top w:val="single" w:sz="4" w:space="0" w:color="auto"/>
              <w:left w:val="single" w:sz="4" w:space="0" w:color="auto"/>
            </w:tcBorders>
          </w:tcPr>
          <w:p w14:paraId="16006525" w14:textId="58C8732E" w:rsidR="00062AD0" w:rsidRPr="000E379F" w:rsidRDefault="00062AD0" w:rsidP="00062AD0">
            <w:pPr>
              <w:pStyle w:val="Header"/>
              <w:rPr>
                <w:b/>
                <w:color w:val="000000" w:themeColor="text1"/>
                <w:sz w:val="22"/>
                <w:szCs w:val="22"/>
              </w:rPr>
            </w:pPr>
            <w:r>
              <w:rPr>
                <w:b/>
                <w:color w:val="000000" w:themeColor="text1"/>
                <w:sz w:val="22"/>
                <w:szCs w:val="22"/>
              </w:rPr>
              <w:t>15%</w:t>
            </w:r>
          </w:p>
        </w:tc>
      </w:tr>
      <w:tr w:rsidR="005C4285" w:rsidRPr="000E379F" w14:paraId="13BAE95D" w14:textId="77777777" w:rsidTr="00062AD0">
        <w:tc>
          <w:tcPr>
            <w:tcW w:w="1638" w:type="dxa"/>
            <w:tcBorders>
              <w:top w:val="single" w:sz="4" w:space="0" w:color="auto"/>
            </w:tcBorders>
          </w:tcPr>
          <w:p w14:paraId="4627AA63" w14:textId="4D8379F3" w:rsidR="005C4285" w:rsidRPr="000E379F" w:rsidRDefault="00062AD0" w:rsidP="00062AD0">
            <w:pPr>
              <w:rPr>
                <w:b/>
                <w:color w:val="000000" w:themeColor="text1"/>
                <w:sz w:val="22"/>
                <w:szCs w:val="22"/>
              </w:rPr>
            </w:pPr>
            <w:r>
              <w:rPr>
                <w:b/>
                <w:color w:val="000000" w:themeColor="text1"/>
                <w:sz w:val="22"/>
                <w:szCs w:val="22"/>
              </w:rPr>
              <w:t>January 22</w:t>
            </w:r>
          </w:p>
        </w:tc>
        <w:tc>
          <w:tcPr>
            <w:tcW w:w="3919" w:type="dxa"/>
          </w:tcPr>
          <w:p w14:paraId="7AC0849C" w14:textId="77777777" w:rsidR="005C4285" w:rsidRPr="000E379F" w:rsidRDefault="005C4285" w:rsidP="00062AD0">
            <w:pPr>
              <w:rPr>
                <w:b/>
                <w:color w:val="000000" w:themeColor="text1"/>
                <w:sz w:val="22"/>
                <w:szCs w:val="22"/>
              </w:rPr>
            </w:pPr>
            <w:r w:rsidRPr="000E379F">
              <w:rPr>
                <w:b/>
                <w:color w:val="000000" w:themeColor="text1"/>
                <w:sz w:val="22"/>
                <w:szCs w:val="22"/>
              </w:rPr>
              <w:t>Study questions, Chandler/Davis</w:t>
            </w:r>
          </w:p>
          <w:p w14:paraId="46AC3D0C" w14:textId="77777777" w:rsidR="005C4285" w:rsidRPr="000E379F" w:rsidRDefault="005C4285" w:rsidP="00062AD0">
            <w:pPr>
              <w:rPr>
                <w:b/>
                <w:color w:val="000000" w:themeColor="text1"/>
                <w:sz w:val="22"/>
                <w:szCs w:val="22"/>
              </w:rPr>
            </w:pPr>
            <w:r w:rsidRPr="000E379F">
              <w:rPr>
                <w:b/>
                <w:color w:val="000000" w:themeColor="text1"/>
                <w:sz w:val="22"/>
                <w:szCs w:val="22"/>
              </w:rPr>
              <w:t>Readings</w:t>
            </w:r>
          </w:p>
          <w:p w14:paraId="58AED03F" w14:textId="77777777" w:rsidR="005C4285" w:rsidRPr="000E379F" w:rsidRDefault="005C4285" w:rsidP="00062AD0">
            <w:pPr>
              <w:rPr>
                <w:b/>
                <w:color w:val="000000" w:themeColor="text1"/>
                <w:sz w:val="22"/>
                <w:szCs w:val="22"/>
              </w:rPr>
            </w:pPr>
          </w:p>
          <w:p w14:paraId="4577E763" w14:textId="5A311AD1" w:rsidR="005C4285" w:rsidRPr="000E379F" w:rsidRDefault="00F15792" w:rsidP="00062AD0">
            <w:pPr>
              <w:rPr>
                <w:b/>
                <w:color w:val="000000" w:themeColor="text1"/>
                <w:sz w:val="22"/>
                <w:szCs w:val="22"/>
              </w:rPr>
            </w:pPr>
            <w:r>
              <w:rPr>
                <w:b/>
                <w:color w:val="000000" w:themeColor="text1"/>
                <w:sz w:val="22"/>
                <w:szCs w:val="22"/>
              </w:rPr>
              <w:t>Pre-class poll</w:t>
            </w:r>
            <w:r w:rsidR="005C4285" w:rsidRPr="000E379F">
              <w:rPr>
                <w:b/>
                <w:color w:val="000000" w:themeColor="text1"/>
                <w:sz w:val="22"/>
                <w:szCs w:val="22"/>
              </w:rPr>
              <w:t>: Crossroad case</w:t>
            </w:r>
          </w:p>
          <w:p w14:paraId="23F4AD63" w14:textId="77777777" w:rsidR="005C4285" w:rsidRPr="000E379F" w:rsidRDefault="005C4285" w:rsidP="00062AD0">
            <w:pPr>
              <w:rPr>
                <w:b/>
                <w:color w:val="000000" w:themeColor="text1"/>
                <w:sz w:val="22"/>
                <w:szCs w:val="22"/>
              </w:rPr>
            </w:pPr>
          </w:p>
          <w:p w14:paraId="7CAC826E" w14:textId="77777777" w:rsidR="005C4285" w:rsidRPr="000E379F" w:rsidRDefault="005C4285" w:rsidP="00062AD0">
            <w:pPr>
              <w:rPr>
                <w:b/>
                <w:color w:val="000000" w:themeColor="text1"/>
                <w:sz w:val="22"/>
                <w:szCs w:val="22"/>
              </w:rPr>
            </w:pPr>
            <w:r w:rsidRPr="000E379F">
              <w:rPr>
                <w:b/>
                <w:color w:val="000000" w:themeColor="text1"/>
                <w:sz w:val="22"/>
                <w:szCs w:val="22"/>
              </w:rPr>
              <w:t>Study questions on HBR article on Idea Generation and Sarasvathy article on effectuation</w:t>
            </w:r>
          </w:p>
        </w:tc>
        <w:tc>
          <w:tcPr>
            <w:tcW w:w="1571" w:type="dxa"/>
            <w:tcBorders>
              <w:right w:val="single" w:sz="4" w:space="0" w:color="auto"/>
            </w:tcBorders>
          </w:tcPr>
          <w:p w14:paraId="0114C381" w14:textId="796B1D33" w:rsidR="005C4285" w:rsidRPr="000E379F" w:rsidRDefault="00842995" w:rsidP="00062AD0">
            <w:pPr>
              <w:rPr>
                <w:b/>
                <w:color w:val="000000" w:themeColor="text1"/>
                <w:sz w:val="22"/>
                <w:szCs w:val="22"/>
              </w:rPr>
            </w:pPr>
            <w:r>
              <w:rPr>
                <w:b/>
                <w:color w:val="000000" w:themeColor="text1"/>
                <w:sz w:val="22"/>
                <w:szCs w:val="22"/>
              </w:rPr>
              <w:t>3</w:t>
            </w:r>
          </w:p>
          <w:p w14:paraId="149CE3FD" w14:textId="77777777" w:rsidR="005C4285" w:rsidRPr="000E379F" w:rsidRDefault="005C4285" w:rsidP="00062AD0">
            <w:pPr>
              <w:rPr>
                <w:b/>
                <w:color w:val="000000" w:themeColor="text1"/>
                <w:sz w:val="22"/>
                <w:szCs w:val="22"/>
              </w:rPr>
            </w:pPr>
          </w:p>
          <w:p w14:paraId="61E31642" w14:textId="77777777" w:rsidR="005C4285" w:rsidRPr="000E379F" w:rsidRDefault="005C4285" w:rsidP="00062AD0">
            <w:pPr>
              <w:rPr>
                <w:b/>
                <w:color w:val="000000" w:themeColor="text1"/>
                <w:sz w:val="22"/>
                <w:szCs w:val="22"/>
              </w:rPr>
            </w:pPr>
          </w:p>
          <w:p w14:paraId="5FD9D3E7" w14:textId="77777777" w:rsidR="005C4285" w:rsidRPr="000E379F" w:rsidRDefault="005C4285" w:rsidP="00062AD0">
            <w:pPr>
              <w:rPr>
                <w:b/>
                <w:color w:val="000000" w:themeColor="text1"/>
                <w:sz w:val="22"/>
                <w:szCs w:val="22"/>
              </w:rPr>
            </w:pPr>
          </w:p>
          <w:p w14:paraId="42A3390F" w14:textId="0B3056F7" w:rsidR="005C4285" w:rsidRPr="000E379F" w:rsidRDefault="00842995" w:rsidP="00062AD0">
            <w:pPr>
              <w:rPr>
                <w:b/>
                <w:color w:val="000000" w:themeColor="text1"/>
                <w:sz w:val="22"/>
                <w:szCs w:val="22"/>
              </w:rPr>
            </w:pPr>
            <w:r>
              <w:rPr>
                <w:b/>
                <w:color w:val="000000" w:themeColor="text1"/>
                <w:sz w:val="22"/>
                <w:szCs w:val="22"/>
              </w:rPr>
              <w:t>3</w:t>
            </w:r>
          </w:p>
          <w:p w14:paraId="0AD0BCC2" w14:textId="77777777" w:rsidR="005C4285" w:rsidRPr="000E379F" w:rsidRDefault="005C4285" w:rsidP="00062AD0">
            <w:pPr>
              <w:rPr>
                <w:b/>
                <w:color w:val="000000" w:themeColor="text1"/>
                <w:sz w:val="22"/>
                <w:szCs w:val="22"/>
              </w:rPr>
            </w:pPr>
          </w:p>
          <w:p w14:paraId="28A7C39A" w14:textId="0A6D4061" w:rsidR="005C4285" w:rsidRPr="000E379F" w:rsidRDefault="005C4285" w:rsidP="00062AD0">
            <w:pPr>
              <w:rPr>
                <w:b/>
                <w:color w:val="000000" w:themeColor="text1"/>
                <w:sz w:val="22"/>
                <w:szCs w:val="22"/>
              </w:rPr>
            </w:pPr>
          </w:p>
          <w:p w14:paraId="4707A2C4" w14:textId="7F8EE61F" w:rsidR="005C4285" w:rsidRPr="000E379F" w:rsidRDefault="00842995" w:rsidP="00062AD0">
            <w:pPr>
              <w:rPr>
                <w:b/>
                <w:color w:val="000000" w:themeColor="text1"/>
                <w:sz w:val="22"/>
                <w:szCs w:val="22"/>
              </w:rPr>
            </w:pPr>
            <w:r>
              <w:rPr>
                <w:b/>
                <w:color w:val="000000" w:themeColor="text1"/>
                <w:sz w:val="22"/>
                <w:szCs w:val="22"/>
              </w:rPr>
              <w:t>3</w:t>
            </w:r>
          </w:p>
        </w:tc>
        <w:tc>
          <w:tcPr>
            <w:tcW w:w="1530" w:type="dxa"/>
            <w:tcBorders>
              <w:left w:val="single" w:sz="4" w:space="0" w:color="auto"/>
            </w:tcBorders>
          </w:tcPr>
          <w:p w14:paraId="0AFC1F69" w14:textId="77777777" w:rsidR="005C4285" w:rsidRPr="000E379F" w:rsidRDefault="005C4285" w:rsidP="00062AD0">
            <w:pPr>
              <w:rPr>
                <w:b/>
                <w:color w:val="000000" w:themeColor="text1"/>
                <w:sz w:val="22"/>
                <w:szCs w:val="22"/>
              </w:rPr>
            </w:pPr>
            <w:r w:rsidRPr="000E379F">
              <w:rPr>
                <w:b/>
                <w:color w:val="000000" w:themeColor="text1"/>
                <w:sz w:val="22"/>
                <w:szCs w:val="22"/>
              </w:rPr>
              <w:t>1%</w:t>
            </w:r>
          </w:p>
          <w:p w14:paraId="054DA955" w14:textId="77777777" w:rsidR="005C4285" w:rsidRPr="000E379F" w:rsidRDefault="005C4285" w:rsidP="00062AD0">
            <w:pPr>
              <w:rPr>
                <w:b/>
                <w:color w:val="000000" w:themeColor="text1"/>
                <w:sz w:val="22"/>
                <w:szCs w:val="22"/>
              </w:rPr>
            </w:pPr>
          </w:p>
          <w:p w14:paraId="0F65DF79" w14:textId="77777777" w:rsidR="005C4285" w:rsidRPr="000E379F" w:rsidRDefault="005C4285" w:rsidP="00062AD0">
            <w:pPr>
              <w:rPr>
                <w:b/>
                <w:color w:val="000000" w:themeColor="text1"/>
                <w:sz w:val="22"/>
                <w:szCs w:val="22"/>
              </w:rPr>
            </w:pPr>
          </w:p>
          <w:p w14:paraId="523AE445" w14:textId="77777777" w:rsidR="005C4285" w:rsidRPr="000E379F" w:rsidRDefault="005C4285" w:rsidP="00062AD0">
            <w:pPr>
              <w:rPr>
                <w:b/>
                <w:color w:val="000000" w:themeColor="text1"/>
                <w:sz w:val="22"/>
                <w:szCs w:val="22"/>
              </w:rPr>
            </w:pPr>
          </w:p>
          <w:p w14:paraId="38541790" w14:textId="77777777" w:rsidR="005C4285" w:rsidRPr="000E379F" w:rsidRDefault="005C4285" w:rsidP="00062AD0">
            <w:pPr>
              <w:rPr>
                <w:b/>
                <w:color w:val="000000" w:themeColor="text1"/>
                <w:sz w:val="22"/>
                <w:szCs w:val="22"/>
              </w:rPr>
            </w:pPr>
            <w:r w:rsidRPr="000E379F">
              <w:rPr>
                <w:b/>
                <w:color w:val="000000" w:themeColor="text1"/>
                <w:sz w:val="22"/>
                <w:szCs w:val="22"/>
              </w:rPr>
              <w:t>1%</w:t>
            </w:r>
          </w:p>
          <w:p w14:paraId="3418969F" w14:textId="77777777" w:rsidR="005C4285" w:rsidRPr="000E379F" w:rsidRDefault="005C4285" w:rsidP="00062AD0">
            <w:pPr>
              <w:rPr>
                <w:b/>
                <w:color w:val="000000" w:themeColor="text1"/>
                <w:sz w:val="22"/>
                <w:szCs w:val="22"/>
              </w:rPr>
            </w:pPr>
          </w:p>
          <w:p w14:paraId="2E5722FC" w14:textId="77777777" w:rsidR="005C4285" w:rsidRPr="000E379F" w:rsidRDefault="005C4285" w:rsidP="00062AD0">
            <w:pPr>
              <w:rPr>
                <w:b/>
                <w:color w:val="000000" w:themeColor="text1"/>
                <w:sz w:val="22"/>
                <w:szCs w:val="22"/>
              </w:rPr>
            </w:pPr>
          </w:p>
          <w:p w14:paraId="5FE5F37D" w14:textId="77777777" w:rsidR="005C4285" w:rsidRPr="000E379F" w:rsidRDefault="005C4285" w:rsidP="00062AD0">
            <w:pPr>
              <w:rPr>
                <w:b/>
                <w:color w:val="000000" w:themeColor="text1"/>
                <w:sz w:val="22"/>
                <w:szCs w:val="22"/>
              </w:rPr>
            </w:pPr>
            <w:r w:rsidRPr="000E379F">
              <w:rPr>
                <w:b/>
                <w:color w:val="000000" w:themeColor="text1"/>
                <w:sz w:val="22"/>
                <w:szCs w:val="22"/>
              </w:rPr>
              <w:t>1%</w:t>
            </w:r>
          </w:p>
        </w:tc>
      </w:tr>
      <w:tr w:rsidR="005C4285" w:rsidRPr="000E379F" w14:paraId="4D5A5EF7" w14:textId="77777777" w:rsidTr="00062AD0">
        <w:tc>
          <w:tcPr>
            <w:tcW w:w="1638" w:type="dxa"/>
          </w:tcPr>
          <w:p w14:paraId="04975E4B" w14:textId="013ED2D2" w:rsidR="005C4285" w:rsidRPr="000E379F" w:rsidRDefault="00062AD0" w:rsidP="00062AD0">
            <w:pPr>
              <w:rPr>
                <w:b/>
                <w:color w:val="000000" w:themeColor="text1"/>
                <w:sz w:val="22"/>
                <w:szCs w:val="22"/>
              </w:rPr>
            </w:pPr>
            <w:r>
              <w:rPr>
                <w:b/>
                <w:color w:val="000000" w:themeColor="text1"/>
                <w:sz w:val="22"/>
                <w:szCs w:val="22"/>
              </w:rPr>
              <w:t>January 29</w:t>
            </w:r>
          </w:p>
        </w:tc>
        <w:tc>
          <w:tcPr>
            <w:tcW w:w="3919" w:type="dxa"/>
          </w:tcPr>
          <w:p w14:paraId="3E091DFE" w14:textId="77777777" w:rsidR="005C4285" w:rsidRPr="000E379F" w:rsidRDefault="005C4285" w:rsidP="00062AD0">
            <w:pPr>
              <w:pStyle w:val="Heading4"/>
              <w:jc w:val="left"/>
              <w:rPr>
                <w:color w:val="000000" w:themeColor="text1"/>
                <w:sz w:val="22"/>
                <w:szCs w:val="22"/>
              </w:rPr>
            </w:pPr>
            <w:r w:rsidRPr="000E379F">
              <w:rPr>
                <w:color w:val="000000" w:themeColor="text1"/>
                <w:sz w:val="22"/>
                <w:szCs w:val="22"/>
              </w:rPr>
              <w:t xml:space="preserve">6-8 page paper </w:t>
            </w:r>
          </w:p>
          <w:p w14:paraId="7ED05C55" w14:textId="77777777" w:rsidR="005C4285" w:rsidRPr="000E379F" w:rsidRDefault="005C4285" w:rsidP="00062AD0">
            <w:pPr>
              <w:rPr>
                <w:b/>
                <w:sz w:val="22"/>
                <w:szCs w:val="22"/>
              </w:rPr>
            </w:pPr>
          </w:p>
          <w:p w14:paraId="1A731886" w14:textId="478D000C" w:rsidR="005C4285" w:rsidRPr="000E379F" w:rsidRDefault="00F15792" w:rsidP="00062AD0">
            <w:pPr>
              <w:rPr>
                <w:b/>
                <w:sz w:val="22"/>
                <w:szCs w:val="22"/>
              </w:rPr>
            </w:pPr>
            <w:r>
              <w:rPr>
                <w:b/>
                <w:sz w:val="22"/>
                <w:szCs w:val="22"/>
              </w:rPr>
              <w:t>Pre-class poll:</w:t>
            </w:r>
            <w:r w:rsidR="005C4285" w:rsidRPr="000E379F">
              <w:rPr>
                <w:b/>
                <w:sz w:val="22"/>
                <w:szCs w:val="22"/>
              </w:rPr>
              <w:t xml:space="preserve"> The Pitchman</w:t>
            </w:r>
          </w:p>
          <w:p w14:paraId="4C809908" w14:textId="77777777" w:rsidR="005C4285" w:rsidRPr="000E379F" w:rsidRDefault="005C4285" w:rsidP="00062AD0">
            <w:pPr>
              <w:rPr>
                <w:b/>
                <w:sz w:val="22"/>
                <w:szCs w:val="22"/>
              </w:rPr>
            </w:pPr>
          </w:p>
          <w:p w14:paraId="7C7BA543" w14:textId="6189522A" w:rsidR="005C4285" w:rsidRPr="000E379F" w:rsidRDefault="00F15792" w:rsidP="00062AD0">
            <w:pPr>
              <w:rPr>
                <w:b/>
                <w:sz w:val="22"/>
                <w:szCs w:val="22"/>
              </w:rPr>
            </w:pPr>
            <w:r>
              <w:rPr>
                <w:b/>
                <w:sz w:val="22"/>
                <w:szCs w:val="22"/>
              </w:rPr>
              <w:t>Pre-class poll:</w:t>
            </w:r>
            <w:r w:rsidR="005C4285" w:rsidRPr="000E379F">
              <w:rPr>
                <w:b/>
                <w:sz w:val="22"/>
                <w:szCs w:val="22"/>
              </w:rPr>
              <w:t xml:space="preserve"> Merck and Co. (A)</w:t>
            </w:r>
          </w:p>
          <w:p w14:paraId="2E8007FB" w14:textId="77777777" w:rsidR="005C4285" w:rsidRPr="000E379F" w:rsidRDefault="005C4285" w:rsidP="00062AD0">
            <w:pPr>
              <w:rPr>
                <w:b/>
                <w:sz w:val="22"/>
                <w:szCs w:val="22"/>
              </w:rPr>
            </w:pPr>
          </w:p>
          <w:p w14:paraId="00BEFFC7" w14:textId="70427CB2" w:rsidR="005C4285" w:rsidRPr="000E379F" w:rsidRDefault="005C4285" w:rsidP="00062AD0">
            <w:pPr>
              <w:rPr>
                <w:b/>
                <w:sz w:val="22"/>
                <w:szCs w:val="22"/>
              </w:rPr>
            </w:pPr>
            <w:r w:rsidRPr="000E379F">
              <w:rPr>
                <w:b/>
                <w:sz w:val="22"/>
                <w:szCs w:val="22"/>
              </w:rPr>
              <w:t>Maslow’s hierarchy rea</w:t>
            </w:r>
            <w:r w:rsidR="00BA2E4A">
              <w:rPr>
                <w:b/>
                <w:sz w:val="22"/>
                <w:szCs w:val="22"/>
              </w:rPr>
              <w:t>ding (not graded</w:t>
            </w:r>
            <w:r w:rsidR="00F15792">
              <w:rPr>
                <w:b/>
                <w:sz w:val="22"/>
                <w:szCs w:val="22"/>
              </w:rPr>
              <w:t>)</w:t>
            </w:r>
          </w:p>
        </w:tc>
        <w:tc>
          <w:tcPr>
            <w:tcW w:w="1571" w:type="dxa"/>
            <w:tcBorders>
              <w:right w:val="single" w:sz="4" w:space="0" w:color="auto"/>
            </w:tcBorders>
          </w:tcPr>
          <w:p w14:paraId="3A6735BB" w14:textId="7F4BBA64" w:rsidR="005C4285" w:rsidRPr="000E379F" w:rsidRDefault="00F15792" w:rsidP="00062AD0">
            <w:pPr>
              <w:pStyle w:val="Heading4"/>
              <w:jc w:val="left"/>
              <w:rPr>
                <w:color w:val="000000" w:themeColor="text1"/>
                <w:sz w:val="22"/>
                <w:szCs w:val="22"/>
              </w:rPr>
            </w:pPr>
            <w:r>
              <w:rPr>
                <w:color w:val="000000" w:themeColor="text1"/>
                <w:sz w:val="22"/>
                <w:szCs w:val="22"/>
              </w:rPr>
              <w:t>45</w:t>
            </w:r>
          </w:p>
          <w:p w14:paraId="248528DE" w14:textId="77777777" w:rsidR="005C4285" w:rsidRPr="000E379F" w:rsidRDefault="005C4285" w:rsidP="00062AD0">
            <w:pPr>
              <w:rPr>
                <w:b/>
                <w:sz w:val="22"/>
                <w:szCs w:val="22"/>
              </w:rPr>
            </w:pPr>
          </w:p>
          <w:p w14:paraId="237D9B1A" w14:textId="44C171A9" w:rsidR="005C4285" w:rsidRPr="000E379F" w:rsidRDefault="00842995" w:rsidP="00062AD0">
            <w:pPr>
              <w:rPr>
                <w:b/>
                <w:sz w:val="22"/>
                <w:szCs w:val="22"/>
              </w:rPr>
            </w:pPr>
            <w:r>
              <w:rPr>
                <w:b/>
                <w:sz w:val="22"/>
                <w:szCs w:val="22"/>
              </w:rPr>
              <w:t>3</w:t>
            </w:r>
          </w:p>
          <w:p w14:paraId="24B3EEBE" w14:textId="77777777" w:rsidR="005C4285" w:rsidRPr="000E379F" w:rsidRDefault="005C4285" w:rsidP="00062AD0">
            <w:pPr>
              <w:rPr>
                <w:b/>
                <w:sz w:val="22"/>
                <w:szCs w:val="22"/>
              </w:rPr>
            </w:pPr>
          </w:p>
          <w:p w14:paraId="25DAAEA4" w14:textId="77777777" w:rsidR="005C4285" w:rsidRPr="000E379F" w:rsidRDefault="005C4285" w:rsidP="00062AD0">
            <w:pPr>
              <w:rPr>
                <w:b/>
                <w:sz w:val="22"/>
                <w:szCs w:val="22"/>
              </w:rPr>
            </w:pPr>
          </w:p>
          <w:p w14:paraId="40FCC320" w14:textId="3069F89F" w:rsidR="005C4285" w:rsidRPr="000E379F" w:rsidRDefault="00842995" w:rsidP="00062AD0">
            <w:pPr>
              <w:rPr>
                <w:b/>
                <w:sz w:val="22"/>
                <w:szCs w:val="22"/>
              </w:rPr>
            </w:pPr>
            <w:r>
              <w:rPr>
                <w:b/>
                <w:sz w:val="22"/>
                <w:szCs w:val="22"/>
              </w:rPr>
              <w:t>3</w:t>
            </w:r>
          </w:p>
          <w:p w14:paraId="3BD67C17" w14:textId="77777777" w:rsidR="005C4285" w:rsidRPr="000E379F" w:rsidRDefault="005C4285" w:rsidP="00062AD0">
            <w:pPr>
              <w:rPr>
                <w:b/>
                <w:sz w:val="22"/>
                <w:szCs w:val="22"/>
              </w:rPr>
            </w:pPr>
          </w:p>
        </w:tc>
        <w:tc>
          <w:tcPr>
            <w:tcW w:w="1530" w:type="dxa"/>
            <w:tcBorders>
              <w:left w:val="single" w:sz="4" w:space="0" w:color="auto"/>
            </w:tcBorders>
          </w:tcPr>
          <w:p w14:paraId="2E63538D" w14:textId="39222FB1" w:rsidR="005C4285" w:rsidRPr="000E379F" w:rsidRDefault="00F15792" w:rsidP="00062AD0">
            <w:pPr>
              <w:pStyle w:val="Heading4"/>
              <w:jc w:val="left"/>
              <w:rPr>
                <w:color w:val="000000" w:themeColor="text1"/>
                <w:sz w:val="22"/>
                <w:szCs w:val="22"/>
              </w:rPr>
            </w:pPr>
            <w:r>
              <w:rPr>
                <w:color w:val="000000" w:themeColor="text1"/>
                <w:sz w:val="22"/>
                <w:szCs w:val="22"/>
              </w:rPr>
              <w:t>15</w:t>
            </w:r>
            <w:r w:rsidR="005C4285" w:rsidRPr="000E379F">
              <w:rPr>
                <w:color w:val="000000" w:themeColor="text1"/>
                <w:sz w:val="22"/>
                <w:szCs w:val="22"/>
              </w:rPr>
              <w:t>%</w:t>
            </w:r>
          </w:p>
          <w:p w14:paraId="33890FDB" w14:textId="77777777" w:rsidR="005C4285" w:rsidRPr="000E379F" w:rsidRDefault="005C4285" w:rsidP="00062AD0">
            <w:pPr>
              <w:rPr>
                <w:b/>
                <w:sz w:val="22"/>
                <w:szCs w:val="22"/>
              </w:rPr>
            </w:pPr>
          </w:p>
          <w:p w14:paraId="2C3210E9" w14:textId="77777777" w:rsidR="005C4285" w:rsidRPr="000E379F" w:rsidRDefault="005C4285" w:rsidP="00062AD0">
            <w:pPr>
              <w:rPr>
                <w:b/>
                <w:sz w:val="22"/>
                <w:szCs w:val="22"/>
              </w:rPr>
            </w:pPr>
            <w:r w:rsidRPr="000E379F">
              <w:rPr>
                <w:b/>
                <w:sz w:val="22"/>
                <w:szCs w:val="22"/>
              </w:rPr>
              <w:t>1%</w:t>
            </w:r>
          </w:p>
          <w:p w14:paraId="17BF9802" w14:textId="77777777" w:rsidR="005C4285" w:rsidRPr="000E379F" w:rsidRDefault="005C4285" w:rsidP="00062AD0">
            <w:pPr>
              <w:rPr>
                <w:b/>
                <w:sz w:val="22"/>
                <w:szCs w:val="22"/>
              </w:rPr>
            </w:pPr>
          </w:p>
          <w:p w14:paraId="2C3744A4" w14:textId="77777777" w:rsidR="005C4285" w:rsidRPr="000E379F" w:rsidRDefault="005C4285" w:rsidP="00062AD0">
            <w:pPr>
              <w:rPr>
                <w:b/>
                <w:sz w:val="22"/>
                <w:szCs w:val="22"/>
              </w:rPr>
            </w:pPr>
          </w:p>
          <w:p w14:paraId="5F511F18" w14:textId="77777777" w:rsidR="005C4285" w:rsidRPr="000E379F" w:rsidRDefault="005C4285" w:rsidP="00062AD0">
            <w:pPr>
              <w:rPr>
                <w:b/>
                <w:sz w:val="22"/>
                <w:szCs w:val="22"/>
              </w:rPr>
            </w:pPr>
            <w:r w:rsidRPr="000E379F">
              <w:rPr>
                <w:b/>
                <w:sz w:val="22"/>
                <w:szCs w:val="22"/>
              </w:rPr>
              <w:t>1%</w:t>
            </w:r>
          </w:p>
          <w:p w14:paraId="4B7163F7" w14:textId="77777777" w:rsidR="000E379F" w:rsidRDefault="000E379F" w:rsidP="00062AD0">
            <w:pPr>
              <w:rPr>
                <w:b/>
                <w:sz w:val="22"/>
                <w:szCs w:val="22"/>
              </w:rPr>
            </w:pPr>
          </w:p>
          <w:p w14:paraId="33688F9E" w14:textId="77777777" w:rsidR="00AA199A" w:rsidRPr="000E379F" w:rsidRDefault="00AA199A" w:rsidP="00062AD0">
            <w:pPr>
              <w:rPr>
                <w:b/>
                <w:sz w:val="22"/>
                <w:szCs w:val="22"/>
              </w:rPr>
            </w:pPr>
          </w:p>
        </w:tc>
      </w:tr>
      <w:tr w:rsidR="005C4285" w:rsidRPr="000E379F" w14:paraId="2B401F34" w14:textId="77777777" w:rsidTr="00062AD0">
        <w:trPr>
          <w:trHeight w:val="481"/>
        </w:trPr>
        <w:tc>
          <w:tcPr>
            <w:tcW w:w="1638" w:type="dxa"/>
          </w:tcPr>
          <w:p w14:paraId="1EF9F6E9" w14:textId="064A47BF" w:rsidR="005C4285" w:rsidRPr="000E379F" w:rsidRDefault="002E7812" w:rsidP="00062AD0">
            <w:pPr>
              <w:rPr>
                <w:b/>
                <w:color w:val="000000" w:themeColor="text1"/>
                <w:sz w:val="22"/>
                <w:szCs w:val="22"/>
              </w:rPr>
            </w:pPr>
            <w:r>
              <w:rPr>
                <w:b/>
                <w:color w:val="000000" w:themeColor="text1"/>
                <w:sz w:val="22"/>
                <w:szCs w:val="22"/>
              </w:rPr>
              <w:t>February 5</w:t>
            </w:r>
          </w:p>
        </w:tc>
        <w:tc>
          <w:tcPr>
            <w:tcW w:w="3919" w:type="dxa"/>
          </w:tcPr>
          <w:p w14:paraId="7681FF90" w14:textId="17440C67" w:rsidR="005C4285" w:rsidRPr="000E379F" w:rsidRDefault="00F15792" w:rsidP="00062AD0">
            <w:pPr>
              <w:pStyle w:val="BodyText2"/>
              <w:spacing w:after="0" w:line="240" w:lineRule="auto"/>
              <w:rPr>
                <w:b/>
                <w:color w:val="000000" w:themeColor="text1"/>
                <w:sz w:val="22"/>
                <w:szCs w:val="22"/>
                <w:lang w:val="en-US" w:eastAsia="en-US"/>
              </w:rPr>
            </w:pPr>
            <w:r>
              <w:rPr>
                <w:b/>
                <w:color w:val="000000" w:themeColor="text1"/>
                <w:sz w:val="22"/>
                <w:szCs w:val="22"/>
                <w:lang w:val="en-US" w:eastAsia="en-US"/>
              </w:rPr>
              <w:t>Pre-class poll:</w:t>
            </w:r>
            <w:r w:rsidR="005C4285" w:rsidRPr="000E379F">
              <w:rPr>
                <w:b/>
                <w:color w:val="000000" w:themeColor="text1"/>
                <w:sz w:val="22"/>
                <w:szCs w:val="22"/>
                <w:lang w:val="en-US" w:eastAsia="en-US"/>
              </w:rPr>
              <w:t xml:space="preserve"> R&amp;R</w:t>
            </w:r>
          </w:p>
          <w:p w14:paraId="0CF2C99C" w14:textId="0BB0A91A" w:rsidR="005C4285" w:rsidRPr="000E379F" w:rsidRDefault="005C4285" w:rsidP="00062AD0">
            <w:pPr>
              <w:pStyle w:val="BodyText2"/>
              <w:spacing w:after="0" w:line="240" w:lineRule="auto"/>
              <w:rPr>
                <w:b/>
                <w:color w:val="000000" w:themeColor="text1"/>
                <w:sz w:val="22"/>
                <w:szCs w:val="22"/>
                <w:lang w:val="en-US" w:eastAsia="en-US"/>
              </w:rPr>
            </w:pPr>
          </w:p>
          <w:p w14:paraId="592D2FDA" w14:textId="77777777" w:rsidR="005C4285" w:rsidRPr="000E379F" w:rsidRDefault="005C4285" w:rsidP="00062AD0">
            <w:pPr>
              <w:pStyle w:val="BodyText2"/>
              <w:spacing w:after="0" w:line="240" w:lineRule="auto"/>
              <w:rPr>
                <w:b/>
                <w:color w:val="000000" w:themeColor="text1"/>
                <w:sz w:val="22"/>
                <w:szCs w:val="22"/>
                <w:lang w:val="en-US" w:eastAsia="en-US"/>
              </w:rPr>
            </w:pPr>
            <w:r w:rsidRPr="000E379F">
              <w:rPr>
                <w:b/>
                <w:color w:val="000000" w:themeColor="text1"/>
                <w:sz w:val="22"/>
                <w:szCs w:val="22"/>
                <w:lang w:val="en-US" w:eastAsia="en-US"/>
              </w:rPr>
              <w:t>Answers to questions on Haeberle chapters</w:t>
            </w:r>
          </w:p>
          <w:p w14:paraId="3591914B" w14:textId="77777777" w:rsidR="005C4285" w:rsidRPr="000E379F" w:rsidRDefault="005C4285" w:rsidP="00062AD0">
            <w:pPr>
              <w:pStyle w:val="BodyText2"/>
              <w:spacing w:after="0" w:line="240" w:lineRule="auto"/>
              <w:rPr>
                <w:b/>
                <w:color w:val="000000" w:themeColor="text1"/>
                <w:sz w:val="22"/>
                <w:szCs w:val="22"/>
                <w:lang w:val="en-US" w:eastAsia="en-US"/>
              </w:rPr>
            </w:pPr>
          </w:p>
          <w:p w14:paraId="2C7FAE95" w14:textId="77777777" w:rsidR="005C4285" w:rsidRPr="000E379F" w:rsidRDefault="005C4285" w:rsidP="00062AD0">
            <w:pPr>
              <w:pStyle w:val="BodyText2"/>
              <w:spacing w:after="0" w:line="240" w:lineRule="auto"/>
              <w:rPr>
                <w:b/>
                <w:color w:val="000000" w:themeColor="text1"/>
                <w:sz w:val="22"/>
                <w:szCs w:val="22"/>
                <w:lang w:val="en-US" w:eastAsia="en-US"/>
              </w:rPr>
            </w:pPr>
            <w:r w:rsidRPr="000E379F">
              <w:rPr>
                <w:b/>
                <w:color w:val="000000" w:themeColor="text1"/>
                <w:sz w:val="22"/>
                <w:szCs w:val="22"/>
                <w:lang w:val="en-US" w:eastAsia="en-US"/>
              </w:rPr>
              <w:t>1-2 minute selfie video on a personal goal</w:t>
            </w:r>
          </w:p>
        </w:tc>
        <w:tc>
          <w:tcPr>
            <w:tcW w:w="1571" w:type="dxa"/>
            <w:tcBorders>
              <w:right w:val="single" w:sz="4" w:space="0" w:color="auto"/>
            </w:tcBorders>
          </w:tcPr>
          <w:p w14:paraId="395956C8" w14:textId="350FF379" w:rsidR="005C4285" w:rsidRPr="000E379F" w:rsidRDefault="00842995" w:rsidP="00062AD0">
            <w:pPr>
              <w:pStyle w:val="BodyText2"/>
              <w:spacing w:after="0" w:line="240" w:lineRule="auto"/>
              <w:rPr>
                <w:b/>
                <w:color w:val="000000" w:themeColor="text1"/>
                <w:sz w:val="22"/>
                <w:szCs w:val="22"/>
                <w:lang w:val="en-US" w:eastAsia="en-US"/>
              </w:rPr>
            </w:pPr>
            <w:r>
              <w:rPr>
                <w:b/>
                <w:color w:val="000000" w:themeColor="text1"/>
                <w:sz w:val="22"/>
                <w:szCs w:val="22"/>
                <w:lang w:val="en-US" w:eastAsia="en-US"/>
              </w:rPr>
              <w:t>3</w:t>
            </w:r>
          </w:p>
          <w:p w14:paraId="33630987" w14:textId="77777777" w:rsidR="005C4285" w:rsidRPr="000E379F" w:rsidRDefault="005C4285" w:rsidP="00062AD0">
            <w:pPr>
              <w:pStyle w:val="BodyText2"/>
              <w:spacing w:after="0" w:line="240" w:lineRule="auto"/>
              <w:rPr>
                <w:b/>
                <w:color w:val="000000" w:themeColor="text1"/>
                <w:sz w:val="22"/>
                <w:szCs w:val="22"/>
                <w:lang w:val="en-US" w:eastAsia="en-US"/>
              </w:rPr>
            </w:pPr>
          </w:p>
          <w:p w14:paraId="3EC9A211" w14:textId="509F18C4" w:rsidR="005C4285" w:rsidRPr="000E379F" w:rsidRDefault="00842995" w:rsidP="00062AD0">
            <w:pPr>
              <w:pStyle w:val="BodyText2"/>
              <w:spacing w:after="0" w:line="240" w:lineRule="auto"/>
              <w:rPr>
                <w:b/>
                <w:color w:val="000000" w:themeColor="text1"/>
                <w:sz w:val="22"/>
                <w:szCs w:val="22"/>
                <w:lang w:val="en-US" w:eastAsia="en-US"/>
              </w:rPr>
            </w:pPr>
            <w:r>
              <w:rPr>
                <w:b/>
                <w:color w:val="000000" w:themeColor="text1"/>
                <w:sz w:val="22"/>
                <w:szCs w:val="22"/>
                <w:lang w:val="en-US" w:eastAsia="en-US"/>
              </w:rPr>
              <w:t>3</w:t>
            </w:r>
          </w:p>
          <w:p w14:paraId="585B3047" w14:textId="77777777" w:rsidR="005C4285" w:rsidRPr="000E379F" w:rsidRDefault="005C4285" w:rsidP="00062AD0">
            <w:pPr>
              <w:pStyle w:val="BodyText2"/>
              <w:spacing w:after="0" w:line="240" w:lineRule="auto"/>
              <w:rPr>
                <w:b/>
                <w:color w:val="000000" w:themeColor="text1"/>
                <w:sz w:val="22"/>
                <w:szCs w:val="22"/>
                <w:lang w:val="en-US" w:eastAsia="en-US"/>
              </w:rPr>
            </w:pPr>
          </w:p>
          <w:p w14:paraId="3D580649" w14:textId="77777777" w:rsidR="005C4285" w:rsidRPr="000E379F" w:rsidRDefault="005C4285" w:rsidP="00062AD0">
            <w:pPr>
              <w:pStyle w:val="BodyText2"/>
              <w:spacing w:after="0" w:line="240" w:lineRule="auto"/>
              <w:rPr>
                <w:b/>
                <w:color w:val="000000" w:themeColor="text1"/>
                <w:sz w:val="22"/>
                <w:szCs w:val="22"/>
                <w:lang w:val="en-US" w:eastAsia="en-US"/>
              </w:rPr>
            </w:pPr>
          </w:p>
          <w:p w14:paraId="74F5E6F9" w14:textId="11B555F4" w:rsidR="005C4285" w:rsidRPr="000E379F" w:rsidRDefault="00BD09EC" w:rsidP="00062AD0">
            <w:pPr>
              <w:pStyle w:val="BodyText2"/>
              <w:spacing w:after="0" w:line="240" w:lineRule="auto"/>
              <w:rPr>
                <w:b/>
                <w:color w:val="000000" w:themeColor="text1"/>
                <w:sz w:val="22"/>
                <w:szCs w:val="22"/>
                <w:lang w:val="en-US" w:eastAsia="en-US"/>
              </w:rPr>
            </w:pPr>
            <w:r>
              <w:rPr>
                <w:b/>
                <w:color w:val="000000" w:themeColor="text1"/>
                <w:sz w:val="22"/>
                <w:szCs w:val="22"/>
                <w:lang w:val="en-US" w:eastAsia="en-US"/>
              </w:rPr>
              <w:t>9</w:t>
            </w:r>
          </w:p>
        </w:tc>
        <w:tc>
          <w:tcPr>
            <w:tcW w:w="1530" w:type="dxa"/>
            <w:tcBorders>
              <w:left w:val="single" w:sz="4" w:space="0" w:color="auto"/>
            </w:tcBorders>
          </w:tcPr>
          <w:p w14:paraId="18AAD11A" w14:textId="77777777" w:rsidR="005C4285" w:rsidRPr="000E379F" w:rsidRDefault="005C4285" w:rsidP="00062AD0">
            <w:pPr>
              <w:pStyle w:val="BodyText2"/>
              <w:spacing w:after="0" w:line="240" w:lineRule="auto"/>
              <w:rPr>
                <w:b/>
                <w:sz w:val="22"/>
                <w:szCs w:val="22"/>
              </w:rPr>
            </w:pPr>
            <w:r w:rsidRPr="000E379F">
              <w:rPr>
                <w:b/>
                <w:sz w:val="22"/>
                <w:szCs w:val="22"/>
              </w:rPr>
              <w:t>1%</w:t>
            </w:r>
          </w:p>
          <w:p w14:paraId="6C24829F" w14:textId="77777777" w:rsidR="005C4285" w:rsidRPr="000E379F" w:rsidRDefault="005C4285" w:rsidP="00062AD0">
            <w:pPr>
              <w:pStyle w:val="BodyText2"/>
              <w:spacing w:after="0" w:line="240" w:lineRule="auto"/>
              <w:rPr>
                <w:b/>
                <w:sz w:val="22"/>
                <w:szCs w:val="22"/>
              </w:rPr>
            </w:pPr>
          </w:p>
          <w:p w14:paraId="286F67EB" w14:textId="1F9C6273" w:rsidR="005C4285" w:rsidRPr="000E379F" w:rsidRDefault="005C4285" w:rsidP="00062AD0">
            <w:pPr>
              <w:pStyle w:val="BodyText2"/>
              <w:spacing w:after="0" w:line="240" w:lineRule="auto"/>
              <w:rPr>
                <w:b/>
                <w:sz w:val="22"/>
                <w:szCs w:val="22"/>
              </w:rPr>
            </w:pPr>
            <w:r w:rsidRPr="000E379F">
              <w:rPr>
                <w:b/>
                <w:sz w:val="22"/>
                <w:szCs w:val="22"/>
              </w:rPr>
              <w:t>1%</w:t>
            </w:r>
          </w:p>
          <w:p w14:paraId="54F26103" w14:textId="77777777" w:rsidR="005C4285" w:rsidRPr="000E379F" w:rsidRDefault="005C4285" w:rsidP="00062AD0">
            <w:pPr>
              <w:pStyle w:val="BodyText2"/>
              <w:spacing w:after="0" w:line="240" w:lineRule="auto"/>
              <w:rPr>
                <w:b/>
                <w:sz w:val="22"/>
                <w:szCs w:val="22"/>
              </w:rPr>
            </w:pPr>
          </w:p>
          <w:p w14:paraId="7180843B" w14:textId="77777777" w:rsidR="005C4285" w:rsidRPr="000E379F" w:rsidRDefault="005C4285" w:rsidP="00062AD0">
            <w:pPr>
              <w:pStyle w:val="BodyText2"/>
              <w:spacing w:after="0" w:line="240" w:lineRule="auto"/>
              <w:rPr>
                <w:b/>
                <w:sz w:val="22"/>
                <w:szCs w:val="22"/>
              </w:rPr>
            </w:pPr>
          </w:p>
          <w:p w14:paraId="703191BA" w14:textId="00E76247" w:rsidR="005C4285" w:rsidRPr="000E379F" w:rsidRDefault="00BD09EC" w:rsidP="00062AD0">
            <w:pPr>
              <w:pStyle w:val="BodyText2"/>
              <w:spacing w:after="0" w:line="240" w:lineRule="auto"/>
              <w:rPr>
                <w:b/>
                <w:sz w:val="22"/>
                <w:szCs w:val="22"/>
              </w:rPr>
            </w:pPr>
            <w:r>
              <w:rPr>
                <w:b/>
                <w:sz w:val="22"/>
                <w:szCs w:val="22"/>
              </w:rPr>
              <w:t>3</w:t>
            </w:r>
            <w:r w:rsidR="005C4285" w:rsidRPr="000E379F">
              <w:rPr>
                <w:b/>
                <w:sz w:val="22"/>
                <w:szCs w:val="22"/>
              </w:rPr>
              <w:t>%</w:t>
            </w:r>
          </w:p>
          <w:p w14:paraId="6A5DCAF6" w14:textId="77777777" w:rsidR="001B511A" w:rsidRPr="000E379F" w:rsidRDefault="001B511A" w:rsidP="00062AD0">
            <w:pPr>
              <w:pStyle w:val="BodyText2"/>
              <w:spacing w:after="0" w:line="240" w:lineRule="auto"/>
              <w:rPr>
                <w:b/>
                <w:color w:val="000000" w:themeColor="text1"/>
                <w:sz w:val="22"/>
                <w:szCs w:val="22"/>
                <w:lang w:val="en-US" w:eastAsia="en-US"/>
              </w:rPr>
            </w:pPr>
          </w:p>
        </w:tc>
      </w:tr>
      <w:tr w:rsidR="005C4285" w:rsidRPr="000E379F" w14:paraId="26AAE147" w14:textId="77777777" w:rsidTr="00062AD0">
        <w:tc>
          <w:tcPr>
            <w:tcW w:w="1638" w:type="dxa"/>
          </w:tcPr>
          <w:p w14:paraId="55F9CD94" w14:textId="59C92816" w:rsidR="005C4285" w:rsidRPr="000E379F" w:rsidRDefault="002E7812" w:rsidP="00062AD0">
            <w:pPr>
              <w:rPr>
                <w:b/>
                <w:color w:val="000000" w:themeColor="text1"/>
                <w:sz w:val="22"/>
                <w:szCs w:val="22"/>
              </w:rPr>
            </w:pPr>
            <w:r>
              <w:rPr>
                <w:b/>
                <w:color w:val="000000" w:themeColor="text1"/>
                <w:sz w:val="22"/>
                <w:szCs w:val="22"/>
              </w:rPr>
              <w:t>February 12</w:t>
            </w:r>
          </w:p>
        </w:tc>
        <w:tc>
          <w:tcPr>
            <w:tcW w:w="3919" w:type="dxa"/>
          </w:tcPr>
          <w:p w14:paraId="6B508FBD" w14:textId="661CA112" w:rsidR="005C4285" w:rsidRPr="000E379F" w:rsidRDefault="00062AD0" w:rsidP="00062AD0">
            <w:pPr>
              <w:rPr>
                <w:b/>
                <w:bCs/>
                <w:color w:val="000000" w:themeColor="text1"/>
                <w:sz w:val="22"/>
                <w:szCs w:val="22"/>
              </w:rPr>
            </w:pPr>
            <w:r>
              <w:rPr>
                <w:b/>
                <w:bCs/>
                <w:color w:val="000000" w:themeColor="text1"/>
                <w:sz w:val="22"/>
                <w:szCs w:val="22"/>
              </w:rPr>
              <w:t>Pre-class poll:</w:t>
            </w:r>
            <w:r w:rsidR="005C4285" w:rsidRPr="000E379F">
              <w:rPr>
                <w:b/>
                <w:bCs/>
                <w:color w:val="000000" w:themeColor="text1"/>
                <w:sz w:val="22"/>
                <w:szCs w:val="22"/>
              </w:rPr>
              <w:t xml:space="preserve"> Full Psycle (A)</w:t>
            </w:r>
          </w:p>
          <w:p w14:paraId="0CA731DC" w14:textId="77777777" w:rsidR="005C4285" w:rsidRPr="000E379F" w:rsidRDefault="005C4285" w:rsidP="00062AD0">
            <w:pPr>
              <w:rPr>
                <w:b/>
                <w:bCs/>
                <w:color w:val="000000" w:themeColor="text1"/>
                <w:sz w:val="22"/>
                <w:szCs w:val="22"/>
              </w:rPr>
            </w:pPr>
          </w:p>
          <w:p w14:paraId="0530837E" w14:textId="2024075F" w:rsidR="005C4285" w:rsidRPr="000E379F" w:rsidRDefault="000F75C8" w:rsidP="00062AD0">
            <w:pPr>
              <w:rPr>
                <w:b/>
                <w:bCs/>
                <w:color w:val="000000" w:themeColor="text1"/>
                <w:sz w:val="22"/>
                <w:szCs w:val="22"/>
              </w:rPr>
            </w:pPr>
            <w:r>
              <w:rPr>
                <w:b/>
                <w:bCs/>
                <w:color w:val="000000" w:themeColor="text1"/>
                <w:sz w:val="22"/>
                <w:szCs w:val="22"/>
              </w:rPr>
              <w:t xml:space="preserve">Sales Blurb on a product </w:t>
            </w:r>
            <w:r w:rsidR="00BD09EC">
              <w:rPr>
                <w:b/>
                <w:bCs/>
                <w:color w:val="000000" w:themeColor="text1"/>
                <w:sz w:val="22"/>
                <w:szCs w:val="22"/>
              </w:rPr>
              <w:t xml:space="preserve">or service </w:t>
            </w:r>
            <w:r>
              <w:rPr>
                <w:b/>
                <w:bCs/>
                <w:color w:val="000000" w:themeColor="text1"/>
                <w:sz w:val="22"/>
                <w:szCs w:val="22"/>
              </w:rPr>
              <w:t>you are passionate about</w:t>
            </w:r>
          </w:p>
        </w:tc>
        <w:tc>
          <w:tcPr>
            <w:tcW w:w="1571" w:type="dxa"/>
            <w:tcBorders>
              <w:right w:val="single" w:sz="4" w:space="0" w:color="auto"/>
            </w:tcBorders>
          </w:tcPr>
          <w:p w14:paraId="31311F96" w14:textId="66426C9F" w:rsidR="005C4285" w:rsidRPr="000E379F" w:rsidRDefault="00842995" w:rsidP="00062AD0">
            <w:pPr>
              <w:rPr>
                <w:b/>
                <w:bCs/>
                <w:color w:val="000000" w:themeColor="text1"/>
                <w:sz w:val="22"/>
                <w:szCs w:val="22"/>
              </w:rPr>
            </w:pPr>
            <w:r>
              <w:rPr>
                <w:b/>
                <w:bCs/>
                <w:color w:val="000000" w:themeColor="text1"/>
                <w:sz w:val="22"/>
                <w:szCs w:val="22"/>
              </w:rPr>
              <w:t>3</w:t>
            </w:r>
          </w:p>
          <w:p w14:paraId="44959AC7" w14:textId="77777777" w:rsidR="005C4285" w:rsidRPr="000E379F" w:rsidRDefault="005C4285" w:rsidP="00062AD0">
            <w:pPr>
              <w:rPr>
                <w:b/>
                <w:bCs/>
                <w:color w:val="000000" w:themeColor="text1"/>
                <w:sz w:val="22"/>
                <w:szCs w:val="22"/>
              </w:rPr>
            </w:pPr>
          </w:p>
          <w:p w14:paraId="3A5FA39A" w14:textId="77777777" w:rsidR="005C4285" w:rsidRPr="000E379F" w:rsidRDefault="005C4285" w:rsidP="00062AD0">
            <w:pPr>
              <w:rPr>
                <w:b/>
                <w:bCs/>
                <w:color w:val="000000" w:themeColor="text1"/>
                <w:sz w:val="22"/>
                <w:szCs w:val="22"/>
              </w:rPr>
            </w:pPr>
          </w:p>
          <w:p w14:paraId="02142696" w14:textId="055C85E2" w:rsidR="005C4285" w:rsidRPr="000E379F" w:rsidRDefault="00BD09EC" w:rsidP="00062AD0">
            <w:pPr>
              <w:rPr>
                <w:b/>
                <w:bCs/>
                <w:color w:val="000000" w:themeColor="text1"/>
                <w:sz w:val="22"/>
                <w:szCs w:val="22"/>
              </w:rPr>
            </w:pPr>
            <w:r>
              <w:rPr>
                <w:b/>
                <w:bCs/>
                <w:color w:val="000000" w:themeColor="text1"/>
                <w:sz w:val="22"/>
                <w:szCs w:val="22"/>
              </w:rPr>
              <w:t>6</w:t>
            </w:r>
          </w:p>
        </w:tc>
        <w:tc>
          <w:tcPr>
            <w:tcW w:w="1530" w:type="dxa"/>
            <w:tcBorders>
              <w:left w:val="single" w:sz="4" w:space="0" w:color="auto"/>
            </w:tcBorders>
          </w:tcPr>
          <w:p w14:paraId="5A190196" w14:textId="77777777" w:rsidR="005C4285" w:rsidRPr="000E379F" w:rsidRDefault="005C4285" w:rsidP="00062AD0">
            <w:pPr>
              <w:rPr>
                <w:b/>
                <w:sz w:val="22"/>
                <w:szCs w:val="22"/>
              </w:rPr>
            </w:pPr>
            <w:r w:rsidRPr="000E379F">
              <w:rPr>
                <w:b/>
                <w:sz w:val="22"/>
                <w:szCs w:val="22"/>
              </w:rPr>
              <w:t>1%</w:t>
            </w:r>
          </w:p>
          <w:p w14:paraId="0C5EC112" w14:textId="77777777" w:rsidR="005C4285" w:rsidRPr="000E379F" w:rsidRDefault="005C4285" w:rsidP="00062AD0">
            <w:pPr>
              <w:rPr>
                <w:b/>
                <w:sz w:val="22"/>
                <w:szCs w:val="22"/>
              </w:rPr>
            </w:pPr>
          </w:p>
          <w:p w14:paraId="2A219766" w14:textId="77777777" w:rsidR="005C4285" w:rsidRPr="000E379F" w:rsidRDefault="005C4285" w:rsidP="00062AD0">
            <w:pPr>
              <w:rPr>
                <w:b/>
                <w:sz w:val="22"/>
                <w:szCs w:val="22"/>
              </w:rPr>
            </w:pPr>
          </w:p>
          <w:p w14:paraId="65B9DEF2" w14:textId="237778CB" w:rsidR="005C4285" w:rsidRPr="000E379F" w:rsidRDefault="00BD09EC" w:rsidP="00062AD0">
            <w:pPr>
              <w:rPr>
                <w:b/>
                <w:bCs/>
                <w:color w:val="000000" w:themeColor="text1"/>
                <w:sz w:val="22"/>
                <w:szCs w:val="22"/>
              </w:rPr>
            </w:pPr>
            <w:r>
              <w:rPr>
                <w:b/>
                <w:sz w:val="22"/>
                <w:szCs w:val="22"/>
              </w:rPr>
              <w:t>2</w:t>
            </w:r>
            <w:r w:rsidR="005C4285" w:rsidRPr="000E379F">
              <w:rPr>
                <w:b/>
                <w:sz w:val="22"/>
                <w:szCs w:val="22"/>
              </w:rPr>
              <w:t>%</w:t>
            </w:r>
          </w:p>
        </w:tc>
      </w:tr>
      <w:tr w:rsidR="005C4285" w:rsidRPr="000E379F" w14:paraId="61E57F69" w14:textId="77777777" w:rsidTr="00062AD0">
        <w:trPr>
          <w:trHeight w:val="1026"/>
        </w:trPr>
        <w:tc>
          <w:tcPr>
            <w:tcW w:w="1638" w:type="dxa"/>
            <w:tcBorders>
              <w:bottom w:val="single" w:sz="4" w:space="0" w:color="auto"/>
            </w:tcBorders>
          </w:tcPr>
          <w:p w14:paraId="049121D6" w14:textId="3233D132" w:rsidR="005C4285" w:rsidRPr="000E379F" w:rsidRDefault="002E7812" w:rsidP="00062AD0">
            <w:pPr>
              <w:rPr>
                <w:b/>
                <w:color w:val="000000" w:themeColor="text1"/>
                <w:sz w:val="22"/>
                <w:szCs w:val="22"/>
              </w:rPr>
            </w:pPr>
            <w:r>
              <w:rPr>
                <w:b/>
                <w:color w:val="000000" w:themeColor="text1"/>
                <w:sz w:val="22"/>
                <w:szCs w:val="22"/>
              </w:rPr>
              <w:t>February 26</w:t>
            </w:r>
          </w:p>
        </w:tc>
        <w:tc>
          <w:tcPr>
            <w:tcW w:w="3919" w:type="dxa"/>
            <w:tcBorders>
              <w:bottom w:val="single" w:sz="4" w:space="0" w:color="auto"/>
            </w:tcBorders>
          </w:tcPr>
          <w:p w14:paraId="4ECBB554" w14:textId="2672CF23" w:rsidR="005C4285" w:rsidRPr="000E379F" w:rsidRDefault="00062AD0" w:rsidP="00062AD0">
            <w:pPr>
              <w:rPr>
                <w:b/>
                <w:color w:val="000000" w:themeColor="text1"/>
                <w:sz w:val="22"/>
                <w:szCs w:val="22"/>
              </w:rPr>
            </w:pPr>
            <w:r>
              <w:rPr>
                <w:b/>
                <w:color w:val="000000" w:themeColor="text1"/>
                <w:sz w:val="22"/>
                <w:szCs w:val="22"/>
              </w:rPr>
              <w:t>Pre-class poll:</w:t>
            </w:r>
            <w:r w:rsidR="005C4285" w:rsidRPr="000E379F">
              <w:rPr>
                <w:b/>
                <w:color w:val="000000" w:themeColor="text1"/>
                <w:sz w:val="22"/>
                <w:szCs w:val="22"/>
              </w:rPr>
              <w:t xml:space="preserve"> Airbnb (A)</w:t>
            </w:r>
            <w:r>
              <w:rPr>
                <w:b/>
                <w:color w:val="000000" w:themeColor="text1"/>
                <w:sz w:val="22"/>
                <w:szCs w:val="22"/>
              </w:rPr>
              <w:t xml:space="preserve"> and Fasten</w:t>
            </w:r>
          </w:p>
          <w:p w14:paraId="77F84642" w14:textId="77777777" w:rsidR="005C4285" w:rsidRPr="000E379F" w:rsidRDefault="005C4285" w:rsidP="00062AD0">
            <w:pPr>
              <w:rPr>
                <w:b/>
                <w:color w:val="000000" w:themeColor="text1"/>
                <w:sz w:val="22"/>
                <w:szCs w:val="22"/>
              </w:rPr>
            </w:pPr>
          </w:p>
          <w:p w14:paraId="0AAC3DA7" w14:textId="77777777" w:rsidR="005C4285" w:rsidRPr="000E379F" w:rsidRDefault="005C4285" w:rsidP="00062AD0">
            <w:pPr>
              <w:rPr>
                <w:b/>
                <w:color w:val="000000" w:themeColor="text1"/>
                <w:sz w:val="22"/>
                <w:szCs w:val="22"/>
              </w:rPr>
            </w:pPr>
            <w:r w:rsidRPr="000E379F">
              <w:rPr>
                <w:b/>
                <w:color w:val="000000" w:themeColor="text1"/>
                <w:sz w:val="22"/>
                <w:szCs w:val="22"/>
              </w:rPr>
              <w:t>1-2 minute selfie video on your idea for the sharing economy of the future</w:t>
            </w:r>
          </w:p>
        </w:tc>
        <w:tc>
          <w:tcPr>
            <w:tcW w:w="1571" w:type="dxa"/>
            <w:tcBorders>
              <w:bottom w:val="single" w:sz="4" w:space="0" w:color="auto"/>
              <w:right w:val="single" w:sz="4" w:space="0" w:color="auto"/>
            </w:tcBorders>
          </w:tcPr>
          <w:p w14:paraId="0CC5E3E5" w14:textId="62A29053" w:rsidR="005C4285" w:rsidRPr="000E379F" w:rsidRDefault="00842995" w:rsidP="00062AD0">
            <w:pPr>
              <w:rPr>
                <w:b/>
                <w:color w:val="000000" w:themeColor="text1"/>
                <w:sz w:val="22"/>
                <w:szCs w:val="22"/>
              </w:rPr>
            </w:pPr>
            <w:r>
              <w:rPr>
                <w:b/>
                <w:color w:val="000000" w:themeColor="text1"/>
                <w:sz w:val="22"/>
                <w:szCs w:val="22"/>
              </w:rPr>
              <w:t>3</w:t>
            </w:r>
          </w:p>
          <w:p w14:paraId="1EC492D3" w14:textId="77777777" w:rsidR="005C4285" w:rsidRPr="000E379F" w:rsidRDefault="005C4285" w:rsidP="00062AD0">
            <w:pPr>
              <w:rPr>
                <w:b/>
                <w:color w:val="000000" w:themeColor="text1"/>
                <w:sz w:val="22"/>
                <w:szCs w:val="22"/>
              </w:rPr>
            </w:pPr>
          </w:p>
          <w:p w14:paraId="764158D4" w14:textId="77777777" w:rsidR="005C4285" w:rsidRPr="000E379F" w:rsidRDefault="005C4285" w:rsidP="00062AD0">
            <w:pPr>
              <w:rPr>
                <w:b/>
                <w:color w:val="000000" w:themeColor="text1"/>
                <w:sz w:val="22"/>
                <w:szCs w:val="22"/>
              </w:rPr>
            </w:pPr>
          </w:p>
          <w:p w14:paraId="43F9B55A" w14:textId="1E924440" w:rsidR="005C4285" w:rsidRPr="000E379F" w:rsidRDefault="00842995" w:rsidP="00062AD0">
            <w:pPr>
              <w:rPr>
                <w:b/>
                <w:color w:val="000000" w:themeColor="text1"/>
                <w:sz w:val="22"/>
                <w:szCs w:val="22"/>
              </w:rPr>
            </w:pPr>
            <w:r>
              <w:rPr>
                <w:b/>
                <w:color w:val="000000" w:themeColor="text1"/>
                <w:sz w:val="22"/>
                <w:szCs w:val="22"/>
              </w:rPr>
              <w:t>6</w:t>
            </w:r>
          </w:p>
        </w:tc>
        <w:tc>
          <w:tcPr>
            <w:tcW w:w="1530" w:type="dxa"/>
            <w:tcBorders>
              <w:left w:val="single" w:sz="4" w:space="0" w:color="auto"/>
              <w:bottom w:val="single" w:sz="4" w:space="0" w:color="auto"/>
            </w:tcBorders>
          </w:tcPr>
          <w:p w14:paraId="5DAF0CBE" w14:textId="77777777" w:rsidR="005C4285" w:rsidRPr="000E379F" w:rsidRDefault="005C4285" w:rsidP="00062AD0">
            <w:pPr>
              <w:rPr>
                <w:b/>
                <w:sz w:val="22"/>
                <w:szCs w:val="22"/>
              </w:rPr>
            </w:pPr>
            <w:r w:rsidRPr="000E379F">
              <w:rPr>
                <w:b/>
                <w:sz w:val="22"/>
                <w:szCs w:val="22"/>
              </w:rPr>
              <w:t>1%</w:t>
            </w:r>
          </w:p>
          <w:p w14:paraId="1F88C711" w14:textId="77777777" w:rsidR="005C4285" w:rsidRPr="000E379F" w:rsidRDefault="005C4285" w:rsidP="00062AD0">
            <w:pPr>
              <w:rPr>
                <w:b/>
                <w:sz w:val="22"/>
                <w:szCs w:val="22"/>
              </w:rPr>
            </w:pPr>
          </w:p>
          <w:p w14:paraId="5D499C2F" w14:textId="77777777" w:rsidR="005C4285" w:rsidRPr="000E379F" w:rsidRDefault="005C4285" w:rsidP="00062AD0">
            <w:pPr>
              <w:rPr>
                <w:b/>
                <w:sz w:val="22"/>
                <w:szCs w:val="22"/>
              </w:rPr>
            </w:pPr>
          </w:p>
          <w:p w14:paraId="6BF99C13" w14:textId="15E5063C" w:rsidR="006E5D65" w:rsidRPr="000E379F" w:rsidRDefault="005C4285" w:rsidP="00062AD0">
            <w:pPr>
              <w:rPr>
                <w:b/>
                <w:i/>
                <w:color w:val="000000" w:themeColor="text1"/>
                <w:sz w:val="22"/>
                <w:szCs w:val="22"/>
              </w:rPr>
            </w:pPr>
            <w:r w:rsidRPr="000E379F">
              <w:rPr>
                <w:b/>
                <w:sz w:val="22"/>
                <w:szCs w:val="22"/>
              </w:rPr>
              <w:t>2%</w:t>
            </w:r>
          </w:p>
        </w:tc>
      </w:tr>
      <w:tr w:rsidR="006E5D65" w:rsidRPr="000E379F" w14:paraId="42A69DF6" w14:textId="77777777" w:rsidTr="002E7812">
        <w:trPr>
          <w:trHeight w:val="371"/>
        </w:trPr>
        <w:tc>
          <w:tcPr>
            <w:tcW w:w="1638" w:type="dxa"/>
            <w:tcBorders>
              <w:top w:val="single" w:sz="4" w:space="0" w:color="auto"/>
            </w:tcBorders>
          </w:tcPr>
          <w:p w14:paraId="78A4A42E" w14:textId="0DE2528D" w:rsidR="006E5D65" w:rsidRPr="000E379F" w:rsidRDefault="002E7812" w:rsidP="00062AD0">
            <w:pPr>
              <w:rPr>
                <w:b/>
                <w:color w:val="000000" w:themeColor="text1"/>
                <w:sz w:val="22"/>
                <w:szCs w:val="22"/>
              </w:rPr>
            </w:pPr>
            <w:r>
              <w:rPr>
                <w:b/>
                <w:color w:val="000000" w:themeColor="text1"/>
                <w:sz w:val="22"/>
                <w:szCs w:val="22"/>
              </w:rPr>
              <w:t>March 5</w:t>
            </w:r>
          </w:p>
        </w:tc>
        <w:tc>
          <w:tcPr>
            <w:tcW w:w="3919" w:type="dxa"/>
            <w:tcBorders>
              <w:top w:val="single" w:sz="4" w:space="0" w:color="auto"/>
            </w:tcBorders>
          </w:tcPr>
          <w:p w14:paraId="5F3B73BE" w14:textId="76DB9B3A" w:rsidR="006E5D65" w:rsidRPr="000E379F" w:rsidRDefault="002E7812" w:rsidP="00062AD0">
            <w:pPr>
              <w:rPr>
                <w:b/>
                <w:color w:val="000000" w:themeColor="text1"/>
                <w:sz w:val="22"/>
                <w:szCs w:val="22"/>
              </w:rPr>
            </w:pPr>
            <w:r>
              <w:rPr>
                <w:b/>
                <w:color w:val="000000" w:themeColor="text1"/>
                <w:sz w:val="22"/>
                <w:szCs w:val="22"/>
              </w:rPr>
              <w:t>MIDTERM EXAM</w:t>
            </w:r>
          </w:p>
        </w:tc>
        <w:tc>
          <w:tcPr>
            <w:tcW w:w="1571" w:type="dxa"/>
            <w:tcBorders>
              <w:top w:val="single" w:sz="4" w:space="0" w:color="auto"/>
              <w:right w:val="single" w:sz="4" w:space="0" w:color="auto"/>
            </w:tcBorders>
          </w:tcPr>
          <w:p w14:paraId="06D423C2" w14:textId="53FF6E5B" w:rsidR="006E5D65" w:rsidRDefault="002E7812" w:rsidP="00062AD0">
            <w:pPr>
              <w:rPr>
                <w:b/>
                <w:color w:val="000000" w:themeColor="text1"/>
                <w:sz w:val="22"/>
                <w:szCs w:val="22"/>
              </w:rPr>
            </w:pPr>
            <w:r>
              <w:rPr>
                <w:b/>
                <w:color w:val="000000" w:themeColor="text1"/>
                <w:sz w:val="22"/>
                <w:szCs w:val="22"/>
              </w:rPr>
              <w:t>45</w:t>
            </w:r>
          </w:p>
        </w:tc>
        <w:tc>
          <w:tcPr>
            <w:tcW w:w="1530" w:type="dxa"/>
            <w:tcBorders>
              <w:top w:val="single" w:sz="4" w:space="0" w:color="auto"/>
              <w:left w:val="single" w:sz="4" w:space="0" w:color="auto"/>
            </w:tcBorders>
          </w:tcPr>
          <w:p w14:paraId="136C73E4" w14:textId="7CE288BF" w:rsidR="006E5D65" w:rsidRPr="000E379F" w:rsidRDefault="002E7812" w:rsidP="00062AD0">
            <w:pPr>
              <w:rPr>
                <w:b/>
                <w:sz w:val="22"/>
                <w:szCs w:val="22"/>
              </w:rPr>
            </w:pPr>
            <w:r>
              <w:rPr>
                <w:b/>
                <w:sz w:val="22"/>
                <w:szCs w:val="22"/>
              </w:rPr>
              <w:t>15%</w:t>
            </w:r>
          </w:p>
        </w:tc>
      </w:tr>
      <w:tr w:rsidR="002E7812" w:rsidRPr="000E379F" w14:paraId="48C4D79E" w14:textId="77777777" w:rsidTr="002E7812">
        <w:tc>
          <w:tcPr>
            <w:tcW w:w="1638" w:type="dxa"/>
          </w:tcPr>
          <w:p w14:paraId="3C55B862" w14:textId="29DACB89" w:rsidR="002E7812" w:rsidRPr="000E379F" w:rsidRDefault="002E7812" w:rsidP="002E7812">
            <w:pPr>
              <w:rPr>
                <w:b/>
                <w:color w:val="000000" w:themeColor="text1"/>
                <w:sz w:val="22"/>
                <w:szCs w:val="22"/>
              </w:rPr>
            </w:pPr>
            <w:r>
              <w:rPr>
                <w:b/>
                <w:color w:val="000000" w:themeColor="text1"/>
                <w:sz w:val="22"/>
                <w:szCs w:val="22"/>
              </w:rPr>
              <w:t>March 19</w:t>
            </w:r>
          </w:p>
        </w:tc>
        <w:tc>
          <w:tcPr>
            <w:tcW w:w="3919" w:type="dxa"/>
          </w:tcPr>
          <w:p w14:paraId="4E52E0F2" w14:textId="77777777" w:rsidR="002E7812" w:rsidRDefault="002E7812" w:rsidP="002E7812">
            <w:pPr>
              <w:rPr>
                <w:b/>
                <w:color w:val="000000" w:themeColor="text1"/>
                <w:sz w:val="22"/>
                <w:szCs w:val="22"/>
              </w:rPr>
            </w:pPr>
            <w:r>
              <w:rPr>
                <w:b/>
                <w:color w:val="000000" w:themeColor="text1"/>
                <w:sz w:val="22"/>
                <w:szCs w:val="22"/>
              </w:rPr>
              <w:t>Pre-class poll: Harley Davidson</w:t>
            </w:r>
          </w:p>
          <w:p w14:paraId="5C8C725D" w14:textId="77777777" w:rsidR="002E7812" w:rsidRDefault="002E7812" w:rsidP="002E7812">
            <w:pPr>
              <w:rPr>
                <w:b/>
                <w:color w:val="000000" w:themeColor="text1"/>
                <w:sz w:val="22"/>
                <w:szCs w:val="22"/>
              </w:rPr>
            </w:pPr>
          </w:p>
          <w:p w14:paraId="29B036E7" w14:textId="130C3A72" w:rsidR="002E7812" w:rsidRPr="000E379F" w:rsidRDefault="002E7812" w:rsidP="002E7812">
            <w:pPr>
              <w:rPr>
                <w:b/>
                <w:color w:val="000000" w:themeColor="text1"/>
                <w:sz w:val="22"/>
                <w:szCs w:val="22"/>
              </w:rPr>
            </w:pPr>
            <w:r>
              <w:rPr>
                <w:b/>
                <w:color w:val="000000" w:themeColor="text1"/>
                <w:sz w:val="22"/>
                <w:szCs w:val="22"/>
              </w:rPr>
              <w:t>Study Questions on Five Forces and SWOT I and II</w:t>
            </w:r>
          </w:p>
        </w:tc>
        <w:tc>
          <w:tcPr>
            <w:tcW w:w="1571" w:type="dxa"/>
            <w:tcBorders>
              <w:right w:val="single" w:sz="4" w:space="0" w:color="auto"/>
            </w:tcBorders>
          </w:tcPr>
          <w:p w14:paraId="23EDD98D" w14:textId="77777777" w:rsidR="002E7812" w:rsidRDefault="002E7812" w:rsidP="002E7812">
            <w:pPr>
              <w:rPr>
                <w:b/>
                <w:color w:val="000000" w:themeColor="text1"/>
                <w:sz w:val="22"/>
                <w:szCs w:val="22"/>
              </w:rPr>
            </w:pPr>
            <w:r>
              <w:rPr>
                <w:b/>
                <w:color w:val="000000" w:themeColor="text1"/>
                <w:sz w:val="22"/>
                <w:szCs w:val="22"/>
              </w:rPr>
              <w:t>3</w:t>
            </w:r>
          </w:p>
          <w:p w14:paraId="76BFC02D" w14:textId="77777777" w:rsidR="002E7812" w:rsidRDefault="002E7812" w:rsidP="002E7812">
            <w:pPr>
              <w:rPr>
                <w:b/>
                <w:color w:val="000000" w:themeColor="text1"/>
                <w:sz w:val="22"/>
                <w:szCs w:val="22"/>
              </w:rPr>
            </w:pPr>
          </w:p>
          <w:p w14:paraId="6836FD7A" w14:textId="353C62E7" w:rsidR="002E7812" w:rsidRPr="000E379F" w:rsidRDefault="002E7812" w:rsidP="002E7812">
            <w:pPr>
              <w:rPr>
                <w:b/>
                <w:color w:val="000000" w:themeColor="text1"/>
                <w:sz w:val="22"/>
                <w:szCs w:val="22"/>
              </w:rPr>
            </w:pPr>
            <w:r>
              <w:rPr>
                <w:b/>
                <w:color w:val="000000" w:themeColor="text1"/>
                <w:sz w:val="22"/>
                <w:szCs w:val="22"/>
              </w:rPr>
              <w:t>3</w:t>
            </w:r>
          </w:p>
        </w:tc>
        <w:tc>
          <w:tcPr>
            <w:tcW w:w="1530" w:type="dxa"/>
            <w:tcBorders>
              <w:left w:val="single" w:sz="4" w:space="0" w:color="auto"/>
            </w:tcBorders>
          </w:tcPr>
          <w:p w14:paraId="047C20AC" w14:textId="77777777" w:rsidR="002E7812" w:rsidRDefault="002E7812" w:rsidP="002E7812">
            <w:pPr>
              <w:rPr>
                <w:b/>
                <w:sz w:val="22"/>
                <w:szCs w:val="22"/>
              </w:rPr>
            </w:pPr>
            <w:r>
              <w:rPr>
                <w:b/>
                <w:sz w:val="22"/>
                <w:szCs w:val="22"/>
              </w:rPr>
              <w:t>1%</w:t>
            </w:r>
          </w:p>
          <w:p w14:paraId="28FE1551" w14:textId="77777777" w:rsidR="002E7812" w:rsidRDefault="002E7812" w:rsidP="002E7812">
            <w:pPr>
              <w:rPr>
                <w:b/>
                <w:sz w:val="22"/>
                <w:szCs w:val="22"/>
              </w:rPr>
            </w:pPr>
          </w:p>
          <w:p w14:paraId="20A72F0D" w14:textId="36848C0F" w:rsidR="002E7812" w:rsidRPr="000E379F" w:rsidRDefault="002E7812" w:rsidP="002E7812">
            <w:pPr>
              <w:rPr>
                <w:b/>
                <w:color w:val="000000" w:themeColor="text1"/>
                <w:sz w:val="22"/>
                <w:szCs w:val="22"/>
              </w:rPr>
            </w:pPr>
            <w:r>
              <w:rPr>
                <w:b/>
                <w:sz w:val="22"/>
                <w:szCs w:val="22"/>
              </w:rPr>
              <w:t>1%</w:t>
            </w:r>
          </w:p>
        </w:tc>
      </w:tr>
      <w:tr w:rsidR="005C4285" w:rsidRPr="000E379F" w14:paraId="2BEA4CF0" w14:textId="77777777" w:rsidTr="00762E68">
        <w:trPr>
          <w:trHeight w:val="696"/>
        </w:trPr>
        <w:tc>
          <w:tcPr>
            <w:tcW w:w="1638" w:type="dxa"/>
          </w:tcPr>
          <w:p w14:paraId="4290B6B1" w14:textId="3862BCCC" w:rsidR="005C4285" w:rsidRPr="000E379F" w:rsidRDefault="00E80367" w:rsidP="00062AD0">
            <w:pPr>
              <w:rPr>
                <w:b/>
                <w:color w:val="000000" w:themeColor="text1"/>
                <w:sz w:val="22"/>
                <w:szCs w:val="22"/>
              </w:rPr>
            </w:pPr>
            <w:r>
              <w:rPr>
                <w:b/>
                <w:color w:val="000000" w:themeColor="text1"/>
                <w:sz w:val="22"/>
                <w:szCs w:val="22"/>
              </w:rPr>
              <w:t>March 26</w:t>
            </w:r>
          </w:p>
          <w:p w14:paraId="44BD8C87" w14:textId="77777777" w:rsidR="005C4285" w:rsidRPr="000E379F" w:rsidRDefault="005C4285" w:rsidP="00062AD0">
            <w:pPr>
              <w:rPr>
                <w:b/>
                <w:color w:val="000000" w:themeColor="text1"/>
                <w:sz w:val="22"/>
                <w:szCs w:val="22"/>
              </w:rPr>
            </w:pPr>
          </w:p>
        </w:tc>
        <w:tc>
          <w:tcPr>
            <w:tcW w:w="3919" w:type="dxa"/>
          </w:tcPr>
          <w:p w14:paraId="36C4E3EC" w14:textId="16E428D7" w:rsidR="005C4285" w:rsidRPr="000E379F" w:rsidRDefault="00062AD0" w:rsidP="00062AD0">
            <w:pPr>
              <w:rPr>
                <w:b/>
                <w:color w:val="000000" w:themeColor="text1"/>
                <w:sz w:val="22"/>
                <w:szCs w:val="22"/>
              </w:rPr>
            </w:pPr>
            <w:r>
              <w:rPr>
                <w:b/>
                <w:color w:val="000000" w:themeColor="text1"/>
                <w:sz w:val="22"/>
                <w:szCs w:val="22"/>
              </w:rPr>
              <w:t xml:space="preserve">Study questions: </w:t>
            </w:r>
            <w:r w:rsidR="005C4285" w:rsidRPr="000E379F">
              <w:rPr>
                <w:b/>
                <w:color w:val="000000" w:themeColor="text1"/>
                <w:sz w:val="22"/>
                <w:szCs w:val="22"/>
              </w:rPr>
              <w:t>Harley Davidson India</w:t>
            </w:r>
            <w:r>
              <w:rPr>
                <w:b/>
                <w:color w:val="000000" w:themeColor="text1"/>
                <w:sz w:val="22"/>
                <w:szCs w:val="22"/>
              </w:rPr>
              <w:t xml:space="preserve"> and Globalization</w:t>
            </w:r>
          </w:p>
        </w:tc>
        <w:tc>
          <w:tcPr>
            <w:tcW w:w="1571" w:type="dxa"/>
            <w:tcBorders>
              <w:right w:val="single" w:sz="4" w:space="0" w:color="auto"/>
            </w:tcBorders>
          </w:tcPr>
          <w:p w14:paraId="3A689626" w14:textId="7B1B1E31" w:rsidR="005C4285" w:rsidRPr="000E379F" w:rsidRDefault="00842995" w:rsidP="00062AD0">
            <w:pPr>
              <w:rPr>
                <w:b/>
                <w:color w:val="000000" w:themeColor="text1"/>
                <w:sz w:val="22"/>
                <w:szCs w:val="22"/>
              </w:rPr>
            </w:pPr>
            <w:r>
              <w:rPr>
                <w:b/>
                <w:color w:val="000000" w:themeColor="text1"/>
                <w:sz w:val="22"/>
                <w:szCs w:val="22"/>
              </w:rPr>
              <w:t>3</w:t>
            </w:r>
          </w:p>
        </w:tc>
        <w:tc>
          <w:tcPr>
            <w:tcW w:w="1530" w:type="dxa"/>
            <w:tcBorders>
              <w:left w:val="single" w:sz="4" w:space="0" w:color="auto"/>
            </w:tcBorders>
          </w:tcPr>
          <w:p w14:paraId="5954F93C" w14:textId="0616F4E7" w:rsidR="005C4285" w:rsidRPr="00E451BD" w:rsidRDefault="005C4285" w:rsidP="00062AD0">
            <w:pPr>
              <w:rPr>
                <w:b/>
                <w:color w:val="000000" w:themeColor="text1"/>
                <w:sz w:val="22"/>
                <w:szCs w:val="22"/>
              </w:rPr>
            </w:pPr>
            <w:r w:rsidRPr="000E379F">
              <w:rPr>
                <w:b/>
                <w:color w:val="000000" w:themeColor="text1"/>
                <w:sz w:val="22"/>
                <w:szCs w:val="22"/>
              </w:rPr>
              <w:t>1</w:t>
            </w:r>
            <w:r w:rsidR="00453F2D">
              <w:rPr>
                <w:b/>
                <w:color w:val="000000" w:themeColor="text1"/>
                <w:sz w:val="22"/>
                <w:szCs w:val="22"/>
              </w:rPr>
              <w:t xml:space="preserve">% </w:t>
            </w:r>
          </w:p>
        </w:tc>
      </w:tr>
      <w:tr w:rsidR="00406830" w:rsidRPr="000E379F" w14:paraId="30EFA789" w14:textId="77777777" w:rsidTr="00062AD0">
        <w:tc>
          <w:tcPr>
            <w:tcW w:w="1638" w:type="dxa"/>
          </w:tcPr>
          <w:p w14:paraId="56965A5E" w14:textId="5B332B0D" w:rsidR="00406830" w:rsidRPr="000E379F" w:rsidRDefault="00406830" w:rsidP="00406830">
            <w:pPr>
              <w:rPr>
                <w:b/>
                <w:color w:val="000000" w:themeColor="text1"/>
                <w:sz w:val="22"/>
                <w:szCs w:val="22"/>
              </w:rPr>
            </w:pPr>
            <w:r>
              <w:rPr>
                <w:b/>
                <w:color w:val="000000" w:themeColor="text1"/>
                <w:sz w:val="22"/>
                <w:szCs w:val="22"/>
              </w:rPr>
              <w:t>April 2</w:t>
            </w:r>
          </w:p>
        </w:tc>
        <w:tc>
          <w:tcPr>
            <w:tcW w:w="3919" w:type="dxa"/>
          </w:tcPr>
          <w:p w14:paraId="05DB1CC3" w14:textId="77777777" w:rsidR="00406830" w:rsidRDefault="00406830" w:rsidP="00406830">
            <w:pPr>
              <w:rPr>
                <w:b/>
                <w:color w:val="000000" w:themeColor="text1"/>
                <w:sz w:val="22"/>
                <w:szCs w:val="22"/>
              </w:rPr>
            </w:pPr>
            <w:r w:rsidRPr="000E379F">
              <w:rPr>
                <w:b/>
                <w:color w:val="000000" w:themeColor="text1"/>
                <w:sz w:val="22"/>
                <w:szCs w:val="22"/>
              </w:rPr>
              <w:t>Identify Businesses to Profile for group case study projects</w:t>
            </w:r>
          </w:p>
          <w:p w14:paraId="7BBB9178" w14:textId="77777777" w:rsidR="00264DAC" w:rsidRDefault="00264DAC" w:rsidP="00406830">
            <w:pPr>
              <w:rPr>
                <w:b/>
                <w:color w:val="000000" w:themeColor="text1"/>
                <w:sz w:val="22"/>
                <w:szCs w:val="22"/>
              </w:rPr>
            </w:pPr>
          </w:p>
          <w:p w14:paraId="41EB2042" w14:textId="77777777" w:rsidR="00406830" w:rsidRDefault="00406830" w:rsidP="00406830">
            <w:pPr>
              <w:rPr>
                <w:b/>
                <w:color w:val="000000" w:themeColor="text1"/>
                <w:sz w:val="22"/>
                <w:szCs w:val="22"/>
              </w:rPr>
            </w:pPr>
          </w:p>
          <w:p w14:paraId="6115B76A" w14:textId="74415F63" w:rsidR="00406830" w:rsidRPr="000E379F" w:rsidRDefault="00406830" w:rsidP="00406830">
            <w:pPr>
              <w:rPr>
                <w:b/>
                <w:color w:val="000000" w:themeColor="text1"/>
                <w:sz w:val="22"/>
                <w:szCs w:val="22"/>
              </w:rPr>
            </w:pPr>
            <w:r w:rsidRPr="000E379F">
              <w:rPr>
                <w:b/>
                <w:color w:val="000000" w:themeColor="text1"/>
                <w:sz w:val="22"/>
                <w:szCs w:val="22"/>
              </w:rPr>
              <w:lastRenderedPageBreak/>
              <w:t>3-page written summary of group case studies and presentations</w:t>
            </w:r>
          </w:p>
        </w:tc>
        <w:tc>
          <w:tcPr>
            <w:tcW w:w="1571" w:type="dxa"/>
            <w:tcBorders>
              <w:right w:val="single" w:sz="4" w:space="0" w:color="auto"/>
            </w:tcBorders>
          </w:tcPr>
          <w:p w14:paraId="05B824C0" w14:textId="77777777" w:rsidR="00406830" w:rsidRDefault="00406830" w:rsidP="00406830">
            <w:pPr>
              <w:rPr>
                <w:b/>
                <w:color w:val="000000" w:themeColor="text1"/>
                <w:sz w:val="22"/>
                <w:szCs w:val="22"/>
              </w:rPr>
            </w:pPr>
          </w:p>
          <w:p w14:paraId="04668FED" w14:textId="77777777" w:rsidR="00406830" w:rsidRDefault="00406830" w:rsidP="00406830">
            <w:pPr>
              <w:rPr>
                <w:b/>
                <w:color w:val="000000" w:themeColor="text1"/>
                <w:sz w:val="22"/>
                <w:szCs w:val="22"/>
              </w:rPr>
            </w:pPr>
          </w:p>
          <w:p w14:paraId="6DAC3715" w14:textId="77777777" w:rsidR="00406830" w:rsidRDefault="00406830" w:rsidP="00406830">
            <w:pPr>
              <w:rPr>
                <w:b/>
                <w:color w:val="000000" w:themeColor="text1"/>
                <w:sz w:val="22"/>
                <w:szCs w:val="22"/>
              </w:rPr>
            </w:pPr>
          </w:p>
          <w:p w14:paraId="65C8A0C7" w14:textId="77777777" w:rsidR="00264DAC" w:rsidRDefault="00264DAC" w:rsidP="00406830">
            <w:pPr>
              <w:rPr>
                <w:b/>
                <w:color w:val="000000" w:themeColor="text1"/>
                <w:sz w:val="22"/>
                <w:szCs w:val="22"/>
              </w:rPr>
            </w:pPr>
          </w:p>
          <w:p w14:paraId="192A5399" w14:textId="6A80E79D" w:rsidR="00406830" w:rsidRPr="000E379F" w:rsidRDefault="00406830" w:rsidP="00406830">
            <w:pPr>
              <w:rPr>
                <w:b/>
                <w:color w:val="000000" w:themeColor="text1"/>
                <w:sz w:val="22"/>
                <w:szCs w:val="22"/>
              </w:rPr>
            </w:pPr>
            <w:r>
              <w:rPr>
                <w:b/>
                <w:color w:val="000000" w:themeColor="text1"/>
                <w:sz w:val="22"/>
                <w:szCs w:val="22"/>
              </w:rPr>
              <w:lastRenderedPageBreak/>
              <w:t>6</w:t>
            </w:r>
          </w:p>
        </w:tc>
        <w:tc>
          <w:tcPr>
            <w:tcW w:w="1530" w:type="dxa"/>
            <w:tcBorders>
              <w:left w:val="single" w:sz="4" w:space="0" w:color="auto"/>
            </w:tcBorders>
          </w:tcPr>
          <w:p w14:paraId="02CA257B" w14:textId="77777777" w:rsidR="00406830" w:rsidRDefault="00406830" w:rsidP="00406830">
            <w:pPr>
              <w:rPr>
                <w:b/>
                <w:color w:val="000000" w:themeColor="text1"/>
                <w:sz w:val="22"/>
                <w:szCs w:val="22"/>
              </w:rPr>
            </w:pPr>
          </w:p>
          <w:p w14:paraId="200C951C" w14:textId="77777777" w:rsidR="00406830" w:rsidRDefault="00406830" w:rsidP="00406830">
            <w:pPr>
              <w:rPr>
                <w:b/>
                <w:color w:val="000000" w:themeColor="text1"/>
                <w:sz w:val="22"/>
                <w:szCs w:val="22"/>
              </w:rPr>
            </w:pPr>
          </w:p>
          <w:p w14:paraId="1DC11A35" w14:textId="77777777" w:rsidR="00406830" w:rsidRDefault="00406830" w:rsidP="00406830">
            <w:pPr>
              <w:rPr>
                <w:b/>
                <w:color w:val="000000" w:themeColor="text1"/>
                <w:sz w:val="22"/>
                <w:szCs w:val="22"/>
              </w:rPr>
            </w:pPr>
          </w:p>
          <w:p w14:paraId="5CCCD99E" w14:textId="77777777" w:rsidR="00264DAC" w:rsidRDefault="00264DAC" w:rsidP="00406830">
            <w:pPr>
              <w:rPr>
                <w:b/>
                <w:color w:val="000000" w:themeColor="text1"/>
                <w:sz w:val="22"/>
                <w:szCs w:val="22"/>
              </w:rPr>
            </w:pPr>
          </w:p>
          <w:p w14:paraId="07D5D240" w14:textId="6E426F63" w:rsidR="00406830" w:rsidRPr="000E379F" w:rsidRDefault="00406830" w:rsidP="00406830">
            <w:pPr>
              <w:rPr>
                <w:b/>
                <w:color w:val="000000" w:themeColor="text1"/>
                <w:sz w:val="22"/>
                <w:szCs w:val="22"/>
              </w:rPr>
            </w:pPr>
            <w:r w:rsidRPr="000E379F">
              <w:rPr>
                <w:b/>
                <w:color w:val="000000" w:themeColor="text1"/>
                <w:sz w:val="22"/>
                <w:szCs w:val="22"/>
              </w:rPr>
              <w:lastRenderedPageBreak/>
              <w:t>2%</w:t>
            </w:r>
          </w:p>
        </w:tc>
      </w:tr>
      <w:tr w:rsidR="00406830" w:rsidRPr="000E379F" w14:paraId="3FA08311" w14:textId="77777777" w:rsidTr="00062AD0">
        <w:tc>
          <w:tcPr>
            <w:tcW w:w="1638" w:type="dxa"/>
          </w:tcPr>
          <w:p w14:paraId="460A2391" w14:textId="09162E5C" w:rsidR="00406830" w:rsidRPr="000E379F" w:rsidRDefault="00406830" w:rsidP="00406830">
            <w:pPr>
              <w:rPr>
                <w:b/>
                <w:color w:val="000000" w:themeColor="text1"/>
                <w:sz w:val="22"/>
                <w:szCs w:val="22"/>
              </w:rPr>
            </w:pPr>
            <w:r>
              <w:rPr>
                <w:b/>
                <w:color w:val="000000" w:themeColor="text1"/>
                <w:sz w:val="22"/>
                <w:szCs w:val="22"/>
              </w:rPr>
              <w:lastRenderedPageBreak/>
              <w:t>April 9</w:t>
            </w:r>
          </w:p>
        </w:tc>
        <w:tc>
          <w:tcPr>
            <w:tcW w:w="3919" w:type="dxa"/>
          </w:tcPr>
          <w:p w14:paraId="0E033989" w14:textId="77777777" w:rsidR="00406830" w:rsidRPr="000E379F" w:rsidRDefault="00406830" w:rsidP="00406830">
            <w:pPr>
              <w:rPr>
                <w:b/>
                <w:color w:val="000000" w:themeColor="text1"/>
                <w:sz w:val="22"/>
                <w:szCs w:val="22"/>
              </w:rPr>
            </w:pPr>
            <w:r w:rsidRPr="000E379F">
              <w:rPr>
                <w:b/>
                <w:color w:val="000000" w:themeColor="text1"/>
                <w:sz w:val="22"/>
                <w:szCs w:val="22"/>
              </w:rPr>
              <w:t xml:space="preserve">SKYPE CALLS WITH TEAMS ON CASE STUDY PRESENTATIONS </w:t>
            </w:r>
          </w:p>
        </w:tc>
        <w:tc>
          <w:tcPr>
            <w:tcW w:w="1571" w:type="dxa"/>
            <w:tcBorders>
              <w:right w:val="single" w:sz="4" w:space="0" w:color="auto"/>
            </w:tcBorders>
          </w:tcPr>
          <w:p w14:paraId="2CC2F7AA" w14:textId="5B9DD4C7" w:rsidR="00406830" w:rsidRPr="000E379F" w:rsidRDefault="00406830" w:rsidP="00406830">
            <w:pPr>
              <w:rPr>
                <w:b/>
                <w:color w:val="000000" w:themeColor="text1"/>
                <w:sz w:val="22"/>
                <w:szCs w:val="22"/>
              </w:rPr>
            </w:pPr>
            <w:r>
              <w:rPr>
                <w:b/>
                <w:color w:val="000000" w:themeColor="text1"/>
                <w:sz w:val="22"/>
                <w:szCs w:val="22"/>
              </w:rPr>
              <w:t>6</w:t>
            </w:r>
            <w:r w:rsidRPr="000E379F">
              <w:rPr>
                <w:b/>
                <w:color w:val="000000" w:themeColor="text1"/>
                <w:sz w:val="22"/>
                <w:szCs w:val="22"/>
              </w:rPr>
              <w:t xml:space="preserve"> </w:t>
            </w:r>
          </w:p>
          <w:p w14:paraId="4EA405C1" w14:textId="77777777" w:rsidR="00406830" w:rsidRPr="000E379F" w:rsidRDefault="00406830" w:rsidP="00406830">
            <w:pPr>
              <w:rPr>
                <w:b/>
                <w:color w:val="000000" w:themeColor="text1"/>
                <w:sz w:val="22"/>
                <w:szCs w:val="22"/>
              </w:rPr>
            </w:pPr>
          </w:p>
          <w:p w14:paraId="057DA485" w14:textId="77777777" w:rsidR="00406830" w:rsidRPr="000E379F" w:rsidRDefault="00406830" w:rsidP="00406830">
            <w:pPr>
              <w:rPr>
                <w:b/>
                <w:color w:val="000000" w:themeColor="text1"/>
                <w:sz w:val="22"/>
                <w:szCs w:val="22"/>
              </w:rPr>
            </w:pPr>
          </w:p>
        </w:tc>
        <w:tc>
          <w:tcPr>
            <w:tcW w:w="1530" w:type="dxa"/>
            <w:tcBorders>
              <w:left w:val="single" w:sz="4" w:space="0" w:color="auto"/>
            </w:tcBorders>
          </w:tcPr>
          <w:p w14:paraId="401D28E8" w14:textId="77777777" w:rsidR="00406830" w:rsidRPr="000E379F" w:rsidRDefault="00406830" w:rsidP="00406830">
            <w:pPr>
              <w:rPr>
                <w:b/>
                <w:color w:val="000000" w:themeColor="text1"/>
                <w:sz w:val="22"/>
                <w:szCs w:val="22"/>
              </w:rPr>
            </w:pPr>
            <w:r w:rsidRPr="000E379F">
              <w:rPr>
                <w:b/>
                <w:color w:val="000000" w:themeColor="text1"/>
                <w:sz w:val="22"/>
                <w:szCs w:val="22"/>
              </w:rPr>
              <w:t>2%</w:t>
            </w:r>
          </w:p>
          <w:p w14:paraId="39B714AA" w14:textId="77777777" w:rsidR="00406830" w:rsidRPr="000E379F" w:rsidRDefault="00406830" w:rsidP="00406830">
            <w:pPr>
              <w:rPr>
                <w:b/>
                <w:color w:val="000000" w:themeColor="text1"/>
                <w:sz w:val="22"/>
                <w:szCs w:val="22"/>
              </w:rPr>
            </w:pPr>
          </w:p>
        </w:tc>
      </w:tr>
      <w:tr w:rsidR="00406830" w:rsidRPr="000E379F" w14:paraId="19ECCD07" w14:textId="77777777" w:rsidTr="00062AD0">
        <w:tc>
          <w:tcPr>
            <w:tcW w:w="1638" w:type="dxa"/>
          </w:tcPr>
          <w:p w14:paraId="0BD0FDB1" w14:textId="145DE770" w:rsidR="00406830" w:rsidRPr="000E379F" w:rsidRDefault="00406830" w:rsidP="00406830">
            <w:pPr>
              <w:rPr>
                <w:b/>
                <w:color w:val="000000" w:themeColor="text1"/>
                <w:sz w:val="22"/>
                <w:szCs w:val="22"/>
              </w:rPr>
            </w:pPr>
            <w:r>
              <w:rPr>
                <w:b/>
                <w:color w:val="000000" w:themeColor="text1"/>
                <w:sz w:val="22"/>
                <w:szCs w:val="22"/>
              </w:rPr>
              <w:t>April 15</w:t>
            </w:r>
          </w:p>
        </w:tc>
        <w:tc>
          <w:tcPr>
            <w:tcW w:w="3919" w:type="dxa"/>
          </w:tcPr>
          <w:p w14:paraId="6BA132F5" w14:textId="6A72DE6F" w:rsidR="00406830" w:rsidRPr="000E379F" w:rsidRDefault="001177CC" w:rsidP="00406830">
            <w:pPr>
              <w:rPr>
                <w:b/>
                <w:color w:val="000000" w:themeColor="text1"/>
                <w:sz w:val="22"/>
                <w:szCs w:val="22"/>
              </w:rPr>
            </w:pPr>
            <w:r>
              <w:rPr>
                <w:b/>
                <w:color w:val="000000" w:themeColor="text1"/>
                <w:sz w:val="22"/>
                <w:szCs w:val="22"/>
              </w:rPr>
              <w:t>Pre-class poll:</w:t>
            </w:r>
            <w:r w:rsidR="00406830" w:rsidRPr="000E379F">
              <w:rPr>
                <w:b/>
                <w:color w:val="000000" w:themeColor="text1"/>
                <w:sz w:val="22"/>
                <w:szCs w:val="22"/>
              </w:rPr>
              <w:t xml:space="preserve"> Nantucket Nectars and Ben and Jerry’s</w:t>
            </w:r>
          </w:p>
        </w:tc>
        <w:tc>
          <w:tcPr>
            <w:tcW w:w="1571" w:type="dxa"/>
            <w:tcBorders>
              <w:right w:val="single" w:sz="4" w:space="0" w:color="auto"/>
            </w:tcBorders>
          </w:tcPr>
          <w:p w14:paraId="222CE208" w14:textId="70C60BCB" w:rsidR="00406830" w:rsidRPr="000E379F" w:rsidRDefault="00406830" w:rsidP="00406830">
            <w:pPr>
              <w:rPr>
                <w:b/>
                <w:color w:val="000000" w:themeColor="text1"/>
                <w:sz w:val="22"/>
                <w:szCs w:val="22"/>
              </w:rPr>
            </w:pPr>
            <w:r>
              <w:rPr>
                <w:b/>
                <w:color w:val="000000" w:themeColor="text1"/>
                <w:sz w:val="22"/>
                <w:szCs w:val="22"/>
              </w:rPr>
              <w:t>3</w:t>
            </w:r>
          </w:p>
        </w:tc>
        <w:tc>
          <w:tcPr>
            <w:tcW w:w="1530" w:type="dxa"/>
            <w:tcBorders>
              <w:left w:val="single" w:sz="4" w:space="0" w:color="auto"/>
            </w:tcBorders>
          </w:tcPr>
          <w:p w14:paraId="2EE81EA8" w14:textId="77777777" w:rsidR="00406830" w:rsidRPr="000E379F" w:rsidRDefault="00406830" w:rsidP="00406830">
            <w:pPr>
              <w:rPr>
                <w:b/>
                <w:color w:val="000000" w:themeColor="text1"/>
                <w:sz w:val="22"/>
                <w:szCs w:val="22"/>
              </w:rPr>
            </w:pPr>
            <w:r w:rsidRPr="000E379F">
              <w:rPr>
                <w:b/>
                <w:color w:val="000000" w:themeColor="text1"/>
                <w:sz w:val="22"/>
                <w:szCs w:val="22"/>
              </w:rPr>
              <w:t>1%</w:t>
            </w:r>
          </w:p>
        </w:tc>
      </w:tr>
      <w:tr w:rsidR="00406830" w:rsidRPr="000E379F" w14:paraId="4873F037" w14:textId="77777777" w:rsidTr="00062AD0">
        <w:tc>
          <w:tcPr>
            <w:tcW w:w="1638" w:type="dxa"/>
          </w:tcPr>
          <w:p w14:paraId="2C824FA6" w14:textId="7EC44FF2" w:rsidR="00406830" w:rsidRPr="000E379F" w:rsidRDefault="00406830" w:rsidP="00406830">
            <w:pPr>
              <w:rPr>
                <w:b/>
                <w:color w:val="000000" w:themeColor="text1"/>
                <w:sz w:val="22"/>
                <w:szCs w:val="22"/>
              </w:rPr>
            </w:pPr>
            <w:r>
              <w:rPr>
                <w:b/>
                <w:color w:val="000000" w:themeColor="text1"/>
                <w:sz w:val="22"/>
                <w:szCs w:val="22"/>
              </w:rPr>
              <w:t>April 16</w:t>
            </w:r>
          </w:p>
        </w:tc>
        <w:tc>
          <w:tcPr>
            <w:tcW w:w="3919" w:type="dxa"/>
          </w:tcPr>
          <w:p w14:paraId="1E365F6F" w14:textId="0A24C87F" w:rsidR="00406830" w:rsidRPr="000E379F" w:rsidRDefault="001F2348" w:rsidP="00406830">
            <w:pPr>
              <w:rPr>
                <w:b/>
                <w:color w:val="000000" w:themeColor="text1"/>
                <w:sz w:val="22"/>
                <w:szCs w:val="22"/>
              </w:rPr>
            </w:pPr>
            <w:r>
              <w:rPr>
                <w:b/>
                <w:color w:val="000000" w:themeColor="text1"/>
                <w:sz w:val="22"/>
                <w:szCs w:val="22"/>
              </w:rPr>
              <w:t>GROUP CASE STUDIES</w:t>
            </w:r>
          </w:p>
        </w:tc>
        <w:tc>
          <w:tcPr>
            <w:tcW w:w="1571" w:type="dxa"/>
            <w:tcBorders>
              <w:right w:val="single" w:sz="4" w:space="0" w:color="auto"/>
            </w:tcBorders>
          </w:tcPr>
          <w:p w14:paraId="26F7EDC8" w14:textId="049CB131" w:rsidR="00406830" w:rsidRPr="000E379F" w:rsidRDefault="00406830" w:rsidP="00406830">
            <w:pPr>
              <w:rPr>
                <w:b/>
                <w:color w:val="000000" w:themeColor="text1"/>
                <w:sz w:val="22"/>
                <w:szCs w:val="22"/>
              </w:rPr>
            </w:pPr>
            <w:r>
              <w:rPr>
                <w:b/>
                <w:color w:val="000000" w:themeColor="text1"/>
                <w:sz w:val="22"/>
                <w:szCs w:val="22"/>
              </w:rPr>
              <w:t>2</w:t>
            </w:r>
            <w:r w:rsidR="001F2348">
              <w:rPr>
                <w:b/>
                <w:color w:val="000000" w:themeColor="text1"/>
                <w:sz w:val="22"/>
                <w:szCs w:val="22"/>
              </w:rPr>
              <w:t>4</w:t>
            </w:r>
          </w:p>
        </w:tc>
        <w:tc>
          <w:tcPr>
            <w:tcW w:w="1530" w:type="dxa"/>
            <w:tcBorders>
              <w:left w:val="single" w:sz="4" w:space="0" w:color="auto"/>
            </w:tcBorders>
          </w:tcPr>
          <w:p w14:paraId="1069DDF0" w14:textId="459EC585" w:rsidR="00406830" w:rsidRPr="000E379F" w:rsidRDefault="001F2348" w:rsidP="00406830">
            <w:pPr>
              <w:rPr>
                <w:b/>
                <w:color w:val="000000" w:themeColor="text1"/>
                <w:sz w:val="22"/>
                <w:szCs w:val="22"/>
              </w:rPr>
            </w:pPr>
            <w:r>
              <w:rPr>
                <w:b/>
                <w:color w:val="000000" w:themeColor="text1"/>
                <w:sz w:val="22"/>
                <w:szCs w:val="22"/>
              </w:rPr>
              <w:t>8</w:t>
            </w:r>
            <w:r w:rsidR="00406830" w:rsidRPr="000E379F">
              <w:rPr>
                <w:b/>
                <w:color w:val="000000" w:themeColor="text1"/>
                <w:sz w:val="22"/>
                <w:szCs w:val="22"/>
              </w:rPr>
              <w:t>%</w:t>
            </w:r>
          </w:p>
        </w:tc>
      </w:tr>
      <w:tr w:rsidR="00406830" w:rsidRPr="000E379F" w14:paraId="5CD15BB1" w14:textId="77777777" w:rsidTr="00062AD0">
        <w:tc>
          <w:tcPr>
            <w:tcW w:w="1638" w:type="dxa"/>
          </w:tcPr>
          <w:p w14:paraId="22D35861" w14:textId="1AAB01FA" w:rsidR="00406830" w:rsidRPr="000E379F" w:rsidRDefault="00406830" w:rsidP="00406830">
            <w:pPr>
              <w:rPr>
                <w:b/>
                <w:color w:val="000000" w:themeColor="text1"/>
                <w:sz w:val="22"/>
                <w:szCs w:val="22"/>
              </w:rPr>
            </w:pPr>
            <w:r>
              <w:rPr>
                <w:b/>
                <w:color w:val="000000" w:themeColor="text1"/>
                <w:sz w:val="22"/>
                <w:szCs w:val="22"/>
              </w:rPr>
              <w:t>April 16 &amp; 23</w:t>
            </w:r>
          </w:p>
        </w:tc>
        <w:tc>
          <w:tcPr>
            <w:tcW w:w="3919" w:type="dxa"/>
          </w:tcPr>
          <w:p w14:paraId="20F25862" w14:textId="77777777" w:rsidR="00406830" w:rsidRPr="000E379F" w:rsidRDefault="00406830" w:rsidP="00406830">
            <w:pPr>
              <w:rPr>
                <w:b/>
                <w:color w:val="000000" w:themeColor="text1"/>
                <w:sz w:val="22"/>
                <w:szCs w:val="22"/>
              </w:rPr>
            </w:pPr>
            <w:r w:rsidRPr="000E379F">
              <w:rPr>
                <w:b/>
                <w:color w:val="000000" w:themeColor="text1"/>
                <w:sz w:val="22"/>
                <w:szCs w:val="22"/>
              </w:rPr>
              <w:t>FINAL PROJECT PRESENTATIONS</w:t>
            </w:r>
          </w:p>
        </w:tc>
        <w:tc>
          <w:tcPr>
            <w:tcW w:w="1571" w:type="dxa"/>
            <w:tcBorders>
              <w:right w:val="single" w:sz="4" w:space="0" w:color="auto"/>
            </w:tcBorders>
          </w:tcPr>
          <w:p w14:paraId="0C356499" w14:textId="5A00441B" w:rsidR="00406830" w:rsidRPr="000E379F" w:rsidRDefault="00406830" w:rsidP="00406830">
            <w:pPr>
              <w:rPr>
                <w:b/>
                <w:color w:val="000000" w:themeColor="text1"/>
                <w:sz w:val="22"/>
                <w:szCs w:val="22"/>
              </w:rPr>
            </w:pPr>
            <w:r>
              <w:rPr>
                <w:b/>
                <w:color w:val="000000" w:themeColor="text1"/>
                <w:sz w:val="22"/>
                <w:szCs w:val="22"/>
              </w:rPr>
              <w:t>15</w:t>
            </w:r>
          </w:p>
        </w:tc>
        <w:tc>
          <w:tcPr>
            <w:tcW w:w="1530" w:type="dxa"/>
            <w:tcBorders>
              <w:left w:val="single" w:sz="4" w:space="0" w:color="auto"/>
            </w:tcBorders>
          </w:tcPr>
          <w:p w14:paraId="7760EF83" w14:textId="0A150DF7" w:rsidR="00406830" w:rsidRPr="000E379F" w:rsidRDefault="00406830" w:rsidP="00406830">
            <w:pPr>
              <w:rPr>
                <w:b/>
                <w:color w:val="000000" w:themeColor="text1"/>
                <w:sz w:val="22"/>
                <w:szCs w:val="22"/>
              </w:rPr>
            </w:pPr>
            <w:r>
              <w:rPr>
                <w:b/>
                <w:color w:val="000000" w:themeColor="text1"/>
                <w:sz w:val="22"/>
                <w:szCs w:val="22"/>
              </w:rPr>
              <w:t>5</w:t>
            </w:r>
            <w:r w:rsidRPr="000E379F">
              <w:rPr>
                <w:b/>
                <w:color w:val="000000" w:themeColor="text1"/>
                <w:sz w:val="22"/>
                <w:szCs w:val="22"/>
              </w:rPr>
              <w:t>%</w:t>
            </w:r>
          </w:p>
        </w:tc>
      </w:tr>
      <w:tr w:rsidR="00406830" w:rsidRPr="000E379F" w14:paraId="6F53EC67" w14:textId="77777777" w:rsidTr="00406830">
        <w:trPr>
          <w:trHeight w:val="273"/>
        </w:trPr>
        <w:tc>
          <w:tcPr>
            <w:tcW w:w="1638" w:type="dxa"/>
          </w:tcPr>
          <w:p w14:paraId="66B76CBD" w14:textId="6E74A96B" w:rsidR="00406830" w:rsidRPr="000E379F" w:rsidRDefault="00406830" w:rsidP="00406830">
            <w:pPr>
              <w:rPr>
                <w:b/>
                <w:color w:val="000000" w:themeColor="text1"/>
                <w:sz w:val="22"/>
                <w:szCs w:val="22"/>
              </w:rPr>
            </w:pPr>
            <w:r>
              <w:rPr>
                <w:b/>
                <w:color w:val="000000" w:themeColor="text1"/>
                <w:sz w:val="22"/>
                <w:szCs w:val="22"/>
              </w:rPr>
              <w:t>April 23</w:t>
            </w:r>
          </w:p>
        </w:tc>
        <w:tc>
          <w:tcPr>
            <w:tcW w:w="3919" w:type="dxa"/>
          </w:tcPr>
          <w:p w14:paraId="07B880D2" w14:textId="66C6B9DC" w:rsidR="00406830" w:rsidRPr="000E379F" w:rsidRDefault="00406830" w:rsidP="00406830">
            <w:pPr>
              <w:rPr>
                <w:b/>
                <w:color w:val="000000" w:themeColor="text1"/>
                <w:sz w:val="22"/>
                <w:szCs w:val="22"/>
              </w:rPr>
            </w:pPr>
            <w:r w:rsidRPr="000E379F">
              <w:rPr>
                <w:b/>
                <w:color w:val="000000" w:themeColor="text1"/>
                <w:sz w:val="22"/>
                <w:szCs w:val="22"/>
              </w:rPr>
              <w:t>Life Balance Wheel</w:t>
            </w:r>
          </w:p>
        </w:tc>
        <w:tc>
          <w:tcPr>
            <w:tcW w:w="1571" w:type="dxa"/>
            <w:tcBorders>
              <w:right w:val="single" w:sz="4" w:space="0" w:color="auto"/>
            </w:tcBorders>
          </w:tcPr>
          <w:p w14:paraId="49261DD1" w14:textId="66A98B56" w:rsidR="00406830" w:rsidRPr="000E379F" w:rsidRDefault="00406830" w:rsidP="00406830">
            <w:pPr>
              <w:rPr>
                <w:b/>
                <w:color w:val="000000" w:themeColor="text1"/>
                <w:sz w:val="22"/>
                <w:szCs w:val="22"/>
              </w:rPr>
            </w:pPr>
            <w:r>
              <w:rPr>
                <w:b/>
                <w:color w:val="000000" w:themeColor="text1"/>
                <w:sz w:val="22"/>
                <w:szCs w:val="22"/>
              </w:rPr>
              <w:t>12</w:t>
            </w:r>
          </w:p>
        </w:tc>
        <w:tc>
          <w:tcPr>
            <w:tcW w:w="1530" w:type="dxa"/>
            <w:tcBorders>
              <w:left w:val="single" w:sz="4" w:space="0" w:color="auto"/>
            </w:tcBorders>
          </w:tcPr>
          <w:p w14:paraId="69BF6A0A" w14:textId="6FA7466D" w:rsidR="00406830" w:rsidRPr="000E379F" w:rsidRDefault="00406830" w:rsidP="00406830">
            <w:pPr>
              <w:rPr>
                <w:b/>
                <w:color w:val="000000" w:themeColor="text1"/>
                <w:sz w:val="22"/>
                <w:szCs w:val="22"/>
              </w:rPr>
            </w:pPr>
            <w:r>
              <w:rPr>
                <w:b/>
                <w:color w:val="000000" w:themeColor="text1"/>
                <w:sz w:val="22"/>
                <w:szCs w:val="22"/>
              </w:rPr>
              <w:t>4</w:t>
            </w:r>
            <w:r w:rsidRPr="000E379F">
              <w:rPr>
                <w:b/>
                <w:color w:val="000000" w:themeColor="text1"/>
                <w:sz w:val="22"/>
                <w:szCs w:val="22"/>
              </w:rPr>
              <w:t>%</w:t>
            </w:r>
          </w:p>
        </w:tc>
      </w:tr>
      <w:tr w:rsidR="00406830" w:rsidRPr="000E379F" w14:paraId="54694D07" w14:textId="77777777" w:rsidTr="00062AD0">
        <w:tc>
          <w:tcPr>
            <w:tcW w:w="1638" w:type="dxa"/>
          </w:tcPr>
          <w:p w14:paraId="01A12568" w14:textId="77777777" w:rsidR="00406830" w:rsidRPr="000E379F" w:rsidRDefault="00406830" w:rsidP="00406830">
            <w:pPr>
              <w:rPr>
                <w:b/>
                <w:color w:val="000000" w:themeColor="text1"/>
                <w:sz w:val="22"/>
                <w:szCs w:val="22"/>
              </w:rPr>
            </w:pPr>
            <w:r w:rsidRPr="000E379F">
              <w:rPr>
                <w:b/>
                <w:color w:val="000000" w:themeColor="text1"/>
                <w:sz w:val="22"/>
                <w:szCs w:val="22"/>
              </w:rPr>
              <w:t>FINAL EXAM</w:t>
            </w:r>
          </w:p>
        </w:tc>
        <w:tc>
          <w:tcPr>
            <w:tcW w:w="3919" w:type="dxa"/>
          </w:tcPr>
          <w:p w14:paraId="1E24AF2C" w14:textId="4667A76C" w:rsidR="00406830" w:rsidRPr="000E379F" w:rsidRDefault="00406830" w:rsidP="00406830">
            <w:pPr>
              <w:rPr>
                <w:b/>
                <w:color w:val="000000" w:themeColor="text1"/>
                <w:sz w:val="22"/>
                <w:szCs w:val="22"/>
              </w:rPr>
            </w:pPr>
            <w:r>
              <w:rPr>
                <w:b/>
                <w:color w:val="000000" w:themeColor="text1"/>
                <w:sz w:val="22"/>
                <w:szCs w:val="22"/>
              </w:rPr>
              <w:t>May 7</w:t>
            </w:r>
          </w:p>
        </w:tc>
        <w:tc>
          <w:tcPr>
            <w:tcW w:w="1571" w:type="dxa"/>
            <w:tcBorders>
              <w:right w:val="single" w:sz="4" w:space="0" w:color="auto"/>
            </w:tcBorders>
          </w:tcPr>
          <w:p w14:paraId="0060DACB" w14:textId="2970A5A9" w:rsidR="00406830" w:rsidRPr="000E379F" w:rsidRDefault="001F2348" w:rsidP="00406830">
            <w:pPr>
              <w:rPr>
                <w:b/>
                <w:color w:val="000000" w:themeColor="text1"/>
                <w:sz w:val="22"/>
                <w:szCs w:val="22"/>
              </w:rPr>
            </w:pPr>
            <w:r>
              <w:rPr>
                <w:b/>
                <w:color w:val="000000" w:themeColor="text1"/>
                <w:sz w:val="22"/>
                <w:szCs w:val="22"/>
              </w:rPr>
              <w:t>45</w:t>
            </w:r>
            <w:r w:rsidR="00406830" w:rsidRPr="000E379F">
              <w:rPr>
                <w:b/>
                <w:color w:val="000000" w:themeColor="text1"/>
                <w:sz w:val="22"/>
                <w:szCs w:val="22"/>
              </w:rPr>
              <w:t xml:space="preserve">   </w:t>
            </w:r>
          </w:p>
        </w:tc>
        <w:tc>
          <w:tcPr>
            <w:tcW w:w="1530" w:type="dxa"/>
            <w:tcBorders>
              <w:left w:val="single" w:sz="4" w:space="0" w:color="auto"/>
            </w:tcBorders>
          </w:tcPr>
          <w:p w14:paraId="1EB65861" w14:textId="6E9A4FD9" w:rsidR="00406830" w:rsidRPr="000E379F" w:rsidRDefault="001F2348" w:rsidP="00406830">
            <w:pPr>
              <w:rPr>
                <w:b/>
                <w:color w:val="000000" w:themeColor="text1"/>
                <w:sz w:val="22"/>
                <w:szCs w:val="22"/>
              </w:rPr>
            </w:pPr>
            <w:r>
              <w:rPr>
                <w:b/>
                <w:color w:val="000000" w:themeColor="text1"/>
                <w:sz w:val="22"/>
                <w:szCs w:val="22"/>
              </w:rPr>
              <w:t>15</w:t>
            </w:r>
            <w:r w:rsidR="00406830" w:rsidRPr="000E379F">
              <w:rPr>
                <w:b/>
                <w:color w:val="000000" w:themeColor="text1"/>
                <w:sz w:val="22"/>
                <w:szCs w:val="22"/>
              </w:rPr>
              <w:t>%</w:t>
            </w:r>
          </w:p>
        </w:tc>
      </w:tr>
    </w:tbl>
    <w:p w14:paraId="66BCF692" w14:textId="77777777" w:rsidR="005C4285" w:rsidRPr="000E379F" w:rsidRDefault="005C4285" w:rsidP="005C4285">
      <w:pPr>
        <w:rPr>
          <w:sz w:val="22"/>
          <w:szCs w:val="22"/>
        </w:rPr>
      </w:pPr>
    </w:p>
    <w:p w14:paraId="72741CF5" w14:textId="77777777" w:rsidR="000A5856" w:rsidRPr="000E379F" w:rsidRDefault="000A5856" w:rsidP="000A5856">
      <w:pPr>
        <w:rPr>
          <w:b/>
          <w:bCs/>
          <w:color w:val="000000" w:themeColor="text1"/>
          <w:sz w:val="22"/>
          <w:szCs w:val="22"/>
        </w:rPr>
      </w:pPr>
    </w:p>
    <w:p w14:paraId="1387C561" w14:textId="77777777" w:rsidR="006E48AB" w:rsidRPr="000E379F" w:rsidRDefault="006E48AB" w:rsidP="000A5856">
      <w:pPr>
        <w:rPr>
          <w:b/>
          <w:bCs/>
          <w:color w:val="000000" w:themeColor="text1"/>
          <w:sz w:val="22"/>
          <w:szCs w:val="22"/>
        </w:rPr>
      </w:pPr>
    </w:p>
    <w:p w14:paraId="5AABDA27" w14:textId="77777777" w:rsidR="006E48AB" w:rsidRPr="000E379F" w:rsidRDefault="006E48AB" w:rsidP="000A5856">
      <w:pPr>
        <w:rPr>
          <w:b/>
          <w:bCs/>
          <w:color w:val="000000" w:themeColor="text1"/>
          <w:sz w:val="22"/>
          <w:szCs w:val="22"/>
        </w:rPr>
      </w:pPr>
    </w:p>
    <w:p w14:paraId="0DDCE1B0" w14:textId="77777777" w:rsidR="006E48AB" w:rsidRPr="000E379F" w:rsidRDefault="006E48AB" w:rsidP="000A5856">
      <w:pPr>
        <w:rPr>
          <w:b/>
          <w:bCs/>
          <w:color w:val="000000" w:themeColor="text1"/>
          <w:sz w:val="22"/>
          <w:szCs w:val="22"/>
        </w:rPr>
      </w:pPr>
    </w:p>
    <w:p w14:paraId="340CD9E4" w14:textId="77777777" w:rsidR="005C4285" w:rsidRPr="000E379F" w:rsidRDefault="005C4285" w:rsidP="000A5856">
      <w:pPr>
        <w:jc w:val="center"/>
        <w:rPr>
          <w:b/>
          <w:bCs/>
          <w:sz w:val="22"/>
          <w:szCs w:val="22"/>
        </w:rPr>
      </w:pPr>
    </w:p>
    <w:p w14:paraId="6C0FD099" w14:textId="77777777" w:rsidR="005C4285" w:rsidRPr="000E379F" w:rsidRDefault="005C4285" w:rsidP="000A5856">
      <w:pPr>
        <w:jc w:val="center"/>
        <w:rPr>
          <w:b/>
          <w:bCs/>
          <w:sz w:val="22"/>
          <w:szCs w:val="22"/>
        </w:rPr>
      </w:pPr>
    </w:p>
    <w:p w14:paraId="35C27671" w14:textId="77777777" w:rsidR="005C4285" w:rsidRPr="000E379F" w:rsidRDefault="005C4285" w:rsidP="000A5856">
      <w:pPr>
        <w:jc w:val="center"/>
        <w:rPr>
          <w:b/>
          <w:bCs/>
          <w:sz w:val="22"/>
          <w:szCs w:val="22"/>
        </w:rPr>
      </w:pPr>
    </w:p>
    <w:p w14:paraId="0046A672" w14:textId="77777777" w:rsidR="005C4285" w:rsidRPr="000E379F" w:rsidRDefault="005C4285" w:rsidP="000A5856">
      <w:pPr>
        <w:jc w:val="center"/>
        <w:rPr>
          <w:b/>
          <w:bCs/>
          <w:sz w:val="22"/>
          <w:szCs w:val="22"/>
        </w:rPr>
      </w:pPr>
    </w:p>
    <w:p w14:paraId="316C0B47" w14:textId="77777777" w:rsidR="005C4285" w:rsidRPr="000E379F" w:rsidRDefault="005C4285" w:rsidP="000A5856">
      <w:pPr>
        <w:jc w:val="center"/>
        <w:rPr>
          <w:b/>
          <w:bCs/>
          <w:sz w:val="22"/>
          <w:szCs w:val="22"/>
        </w:rPr>
      </w:pPr>
    </w:p>
    <w:p w14:paraId="18F96E8D" w14:textId="77777777" w:rsidR="005C4285" w:rsidRPr="000E379F" w:rsidRDefault="005C4285" w:rsidP="005C4285">
      <w:pPr>
        <w:ind w:left="-450" w:firstLine="450"/>
        <w:jc w:val="center"/>
        <w:rPr>
          <w:b/>
          <w:bCs/>
          <w:sz w:val="22"/>
          <w:szCs w:val="22"/>
        </w:rPr>
      </w:pPr>
    </w:p>
    <w:p w14:paraId="2101BC1D" w14:textId="77777777" w:rsidR="001B511A" w:rsidRPr="000E379F" w:rsidRDefault="0012500A" w:rsidP="0012500A">
      <w:pPr>
        <w:rPr>
          <w:b/>
          <w:bCs/>
          <w:sz w:val="22"/>
          <w:szCs w:val="22"/>
        </w:rPr>
      </w:pPr>
      <w:r w:rsidRPr="000E379F">
        <w:rPr>
          <w:b/>
          <w:bCs/>
          <w:sz w:val="22"/>
          <w:szCs w:val="22"/>
        </w:rPr>
        <w:t xml:space="preserve">              </w:t>
      </w:r>
    </w:p>
    <w:p w14:paraId="705A03CD" w14:textId="77777777" w:rsidR="001B511A" w:rsidRPr="000E379F" w:rsidRDefault="001B511A" w:rsidP="0012500A">
      <w:pPr>
        <w:rPr>
          <w:b/>
          <w:bCs/>
          <w:sz w:val="22"/>
          <w:szCs w:val="22"/>
        </w:rPr>
      </w:pPr>
    </w:p>
    <w:p w14:paraId="4850B321" w14:textId="77777777" w:rsidR="001B511A" w:rsidRPr="000E379F" w:rsidRDefault="001B511A" w:rsidP="0012500A">
      <w:pPr>
        <w:rPr>
          <w:b/>
          <w:bCs/>
          <w:sz w:val="22"/>
          <w:szCs w:val="22"/>
        </w:rPr>
      </w:pPr>
    </w:p>
    <w:p w14:paraId="5AF4C2F1" w14:textId="77777777" w:rsidR="001B511A" w:rsidRPr="000E379F" w:rsidRDefault="001B511A" w:rsidP="0012500A">
      <w:pPr>
        <w:rPr>
          <w:b/>
          <w:bCs/>
          <w:sz w:val="22"/>
          <w:szCs w:val="22"/>
        </w:rPr>
      </w:pPr>
    </w:p>
    <w:p w14:paraId="7AE77C1A" w14:textId="77777777" w:rsidR="001B511A" w:rsidRPr="000E379F" w:rsidRDefault="001B511A" w:rsidP="0012500A">
      <w:pPr>
        <w:rPr>
          <w:b/>
          <w:bCs/>
          <w:sz w:val="22"/>
          <w:szCs w:val="22"/>
        </w:rPr>
      </w:pPr>
    </w:p>
    <w:p w14:paraId="1D90E882" w14:textId="77777777" w:rsidR="001B511A" w:rsidRPr="000E379F" w:rsidRDefault="001B511A" w:rsidP="0012500A">
      <w:pPr>
        <w:rPr>
          <w:b/>
          <w:bCs/>
          <w:sz w:val="22"/>
          <w:szCs w:val="22"/>
        </w:rPr>
      </w:pPr>
    </w:p>
    <w:p w14:paraId="5B348ED4" w14:textId="77777777" w:rsidR="001B511A" w:rsidRPr="000E379F" w:rsidRDefault="001B511A" w:rsidP="0012500A">
      <w:pPr>
        <w:rPr>
          <w:b/>
          <w:bCs/>
          <w:sz w:val="22"/>
          <w:szCs w:val="22"/>
        </w:rPr>
      </w:pPr>
    </w:p>
    <w:p w14:paraId="0A583F6C" w14:textId="77777777" w:rsidR="001B511A" w:rsidRPr="000E379F" w:rsidRDefault="001B511A" w:rsidP="0012500A">
      <w:pPr>
        <w:rPr>
          <w:b/>
          <w:bCs/>
          <w:sz w:val="22"/>
          <w:szCs w:val="22"/>
        </w:rPr>
      </w:pPr>
    </w:p>
    <w:p w14:paraId="7685D4FE" w14:textId="77777777" w:rsidR="001B511A" w:rsidRPr="000E379F" w:rsidRDefault="001B511A" w:rsidP="0012500A">
      <w:pPr>
        <w:rPr>
          <w:b/>
          <w:bCs/>
          <w:sz w:val="22"/>
          <w:szCs w:val="22"/>
        </w:rPr>
      </w:pPr>
    </w:p>
    <w:p w14:paraId="53CCF889" w14:textId="77777777" w:rsidR="00F20B75" w:rsidRDefault="00F20B75" w:rsidP="00F20B75">
      <w:pPr>
        <w:rPr>
          <w:b/>
          <w:bCs/>
          <w:sz w:val="22"/>
          <w:szCs w:val="22"/>
        </w:rPr>
      </w:pPr>
    </w:p>
    <w:p w14:paraId="38B81725" w14:textId="59260B3F" w:rsidR="000E379F" w:rsidRDefault="000E379F" w:rsidP="00BD09EC">
      <w:pPr>
        <w:spacing w:after="200" w:line="276" w:lineRule="auto"/>
        <w:rPr>
          <w:bCs/>
          <w:sz w:val="20"/>
          <w:szCs w:val="20"/>
        </w:rPr>
      </w:pPr>
    </w:p>
    <w:p w14:paraId="238A5F02" w14:textId="77777777" w:rsidR="00BD09EC" w:rsidRDefault="00BD09EC" w:rsidP="00BD09EC">
      <w:pPr>
        <w:spacing w:after="200" w:line="276" w:lineRule="auto"/>
        <w:rPr>
          <w:bCs/>
          <w:sz w:val="20"/>
          <w:szCs w:val="20"/>
        </w:rPr>
      </w:pPr>
    </w:p>
    <w:p w14:paraId="0E6B9184" w14:textId="77777777" w:rsidR="00BD09EC" w:rsidRDefault="00BD09EC" w:rsidP="00BD09EC">
      <w:pPr>
        <w:spacing w:after="200" w:line="276" w:lineRule="auto"/>
        <w:rPr>
          <w:bCs/>
          <w:sz w:val="20"/>
          <w:szCs w:val="20"/>
        </w:rPr>
      </w:pPr>
    </w:p>
    <w:p w14:paraId="4FBA3ADC" w14:textId="77777777" w:rsidR="00BD09EC" w:rsidRDefault="00BD09EC" w:rsidP="00BD09EC">
      <w:pPr>
        <w:spacing w:after="200" w:line="276" w:lineRule="auto"/>
        <w:rPr>
          <w:bCs/>
          <w:sz w:val="20"/>
          <w:szCs w:val="20"/>
        </w:rPr>
      </w:pPr>
    </w:p>
    <w:p w14:paraId="3670F5D2" w14:textId="77777777" w:rsidR="00BD09EC" w:rsidRDefault="00BD09EC" w:rsidP="00BD09EC">
      <w:pPr>
        <w:spacing w:after="200" w:line="276" w:lineRule="auto"/>
        <w:rPr>
          <w:bCs/>
          <w:sz w:val="20"/>
          <w:szCs w:val="20"/>
        </w:rPr>
      </w:pPr>
    </w:p>
    <w:p w14:paraId="26934259" w14:textId="77777777" w:rsidR="00BD09EC" w:rsidRDefault="00BD09EC" w:rsidP="00BD09EC">
      <w:pPr>
        <w:spacing w:after="200" w:line="276" w:lineRule="auto"/>
        <w:rPr>
          <w:bCs/>
          <w:sz w:val="20"/>
          <w:szCs w:val="20"/>
        </w:rPr>
      </w:pPr>
    </w:p>
    <w:p w14:paraId="7A6507A0" w14:textId="77777777" w:rsidR="00BD09EC" w:rsidRDefault="00BD09EC" w:rsidP="00BD09EC">
      <w:pPr>
        <w:spacing w:after="200" w:line="276" w:lineRule="auto"/>
        <w:rPr>
          <w:bCs/>
          <w:sz w:val="20"/>
          <w:szCs w:val="20"/>
        </w:rPr>
      </w:pPr>
    </w:p>
    <w:p w14:paraId="10E28747" w14:textId="77777777" w:rsidR="00BD09EC" w:rsidRDefault="00BD09EC" w:rsidP="00BD09EC">
      <w:pPr>
        <w:spacing w:after="200" w:line="276" w:lineRule="auto"/>
        <w:rPr>
          <w:bCs/>
          <w:sz w:val="20"/>
          <w:szCs w:val="20"/>
        </w:rPr>
      </w:pPr>
    </w:p>
    <w:p w14:paraId="5D6C75E6" w14:textId="77777777" w:rsidR="00BD09EC" w:rsidRDefault="00BD09EC" w:rsidP="00BD09EC">
      <w:pPr>
        <w:spacing w:after="200" w:line="276" w:lineRule="auto"/>
        <w:rPr>
          <w:bCs/>
          <w:sz w:val="20"/>
          <w:szCs w:val="20"/>
        </w:rPr>
      </w:pPr>
    </w:p>
    <w:p w14:paraId="24F3E0DB" w14:textId="77777777" w:rsidR="00BD09EC" w:rsidRDefault="00BD09EC" w:rsidP="00BD09EC">
      <w:pPr>
        <w:spacing w:after="200" w:line="276" w:lineRule="auto"/>
        <w:rPr>
          <w:bCs/>
          <w:sz w:val="20"/>
          <w:szCs w:val="20"/>
        </w:rPr>
      </w:pPr>
    </w:p>
    <w:p w14:paraId="3B060567" w14:textId="77777777" w:rsidR="00BD09EC" w:rsidRDefault="00BD09EC" w:rsidP="00BD09EC">
      <w:pPr>
        <w:spacing w:after="200" w:line="276" w:lineRule="auto"/>
        <w:rPr>
          <w:bCs/>
          <w:sz w:val="20"/>
          <w:szCs w:val="20"/>
        </w:rPr>
      </w:pPr>
    </w:p>
    <w:p w14:paraId="710A2412" w14:textId="77777777" w:rsidR="00BD09EC" w:rsidRDefault="00BD09EC" w:rsidP="00BD09EC">
      <w:pPr>
        <w:spacing w:after="200" w:line="276" w:lineRule="auto"/>
        <w:rPr>
          <w:bCs/>
          <w:sz w:val="20"/>
          <w:szCs w:val="20"/>
        </w:rPr>
      </w:pPr>
    </w:p>
    <w:p w14:paraId="2D16B6B5" w14:textId="77777777" w:rsidR="00BD09EC" w:rsidRDefault="00BD09EC" w:rsidP="00BD09EC">
      <w:pPr>
        <w:spacing w:after="200" w:line="276" w:lineRule="auto"/>
        <w:rPr>
          <w:bCs/>
          <w:sz w:val="20"/>
          <w:szCs w:val="20"/>
        </w:rPr>
      </w:pPr>
    </w:p>
    <w:p w14:paraId="5B6C1472" w14:textId="77777777" w:rsidR="00BD09EC" w:rsidRDefault="00BD09EC" w:rsidP="00BD09EC">
      <w:pPr>
        <w:spacing w:after="200" w:line="276" w:lineRule="auto"/>
        <w:rPr>
          <w:bCs/>
          <w:sz w:val="20"/>
          <w:szCs w:val="20"/>
        </w:rPr>
      </w:pPr>
    </w:p>
    <w:p w14:paraId="5C593952" w14:textId="77777777" w:rsidR="00BD09EC" w:rsidRDefault="00BD09EC" w:rsidP="00BD09EC">
      <w:pPr>
        <w:spacing w:after="200" w:line="276" w:lineRule="auto"/>
        <w:rPr>
          <w:bCs/>
          <w:sz w:val="20"/>
          <w:szCs w:val="20"/>
        </w:rPr>
      </w:pPr>
    </w:p>
    <w:p w14:paraId="65F8EBCF" w14:textId="77777777" w:rsidR="00BD09EC" w:rsidRDefault="00BD09EC" w:rsidP="00BD09EC">
      <w:pPr>
        <w:spacing w:after="200" w:line="276" w:lineRule="auto"/>
        <w:rPr>
          <w:bCs/>
          <w:sz w:val="20"/>
          <w:szCs w:val="20"/>
        </w:rPr>
      </w:pPr>
    </w:p>
    <w:p w14:paraId="197B490E" w14:textId="77777777" w:rsidR="00BD09EC" w:rsidRPr="00BD09EC" w:rsidRDefault="00BD09EC" w:rsidP="00BD09EC">
      <w:pPr>
        <w:spacing w:after="200" w:line="276" w:lineRule="auto"/>
        <w:rPr>
          <w:bCs/>
          <w:sz w:val="20"/>
          <w:szCs w:val="20"/>
        </w:rPr>
      </w:pPr>
    </w:p>
    <w:p w14:paraId="55AF1B9A" w14:textId="20934933" w:rsidR="00C250BA" w:rsidRPr="003B6A6B" w:rsidRDefault="00233D17" w:rsidP="00233D17">
      <w:pPr>
        <w:outlineLvl w:val="0"/>
        <w:rPr>
          <w:b/>
          <w:u w:val="single"/>
        </w:rPr>
      </w:pPr>
      <w:r w:rsidRPr="00233D17">
        <w:rPr>
          <w:b/>
        </w:rPr>
        <w:lastRenderedPageBreak/>
        <w:t xml:space="preserve">                                          </w:t>
      </w:r>
      <w:r w:rsidR="00C250BA" w:rsidRPr="003B6A6B">
        <w:rPr>
          <w:b/>
          <w:u w:val="single"/>
        </w:rPr>
        <w:t>ADDITIONAL INFORMATION</w:t>
      </w:r>
    </w:p>
    <w:p w14:paraId="39C2B5BE" w14:textId="77777777" w:rsidR="00C250BA" w:rsidRPr="003B6A6B" w:rsidRDefault="00C250BA" w:rsidP="00233D17">
      <w:pPr>
        <w:pStyle w:val="CommentText"/>
        <w:ind w:left="-864"/>
        <w:rPr>
          <w:b/>
          <w:iCs/>
          <w:u w:val="single"/>
        </w:rPr>
      </w:pPr>
    </w:p>
    <w:p w14:paraId="7DC308D8" w14:textId="77777777" w:rsidR="00C250BA" w:rsidRPr="003B6A6B" w:rsidRDefault="00C250BA" w:rsidP="00233D17">
      <w:pPr>
        <w:pStyle w:val="CommentText"/>
        <w:ind w:left="-864"/>
        <w:rPr>
          <w:rFonts w:asciiTheme="minorHAnsi" w:hAnsiTheme="minorHAnsi" w:cstheme="minorHAnsi"/>
          <w:b/>
          <w:bCs/>
          <w:u w:val="single"/>
        </w:rPr>
      </w:pPr>
      <w:r w:rsidRPr="003B6A6B">
        <w:rPr>
          <w:b/>
          <w:iCs/>
          <w:u w:val="single"/>
        </w:rPr>
        <w:t>Add/Drop Process</w:t>
      </w:r>
      <w:r w:rsidRPr="003B6A6B">
        <w:rPr>
          <w:rFonts w:asciiTheme="minorHAnsi" w:hAnsiTheme="minorHAnsi" w:cstheme="minorHAnsi"/>
          <w:b/>
          <w:bCs/>
          <w:u w:val="single"/>
        </w:rPr>
        <w:t xml:space="preserve"> </w:t>
      </w:r>
    </w:p>
    <w:p w14:paraId="3E3749F8" w14:textId="77777777" w:rsidR="00C250BA" w:rsidRPr="003B6A6B" w:rsidRDefault="00C250BA" w:rsidP="00233D17">
      <w:pPr>
        <w:pStyle w:val="CommentText"/>
        <w:ind w:left="-864"/>
        <w:rPr>
          <w:bCs/>
          <w:color w:val="000000"/>
          <w:highlight w:val="yellow"/>
        </w:rPr>
      </w:pPr>
      <w:r w:rsidRPr="003B6A6B">
        <w:rPr>
          <w:bCs/>
        </w:rPr>
        <w:t xml:space="preserve"> </w:t>
      </w:r>
    </w:p>
    <w:p w14:paraId="6A1D808A" w14:textId="77777777" w:rsidR="00C250BA" w:rsidRPr="003B6A6B" w:rsidRDefault="00C250BA" w:rsidP="00233D17">
      <w:pPr>
        <w:pStyle w:val="CommentText"/>
        <w:ind w:left="-864"/>
      </w:pPr>
      <w:r w:rsidRPr="003B6A6B">
        <w:t xml:space="preserve">Most Marshall classes are open enrollment (R-clearance) through the Add deadline. If there is an open seat, students can add the class using Web Registration.  If the class is full, students will need to continue checking the </w:t>
      </w:r>
      <w:r w:rsidRPr="003B6A6B">
        <w:rPr>
          <w:i/>
        </w:rPr>
        <w:t>Schedule of Classes</w:t>
      </w:r>
      <w:r w:rsidRPr="003B6A6B">
        <w:t xml:space="preserve"> (classes.usc.edu) to see if a space becomes available. Students who do not attend the first two class sessions (for classes that meet twice per week) or the first class meeting (for classes that meet once per week) may be dropped from the course if they do not notify the instructor prior to their absence. </w:t>
      </w:r>
    </w:p>
    <w:p w14:paraId="08D918FC" w14:textId="77777777" w:rsidR="00C250BA" w:rsidRPr="003B6A6B" w:rsidRDefault="00C250BA" w:rsidP="00233D17">
      <w:pPr>
        <w:pStyle w:val="CommentText"/>
        <w:ind w:left="-864"/>
      </w:pPr>
      <w:r w:rsidRPr="003B6A6B">
        <w:t xml:space="preserve"> </w:t>
      </w:r>
    </w:p>
    <w:p w14:paraId="0BA02FC7" w14:textId="641B4CF2" w:rsidR="00C250BA" w:rsidRPr="003B6A6B" w:rsidRDefault="00C250BA" w:rsidP="00233D17">
      <w:pPr>
        <w:pStyle w:val="CommentText"/>
        <w:ind w:left="-864"/>
        <w:rPr>
          <w:rFonts w:asciiTheme="minorHAnsi" w:hAnsiTheme="minorHAnsi" w:cstheme="minorHAnsi"/>
          <w:shd w:val="clear" w:color="auto" w:fill="BFBFBF" w:themeFill="background1" w:themeFillShade="BF"/>
        </w:rPr>
      </w:pPr>
      <w:r w:rsidRPr="003B6A6B">
        <w:rPr>
          <w:bCs/>
        </w:rPr>
        <w:t xml:space="preserve">If you are absent 2 or more times prior to </w:t>
      </w:r>
      <w:r w:rsidR="00333351">
        <w:rPr>
          <w:bCs/>
        </w:rPr>
        <w:t>February 23</w:t>
      </w:r>
      <w:bookmarkStart w:id="7" w:name="_GoBack"/>
      <w:bookmarkEnd w:id="7"/>
      <w:r w:rsidRPr="003B6A6B">
        <w:rPr>
          <w:bCs/>
          <w:color w:val="FF0000"/>
        </w:rPr>
        <w:t xml:space="preserve"> </w:t>
      </w:r>
      <w:r w:rsidRPr="003B6A6B">
        <w:rPr>
          <w:bCs/>
        </w:rPr>
        <w:t xml:space="preserve">(the last day to withdraw from a course with a grade of “W”), I may ask you to withdraw from the class by that date. </w:t>
      </w:r>
    </w:p>
    <w:p w14:paraId="1B558990" w14:textId="77777777" w:rsidR="00C250BA" w:rsidRPr="003B6A6B" w:rsidRDefault="00C250BA" w:rsidP="00233D17">
      <w:pPr>
        <w:ind w:left="-864"/>
        <w:rPr>
          <w:b/>
          <w:bCs/>
          <w:color w:val="000000"/>
          <w:highlight w:val="yellow"/>
          <w:u w:val="single"/>
        </w:rPr>
      </w:pPr>
    </w:p>
    <w:p w14:paraId="3B8B097E" w14:textId="77777777" w:rsidR="00C250BA" w:rsidRPr="003B6A6B" w:rsidRDefault="00C250BA" w:rsidP="00233D17">
      <w:pPr>
        <w:ind w:left="-864"/>
        <w:rPr>
          <w:b/>
          <w:bCs/>
          <w:color w:val="000000"/>
          <w:u w:val="single"/>
        </w:rPr>
      </w:pPr>
      <w:r w:rsidRPr="003B6A6B">
        <w:rPr>
          <w:b/>
          <w:bCs/>
          <w:color w:val="000000"/>
          <w:u w:val="single"/>
        </w:rPr>
        <w:t>Retention of Graded Coursework</w:t>
      </w:r>
    </w:p>
    <w:p w14:paraId="5FF7F8BE" w14:textId="77777777" w:rsidR="00C250BA" w:rsidRPr="003B6A6B" w:rsidRDefault="00C250BA" w:rsidP="00233D17">
      <w:pPr>
        <w:ind w:left="-864"/>
        <w:rPr>
          <w:b/>
          <w:bCs/>
          <w:color w:val="000000"/>
          <w:u w:val="single"/>
        </w:rPr>
      </w:pPr>
    </w:p>
    <w:p w14:paraId="470E8649" w14:textId="77777777" w:rsidR="00C250BA" w:rsidRPr="003B6A6B" w:rsidRDefault="00C250BA" w:rsidP="00233D17">
      <w:pPr>
        <w:ind w:left="-864"/>
      </w:pPr>
      <w:r w:rsidRPr="003B6A6B">
        <w:t xml:space="preserve">Final exams and all other graded work which affected the course grade will be retained for one year after the end of the course </w:t>
      </w:r>
      <w:r w:rsidRPr="003B6A6B">
        <w:rPr>
          <w:b/>
          <w:i/>
        </w:rPr>
        <w:t>if</w:t>
      </w:r>
      <w:r w:rsidRPr="003B6A6B">
        <w:t xml:space="preserve"> the graded work has not been returned to the student. If I returned a graded paper to you, it is your responsibility to file it.</w:t>
      </w:r>
    </w:p>
    <w:p w14:paraId="134282A0" w14:textId="77777777" w:rsidR="00C250BA" w:rsidRPr="003B6A6B" w:rsidRDefault="00C250BA" w:rsidP="00233D17">
      <w:pPr>
        <w:ind w:left="-864"/>
        <w:rPr>
          <w:b/>
          <w:bCs/>
        </w:rPr>
      </w:pPr>
    </w:p>
    <w:p w14:paraId="799A015F" w14:textId="77777777" w:rsidR="00C250BA" w:rsidRPr="003B6A6B" w:rsidRDefault="00C250BA" w:rsidP="00233D17">
      <w:pPr>
        <w:ind w:left="-864"/>
        <w:rPr>
          <w:b/>
          <w:bCs/>
        </w:rPr>
      </w:pPr>
      <w:r w:rsidRPr="003B6A6B">
        <w:rPr>
          <w:b/>
          <w:bCs/>
          <w:u w:val="single"/>
        </w:rPr>
        <w:t>Technology Policy</w:t>
      </w:r>
    </w:p>
    <w:p w14:paraId="2433A422" w14:textId="77777777" w:rsidR="00C250BA" w:rsidRPr="003B6A6B" w:rsidRDefault="00C250BA" w:rsidP="00233D17">
      <w:pPr>
        <w:pStyle w:val="sidehead"/>
        <w:ind w:left="-864"/>
        <w:jc w:val="left"/>
        <w:rPr>
          <w:rFonts w:ascii="Times New Roman" w:hAnsi="Times New Roman"/>
          <w:b w:val="0"/>
          <w:szCs w:val="24"/>
        </w:rPr>
      </w:pPr>
      <w:r w:rsidRPr="003B6A6B">
        <w:rPr>
          <w:rFonts w:ascii="Times New Roman" w:hAnsi="Times New Roman"/>
          <w:b w:val="0"/>
          <w:szCs w:val="24"/>
        </w:rPr>
        <w:t>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iPads, other texting devices, laptops, I-pods) must be completely turned off during class time. Upon request, you must comply and put 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or distributed material is reserved exclusively for the USC students registered in this class.</w:t>
      </w:r>
    </w:p>
    <w:p w14:paraId="6C2C6153" w14:textId="77777777" w:rsidR="00C250BA" w:rsidRPr="003B6A6B" w:rsidRDefault="00C250BA" w:rsidP="00233D17">
      <w:pPr>
        <w:ind w:left="-864"/>
      </w:pPr>
    </w:p>
    <w:p w14:paraId="7D9E9719" w14:textId="77777777" w:rsidR="00C250BA" w:rsidRPr="003B6A6B" w:rsidRDefault="00C250BA" w:rsidP="00233D17">
      <w:pPr>
        <w:widowControl w:val="0"/>
        <w:autoSpaceDE w:val="0"/>
        <w:autoSpaceDN w:val="0"/>
        <w:adjustRightInd w:val="0"/>
        <w:ind w:left="-864"/>
        <w:rPr>
          <w:rFonts w:asciiTheme="minorHAnsi" w:hAnsiTheme="minorHAnsi" w:cstheme="minorHAnsi"/>
          <w:b/>
          <w:bCs/>
          <w:color w:val="000000"/>
          <w:u w:val="single"/>
        </w:rPr>
      </w:pPr>
      <w:r w:rsidRPr="003B6A6B">
        <w:rPr>
          <w:b/>
          <w:bCs/>
          <w:color w:val="000000"/>
          <w:u w:val="single"/>
        </w:rPr>
        <w:t>USC Statements on Academic Conduct and Support Systems</w:t>
      </w:r>
      <w:r w:rsidRPr="003B6A6B">
        <w:rPr>
          <w:rFonts w:asciiTheme="minorHAnsi" w:hAnsiTheme="minorHAnsi" w:cstheme="minorHAnsi"/>
          <w:b/>
          <w:bCs/>
          <w:color w:val="000000"/>
          <w:u w:val="single"/>
        </w:rPr>
        <w:t xml:space="preserve"> </w:t>
      </w:r>
    </w:p>
    <w:p w14:paraId="4817944A" w14:textId="77777777" w:rsidR="00C250BA" w:rsidRPr="003B6A6B" w:rsidRDefault="00C250BA" w:rsidP="00233D17">
      <w:pPr>
        <w:widowControl w:val="0"/>
        <w:autoSpaceDE w:val="0"/>
        <w:autoSpaceDN w:val="0"/>
        <w:adjustRightInd w:val="0"/>
        <w:ind w:left="-864"/>
        <w:rPr>
          <w:rFonts w:asciiTheme="minorHAnsi" w:hAnsiTheme="minorHAnsi" w:cstheme="minorHAnsi"/>
          <w:bCs/>
          <w:i/>
          <w:color w:val="000000"/>
        </w:rPr>
      </w:pPr>
      <w:r w:rsidRPr="003B6A6B">
        <w:rPr>
          <w:rFonts w:asciiTheme="minorHAnsi" w:hAnsiTheme="minorHAnsi"/>
          <w:bCs/>
          <w:i/>
          <w:color w:val="000000"/>
          <w:shd w:val="clear" w:color="auto" w:fill="D9D9D9" w:themeFill="background1" w:themeFillShade="D9"/>
        </w:rPr>
        <w:t xml:space="preserve"> </w:t>
      </w:r>
    </w:p>
    <w:p w14:paraId="4BA0BE9D" w14:textId="77777777" w:rsidR="00C250BA" w:rsidRPr="003B6A6B" w:rsidRDefault="00C250BA" w:rsidP="00233D17">
      <w:pPr>
        <w:ind w:left="-864"/>
      </w:pPr>
      <w:r w:rsidRPr="003B6A6B">
        <w:rPr>
          <w:b/>
          <w:bCs/>
        </w:rPr>
        <w:t>Academic Conduct:</w:t>
      </w:r>
    </w:p>
    <w:p w14:paraId="70BD5DCE" w14:textId="77777777" w:rsidR="00C250BA" w:rsidRPr="003B6A6B" w:rsidRDefault="00C250BA" w:rsidP="00233D17">
      <w:pPr>
        <w:ind w:left="-864"/>
      </w:pPr>
      <w:r w:rsidRPr="003B6A6B">
        <w:t>Plagiarism – presenting someone else’s ideas as your own, either verbatim or recast in your own words – is a serious academic offense with serious consequences. Please familiarize yourself with the discussion of plagiarism in </w:t>
      </w:r>
      <w:r w:rsidRPr="003B6A6B">
        <w:rPr>
          <w:i/>
          <w:iCs/>
        </w:rPr>
        <w:t>SCampus</w:t>
      </w:r>
      <w:r w:rsidRPr="003B6A6B">
        <w:t xml:space="preserve"> in Part B, Section 11, “Behavior Violating University Standards” </w:t>
      </w:r>
      <w:hyperlink r:id="rId16" w:history="1">
        <w:r w:rsidRPr="003B6A6B">
          <w:rPr>
            <w:rStyle w:val="Hyperlink"/>
          </w:rPr>
          <w:t>https://policy.usc.edu/scampus-part-b/</w:t>
        </w:r>
      </w:hyperlink>
      <w:r w:rsidRPr="003B6A6B">
        <w:t>.  Other forms of academic dishonesty are equally unacceptable.  See additional information in </w:t>
      </w:r>
      <w:r w:rsidRPr="003B6A6B">
        <w:rPr>
          <w:i/>
          <w:iCs/>
        </w:rPr>
        <w:t>SCampus </w:t>
      </w:r>
      <w:r w:rsidRPr="003B6A6B">
        <w:t>and university policies on scientific misconduct, </w:t>
      </w:r>
      <w:hyperlink r:id="rId17" w:tgtFrame="_blank" w:history="1">
        <w:r w:rsidRPr="003B6A6B">
          <w:rPr>
            <w:rStyle w:val="Hyperlink"/>
          </w:rPr>
          <w:t>http://policy.usc.edu/scientific-misconduct</w:t>
        </w:r>
      </w:hyperlink>
      <w:r w:rsidRPr="003B6A6B">
        <w:t>.</w:t>
      </w:r>
    </w:p>
    <w:p w14:paraId="2BC4A0B2" w14:textId="77777777" w:rsidR="00C250BA" w:rsidRPr="003B6A6B" w:rsidRDefault="00C250BA" w:rsidP="00233D17">
      <w:pPr>
        <w:ind w:left="-864"/>
      </w:pPr>
    </w:p>
    <w:p w14:paraId="3155A60E" w14:textId="77777777" w:rsidR="00C250BA" w:rsidRPr="003B6A6B" w:rsidRDefault="00C250BA" w:rsidP="00233D17">
      <w:pPr>
        <w:pStyle w:val="Heading2"/>
        <w:ind w:left="-864"/>
        <w:jc w:val="both"/>
        <w:rPr>
          <w:b/>
          <w:i w:val="0"/>
          <w:sz w:val="24"/>
          <w:szCs w:val="24"/>
          <w:u w:val="single"/>
        </w:rPr>
      </w:pPr>
      <w:r w:rsidRPr="003B6A6B">
        <w:rPr>
          <w:b/>
          <w:i w:val="0"/>
          <w:color w:val="000000"/>
          <w:sz w:val="24"/>
          <w:szCs w:val="24"/>
          <w:u w:val="single"/>
        </w:rPr>
        <w:t>Support Systems</w:t>
      </w:r>
    </w:p>
    <w:p w14:paraId="3DD03550" w14:textId="77777777" w:rsidR="00C250BA" w:rsidRPr="003B6A6B" w:rsidRDefault="00C250BA" w:rsidP="00233D17">
      <w:pPr>
        <w:widowControl w:val="0"/>
        <w:autoSpaceDE w:val="0"/>
        <w:autoSpaceDN w:val="0"/>
        <w:adjustRightInd w:val="0"/>
        <w:ind w:left="-864"/>
        <w:rPr>
          <w:rFonts w:asciiTheme="minorHAnsi" w:hAnsiTheme="minorHAnsi"/>
          <w:bCs/>
          <w:i/>
          <w:color w:val="000000"/>
          <w:shd w:val="clear" w:color="auto" w:fill="BFBFBF" w:themeFill="background1" w:themeFillShade="BF"/>
        </w:rPr>
      </w:pPr>
      <w:r w:rsidRPr="003B6A6B">
        <w:rPr>
          <w:rFonts w:asciiTheme="minorHAnsi" w:hAnsiTheme="minorHAnsi" w:cstheme="minorHAnsi"/>
          <w:bCs/>
          <w:i/>
          <w:color w:val="000000"/>
          <w:shd w:val="clear" w:color="auto" w:fill="D9D9D9" w:themeFill="background1" w:themeFillShade="D9"/>
        </w:rPr>
        <w:t xml:space="preserve"> </w:t>
      </w:r>
      <w:r w:rsidRPr="003B6A6B">
        <w:rPr>
          <w:rFonts w:asciiTheme="minorHAnsi" w:hAnsiTheme="minorHAnsi"/>
          <w:bCs/>
          <w:i/>
          <w:color w:val="000000"/>
          <w:shd w:val="clear" w:color="auto" w:fill="BFBFBF" w:themeFill="background1" w:themeFillShade="BF"/>
        </w:rPr>
        <w:t xml:space="preserve"> </w:t>
      </w:r>
    </w:p>
    <w:p w14:paraId="779A09D0" w14:textId="77777777" w:rsidR="00C250BA" w:rsidRPr="003B6A6B" w:rsidRDefault="00C250BA" w:rsidP="00233D17">
      <w:pPr>
        <w:ind w:left="-864"/>
      </w:pPr>
      <w:r w:rsidRPr="003B6A6B">
        <w:rPr>
          <w:i/>
          <w:iCs/>
        </w:rPr>
        <w:t>Student Counseling Services (SCS) - (213) 740-7711 – 24/7 on call</w:t>
      </w:r>
    </w:p>
    <w:p w14:paraId="6B7762E7" w14:textId="77777777" w:rsidR="00C250BA" w:rsidRPr="003B6A6B" w:rsidRDefault="00C250BA" w:rsidP="00233D17">
      <w:pPr>
        <w:ind w:left="-864"/>
      </w:pPr>
      <w:r w:rsidRPr="003B6A6B">
        <w:t>Free and confidential mental health treatment for students, including short-term psychotherapy, group counseling, stress fitness workshops, and crisis intervention.</w:t>
      </w:r>
      <w:hyperlink r:id="rId18" w:history="1">
        <w:r w:rsidRPr="003B6A6B">
          <w:rPr>
            <w:rStyle w:val="Hyperlink"/>
          </w:rPr>
          <w:t xml:space="preserve"> https://engemannshc.usc.edu/counseling/</w:t>
        </w:r>
      </w:hyperlink>
    </w:p>
    <w:p w14:paraId="5E1A18F3" w14:textId="77777777" w:rsidR="00C250BA" w:rsidRPr="003B6A6B" w:rsidRDefault="00C250BA" w:rsidP="00233D17">
      <w:pPr>
        <w:ind w:left="-864"/>
      </w:pPr>
      <w:r w:rsidRPr="003B6A6B">
        <w:rPr>
          <w:i/>
          <w:iCs/>
        </w:rPr>
        <w:t>National Suicide Prevention Lifeline - 1-800-273-8255</w:t>
      </w:r>
    </w:p>
    <w:p w14:paraId="4D6BE266" w14:textId="77777777" w:rsidR="00233D17" w:rsidRDefault="00233D17" w:rsidP="00233D17">
      <w:pPr>
        <w:ind w:left="-864"/>
      </w:pPr>
    </w:p>
    <w:p w14:paraId="2A3C04CF" w14:textId="77777777" w:rsidR="00C250BA" w:rsidRPr="003B6A6B" w:rsidRDefault="00C250BA" w:rsidP="00233D17">
      <w:pPr>
        <w:ind w:left="-864"/>
      </w:pPr>
      <w:r w:rsidRPr="003B6A6B">
        <w:lastRenderedPageBreak/>
        <w:t>Provides free and confidential emotional support to people in suicidal crisis or emotional distress 24 hours a day, 7 days a week.</w:t>
      </w:r>
      <w:hyperlink r:id="rId19" w:history="1">
        <w:r w:rsidRPr="003B6A6B">
          <w:rPr>
            <w:rStyle w:val="Hyperlink"/>
          </w:rPr>
          <w:t xml:space="preserve"> http://www.suicidepreventionlifeline.org</w:t>
        </w:r>
      </w:hyperlink>
    </w:p>
    <w:p w14:paraId="5B914D91" w14:textId="77777777" w:rsidR="00C250BA" w:rsidRPr="003B6A6B" w:rsidRDefault="00C250BA" w:rsidP="00233D17">
      <w:pPr>
        <w:ind w:left="-864"/>
      </w:pPr>
      <w:r w:rsidRPr="003B6A6B">
        <w:rPr>
          <w:b/>
          <w:bCs/>
        </w:rPr>
        <w:t> </w:t>
      </w:r>
    </w:p>
    <w:p w14:paraId="7059A1BE" w14:textId="77777777" w:rsidR="00C250BA" w:rsidRPr="003B6A6B" w:rsidRDefault="00C250BA" w:rsidP="00233D17">
      <w:pPr>
        <w:ind w:left="-864"/>
      </w:pPr>
      <w:r w:rsidRPr="003B6A6B">
        <w:rPr>
          <w:i/>
          <w:iCs/>
        </w:rPr>
        <w:t>Relationship &amp; Sexual Violence Prevention Services (RSVP) - (213) 740-4900 - 24/7 on call</w:t>
      </w:r>
    </w:p>
    <w:p w14:paraId="399EEFB5" w14:textId="77777777" w:rsidR="00C250BA" w:rsidRPr="003B6A6B" w:rsidRDefault="00C250BA" w:rsidP="00233D17">
      <w:pPr>
        <w:ind w:left="-864"/>
      </w:pPr>
      <w:r w:rsidRPr="003B6A6B">
        <w:t xml:space="preserve">Free and confidential therapy services, workshops, and training for situations related to gender-based harm. </w:t>
      </w:r>
      <w:hyperlink r:id="rId20" w:history="1">
        <w:r w:rsidRPr="003B6A6B">
          <w:rPr>
            <w:rStyle w:val="Hyperlink"/>
          </w:rPr>
          <w:t>https://engemannshc.usc.edu/rsvp/</w:t>
        </w:r>
      </w:hyperlink>
    </w:p>
    <w:p w14:paraId="215ECBFF" w14:textId="77777777" w:rsidR="00C250BA" w:rsidRPr="003B6A6B" w:rsidRDefault="00C250BA" w:rsidP="00233D17">
      <w:pPr>
        <w:ind w:left="-864"/>
      </w:pPr>
      <w:r w:rsidRPr="003B6A6B">
        <w:rPr>
          <w:b/>
          <w:bCs/>
        </w:rPr>
        <w:t> </w:t>
      </w:r>
    </w:p>
    <w:p w14:paraId="4CC4B5ED" w14:textId="77777777" w:rsidR="00C250BA" w:rsidRPr="003B6A6B" w:rsidRDefault="00C250BA" w:rsidP="00233D17">
      <w:pPr>
        <w:ind w:left="-864"/>
      </w:pPr>
      <w:r w:rsidRPr="003B6A6B">
        <w:rPr>
          <w:i/>
          <w:iCs/>
        </w:rPr>
        <w:t>Sexual Assault Resource Center</w:t>
      </w:r>
    </w:p>
    <w:p w14:paraId="31841918" w14:textId="77777777" w:rsidR="00C250BA" w:rsidRPr="003B6A6B" w:rsidRDefault="00C250BA" w:rsidP="00233D17">
      <w:pPr>
        <w:ind w:left="-864"/>
      </w:pPr>
      <w:r w:rsidRPr="003B6A6B">
        <w:t>For more information about how to get help or help a survivor, rights, reporting options, and additional resources, visit the website:</w:t>
      </w:r>
      <w:hyperlink r:id="rId21" w:history="1">
        <w:r w:rsidRPr="003B6A6B">
          <w:rPr>
            <w:rStyle w:val="Hyperlink"/>
          </w:rPr>
          <w:t xml:space="preserve"> http://sarc.usc.edu/</w:t>
        </w:r>
      </w:hyperlink>
    </w:p>
    <w:p w14:paraId="33C378F3" w14:textId="77777777" w:rsidR="00C250BA" w:rsidRPr="003B6A6B" w:rsidRDefault="00C250BA" w:rsidP="00233D17">
      <w:pPr>
        <w:ind w:left="-864"/>
      </w:pPr>
      <w:r w:rsidRPr="003B6A6B">
        <w:rPr>
          <w:b/>
          <w:bCs/>
        </w:rPr>
        <w:t> </w:t>
      </w:r>
    </w:p>
    <w:p w14:paraId="6D03C3D6" w14:textId="77777777" w:rsidR="00C250BA" w:rsidRPr="003B6A6B" w:rsidRDefault="00C250BA" w:rsidP="00233D17">
      <w:pPr>
        <w:ind w:left="-864"/>
      </w:pPr>
      <w:r w:rsidRPr="003B6A6B">
        <w:rPr>
          <w:i/>
          <w:iCs/>
        </w:rPr>
        <w:t>Office of Equity and Diversity (OED)/Title IX compliance – (213) 740-5086</w:t>
      </w:r>
    </w:p>
    <w:p w14:paraId="447CE679" w14:textId="77777777" w:rsidR="00C250BA" w:rsidRPr="003B6A6B" w:rsidRDefault="00C250BA" w:rsidP="00233D17">
      <w:pPr>
        <w:ind w:left="-864"/>
      </w:pPr>
      <w:r w:rsidRPr="003B6A6B">
        <w:t>Works with faculty, staff, visitors, applicants, and students around issues of protected class.</w:t>
      </w:r>
      <w:hyperlink r:id="rId22" w:history="1">
        <w:r w:rsidRPr="003B6A6B">
          <w:rPr>
            <w:rStyle w:val="Hyperlink"/>
          </w:rPr>
          <w:t xml:space="preserve"> https://equity.usc.edu/</w:t>
        </w:r>
      </w:hyperlink>
    </w:p>
    <w:p w14:paraId="06A28202" w14:textId="77777777" w:rsidR="00C250BA" w:rsidRPr="003B6A6B" w:rsidRDefault="00C250BA" w:rsidP="00233D17">
      <w:pPr>
        <w:ind w:left="-864"/>
      </w:pPr>
      <w:r w:rsidRPr="003B6A6B">
        <w:rPr>
          <w:b/>
          <w:bCs/>
        </w:rPr>
        <w:t> </w:t>
      </w:r>
    </w:p>
    <w:p w14:paraId="2362363C" w14:textId="77777777" w:rsidR="00C250BA" w:rsidRPr="003B6A6B" w:rsidRDefault="00C250BA" w:rsidP="00233D17">
      <w:pPr>
        <w:ind w:left="-864"/>
      </w:pPr>
      <w:r w:rsidRPr="003B6A6B">
        <w:rPr>
          <w:i/>
          <w:iCs/>
        </w:rPr>
        <w:t>Bias Assessment Response and Support</w:t>
      </w:r>
    </w:p>
    <w:p w14:paraId="09C7556C" w14:textId="77777777" w:rsidR="00C250BA" w:rsidRPr="003B6A6B" w:rsidRDefault="00C250BA" w:rsidP="00233D17">
      <w:pPr>
        <w:ind w:left="-864"/>
      </w:pPr>
      <w:r w:rsidRPr="003B6A6B">
        <w:t>Incidents of bias, hate crimes and microaggressions need to be reported allowing for appropriate investigation and response.</w:t>
      </w:r>
      <w:hyperlink r:id="rId23" w:history="1">
        <w:r w:rsidRPr="003B6A6B">
          <w:rPr>
            <w:rStyle w:val="Hyperlink"/>
          </w:rPr>
          <w:t xml:space="preserve"> https://studentaffairs.usc.edu/bias-assessment-response-support/</w:t>
        </w:r>
      </w:hyperlink>
    </w:p>
    <w:p w14:paraId="3F24B77F" w14:textId="77777777" w:rsidR="00C250BA" w:rsidRPr="003B6A6B" w:rsidRDefault="00C250BA" w:rsidP="00233D17">
      <w:pPr>
        <w:ind w:left="-864"/>
      </w:pPr>
      <w:r w:rsidRPr="003B6A6B">
        <w:rPr>
          <w:b/>
          <w:bCs/>
        </w:rPr>
        <w:t> </w:t>
      </w:r>
    </w:p>
    <w:p w14:paraId="7EA063DE" w14:textId="77777777" w:rsidR="00C250BA" w:rsidRPr="003B6A6B" w:rsidRDefault="00C250BA" w:rsidP="00233D17">
      <w:pPr>
        <w:ind w:left="-864"/>
      </w:pPr>
      <w:r w:rsidRPr="003B6A6B">
        <w:rPr>
          <w:i/>
          <w:iCs/>
        </w:rPr>
        <w:t>Student Support &amp; Advocacy – (213) 821-4710</w:t>
      </w:r>
    </w:p>
    <w:p w14:paraId="6A242898" w14:textId="77777777" w:rsidR="00C250BA" w:rsidRPr="003B6A6B" w:rsidRDefault="00C250BA" w:rsidP="00233D17">
      <w:pPr>
        <w:ind w:left="-864"/>
      </w:pPr>
      <w:r w:rsidRPr="003B6A6B">
        <w:t>Assists students and families in resolving complex issues adversely affecting their success as a student EX: personal, financial, and academic.</w:t>
      </w:r>
      <w:hyperlink r:id="rId24" w:history="1">
        <w:r w:rsidRPr="003B6A6B">
          <w:rPr>
            <w:rStyle w:val="Hyperlink"/>
          </w:rPr>
          <w:t xml:space="preserve"> https://studentaffairs.usc.edu/ssa/</w:t>
        </w:r>
      </w:hyperlink>
    </w:p>
    <w:p w14:paraId="08362D42" w14:textId="77777777" w:rsidR="00C250BA" w:rsidRPr="003B6A6B" w:rsidRDefault="00C250BA" w:rsidP="00233D17">
      <w:pPr>
        <w:ind w:left="-864"/>
      </w:pPr>
      <w:r w:rsidRPr="003B6A6B">
        <w:t> </w:t>
      </w:r>
    </w:p>
    <w:p w14:paraId="2172EEE2" w14:textId="77777777" w:rsidR="00C250BA" w:rsidRPr="003B6A6B" w:rsidRDefault="00C250BA" w:rsidP="00233D17">
      <w:pPr>
        <w:ind w:left="-864"/>
      </w:pPr>
      <w:r w:rsidRPr="003B6A6B">
        <w:rPr>
          <w:i/>
          <w:iCs/>
        </w:rPr>
        <w:t xml:space="preserve">Diversity at USC – </w:t>
      </w:r>
      <w:hyperlink r:id="rId25" w:history="1">
        <w:r w:rsidRPr="003B6A6B">
          <w:rPr>
            <w:rStyle w:val="Hyperlink"/>
            <w:iCs/>
          </w:rPr>
          <w:t>https://diversity.usc.edu/</w:t>
        </w:r>
      </w:hyperlink>
      <w:r w:rsidRPr="003B6A6B">
        <w:rPr>
          <w:i/>
          <w:iCs/>
        </w:rPr>
        <w:t xml:space="preserve"> </w:t>
      </w:r>
    </w:p>
    <w:p w14:paraId="51430687" w14:textId="77777777" w:rsidR="00C250BA" w:rsidRPr="003B6A6B" w:rsidRDefault="00C250BA" w:rsidP="00233D17">
      <w:pPr>
        <w:ind w:left="-864"/>
      </w:pPr>
      <w:r w:rsidRPr="003B6A6B">
        <w:t>Tabs for Events, Programs and Training, Task Force (including representatives for each school), Chronology, Participate, Resources for Students</w:t>
      </w:r>
    </w:p>
    <w:p w14:paraId="135E4C40" w14:textId="77777777" w:rsidR="00C250BA" w:rsidRPr="003B6A6B" w:rsidRDefault="00C250BA" w:rsidP="00233D17">
      <w:pPr>
        <w:pStyle w:val="NormalWeb"/>
        <w:spacing w:before="0" w:beforeAutospacing="0" w:after="0" w:afterAutospacing="0"/>
        <w:ind w:left="-864"/>
        <w:rPr>
          <w:color w:val="000000"/>
        </w:rPr>
      </w:pPr>
    </w:p>
    <w:p w14:paraId="239FF99C" w14:textId="77777777" w:rsidR="00C250BA" w:rsidRPr="003B6A6B" w:rsidRDefault="00C250BA" w:rsidP="00233D17">
      <w:pPr>
        <w:pStyle w:val="NormalWeb"/>
        <w:spacing w:before="0" w:beforeAutospacing="0" w:after="0" w:afterAutospacing="0"/>
        <w:ind w:left="-864"/>
        <w:rPr>
          <w:b/>
          <w:bCs/>
          <w:color w:val="000000"/>
          <w:u w:val="single"/>
        </w:rPr>
      </w:pPr>
      <w:r w:rsidRPr="003B6A6B">
        <w:rPr>
          <w:b/>
          <w:bCs/>
          <w:color w:val="000000"/>
          <w:u w:val="single"/>
        </w:rPr>
        <w:t>Students with Disabilities</w:t>
      </w:r>
    </w:p>
    <w:p w14:paraId="4B379EA7" w14:textId="77777777" w:rsidR="00C250BA" w:rsidRPr="003B6A6B" w:rsidRDefault="00C250BA" w:rsidP="00233D17">
      <w:pPr>
        <w:ind w:left="-864"/>
        <w:rPr>
          <w:iCs/>
          <w:color w:val="000000"/>
        </w:rPr>
      </w:pPr>
    </w:p>
    <w:p w14:paraId="2FCE435C" w14:textId="77777777" w:rsidR="00C250BA" w:rsidRPr="003B6A6B" w:rsidRDefault="00C250BA" w:rsidP="00233D17">
      <w:pPr>
        <w:ind w:left="-864"/>
        <w:rPr>
          <w:color w:val="000000"/>
        </w:rPr>
      </w:pPr>
      <w:r w:rsidRPr="003B6A6B">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3B6A6B">
        <w:rPr>
          <w:iCs/>
          <w:color w:val="000000"/>
        </w:rPr>
        <w:t>he Office of Disability Service</w:t>
      </w:r>
      <w:r w:rsidRPr="003B6A6B">
        <w:rPr>
          <w:iCs/>
          <w:color w:val="1F497D"/>
        </w:rPr>
        <w:t>s</w:t>
      </w:r>
      <w:r w:rsidRPr="003B6A6B">
        <w:rPr>
          <w:iCs/>
          <w:color w:val="000000"/>
        </w:rPr>
        <w:t xml:space="preserve"> and Programs (</w:t>
      </w:r>
      <w:hyperlink r:id="rId26" w:history="1">
        <w:r w:rsidRPr="003B6A6B">
          <w:rPr>
            <w:rStyle w:val="Hyperlink"/>
          </w:rPr>
          <w:t>www.usc.edu/disability</w:t>
        </w:r>
      </w:hyperlink>
      <w:r w:rsidRPr="003B6A6B">
        <w:rPr>
          <w:iCs/>
          <w:color w:val="000000"/>
        </w:rPr>
        <w:t xml:space="preserve">). DSP </w:t>
      </w:r>
      <w:r w:rsidRPr="003B6A6B">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w:t>
      </w:r>
      <w:hyperlink r:id="rId27" w:history="1">
        <w:r w:rsidRPr="003B6A6B">
          <w:rPr>
            <w:rStyle w:val="Hyperlink"/>
          </w:rPr>
          <w:t>ability@usc.edu</w:t>
        </w:r>
      </w:hyperlink>
      <w:r w:rsidRPr="003B6A6B">
        <w:rPr>
          <w:color w:val="000000"/>
        </w:rPr>
        <w:t>.</w:t>
      </w:r>
    </w:p>
    <w:p w14:paraId="16FB0055" w14:textId="77777777" w:rsidR="00C250BA" w:rsidRPr="003B6A6B" w:rsidRDefault="00C250BA" w:rsidP="00233D17">
      <w:pPr>
        <w:autoSpaceDE w:val="0"/>
        <w:autoSpaceDN w:val="0"/>
        <w:adjustRightInd w:val="0"/>
        <w:ind w:left="-864"/>
      </w:pPr>
      <w:r w:rsidRPr="003B6A6B">
        <w:t xml:space="preserve"> </w:t>
      </w:r>
    </w:p>
    <w:p w14:paraId="3648838A" w14:textId="77777777" w:rsidR="00C250BA" w:rsidRPr="003B6A6B" w:rsidRDefault="00C250BA" w:rsidP="00233D17">
      <w:pPr>
        <w:autoSpaceDE w:val="0"/>
        <w:autoSpaceDN w:val="0"/>
        <w:adjustRightInd w:val="0"/>
        <w:ind w:left="-864"/>
      </w:pPr>
      <w:r w:rsidRPr="003B6A6B">
        <w:t xml:space="preserve">In case of a declared emergency if travel to campus is not feasible, the </w:t>
      </w:r>
      <w:r w:rsidRPr="003B6A6B">
        <w:rPr>
          <w:rFonts w:asciiTheme="minorHAnsi" w:hAnsiTheme="minorHAnsi"/>
          <w:i/>
          <w:iCs/>
          <w:color w:val="000000"/>
        </w:rPr>
        <w:t xml:space="preserve">USC Emergency Information </w:t>
      </w:r>
      <w:r w:rsidRPr="003B6A6B">
        <w:rPr>
          <w:rFonts w:asciiTheme="minorHAnsi" w:hAnsiTheme="minorHAnsi"/>
          <w:iCs/>
          <w:color w:val="000000"/>
        </w:rPr>
        <w:t>web site (</w:t>
      </w:r>
      <w:hyperlink r:id="rId28" w:history="1">
        <w:r w:rsidRPr="003B6A6B">
          <w:rPr>
            <w:rStyle w:val="Hyperlink"/>
            <w:rFonts w:asciiTheme="minorHAnsi" w:hAnsiTheme="minorHAnsi"/>
            <w:iCs/>
          </w:rPr>
          <w:t>http://emergency.usc.edu/</w:t>
        </w:r>
      </w:hyperlink>
      <w:r w:rsidRPr="003B6A6B">
        <w:rPr>
          <w:rFonts w:asciiTheme="minorHAnsi" w:hAnsiTheme="minorHAnsi"/>
          <w:i/>
          <w:iCs/>
        </w:rPr>
        <w:t xml:space="preserve">) </w:t>
      </w:r>
      <w:r w:rsidRPr="003B6A6B">
        <w:t>will provide safety and other information, including electronic means by which instructors will conduct class using a combination of USC’s Blackboard learning management system (blackboard.usc.edu), teleconferencing, and other technologies.</w:t>
      </w:r>
    </w:p>
    <w:p w14:paraId="300BB54D" w14:textId="77777777" w:rsidR="00C250BA" w:rsidRPr="003B6A6B" w:rsidRDefault="00C250BA" w:rsidP="00C250BA">
      <w:pPr>
        <w:rPr>
          <w:b/>
          <w:u w:val="single"/>
        </w:rPr>
      </w:pPr>
    </w:p>
    <w:p w14:paraId="5A9FE777" w14:textId="77777777" w:rsidR="001177CC" w:rsidRDefault="001177CC" w:rsidP="001177CC">
      <w:pPr>
        <w:spacing w:after="200" w:line="276" w:lineRule="auto"/>
        <w:rPr>
          <w:u w:val="single"/>
        </w:rPr>
      </w:pPr>
    </w:p>
    <w:p w14:paraId="3ED937B9" w14:textId="77777777" w:rsidR="00233D17" w:rsidRDefault="00233D17" w:rsidP="001177CC">
      <w:pPr>
        <w:spacing w:after="200" w:line="276" w:lineRule="auto"/>
        <w:rPr>
          <w:u w:val="single"/>
        </w:rPr>
      </w:pPr>
    </w:p>
    <w:p w14:paraId="2799138B" w14:textId="437FB80A" w:rsidR="00CD3929" w:rsidRPr="001177CC" w:rsidRDefault="001177CC" w:rsidP="001177CC">
      <w:pPr>
        <w:spacing w:after="200" w:line="276" w:lineRule="auto"/>
        <w:rPr>
          <w:u w:val="single"/>
        </w:rPr>
      </w:pPr>
      <w:r w:rsidRPr="001177CC">
        <w:lastRenderedPageBreak/>
        <w:t xml:space="preserve">                         </w:t>
      </w:r>
      <w:r w:rsidR="00E16F04" w:rsidRPr="003B6A6B">
        <w:rPr>
          <w:b/>
          <w:u w:val="single"/>
        </w:rPr>
        <w:t>STUDY QUESTIONS FOR READINGS AND CASES</w:t>
      </w:r>
    </w:p>
    <w:p w14:paraId="7A28D835" w14:textId="77777777" w:rsidR="00E16F04" w:rsidRPr="003B6A6B" w:rsidRDefault="00E16F04" w:rsidP="005C4285">
      <w:pPr>
        <w:ind w:left="-900"/>
        <w:rPr>
          <w:b/>
        </w:rPr>
      </w:pPr>
    </w:p>
    <w:p w14:paraId="4537D434" w14:textId="5DC4419D" w:rsidR="00E16F04" w:rsidRPr="003B6A6B" w:rsidRDefault="00E16F04" w:rsidP="00E16F04">
      <w:pPr>
        <w:pStyle w:val="ListParagraph"/>
        <w:numPr>
          <w:ilvl w:val="0"/>
          <w:numId w:val="9"/>
        </w:numPr>
        <w:rPr>
          <w:b/>
        </w:rPr>
      </w:pPr>
      <w:r w:rsidRPr="003B6A6B">
        <w:rPr>
          <w:b/>
        </w:rPr>
        <w:t>Chandler/Davis Readings on Business History</w:t>
      </w:r>
    </w:p>
    <w:p w14:paraId="2EFF02D9" w14:textId="06B0CED9" w:rsidR="00E16F04" w:rsidRPr="003B6A6B" w:rsidRDefault="00C44ABA" w:rsidP="00722781">
      <w:pPr>
        <w:pStyle w:val="ListParagraph"/>
        <w:numPr>
          <w:ilvl w:val="0"/>
          <w:numId w:val="10"/>
        </w:numPr>
        <w:ind w:left="-180"/>
      </w:pPr>
      <w:r w:rsidRPr="003B6A6B">
        <w:t xml:space="preserve">How did the multiunit enterprise come into being? </w:t>
      </w:r>
      <w:r w:rsidR="00835CD6" w:rsidRPr="003B6A6B">
        <w:t xml:space="preserve">Why did it come into being? </w:t>
      </w:r>
      <w:r w:rsidRPr="003B6A6B">
        <w:t xml:space="preserve">What came before it? </w:t>
      </w:r>
    </w:p>
    <w:p w14:paraId="57B0D819" w14:textId="3734FBE8" w:rsidR="00E16F04" w:rsidRPr="003B6A6B" w:rsidRDefault="00835CD6" w:rsidP="00722781">
      <w:pPr>
        <w:pStyle w:val="ListParagraph"/>
        <w:numPr>
          <w:ilvl w:val="0"/>
          <w:numId w:val="10"/>
        </w:numPr>
        <w:ind w:left="-180"/>
      </w:pPr>
      <w:r w:rsidRPr="003B6A6B">
        <w:t>According to Chandler, what or whom has been the focus of the study of business history until his work?</w:t>
      </w:r>
    </w:p>
    <w:p w14:paraId="47FC0CF5" w14:textId="30EEA18E" w:rsidR="00835CD6" w:rsidRPr="003B6A6B" w:rsidRDefault="00835CD6" w:rsidP="00722781">
      <w:pPr>
        <w:pStyle w:val="ListParagraph"/>
        <w:numPr>
          <w:ilvl w:val="0"/>
          <w:numId w:val="10"/>
        </w:numPr>
        <w:ind w:left="-180"/>
      </w:pPr>
      <w:r w:rsidRPr="003B6A6B">
        <w:t>What does he mean by the visible hand?  What is the invisible hand?</w:t>
      </w:r>
    </w:p>
    <w:p w14:paraId="36DD93F3" w14:textId="196A10B8" w:rsidR="00B73AA8" w:rsidRPr="003B6A6B" w:rsidRDefault="00B73AA8" w:rsidP="00722781">
      <w:pPr>
        <w:pStyle w:val="ListParagraph"/>
        <w:numPr>
          <w:ilvl w:val="0"/>
          <w:numId w:val="10"/>
        </w:numPr>
        <w:ind w:left="-180"/>
      </w:pPr>
      <w:r w:rsidRPr="003B6A6B">
        <w:t>What are the main factors that have caused the vanishing of the American Corporation according to Davis?</w:t>
      </w:r>
    </w:p>
    <w:p w14:paraId="004B06C9" w14:textId="2A2FD906" w:rsidR="006E5D65" w:rsidRPr="003B6A6B" w:rsidRDefault="00B73AA8" w:rsidP="00BA14D7">
      <w:pPr>
        <w:pStyle w:val="ListParagraph"/>
        <w:numPr>
          <w:ilvl w:val="0"/>
          <w:numId w:val="10"/>
        </w:numPr>
        <w:ind w:left="-180"/>
      </w:pPr>
      <w:r w:rsidRPr="003B6A6B">
        <w:t>What are some of the results of this decline?</w:t>
      </w:r>
      <w:bookmarkStart w:id="8" w:name="OLE_LINK1"/>
      <w:r w:rsidR="00A51415" w:rsidRPr="003B6A6B">
        <w:t xml:space="preserve">  </w:t>
      </w:r>
    </w:p>
    <w:bookmarkEnd w:id="8"/>
    <w:p w14:paraId="726F4041" w14:textId="77777777" w:rsidR="00E16F04" w:rsidRPr="003B6A6B" w:rsidRDefault="00E16F04" w:rsidP="00E16F04">
      <w:pPr>
        <w:ind w:left="-900"/>
      </w:pPr>
    </w:p>
    <w:p w14:paraId="738847EC" w14:textId="6A384C8F" w:rsidR="00A51415" w:rsidRPr="003B6A6B" w:rsidRDefault="00A51415" w:rsidP="00A51415">
      <w:pPr>
        <w:pStyle w:val="ListParagraph"/>
        <w:numPr>
          <w:ilvl w:val="0"/>
          <w:numId w:val="9"/>
        </w:numPr>
        <w:rPr>
          <w:b/>
        </w:rPr>
      </w:pPr>
      <w:r w:rsidRPr="003B6A6B">
        <w:rPr>
          <w:b/>
        </w:rPr>
        <w:t>Idea Generation: Opening the</w:t>
      </w:r>
      <w:r w:rsidR="00E16F04" w:rsidRPr="003B6A6B">
        <w:rPr>
          <w:b/>
        </w:rPr>
        <w:t xml:space="preserve"> Genie’s Bottle and Sarasvathy on Effectuation</w:t>
      </w:r>
    </w:p>
    <w:p w14:paraId="4A472615" w14:textId="392D7A66" w:rsidR="00A51415" w:rsidRPr="003B6A6B" w:rsidRDefault="00A51415" w:rsidP="00A51415">
      <w:pPr>
        <w:pStyle w:val="ListParagraph"/>
        <w:numPr>
          <w:ilvl w:val="0"/>
          <w:numId w:val="18"/>
        </w:numPr>
      </w:pPr>
      <w:r w:rsidRPr="003B6A6B">
        <w:t xml:space="preserve">According to the Idea Generation article, where do ideas come from?  </w:t>
      </w:r>
    </w:p>
    <w:p w14:paraId="268CBF4F" w14:textId="77777777" w:rsidR="00A51415" w:rsidRPr="003B6A6B" w:rsidRDefault="00A51415" w:rsidP="00A51415">
      <w:pPr>
        <w:pStyle w:val="ListParagraph"/>
        <w:numPr>
          <w:ilvl w:val="0"/>
          <w:numId w:val="18"/>
        </w:numPr>
      </w:pPr>
      <w:r w:rsidRPr="003B6A6B">
        <w:t>Pick two of the ways people come up with ideas that listed in the article and explain them in more depth—pick an example of each of those two ways</w:t>
      </w:r>
    </w:p>
    <w:p w14:paraId="0093FEB6" w14:textId="77777777" w:rsidR="00A51415" w:rsidRPr="003B6A6B" w:rsidRDefault="00A51415" w:rsidP="00A51415">
      <w:pPr>
        <w:pStyle w:val="ListParagraph"/>
        <w:numPr>
          <w:ilvl w:val="0"/>
          <w:numId w:val="18"/>
        </w:numPr>
      </w:pPr>
      <w:r w:rsidRPr="003B6A6B">
        <w:t xml:space="preserve">Do you “buy” the article’s main premise?  Why or why not?  </w:t>
      </w:r>
    </w:p>
    <w:p w14:paraId="489F4AC2" w14:textId="77777777" w:rsidR="00A51415" w:rsidRPr="003B6A6B" w:rsidRDefault="00A51415" w:rsidP="00A51415">
      <w:pPr>
        <w:pStyle w:val="ListParagraph"/>
        <w:numPr>
          <w:ilvl w:val="0"/>
          <w:numId w:val="18"/>
        </w:numPr>
      </w:pPr>
      <w:r w:rsidRPr="003B6A6B">
        <w:t>Is there anywhere that ideas come from NOT listed in this article?</w:t>
      </w:r>
    </w:p>
    <w:p w14:paraId="5D0CA5A3" w14:textId="17B3E752" w:rsidR="00C35C14" w:rsidRPr="003B6A6B" w:rsidRDefault="00A51415" w:rsidP="00BD09EC">
      <w:pPr>
        <w:pStyle w:val="ListParagraph"/>
        <w:numPr>
          <w:ilvl w:val="0"/>
          <w:numId w:val="18"/>
        </w:numPr>
      </w:pPr>
      <w:r w:rsidRPr="003B6A6B">
        <w:t xml:space="preserve">According to Sarasvathy, what makes entrepreneurs entrepreneurial? </w:t>
      </w:r>
      <w:r w:rsidR="00C35C14" w:rsidRPr="003B6A6B">
        <w:t xml:space="preserve">  </w:t>
      </w:r>
    </w:p>
    <w:p w14:paraId="0409FDC9" w14:textId="77777777" w:rsidR="00C417DA" w:rsidRPr="003B6A6B" w:rsidRDefault="00C417DA" w:rsidP="00C417DA">
      <w:pPr>
        <w:ind w:left="-540"/>
      </w:pPr>
    </w:p>
    <w:p w14:paraId="648D2676" w14:textId="78F2C027" w:rsidR="00DF3757" w:rsidRPr="003B6A6B" w:rsidRDefault="006E5D65" w:rsidP="00DF3757">
      <w:pPr>
        <w:pStyle w:val="ListParagraph"/>
        <w:numPr>
          <w:ilvl w:val="0"/>
          <w:numId w:val="9"/>
        </w:numPr>
        <w:rPr>
          <w:b/>
        </w:rPr>
      </w:pPr>
      <w:r w:rsidRPr="003B6A6B">
        <w:rPr>
          <w:b/>
        </w:rPr>
        <w:t xml:space="preserve">Haeberle </w:t>
      </w:r>
      <w:r w:rsidR="001177CC">
        <w:rPr>
          <w:b/>
        </w:rPr>
        <w:t xml:space="preserve">Chapters </w:t>
      </w:r>
      <w:r w:rsidRPr="003B6A6B">
        <w:rPr>
          <w:b/>
        </w:rPr>
        <w:t>1-6, 10</w:t>
      </w:r>
    </w:p>
    <w:p w14:paraId="20A9BE7E" w14:textId="2651F2AE" w:rsidR="00DF3757" w:rsidRPr="003B6A6B" w:rsidRDefault="00C35C14" w:rsidP="00DF3757">
      <w:pPr>
        <w:pStyle w:val="ListParagraph"/>
        <w:numPr>
          <w:ilvl w:val="0"/>
          <w:numId w:val="15"/>
        </w:numPr>
      </w:pPr>
      <w:r w:rsidRPr="003B6A6B">
        <w:t xml:space="preserve">What is the profit equation?  How do you make more profit?   </w:t>
      </w:r>
    </w:p>
    <w:p w14:paraId="30D7C3CB" w14:textId="0813B12F" w:rsidR="00C35C14" w:rsidRPr="003B6A6B" w:rsidRDefault="00C35C14" w:rsidP="00DF3757">
      <w:pPr>
        <w:pStyle w:val="ListParagraph"/>
        <w:numPr>
          <w:ilvl w:val="0"/>
          <w:numId w:val="15"/>
        </w:numPr>
      </w:pPr>
      <w:r w:rsidRPr="003B6A6B">
        <w:t>What are the four categories of resources in business?</w:t>
      </w:r>
    </w:p>
    <w:p w14:paraId="607F20A1" w14:textId="50B8E57B" w:rsidR="00C35C14" w:rsidRPr="003B6A6B" w:rsidRDefault="00C35C14" w:rsidP="00DF3757">
      <w:pPr>
        <w:pStyle w:val="ListParagraph"/>
        <w:numPr>
          <w:ilvl w:val="0"/>
          <w:numId w:val="15"/>
        </w:numPr>
      </w:pPr>
      <w:r w:rsidRPr="003B6A6B">
        <w:t xml:space="preserve">What are the two difference types of economics?  </w:t>
      </w:r>
    </w:p>
    <w:p w14:paraId="768112BD" w14:textId="5593708F" w:rsidR="00C35C14" w:rsidRPr="003B6A6B" w:rsidRDefault="00C35C14" w:rsidP="00DF3757">
      <w:pPr>
        <w:pStyle w:val="ListParagraph"/>
        <w:numPr>
          <w:ilvl w:val="0"/>
          <w:numId w:val="15"/>
        </w:numPr>
      </w:pPr>
      <w:r w:rsidRPr="003B6A6B">
        <w:t>What are the two main types of economies listed in Chapter 2 and how do they differ?</w:t>
      </w:r>
    </w:p>
    <w:p w14:paraId="60486D3C" w14:textId="2B16E9F7" w:rsidR="00C35C14" w:rsidRPr="003B6A6B" w:rsidRDefault="00C35C14" w:rsidP="00DF3757">
      <w:pPr>
        <w:pStyle w:val="ListParagraph"/>
        <w:numPr>
          <w:ilvl w:val="0"/>
          <w:numId w:val="15"/>
        </w:numPr>
      </w:pPr>
      <w:r w:rsidRPr="003B6A6B">
        <w:t xml:space="preserve">What are the different types of competition?  </w:t>
      </w:r>
    </w:p>
    <w:p w14:paraId="14520F05" w14:textId="77440166" w:rsidR="00C35C14" w:rsidRPr="003B6A6B" w:rsidRDefault="00C35C14" w:rsidP="00DF3757">
      <w:pPr>
        <w:pStyle w:val="ListParagraph"/>
        <w:numPr>
          <w:ilvl w:val="0"/>
          <w:numId w:val="15"/>
        </w:numPr>
      </w:pPr>
      <w:r w:rsidRPr="003B6A6B">
        <w:t>What are the most important tenets of the laws of supply and demand?</w:t>
      </w:r>
    </w:p>
    <w:p w14:paraId="291A7695" w14:textId="39FAE024" w:rsidR="00C35C14" w:rsidRPr="003B6A6B" w:rsidRDefault="00C35C14" w:rsidP="00DF3757">
      <w:pPr>
        <w:pStyle w:val="ListParagraph"/>
        <w:numPr>
          <w:ilvl w:val="0"/>
          <w:numId w:val="15"/>
        </w:numPr>
      </w:pPr>
      <w:r w:rsidRPr="003B6A6B">
        <w:t xml:space="preserve">What are the </w:t>
      </w:r>
      <w:r w:rsidR="00E3799D" w:rsidRPr="003B6A6B">
        <w:t xml:space="preserve">two main </w:t>
      </w:r>
      <w:r w:rsidRPr="003B6A6B">
        <w:t>personality traits of managers</w:t>
      </w:r>
      <w:r w:rsidR="00E3799D" w:rsidRPr="003B6A6B">
        <w:t xml:space="preserve"> highlighted in Chapter 3</w:t>
      </w:r>
      <w:r w:rsidRPr="003B6A6B">
        <w:t>?  How do you think you stack up in terms of these traits?</w:t>
      </w:r>
    </w:p>
    <w:p w14:paraId="3F2B528A" w14:textId="37C099E0" w:rsidR="00E3799D" w:rsidRPr="003B6A6B" w:rsidRDefault="00E3799D" w:rsidP="00DF3757">
      <w:pPr>
        <w:pStyle w:val="ListParagraph"/>
        <w:numPr>
          <w:ilvl w:val="0"/>
          <w:numId w:val="15"/>
        </w:numPr>
      </w:pPr>
      <w:r w:rsidRPr="003B6A6B">
        <w:t>What are the main functions that managers perform?  What levels of managers are there and what do they do?</w:t>
      </w:r>
    </w:p>
    <w:p w14:paraId="1419AAF8" w14:textId="7CE730D0" w:rsidR="00E3799D" w:rsidRPr="003B6A6B" w:rsidRDefault="00E3799D" w:rsidP="00DF3757">
      <w:pPr>
        <w:pStyle w:val="ListParagraph"/>
        <w:numPr>
          <w:ilvl w:val="0"/>
          <w:numId w:val="15"/>
        </w:numPr>
      </w:pPr>
      <w:r w:rsidRPr="003B6A6B">
        <w:t>What are the main forms of business ownership and how do they differ?</w:t>
      </w:r>
    </w:p>
    <w:p w14:paraId="72DBFF89" w14:textId="458CEBDC" w:rsidR="00E3799D" w:rsidRPr="003B6A6B" w:rsidRDefault="00E3799D" w:rsidP="00DF3757">
      <w:pPr>
        <w:pStyle w:val="ListParagraph"/>
        <w:numPr>
          <w:ilvl w:val="0"/>
          <w:numId w:val="15"/>
        </w:numPr>
      </w:pPr>
      <w:r w:rsidRPr="003B6A6B">
        <w:t>What is the accounting equation?   Why does this equation make sense?</w:t>
      </w:r>
    </w:p>
    <w:p w14:paraId="6708540A" w14:textId="415A0823" w:rsidR="00E3799D" w:rsidRPr="003B6A6B" w:rsidRDefault="00E3799D" w:rsidP="00DF3757">
      <w:pPr>
        <w:pStyle w:val="ListParagraph"/>
        <w:numPr>
          <w:ilvl w:val="0"/>
          <w:numId w:val="15"/>
        </w:numPr>
      </w:pPr>
      <w:r w:rsidRPr="003B6A6B">
        <w:t xml:space="preserve">What is the difference between fixed and intangible assets? </w:t>
      </w:r>
    </w:p>
    <w:p w14:paraId="51B25454" w14:textId="476500A0" w:rsidR="00E3799D" w:rsidRPr="003B6A6B" w:rsidRDefault="00E3799D" w:rsidP="00DF3757">
      <w:pPr>
        <w:pStyle w:val="ListParagraph"/>
        <w:numPr>
          <w:ilvl w:val="0"/>
          <w:numId w:val="15"/>
        </w:numPr>
      </w:pPr>
      <w:r w:rsidRPr="003B6A6B">
        <w:t xml:space="preserve">How is a balance sheet composed and how do you calculate break even?  </w:t>
      </w:r>
    </w:p>
    <w:p w14:paraId="08D5DDC9" w14:textId="5D4ECEB8" w:rsidR="00E3799D" w:rsidRPr="003B6A6B" w:rsidRDefault="00E3799D" w:rsidP="00DF3757">
      <w:pPr>
        <w:pStyle w:val="ListParagraph"/>
        <w:numPr>
          <w:ilvl w:val="0"/>
          <w:numId w:val="15"/>
        </w:numPr>
      </w:pPr>
      <w:r w:rsidRPr="003B6A6B">
        <w:t>What is meant by the “business side” vs. the “people side” of a business?</w:t>
      </w:r>
    </w:p>
    <w:p w14:paraId="37A93725" w14:textId="5AB7F6C6" w:rsidR="000F75C8" w:rsidRPr="00DC69D1" w:rsidRDefault="00E3799D" w:rsidP="00BD09EC">
      <w:pPr>
        <w:pStyle w:val="ListParagraph"/>
        <w:numPr>
          <w:ilvl w:val="0"/>
          <w:numId w:val="15"/>
        </w:numPr>
      </w:pPr>
      <w:r w:rsidRPr="003B6A6B">
        <w:t>What are the various aspects of the Human Resource Management function in a business?</w:t>
      </w:r>
    </w:p>
    <w:p w14:paraId="71B545C1" w14:textId="77777777" w:rsidR="000F75C8" w:rsidRPr="003B6A6B" w:rsidRDefault="000F75C8" w:rsidP="009F4EBC">
      <w:pPr>
        <w:rPr>
          <w:b/>
        </w:rPr>
      </w:pPr>
    </w:p>
    <w:p w14:paraId="76250861" w14:textId="00DA51BA" w:rsidR="0068623F" w:rsidRPr="003B6A6B" w:rsidRDefault="006E5D65" w:rsidP="0068623F">
      <w:pPr>
        <w:pStyle w:val="ListParagraph"/>
        <w:numPr>
          <w:ilvl w:val="0"/>
          <w:numId w:val="9"/>
        </w:numPr>
        <w:rPr>
          <w:b/>
        </w:rPr>
      </w:pPr>
      <w:r w:rsidRPr="003B6A6B">
        <w:rPr>
          <w:b/>
        </w:rPr>
        <w:t>Haeberle Marketing Chapter</w:t>
      </w:r>
      <w:r w:rsidR="00DF3757" w:rsidRPr="003B6A6B">
        <w:rPr>
          <w:b/>
        </w:rPr>
        <w:t xml:space="preserve"> and How to Sell Anything</w:t>
      </w:r>
    </w:p>
    <w:p w14:paraId="66D1E044" w14:textId="1C95739C" w:rsidR="00B030BC" w:rsidRPr="003B6A6B" w:rsidRDefault="00B030BC" w:rsidP="00722781">
      <w:pPr>
        <w:pStyle w:val="ListParagraph"/>
        <w:numPr>
          <w:ilvl w:val="0"/>
          <w:numId w:val="23"/>
        </w:numPr>
        <w:ind w:left="-180"/>
      </w:pPr>
      <w:r w:rsidRPr="003B6A6B">
        <w:t>What is marketing and why is it important?</w:t>
      </w:r>
    </w:p>
    <w:p w14:paraId="04CA4AD1" w14:textId="093BD40B" w:rsidR="00933CD3" w:rsidRDefault="000F75C8" w:rsidP="001177CC">
      <w:pPr>
        <w:pStyle w:val="ListParagraph"/>
        <w:numPr>
          <w:ilvl w:val="0"/>
          <w:numId w:val="23"/>
        </w:numPr>
        <w:ind w:left="-180"/>
      </w:pPr>
      <w:r w:rsidRPr="003B6A6B">
        <w:t xml:space="preserve">Write a sales blurb about a product </w:t>
      </w:r>
      <w:r w:rsidR="00B030BC" w:rsidRPr="003B6A6B">
        <w:t>you are passionate about.  Use the tips in the blog post How to Sell Anything.</w:t>
      </w:r>
    </w:p>
    <w:p w14:paraId="2E3B97CA" w14:textId="77777777" w:rsidR="00233D17" w:rsidRDefault="00233D17" w:rsidP="00233D17"/>
    <w:p w14:paraId="6FD33B7F" w14:textId="77777777" w:rsidR="00233D17" w:rsidRDefault="00233D17" w:rsidP="00233D17"/>
    <w:p w14:paraId="159E5866" w14:textId="77777777" w:rsidR="00233D17" w:rsidRDefault="00233D17" w:rsidP="00233D17"/>
    <w:p w14:paraId="76B1EBD6" w14:textId="77777777" w:rsidR="00233D17" w:rsidRPr="003B6A6B" w:rsidRDefault="00233D17" w:rsidP="00233D17"/>
    <w:p w14:paraId="7053B03F" w14:textId="77777777" w:rsidR="00933CD3" w:rsidRPr="003B6A6B" w:rsidRDefault="00933CD3" w:rsidP="00933CD3">
      <w:pPr>
        <w:ind w:left="-450"/>
      </w:pPr>
    </w:p>
    <w:p w14:paraId="69ABBBBF" w14:textId="74793EEF" w:rsidR="006E5D65" w:rsidRPr="003B6A6B" w:rsidRDefault="006E5D65" w:rsidP="006E5D65">
      <w:pPr>
        <w:pStyle w:val="ListParagraph"/>
        <w:numPr>
          <w:ilvl w:val="0"/>
          <w:numId w:val="9"/>
        </w:numPr>
        <w:rPr>
          <w:b/>
        </w:rPr>
      </w:pPr>
      <w:r w:rsidRPr="003B6A6B">
        <w:rPr>
          <w:b/>
        </w:rPr>
        <w:lastRenderedPageBreak/>
        <w:t>Five Forces and SWOT I and II</w:t>
      </w:r>
    </w:p>
    <w:p w14:paraId="6E153B84" w14:textId="23C2676E" w:rsidR="001B717C" w:rsidRPr="003B6A6B" w:rsidRDefault="001B717C" w:rsidP="0068623F">
      <w:pPr>
        <w:pStyle w:val="ListParagraph"/>
        <w:numPr>
          <w:ilvl w:val="0"/>
          <w:numId w:val="21"/>
        </w:numPr>
        <w:ind w:left="-90"/>
      </w:pPr>
      <w:r w:rsidRPr="003B6A6B">
        <w:t>What are Porter’s Five Forces and how does each shape industry competition?</w:t>
      </w:r>
    </w:p>
    <w:p w14:paraId="7406ADC4" w14:textId="202E941B" w:rsidR="001B717C" w:rsidRPr="003B6A6B" w:rsidRDefault="001B717C" w:rsidP="0068623F">
      <w:pPr>
        <w:pStyle w:val="ListParagraph"/>
        <w:numPr>
          <w:ilvl w:val="0"/>
          <w:numId w:val="21"/>
        </w:numPr>
        <w:ind w:left="-90"/>
      </w:pPr>
      <w:r w:rsidRPr="003B6A6B">
        <w:t>According to Porter, why are some industries more profitable than others?</w:t>
      </w:r>
    </w:p>
    <w:p w14:paraId="5B8F369A" w14:textId="73204519" w:rsidR="001B717C" w:rsidRPr="003B6A6B" w:rsidRDefault="001B717C" w:rsidP="0068623F">
      <w:pPr>
        <w:pStyle w:val="ListParagraph"/>
        <w:numPr>
          <w:ilvl w:val="0"/>
          <w:numId w:val="21"/>
        </w:numPr>
        <w:ind w:left="-90"/>
      </w:pPr>
      <w:r w:rsidRPr="003B6A6B">
        <w:t>What are the main external threats and opportunities</w:t>
      </w:r>
      <w:r w:rsidR="0068623F" w:rsidRPr="003B6A6B">
        <w:t xml:space="preserve"> for a company in a particular industry</w:t>
      </w:r>
      <w:r w:rsidRPr="003B6A6B">
        <w:t>?</w:t>
      </w:r>
    </w:p>
    <w:p w14:paraId="35F48156" w14:textId="63208F24" w:rsidR="001B717C" w:rsidRPr="003B6A6B" w:rsidRDefault="001B717C" w:rsidP="0068623F">
      <w:pPr>
        <w:pStyle w:val="ListParagraph"/>
        <w:numPr>
          <w:ilvl w:val="0"/>
          <w:numId w:val="21"/>
        </w:numPr>
        <w:ind w:left="-90"/>
      </w:pPr>
      <w:r w:rsidRPr="003B6A6B">
        <w:t>W</w:t>
      </w:r>
      <w:r w:rsidR="0068623F" w:rsidRPr="003B6A6B">
        <w:t>hat are the main internal strengths and weaknesses for a company</w:t>
      </w:r>
      <w:r w:rsidRPr="003B6A6B">
        <w:t>?</w:t>
      </w:r>
    </w:p>
    <w:p w14:paraId="6C51345E" w14:textId="794BD55D" w:rsidR="00562016" w:rsidRPr="003B6A6B" w:rsidRDefault="0068623F" w:rsidP="001177CC">
      <w:pPr>
        <w:ind w:left="-450"/>
      </w:pPr>
      <w:r w:rsidRPr="003B6A6B">
        <w:t xml:space="preserve"> </w:t>
      </w:r>
    </w:p>
    <w:p w14:paraId="53069307" w14:textId="25E0F503" w:rsidR="00562016" w:rsidRPr="003B6A6B" w:rsidRDefault="006E5D65" w:rsidP="00562016">
      <w:pPr>
        <w:pStyle w:val="ListParagraph"/>
        <w:numPr>
          <w:ilvl w:val="0"/>
          <w:numId w:val="9"/>
        </w:numPr>
        <w:rPr>
          <w:b/>
        </w:rPr>
      </w:pPr>
      <w:r w:rsidRPr="003B6A6B">
        <w:rPr>
          <w:b/>
        </w:rPr>
        <w:t>Harley Davidson India</w:t>
      </w:r>
    </w:p>
    <w:p w14:paraId="77A82C85" w14:textId="77777777" w:rsidR="00127283" w:rsidRPr="003B6A6B" w:rsidRDefault="00127283" w:rsidP="00562016">
      <w:pPr>
        <w:pStyle w:val="ListParagraph"/>
        <w:numPr>
          <w:ilvl w:val="0"/>
          <w:numId w:val="26"/>
        </w:numPr>
        <w:ind w:left="-450" w:firstLine="0"/>
      </w:pPr>
      <w:r w:rsidRPr="003B6A6B">
        <w:t xml:space="preserve">What are the political, economic, social and technological considerations Harley management   </w:t>
      </w:r>
    </w:p>
    <w:p w14:paraId="0CE6D3F3" w14:textId="52924B68" w:rsidR="00127283" w:rsidRPr="003B6A6B" w:rsidRDefault="00127283" w:rsidP="00127283">
      <w:pPr>
        <w:ind w:left="-450"/>
      </w:pPr>
      <w:r w:rsidRPr="003B6A6B">
        <w:t xml:space="preserve">        has to make as it considers its entry into the Indian market?</w:t>
      </w:r>
    </w:p>
    <w:p w14:paraId="6AAAEE62" w14:textId="77777777" w:rsidR="00127283" w:rsidRPr="003B6A6B" w:rsidRDefault="00127283" w:rsidP="00562016">
      <w:pPr>
        <w:pStyle w:val="ListParagraph"/>
        <w:numPr>
          <w:ilvl w:val="0"/>
          <w:numId w:val="26"/>
        </w:numPr>
        <w:ind w:left="-450" w:firstLine="0"/>
      </w:pPr>
      <w:r w:rsidRPr="003B6A6B">
        <w:t>What are the internal factors that management must consider (e.g. production, marketing, etc)?</w:t>
      </w:r>
    </w:p>
    <w:p w14:paraId="0723B246" w14:textId="79974CA4" w:rsidR="0091233C" w:rsidRPr="003B6A6B" w:rsidRDefault="00127283" w:rsidP="001177CC">
      <w:pPr>
        <w:pStyle w:val="ListParagraph"/>
        <w:numPr>
          <w:ilvl w:val="0"/>
          <w:numId w:val="26"/>
        </w:numPr>
        <w:ind w:left="-450" w:firstLine="0"/>
      </w:pPr>
      <w:r w:rsidRPr="003B6A6B">
        <w:t xml:space="preserve">What do you think of their strategy?   </w:t>
      </w:r>
    </w:p>
    <w:p w14:paraId="5C4AB76B" w14:textId="5F1C08B7" w:rsidR="009B3482" w:rsidRPr="003B6A6B" w:rsidRDefault="001177CC" w:rsidP="009B3482">
      <w:pPr>
        <w:ind w:left="-540"/>
        <w:rPr>
          <w:rFonts w:ascii="Times" w:hAnsi="Times"/>
        </w:rPr>
      </w:pPr>
      <w:r>
        <w:t xml:space="preserve"> </w:t>
      </w:r>
    </w:p>
    <w:p w14:paraId="62245245" w14:textId="77777777" w:rsidR="009B3482" w:rsidRPr="003B6A6B" w:rsidRDefault="009B3482" w:rsidP="009B3482">
      <w:pPr>
        <w:ind w:left="-540"/>
      </w:pPr>
    </w:p>
    <w:p w14:paraId="5538B9E2" w14:textId="77777777" w:rsidR="006E5D65" w:rsidRPr="003B6A6B" w:rsidRDefault="006E5D65" w:rsidP="00E16F04">
      <w:pPr>
        <w:ind w:left="-900"/>
      </w:pPr>
    </w:p>
    <w:p w14:paraId="5D487D73" w14:textId="77777777" w:rsidR="00E16F04" w:rsidRDefault="00E16F04" w:rsidP="00E16F04">
      <w:pPr>
        <w:ind w:left="-900"/>
      </w:pPr>
    </w:p>
    <w:p w14:paraId="1C7104A8" w14:textId="77777777" w:rsidR="00BA14D7" w:rsidRDefault="00BA14D7" w:rsidP="00E16F04">
      <w:pPr>
        <w:ind w:left="-900"/>
      </w:pPr>
    </w:p>
    <w:p w14:paraId="36CC5A5A" w14:textId="77777777" w:rsidR="00BA14D7" w:rsidRDefault="00BA14D7" w:rsidP="00E16F04">
      <w:pPr>
        <w:ind w:left="-900"/>
      </w:pPr>
    </w:p>
    <w:p w14:paraId="58B306CF" w14:textId="77777777" w:rsidR="00BA14D7" w:rsidRPr="003B6A6B" w:rsidRDefault="00BA14D7" w:rsidP="00E16F04">
      <w:pPr>
        <w:ind w:left="-900"/>
      </w:pPr>
    </w:p>
    <w:p w14:paraId="248ABB9A" w14:textId="323E8D52" w:rsidR="001177CC" w:rsidRPr="003B6A6B" w:rsidRDefault="006E5D65" w:rsidP="001177CC">
      <w:pPr>
        <w:ind w:left="-900"/>
        <w:rPr>
          <w:rFonts w:ascii="Times" w:hAnsi="Times"/>
        </w:rPr>
      </w:pPr>
      <w:r w:rsidRPr="003B6A6B">
        <w:t xml:space="preserve"> </w:t>
      </w:r>
      <w:r w:rsidR="001177CC">
        <w:t xml:space="preserve"> </w:t>
      </w:r>
    </w:p>
    <w:p w14:paraId="5BF2D598" w14:textId="77777777" w:rsidR="00BA14D7" w:rsidRPr="003B6A6B" w:rsidRDefault="00BA14D7" w:rsidP="00E16F04">
      <w:pPr>
        <w:ind w:left="-900"/>
      </w:pPr>
    </w:p>
    <w:sectPr w:rsidR="00BA14D7" w:rsidRPr="003B6A6B" w:rsidSect="003B6A6B">
      <w:type w:val="continuous"/>
      <w:pgSz w:w="12240" w:h="15840" w:code="1"/>
      <w:pgMar w:top="1152" w:right="806" w:bottom="1152" w:left="144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5B453" w14:textId="77777777" w:rsidR="00CC2CD0" w:rsidRDefault="00CC2CD0">
      <w:r>
        <w:separator/>
      </w:r>
    </w:p>
  </w:endnote>
  <w:endnote w:type="continuationSeparator" w:id="0">
    <w:p w14:paraId="26F446E7" w14:textId="77777777" w:rsidR="00CC2CD0" w:rsidRDefault="00CC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1636" w14:textId="77777777" w:rsidR="007F3093" w:rsidRDefault="007F3093" w:rsidP="00F21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20FC0" w14:textId="77777777" w:rsidR="007F3093" w:rsidRDefault="007F3093" w:rsidP="00F21D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DB9E" w14:textId="77777777" w:rsidR="007F3093" w:rsidRDefault="007F3093" w:rsidP="00D8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351">
      <w:rPr>
        <w:rStyle w:val="PageNumber"/>
        <w:noProof/>
      </w:rPr>
      <w:t>16</w:t>
    </w:r>
    <w:r>
      <w:rPr>
        <w:rStyle w:val="PageNumber"/>
      </w:rPr>
      <w:fldChar w:fldCharType="end"/>
    </w:r>
  </w:p>
  <w:p w14:paraId="149A379E" w14:textId="08664ABD" w:rsidR="007F3093" w:rsidRPr="00003216" w:rsidRDefault="00DE0F8A" w:rsidP="00F21DFB">
    <w:pPr>
      <w:pStyle w:val="Footer"/>
      <w:ind w:right="360"/>
      <w:rPr>
        <w:rFonts w:ascii="Helvetica" w:hAnsi="Helvetica" w:cstheme="minorHAnsi"/>
      </w:rPr>
    </w:pPr>
    <w:r>
      <w:rPr>
        <w:rFonts w:ascii="Helvetica" w:hAnsi="Helvetica" w:cstheme="minorHAnsi"/>
      </w:rPr>
      <w:t>Harmeling 14487</w:t>
    </w:r>
    <w:r w:rsidR="007F3093">
      <w:rPr>
        <w:rFonts w:ascii="Helvetica" w:hAnsi="Helvetica" w:cstheme="minorHAnsi"/>
      </w:rPr>
      <w:t>R</w:t>
    </w:r>
  </w:p>
  <w:p w14:paraId="7B545846" w14:textId="44C56398" w:rsidR="007F3093" w:rsidRPr="00FE2DE5" w:rsidRDefault="007F3093" w:rsidP="001C5BE0">
    <w:pPr>
      <w:pStyle w:val="Footer"/>
      <w:jc w:val="right"/>
      <w:rPr>
        <w:rFonts w:asciiTheme="minorHAnsi" w:hAnsiTheme="minorHAnsi" w:cstheme="minorHAnsi"/>
        <w:color w:val="000000" w:themeColor="text1"/>
        <w:sz w:val="20"/>
      </w:rPr>
    </w:pPr>
    <w:r>
      <w:rPr>
        <w:rFonts w:asciiTheme="minorHAnsi" w:hAnsiTheme="minorHAnsi" w:cstheme="minorHAnsi"/>
        <w:sz w:val="20"/>
      </w:rPr>
      <w:t xml:space="preserve"> </w:t>
    </w:r>
  </w:p>
  <w:p w14:paraId="6DCB7841" w14:textId="77777777" w:rsidR="007F3093" w:rsidRPr="00003216" w:rsidRDefault="007F3093">
    <w:pPr>
      <w:pStyle w:val="Footer"/>
      <w:rPr>
        <w:rFonts w:ascii="Helvetica" w:hAnsi="Helvetica" w:cs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BD0F" w14:textId="77777777" w:rsidR="007F3093" w:rsidRPr="00717C17" w:rsidRDefault="007F3093"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w:t>
    </w:r>
    <w:r>
      <w:rPr>
        <w:rFonts w:asciiTheme="minorHAnsi" w:hAnsiTheme="minorHAnsi"/>
        <w:color w:val="808080" w:themeColor="background1" w:themeShade="80"/>
        <w:sz w:val="20"/>
      </w:rPr>
      <w:t>evised July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05C5" w14:textId="77777777" w:rsidR="00CC2CD0" w:rsidRDefault="00CC2CD0">
      <w:r>
        <w:separator/>
      </w:r>
    </w:p>
  </w:footnote>
  <w:footnote w:type="continuationSeparator" w:id="0">
    <w:p w14:paraId="732114A9" w14:textId="77777777" w:rsidR="00CC2CD0" w:rsidRDefault="00CC2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83F4" w14:textId="77777777" w:rsidR="007F3093" w:rsidRDefault="007F3093" w:rsidP="001C5BE0">
    <w:pPr>
      <w:pStyle w:val="Header"/>
      <w:jc w:val="right"/>
    </w:pPr>
  </w:p>
  <w:p w14:paraId="78B0115C" w14:textId="77777777" w:rsidR="007F3093" w:rsidRDefault="007F30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F76"/>
    <w:multiLevelType w:val="hybridMultilevel"/>
    <w:tmpl w:val="6B62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4144"/>
    <w:multiLevelType w:val="hybridMultilevel"/>
    <w:tmpl w:val="D7A2D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472B3"/>
    <w:multiLevelType w:val="hybridMultilevel"/>
    <w:tmpl w:val="0B2C07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0A9D57BA"/>
    <w:multiLevelType w:val="hybridMultilevel"/>
    <w:tmpl w:val="67F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04996"/>
    <w:multiLevelType w:val="hybridMultilevel"/>
    <w:tmpl w:val="55FAC58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0D540C95"/>
    <w:multiLevelType w:val="hybridMultilevel"/>
    <w:tmpl w:val="C72A4C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156D2F86"/>
    <w:multiLevelType w:val="hybridMultilevel"/>
    <w:tmpl w:val="BB4498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25195F62"/>
    <w:multiLevelType w:val="hybridMultilevel"/>
    <w:tmpl w:val="EF3A38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F56E2"/>
    <w:multiLevelType w:val="hybridMultilevel"/>
    <w:tmpl w:val="B5E0F2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A8321E"/>
    <w:multiLevelType w:val="hybridMultilevel"/>
    <w:tmpl w:val="15F00B18"/>
    <w:lvl w:ilvl="0" w:tplc="057E00F6">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3608F"/>
    <w:multiLevelType w:val="hybridMultilevel"/>
    <w:tmpl w:val="224A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132D9"/>
    <w:multiLevelType w:val="hybridMultilevel"/>
    <w:tmpl w:val="DC369DF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3B127370"/>
    <w:multiLevelType w:val="hybridMultilevel"/>
    <w:tmpl w:val="9EBAD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6E406B"/>
    <w:multiLevelType w:val="hybridMultilevel"/>
    <w:tmpl w:val="215C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5628A"/>
    <w:multiLevelType w:val="hybridMultilevel"/>
    <w:tmpl w:val="28409756"/>
    <w:lvl w:ilvl="0" w:tplc="DE808AB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nsid w:val="4E346850"/>
    <w:multiLevelType w:val="hybridMultilevel"/>
    <w:tmpl w:val="3294CB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A0EBF"/>
    <w:multiLevelType w:val="hybridMultilevel"/>
    <w:tmpl w:val="F40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86AAD"/>
    <w:multiLevelType w:val="hybridMultilevel"/>
    <w:tmpl w:val="8000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D215E"/>
    <w:multiLevelType w:val="hybridMultilevel"/>
    <w:tmpl w:val="D2385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4195C"/>
    <w:multiLevelType w:val="hybridMultilevel"/>
    <w:tmpl w:val="E38ABF38"/>
    <w:lvl w:ilvl="0" w:tplc="CA5E3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13E0F"/>
    <w:multiLevelType w:val="hybridMultilevel"/>
    <w:tmpl w:val="F938A1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nsid w:val="6D55329D"/>
    <w:multiLevelType w:val="hybridMultilevel"/>
    <w:tmpl w:val="C53417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nsid w:val="73F4222A"/>
    <w:multiLevelType w:val="hybridMultilevel"/>
    <w:tmpl w:val="B97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92723"/>
    <w:multiLevelType w:val="hybridMultilevel"/>
    <w:tmpl w:val="3EACAA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nsid w:val="7CAF2A25"/>
    <w:multiLevelType w:val="hybridMultilevel"/>
    <w:tmpl w:val="E6BE92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nsid w:val="7FD73597"/>
    <w:multiLevelType w:val="hybridMultilevel"/>
    <w:tmpl w:val="3A1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86840"/>
    <w:multiLevelType w:val="hybridMultilevel"/>
    <w:tmpl w:val="57608B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9"/>
  </w:num>
  <w:num w:numId="2">
    <w:abstractNumId w:val="20"/>
  </w:num>
  <w:num w:numId="3">
    <w:abstractNumId w:val="27"/>
  </w:num>
  <w:num w:numId="4">
    <w:abstractNumId w:val="1"/>
  </w:num>
  <w:num w:numId="5">
    <w:abstractNumId w:val="7"/>
  </w:num>
  <w:num w:numId="6">
    <w:abstractNumId w:val="19"/>
  </w:num>
  <w:num w:numId="7">
    <w:abstractNumId w:val="13"/>
  </w:num>
  <w:num w:numId="8">
    <w:abstractNumId w:val="10"/>
  </w:num>
  <w:num w:numId="9">
    <w:abstractNumId w:val="15"/>
  </w:num>
  <w:num w:numId="10">
    <w:abstractNumId w:val="17"/>
  </w:num>
  <w:num w:numId="11">
    <w:abstractNumId w:val="21"/>
  </w:num>
  <w:num w:numId="12">
    <w:abstractNumId w:val="25"/>
  </w:num>
  <w:num w:numId="13">
    <w:abstractNumId w:val="12"/>
  </w:num>
  <w:num w:numId="14">
    <w:abstractNumId w:val="8"/>
  </w:num>
  <w:num w:numId="15">
    <w:abstractNumId w:val="4"/>
  </w:num>
  <w:num w:numId="16">
    <w:abstractNumId w:val="6"/>
  </w:num>
  <w:num w:numId="17">
    <w:abstractNumId w:val="2"/>
  </w:num>
  <w:num w:numId="18">
    <w:abstractNumId w:val="5"/>
  </w:num>
  <w:num w:numId="19">
    <w:abstractNumId w:val="14"/>
  </w:num>
  <w:num w:numId="20">
    <w:abstractNumId w:val="18"/>
  </w:num>
  <w:num w:numId="21">
    <w:abstractNumId w:val="26"/>
  </w:num>
  <w:num w:numId="22">
    <w:abstractNumId w:val="23"/>
  </w:num>
  <w:num w:numId="23">
    <w:abstractNumId w:val="3"/>
  </w:num>
  <w:num w:numId="24">
    <w:abstractNumId w:val="22"/>
  </w:num>
  <w:num w:numId="25">
    <w:abstractNumId w:val="0"/>
  </w:num>
  <w:num w:numId="26">
    <w:abstractNumId w:val="11"/>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6"/>
    <w:rsid w:val="0002400E"/>
    <w:rsid w:val="000241EA"/>
    <w:rsid w:val="00024AF7"/>
    <w:rsid w:val="0003053D"/>
    <w:rsid w:val="0005293E"/>
    <w:rsid w:val="00053A6C"/>
    <w:rsid w:val="00062AD0"/>
    <w:rsid w:val="000A5856"/>
    <w:rsid w:val="000A7D0D"/>
    <w:rsid w:val="000B4C3A"/>
    <w:rsid w:val="000C0C92"/>
    <w:rsid w:val="000E0F05"/>
    <w:rsid w:val="000E379F"/>
    <w:rsid w:val="000E3A42"/>
    <w:rsid w:val="000E580F"/>
    <w:rsid w:val="000F75C8"/>
    <w:rsid w:val="00100A5F"/>
    <w:rsid w:val="001177CC"/>
    <w:rsid w:val="0012500A"/>
    <w:rsid w:val="00127283"/>
    <w:rsid w:val="00131A88"/>
    <w:rsid w:val="00143109"/>
    <w:rsid w:val="00155E4D"/>
    <w:rsid w:val="001A31CD"/>
    <w:rsid w:val="001B511A"/>
    <w:rsid w:val="001B717C"/>
    <w:rsid w:val="001C5BE0"/>
    <w:rsid w:val="001D12B8"/>
    <w:rsid w:val="001F2348"/>
    <w:rsid w:val="00204A28"/>
    <w:rsid w:val="002138EB"/>
    <w:rsid w:val="0022306B"/>
    <w:rsid w:val="00230830"/>
    <w:rsid w:val="00233D17"/>
    <w:rsid w:val="00235878"/>
    <w:rsid w:val="00251E8D"/>
    <w:rsid w:val="00264DAC"/>
    <w:rsid w:val="00277A49"/>
    <w:rsid w:val="002C628E"/>
    <w:rsid w:val="002D415E"/>
    <w:rsid w:val="002E7812"/>
    <w:rsid w:val="002F4956"/>
    <w:rsid w:val="002F6A00"/>
    <w:rsid w:val="00300686"/>
    <w:rsid w:val="003109DA"/>
    <w:rsid w:val="0032097C"/>
    <w:rsid w:val="00333351"/>
    <w:rsid w:val="003457A8"/>
    <w:rsid w:val="003516D0"/>
    <w:rsid w:val="00355B08"/>
    <w:rsid w:val="00372334"/>
    <w:rsid w:val="003735D3"/>
    <w:rsid w:val="00387CD3"/>
    <w:rsid w:val="003B6A6B"/>
    <w:rsid w:val="003E46C1"/>
    <w:rsid w:val="00406830"/>
    <w:rsid w:val="00414F5D"/>
    <w:rsid w:val="00422B7C"/>
    <w:rsid w:val="00440530"/>
    <w:rsid w:val="00445C82"/>
    <w:rsid w:val="00453F2D"/>
    <w:rsid w:val="0047768C"/>
    <w:rsid w:val="00490635"/>
    <w:rsid w:val="004B3ED8"/>
    <w:rsid w:val="00511235"/>
    <w:rsid w:val="00525DEA"/>
    <w:rsid w:val="00533E14"/>
    <w:rsid w:val="00562016"/>
    <w:rsid w:val="0057160C"/>
    <w:rsid w:val="005C4285"/>
    <w:rsid w:val="005D7F82"/>
    <w:rsid w:val="005E6AE0"/>
    <w:rsid w:val="00646BFA"/>
    <w:rsid w:val="00651BD2"/>
    <w:rsid w:val="006653D4"/>
    <w:rsid w:val="00672B18"/>
    <w:rsid w:val="0068623F"/>
    <w:rsid w:val="00686D56"/>
    <w:rsid w:val="006A02CA"/>
    <w:rsid w:val="006A5901"/>
    <w:rsid w:val="006C404A"/>
    <w:rsid w:val="006E48AB"/>
    <w:rsid w:val="006E5D65"/>
    <w:rsid w:val="006F2995"/>
    <w:rsid w:val="00700DC4"/>
    <w:rsid w:val="007123C2"/>
    <w:rsid w:val="0071728E"/>
    <w:rsid w:val="00717C17"/>
    <w:rsid w:val="007202A3"/>
    <w:rsid w:val="00721902"/>
    <w:rsid w:val="00722781"/>
    <w:rsid w:val="00762E68"/>
    <w:rsid w:val="007644F3"/>
    <w:rsid w:val="00765701"/>
    <w:rsid w:val="0078545B"/>
    <w:rsid w:val="007A23C2"/>
    <w:rsid w:val="007A2638"/>
    <w:rsid w:val="007B3BA1"/>
    <w:rsid w:val="007C074A"/>
    <w:rsid w:val="007C0A90"/>
    <w:rsid w:val="007C4A35"/>
    <w:rsid w:val="007C60D4"/>
    <w:rsid w:val="007E3708"/>
    <w:rsid w:val="007E4FA2"/>
    <w:rsid w:val="007E7BD8"/>
    <w:rsid w:val="007F1352"/>
    <w:rsid w:val="007F3093"/>
    <w:rsid w:val="007F3E36"/>
    <w:rsid w:val="00830A1E"/>
    <w:rsid w:val="00832AAC"/>
    <w:rsid w:val="00835CD6"/>
    <w:rsid w:val="00842995"/>
    <w:rsid w:val="0085788A"/>
    <w:rsid w:val="00885732"/>
    <w:rsid w:val="0089457C"/>
    <w:rsid w:val="008949E1"/>
    <w:rsid w:val="008A427B"/>
    <w:rsid w:val="008B7672"/>
    <w:rsid w:val="008E2CC2"/>
    <w:rsid w:val="0091233C"/>
    <w:rsid w:val="009162E9"/>
    <w:rsid w:val="00933CD3"/>
    <w:rsid w:val="009A35CE"/>
    <w:rsid w:val="009B3482"/>
    <w:rsid w:val="009E6172"/>
    <w:rsid w:val="009F4EBC"/>
    <w:rsid w:val="00A060CF"/>
    <w:rsid w:val="00A10905"/>
    <w:rsid w:val="00A14F46"/>
    <w:rsid w:val="00A214DA"/>
    <w:rsid w:val="00A320DC"/>
    <w:rsid w:val="00A51415"/>
    <w:rsid w:val="00A60990"/>
    <w:rsid w:val="00A64B0B"/>
    <w:rsid w:val="00A90769"/>
    <w:rsid w:val="00AA199A"/>
    <w:rsid w:val="00AB7192"/>
    <w:rsid w:val="00AC3EF0"/>
    <w:rsid w:val="00AC7200"/>
    <w:rsid w:val="00B030BC"/>
    <w:rsid w:val="00B03B03"/>
    <w:rsid w:val="00B107C5"/>
    <w:rsid w:val="00B36A17"/>
    <w:rsid w:val="00B535A6"/>
    <w:rsid w:val="00B54572"/>
    <w:rsid w:val="00B67CA4"/>
    <w:rsid w:val="00B73AA8"/>
    <w:rsid w:val="00B84F17"/>
    <w:rsid w:val="00B868C6"/>
    <w:rsid w:val="00B86ABB"/>
    <w:rsid w:val="00BA14D7"/>
    <w:rsid w:val="00BA2E4A"/>
    <w:rsid w:val="00BD09EC"/>
    <w:rsid w:val="00BD102B"/>
    <w:rsid w:val="00BD1D47"/>
    <w:rsid w:val="00BD747F"/>
    <w:rsid w:val="00BE5173"/>
    <w:rsid w:val="00BF0F4C"/>
    <w:rsid w:val="00BF6F1B"/>
    <w:rsid w:val="00C17811"/>
    <w:rsid w:val="00C250BA"/>
    <w:rsid w:val="00C3132C"/>
    <w:rsid w:val="00C35C14"/>
    <w:rsid w:val="00C417DA"/>
    <w:rsid w:val="00C44ABA"/>
    <w:rsid w:val="00C65BE2"/>
    <w:rsid w:val="00C91990"/>
    <w:rsid w:val="00CB0AA5"/>
    <w:rsid w:val="00CB13E8"/>
    <w:rsid w:val="00CC2CD0"/>
    <w:rsid w:val="00CC466B"/>
    <w:rsid w:val="00CD2FCC"/>
    <w:rsid w:val="00CD3929"/>
    <w:rsid w:val="00CD5753"/>
    <w:rsid w:val="00CE1CFF"/>
    <w:rsid w:val="00D0019B"/>
    <w:rsid w:val="00D05DB5"/>
    <w:rsid w:val="00D05ED4"/>
    <w:rsid w:val="00D06E4F"/>
    <w:rsid w:val="00D20538"/>
    <w:rsid w:val="00D23EEE"/>
    <w:rsid w:val="00D338DD"/>
    <w:rsid w:val="00D64DD7"/>
    <w:rsid w:val="00D67BC2"/>
    <w:rsid w:val="00D73089"/>
    <w:rsid w:val="00D7768A"/>
    <w:rsid w:val="00D85B60"/>
    <w:rsid w:val="00D873EC"/>
    <w:rsid w:val="00DA07C0"/>
    <w:rsid w:val="00DA29ED"/>
    <w:rsid w:val="00DB0FCD"/>
    <w:rsid w:val="00DB39D4"/>
    <w:rsid w:val="00DB3AF4"/>
    <w:rsid w:val="00DC69D1"/>
    <w:rsid w:val="00DE0627"/>
    <w:rsid w:val="00DE0F8A"/>
    <w:rsid w:val="00DE6B94"/>
    <w:rsid w:val="00DF1C46"/>
    <w:rsid w:val="00DF3757"/>
    <w:rsid w:val="00E062CF"/>
    <w:rsid w:val="00E13F89"/>
    <w:rsid w:val="00E15413"/>
    <w:rsid w:val="00E16F04"/>
    <w:rsid w:val="00E176F4"/>
    <w:rsid w:val="00E23D95"/>
    <w:rsid w:val="00E24DEF"/>
    <w:rsid w:val="00E2715E"/>
    <w:rsid w:val="00E3140C"/>
    <w:rsid w:val="00E3799D"/>
    <w:rsid w:val="00E451BD"/>
    <w:rsid w:val="00E52165"/>
    <w:rsid w:val="00E56001"/>
    <w:rsid w:val="00E61D55"/>
    <w:rsid w:val="00E7213C"/>
    <w:rsid w:val="00E80367"/>
    <w:rsid w:val="00E97D2C"/>
    <w:rsid w:val="00EA4E49"/>
    <w:rsid w:val="00EC184B"/>
    <w:rsid w:val="00ED3322"/>
    <w:rsid w:val="00ED4926"/>
    <w:rsid w:val="00ED4A79"/>
    <w:rsid w:val="00F06B36"/>
    <w:rsid w:val="00F15792"/>
    <w:rsid w:val="00F20B75"/>
    <w:rsid w:val="00F21DFB"/>
    <w:rsid w:val="00F36308"/>
    <w:rsid w:val="00F66900"/>
    <w:rsid w:val="00F800C3"/>
    <w:rsid w:val="00F96045"/>
    <w:rsid w:val="00FB0874"/>
    <w:rsid w:val="00FB1216"/>
    <w:rsid w:val="00FC7D45"/>
    <w:rsid w:val="00FE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CD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paragraph" w:styleId="Heading7">
    <w:name w:val="heading 7"/>
    <w:basedOn w:val="Normal"/>
    <w:next w:val="Normal"/>
    <w:link w:val="Heading7Char"/>
    <w:uiPriority w:val="9"/>
    <w:unhideWhenUsed/>
    <w:qFormat/>
    <w:rsid w:val="00D730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Heading7Char">
    <w:name w:val="Heading 7 Char"/>
    <w:basedOn w:val="DefaultParagraphFont"/>
    <w:link w:val="Heading7"/>
    <w:uiPriority w:val="9"/>
    <w:rsid w:val="00D73089"/>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9F4EBC"/>
    <w:pPr>
      <w:spacing w:after="0" w:line="240" w:lineRule="auto"/>
    </w:pPr>
  </w:style>
  <w:style w:type="paragraph" w:customStyle="1" w:styleId="sidehead">
    <w:name w:val="side head"/>
    <w:basedOn w:val="Normal"/>
    <w:rsid w:val="00C250BA"/>
    <w:pPr>
      <w:tabs>
        <w:tab w:val="left" w:pos="1440"/>
        <w:tab w:val="left" w:pos="5760"/>
      </w:tabs>
      <w:jc w:val="both"/>
    </w:pPr>
    <w:rPr>
      <w:rFonts w:ascii="New York" w:hAnsi="New York"/>
      <w:b/>
      <w:szCs w:val="20"/>
    </w:rPr>
  </w:style>
  <w:style w:type="paragraph" w:styleId="CommentText">
    <w:name w:val="annotation text"/>
    <w:basedOn w:val="Normal"/>
    <w:link w:val="CommentTextChar"/>
    <w:uiPriority w:val="99"/>
    <w:unhideWhenUsed/>
    <w:rsid w:val="00C250BA"/>
  </w:style>
  <w:style w:type="character" w:customStyle="1" w:styleId="CommentTextChar">
    <w:name w:val="Comment Text Char"/>
    <w:basedOn w:val="DefaultParagraphFont"/>
    <w:link w:val="CommentText"/>
    <w:uiPriority w:val="99"/>
    <w:rsid w:val="00C250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9256">
      <w:bodyDiv w:val="1"/>
      <w:marLeft w:val="0"/>
      <w:marRight w:val="0"/>
      <w:marTop w:val="0"/>
      <w:marBottom w:val="0"/>
      <w:divBdr>
        <w:top w:val="none" w:sz="0" w:space="0" w:color="auto"/>
        <w:left w:val="none" w:sz="0" w:space="0" w:color="auto"/>
        <w:bottom w:val="none" w:sz="0" w:space="0" w:color="auto"/>
        <w:right w:val="none" w:sz="0" w:space="0" w:color="auto"/>
      </w:divBdr>
    </w:div>
    <w:div w:id="20837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s://engemannshc.usc.edu/rsvp/" TargetMode="External"/><Relationship Id="rId21" Type="http://schemas.openxmlformats.org/officeDocument/2006/relationships/hyperlink" Target="http://sarc.usc.edu/" TargetMode="External"/><Relationship Id="rId22" Type="http://schemas.openxmlformats.org/officeDocument/2006/relationships/hyperlink" Target="https://equity.usc.edu/" TargetMode="External"/><Relationship Id="rId23" Type="http://schemas.openxmlformats.org/officeDocument/2006/relationships/hyperlink" Target="https://studentaffairs.usc.edu/bias-assessment-response-support/" TargetMode="External"/><Relationship Id="rId24" Type="http://schemas.openxmlformats.org/officeDocument/2006/relationships/hyperlink" Target="https://studentaffairs.usc.edu/ssa/" TargetMode="External"/><Relationship Id="rId25" Type="http://schemas.openxmlformats.org/officeDocument/2006/relationships/hyperlink" Target="https://diversity.usc.edu/" TargetMode="External"/><Relationship Id="rId26" Type="http://schemas.openxmlformats.org/officeDocument/2006/relationships/hyperlink" Target="http://www.usc.edu/disability" TargetMode="External"/><Relationship Id="rId27" Type="http://schemas.openxmlformats.org/officeDocument/2006/relationships/hyperlink" Target="mailto:ability@usc.edu" TargetMode="External"/><Relationship Id="rId28" Type="http://schemas.openxmlformats.org/officeDocument/2006/relationships/hyperlink" Target="http://emergency.usc.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harmeli@usc.edu" TargetMode="External"/><Relationship Id="rId11" Type="http://schemas.openxmlformats.org/officeDocument/2006/relationships/hyperlink" Target="https://www.amazon.com/How-Business-Works-Businessperso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s://policy.usc.edu/scampus-part-b/" TargetMode="External"/><Relationship Id="rId17" Type="http://schemas.openxmlformats.org/officeDocument/2006/relationships/hyperlink" Target="http://policy.usc.edu/scientific-misconduct/" TargetMode="External"/><Relationship Id="rId18" Type="http://schemas.openxmlformats.org/officeDocument/2006/relationships/hyperlink" Target="https://engemannshc.usc.edu/counseling/" TargetMode="External"/><Relationship Id="rId1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765B-800C-054C-A466-4F8767D9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4488</Words>
  <Characters>25583</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Microsoft Office User</cp:lastModifiedBy>
  <cp:revision>16</cp:revision>
  <cp:lastPrinted>2017-08-01T22:27:00Z</cp:lastPrinted>
  <dcterms:created xsi:type="dcterms:W3CDTF">2017-12-26T16:45:00Z</dcterms:created>
  <dcterms:modified xsi:type="dcterms:W3CDTF">2018-01-03T21:43:00Z</dcterms:modified>
</cp:coreProperties>
</file>