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55E98" w:rsidRPr="00655E98" w:rsidRDefault="00655E98">
      <w:pPr>
        <w:pStyle w:val="Heading1"/>
        <w:jc w:val="center"/>
        <w:rPr>
          <w:color w:val="auto"/>
          <w:sz w:val="40"/>
          <w:szCs w:val="40"/>
        </w:rPr>
      </w:pPr>
      <w:r w:rsidRPr="00655E98">
        <w:rPr>
          <w:color w:val="auto"/>
          <w:sz w:val="40"/>
          <w:szCs w:val="40"/>
        </w:rPr>
        <w:t>OPEN TO ALL MAJORS</w:t>
      </w:r>
      <w:r>
        <w:rPr>
          <w:color w:val="auto"/>
          <w:sz w:val="40"/>
          <w:szCs w:val="40"/>
        </w:rPr>
        <w:t>!</w:t>
      </w:r>
    </w:p>
    <w:p w:rsidR="00655E98" w:rsidRDefault="00655E98">
      <w:pPr>
        <w:pStyle w:val="Heading1"/>
        <w:jc w:val="center"/>
        <w:rPr>
          <w:color w:val="auto"/>
          <w:sz w:val="28"/>
          <w:szCs w:val="28"/>
        </w:rPr>
      </w:pPr>
    </w:p>
    <w:p w:rsidR="00086744" w:rsidRDefault="00086744">
      <w:pPr>
        <w:pStyle w:val="Heading1"/>
        <w:jc w:val="center"/>
        <w:rPr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2967487" cy="2130425"/>
            <wp:effectExtent l="0" t="0" r="4445" b="3175"/>
            <wp:docPr id="4" name="Picture 4" descr="Image result for collage of male stand up comed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ollage of male stand up comedi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64" cy="214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44" w:rsidRDefault="00086744">
      <w:pPr>
        <w:pStyle w:val="Heading1"/>
        <w:jc w:val="center"/>
        <w:rPr>
          <w:color w:val="auto"/>
          <w:sz w:val="28"/>
          <w:szCs w:val="28"/>
        </w:rPr>
      </w:pPr>
    </w:p>
    <w:p w:rsidR="00556EA8" w:rsidRPr="009B172D" w:rsidRDefault="003547A0">
      <w:pPr>
        <w:pStyle w:val="Heading1"/>
        <w:jc w:val="center"/>
        <w:rPr>
          <w:color w:val="auto"/>
          <w:sz w:val="34"/>
          <w:szCs w:val="34"/>
        </w:rPr>
      </w:pPr>
      <w:r w:rsidRPr="009B172D">
        <w:rPr>
          <w:color w:val="auto"/>
          <w:sz w:val="34"/>
          <w:szCs w:val="34"/>
        </w:rPr>
        <w:t>WRI</w:t>
      </w:r>
      <w:r w:rsidR="00371DDB" w:rsidRPr="009B172D">
        <w:rPr>
          <w:color w:val="auto"/>
          <w:sz w:val="34"/>
          <w:szCs w:val="34"/>
        </w:rPr>
        <w:t>T 4</w:t>
      </w:r>
      <w:r w:rsidR="00180F5A" w:rsidRPr="009B172D">
        <w:rPr>
          <w:color w:val="auto"/>
          <w:sz w:val="34"/>
          <w:szCs w:val="34"/>
        </w:rPr>
        <w:t>40</w:t>
      </w:r>
      <w:r w:rsidR="00556EA8" w:rsidRPr="009B172D">
        <w:rPr>
          <w:color w:val="auto"/>
          <w:sz w:val="34"/>
          <w:szCs w:val="34"/>
        </w:rPr>
        <w:t xml:space="preserve"> </w:t>
      </w:r>
      <w:r w:rsidR="0069404F" w:rsidRPr="009B172D">
        <w:rPr>
          <w:color w:val="auto"/>
          <w:sz w:val="34"/>
          <w:szCs w:val="34"/>
        </w:rPr>
        <w:t>–</w:t>
      </w:r>
      <w:r w:rsidR="00556EA8" w:rsidRPr="009B172D">
        <w:rPr>
          <w:color w:val="auto"/>
          <w:sz w:val="34"/>
          <w:szCs w:val="34"/>
        </w:rPr>
        <w:t xml:space="preserve"> </w:t>
      </w:r>
      <w:r w:rsidR="00180F5A" w:rsidRPr="009B172D">
        <w:rPr>
          <w:color w:val="auto"/>
          <w:sz w:val="34"/>
          <w:szCs w:val="34"/>
        </w:rPr>
        <w:t>Writing</w:t>
      </w:r>
      <w:r w:rsidR="0069404F" w:rsidRPr="009B172D">
        <w:rPr>
          <w:color w:val="auto"/>
          <w:sz w:val="34"/>
          <w:szCs w:val="34"/>
        </w:rPr>
        <w:t xml:space="preserve"> in Practical Contexts</w:t>
      </w:r>
      <w:r w:rsidR="00371DDB" w:rsidRPr="009B172D">
        <w:rPr>
          <w:color w:val="auto"/>
          <w:sz w:val="34"/>
          <w:szCs w:val="34"/>
        </w:rPr>
        <w:t>:</w:t>
      </w:r>
      <w:r w:rsidR="00180F5A" w:rsidRPr="009B172D">
        <w:rPr>
          <w:color w:val="auto"/>
          <w:sz w:val="34"/>
          <w:szCs w:val="34"/>
        </w:rPr>
        <w:t xml:space="preserve"> </w:t>
      </w:r>
    </w:p>
    <w:p w:rsidR="003547A0" w:rsidRPr="00086744" w:rsidRDefault="004A7134" w:rsidP="004A7134">
      <w:pPr>
        <w:pStyle w:val="Heading1"/>
        <w:jc w:val="center"/>
        <w:rPr>
          <w:color w:val="auto"/>
          <w:sz w:val="32"/>
          <w:szCs w:val="32"/>
        </w:rPr>
      </w:pPr>
      <w:r w:rsidRPr="009B172D">
        <w:rPr>
          <w:i/>
          <w:color w:val="auto"/>
          <w:sz w:val="34"/>
          <w:szCs w:val="34"/>
        </w:rPr>
        <w:t xml:space="preserve"> </w:t>
      </w:r>
      <w:r w:rsidR="00F8225F" w:rsidRPr="009B172D">
        <w:rPr>
          <w:i/>
          <w:color w:val="auto"/>
          <w:sz w:val="34"/>
          <w:szCs w:val="34"/>
        </w:rPr>
        <w:t xml:space="preserve">Writing </w:t>
      </w:r>
      <w:r w:rsidRPr="009B172D">
        <w:rPr>
          <w:i/>
          <w:color w:val="auto"/>
          <w:sz w:val="34"/>
          <w:szCs w:val="34"/>
        </w:rPr>
        <w:t>Comed</w:t>
      </w:r>
      <w:r w:rsidR="00F8225F" w:rsidRPr="009B172D">
        <w:rPr>
          <w:i/>
          <w:color w:val="auto"/>
          <w:sz w:val="34"/>
          <w:szCs w:val="34"/>
        </w:rPr>
        <w:t>y</w:t>
      </w:r>
      <w:r w:rsidRPr="009B172D">
        <w:rPr>
          <w:i/>
          <w:color w:val="auto"/>
          <w:sz w:val="34"/>
          <w:szCs w:val="34"/>
        </w:rPr>
        <w:t xml:space="preserve"> as Social </w:t>
      </w:r>
      <w:r w:rsidR="00F8225F" w:rsidRPr="009B172D">
        <w:rPr>
          <w:i/>
          <w:color w:val="auto"/>
          <w:sz w:val="34"/>
          <w:szCs w:val="34"/>
        </w:rPr>
        <w:t>Commentary</w:t>
      </w:r>
      <w:r w:rsidR="00F8225F" w:rsidRPr="00086744">
        <w:rPr>
          <w:i/>
          <w:color w:val="auto"/>
          <w:sz w:val="32"/>
          <w:szCs w:val="32"/>
        </w:rPr>
        <w:t xml:space="preserve"> </w:t>
      </w:r>
    </w:p>
    <w:p w:rsidR="00783BF4" w:rsidRDefault="00CC501A">
      <w:pPr>
        <w:rPr>
          <w:rFonts w:ascii="Times New Roman" w:hAnsi="Times New Roman"/>
          <w:b/>
          <w:szCs w:val="24"/>
        </w:rPr>
      </w:pPr>
      <w:r w:rsidRPr="003C39BA">
        <w:rPr>
          <w:rFonts w:ascii="Times New Roman" w:hAnsi="Times New Roman"/>
          <w:szCs w:val="24"/>
        </w:rPr>
        <w:t xml:space="preserve"> </w:t>
      </w:r>
      <w:r w:rsidR="003547A0" w:rsidRPr="003C39BA">
        <w:rPr>
          <w:rFonts w:ascii="Times New Roman" w:hAnsi="Times New Roman"/>
          <w:b/>
          <w:szCs w:val="24"/>
        </w:rPr>
        <w:tab/>
      </w:r>
      <w:r w:rsidR="003547A0" w:rsidRPr="003C39BA">
        <w:rPr>
          <w:rFonts w:ascii="Times New Roman" w:hAnsi="Times New Roman"/>
          <w:b/>
          <w:szCs w:val="24"/>
        </w:rPr>
        <w:tab/>
      </w:r>
    </w:p>
    <w:p w:rsidR="009B29BA" w:rsidRPr="00086744" w:rsidRDefault="00AC6238" w:rsidP="00AC6238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Fall 2017</w:t>
      </w:r>
      <w:r>
        <w:rPr>
          <w:rFonts w:ascii="Times New Roman" w:hAnsi="Times New Roman"/>
          <w:b/>
          <w:sz w:val="28"/>
          <w:szCs w:val="28"/>
        </w:rPr>
        <w:tab/>
      </w:r>
      <w:r w:rsidR="00D1215A">
        <w:rPr>
          <w:rFonts w:ascii="Times New Roman" w:hAnsi="Times New Roman"/>
          <w:b/>
          <w:sz w:val="28"/>
          <w:szCs w:val="28"/>
        </w:rPr>
        <w:t>Section: 65515D</w:t>
      </w:r>
      <w:r w:rsidR="009B29BA" w:rsidRPr="00086744">
        <w:rPr>
          <w:rFonts w:ascii="Times New Roman" w:hAnsi="Times New Roman"/>
          <w:b/>
          <w:sz w:val="28"/>
          <w:szCs w:val="28"/>
        </w:rPr>
        <w:t xml:space="preserve">   </w:t>
      </w:r>
      <w:r w:rsidR="00D1215A">
        <w:rPr>
          <w:rFonts w:ascii="Times New Roman" w:hAnsi="Times New Roman"/>
          <w:b/>
          <w:sz w:val="28"/>
          <w:szCs w:val="28"/>
        </w:rPr>
        <w:t xml:space="preserve">             Tuesday/Thursday 2</w:t>
      </w:r>
      <w:r w:rsidR="009B29BA" w:rsidRPr="00086744">
        <w:rPr>
          <w:rFonts w:ascii="Times New Roman" w:hAnsi="Times New Roman"/>
          <w:b/>
          <w:sz w:val="28"/>
          <w:szCs w:val="28"/>
        </w:rPr>
        <w:t>:</w:t>
      </w:r>
      <w:r w:rsidR="00D1215A">
        <w:rPr>
          <w:rFonts w:ascii="Times New Roman" w:hAnsi="Times New Roman"/>
          <w:b/>
          <w:sz w:val="28"/>
          <w:szCs w:val="28"/>
        </w:rPr>
        <w:t>00 – 3:5</w:t>
      </w:r>
      <w:r w:rsidR="009B29BA" w:rsidRPr="00086744">
        <w:rPr>
          <w:rFonts w:ascii="Times New Roman" w:hAnsi="Times New Roman"/>
          <w:b/>
          <w:sz w:val="28"/>
          <w:szCs w:val="28"/>
        </w:rPr>
        <w:t>0pm</w:t>
      </w:r>
    </w:p>
    <w:p w:rsidR="00655E98" w:rsidRDefault="003547A0" w:rsidP="00222774">
      <w:pPr>
        <w:rPr>
          <w:rFonts w:ascii="Times New Roman" w:hAnsi="Times New Roman"/>
          <w:sz w:val="26"/>
          <w:szCs w:val="26"/>
        </w:rPr>
      </w:pPr>
      <w:r w:rsidRPr="003C39BA">
        <w:rPr>
          <w:rFonts w:ascii="Times New Roman" w:hAnsi="Times New Roman"/>
          <w:b/>
          <w:szCs w:val="24"/>
        </w:rPr>
        <w:tab/>
      </w:r>
      <w:r w:rsidRPr="003C39BA">
        <w:rPr>
          <w:rFonts w:ascii="Times New Roman" w:hAnsi="Times New Roman"/>
          <w:szCs w:val="24"/>
        </w:rPr>
        <w:tab/>
      </w:r>
    </w:p>
    <w:p w:rsidR="005C713E" w:rsidRPr="00655E98" w:rsidRDefault="005C713E" w:rsidP="00222774">
      <w:pPr>
        <w:rPr>
          <w:rFonts w:ascii="Times New Roman" w:hAnsi="Times New Roman"/>
          <w:sz w:val="26"/>
          <w:szCs w:val="26"/>
        </w:rPr>
      </w:pPr>
      <w:r w:rsidRPr="00655E98">
        <w:rPr>
          <w:rFonts w:ascii="Times New Roman" w:hAnsi="Times New Roman"/>
          <w:sz w:val="26"/>
          <w:szCs w:val="26"/>
        </w:rPr>
        <w:t xml:space="preserve">Comics and comedic writers constantly address social issues in their material by critiquing aspects of society in ways intended to get a laugh.  Various types of comedy approach their subjects in different ways: Trevor Noah critiques </w:t>
      </w:r>
      <w:r w:rsidR="00086744" w:rsidRPr="00655E98">
        <w:rPr>
          <w:rFonts w:ascii="Times New Roman" w:hAnsi="Times New Roman"/>
          <w:sz w:val="26"/>
          <w:szCs w:val="26"/>
        </w:rPr>
        <w:t xml:space="preserve">politics </w:t>
      </w:r>
      <w:r w:rsidRPr="00655E98">
        <w:rPr>
          <w:rFonts w:ascii="Times New Roman" w:hAnsi="Times New Roman"/>
          <w:sz w:val="26"/>
          <w:szCs w:val="26"/>
        </w:rPr>
        <w:t xml:space="preserve">in a manner distinct from Steven Colbert, for instance, just as </w:t>
      </w:r>
      <w:r w:rsidRPr="00655E98">
        <w:rPr>
          <w:rFonts w:ascii="Times New Roman" w:hAnsi="Times New Roman"/>
          <w:i/>
          <w:iCs/>
          <w:sz w:val="26"/>
          <w:szCs w:val="26"/>
        </w:rPr>
        <w:t>Family Guy</w:t>
      </w:r>
      <w:r w:rsidRPr="00655E98">
        <w:rPr>
          <w:rFonts w:ascii="Times New Roman" w:hAnsi="Times New Roman"/>
          <w:sz w:val="26"/>
          <w:szCs w:val="26"/>
        </w:rPr>
        <w:t xml:space="preserve"> differs in tone and approach from </w:t>
      </w:r>
      <w:r w:rsidRPr="00655E98">
        <w:rPr>
          <w:rFonts w:ascii="Times New Roman" w:hAnsi="Times New Roman"/>
          <w:i/>
          <w:iCs/>
          <w:sz w:val="26"/>
          <w:szCs w:val="26"/>
        </w:rPr>
        <w:t>South Park</w:t>
      </w:r>
      <w:r w:rsidRPr="00655E98">
        <w:rPr>
          <w:rFonts w:ascii="Times New Roman" w:hAnsi="Times New Roman"/>
          <w:sz w:val="26"/>
          <w:szCs w:val="26"/>
        </w:rPr>
        <w:t xml:space="preserve">.  These “comedic critiques” have the potential to reach a large audience and address topics that might otherwise seem off limits, but they also run the risk of seeming frivolous or being disregarded as merely funny. </w:t>
      </w:r>
    </w:p>
    <w:p w:rsidR="005C713E" w:rsidRPr="00655E98" w:rsidRDefault="005C713E" w:rsidP="00222774">
      <w:pPr>
        <w:rPr>
          <w:rFonts w:ascii="Times New Roman" w:hAnsi="Times New Roman"/>
          <w:sz w:val="26"/>
          <w:szCs w:val="26"/>
        </w:rPr>
      </w:pPr>
    </w:p>
    <w:p w:rsidR="005C713E" w:rsidRPr="00086744" w:rsidRDefault="00A13A80" w:rsidP="00222774">
      <w:pPr>
        <w:rPr>
          <w:rFonts w:ascii="Times New Roman" w:hAnsi="Times New Roman"/>
          <w:sz w:val="28"/>
          <w:szCs w:val="28"/>
        </w:rPr>
      </w:pPr>
      <w:r w:rsidRPr="00655E98">
        <w:rPr>
          <w:rFonts w:ascii="Times New Roman" w:hAnsi="Times New Roman"/>
          <w:sz w:val="26"/>
          <w:szCs w:val="26"/>
        </w:rPr>
        <w:t>In this course, we will attempt to understand how being humorous allows authors and com</w:t>
      </w:r>
      <w:r w:rsidR="00523EF4" w:rsidRPr="00655E98">
        <w:rPr>
          <w:rFonts w:ascii="Times New Roman" w:hAnsi="Times New Roman"/>
          <w:sz w:val="26"/>
          <w:szCs w:val="26"/>
        </w:rPr>
        <w:t xml:space="preserve">ics </w:t>
      </w:r>
      <w:r w:rsidRPr="00655E98">
        <w:rPr>
          <w:rFonts w:ascii="Times New Roman" w:hAnsi="Times New Roman"/>
          <w:sz w:val="26"/>
          <w:szCs w:val="26"/>
        </w:rPr>
        <w:t xml:space="preserve">to tackle subjects in their work that might otherwise seem taboo, and how this freedom provides a unique opportunity for social commentary and critique.  We </w:t>
      </w:r>
      <w:r w:rsidR="00CC501A" w:rsidRPr="00655E98">
        <w:rPr>
          <w:rFonts w:ascii="Times New Roman" w:hAnsi="Times New Roman"/>
          <w:sz w:val="26"/>
          <w:szCs w:val="26"/>
        </w:rPr>
        <w:t xml:space="preserve">will </w:t>
      </w:r>
      <w:r w:rsidRPr="00655E98">
        <w:rPr>
          <w:rFonts w:ascii="Times New Roman" w:hAnsi="Times New Roman"/>
          <w:sz w:val="26"/>
          <w:szCs w:val="26"/>
        </w:rPr>
        <w:t>pay</w:t>
      </w:r>
      <w:r w:rsidR="00CC501A" w:rsidRPr="00655E98">
        <w:rPr>
          <w:rFonts w:ascii="Times New Roman" w:hAnsi="Times New Roman"/>
          <w:sz w:val="26"/>
          <w:szCs w:val="26"/>
        </w:rPr>
        <w:t xml:space="preserve"> </w:t>
      </w:r>
      <w:r w:rsidRPr="00655E98">
        <w:rPr>
          <w:rFonts w:ascii="Times New Roman" w:hAnsi="Times New Roman"/>
          <w:sz w:val="26"/>
          <w:szCs w:val="26"/>
        </w:rPr>
        <w:t xml:space="preserve">particular attention to how </w:t>
      </w:r>
      <w:r w:rsidR="00222774" w:rsidRPr="00655E98">
        <w:rPr>
          <w:rFonts w:ascii="Times New Roman" w:hAnsi="Times New Roman"/>
          <w:sz w:val="26"/>
          <w:szCs w:val="26"/>
        </w:rPr>
        <w:t xml:space="preserve">comedic </w:t>
      </w:r>
      <w:r w:rsidRPr="00655E98">
        <w:rPr>
          <w:rFonts w:ascii="Times New Roman" w:hAnsi="Times New Roman"/>
          <w:sz w:val="26"/>
          <w:szCs w:val="26"/>
        </w:rPr>
        <w:t>authors</w:t>
      </w:r>
      <w:r w:rsidR="00523EF4" w:rsidRPr="00655E98">
        <w:rPr>
          <w:rFonts w:ascii="Times New Roman" w:hAnsi="Times New Roman"/>
          <w:sz w:val="26"/>
          <w:szCs w:val="26"/>
        </w:rPr>
        <w:t xml:space="preserve"> </w:t>
      </w:r>
      <w:r w:rsidRPr="00655E98">
        <w:rPr>
          <w:rFonts w:ascii="Times New Roman" w:hAnsi="Times New Roman"/>
          <w:sz w:val="26"/>
          <w:szCs w:val="26"/>
        </w:rPr>
        <w:t xml:space="preserve">balance the need to entertain </w:t>
      </w:r>
      <w:r w:rsidR="00CC501A" w:rsidRPr="00655E98">
        <w:rPr>
          <w:rFonts w:ascii="Times New Roman" w:hAnsi="Times New Roman"/>
          <w:sz w:val="26"/>
          <w:szCs w:val="26"/>
        </w:rPr>
        <w:t xml:space="preserve">an </w:t>
      </w:r>
      <w:r w:rsidRPr="00655E98">
        <w:rPr>
          <w:rFonts w:ascii="Times New Roman" w:hAnsi="Times New Roman"/>
          <w:sz w:val="26"/>
          <w:szCs w:val="26"/>
        </w:rPr>
        <w:t xml:space="preserve">audience with their </w:t>
      </w:r>
      <w:r w:rsidR="00CC501A" w:rsidRPr="00655E98">
        <w:rPr>
          <w:rFonts w:ascii="Times New Roman" w:hAnsi="Times New Roman"/>
          <w:sz w:val="26"/>
          <w:szCs w:val="26"/>
        </w:rPr>
        <w:t>e</w:t>
      </w:r>
      <w:r w:rsidRPr="00655E98">
        <w:rPr>
          <w:rFonts w:ascii="Times New Roman" w:hAnsi="Times New Roman"/>
          <w:sz w:val="26"/>
          <w:szCs w:val="26"/>
        </w:rPr>
        <w:t>fforts to provide insight on con</w:t>
      </w:r>
      <w:r w:rsidR="00CC501A" w:rsidRPr="00655E98">
        <w:rPr>
          <w:rFonts w:ascii="Times New Roman" w:hAnsi="Times New Roman"/>
          <w:sz w:val="26"/>
          <w:szCs w:val="26"/>
        </w:rPr>
        <w:t>troversial issues</w:t>
      </w:r>
      <w:r w:rsidR="00FE79CB" w:rsidRPr="00655E98">
        <w:rPr>
          <w:rFonts w:ascii="Times New Roman" w:hAnsi="Times New Roman"/>
          <w:sz w:val="26"/>
          <w:szCs w:val="26"/>
        </w:rPr>
        <w:t xml:space="preserve">.  </w:t>
      </w:r>
      <w:r w:rsidR="00222774" w:rsidRPr="00655E98">
        <w:rPr>
          <w:rFonts w:ascii="Times New Roman" w:hAnsi="Times New Roman"/>
          <w:sz w:val="26"/>
          <w:szCs w:val="26"/>
        </w:rPr>
        <w:t xml:space="preserve">We will devote time to discussing humorous texts that </w:t>
      </w:r>
      <w:r w:rsidR="00222774" w:rsidRPr="00655E98">
        <w:rPr>
          <w:rFonts w:ascii="Times New Roman" w:hAnsi="Times New Roman"/>
          <w:i/>
          <w:sz w:val="26"/>
          <w:szCs w:val="26"/>
        </w:rPr>
        <w:t>you</w:t>
      </w:r>
      <w:r w:rsidR="00222774" w:rsidRPr="00655E98">
        <w:rPr>
          <w:rFonts w:ascii="Times New Roman" w:hAnsi="Times New Roman"/>
          <w:sz w:val="26"/>
          <w:szCs w:val="26"/>
        </w:rPr>
        <w:t xml:space="preserve"> want to talk about</w:t>
      </w:r>
      <w:r w:rsidR="005C713E" w:rsidRPr="00655E98">
        <w:rPr>
          <w:rFonts w:ascii="Times New Roman" w:hAnsi="Times New Roman"/>
          <w:sz w:val="26"/>
          <w:szCs w:val="26"/>
        </w:rPr>
        <w:t>, and you will also have the opportunity to produce your own work in a variety of genres</w:t>
      </w:r>
      <w:r w:rsidR="00086744" w:rsidRPr="00655E98">
        <w:rPr>
          <w:rFonts w:ascii="Times New Roman" w:hAnsi="Times New Roman"/>
          <w:sz w:val="26"/>
          <w:szCs w:val="26"/>
        </w:rPr>
        <w:t xml:space="preserve"> (such as reviews, rants, scripts, stories)</w:t>
      </w:r>
      <w:r w:rsidR="005C713E" w:rsidRPr="00655E98">
        <w:rPr>
          <w:rFonts w:ascii="Times New Roman" w:hAnsi="Times New Roman"/>
          <w:sz w:val="26"/>
          <w:szCs w:val="26"/>
        </w:rPr>
        <w:t xml:space="preserve"> on a number of social issues that you find compelling</w:t>
      </w:r>
      <w:r w:rsidR="00806569" w:rsidRPr="00655E98">
        <w:rPr>
          <w:rFonts w:ascii="Times New Roman" w:hAnsi="Times New Roman"/>
          <w:sz w:val="26"/>
          <w:szCs w:val="26"/>
        </w:rPr>
        <w:t>,</w:t>
      </w:r>
      <w:r w:rsidR="005C713E" w:rsidRPr="00655E98">
        <w:rPr>
          <w:rFonts w:ascii="Times New Roman" w:hAnsi="Times New Roman"/>
          <w:sz w:val="26"/>
          <w:szCs w:val="26"/>
        </w:rPr>
        <w:t xml:space="preserve"> culminating in a capstone project</w:t>
      </w:r>
      <w:r w:rsidR="005C713E" w:rsidRPr="00086744">
        <w:rPr>
          <w:rFonts w:ascii="Times New Roman" w:hAnsi="Times New Roman"/>
          <w:sz w:val="28"/>
          <w:szCs w:val="28"/>
        </w:rPr>
        <w:t>.</w:t>
      </w:r>
    </w:p>
    <w:p w:rsidR="005C713E" w:rsidRDefault="005C713E" w:rsidP="00222774">
      <w:pPr>
        <w:rPr>
          <w:rFonts w:ascii="Times New Roman" w:hAnsi="Times New Roman"/>
          <w:sz w:val="28"/>
          <w:szCs w:val="28"/>
        </w:rPr>
      </w:pPr>
    </w:p>
    <w:p w:rsidR="003A7430" w:rsidRPr="003A7430" w:rsidRDefault="009B29BA" w:rsidP="005C713E">
      <w:pPr>
        <w:rPr>
          <w:b/>
        </w:rPr>
      </w:pPr>
      <w:r w:rsidRPr="003A7430">
        <w:rPr>
          <w:b/>
        </w:rPr>
        <w:t>For a D-Clearance application or more information, please email Professor Mi</w:t>
      </w:r>
      <w:r w:rsidR="0090181F" w:rsidRPr="003A7430">
        <w:rPr>
          <w:b/>
        </w:rPr>
        <w:t xml:space="preserve">ke </w:t>
      </w:r>
      <w:r w:rsidRPr="003A7430">
        <w:rPr>
          <w:b/>
        </w:rPr>
        <w:t xml:space="preserve">Bunn at bunnm@usc.edu. </w:t>
      </w:r>
      <w:r w:rsidR="00086744" w:rsidRPr="003A7430">
        <w:rPr>
          <w:b/>
        </w:rPr>
        <w:t xml:space="preserve">  </w:t>
      </w:r>
    </w:p>
    <w:p w:rsidR="003A7430" w:rsidRDefault="003A7430" w:rsidP="005C713E"/>
    <w:p w:rsidR="00BC06DA" w:rsidRPr="005C713E" w:rsidRDefault="009B0863" w:rsidP="005C713E">
      <w:pPr>
        <w:rPr>
          <w:sz w:val="28"/>
          <w:szCs w:val="28"/>
        </w:rPr>
      </w:pPr>
      <w:r>
        <w:t xml:space="preserve">[NOTE: students </w:t>
      </w:r>
      <w:r w:rsidR="009B29BA">
        <w:t xml:space="preserve">must </w:t>
      </w:r>
      <w:r w:rsidR="00D1215A">
        <w:t xml:space="preserve">have </w:t>
      </w:r>
      <w:r w:rsidR="009B29BA">
        <w:t>complete</w:t>
      </w:r>
      <w:r w:rsidR="00D1215A">
        <w:t>d</w:t>
      </w:r>
      <w:r w:rsidR="009B29BA">
        <w:t xml:space="preserve"> </w:t>
      </w:r>
      <w:r w:rsidR="003A7430">
        <w:t xml:space="preserve">or currently be enrolled in </w:t>
      </w:r>
      <w:r w:rsidR="003A7430" w:rsidRPr="00D1215A">
        <w:rPr>
          <w:i/>
        </w:rPr>
        <w:t>either</w:t>
      </w:r>
      <w:r w:rsidR="003A7430">
        <w:t xml:space="preserve"> </w:t>
      </w:r>
      <w:r w:rsidR="009B29BA">
        <w:t xml:space="preserve">WRIT 340 </w:t>
      </w:r>
      <w:r w:rsidR="003746D0">
        <w:t xml:space="preserve">or CORE 112 </w:t>
      </w:r>
      <w:r w:rsidR="009B29BA">
        <w:t xml:space="preserve">as </w:t>
      </w:r>
      <w:bookmarkStart w:id="0" w:name="_GoBack"/>
      <w:bookmarkEnd w:id="0"/>
      <w:r w:rsidR="009B29BA">
        <w:t>a prerequisite for WRIT 440.]</w:t>
      </w:r>
    </w:p>
    <w:sectPr w:rsidR="00BC06DA" w:rsidRPr="005C713E" w:rsidSect="0090181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20" w:rsidRDefault="005D0F20">
      <w:r>
        <w:separator/>
      </w:r>
    </w:p>
  </w:endnote>
  <w:endnote w:type="continuationSeparator" w:id="0">
    <w:p w:rsidR="005D0F20" w:rsidRDefault="005D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A5" w:rsidRDefault="002144BF" w:rsidP="00F35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52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2A5" w:rsidRDefault="002652A5" w:rsidP="00D413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A5" w:rsidRDefault="002652A5" w:rsidP="00D413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20" w:rsidRDefault="005D0F20">
      <w:r>
        <w:separator/>
      </w:r>
    </w:p>
  </w:footnote>
  <w:footnote w:type="continuationSeparator" w:id="0">
    <w:p w:rsidR="005D0F20" w:rsidRDefault="005D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1686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1EBA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AA7D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C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4A1C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FA0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AAB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AA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0C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EE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73DA7"/>
    <w:multiLevelType w:val="hybridMultilevel"/>
    <w:tmpl w:val="E6D2C64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FF41AEE"/>
    <w:multiLevelType w:val="hybridMultilevel"/>
    <w:tmpl w:val="B6D45A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0ED73AE"/>
    <w:multiLevelType w:val="hybridMultilevel"/>
    <w:tmpl w:val="1F765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34F0A"/>
    <w:multiLevelType w:val="hybridMultilevel"/>
    <w:tmpl w:val="6FA0B65C"/>
    <w:lvl w:ilvl="0" w:tplc="6358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24C69"/>
    <w:multiLevelType w:val="hybridMultilevel"/>
    <w:tmpl w:val="A362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F0462"/>
    <w:multiLevelType w:val="hybridMultilevel"/>
    <w:tmpl w:val="76A2B77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11E8D"/>
    <w:multiLevelType w:val="hybridMultilevel"/>
    <w:tmpl w:val="9A8A3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00F2F"/>
    <w:multiLevelType w:val="hybridMultilevel"/>
    <w:tmpl w:val="2C089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D6DAA"/>
    <w:multiLevelType w:val="hybridMultilevel"/>
    <w:tmpl w:val="BB5EA992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5061CCF"/>
    <w:multiLevelType w:val="hybridMultilevel"/>
    <w:tmpl w:val="DDDCCC2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6E77"/>
    <w:multiLevelType w:val="hybridMultilevel"/>
    <w:tmpl w:val="09602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7148"/>
    <w:multiLevelType w:val="hybridMultilevel"/>
    <w:tmpl w:val="727A1A10"/>
    <w:lvl w:ilvl="0" w:tplc="FCEEBF6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C1041"/>
    <w:multiLevelType w:val="hybridMultilevel"/>
    <w:tmpl w:val="DDC0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8"/>
  </w:num>
  <w:num w:numId="17">
    <w:abstractNumId w:val="17"/>
  </w:num>
  <w:num w:numId="18">
    <w:abstractNumId w:val="22"/>
  </w:num>
  <w:num w:numId="19">
    <w:abstractNumId w:val="19"/>
  </w:num>
  <w:num w:numId="20">
    <w:abstractNumId w:val="21"/>
  </w:num>
  <w:num w:numId="21">
    <w:abstractNumId w:val="15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B"/>
    <w:rsid w:val="0001374C"/>
    <w:rsid w:val="00015922"/>
    <w:rsid w:val="0002126A"/>
    <w:rsid w:val="000324C2"/>
    <w:rsid w:val="00036B62"/>
    <w:rsid w:val="000507EB"/>
    <w:rsid w:val="00086744"/>
    <w:rsid w:val="00096D14"/>
    <w:rsid w:val="000A6F59"/>
    <w:rsid w:val="000A7C2F"/>
    <w:rsid w:val="000C23CB"/>
    <w:rsid w:val="000C2B50"/>
    <w:rsid w:val="000C6B37"/>
    <w:rsid w:val="000D0389"/>
    <w:rsid w:val="000E2854"/>
    <w:rsid w:val="0011650C"/>
    <w:rsid w:val="00130524"/>
    <w:rsid w:val="0013164A"/>
    <w:rsid w:val="00137279"/>
    <w:rsid w:val="00140BBE"/>
    <w:rsid w:val="00152F17"/>
    <w:rsid w:val="00155A94"/>
    <w:rsid w:val="00161B65"/>
    <w:rsid w:val="0016519A"/>
    <w:rsid w:val="00165DA2"/>
    <w:rsid w:val="001740C7"/>
    <w:rsid w:val="00180F5A"/>
    <w:rsid w:val="001861FC"/>
    <w:rsid w:val="00194454"/>
    <w:rsid w:val="001A1C5E"/>
    <w:rsid w:val="001A5DA6"/>
    <w:rsid w:val="001A628F"/>
    <w:rsid w:val="001B686E"/>
    <w:rsid w:val="001E451E"/>
    <w:rsid w:val="0020217C"/>
    <w:rsid w:val="002125A2"/>
    <w:rsid w:val="002144BF"/>
    <w:rsid w:val="00215486"/>
    <w:rsid w:val="00221B4A"/>
    <w:rsid w:val="00222774"/>
    <w:rsid w:val="002241FE"/>
    <w:rsid w:val="00247938"/>
    <w:rsid w:val="002640F8"/>
    <w:rsid w:val="0026514E"/>
    <w:rsid w:val="002652A5"/>
    <w:rsid w:val="00274B14"/>
    <w:rsid w:val="00283E34"/>
    <w:rsid w:val="0028657C"/>
    <w:rsid w:val="0029256B"/>
    <w:rsid w:val="002940F9"/>
    <w:rsid w:val="002B36F2"/>
    <w:rsid w:val="002B46A0"/>
    <w:rsid w:val="002F4AAC"/>
    <w:rsid w:val="00330951"/>
    <w:rsid w:val="003547A0"/>
    <w:rsid w:val="00357E14"/>
    <w:rsid w:val="00365AAF"/>
    <w:rsid w:val="00366DD2"/>
    <w:rsid w:val="00367C5A"/>
    <w:rsid w:val="00371DDB"/>
    <w:rsid w:val="003746D0"/>
    <w:rsid w:val="00376E9B"/>
    <w:rsid w:val="00380400"/>
    <w:rsid w:val="003843B7"/>
    <w:rsid w:val="00385294"/>
    <w:rsid w:val="00386D1B"/>
    <w:rsid w:val="00395FE9"/>
    <w:rsid w:val="00397332"/>
    <w:rsid w:val="003A7430"/>
    <w:rsid w:val="003B2369"/>
    <w:rsid w:val="003B2733"/>
    <w:rsid w:val="003B4EFC"/>
    <w:rsid w:val="003B4F0D"/>
    <w:rsid w:val="003C0993"/>
    <w:rsid w:val="003C39BA"/>
    <w:rsid w:val="003C480F"/>
    <w:rsid w:val="003C6999"/>
    <w:rsid w:val="003C6A99"/>
    <w:rsid w:val="003D0578"/>
    <w:rsid w:val="003D0E14"/>
    <w:rsid w:val="003D3DD0"/>
    <w:rsid w:val="003D7E38"/>
    <w:rsid w:val="00413422"/>
    <w:rsid w:val="00414977"/>
    <w:rsid w:val="00433D16"/>
    <w:rsid w:val="0043795F"/>
    <w:rsid w:val="004430AE"/>
    <w:rsid w:val="004469FC"/>
    <w:rsid w:val="00461770"/>
    <w:rsid w:val="004774F7"/>
    <w:rsid w:val="004909D2"/>
    <w:rsid w:val="004914FB"/>
    <w:rsid w:val="00494117"/>
    <w:rsid w:val="004A16CC"/>
    <w:rsid w:val="004A7134"/>
    <w:rsid w:val="004B0C3D"/>
    <w:rsid w:val="004C1444"/>
    <w:rsid w:val="004C2A07"/>
    <w:rsid w:val="004C75A0"/>
    <w:rsid w:val="004E41EA"/>
    <w:rsid w:val="004F56CE"/>
    <w:rsid w:val="00505D90"/>
    <w:rsid w:val="005064ED"/>
    <w:rsid w:val="0051363A"/>
    <w:rsid w:val="00517C0D"/>
    <w:rsid w:val="00521032"/>
    <w:rsid w:val="00523EF4"/>
    <w:rsid w:val="0052799D"/>
    <w:rsid w:val="00531202"/>
    <w:rsid w:val="00535E72"/>
    <w:rsid w:val="00556EA8"/>
    <w:rsid w:val="0058022C"/>
    <w:rsid w:val="005834BE"/>
    <w:rsid w:val="00595CF5"/>
    <w:rsid w:val="005A0A08"/>
    <w:rsid w:val="005A267D"/>
    <w:rsid w:val="005B0536"/>
    <w:rsid w:val="005B6C39"/>
    <w:rsid w:val="005C713E"/>
    <w:rsid w:val="005D0F20"/>
    <w:rsid w:val="005D11B8"/>
    <w:rsid w:val="005D5679"/>
    <w:rsid w:val="005E7A44"/>
    <w:rsid w:val="0060097E"/>
    <w:rsid w:val="0060588A"/>
    <w:rsid w:val="0061511F"/>
    <w:rsid w:val="006208D2"/>
    <w:rsid w:val="00630138"/>
    <w:rsid w:val="00643D69"/>
    <w:rsid w:val="00655E98"/>
    <w:rsid w:val="00662034"/>
    <w:rsid w:val="00666FCD"/>
    <w:rsid w:val="00671B4C"/>
    <w:rsid w:val="006920FD"/>
    <w:rsid w:val="0069404F"/>
    <w:rsid w:val="006A03F4"/>
    <w:rsid w:val="006A330F"/>
    <w:rsid w:val="006A57CC"/>
    <w:rsid w:val="006B533E"/>
    <w:rsid w:val="006B700B"/>
    <w:rsid w:val="006C6741"/>
    <w:rsid w:val="007153E8"/>
    <w:rsid w:val="00721DBD"/>
    <w:rsid w:val="00722B12"/>
    <w:rsid w:val="00730CBE"/>
    <w:rsid w:val="007364AD"/>
    <w:rsid w:val="007409DD"/>
    <w:rsid w:val="007506FA"/>
    <w:rsid w:val="00752DB9"/>
    <w:rsid w:val="00757A9E"/>
    <w:rsid w:val="007616BB"/>
    <w:rsid w:val="00781DCD"/>
    <w:rsid w:val="00783BF4"/>
    <w:rsid w:val="00791F82"/>
    <w:rsid w:val="007A72F6"/>
    <w:rsid w:val="007B54A9"/>
    <w:rsid w:val="007C5725"/>
    <w:rsid w:val="007D7ADA"/>
    <w:rsid w:val="007E56E6"/>
    <w:rsid w:val="00806569"/>
    <w:rsid w:val="00816F8D"/>
    <w:rsid w:val="00836146"/>
    <w:rsid w:val="00846039"/>
    <w:rsid w:val="00852A15"/>
    <w:rsid w:val="00856B03"/>
    <w:rsid w:val="008777C2"/>
    <w:rsid w:val="00883F45"/>
    <w:rsid w:val="00885464"/>
    <w:rsid w:val="008A21D2"/>
    <w:rsid w:val="008C3EFF"/>
    <w:rsid w:val="008D1406"/>
    <w:rsid w:val="008D5B09"/>
    <w:rsid w:val="008D7D3D"/>
    <w:rsid w:val="008E4384"/>
    <w:rsid w:val="008F7CEE"/>
    <w:rsid w:val="0090181F"/>
    <w:rsid w:val="0090483F"/>
    <w:rsid w:val="009178C8"/>
    <w:rsid w:val="00923BFA"/>
    <w:rsid w:val="009456CF"/>
    <w:rsid w:val="009555BE"/>
    <w:rsid w:val="00957D0D"/>
    <w:rsid w:val="00995B06"/>
    <w:rsid w:val="00995DF2"/>
    <w:rsid w:val="009B0863"/>
    <w:rsid w:val="009B172D"/>
    <w:rsid w:val="009B2285"/>
    <w:rsid w:val="009B29BA"/>
    <w:rsid w:val="009C0FD6"/>
    <w:rsid w:val="009C5F61"/>
    <w:rsid w:val="009C7850"/>
    <w:rsid w:val="009D5C08"/>
    <w:rsid w:val="009F0B1F"/>
    <w:rsid w:val="00A13A80"/>
    <w:rsid w:val="00A25AA0"/>
    <w:rsid w:val="00A4193B"/>
    <w:rsid w:val="00A5375A"/>
    <w:rsid w:val="00A53BAA"/>
    <w:rsid w:val="00A56477"/>
    <w:rsid w:val="00A61818"/>
    <w:rsid w:val="00A670FC"/>
    <w:rsid w:val="00A70957"/>
    <w:rsid w:val="00A724FB"/>
    <w:rsid w:val="00A74577"/>
    <w:rsid w:val="00AA3115"/>
    <w:rsid w:val="00AB5BCE"/>
    <w:rsid w:val="00AC03AE"/>
    <w:rsid w:val="00AC0977"/>
    <w:rsid w:val="00AC11D1"/>
    <w:rsid w:val="00AC6238"/>
    <w:rsid w:val="00AD22F6"/>
    <w:rsid w:val="00AD2F15"/>
    <w:rsid w:val="00AD41AB"/>
    <w:rsid w:val="00AF50C7"/>
    <w:rsid w:val="00B13703"/>
    <w:rsid w:val="00B165A8"/>
    <w:rsid w:val="00B34831"/>
    <w:rsid w:val="00B373F3"/>
    <w:rsid w:val="00B53E05"/>
    <w:rsid w:val="00B82DBB"/>
    <w:rsid w:val="00BA394B"/>
    <w:rsid w:val="00BA588D"/>
    <w:rsid w:val="00BB2EC5"/>
    <w:rsid w:val="00BC06DA"/>
    <w:rsid w:val="00BC47F2"/>
    <w:rsid w:val="00BD79F2"/>
    <w:rsid w:val="00BE78DB"/>
    <w:rsid w:val="00C24BD0"/>
    <w:rsid w:val="00C37C46"/>
    <w:rsid w:val="00C52975"/>
    <w:rsid w:val="00C65C05"/>
    <w:rsid w:val="00C74411"/>
    <w:rsid w:val="00C774C3"/>
    <w:rsid w:val="00C93B1C"/>
    <w:rsid w:val="00C94705"/>
    <w:rsid w:val="00CB27B4"/>
    <w:rsid w:val="00CB3598"/>
    <w:rsid w:val="00CC00F3"/>
    <w:rsid w:val="00CC501A"/>
    <w:rsid w:val="00CD4118"/>
    <w:rsid w:val="00CE5482"/>
    <w:rsid w:val="00CE6789"/>
    <w:rsid w:val="00D020CD"/>
    <w:rsid w:val="00D03CAE"/>
    <w:rsid w:val="00D1215A"/>
    <w:rsid w:val="00D12788"/>
    <w:rsid w:val="00D1782D"/>
    <w:rsid w:val="00D23C2F"/>
    <w:rsid w:val="00D247BD"/>
    <w:rsid w:val="00D25653"/>
    <w:rsid w:val="00D40637"/>
    <w:rsid w:val="00D413B3"/>
    <w:rsid w:val="00D455E3"/>
    <w:rsid w:val="00D516F2"/>
    <w:rsid w:val="00D53F49"/>
    <w:rsid w:val="00D67CE8"/>
    <w:rsid w:val="00D7727A"/>
    <w:rsid w:val="00D867F9"/>
    <w:rsid w:val="00D91FC6"/>
    <w:rsid w:val="00D921BD"/>
    <w:rsid w:val="00DB3208"/>
    <w:rsid w:val="00DB377E"/>
    <w:rsid w:val="00DE0ECB"/>
    <w:rsid w:val="00DE30BB"/>
    <w:rsid w:val="00E03179"/>
    <w:rsid w:val="00E057C8"/>
    <w:rsid w:val="00E2336C"/>
    <w:rsid w:val="00E25C1C"/>
    <w:rsid w:val="00E366B3"/>
    <w:rsid w:val="00E509C5"/>
    <w:rsid w:val="00E70AD7"/>
    <w:rsid w:val="00E7231B"/>
    <w:rsid w:val="00E73422"/>
    <w:rsid w:val="00E77730"/>
    <w:rsid w:val="00E806D2"/>
    <w:rsid w:val="00E90747"/>
    <w:rsid w:val="00EB17D8"/>
    <w:rsid w:val="00EC6492"/>
    <w:rsid w:val="00EE1278"/>
    <w:rsid w:val="00EF40D8"/>
    <w:rsid w:val="00EF46C5"/>
    <w:rsid w:val="00EF5678"/>
    <w:rsid w:val="00F11C58"/>
    <w:rsid w:val="00F1263D"/>
    <w:rsid w:val="00F159B2"/>
    <w:rsid w:val="00F16EA8"/>
    <w:rsid w:val="00F17D5F"/>
    <w:rsid w:val="00F35CC1"/>
    <w:rsid w:val="00F3748E"/>
    <w:rsid w:val="00F433CF"/>
    <w:rsid w:val="00F529AE"/>
    <w:rsid w:val="00F559D5"/>
    <w:rsid w:val="00F56890"/>
    <w:rsid w:val="00F634D6"/>
    <w:rsid w:val="00F6440F"/>
    <w:rsid w:val="00F65184"/>
    <w:rsid w:val="00F7763D"/>
    <w:rsid w:val="00F817C8"/>
    <w:rsid w:val="00F8225F"/>
    <w:rsid w:val="00F90224"/>
    <w:rsid w:val="00F92BF2"/>
    <w:rsid w:val="00F97C5E"/>
    <w:rsid w:val="00FA0FC3"/>
    <w:rsid w:val="00FC627F"/>
    <w:rsid w:val="00FD3813"/>
    <w:rsid w:val="00FE5297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F22286-EFD7-447D-85A4-3F17A5D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F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C00F3"/>
    <w:pPr>
      <w:keepNext/>
      <w:outlineLvl w:val="0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C00F3"/>
    <w:rPr>
      <w:rFonts w:ascii="Times New Roman" w:hAnsi="Times New Roman"/>
      <w:color w:val="000000"/>
      <w:sz w:val="22"/>
    </w:rPr>
  </w:style>
  <w:style w:type="character" w:styleId="Hyperlink">
    <w:name w:val="Hyperlink"/>
    <w:basedOn w:val="DefaultParagraphFont"/>
    <w:rsid w:val="006A57CC"/>
    <w:rPr>
      <w:color w:val="0000FF"/>
      <w:u w:val="single"/>
    </w:rPr>
  </w:style>
  <w:style w:type="paragraph" w:styleId="Footer">
    <w:name w:val="footer"/>
    <w:basedOn w:val="Normal"/>
    <w:rsid w:val="00D413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13B3"/>
  </w:style>
  <w:style w:type="character" w:customStyle="1" w:styleId="BodyTextChar">
    <w:name w:val="Body Text Char"/>
    <w:basedOn w:val="DefaultParagraphFont"/>
    <w:link w:val="BodyText"/>
    <w:semiHidden/>
    <w:rsid w:val="002B46A0"/>
    <w:rPr>
      <w:rFonts w:ascii="Times New Roman" w:hAnsi="Times New Roman"/>
      <w:color w:val="000000"/>
      <w:sz w:val="22"/>
    </w:rPr>
  </w:style>
  <w:style w:type="character" w:styleId="CommentReference">
    <w:name w:val="annotation reference"/>
    <w:basedOn w:val="DefaultParagraphFont"/>
    <w:unhideWhenUsed/>
    <w:rsid w:val="003852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52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5294"/>
  </w:style>
  <w:style w:type="paragraph" w:styleId="BalloonText">
    <w:name w:val="Balloon Text"/>
    <w:basedOn w:val="Normal"/>
    <w:link w:val="BalloonTextChar"/>
    <w:uiPriority w:val="99"/>
    <w:semiHidden/>
    <w:unhideWhenUsed/>
    <w:rsid w:val="00385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A74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74577"/>
    <w:rPr>
      <w:rFonts w:ascii="Courier New" w:eastAsia="Times New Roman" w:hAnsi="Courier New" w:cs="Courier New"/>
    </w:rPr>
  </w:style>
  <w:style w:type="character" w:customStyle="1" w:styleId="Subtitle1">
    <w:name w:val="Subtitle1"/>
    <w:basedOn w:val="DefaultParagraphFont"/>
    <w:rsid w:val="00A74577"/>
  </w:style>
  <w:style w:type="paragraph" w:styleId="ListParagraph">
    <w:name w:val="List Paragraph"/>
    <w:basedOn w:val="Normal"/>
    <w:uiPriority w:val="34"/>
    <w:qFormat/>
    <w:rsid w:val="00781DCD"/>
    <w:pPr>
      <w:ind w:left="720"/>
    </w:pPr>
  </w:style>
  <w:style w:type="paragraph" w:styleId="NoSpacing">
    <w:name w:val="No Spacing"/>
    <w:link w:val="NoSpacingChar"/>
    <w:uiPriority w:val="1"/>
    <w:qFormat/>
    <w:rsid w:val="005064ED"/>
    <w:rPr>
      <w:rFonts w:ascii="Times New Roman" w:eastAsia="Calibri" w:hAnsi="Times New Roman"/>
      <w:sz w:val="24"/>
      <w:szCs w:val="28"/>
    </w:rPr>
  </w:style>
  <w:style w:type="paragraph" w:customStyle="1" w:styleId="Body">
    <w:name w:val="Body"/>
    <w:rsid w:val="00F159B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NoSpacingChar">
    <w:name w:val="No Spacing Char"/>
    <w:link w:val="NoSpacing"/>
    <w:uiPriority w:val="1"/>
    <w:rsid w:val="00F159B2"/>
    <w:rPr>
      <w:rFonts w:ascii="Times New Roman" w:eastAsia="Calibri" w:hAnsi="Times New Roman"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836146"/>
    <w:rPr>
      <w:rFonts w:ascii="Times New Roman" w:hAnsi="Times New Roman"/>
      <w:b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34"/>
    <w:rPr>
      <w:b/>
      <w:bCs/>
    </w:rPr>
  </w:style>
  <w:style w:type="character" w:customStyle="1" w:styleId="a-size-large">
    <w:name w:val="a-size-large"/>
    <w:basedOn w:val="DefaultParagraphFont"/>
    <w:rsid w:val="00666FCD"/>
  </w:style>
  <w:style w:type="paragraph" w:styleId="Header">
    <w:name w:val="header"/>
    <w:basedOn w:val="Normal"/>
    <w:link w:val="HeaderChar"/>
    <w:uiPriority w:val="99"/>
    <w:unhideWhenUsed/>
    <w:rsid w:val="00EF4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6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6906-EE82-4C84-94D9-539F443E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 340: Advanced Writing for the Social Sciences</vt:lpstr>
    </vt:vector>
  </TitlesOfParts>
  <Company>USC</Company>
  <LinksUpToDate>false</LinksUpToDate>
  <CharactersWithSpaces>1699</CharactersWithSpaces>
  <SharedDoc>false</SharedDoc>
  <HLinks>
    <vt:vector size="6" baseType="variant"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https://blackboard.usc.edu/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 340: Advanced Writing for the Social Sciences</dc:title>
  <dc:creator>William Feuer</dc:creator>
  <cp:lastModifiedBy>Michael Bunn</cp:lastModifiedBy>
  <cp:revision>3</cp:revision>
  <cp:lastPrinted>2016-10-13T21:50:00Z</cp:lastPrinted>
  <dcterms:created xsi:type="dcterms:W3CDTF">2017-03-01T02:20:00Z</dcterms:created>
  <dcterms:modified xsi:type="dcterms:W3CDTF">2017-03-01T02:22:00Z</dcterms:modified>
</cp:coreProperties>
</file>