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93" w:rsidRPr="00753093" w:rsidRDefault="00753093" w:rsidP="00753093">
      <w:pPr>
        <w:spacing w:after="0" w:line="240" w:lineRule="auto"/>
        <w:jc w:val="center"/>
        <w:rPr>
          <w:rFonts w:ascii="Times New Roman" w:eastAsia="Times New Roman" w:hAnsi="Times New Roman" w:cs="Times New Roman"/>
          <w:b/>
          <w:i/>
          <w:sz w:val="28"/>
          <w:szCs w:val="28"/>
        </w:rPr>
      </w:pPr>
      <w:r w:rsidRPr="00753093">
        <w:rPr>
          <w:rFonts w:ascii="Times New Roman" w:eastAsia="Times New Roman" w:hAnsi="Times New Roman" w:cs="Times New Roman"/>
          <w:b/>
          <w:i/>
          <w:sz w:val="28"/>
          <w:szCs w:val="28"/>
        </w:rPr>
        <w:t xml:space="preserve">Description, Syllabus and Expectations </w:t>
      </w:r>
    </w:p>
    <w:p w:rsidR="00753093" w:rsidRPr="00753093" w:rsidRDefault="00753093" w:rsidP="00753093">
      <w:pPr>
        <w:spacing w:after="0" w:line="240" w:lineRule="auto"/>
        <w:jc w:val="center"/>
        <w:rPr>
          <w:rFonts w:ascii="Times New Roman" w:eastAsia="Times New Roman" w:hAnsi="Times New Roman" w:cs="Times New Roman"/>
          <w:b/>
          <w:i/>
          <w:sz w:val="40"/>
          <w:szCs w:val="40"/>
        </w:rPr>
      </w:pPr>
    </w:p>
    <w:p w:rsidR="00753093" w:rsidRPr="00753093" w:rsidRDefault="00753093" w:rsidP="00753093">
      <w:pPr>
        <w:spacing w:after="0" w:line="240" w:lineRule="auto"/>
        <w:jc w:val="center"/>
        <w:rPr>
          <w:rFonts w:ascii="Times New Roman" w:eastAsia="Times New Roman" w:hAnsi="Times New Roman" w:cs="Times New Roman"/>
          <w:b/>
          <w:i/>
          <w:sz w:val="40"/>
          <w:szCs w:val="40"/>
        </w:rPr>
      </w:pPr>
    </w:p>
    <w:p w:rsidR="00753093" w:rsidRPr="00753093" w:rsidRDefault="00753093" w:rsidP="00753093">
      <w:pPr>
        <w:spacing w:after="0" w:line="240" w:lineRule="auto"/>
        <w:jc w:val="center"/>
        <w:rPr>
          <w:rFonts w:ascii="Times New Roman" w:eastAsia="Times New Roman" w:hAnsi="Times New Roman" w:cs="Times New Roman"/>
          <w:b/>
          <w:sz w:val="32"/>
          <w:szCs w:val="32"/>
        </w:rPr>
      </w:pPr>
      <w:r w:rsidRPr="00753093">
        <w:rPr>
          <w:rFonts w:ascii="Times New Roman" w:eastAsia="Times New Roman" w:hAnsi="Times New Roman" w:cs="Times New Roman"/>
          <w:b/>
          <w:sz w:val="32"/>
          <w:szCs w:val="32"/>
        </w:rPr>
        <w:t>Democracy, Dissent and Assimilation:</w:t>
      </w:r>
    </w:p>
    <w:p w:rsidR="00753093" w:rsidRPr="00753093" w:rsidRDefault="00753093" w:rsidP="00753093">
      <w:pPr>
        <w:spacing w:after="0" w:line="240" w:lineRule="auto"/>
        <w:jc w:val="center"/>
        <w:rPr>
          <w:rFonts w:ascii="Times New Roman" w:eastAsia="Times New Roman" w:hAnsi="Times New Roman" w:cs="Times New Roman"/>
          <w:b/>
          <w:sz w:val="32"/>
          <w:szCs w:val="32"/>
        </w:rPr>
      </w:pPr>
      <w:r w:rsidRPr="00753093">
        <w:rPr>
          <w:rFonts w:ascii="Times New Roman" w:eastAsia="Times New Roman" w:hAnsi="Times New Roman" w:cs="Times New Roman"/>
          <w:b/>
          <w:sz w:val="32"/>
          <w:szCs w:val="32"/>
        </w:rPr>
        <w:t>19</w:t>
      </w:r>
      <w:r w:rsidRPr="00753093">
        <w:rPr>
          <w:rFonts w:ascii="Times New Roman" w:eastAsia="Times New Roman" w:hAnsi="Times New Roman" w:cs="Times New Roman"/>
          <w:b/>
          <w:sz w:val="32"/>
          <w:szCs w:val="32"/>
          <w:vertAlign w:val="superscript"/>
        </w:rPr>
        <w:t>th</w:t>
      </w:r>
      <w:r w:rsidRPr="00753093">
        <w:rPr>
          <w:rFonts w:ascii="Times New Roman" w:eastAsia="Times New Roman" w:hAnsi="Times New Roman" w:cs="Times New Roman"/>
          <w:b/>
          <w:sz w:val="32"/>
          <w:szCs w:val="32"/>
        </w:rPr>
        <w:t xml:space="preserve"> and 20</w:t>
      </w:r>
      <w:r w:rsidRPr="00753093">
        <w:rPr>
          <w:rFonts w:ascii="Times New Roman" w:eastAsia="Times New Roman" w:hAnsi="Times New Roman" w:cs="Times New Roman"/>
          <w:b/>
          <w:sz w:val="32"/>
          <w:szCs w:val="32"/>
          <w:vertAlign w:val="superscript"/>
        </w:rPr>
        <w:t>th</w:t>
      </w:r>
      <w:r w:rsidRPr="00753093">
        <w:rPr>
          <w:rFonts w:ascii="Times New Roman" w:eastAsia="Times New Roman" w:hAnsi="Times New Roman" w:cs="Times New Roman"/>
          <w:b/>
          <w:sz w:val="32"/>
          <w:szCs w:val="32"/>
        </w:rPr>
        <w:t xml:space="preserve"> Century U.S.</w:t>
      </w:r>
      <w:r w:rsidR="00B016E8">
        <w:rPr>
          <w:rFonts w:ascii="Times New Roman" w:eastAsia="Times New Roman" w:hAnsi="Times New Roman" w:cs="Times New Roman"/>
          <w:b/>
          <w:sz w:val="32"/>
          <w:szCs w:val="32"/>
        </w:rPr>
        <w:t xml:space="preserve"> Catholics Immigrants (Fall 2017</w:t>
      </w:r>
      <w:r w:rsidRPr="00753093">
        <w:rPr>
          <w:rFonts w:ascii="Times New Roman" w:eastAsia="Times New Roman" w:hAnsi="Times New Roman" w:cs="Times New Roman"/>
          <w:b/>
          <w:sz w:val="32"/>
          <w:szCs w:val="32"/>
        </w:rPr>
        <w:t>)</w:t>
      </w:r>
    </w:p>
    <w:p w:rsidR="00753093" w:rsidRPr="00753093" w:rsidRDefault="00753093" w:rsidP="00753093">
      <w:pPr>
        <w:spacing w:after="0" w:line="240" w:lineRule="auto"/>
        <w:jc w:val="center"/>
        <w:rPr>
          <w:rFonts w:ascii="Times New Roman" w:eastAsia="Times New Roman" w:hAnsi="Times New Roman" w:cs="Times New Roman"/>
          <w:b/>
          <w:sz w:val="32"/>
          <w:szCs w:val="32"/>
        </w:rPr>
      </w:pPr>
    </w:p>
    <w:p w:rsidR="00753093" w:rsidRPr="00753093" w:rsidRDefault="00753093" w:rsidP="00753093">
      <w:pPr>
        <w:spacing w:after="0" w:line="240" w:lineRule="auto"/>
        <w:jc w:val="center"/>
        <w:rPr>
          <w:rFonts w:ascii="Times New Roman" w:eastAsia="Times New Roman" w:hAnsi="Times New Roman" w:cs="Times New Roman"/>
          <w:b/>
          <w:sz w:val="32"/>
          <w:szCs w:val="32"/>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GESM 120 VKC 255   MW 8:30-9:50</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Course Description</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Religious traditions are inescapably “enculturated,” that </w:t>
      </w:r>
      <w:r w:rsidR="00357747">
        <w:rPr>
          <w:rFonts w:ascii="Times New Roman" w:eastAsia="Times New Roman" w:hAnsi="Times New Roman" w:cs="Times New Roman"/>
        </w:rPr>
        <w:t>is, shaped by and shaping</w:t>
      </w:r>
      <w:r w:rsidRPr="00753093">
        <w:rPr>
          <w:rFonts w:ascii="Times New Roman" w:eastAsia="Times New Roman" w:hAnsi="Times New Roman" w:cs="Times New Roman"/>
        </w:rPr>
        <w:t xml:space="preserve"> the culture in which they first take root and continue to be practiced. When Catholics began to arrive in the United States, they found themselves surrounded by Protestants, who themselves had fled from mostly Catholic oppression in Europe. These Protestants prized their religious freedom and insisted on the separation of Church and State. This course explores how Catholics, beginning in the 19</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century, adapted to, interacted with, opposed and influenced this American Protestantism, and then, in the 20th century, along with Protestants, dealt with an increasingly commercialized, pluralistic and secular culture.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Two types of issues will be singled out for special study: those which may be considered </w:t>
      </w:r>
      <w:r w:rsidRPr="00753093">
        <w:rPr>
          <w:rFonts w:ascii="Times New Roman" w:eastAsia="Times New Roman" w:hAnsi="Times New Roman" w:cs="Times New Roman"/>
          <w:b/>
        </w:rPr>
        <w:t xml:space="preserve">foundational </w:t>
      </w:r>
      <w:r w:rsidRPr="00753093">
        <w:rPr>
          <w:rFonts w:ascii="Times New Roman" w:eastAsia="Times New Roman" w:hAnsi="Times New Roman" w:cs="Times New Roman"/>
        </w:rPr>
        <w:t xml:space="preserve">and those which are </w:t>
      </w:r>
      <w:r w:rsidRPr="00753093">
        <w:rPr>
          <w:rFonts w:ascii="Times New Roman" w:eastAsia="Times New Roman" w:hAnsi="Times New Roman" w:cs="Times New Roman"/>
          <w:b/>
        </w:rPr>
        <w:t>developmental.</w:t>
      </w:r>
      <w:r w:rsidRPr="00753093">
        <w:rPr>
          <w:rFonts w:ascii="Times New Roman" w:eastAsia="Times New Roman" w:hAnsi="Times New Roman" w:cs="Times New Roman"/>
        </w:rPr>
        <w:t xml:space="preserve"> Among the foundational issues are What Catholics understand by revelation, scripture and tradition (e.g., fundamentalist vs. liberal understandings of the Bible), incarnation and dogma. Among the developmental issues are the intellectual life and beliefs of Catholics, the development, understanding and application of teachings having to do with social justice, the relationship between Catholicism and science, the basis for sexual moral teachings, feminism, key teachings of the Catholic Church’s Second Vatican Council (1962-1965, such as religious freedom, collegiality, ecumenism and interreligious dialogue), and the widespread current cultural assumptions about religion and especially Catholicism.</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Reading materials include primary texts written by those who found themselves in the midst of these developments in the 19</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and 20</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centuries, official documents of the Catholic Church, a scholarly treatment of Catholicism, videos, and a popular novel.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Required Research Papers</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The purpose of the three required papers is to acquire a clearer understanding of some aspect of Catholic tradition (e.g., a particular teaching or movement within the Church), a major issue faced by Catholics in the United States (e.g., fundamentalism, eugenics and anti-Catholic bigotry), or to explore several sides of a controversy within Catholicism (e.g., the ordination of women or legitimate dissent from Church teaching) or between Catholic teaching and modern culture (e.g., homosexuality, secular humanism, the contemporary “spiritual but not religious” movement).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At least one of your papers needs to be about some issues raised by one of the most important of the 16 documents produced by the Second Vatican Council (1962-1965), </w:t>
      </w:r>
      <w:r w:rsidRPr="00753093">
        <w:rPr>
          <w:rFonts w:ascii="Times New Roman" w:eastAsia="Times New Roman" w:hAnsi="Times New Roman" w:cs="Times New Roman"/>
          <w:i/>
        </w:rPr>
        <w:t xml:space="preserve">Gaudium </w:t>
      </w:r>
      <w:r w:rsidRPr="00753093">
        <w:rPr>
          <w:rFonts w:ascii="Times New Roman" w:eastAsia="Times New Roman" w:hAnsi="Times New Roman" w:cs="Times New Roman"/>
          <w:i/>
        </w:rPr>
        <w:lastRenderedPageBreak/>
        <w:t>et spes</w:t>
      </w:r>
      <w:r w:rsidRPr="00753093">
        <w:rPr>
          <w:rFonts w:ascii="Times New Roman" w:eastAsia="Times New Roman" w:hAnsi="Times New Roman" w:cs="Times New Roman"/>
        </w:rPr>
        <w:t xml:space="preserve">, “The Church in the Modern World.” It contains substantial individual treatments of the morality of war, the nature and purpose of marriage, economics and social justice, to name a few. I suggest that you focus on one topic in this document. However, please check with me before you plunge in.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The main purpose of the papers you will write is </w:t>
      </w:r>
      <w:r w:rsidRPr="00753093">
        <w:rPr>
          <w:rFonts w:ascii="Times New Roman" w:eastAsia="Times New Roman" w:hAnsi="Times New Roman" w:cs="Times New Roman"/>
          <w:b/>
        </w:rPr>
        <w:t>exposition</w:t>
      </w:r>
      <w:r w:rsidRPr="00753093">
        <w:rPr>
          <w:rFonts w:ascii="Times New Roman" w:eastAsia="Times New Roman" w:hAnsi="Times New Roman" w:cs="Times New Roman"/>
        </w:rPr>
        <w:t xml:space="preserve">. For example, in a four page (double-spaced typed) paper, I want you to explain in the first three pages what you have learned about the issue or topic you have chosen to write about; only on the </w:t>
      </w:r>
      <w:r w:rsidR="00B016E8">
        <w:rPr>
          <w:rFonts w:ascii="Times New Roman" w:eastAsia="Times New Roman" w:hAnsi="Times New Roman" w:cs="Times New Roman"/>
        </w:rPr>
        <w:t>l</w:t>
      </w:r>
      <w:r w:rsidR="002A74F8">
        <w:rPr>
          <w:rFonts w:ascii="Times New Roman" w:eastAsia="Times New Roman" w:hAnsi="Times New Roman" w:cs="Times New Roman"/>
        </w:rPr>
        <w:t>ast page will I expect you to w</w:t>
      </w:r>
      <w:r w:rsidR="00B016E8">
        <w:rPr>
          <w:rFonts w:ascii="Times New Roman" w:eastAsia="Times New Roman" w:hAnsi="Times New Roman" w:cs="Times New Roman"/>
        </w:rPr>
        <w:t>rite</w:t>
      </w:r>
      <w:r w:rsidRPr="00753093">
        <w:rPr>
          <w:rFonts w:ascii="Times New Roman" w:eastAsia="Times New Roman" w:hAnsi="Times New Roman" w:cs="Times New Roman"/>
        </w:rPr>
        <w:t xml:space="preserve"> your personal opinion</w:t>
      </w:r>
      <w:r w:rsidR="002A74F8">
        <w:rPr>
          <w:rFonts w:ascii="Times New Roman" w:eastAsia="Times New Roman" w:hAnsi="Times New Roman" w:cs="Times New Roman"/>
        </w:rPr>
        <w:t>s</w:t>
      </w:r>
      <w:r w:rsidRPr="00753093">
        <w:rPr>
          <w:rFonts w:ascii="Times New Roman" w:eastAsia="Times New Roman" w:hAnsi="Times New Roman" w:cs="Times New Roman"/>
        </w:rPr>
        <w:t xml:space="preserve"> about the subject. Good bibliographical sources for your research may be found, for example, at the end of each of Doyle’s chapters. On a separate sheet I will provide a number of reliable sources on the internet. Note: there are quite a few internet sites that claim to represent Catholic teaching and thought, but are unreliable. Do not use them. See separate page for further information and three deadlines</w:t>
      </w:r>
      <w:r w:rsidR="002A74F8">
        <w:rPr>
          <w:rFonts w:ascii="Times New Roman" w:eastAsia="Times New Roman" w:hAnsi="Times New Roman" w:cs="Times New Roman"/>
        </w:rPr>
        <w:t xml:space="preserve"> for the submission of your paper</w:t>
      </w:r>
      <w:r w:rsidRPr="00753093">
        <w:rPr>
          <w:rFonts w:ascii="Times New Roman" w:eastAsia="Times New Roman" w:hAnsi="Times New Roman" w:cs="Times New Roman"/>
        </w:rPr>
        <w:t>.</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Learning Objectives</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Several pedagogical goals that direct this course:</w:t>
      </w:r>
    </w:p>
    <w:p w:rsidR="00753093" w:rsidRPr="00753093" w:rsidRDefault="00753093" w:rsidP="00753093">
      <w:pPr>
        <w:numPr>
          <w:ilvl w:val="0"/>
          <w:numId w:val="1"/>
        </w:num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Original texts will be closely read so that students can enter into the issues and mindsets of religious and non-religious people who have lived at different times in history.</w:t>
      </w:r>
    </w:p>
    <w:p w:rsidR="00753093" w:rsidRPr="00753093" w:rsidRDefault="00753093" w:rsidP="00753093">
      <w:pPr>
        <w:numPr>
          <w:ilvl w:val="0"/>
          <w:numId w:val="1"/>
        </w:num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Important historical, religious and cultural contexts of readings and events will be presented for better understanding of major issues.</w:t>
      </w:r>
    </w:p>
    <w:p w:rsidR="00753093" w:rsidRPr="00753093" w:rsidRDefault="00753093" w:rsidP="00753093">
      <w:pPr>
        <w:numPr>
          <w:ilvl w:val="0"/>
          <w:numId w:val="1"/>
        </w:num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 study of American Catholicism in the 19</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century that illuminates clearly what a dramatic change came about through Vatican Council II (1962-1965)</w:t>
      </w:r>
    </w:p>
    <w:p w:rsidR="00753093" w:rsidRPr="00753093" w:rsidRDefault="00753093" w:rsidP="00753093">
      <w:pPr>
        <w:numPr>
          <w:ilvl w:val="0"/>
          <w:numId w:val="1"/>
        </w:num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 study of the contemporary American culture and the patterns among American Catholics, both descendents from Europe and Latin America.</w:t>
      </w:r>
    </w:p>
    <w:p w:rsidR="00753093" w:rsidRPr="00753093" w:rsidRDefault="00753093" w:rsidP="00753093">
      <w:pPr>
        <w:numPr>
          <w:ilvl w:val="0"/>
          <w:numId w:val="1"/>
        </w:num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 xml:space="preserve">An exploration of the controversial issues of the day, including sexual abuse in the Catholic Church, the role of women, and the polarization between conservative and liberal Catholics.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Grading</w:t>
      </w:r>
    </w:p>
    <w:p w:rsidR="00753093" w:rsidRPr="00753093" w:rsidRDefault="00753093" w:rsidP="00753093">
      <w:pPr>
        <w:spacing w:after="0" w:line="240" w:lineRule="auto"/>
        <w:rPr>
          <w:rFonts w:ascii="Times New Roman" w:eastAsia="Times New Roman" w:hAnsi="Times New Roman" w:cs="Times New Roman"/>
        </w:rPr>
      </w:pPr>
    </w:p>
    <w:p w:rsid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 xml:space="preserve">Be </w:t>
      </w:r>
      <w:r w:rsidRPr="00753093">
        <w:rPr>
          <w:rFonts w:ascii="Times New Roman" w:eastAsia="Times New Roman" w:hAnsi="Times New Roman" w:cs="Times New Roman"/>
          <w:i/>
        </w:rPr>
        <w:t>forewarned</w:t>
      </w:r>
      <w:r w:rsidRPr="00753093">
        <w:rPr>
          <w:rFonts w:ascii="Times New Roman" w:eastAsia="Times New Roman" w:hAnsi="Times New Roman" w:cs="Times New Roman"/>
        </w:rPr>
        <w:t xml:space="preserve"> that I will grade your papers on the basis of </w:t>
      </w:r>
      <w:r w:rsidRPr="00753093">
        <w:rPr>
          <w:rFonts w:ascii="Times New Roman" w:eastAsia="Times New Roman" w:hAnsi="Times New Roman" w:cs="Times New Roman"/>
          <w:b/>
        </w:rPr>
        <w:t>both content and form</w:t>
      </w:r>
      <w:r w:rsidRPr="00753093">
        <w:rPr>
          <w:rFonts w:ascii="Times New Roman" w:eastAsia="Times New Roman" w:hAnsi="Times New Roman" w:cs="Times New Roman"/>
        </w:rPr>
        <w:t xml:space="preserve">; that is, I will pay close attention not only to the clarity and understanding you show in the treatment of the topic, but also to your ability to write clearly. Grammatical mistakes and misspellings will result in a lower grade. </w:t>
      </w:r>
      <w:r w:rsidRPr="00753093">
        <w:rPr>
          <w:rFonts w:ascii="Times New Roman" w:eastAsia="Times New Roman" w:hAnsi="Times New Roman" w:cs="Times New Roman"/>
          <w:b/>
        </w:rPr>
        <w:t>Plagiarizing in any form will merit an automatic F</w:t>
      </w:r>
      <w:r w:rsidRPr="00753093">
        <w:rPr>
          <w:rFonts w:ascii="Times New Roman" w:eastAsia="Times New Roman" w:hAnsi="Times New Roman" w:cs="Times New Roman"/>
        </w:rPr>
        <w:t>. Therefore, if you quote directly from any source, put that quotation within quotation marks, and provide appropriate bibliographical information to identify its source. There are now websites we professors may access to track down unidentified quotations that sneaky students pass off as their own thinking; be not among such students!</w:t>
      </w:r>
    </w:p>
    <w:p w:rsidR="00B016E8" w:rsidRPr="00753093" w:rsidRDefault="00B016E8"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There will also be three tests, short essay questions, the last of the three, a cumulative final examination.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Appointments</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t>You can always email me for consultation or to make an appointment to talk. Just email my assistant, Ms. Shelia Garrison (</w:t>
      </w:r>
      <w:hyperlink r:id="rId7" w:history="1">
        <w:r w:rsidRPr="00753093">
          <w:rPr>
            <w:rFonts w:ascii="Times New Roman" w:eastAsia="Times New Roman" w:hAnsi="Times New Roman" w:cs="Times New Roman"/>
            <w:color w:val="0000FF"/>
            <w:u w:val="single"/>
          </w:rPr>
          <w:t>skgarris@usc.edu</w:t>
        </w:r>
      </w:hyperlink>
      <w:r w:rsidRPr="00753093">
        <w:rPr>
          <w:rFonts w:ascii="Times New Roman" w:eastAsia="Times New Roman" w:hAnsi="Times New Roman" w:cs="Times New Roman"/>
        </w:rPr>
        <w:t>) or me, and we will make it possible for you to meet with me. I will also be arranging for a fifteen minute meeting with each of you in the first two weeks of the semester. These meetings will allow me to get to know you better and learn about your expectations for the course and for your time in college. My office hours are ordinarily each</w:t>
      </w:r>
      <w:r w:rsidR="00B016E8">
        <w:rPr>
          <w:rFonts w:ascii="Times New Roman" w:eastAsia="Times New Roman" w:hAnsi="Times New Roman" w:cs="Times New Roman"/>
        </w:rPr>
        <w:t xml:space="preserve"> Monday and Wednesday from 10:45</w:t>
      </w:r>
      <w:r w:rsidRPr="00753093">
        <w:rPr>
          <w:rFonts w:ascii="Times New Roman" w:eastAsia="Times New Roman" w:hAnsi="Times New Roman" w:cs="Times New Roman"/>
        </w:rPr>
        <w:t xml:space="preserve"> AM to noon. Other times can be arranged </w:t>
      </w:r>
      <w:r w:rsidRPr="00753093">
        <w:rPr>
          <w:rFonts w:ascii="Times New Roman" w:eastAsia="Times New Roman" w:hAnsi="Times New Roman" w:cs="Times New Roman"/>
        </w:rPr>
        <w:lastRenderedPageBreak/>
        <w:t>easily by emailing with my assistant, Ms. Garrison, or by emailing me directly (</w:t>
      </w:r>
      <w:hyperlink r:id="rId8" w:history="1">
        <w:r w:rsidRPr="00753093">
          <w:rPr>
            <w:rFonts w:ascii="Times New Roman" w:eastAsia="Times New Roman" w:hAnsi="Times New Roman" w:cs="Times New Roman"/>
            <w:color w:val="0000FF"/>
            <w:u w:val="single"/>
          </w:rPr>
          <w:t>heft@usc.edu</w:t>
        </w:r>
      </w:hyperlink>
      <w:r w:rsidRPr="00753093">
        <w:rPr>
          <w:rFonts w:ascii="Times New Roman" w:eastAsia="Times New Roman" w:hAnsi="Times New Roman" w:cs="Times New Roman"/>
        </w:rPr>
        <w:t xml:space="preserve">).  My office is in GFS 304, at 3601 Watt Way.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i/>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Required Texts</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753093" w:rsidP="00753093">
      <w:pPr>
        <w:spacing w:after="0" w:line="240" w:lineRule="auto"/>
        <w:rPr>
          <w:rFonts w:ascii="Times New Roman" w:eastAsia="Times New Roman" w:hAnsi="Times New Roman" w:cs="Times New Roman"/>
          <w:i/>
        </w:rPr>
      </w:pPr>
      <w:r w:rsidRPr="00753093">
        <w:rPr>
          <w:rFonts w:ascii="Times New Roman" w:eastAsia="Times New Roman" w:hAnsi="Times New Roman" w:cs="Times New Roman"/>
          <w:i/>
        </w:rPr>
        <w:t xml:space="preserve">“Gaudium et Spes,” </w:t>
      </w:r>
      <w:r w:rsidRPr="00753093">
        <w:rPr>
          <w:rFonts w:ascii="Times New Roman" w:eastAsia="Times New Roman" w:hAnsi="Times New Roman" w:cs="Times New Roman"/>
        </w:rPr>
        <w:t>a document from Vatican II</w:t>
      </w:r>
      <w:r w:rsidRPr="00753093">
        <w:rPr>
          <w:rFonts w:ascii="Times New Roman" w:eastAsia="Times New Roman" w:hAnsi="Times New Roman" w:cs="Times New Roman"/>
          <w:i/>
        </w:rPr>
        <w:t xml:space="preserve">. </w:t>
      </w:r>
    </w:p>
    <w:p w:rsidR="00753093" w:rsidRPr="00753093" w:rsidRDefault="00753093" w:rsidP="00753093">
      <w:pPr>
        <w:spacing w:after="0" w:line="240" w:lineRule="auto"/>
        <w:rPr>
          <w:rFonts w:ascii="Times New Roman" w:eastAsia="Times New Roman" w:hAnsi="Times New Roman" w:cs="Times New Roman"/>
          <w:i/>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i/>
        </w:rPr>
        <w:t>The Da Vinci Code,</w:t>
      </w:r>
      <w:r w:rsidRPr="00753093">
        <w:rPr>
          <w:rFonts w:ascii="Times New Roman" w:eastAsia="Times New Roman" w:hAnsi="Times New Roman" w:cs="Times New Roman"/>
        </w:rPr>
        <w:t xml:space="preserve"> by Dan Brown (Anchor Books Paperback, 2003).</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B016E8" w:rsidRDefault="002A74F8" w:rsidP="00753093">
      <w:pPr>
        <w:spacing w:after="0" w:line="240" w:lineRule="auto"/>
        <w:rPr>
          <w:rFonts w:ascii="Times New Roman" w:eastAsia="Times New Roman" w:hAnsi="Times New Roman" w:cs="Times New Roman"/>
          <w:i/>
        </w:rPr>
      </w:pPr>
      <w:r>
        <w:rPr>
          <w:rFonts w:ascii="Times New Roman" w:eastAsia="Times New Roman" w:hAnsi="Times New Roman" w:cs="Times New Roman"/>
          <w:b/>
        </w:rPr>
        <w:t>READER</w:t>
      </w:r>
      <w:r w:rsidR="00FE1070">
        <w:rPr>
          <w:rFonts w:ascii="Times New Roman" w:eastAsia="Times New Roman" w:hAnsi="Times New Roman" w:cs="Times New Roman"/>
          <w:b/>
        </w:rPr>
        <w:t xml:space="preserve"> I</w:t>
      </w:r>
      <w:r>
        <w:rPr>
          <w:rFonts w:ascii="Times New Roman" w:eastAsia="Times New Roman" w:hAnsi="Times New Roman" w:cs="Times New Roman"/>
          <w:b/>
        </w:rPr>
        <w:t xml:space="preserve">: </w:t>
      </w:r>
      <w:r w:rsidR="00753093" w:rsidRPr="00753093">
        <w:rPr>
          <w:rFonts w:ascii="Times New Roman" w:eastAsia="Times New Roman" w:hAnsi="Times New Roman" w:cs="Times New Roman"/>
          <w:i/>
        </w:rPr>
        <w:t xml:space="preserve">The Church Emerging from Vatican II: A Popular Approach to Contemporary Catholicism, </w:t>
      </w:r>
      <w:r w:rsidR="00753093" w:rsidRPr="00753093">
        <w:rPr>
          <w:rFonts w:ascii="Times New Roman" w:eastAsia="Times New Roman" w:hAnsi="Times New Roman" w:cs="Times New Roman"/>
        </w:rPr>
        <w:t>by Dennis Doy</w:t>
      </w:r>
      <w:r w:rsidR="00FE1070">
        <w:rPr>
          <w:rFonts w:ascii="Times New Roman" w:eastAsia="Times New Roman" w:hAnsi="Times New Roman" w:cs="Times New Roman"/>
        </w:rPr>
        <w:t>le (Twenty-Third Publications, r</w:t>
      </w:r>
      <w:r w:rsidR="00753093" w:rsidRPr="00753093">
        <w:rPr>
          <w:rFonts w:ascii="Times New Roman" w:eastAsia="Times New Roman" w:hAnsi="Times New Roman" w:cs="Times New Roman"/>
        </w:rPr>
        <w:t xml:space="preserve">ev’d ed., 2009). This book is now out of print. </w:t>
      </w:r>
      <w:r w:rsidR="00FE1070">
        <w:rPr>
          <w:rFonts w:ascii="Times New Roman" w:eastAsia="Times New Roman" w:hAnsi="Times New Roman" w:cs="Times New Roman"/>
        </w:rPr>
        <w:t xml:space="preserve">The reader contains selections </w:t>
      </w:r>
      <w:r w:rsidR="00B016E8">
        <w:rPr>
          <w:rFonts w:ascii="Times New Roman" w:eastAsia="Times New Roman" w:hAnsi="Times New Roman" w:cs="Times New Roman"/>
        </w:rPr>
        <w:t>Doyle</w:t>
      </w:r>
      <w:r w:rsidR="00FE1070">
        <w:rPr>
          <w:rFonts w:ascii="Times New Roman" w:eastAsia="Times New Roman" w:hAnsi="Times New Roman" w:cs="Times New Roman"/>
        </w:rPr>
        <w:t xml:space="preserve">'s </w:t>
      </w:r>
      <w:r w:rsidR="00FE1070">
        <w:rPr>
          <w:rFonts w:ascii="Times New Roman" w:eastAsia="Times New Roman" w:hAnsi="Times New Roman" w:cs="Times New Roman"/>
          <w:i/>
        </w:rPr>
        <w:t>The Church Emerging</w:t>
      </w:r>
      <w:r w:rsidR="00FE1070">
        <w:rPr>
          <w:rFonts w:ascii="Times New Roman" w:eastAsia="Times New Roman" w:hAnsi="Times New Roman" w:cs="Times New Roman"/>
        </w:rPr>
        <w:t xml:space="preserve">, and from </w:t>
      </w:r>
      <w:r w:rsidR="00B016E8">
        <w:rPr>
          <w:rFonts w:ascii="Times New Roman" w:eastAsia="Times New Roman" w:hAnsi="Times New Roman" w:cs="Times New Roman"/>
        </w:rPr>
        <w:t xml:space="preserve"> </w:t>
      </w:r>
      <w:r w:rsidR="00FE1070">
        <w:rPr>
          <w:rFonts w:ascii="Times New Roman" w:eastAsia="Times New Roman" w:hAnsi="Times New Roman" w:cs="Times New Roman"/>
        </w:rPr>
        <w:t xml:space="preserve">a recent and </w:t>
      </w:r>
      <w:r w:rsidR="00B016E8">
        <w:rPr>
          <w:rFonts w:ascii="Times New Roman" w:eastAsia="Times New Roman" w:hAnsi="Times New Roman" w:cs="Times New Roman"/>
        </w:rPr>
        <w:t>more general</w:t>
      </w:r>
      <w:r w:rsidR="00FE1070">
        <w:rPr>
          <w:rFonts w:ascii="Times New Roman" w:eastAsia="Times New Roman" w:hAnsi="Times New Roman" w:cs="Times New Roman"/>
        </w:rPr>
        <w:t xml:space="preserve"> treatment of Christianity, </w:t>
      </w:r>
      <w:r w:rsidR="00B016E8">
        <w:rPr>
          <w:rFonts w:ascii="Times New Roman" w:eastAsia="Times New Roman" w:hAnsi="Times New Roman" w:cs="Times New Roman"/>
          <w:i/>
        </w:rPr>
        <w:t xml:space="preserve">What is Christianity?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2A74F8" w:rsidP="00753093">
      <w:pPr>
        <w:spacing w:after="0" w:line="240" w:lineRule="auto"/>
        <w:rPr>
          <w:rFonts w:ascii="Times New Roman" w:eastAsia="Times New Roman" w:hAnsi="Times New Roman" w:cs="Times New Roman"/>
          <w:i/>
        </w:rPr>
      </w:pPr>
      <w:r>
        <w:rPr>
          <w:rFonts w:ascii="Times New Roman" w:eastAsia="Times New Roman" w:hAnsi="Times New Roman" w:cs="Times New Roman"/>
          <w:b/>
        </w:rPr>
        <w:t>READER</w:t>
      </w:r>
      <w:r w:rsidR="00FE1070">
        <w:rPr>
          <w:rFonts w:ascii="Times New Roman" w:eastAsia="Times New Roman" w:hAnsi="Times New Roman" w:cs="Times New Roman"/>
          <w:b/>
        </w:rPr>
        <w:t xml:space="preserve"> II:</w:t>
      </w:r>
      <w:r>
        <w:rPr>
          <w:rFonts w:ascii="Times New Roman" w:eastAsia="Times New Roman" w:hAnsi="Times New Roman" w:cs="Times New Roman"/>
          <w:b/>
        </w:rPr>
        <w:t xml:space="preserve"> </w:t>
      </w:r>
      <w:r w:rsidR="00753093" w:rsidRPr="00753093">
        <w:rPr>
          <w:rFonts w:ascii="Times New Roman" w:eastAsia="Times New Roman" w:hAnsi="Times New Roman" w:cs="Times New Roman"/>
        </w:rPr>
        <w:t>A book of readings containing primary texts form the 19</w:t>
      </w:r>
      <w:r w:rsidR="00753093" w:rsidRPr="00753093">
        <w:rPr>
          <w:rFonts w:ascii="Times New Roman" w:eastAsia="Times New Roman" w:hAnsi="Times New Roman" w:cs="Times New Roman"/>
          <w:vertAlign w:val="superscript"/>
        </w:rPr>
        <w:t>th</w:t>
      </w:r>
      <w:r w:rsidR="00753093" w:rsidRPr="00753093">
        <w:rPr>
          <w:rFonts w:ascii="Times New Roman" w:eastAsia="Times New Roman" w:hAnsi="Times New Roman" w:cs="Times New Roman"/>
        </w:rPr>
        <w:t xml:space="preserve"> and 20</w:t>
      </w:r>
      <w:r w:rsidR="00753093" w:rsidRPr="00753093">
        <w:rPr>
          <w:rFonts w:ascii="Times New Roman" w:eastAsia="Times New Roman" w:hAnsi="Times New Roman" w:cs="Times New Roman"/>
          <w:vertAlign w:val="superscript"/>
        </w:rPr>
        <w:t>th</w:t>
      </w:r>
      <w:r w:rsidR="00753093" w:rsidRPr="00753093">
        <w:rPr>
          <w:rFonts w:ascii="Times New Roman" w:eastAsia="Times New Roman" w:hAnsi="Times New Roman" w:cs="Times New Roman"/>
        </w:rPr>
        <w:t xml:space="preserve"> centuries selected from </w:t>
      </w:r>
      <w:r w:rsidR="00753093" w:rsidRPr="00753093">
        <w:rPr>
          <w:rFonts w:ascii="Times New Roman" w:eastAsia="Times New Roman" w:hAnsi="Times New Roman" w:cs="Times New Roman"/>
          <w:i/>
        </w:rPr>
        <w:t xml:space="preserve">Creative Fidelity: American Catholic Intellectual Traditions </w:t>
      </w:r>
      <w:r w:rsidR="00753093" w:rsidRPr="00753093">
        <w:rPr>
          <w:rFonts w:ascii="Times New Roman" w:eastAsia="Times New Roman" w:hAnsi="Times New Roman" w:cs="Times New Roman"/>
        </w:rPr>
        <w:t xml:space="preserve">(Orbis Books, 2004), eds., Appleby, Byrne and Portier.   </w:t>
      </w:r>
      <w:r w:rsidR="00753093" w:rsidRPr="00753093">
        <w:rPr>
          <w:rFonts w:ascii="Times New Roman" w:eastAsia="Times New Roman" w:hAnsi="Times New Roman" w:cs="Times New Roman"/>
          <w:i/>
        </w:rPr>
        <w:t xml:space="preserve"> </w:t>
      </w:r>
    </w:p>
    <w:p w:rsidR="00753093" w:rsidRPr="00753093" w:rsidRDefault="00753093" w:rsidP="00753093">
      <w:pPr>
        <w:spacing w:after="0" w:line="240" w:lineRule="auto"/>
        <w:rPr>
          <w:rFonts w:ascii="Times New Roman" w:eastAsia="Times New Roman" w:hAnsi="Times New Roman" w:cs="Times New Roman"/>
          <w:i/>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The</w:t>
      </w:r>
      <w:r w:rsidR="002A74F8">
        <w:rPr>
          <w:rFonts w:ascii="Times New Roman" w:eastAsia="Times New Roman" w:hAnsi="Times New Roman" w:cs="Times New Roman"/>
        </w:rPr>
        <w:t xml:space="preserve"> </w:t>
      </w:r>
      <w:r w:rsidR="002A74F8">
        <w:rPr>
          <w:rFonts w:ascii="Times New Roman" w:eastAsia="Times New Roman" w:hAnsi="Times New Roman" w:cs="Times New Roman"/>
          <w:b/>
        </w:rPr>
        <w:t xml:space="preserve">READERS </w:t>
      </w:r>
      <w:r w:rsidRPr="00753093">
        <w:rPr>
          <w:rFonts w:ascii="Times New Roman" w:eastAsia="Times New Roman" w:hAnsi="Times New Roman" w:cs="Times New Roman"/>
        </w:rPr>
        <w:t xml:space="preserve">may be purchased at </w:t>
      </w:r>
      <w:r w:rsidRPr="00FE1070">
        <w:rPr>
          <w:rFonts w:ascii="Times New Roman" w:eastAsia="Times New Roman" w:hAnsi="Times New Roman" w:cs="Times New Roman"/>
          <w:b/>
        </w:rPr>
        <w:t>University Graphics, 2820 S. Vermont Ave</w:t>
      </w:r>
      <w:r w:rsidRPr="00753093">
        <w:rPr>
          <w:rFonts w:ascii="Times New Roman" w:eastAsia="Times New Roman" w:hAnsi="Times New Roman" w:cs="Times New Roman"/>
        </w:rPr>
        <w:t>., #12, between 28</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and 29</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streets. Phone number is 213-744-1511.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b/>
        </w:rPr>
      </w:pPr>
      <w:r w:rsidRPr="00753093">
        <w:rPr>
          <w:rFonts w:ascii="Times New Roman" w:eastAsia="Times New Roman" w:hAnsi="Times New Roman" w:cs="Times New Roman"/>
          <w:b/>
        </w:rPr>
        <w:t>Syllabi</w:t>
      </w:r>
    </w:p>
    <w:p w:rsidR="00753093" w:rsidRPr="00753093" w:rsidRDefault="00753093" w:rsidP="00753093">
      <w:pPr>
        <w:spacing w:after="0" w:line="240" w:lineRule="auto"/>
        <w:jc w:val="center"/>
        <w:rPr>
          <w:rFonts w:ascii="Times New Roman" w:eastAsia="Times New Roman" w:hAnsi="Times New Roman" w:cs="Times New Roman"/>
          <w:b/>
        </w:rPr>
      </w:pPr>
    </w:p>
    <w:p w:rsidR="00753093" w:rsidRPr="00753093" w:rsidRDefault="00295EAD"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Aug 21st </w:t>
      </w:r>
      <w:r w:rsidR="00753093" w:rsidRPr="00753093">
        <w:rPr>
          <w:rFonts w:ascii="Times New Roman" w:eastAsia="Times New Roman" w:hAnsi="Times New Roman" w:cs="Times New Roman"/>
        </w:rPr>
        <w:t xml:space="preserve">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t>Introduction to the Course</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Aug 2</w:t>
      </w:r>
      <w:r w:rsidR="00295EAD">
        <w:rPr>
          <w:rFonts w:ascii="Times New Roman" w:eastAsia="Times New Roman" w:hAnsi="Times New Roman" w:cs="Times New Roman"/>
        </w:rPr>
        <w:t xml:space="preserve">3rd </w:t>
      </w:r>
      <w:r w:rsidRPr="00753093">
        <w:rPr>
          <w:rFonts w:ascii="Times New Roman" w:eastAsia="Times New Roman" w:hAnsi="Times New Roman" w:cs="Times New Roman"/>
        </w:rPr>
        <w:tab/>
      </w:r>
      <w:r w:rsidRPr="00753093">
        <w:rPr>
          <w:rFonts w:ascii="Times New Roman" w:eastAsia="Times New Roman" w:hAnsi="Times New Roman" w:cs="Times New Roman"/>
        </w:rPr>
        <w:tab/>
        <w:t>The Current Situation: Religion in the West; Trends among Youth</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Aug 2</w:t>
      </w:r>
      <w:r w:rsidR="00295EAD">
        <w:rPr>
          <w:rFonts w:ascii="Times New Roman" w:eastAsia="Times New Roman" w:hAnsi="Times New Roman" w:cs="Times New Roman"/>
        </w:rPr>
        <w:t>8</w:t>
      </w:r>
      <w:r w:rsidRPr="00753093">
        <w:rPr>
          <w:rFonts w:ascii="Times New Roman" w:eastAsia="Times New Roman" w:hAnsi="Times New Roman" w:cs="Times New Roman"/>
        </w:rPr>
        <w:t xml:space="preserve">th </w:t>
      </w:r>
      <w:r w:rsidRPr="00753093">
        <w:rPr>
          <w:rFonts w:ascii="Times New Roman" w:eastAsia="Times New Roman" w:hAnsi="Times New Roman" w:cs="Times New Roman"/>
        </w:rPr>
        <w:tab/>
      </w:r>
      <w:r w:rsidRPr="00753093">
        <w:rPr>
          <w:rFonts w:ascii="Times New Roman" w:eastAsia="Times New Roman" w:hAnsi="Times New Roman" w:cs="Times New Roman"/>
        </w:rPr>
        <w:tab/>
        <w:t>Introduction to Chri</w:t>
      </w:r>
      <w:r w:rsidR="00295EAD">
        <w:rPr>
          <w:rFonts w:ascii="Times New Roman" w:eastAsia="Times New Roman" w:hAnsi="Times New Roman" w:cs="Times New Roman"/>
        </w:rPr>
        <w:t>stianity, Doyle Chapters 1 and 7 (Ecumensim)</w:t>
      </w:r>
    </w:p>
    <w:p w:rsidR="00753093" w:rsidRPr="00753093" w:rsidRDefault="00C614C3"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WAug</w:t>
      </w:r>
      <w:r w:rsidR="00295EAD">
        <w:rPr>
          <w:rFonts w:ascii="Times New Roman" w:eastAsia="Times New Roman" w:hAnsi="Times New Roman" w:cs="Times New Roman"/>
        </w:rPr>
        <w:t xml:space="preserve"> 30th   </w:t>
      </w:r>
      <w:r w:rsidR="00295EAD">
        <w:rPr>
          <w:rFonts w:ascii="Times New Roman" w:eastAsia="Times New Roman" w:hAnsi="Times New Roman" w:cs="Times New Roman"/>
        </w:rPr>
        <w:tab/>
      </w:r>
      <w:r w:rsidR="00295EAD">
        <w:rPr>
          <w:rFonts w:ascii="Times New Roman" w:eastAsia="Times New Roman" w:hAnsi="Times New Roman" w:cs="Times New Roman"/>
        </w:rPr>
        <w:tab/>
        <w:t>Doyle, chapter</w:t>
      </w:r>
      <w:r w:rsidR="00753093" w:rsidRPr="00753093">
        <w:rPr>
          <w:rFonts w:ascii="Times New Roman" w:eastAsia="Times New Roman" w:hAnsi="Times New Roman" w:cs="Times New Roman"/>
        </w:rPr>
        <w:t xml:space="preserve"> 10,</w:t>
      </w:r>
      <w:r w:rsidR="00295EAD">
        <w:rPr>
          <w:rFonts w:ascii="Times New Roman" w:eastAsia="Times New Roman" w:hAnsi="Times New Roman" w:cs="Times New Roman"/>
        </w:rPr>
        <w:t xml:space="preserve"> Bishops and Pope</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 xml:space="preserve">M Sept </w:t>
      </w:r>
      <w:r w:rsidR="00295EAD">
        <w:rPr>
          <w:rFonts w:ascii="Times New Roman" w:eastAsia="Times New Roman" w:hAnsi="Times New Roman" w:cs="Times New Roman"/>
        </w:rPr>
        <w:t>4</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No Classes: Labor Day</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 xml:space="preserve">W Sept </w:t>
      </w:r>
      <w:r w:rsidR="00295EAD">
        <w:rPr>
          <w:rFonts w:ascii="Times New Roman" w:eastAsia="Times New Roman" w:hAnsi="Times New Roman" w:cs="Times New Roman"/>
        </w:rPr>
        <w:t>6</w:t>
      </w:r>
      <w:r w:rsidRPr="00753093">
        <w:rPr>
          <w:rFonts w:ascii="Times New Roman" w:eastAsia="Times New Roman" w:hAnsi="Times New Roman" w:cs="Times New Roman"/>
          <w:vertAlign w:val="superscript"/>
        </w:rPr>
        <w:t>th</w:t>
      </w:r>
      <w:r w:rsidR="00295EAD">
        <w:rPr>
          <w:rFonts w:ascii="Times New Roman" w:eastAsia="Times New Roman" w:hAnsi="Times New Roman" w:cs="Times New Roman"/>
        </w:rPr>
        <w:t xml:space="preserve"> </w:t>
      </w:r>
      <w:r w:rsidR="00295EAD">
        <w:rPr>
          <w:rFonts w:ascii="Times New Roman" w:eastAsia="Times New Roman" w:hAnsi="Times New Roman" w:cs="Times New Roman"/>
        </w:rPr>
        <w:tab/>
      </w:r>
      <w:r w:rsidR="00295EAD">
        <w:rPr>
          <w:rFonts w:ascii="Times New Roman" w:eastAsia="Times New Roman" w:hAnsi="Times New Roman" w:cs="Times New Roman"/>
        </w:rPr>
        <w:tab/>
        <w:t>Doyle, chapter 11, Love as GC</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Sept 1</w:t>
      </w:r>
      <w:r w:rsidR="00295EAD">
        <w:rPr>
          <w:rFonts w:ascii="Times New Roman" w:eastAsia="Times New Roman" w:hAnsi="Times New Roman" w:cs="Times New Roman"/>
        </w:rPr>
        <w:t>1</w:t>
      </w:r>
      <w:r w:rsidRPr="00753093">
        <w:rPr>
          <w:rFonts w:ascii="Times New Roman" w:eastAsia="Times New Roman" w:hAnsi="Times New Roman" w:cs="Times New Roman"/>
          <w:vertAlign w:val="superscript"/>
        </w:rPr>
        <w:t>th</w:t>
      </w:r>
      <w:r w:rsidR="00295EAD">
        <w:rPr>
          <w:rFonts w:ascii="Times New Roman" w:eastAsia="Times New Roman" w:hAnsi="Times New Roman" w:cs="Times New Roman"/>
        </w:rPr>
        <w:tab/>
      </w:r>
      <w:r w:rsidR="00295EAD">
        <w:rPr>
          <w:rFonts w:ascii="Times New Roman" w:eastAsia="Times New Roman" w:hAnsi="Times New Roman" w:cs="Times New Roman"/>
        </w:rPr>
        <w:tab/>
        <w:t>Doyle chapter 1</w:t>
      </w:r>
      <w:r w:rsidRPr="00753093">
        <w:rPr>
          <w:rFonts w:ascii="Times New Roman" w:eastAsia="Times New Roman" w:hAnsi="Times New Roman" w:cs="Times New Roman"/>
        </w:rPr>
        <w:t>1</w:t>
      </w:r>
      <w:r w:rsidR="00295EAD">
        <w:rPr>
          <w:rFonts w:ascii="Times New Roman" w:eastAsia="Times New Roman" w:hAnsi="Times New Roman" w:cs="Times New Roman"/>
        </w:rPr>
        <w:t xml:space="preserve"> (con't)</w:t>
      </w:r>
      <w:r w:rsidRPr="00753093">
        <w:rPr>
          <w:rFonts w:ascii="Times New Roman" w:eastAsia="Times New Roman" w:hAnsi="Times New Roman" w:cs="Times New Roman"/>
        </w:rPr>
        <w:t>,</w:t>
      </w:r>
      <w:r w:rsidR="00295EAD">
        <w:rPr>
          <w:rFonts w:ascii="Times New Roman" w:eastAsia="Times New Roman" w:hAnsi="Times New Roman" w:cs="Times New Roman"/>
        </w:rPr>
        <w:t xml:space="preserve"> begin Ch 12, Commandments, Pacifism</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Sept 1</w:t>
      </w:r>
      <w:r w:rsidR="00295EAD">
        <w:rPr>
          <w:rFonts w:ascii="Times New Roman" w:eastAsia="Times New Roman" w:hAnsi="Times New Roman" w:cs="Times New Roman"/>
        </w:rPr>
        <w:t>3</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ab/>
      </w:r>
      <w:r w:rsidRPr="00753093">
        <w:rPr>
          <w:rFonts w:ascii="Times New Roman" w:eastAsia="Times New Roman" w:hAnsi="Times New Roman" w:cs="Times New Roman"/>
        </w:rPr>
        <w:tab/>
        <w:t>Doyle chapter</w:t>
      </w:r>
      <w:r w:rsidR="00295EAD">
        <w:rPr>
          <w:rFonts w:ascii="Times New Roman" w:eastAsia="Times New Roman" w:hAnsi="Times New Roman" w:cs="Times New Roman"/>
        </w:rPr>
        <w:t xml:space="preserve"> 12 (con't) </w:t>
      </w:r>
    </w:p>
    <w:p w:rsidR="00753093" w:rsidRPr="00753093" w:rsidRDefault="00753093" w:rsidP="00753093">
      <w:pPr>
        <w:spacing w:after="0" w:line="240" w:lineRule="auto"/>
        <w:rPr>
          <w:rFonts w:ascii="Times New Roman" w:eastAsia="Times New Roman" w:hAnsi="Times New Roman" w:cs="Times New Roman"/>
        </w:rPr>
      </w:pPr>
    </w:p>
    <w:p w:rsidR="00295EAD" w:rsidRDefault="00295EAD"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M Sept 18</w:t>
      </w:r>
      <w:r w:rsidR="00753093" w:rsidRPr="00753093">
        <w:rPr>
          <w:rFonts w:ascii="Times New Roman" w:eastAsia="Times New Roman" w:hAnsi="Times New Roman" w:cs="Times New Roman"/>
        </w:rPr>
        <w:t xml:space="preserve">th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Doyle, chapter</w:t>
      </w:r>
      <w:r w:rsidR="00753093" w:rsidRPr="00753093">
        <w:rPr>
          <w:rFonts w:ascii="Times New Roman" w:eastAsia="Times New Roman" w:hAnsi="Times New Roman" w:cs="Times New Roman"/>
        </w:rPr>
        <w:t xml:space="preserve"> 2</w:t>
      </w:r>
      <w:r>
        <w:rPr>
          <w:rFonts w:ascii="Times New Roman" w:eastAsia="Times New Roman" w:hAnsi="Times New Roman" w:cs="Times New Roman"/>
        </w:rPr>
        <w:t>1, Liberation Theology</w:t>
      </w:r>
    </w:p>
    <w:p w:rsidR="00753093" w:rsidRPr="00753093" w:rsidRDefault="00295EAD"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Sept 20th </w:t>
      </w:r>
      <w:r w:rsidR="00753093" w:rsidRPr="00753093">
        <w:rPr>
          <w:rFonts w:ascii="Times New Roman" w:eastAsia="Times New Roman" w:hAnsi="Times New Roman" w:cs="Times New Roman"/>
        </w:rPr>
        <w:t xml:space="preserve">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b/>
        </w:rPr>
        <w:t xml:space="preserve">Exam #1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Sept 2</w:t>
      </w:r>
      <w:r w:rsidR="00295EAD">
        <w:rPr>
          <w:rFonts w:ascii="Times New Roman" w:eastAsia="Times New Roman" w:hAnsi="Times New Roman" w:cs="Times New Roman"/>
        </w:rPr>
        <w:t>5</w:t>
      </w:r>
      <w:r w:rsidRPr="00753093">
        <w:rPr>
          <w:rFonts w:ascii="Times New Roman" w:eastAsia="Times New Roman" w:hAnsi="Times New Roman" w:cs="Times New Roman"/>
          <w:vertAlign w:val="superscript"/>
        </w:rPr>
        <w:t>th</w:t>
      </w:r>
      <w:r w:rsidR="00295EAD">
        <w:rPr>
          <w:rFonts w:ascii="Times New Roman" w:eastAsia="Times New Roman" w:hAnsi="Times New Roman" w:cs="Times New Roman"/>
        </w:rPr>
        <w:tab/>
      </w:r>
      <w:r w:rsidR="00295EAD">
        <w:rPr>
          <w:rFonts w:ascii="Times New Roman" w:eastAsia="Times New Roman" w:hAnsi="Times New Roman" w:cs="Times New Roman"/>
        </w:rPr>
        <w:tab/>
        <w:t>Doyle chapter 27, Women and Feminism</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Sept. 2</w:t>
      </w:r>
      <w:r w:rsidR="00295EAD">
        <w:rPr>
          <w:rFonts w:ascii="Times New Roman" w:eastAsia="Times New Roman" w:hAnsi="Times New Roman" w:cs="Times New Roman"/>
        </w:rPr>
        <w:t>7</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Doyle chapters</w:t>
      </w:r>
      <w:r w:rsidR="0043577D">
        <w:rPr>
          <w:rFonts w:ascii="Times New Roman" w:eastAsia="Times New Roman" w:hAnsi="Times New Roman" w:cs="Times New Roman"/>
        </w:rPr>
        <w:t xml:space="preserve"> 29. atheism, 30, religious pluralism</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43577D"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M Oct  2nd</w:t>
      </w:r>
      <w:r w:rsidR="00753093" w:rsidRPr="00753093">
        <w:rPr>
          <w:rFonts w:ascii="Times New Roman" w:eastAsia="Times New Roman" w:hAnsi="Times New Roman" w:cs="Times New Roman"/>
        </w:rPr>
        <w:t xml:space="preserve">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r>
      <w:r>
        <w:rPr>
          <w:rFonts w:ascii="Times New Roman" w:eastAsia="Times New Roman" w:hAnsi="Times New Roman" w:cs="Times New Roman"/>
        </w:rPr>
        <w:t xml:space="preserve">Doyle 13, Catholic Social Teaching, Environment. </w:t>
      </w:r>
      <w:r w:rsidR="00753093" w:rsidRPr="00753093">
        <w:rPr>
          <w:rFonts w:ascii="Times New Roman" w:eastAsia="Times New Roman" w:hAnsi="Times New Roman" w:cs="Times New Roman"/>
        </w:rPr>
        <w:t xml:space="preserve"> </w:t>
      </w:r>
    </w:p>
    <w:p w:rsidR="00753093" w:rsidRPr="00753093" w:rsidRDefault="0043577D"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W Oct  4</w:t>
      </w:r>
      <w:r w:rsidR="00753093" w:rsidRPr="00753093">
        <w:rPr>
          <w:rFonts w:ascii="Times New Roman" w:eastAsia="Times New Roman" w:hAnsi="Times New Roman" w:cs="Times New Roman"/>
        </w:rPr>
        <w:t xml:space="preserve">th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r>
      <w:r w:rsidR="002A74F8">
        <w:rPr>
          <w:rFonts w:ascii="Times New Roman" w:eastAsia="Times New Roman" w:hAnsi="Times New Roman" w:cs="Times New Roman"/>
        </w:rPr>
        <w:t xml:space="preserve">Doyle 35, Peace and Politics. </w:t>
      </w:r>
      <w:r w:rsidR="00753093" w:rsidRPr="00753093">
        <w:rPr>
          <w:rFonts w:ascii="Times New Roman" w:eastAsia="Times New Roman" w:hAnsi="Times New Roman" w:cs="Times New Roman"/>
          <w:vertAlign w:val="superscript"/>
        </w:rPr>
        <w:tab/>
      </w:r>
      <w:r w:rsidR="00753093" w:rsidRPr="00753093">
        <w:rPr>
          <w:rFonts w:ascii="Times New Roman" w:eastAsia="Times New Roman" w:hAnsi="Times New Roman" w:cs="Times New Roman"/>
          <w:vertAlign w:val="superscript"/>
        </w:rPr>
        <w:tab/>
        <w:t xml:space="preserve">                                                                                                   </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 xml:space="preserve">M Oct  </w:t>
      </w:r>
      <w:r w:rsidR="002A74F8">
        <w:rPr>
          <w:rFonts w:ascii="Times New Roman" w:eastAsia="Times New Roman" w:hAnsi="Times New Roman" w:cs="Times New Roman"/>
        </w:rPr>
        <w:t>9</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r>
      <w:r w:rsidR="002A74F8">
        <w:rPr>
          <w:rFonts w:ascii="Times New Roman" w:eastAsia="Times New Roman" w:hAnsi="Times New Roman" w:cs="Times New Roman"/>
        </w:rPr>
        <w:t>Creative Fidelity (CF), Church and State, pp. 137-161.</w:t>
      </w:r>
      <w:r w:rsidRPr="00753093">
        <w:rPr>
          <w:rFonts w:ascii="Times New Roman" w:eastAsia="Times New Roman" w:hAnsi="Times New Roman" w:cs="Times New Roman"/>
        </w:rPr>
        <w:t xml:space="preserve"> </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Oct  1</w:t>
      </w:r>
      <w:r w:rsidR="002A74F8">
        <w:rPr>
          <w:rFonts w:ascii="Times New Roman" w:eastAsia="Times New Roman" w:hAnsi="Times New Roman" w:cs="Times New Roman"/>
        </w:rPr>
        <w:t>1</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CF, Spirituality and Art, pp. 191-206, 210-213.</w:t>
      </w:r>
      <w:r w:rsidRPr="00753093">
        <w:rPr>
          <w:rFonts w:ascii="Times New Roman" w:eastAsia="Times New Roman" w:hAnsi="Times New Roman" w:cs="Times New Roman"/>
          <w:vertAlign w:val="superscript"/>
        </w:rPr>
        <w:tab/>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Oct 1</w:t>
      </w:r>
      <w:r w:rsidR="002A74F8">
        <w:rPr>
          <w:rFonts w:ascii="Times New Roman" w:eastAsia="Times New Roman" w:hAnsi="Times New Roman" w:cs="Times New Roman"/>
        </w:rPr>
        <w:t>6</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r>
      <w:r w:rsidRPr="00753093">
        <w:rPr>
          <w:rFonts w:ascii="Times New Roman" w:eastAsia="Times New Roman" w:hAnsi="Times New Roman" w:cs="Times New Roman"/>
          <w:b/>
        </w:rPr>
        <w:t>Exam #2</w:t>
      </w:r>
    </w:p>
    <w:p w:rsidR="00753093" w:rsidRPr="00753093" w:rsidRDefault="002A74F8"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W Oct 18</w:t>
      </w:r>
      <w:r w:rsidR="00753093" w:rsidRPr="00753093">
        <w:rPr>
          <w:rFonts w:ascii="Times New Roman" w:eastAsia="Times New Roman" w:hAnsi="Times New Roman" w:cs="Times New Roman"/>
        </w:rPr>
        <w:t xml:space="preserve">th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t>CF, Theology and Science, pp. 215-238, 242-245.</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Oct 2</w:t>
      </w:r>
      <w:r w:rsidR="002A74F8">
        <w:rPr>
          <w:rFonts w:ascii="Times New Roman" w:eastAsia="Times New Roman" w:hAnsi="Times New Roman" w:cs="Times New Roman"/>
        </w:rPr>
        <w:t xml:space="preserve">3rd </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Moral Theology and Social Thought (pp. 162-184</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Oct 2</w:t>
      </w:r>
      <w:r w:rsidR="002A74F8">
        <w:rPr>
          <w:rFonts w:ascii="Times New Roman" w:eastAsia="Times New Roman" w:hAnsi="Times New Roman" w:cs="Times New Roman"/>
        </w:rPr>
        <w:t>5</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Continued</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357747"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Oct </w:t>
      </w:r>
      <w:r w:rsidR="00753093" w:rsidRPr="00753093">
        <w:rPr>
          <w:rFonts w:ascii="Times New Roman" w:eastAsia="Times New Roman" w:hAnsi="Times New Roman" w:cs="Times New Roman"/>
        </w:rPr>
        <w:t>3</w:t>
      </w:r>
      <w:r w:rsidR="002A74F8">
        <w:rPr>
          <w:rFonts w:ascii="Times New Roman" w:eastAsia="Times New Roman" w:hAnsi="Times New Roman" w:cs="Times New Roman"/>
        </w:rPr>
        <w:t>0th</w:t>
      </w:r>
      <w:r w:rsidR="00753093" w:rsidRPr="00753093">
        <w:rPr>
          <w:rFonts w:ascii="Times New Roman" w:eastAsia="Times New Roman" w:hAnsi="Times New Roman" w:cs="Times New Roman"/>
        </w:rPr>
        <w:t xml:space="preserve">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t xml:space="preserve">Catholics and the Intellectual Life, pp. 1-14. </w:t>
      </w:r>
    </w:p>
    <w:p w:rsidR="00753093" w:rsidRPr="00753093" w:rsidRDefault="002A74F8" w:rsidP="00753093">
      <w:pPr>
        <w:spacing w:after="0" w:line="240" w:lineRule="auto"/>
        <w:ind w:left="2160" w:hanging="2160"/>
        <w:rPr>
          <w:rFonts w:ascii="Times New Roman" w:eastAsia="Times New Roman" w:hAnsi="Times New Roman" w:cs="Times New Roman"/>
          <w:vertAlign w:val="superscript"/>
        </w:rPr>
      </w:pPr>
      <w:r>
        <w:rPr>
          <w:rFonts w:ascii="Times New Roman" w:eastAsia="Times New Roman" w:hAnsi="Times New Roman" w:cs="Times New Roman"/>
        </w:rPr>
        <w:t xml:space="preserve">W Nov  1st </w:t>
      </w:r>
      <w:r w:rsidR="00753093" w:rsidRPr="00753093">
        <w:rPr>
          <w:rFonts w:ascii="Times New Roman" w:eastAsia="Times New Roman" w:hAnsi="Times New Roman" w:cs="Times New Roman"/>
        </w:rPr>
        <w:tab/>
        <w:t>20</w:t>
      </w:r>
      <w:r w:rsidR="00753093" w:rsidRPr="00753093">
        <w:rPr>
          <w:rFonts w:ascii="Times New Roman" w:eastAsia="Times New Roman" w:hAnsi="Times New Roman" w:cs="Times New Roman"/>
          <w:vertAlign w:val="superscript"/>
        </w:rPr>
        <w:t>th</w:t>
      </w:r>
      <w:r w:rsidR="00753093" w:rsidRPr="00753093">
        <w:rPr>
          <w:rFonts w:ascii="Times New Roman" w:eastAsia="Times New Roman" w:hAnsi="Times New Roman" w:cs="Times New Roman"/>
        </w:rPr>
        <w:t xml:space="preserve"> Century Developments in Catholic Education, pp. 95-97, 102-105, 112-124, and 130-133.</w:t>
      </w:r>
      <w:r w:rsidR="00753093" w:rsidRPr="00753093">
        <w:rPr>
          <w:rFonts w:ascii="Times New Roman" w:eastAsia="Times New Roman" w:hAnsi="Times New Roman" w:cs="Times New Roman"/>
          <w:vertAlign w:val="superscript"/>
        </w:rPr>
        <w:tab/>
      </w:r>
    </w:p>
    <w:p w:rsidR="00753093" w:rsidRPr="00753093" w:rsidRDefault="00753093" w:rsidP="00753093">
      <w:pPr>
        <w:spacing w:after="0" w:line="240" w:lineRule="auto"/>
        <w:ind w:left="2160" w:hanging="2160"/>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 xml:space="preserve">M Nov   </w:t>
      </w:r>
      <w:r w:rsidR="002A74F8">
        <w:rPr>
          <w:rFonts w:ascii="Times New Roman" w:eastAsia="Times New Roman" w:hAnsi="Times New Roman" w:cs="Times New Roman"/>
        </w:rPr>
        <w:t>6</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ab/>
      </w:r>
      <w:r w:rsidRPr="00753093">
        <w:rPr>
          <w:rFonts w:ascii="Times New Roman" w:eastAsia="Times New Roman" w:hAnsi="Times New Roman" w:cs="Times New Roman"/>
        </w:rPr>
        <w:tab/>
        <w:t>Continued</w:t>
      </w:r>
      <w:r w:rsidRPr="00753093">
        <w:rPr>
          <w:rFonts w:ascii="Times New Roman" w:eastAsia="Times New Roman" w:hAnsi="Times New Roman" w:cs="Times New Roman"/>
          <w:vertAlign w:val="superscript"/>
        </w:rPr>
        <w:tab/>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 xml:space="preserve">W Nov  </w:t>
      </w:r>
      <w:r w:rsidR="002A74F8">
        <w:rPr>
          <w:rFonts w:ascii="Times New Roman" w:eastAsia="Times New Roman" w:hAnsi="Times New Roman" w:cs="Times New Roman"/>
        </w:rPr>
        <w:t>8</w:t>
      </w:r>
      <w:r w:rsidRPr="003A2A7C">
        <w:rPr>
          <w:rFonts w:ascii="Times New Roman" w:eastAsia="Times New Roman" w:hAnsi="Times New Roman" w:cs="Times New Roman"/>
          <w:vertAlign w:val="superscript"/>
        </w:rPr>
        <w:t>th</w:t>
      </w:r>
      <w:r w:rsidR="003A2A7C">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Hispanic Catholics in the U.S.: a Minority to a Majority</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Nov  1</w:t>
      </w:r>
      <w:r w:rsidR="002A74F8">
        <w:rPr>
          <w:rFonts w:ascii="Times New Roman" w:eastAsia="Times New Roman" w:hAnsi="Times New Roman" w:cs="Times New Roman"/>
        </w:rPr>
        <w:t>3</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ab/>
        <w:t xml:space="preserve"> </w:t>
      </w:r>
      <w:r w:rsidRPr="00753093">
        <w:rPr>
          <w:rFonts w:ascii="Times New Roman" w:eastAsia="Times New Roman" w:hAnsi="Times New Roman" w:cs="Times New Roman"/>
        </w:rPr>
        <w:tab/>
        <w:t>Open Session</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Nov 1</w:t>
      </w:r>
      <w:r w:rsidR="002A74F8">
        <w:rPr>
          <w:rFonts w:ascii="Times New Roman" w:eastAsia="Times New Roman" w:hAnsi="Times New Roman" w:cs="Times New Roman"/>
        </w:rPr>
        <w:t>5</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ab/>
      </w:r>
      <w:r w:rsidRPr="00753093">
        <w:rPr>
          <w:rFonts w:ascii="Times New Roman" w:eastAsia="Times New Roman" w:hAnsi="Times New Roman" w:cs="Times New Roman"/>
        </w:rPr>
        <w:tab/>
      </w:r>
      <w:r w:rsidRPr="00753093">
        <w:rPr>
          <w:rFonts w:ascii="Times New Roman" w:eastAsia="Times New Roman" w:hAnsi="Times New Roman" w:cs="Times New Roman"/>
          <w:i/>
        </w:rPr>
        <w:t>Da Vinci Code</w:t>
      </w:r>
      <w:r w:rsidRPr="00753093">
        <w:rPr>
          <w:rFonts w:ascii="Times New Roman" w:eastAsia="Times New Roman" w:hAnsi="Times New Roman" w:cs="Times New Roman"/>
        </w:rPr>
        <w:t xml:space="preserve">, pls read the </w:t>
      </w:r>
      <w:r w:rsidR="002A74F8">
        <w:rPr>
          <w:rFonts w:ascii="Times New Roman" w:eastAsia="Times New Roman" w:hAnsi="Times New Roman" w:cs="Times New Roman"/>
        </w:rPr>
        <w:t>entire novel; special sections will</w:t>
      </w:r>
      <w:r w:rsidRPr="00753093">
        <w:rPr>
          <w:rFonts w:ascii="Times New Roman" w:eastAsia="Times New Roman" w:hAnsi="Times New Roman" w:cs="Times New Roman"/>
        </w:rPr>
        <w:t xml:space="preserve"> be a focus.</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2A74F8"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Nov 20th </w:t>
      </w:r>
      <w:r w:rsidR="00753093" w:rsidRPr="00753093">
        <w:rPr>
          <w:rFonts w:ascii="Times New Roman" w:eastAsia="Times New Roman" w:hAnsi="Times New Roman" w:cs="Times New Roman"/>
        </w:rPr>
        <w:t xml:space="preserve">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t>Continued</w:t>
      </w:r>
      <w:r w:rsidR="00753093" w:rsidRPr="00753093">
        <w:rPr>
          <w:rFonts w:ascii="Times New Roman" w:eastAsia="Times New Roman" w:hAnsi="Times New Roman" w:cs="Times New Roman"/>
          <w:vertAlign w:val="superscript"/>
        </w:rPr>
        <w:tab/>
      </w:r>
      <w:r w:rsidR="00753093" w:rsidRPr="00753093">
        <w:rPr>
          <w:rFonts w:ascii="Times New Roman" w:eastAsia="Times New Roman" w:hAnsi="Times New Roman" w:cs="Times New Roman"/>
          <w:vertAlign w:val="superscript"/>
        </w:rPr>
        <w:tab/>
      </w:r>
      <w:r w:rsidR="00753093" w:rsidRPr="00753093">
        <w:rPr>
          <w:rFonts w:ascii="Times New Roman" w:eastAsia="Times New Roman" w:hAnsi="Times New Roman" w:cs="Times New Roman"/>
          <w:vertAlign w:val="superscript"/>
        </w:rPr>
        <w:tab/>
      </w:r>
      <w:r w:rsidR="00753093" w:rsidRPr="00753093">
        <w:rPr>
          <w:rFonts w:ascii="Times New Roman" w:eastAsia="Times New Roman" w:hAnsi="Times New Roman" w:cs="Times New Roman"/>
          <w:vertAlign w:val="superscript"/>
        </w:rPr>
        <w:tab/>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W Nov</w:t>
      </w:r>
      <w:r w:rsidR="002A74F8">
        <w:rPr>
          <w:rFonts w:ascii="Times New Roman" w:eastAsia="Times New Roman" w:hAnsi="Times New Roman" w:cs="Times New Roman"/>
        </w:rPr>
        <w:t xml:space="preserve"> 22nd</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t>NO Classes: Thanksgiving Break</w:t>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ab/>
      </w:r>
      <w:r w:rsidRPr="00753093">
        <w:rPr>
          <w:rFonts w:ascii="Times New Roman" w:eastAsia="Times New Roman" w:hAnsi="Times New Roman" w:cs="Times New Roman"/>
        </w:rPr>
        <w:tab/>
      </w:r>
      <w:r w:rsidRPr="00753093">
        <w:rPr>
          <w:rFonts w:ascii="Times New Roman" w:eastAsia="Times New Roman" w:hAnsi="Times New Roman" w:cs="Times New Roman"/>
        </w:rPr>
        <w:tab/>
      </w:r>
    </w:p>
    <w:p w:rsidR="00753093" w:rsidRPr="00753093" w:rsidRDefault="00753093" w:rsidP="00753093">
      <w:pPr>
        <w:spacing w:after="0" w:line="240" w:lineRule="auto"/>
        <w:rPr>
          <w:rFonts w:ascii="Times New Roman" w:eastAsia="Times New Roman" w:hAnsi="Times New Roman" w:cs="Times New Roman"/>
        </w:rPr>
      </w:pPr>
      <w:r w:rsidRPr="00753093">
        <w:rPr>
          <w:rFonts w:ascii="Times New Roman" w:eastAsia="Times New Roman" w:hAnsi="Times New Roman" w:cs="Times New Roman"/>
        </w:rPr>
        <w:t>M Nov  2</w:t>
      </w:r>
      <w:r w:rsidR="002A74F8">
        <w:rPr>
          <w:rFonts w:ascii="Times New Roman" w:eastAsia="Times New Roman" w:hAnsi="Times New Roman" w:cs="Times New Roman"/>
        </w:rPr>
        <w:t>7</w:t>
      </w:r>
      <w:r w:rsidRPr="00753093">
        <w:rPr>
          <w:rFonts w:ascii="Times New Roman" w:eastAsia="Times New Roman" w:hAnsi="Times New Roman" w:cs="Times New Roman"/>
          <w:vertAlign w:val="superscript"/>
        </w:rPr>
        <w:t>th</w:t>
      </w:r>
      <w:r w:rsidRPr="00753093">
        <w:rPr>
          <w:rFonts w:ascii="Times New Roman" w:eastAsia="Times New Roman" w:hAnsi="Times New Roman" w:cs="Times New Roman"/>
        </w:rPr>
        <w:t xml:space="preserve"> </w:t>
      </w:r>
      <w:r w:rsidRPr="00753093">
        <w:rPr>
          <w:rFonts w:ascii="Times New Roman" w:eastAsia="Times New Roman" w:hAnsi="Times New Roman" w:cs="Times New Roman"/>
        </w:rPr>
        <w:tab/>
      </w:r>
      <w:r w:rsidRPr="00753093">
        <w:rPr>
          <w:rFonts w:ascii="Times New Roman" w:eastAsia="Times New Roman" w:hAnsi="Times New Roman" w:cs="Times New Roman"/>
        </w:rPr>
        <w:tab/>
      </w:r>
      <w:r w:rsidRPr="00753093">
        <w:rPr>
          <w:rFonts w:ascii="Times New Roman" w:eastAsia="Times New Roman" w:hAnsi="Times New Roman" w:cs="Times New Roman"/>
          <w:i/>
        </w:rPr>
        <w:t xml:space="preserve">Da Vinci Code concluded. </w:t>
      </w:r>
      <w:r w:rsidRPr="00753093">
        <w:rPr>
          <w:rFonts w:ascii="Times New Roman" w:eastAsia="Times New Roman" w:hAnsi="Times New Roman" w:cs="Times New Roman"/>
          <w:vertAlign w:val="superscript"/>
        </w:rPr>
        <w:tab/>
      </w:r>
      <w:r w:rsidRPr="00753093">
        <w:rPr>
          <w:rFonts w:ascii="Times New Roman" w:eastAsia="Times New Roman" w:hAnsi="Times New Roman" w:cs="Times New Roman"/>
          <w:vertAlign w:val="superscript"/>
        </w:rPr>
        <w:tab/>
      </w:r>
    </w:p>
    <w:p w:rsidR="00753093" w:rsidRPr="00753093" w:rsidRDefault="002A74F8" w:rsidP="0075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Nov. 29th </w:t>
      </w:r>
      <w:r w:rsidR="00753093" w:rsidRPr="00753093">
        <w:rPr>
          <w:rFonts w:ascii="Times New Roman" w:eastAsia="Times New Roman" w:hAnsi="Times New Roman" w:cs="Times New Roman"/>
        </w:rPr>
        <w:t xml:space="preserve">  </w:t>
      </w:r>
      <w:r w:rsidR="00753093" w:rsidRPr="00753093">
        <w:rPr>
          <w:rFonts w:ascii="Times New Roman" w:eastAsia="Times New Roman" w:hAnsi="Times New Roman" w:cs="Times New Roman"/>
        </w:rPr>
        <w:tab/>
      </w:r>
      <w:r w:rsidR="00753093" w:rsidRPr="00753093">
        <w:rPr>
          <w:rFonts w:ascii="Times New Roman" w:eastAsia="Times New Roman" w:hAnsi="Times New Roman" w:cs="Times New Roman"/>
        </w:rPr>
        <w:tab/>
        <w:t>LAST CLASS</w:t>
      </w: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b/>
        </w:rPr>
      </w:pPr>
      <w:r w:rsidRPr="00753093">
        <w:rPr>
          <w:rFonts w:ascii="Times New Roman" w:eastAsia="Times New Roman" w:hAnsi="Times New Roman" w:cs="Times New Roman"/>
          <w:b/>
        </w:rPr>
        <w:t xml:space="preserve">Final Exam: Wednesday December </w:t>
      </w:r>
      <w:r w:rsidR="002A74F8">
        <w:rPr>
          <w:rFonts w:ascii="Times New Roman" w:eastAsia="Times New Roman" w:hAnsi="Times New Roman" w:cs="Times New Roman"/>
          <w:b/>
        </w:rPr>
        <w:t>6</w:t>
      </w:r>
      <w:r w:rsidRPr="00753093">
        <w:rPr>
          <w:rFonts w:ascii="Times New Roman" w:eastAsia="Times New Roman" w:hAnsi="Times New Roman" w:cs="Times New Roman"/>
          <w:b/>
          <w:vertAlign w:val="superscript"/>
        </w:rPr>
        <w:t>th</w:t>
      </w:r>
      <w:r w:rsidR="00C1019F">
        <w:rPr>
          <w:rFonts w:ascii="Times New Roman" w:eastAsia="Times New Roman" w:hAnsi="Times New Roman" w:cs="Times New Roman"/>
          <w:b/>
        </w:rPr>
        <w:t xml:space="preserve">, </w:t>
      </w:r>
      <w:r w:rsidRPr="00753093">
        <w:rPr>
          <w:rFonts w:ascii="Times New Roman" w:eastAsia="Times New Roman" w:hAnsi="Times New Roman" w:cs="Times New Roman"/>
          <w:b/>
        </w:rPr>
        <w:t>8:00 – 10:00AM</w:t>
      </w:r>
      <w:bookmarkStart w:id="0" w:name="_GoBack"/>
      <w:bookmarkEnd w:id="0"/>
    </w:p>
    <w:p w:rsidR="00753093" w:rsidRPr="00753093" w:rsidRDefault="00753093" w:rsidP="00753093">
      <w:pPr>
        <w:spacing w:after="0" w:line="240" w:lineRule="auto"/>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i/>
        </w:rPr>
      </w:pPr>
    </w:p>
    <w:p w:rsidR="00753093" w:rsidRPr="00753093" w:rsidRDefault="00753093" w:rsidP="00753093">
      <w:pPr>
        <w:spacing w:after="0" w:line="240" w:lineRule="auto"/>
        <w:jc w:val="center"/>
        <w:rPr>
          <w:rFonts w:ascii="Times New Roman" w:eastAsia="Times New Roman" w:hAnsi="Times New Roman" w:cs="Times New Roman"/>
        </w:rPr>
      </w:pPr>
    </w:p>
    <w:p w:rsidR="00753093" w:rsidRPr="00753093" w:rsidRDefault="00753093" w:rsidP="00753093">
      <w:pPr>
        <w:spacing w:after="0" w:line="240" w:lineRule="auto"/>
        <w:jc w:val="center"/>
        <w:rPr>
          <w:rFonts w:ascii="Times New Roman" w:eastAsia="Times New Roman" w:hAnsi="Times New Roman" w:cs="Times New Roman"/>
        </w:rPr>
      </w:pPr>
    </w:p>
    <w:p w:rsidR="00753093" w:rsidRPr="00753093" w:rsidRDefault="00753093" w:rsidP="00753093">
      <w:pPr>
        <w:spacing w:after="0" w:line="240" w:lineRule="auto"/>
        <w:rPr>
          <w:rFonts w:ascii="Times New Roman" w:eastAsia="Times New Roman" w:hAnsi="Times New Roman" w:cs="Times New Roman"/>
        </w:rPr>
      </w:pPr>
    </w:p>
    <w:p w:rsidR="00A61DAC" w:rsidRDefault="00A61DAC"/>
    <w:sectPr w:rsidR="00A61DAC" w:rsidSect="00FF77E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D5" w:rsidRDefault="009959D5" w:rsidP="0035754C">
      <w:pPr>
        <w:spacing w:after="0" w:line="240" w:lineRule="auto"/>
      </w:pPr>
      <w:r>
        <w:separator/>
      </w:r>
    </w:p>
  </w:endnote>
  <w:endnote w:type="continuationSeparator" w:id="0">
    <w:p w:rsidR="009959D5" w:rsidRDefault="009959D5" w:rsidP="003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B" w:rsidRDefault="00BE38EA" w:rsidP="00F1550E">
    <w:pPr>
      <w:pStyle w:val="Footer"/>
      <w:framePr w:wrap="around" w:vAnchor="text" w:hAnchor="margin" w:xAlign="center" w:y="1"/>
      <w:rPr>
        <w:rStyle w:val="PageNumber"/>
      </w:rPr>
    </w:pPr>
    <w:r>
      <w:rPr>
        <w:rStyle w:val="PageNumber"/>
      </w:rPr>
      <w:fldChar w:fldCharType="begin"/>
    </w:r>
    <w:r w:rsidR="00753093">
      <w:rPr>
        <w:rStyle w:val="PageNumber"/>
      </w:rPr>
      <w:instrText xml:space="preserve">PAGE  </w:instrText>
    </w:r>
    <w:r>
      <w:rPr>
        <w:rStyle w:val="PageNumber"/>
      </w:rPr>
      <w:fldChar w:fldCharType="end"/>
    </w:r>
  </w:p>
  <w:p w:rsidR="00FF77EB" w:rsidRDefault="00C10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B" w:rsidRDefault="00BE38EA" w:rsidP="00F1550E">
    <w:pPr>
      <w:pStyle w:val="Footer"/>
      <w:framePr w:wrap="around" w:vAnchor="text" w:hAnchor="margin" w:xAlign="center" w:y="1"/>
      <w:rPr>
        <w:rStyle w:val="PageNumber"/>
      </w:rPr>
    </w:pPr>
    <w:r>
      <w:rPr>
        <w:rStyle w:val="PageNumber"/>
      </w:rPr>
      <w:fldChar w:fldCharType="begin"/>
    </w:r>
    <w:r w:rsidR="00753093">
      <w:rPr>
        <w:rStyle w:val="PageNumber"/>
      </w:rPr>
      <w:instrText xml:space="preserve">PAGE  </w:instrText>
    </w:r>
    <w:r>
      <w:rPr>
        <w:rStyle w:val="PageNumber"/>
      </w:rPr>
      <w:fldChar w:fldCharType="separate"/>
    </w:r>
    <w:r w:rsidR="00C1019F">
      <w:rPr>
        <w:rStyle w:val="PageNumber"/>
        <w:noProof/>
      </w:rPr>
      <w:t>4</w:t>
    </w:r>
    <w:r>
      <w:rPr>
        <w:rStyle w:val="PageNumber"/>
      </w:rPr>
      <w:fldChar w:fldCharType="end"/>
    </w:r>
  </w:p>
  <w:p w:rsidR="00FF77EB" w:rsidRDefault="00C1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D5" w:rsidRDefault="009959D5" w:rsidP="0035754C">
      <w:pPr>
        <w:spacing w:after="0" w:line="240" w:lineRule="auto"/>
      </w:pPr>
      <w:r>
        <w:separator/>
      </w:r>
    </w:p>
  </w:footnote>
  <w:footnote w:type="continuationSeparator" w:id="0">
    <w:p w:rsidR="009959D5" w:rsidRDefault="009959D5" w:rsidP="0035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7D9"/>
    <w:multiLevelType w:val="hybridMultilevel"/>
    <w:tmpl w:val="C06EE9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3C6D89"/>
    <w:multiLevelType w:val="hybridMultilevel"/>
    <w:tmpl w:val="2F927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3093"/>
    <w:rsid w:val="000F7B6A"/>
    <w:rsid w:val="00295EAD"/>
    <w:rsid w:val="002A74F8"/>
    <w:rsid w:val="0035754C"/>
    <w:rsid w:val="00357747"/>
    <w:rsid w:val="003A2A7C"/>
    <w:rsid w:val="0043577D"/>
    <w:rsid w:val="005237A8"/>
    <w:rsid w:val="00753093"/>
    <w:rsid w:val="007B1A2E"/>
    <w:rsid w:val="007E7656"/>
    <w:rsid w:val="009959D5"/>
    <w:rsid w:val="00A61DAC"/>
    <w:rsid w:val="00B016E8"/>
    <w:rsid w:val="00BE38EA"/>
    <w:rsid w:val="00C1019F"/>
    <w:rsid w:val="00C614C3"/>
    <w:rsid w:val="00D1581A"/>
    <w:rsid w:val="00FE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021"/>
  <w15:docId w15:val="{30D1EEC0-8C07-4DF5-941C-200CEFC6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3093"/>
    <w:rPr>
      <w:color w:val="0000FF"/>
      <w:u w:val="single"/>
    </w:rPr>
  </w:style>
  <w:style w:type="paragraph" w:styleId="Footer">
    <w:name w:val="footer"/>
    <w:basedOn w:val="Normal"/>
    <w:link w:val="FooterChar"/>
    <w:uiPriority w:val="99"/>
    <w:rsid w:val="007530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53093"/>
    <w:rPr>
      <w:rFonts w:ascii="Times New Roman" w:eastAsia="Times New Roman" w:hAnsi="Times New Roman" w:cs="Times New Roman"/>
      <w:sz w:val="24"/>
      <w:szCs w:val="24"/>
    </w:rPr>
  </w:style>
  <w:style w:type="character" w:styleId="PageNumber">
    <w:name w:val="page number"/>
    <w:basedOn w:val="DefaultParagraphFont"/>
    <w:uiPriority w:val="99"/>
    <w:rsid w:val="00753093"/>
    <w:rPr>
      <w:rFonts w:cs="Times New Roman"/>
    </w:rPr>
  </w:style>
  <w:style w:type="paragraph" w:styleId="BalloonText">
    <w:name w:val="Balloon Text"/>
    <w:basedOn w:val="Normal"/>
    <w:link w:val="BalloonTextChar"/>
    <w:uiPriority w:val="99"/>
    <w:semiHidden/>
    <w:unhideWhenUsed/>
    <w:rsid w:val="007E7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ft@usc.edu" TargetMode="External"/><Relationship Id="rId3" Type="http://schemas.openxmlformats.org/officeDocument/2006/relationships/settings" Target="settings.xml"/><Relationship Id="rId7" Type="http://schemas.openxmlformats.org/officeDocument/2006/relationships/hyperlink" Target="mailto:skgarris@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heft@usc.edu</dc:creator>
  <cp:lastModifiedBy>Sheila Garrison</cp:lastModifiedBy>
  <cp:revision>5</cp:revision>
  <cp:lastPrinted>2017-08-18T21:14:00Z</cp:lastPrinted>
  <dcterms:created xsi:type="dcterms:W3CDTF">2017-08-18T21:13:00Z</dcterms:created>
  <dcterms:modified xsi:type="dcterms:W3CDTF">2017-08-18T21:49:00Z</dcterms:modified>
</cp:coreProperties>
</file>