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F53DB" w14:textId="77777777" w:rsidR="00536CD2" w:rsidRDefault="00CC731B">
      <w:pPr>
        <w:pStyle w:val="Author"/>
        <w:rPr>
          <w:w w:val="100"/>
        </w:rPr>
      </w:pPr>
      <w:r>
        <w:rPr>
          <w:w w:val="100"/>
        </w:rPr>
        <w:t>EE557 -- Computer Systems Architecture</w:t>
      </w:r>
    </w:p>
    <w:p w14:paraId="49A0BC4B" w14:textId="5A518309" w:rsidR="00536CD2" w:rsidRDefault="00983537">
      <w:pPr>
        <w:pStyle w:val="Author"/>
        <w:rPr>
          <w:w w:val="100"/>
        </w:rPr>
      </w:pPr>
      <w:r>
        <w:rPr>
          <w:w w:val="100"/>
        </w:rPr>
        <w:t>Fall 2017</w:t>
      </w:r>
    </w:p>
    <w:p w14:paraId="36646AE1" w14:textId="26B64866" w:rsidR="00536CD2" w:rsidRDefault="00880B27">
      <w:pPr>
        <w:pStyle w:val="Author"/>
        <w:rPr>
          <w:w w:val="100"/>
        </w:rPr>
      </w:pPr>
      <w:r>
        <w:rPr>
          <w:w w:val="100"/>
        </w:rPr>
        <w:t xml:space="preserve">Sections </w:t>
      </w:r>
      <w:r w:rsidR="007B48CA">
        <w:rPr>
          <w:w w:val="100"/>
        </w:rPr>
        <w:t>30630</w:t>
      </w:r>
      <w:r>
        <w:rPr>
          <w:w w:val="100"/>
        </w:rPr>
        <w:t>R</w:t>
      </w:r>
      <w:r w:rsidR="00CC731B">
        <w:rPr>
          <w:w w:val="100"/>
        </w:rPr>
        <w:t xml:space="preserve"> and </w:t>
      </w:r>
      <w:r w:rsidR="007B48CA">
        <w:rPr>
          <w:w w:val="100"/>
        </w:rPr>
        <w:t>30628</w:t>
      </w:r>
      <w:r w:rsidR="00CC731B">
        <w:rPr>
          <w:w w:val="100"/>
        </w:rPr>
        <w:t>D</w:t>
      </w:r>
    </w:p>
    <w:p w14:paraId="45650737" w14:textId="4F4A40ED" w:rsidR="00536CD2" w:rsidRDefault="00CC731B">
      <w:pPr>
        <w:pStyle w:val="Author"/>
        <w:rPr>
          <w:w w:val="100"/>
        </w:rPr>
      </w:pPr>
      <w:r>
        <w:rPr>
          <w:w w:val="100"/>
        </w:rPr>
        <w:t xml:space="preserve">Instructor: </w:t>
      </w:r>
      <w:r w:rsidR="007B48CA">
        <w:rPr>
          <w:w w:val="100"/>
        </w:rPr>
        <w:t>Xuehai Qian</w:t>
      </w:r>
    </w:p>
    <w:p w14:paraId="4FD29BC7" w14:textId="6D901AA1" w:rsidR="00536CD2" w:rsidRDefault="00CC731B">
      <w:pPr>
        <w:pStyle w:val="Author"/>
        <w:rPr>
          <w:b w:val="0"/>
          <w:bCs w:val="0"/>
          <w:w w:val="100"/>
        </w:rPr>
      </w:pPr>
      <w:r>
        <w:rPr>
          <w:b w:val="0"/>
          <w:bCs w:val="0"/>
          <w:w w:val="100"/>
        </w:rPr>
        <w:t xml:space="preserve">E-mail: </w:t>
      </w:r>
      <w:r w:rsidR="007B48CA">
        <w:rPr>
          <w:b w:val="0"/>
          <w:bCs w:val="0"/>
          <w:w w:val="100"/>
        </w:rPr>
        <w:t>xuehai.qian@usc.edu</w:t>
      </w:r>
      <w:r w:rsidR="00E659D2">
        <w:rPr>
          <w:b w:val="0"/>
          <w:bCs w:val="0"/>
          <w:w w:val="100"/>
        </w:rPr>
        <w:t>; Office: EEB204; Tel: (213) 740-4459</w:t>
      </w:r>
    </w:p>
    <w:p w14:paraId="5DAEF01E" w14:textId="61B9A094" w:rsidR="00536CD2" w:rsidRDefault="00CC731B">
      <w:pPr>
        <w:pStyle w:val="Author"/>
        <w:rPr>
          <w:b w:val="0"/>
          <w:bCs w:val="0"/>
          <w:w w:val="100"/>
        </w:rPr>
      </w:pPr>
      <w:r>
        <w:rPr>
          <w:b w:val="0"/>
          <w:bCs w:val="0"/>
          <w:w w:val="100"/>
        </w:rPr>
        <w:t xml:space="preserve">Office hours: </w:t>
      </w:r>
      <w:r w:rsidR="00E659D2">
        <w:rPr>
          <w:b w:val="0"/>
          <w:bCs w:val="0"/>
          <w:w w:val="100"/>
        </w:rPr>
        <w:t>Tuesday</w:t>
      </w:r>
      <w:r w:rsidR="004C032D">
        <w:rPr>
          <w:b w:val="0"/>
          <w:bCs w:val="0"/>
          <w:w w:val="100"/>
        </w:rPr>
        <w:t xml:space="preserve"> </w:t>
      </w:r>
      <w:r w:rsidR="00E659D2">
        <w:rPr>
          <w:b w:val="0"/>
          <w:bCs w:val="0"/>
          <w:w w:val="100"/>
        </w:rPr>
        <w:t>10:00</w:t>
      </w:r>
      <w:r w:rsidR="007B48CA">
        <w:rPr>
          <w:b w:val="0"/>
          <w:bCs w:val="0"/>
          <w:w w:val="100"/>
        </w:rPr>
        <w:t xml:space="preserve"> – 11:45 a</w:t>
      </w:r>
      <w:r w:rsidR="004C032D">
        <w:rPr>
          <w:b w:val="0"/>
          <w:bCs w:val="0"/>
          <w:w w:val="100"/>
        </w:rPr>
        <w:t>m</w:t>
      </w:r>
    </w:p>
    <w:p w14:paraId="1B3E8C09" w14:textId="77777777" w:rsidR="00536CD2" w:rsidRDefault="00CC731B">
      <w:pPr>
        <w:pStyle w:val="Author"/>
        <w:spacing w:line="360" w:lineRule="atLeast"/>
        <w:rPr>
          <w:w w:val="100"/>
          <w:sz w:val="28"/>
          <w:szCs w:val="28"/>
          <w:lang w:eastAsia="zh-CN"/>
        </w:rPr>
      </w:pPr>
      <w:r>
        <w:rPr>
          <w:w w:val="100"/>
          <w:sz w:val="28"/>
          <w:szCs w:val="28"/>
        </w:rPr>
        <w:t>Syllabus</w:t>
      </w:r>
      <w:bookmarkStart w:id="0" w:name="_GoBack"/>
      <w:bookmarkEnd w:id="0"/>
    </w:p>
    <w:p w14:paraId="498F06A4" w14:textId="77777777" w:rsidR="00536CD2" w:rsidRDefault="00CC731B" w:rsidP="00C37CAA">
      <w:pPr>
        <w:pStyle w:val="2Heading"/>
        <w:numPr>
          <w:ilvl w:val="0"/>
          <w:numId w:val="1"/>
        </w:numPr>
        <w:rPr>
          <w:w w:val="100"/>
        </w:rPr>
      </w:pPr>
      <w:r>
        <w:rPr>
          <w:w w:val="100"/>
        </w:rPr>
        <w:t>Overview</w:t>
      </w:r>
    </w:p>
    <w:p w14:paraId="0EFEA576" w14:textId="77777777" w:rsidR="00536CD2" w:rsidRDefault="00CC731B">
      <w:pPr>
        <w:pStyle w:val="Body"/>
        <w:rPr>
          <w:w w:val="100"/>
        </w:rPr>
      </w:pPr>
      <w:r>
        <w:rPr>
          <w:w w:val="100"/>
        </w:rPr>
        <w:t>The main objective of EE557 is computer architecture exploration at</w:t>
      </w:r>
      <w:r w:rsidR="00192AC3">
        <w:rPr>
          <w:w w:val="100"/>
        </w:rPr>
        <w:t xml:space="preserve"> a more abstract level than in </w:t>
      </w:r>
      <w:r>
        <w:rPr>
          <w:w w:val="100"/>
        </w:rPr>
        <w:t>previous courses on architecture. Because architectures are described at a block diagram level a</w:t>
      </w:r>
      <w:r w:rsidR="00192AC3">
        <w:rPr>
          <w:w w:val="100"/>
        </w:rPr>
        <w:t xml:space="preserve"> </w:t>
      </w:r>
      <w:r>
        <w:rPr>
          <w:w w:val="100"/>
        </w:rPr>
        <w:t>large number of machines, memory structures, and interconnectio</w:t>
      </w:r>
      <w:r w:rsidR="00192AC3">
        <w:rPr>
          <w:w w:val="100"/>
        </w:rPr>
        <w:t xml:space="preserve">ns will be taught. In ee457, we </w:t>
      </w:r>
      <w:r>
        <w:rPr>
          <w:w w:val="100"/>
        </w:rPr>
        <w:t xml:space="preserve">learned how to design a simple five-stage pipeline in great details, down to </w:t>
      </w:r>
      <w:r w:rsidR="00192AC3">
        <w:rPr>
          <w:w w:val="100"/>
        </w:rPr>
        <w:t xml:space="preserve">the circuit level. In ee557, we </w:t>
      </w:r>
      <w:r>
        <w:rPr>
          <w:w w:val="100"/>
        </w:rPr>
        <w:t>assume that these implementation details are known. We wi</w:t>
      </w:r>
      <w:r w:rsidR="00192AC3">
        <w:rPr>
          <w:w w:val="100"/>
        </w:rPr>
        <w:t xml:space="preserve">ll learn about computer systems </w:t>
      </w:r>
      <w:r>
        <w:rPr>
          <w:w w:val="100"/>
        </w:rPr>
        <w:t>as they are designed today, including processors, memories, interconnects and multipro</w:t>
      </w:r>
      <w:r w:rsidR="00192AC3">
        <w:rPr>
          <w:w w:val="100"/>
        </w:rPr>
        <w:t xml:space="preserve">cessors. The focus of </w:t>
      </w:r>
      <w:r>
        <w:rPr>
          <w:w w:val="100"/>
        </w:rPr>
        <w:t xml:space="preserve">the course is not on research but on actual, commercial, existing machines. </w:t>
      </w:r>
    </w:p>
    <w:p w14:paraId="5A1E5836" w14:textId="77777777" w:rsidR="00536CD2" w:rsidRDefault="00192AC3">
      <w:pPr>
        <w:pStyle w:val="Body"/>
        <w:rPr>
          <w:w w:val="100"/>
        </w:rPr>
      </w:pPr>
      <w:r>
        <w:rPr>
          <w:w w:val="100"/>
        </w:rPr>
        <w:t>At the end of this course</w:t>
      </w:r>
      <w:r w:rsidR="00CC731B">
        <w:rPr>
          <w:w w:val="100"/>
        </w:rPr>
        <w:t xml:space="preserve"> students will be ready to work on research in the area of computer architec</w:t>
      </w:r>
      <w:r>
        <w:rPr>
          <w:w w:val="100"/>
        </w:rPr>
        <w:t xml:space="preserve">ture. </w:t>
      </w:r>
      <w:r w:rsidR="00F95C78">
        <w:rPr>
          <w:w w:val="100"/>
        </w:rPr>
        <w:t>They will have the kn</w:t>
      </w:r>
      <w:r w:rsidR="00FC4B54">
        <w:rPr>
          <w:w w:val="100"/>
        </w:rPr>
        <w:t>owledge to design chip architec</w:t>
      </w:r>
      <w:r w:rsidR="00F95C78">
        <w:rPr>
          <w:w w:val="100"/>
        </w:rPr>
        <w:t xml:space="preserve">ture for components of a computer system. </w:t>
      </w:r>
      <w:r>
        <w:rPr>
          <w:w w:val="100"/>
        </w:rPr>
        <w:t xml:space="preserve">Moreover they will </w:t>
      </w:r>
      <w:r w:rsidR="00CC731B">
        <w:rPr>
          <w:w w:val="100"/>
        </w:rPr>
        <w:t xml:space="preserve">have gained practical experience in using architectural design tools, such as </w:t>
      </w:r>
      <w:r w:rsidR="003C5E10">
        <w:rPr>
          <w:w w:val="100"/>
        </w:rPr>
        <w:t xml:space="preserve">tracing software, </w:t>
      </w:r>
      <w:r w:rsidR="00CC731B">
        <w:rPr>
          <w:w w:val="100"/>
        </w:rPr>
        <w:t>architecture simula</w:t>
      </w:r>
      <w:r>
        <w:rPr>
          <w:w w:val="100"/>
        </w:rPr>
        <w:t xml:space="preserve">tors, </w:t>
      </w:r>
      <w:r w:rsidR="00CC731B">
        <w:rPr>
          <w:w w:val="100"/>
        </w:rPr>
        <w:t>area/complexity estimators and power/energy estimators, to design processors at the architec</w:t>
      </w:r>
      <w:r>
        <w:rPr>
          <w:w w:val="100"/>
        </w:rPr>
        <w:t xml:space="preserve">tural </w:t>
      </w:r>
      <w:r w:rsidR="00CC731B">
        <w:rPr>
          <w:w w:val="100"/>
        </w:rPr>
        <w:t>level.</w:t>
      </w:r>
    </w:p>
    <w:p w14:paraId="592B003C" w14:textId="77777777" w:rsidR="00536CD2" w:rsidRDefault="00CC731B">
      <w:pPr>
        <w:pStyle w:val="Body"/>
        <w:rPr>
          <w:w w:val="100"/>
        </w:rPr>
      </w:pPr>
      <w:r>
        <w:rPr>
          <w:w w:val="100"/>
        </w:rPr>
        <w:t xml:space="preserve">Besides attending two lectures and one discussion session per week students will complete </w:t>
      </w:r>
      <w:r w:rsidR="003C5E10">
        <w:rPr>
          <w:w w:val="100"/>
        </w:rPr>
        <w:t>five</w:t>
      </w:r>
      <w:r>
        <w:rPr>
          <w:w w:val="100"/>
        </w:rPr>
        <w:t xml:space="preserve"> homework and </w:t>
      </w:r>
      <w:r w:rsidR="003C5E10">
        <w:rPr>
          <w:w w:val="100"/>
        </w:rPr>
        <w:t>three</w:t>
      </w:r>
      <w:r>
        <w:rPr>
          <w:w w:val="100"/>
        </w:rPr>
        <w:t xml:space="preserve"> simulation projects.</w:t>
      </w:r>
    </w:p>
    <w:p w14:paraId="61B4D7DC" w14:textId="77777777" w:rsidR="00536CD2" w:rsidRDefault="00CC731B" w:rsidP="00C37CAA">
      <w:pPr>
        <w:pStyle w:val="2Heading"/>
        <w:numPr>
          <w:ilvl w:val="0"/>
          <w:numId w:val="2"/>
        </w:numPr>
        <w:rPr>
          <w:w w:val="100"/>
        </w:rPr>
      </w:pPr>
      <w:r>
        <w:rPr>
          <w:w w:val="100"/>
        </w:rPr>
        <w:t xml:space="preserve">Textbooks </w:t>
      </w:r>
    </w:p>
    <w:p w14:paraId="71C9F97F" w14:textId="77777777" w:rsidR="00536CD2" w:rsidRDefault="00CC731B" w:rsidP="00C37CAA">
      <w:pPr>
        <w:pStyle w:val="1Step"/>
        <w:numPr>
          <w:ilvl w:val="0"/>
          <w:numId w:val="3"/>
        </w:numPr>
        <w:ind w:left="720" w:hanging="720"/>
        <w:rPr>
          <w:w w:val="100"/>
        </w:rPr>
      </w:pPr>
      <w:r>
        <w:rPr>
          <w:w w:val="100"/>
        </w:rPr>
        <w:t xml:space="preserve">Dubois, </w:t>
      </w:r>
      <w:proofErr w:type="spellStart"/>
      <w:r>
        <w:rPr>
          <w:w w:val="100"/>
        </w:rPr>
        <w:t>Annavara</w:t>
      </w:r>
      <w:r w:rsidR="00FC4B54">
        <w:rPr>
          <w:w w:val="100"/>
        </w:rPr>
        <w:t>m</w:t>
      </w:r>
      <w:proofErr w:type="spellEnd"/>
      <w:r w:rsidR="00FC4B54">
        <w:rPr>
          <w:w w:val="100"/>
        </w:rPr>
        <w:t xml:space="preserve"> and </w:t>
      </w:r>
      <w:proofErr w:type="spellStart"/>
      <w:r w:rsidR="00FC4B54">
        <w:rPr>
          <w:w w:val="100"/>
        </w:rPr>
        <w:t>Stenström</w:t>
      </w:r>
      <w:proofErr w:type="spellEnd"/>
      <w:r w:rsidR="00FC4B54">
        <w:rPr>
          <w:w w:val="100"/>
        </w:rPr>
        <w:t>: “Parallel Compu</w:t>
      </w:r>
      <w:r>
        <w:rPr>
          <w:w w:val="100"/>
        </w:rPr>
        <w:t>ter Organization and Design” Cambridge University Press, 2012. ISBN: 978-0-521-88675-8. Purchase from the USC bookstore or from Amazon.com. REQUIRED.</w:t>
      </w:r>
    </w:p>
    <w:p w14:paraId="6C757086" w14:textId="77777777" w:rsidR="00536CD2" w:rsidRDefault="00CC731B" w:rsidP="00C37CAA">
      <w:pPr>
        <w:pStyle w:val="1Step"/>
        <w:numPr>
          <w:ilvl w:val="0"/>
          <w:numId w:val="4"/>
        </w:numPr>
        <w:ind w:left="720" w:hanging="720"/>
        <w:rPr>
          <w:w w:val="100"/>
        </w:rPr>
      </w:pPr>
      <w:r>
        <w:rPr>
          <w:w w:val="100"/>
        </w:rPr>
        <w:t>Presentation slides. Purchase from the USC bookstore. REQUIRED.</w:t>
      </w:r>
    </w:p>
    <w:p w14:paraId="706ABA64" w14:textId="77777777" w:rsidR="00536CD2" w:rsidRDefault="00CC731B" w:rsidP="00C37CAA">
      <w:pPr>
        <w:pStyle w:val="2Heading"/>
        <w:numPr>
          <w:ilvl w:val="0"/>
          <w:numId w:val="5"/>
        </w:numPr>
        <w:rPr>
          <w:w w:val="100"/>
        </w:rPr>
      </w:pPr>
      <w:r>
        <w:rPr>
          <w:w w:val="100"/>
        </w:rPr>
        <w:t xml:space="preserve">Prerequisites: </w:t>
      </w:r>
    </w:p>
    <w:p w14:paraId="497D75F4" w14:textId="77777777" w:rsidR="00536CD2" w:rsidRDefault="00CC731B" w:rsidP="00C37CAA">
      <w:pPr>
        <w:pStyle w:val="2step"/>
        <w:numPr>
          <w:ilvl w:val="0"/>
          <w:numId w:val="3"/>
        </w:numPr>
        <w:ind w:left="720" w:hanging="720"/>
        <w:rPr>
          <w:w w:val="100"/>
        </w:rPr>
      </w:pPr>
      <w:r>
        <w:rPr>
          <w:w w:val="100"/>
        </w:rPr>
        <w:t>EE457: Computer System Organization. (Either take it at USC or take the EE457 placement exam.)</w:t>
      </w:r>
    </w:p>
    <w:p w14:paraId="6D22F392" w14:textId="77777777" w:rsidR="00536CD2" w:rsidRDefault="00CC731B" w:rsidP="00C37CAA">
      <w:pPr>
        <w:pStyle w:val="2step"/>
        <w:numPr>
          <w:ilvl w:val="0"/>
          <w:numId w:val="4"/>
        </w:numPr>
        <w:ind w:left="720" w:hanging="720"/>
        <w:rPr>
          <w:w w:val="100"/>
        </w:rPr>
      </w:pPr>
      <w:r>
        <w:rPr>
          <w:w w:val="100"/>
        </w:rPr>
        <w:t xml:space="preserve">Logic design and </w:t>
      </w:r>
      <w:r w:rsidR="00915A0E">
        <w:rPr>
          <w:w w:val="100"/>
        </w:rPr>
        <w:t xml:space="preserve">background in </w:t>
      </w:r>
      <w:r w:rsidR="0023698A">
        <w:rPr>
          <w:w w:val="100"/>
        </w:rPr>
        <w:t xml:space="preserve">assembly/machine </w:t>
      </w:r>
      <w:r>
        <w:rPr>
          <w:w w:val="100"/>
        </w:rPr>
        <w:t>code</w:t>
      </w:r>
      <w:r w:rsidR="00915A0E">
        <w:rPr>
          <w:w w:val="100"/>
        </w:rPr>
        <w:t>/instruction sets</w:t>
      </w:r>
      <w:r>
        <w:rPr>
          <w:w w:val="100"/>
        </w:rPr>
        <w:t xml:space="preserve"> background are also required.</w:t>
      </w:r>
    </w:p>
    <w:p w14:paraId="70E71163" w14:textId="77777777" w:rsidR="00536CD2" w:rsidRDefault="00CC731B" w:rsidP="004C032D">
      <w:pPr>
        <w:pStyle w:val="2Heading"/>
        <w:numPr>
          <w:ilvl w:val="0"/>
          <w:numId w:val="19"/>
        </w:numPr>
        <w:rPr>
          <w:w w:val="100"/>
        </w:rPr>
      </w:pPr>
      <w:r>
        <w:rPr>
          <w:w w:val="100"/>
        </w:rPr>
        <w:t xml:space="preserve">Discussion session and Attendance: </w:t>
      </w:r>
    </w:p>
    <w:p w14:paraId="6B92EBCA" w14:textId="77777777" w:rsidR="00536CD2" w:rsidRDefault="00CC731B">
      <w:pPr>
        <w:pStyle w:val="Body"/>
        <w:rPr>
          <w:w w:val="100"/>
        </w:rPr>
      </w:pPr>
      <w:r>
        <w:rPr>
          <w:w w:val="100"/>
        </w:rPr>
        <w:t xml:space="preserve">EE-557 has two regular lectures of 80 minutes each and a 50 minutes discussion session per week, over 15 weeks. The discussion session is an opportunity to discuss the material covered in class, the homework and the exams with the TA. At times class material may be expounded during the discussion session. Attendance is not taken but attending the class and the discussion session is part of the course requirements. </w:t>
      </w:r>
    </w:p>
    <w:p w14:paraId="7E6C82B7" w14:textId="77777777" w:rsidR="00F95C78" w:rsidRDefault="00CC731B">
      <w:pPr>
        <w:pStyle w:val="Body"/>
        <w:rPr>
          <w:w w:val="100"/>
        </w:rPr>
      </w:pPr>
      <w:r>
        <w:rPr>
          <w:w w:val="100"/>
        </w:rPr>
        <w:t xml:space="preserve">There will be pop quizzes during the semester administered at random times (not applicable to </w:t>
      </w:r>
      <w:r>
        <w:rPr>
          <w:w w:val="100"/>
        </w:rPr>
        <w:lastRenderedPageBreak/>
        <w:t xml:space="preserve">students </w:t>
      </w:r>
      <w:r w:rsidR="00192AC3">
        <w:rPr>
          <w:w w:val="100"/>
        </w:rPr>
        <w:t xml:space="preserve">registered in DEN). </w:t>
      </w:r>
      <w:r>
        <w:rPr>
          <w:w w:val="100"/>
        </w:rPr>
        <w:t>The quizz</w:t>
      </w:r>
      <w:r w:rsidR="00192AC3">
        <w:rPr>
          <w:w w:val="100"/>
        </w:rPr>
        <w:t>es</w:t>
      </w:r>
      <w:r>
        <w:rPr>
          <w:w w:val="100"/>
        </w:rPr>
        <w:t xml:space="preserve"> will be very short and will last no more than 5 minutes. </w:t>
      </w:r>
      <w:r w:rsidR="00F95C78">
        <w:rPr>
          <w:w w:val="100"/>
        </w:rPr>
        <w:t>They</w:t>
      </w:r>
      <w:r>
        <w:rPr>
          <w:w w:val="100"/>
        </w:rPr>
        <w:t xml:space="preserve"> will ask one brief question about the material just taught in the class or in the previous class. </w:t>
      </w:r>
    </w:p>
    <w:p w14:paraId="23DF9AB2" w14:textId="77777777" w:rsidR="00536CD2" w:rsidRDefault="00CC731B">
      <w:pPr>
        <w:pStyle w:val="Body"/>
        <w:rPr>
          <w:w w:val="100"/>
        </w:rPr>
      </w:pPr>
      <w:r>
        <w:rPr>
          <w:w w:val="100"/>
        </w:rPr>
        <w:t xml:space="preserve">All material/information given out during regular class times and discussion sessions is part of the course. If you have to miss a class or a discussion session, make sure that you catch up by asking a friend to brief you up. Also stay informed of homework deadlines, changes of deadlines, potential problems with homework questions, information on exams, etc., by visiting the ee557 DEN blackboard regularly. </w:t>
      </w:r>
    </w:p>
    <w:p w14:paraId="543E6E03" w14:textId="77777777" w:rsidR="00916FC1" w:rsidRPr="00916FC1" w:rsidRDefault="00916FC1" w:rsidP="00916FC1">
      <w:pPr>
        <w:pStyle w:val="Body"/>
        <w:jc w:val="center"/>
        <w:rPr>
          <w:b/>
          <w:w w:val="100"/>
        </w:rPr>
      </w:pPr>
      <w:r w:rsidRPr="00916FC1">
        <w:rPr>
          <w:b/>
          <w:w w:val="100"/>
        </w:rPr>
        <w:t>All quizzes and exams are open book and no electronic device is permitted besides a calculator.</w:t>
      </w:r>
    </w:p>
    <w:p w14:paraId="7A0F50A3" w14:textId="77777777" w:rsidR="00F423CA" w:rsidRDefault="00CC731B" w:rsidP="00E53BE5">
      <w:pPr>
        <w:pStyle w:val="2Heading"/>
        <w:numPr>
          <w:ilvl w:val="0"/>
          <w:numId w:val="19"/>
        </w:numPr>
        <w:rPr>
          <w:w w:val="100"/>
        </w:rPr>
      </w:pPr>
      <w:r>
        <w:rPr>
          <w:w w:val="100"/>
        </w:rPr>
        <w:t>TAs</w:t>
      </w:r>
    </w:p>
    <w:p w14:paraId="5A2181CE" w14:textId="77777777" w:rsidR="00EC77C8" w:rsidRPr="00EC77C8" w:rsidRDefault="00EC77C8" w:rsidP="00EC77C8">
      <w:pPr>
        <w:shd w:val="clear" w:color="auto" w:fill="FFFFFF"/>
        <w:spacing w:after="0" w:line="240" w:lineRule="auto"/>
        <w:rPr>
          <w:rFonts w:ascii="Times New Roman" w:hAnsi="Times New Roman"/>
          <w:color w:val="212121"/>
          <w:sz w:val="24"/>
          <w:szCs w:val="24"/>
        </w:rPr>
      </w:pPr>
      <w:r w:rsidRPr="00EC77C8">
        <w:rPr>
          <w:rFonts w:ascii="Times New Roman" w:hAnsi="Times New Roman"/>
          <w:color w:val="212121"/>
          <w:sz w:val="24"/>
          <w:szCs w:val="24"/>
        </w:rPr>
        <w:t>Sang Do, </w:t>
      </w:r>
      <w:hyperlink r:id="rId7" w:tgtFrame="_blank" w:history="1">
        <w:r w:rsidRPr="00EC77C8">
          <w:rPr>
            <w:rFonts w:ascii="Times New Roman" w:hAnsi="Times New Roman"/>
            <w:color w:val="0000FF"/>
            <w:sz w:val="24"/>
            <w:szCs w:val="24"/>
            <w:u w:val="single"/>
          </w:rPr>
          <w:t>sdo@usc.edu</w:t>
        </w:r>
      </w:hyperlink>
    </w:p>
    <w:p w14:paraId="527DAF3A" w14:textId="1679B91F" w:rsidR="00EC77C8" w:rsidRPr="00EC77C8" w:rsidRDefault="007B48CA" w:rsidP="00EC77C8">
      <w:pPr>
        <w:shd w:val="clear" w:color="auto" w:fill="FFFFFF"/>
        <w:spacing w:after="0" w:line="240" w:lineRule="auto"/>
        <w:rPr>
          <w:rFonts w:ascii="Times New Roman" w:hAnsi="Times New Roman"/>
          <w:color w:val="212121"/>
          <w:sz w:val="24"/>
          <w:szCs w:val="24"/>
        </w:rPr>
      </w:pPr>
      <w:r>
        <w:rPr>
          <w:rFonts w:ascii="Times New Roman" w:hAnsi="Times New Roman"/>
          <w:color w:val="212121"/>
          <w:sz w:val="24"/>
          <w:szCs w:val="24"/>
        </w:rPr>
        <w:t>Office hours: Friday 10:50 – 12:50, location: TBA</w:t>
      </w:r>
    </w:p>
    <w:p w14:paraId="3AB8136C" w14:textId="77777777" w:rsidR="00EC77C8" w:rsidRPr="00EC77C8" w:rsidRDefault="00EC77C8" w:rsidP="00EC77C8">
      <w:pPr>
        <w:shd w:val="clear" w:color="auto" w:fill="FFFFFF"/>
        <w:spacing w:after="0" w:line="240" w:lineRule="auto"/>
        <w:rPr>
          <w:rFonts w:ascii="Segoe UI" w:hAnsi="Segoe UI" w:cs="Segoe UI"/>
          <w:color w:val="212121"/>
          <w:sz w:val="23"/>
          <w:szCs w:val="23"/>
        </w:rPr>
      </w:pPr>
    </w:p>
    <w:p w14:paraId="42CDD76C" w14:textId="77777777" w:rsidR="00536CD2" w:rsidRDefault="00CC731B">
      <w:pPr>
        <w:pStyle w:val="comment"/>
        <w:rPr>
          <w:w w:val="100"/>
        </w:rPr>
      </w:pPr>
      <w:r>
        <w:rPr>
          <w:w w:val="100"/>
        </w:rPr>
        <w:t>We do not provide information about the graders.</w:t>
      </w:r>
    </w:p>
    <w:p w14:paraId="6DCE251F" w14:textId="77777777" w:rsidR="00536CD2" w:rsidRDefault="00CC731B">
      <w:pPr>
        <w:pStyle w:val="comment"/>
        <w:rPr>
          <w:w w:val="100"/>
        </w:rPr>
      </w:pPr>
      <w:r>
        <w:rPr>
          <w:w w:val="100"/>
        </w:rPr>
        <w:t>Per department policies, complaints about homework and project grading issues should be addressed to one of the TA</w:t>
      </w:r>
      <w:r w:rsidR="00192AC3">
        <w:rPr>
          <w:w w:val="100"/>
        </w:rPr>
        <w:t>s</w:t>
      </w:r>
      <w:r>
        <w:rPr>
          <w:w w:val="100"/>
        </w:rPr>
        <w:t xml:space="preserve"> who will then interact with the graders to resolve them. If you cannot resolve a grading issue with the TA, please come to see me. </w:t>
      </w:r>
    </w:p>
    <w:p w14:paraId="1872FCC4" w14:textId="77777777" w:rsidR="00536CD2" w:rsidRDefault="00CC731B">
      <w:pPr>
        <w:pStyle w:val="comment"/>
        <w:rPr>
          <w:w w:val="100"/>
        </w:rPr>
      </w:pPr>
      <w:r>
        <w:rPr>
          <w:w w:val="100"/>
        </w:rPr>
        <w:t>Please resolve all grading issues promptly. Do not procrastinate!</w:t>
      </w:r>
    </w:p>
    <w:p w14:paraId="0E57B144" w14:textId="77777777" w:rsidR="00536CD2" w:rsidRDefault="00CC731B" w:rsidP="004C032D">
      <w:pPr>
        <w:pStyle w:val="2Heading"/>
        <w:numPr>
          <w:ilvl w:val="0"/>
          <w:numId w:val="19"/>
        </w:numPr>
        <w:rPr>
          <w:w w:val="100"/>
        </w:rPr>
      </w:pPr>
      <w:r>
        <w:rPr>
          <w:w w:val="100"/>
        </w:rPr>
        <w:t xml:space="preserve">Course Work: </w:t>
      </w:r>
    </w:p>
    <w:p w14:paraId="55382ACF" w14:textId="77777777" w:rsidR="00536CD2" w:rsidRDefault="002C25EF" w:rsidP="00C37CAA">
      <w:pPr>
        <w:pStyle w:val="5Step"/>
        <w:numPr>
          <w:ilvl w:val="0"/>
          <w:numId w:val="11"/>
        </w:numPr>
        <w:ind w:left="720" w:hanging="720"/>
        <w:jc w:val="both"/>
        <w:rPr>
          <w:w w:val="100"/>
        </w:rPr>
      </w:pPr>
      <w:r>
        <w:rPr>
          <w:w w:val="100"/>
        </w:rPr>
        <w:t xml:space="preserve">Homework: There will be </w:t>
      </w:r>
      <w:r w:rsidR="001B3082">
        <w:rPr>
          <w:w w:val="100"/>
        </w:rPr>
        <w:t>5</w:t>
      </w:r>
      <w:r>
        <w:rPr>
          <w:w w:val="100"/>
        </w:rPr>
        <w:t xml:space="preserve"> </w:t>
      </w:r>
      <w:proofErr w:type="spellStart"/>
      <w:r>
        <w:rPr>
          <w:w w:val="100"/>
        </w:rPr>
        <w:t>homework</w:t>
      </w:r>
      <w:r w:rsidR="00D43946">
        <w:rPr>
          <w:w w:val="100"/>
        </w:rPr>
        <w:t>s</w:t>
      </w:r>
      <w:proofErr w:type="spellEnd"/>
      <w:r w:rsidR="00CC731B">
        <w:rPr>
          <w:w w:val="100"/>
        </w:rPr>
        <w:t xml:space="preserve">. </w:t>
      </w:r>
      <w:proofErr w:type="spellStart"/>
      <w:r>
        <w:rPr>
          <w:w w:val="100"/>
        </w:rPr>
        <w:t>Homework</w:t>
      </w:r>
      <w:r w:rsidR="00D43946">
        <w:rPr>
          <w:w w:val="100"/>
        </w:rPr>
        <w:t>s</w:t>
      </w:r>
      <w:proofErr w:type="spellEnd"/>
      <w:r w:rsidR="00CC731B">
        <w:rPr>
          <w:w w:val="100"/>
        </w:rPr>
        <w:t xml:space="preserve"> are assigned electronically through the DEN blackboard on a </w:t>
      </w:r>
      <w:r w:rsidR="0039512B">
        <w:rPr>
          <w:w w:val="100"/>
        </w:rPr>
        <w:t>Friday</w:t>
      </w:r>
      <w:r w:rsidR="00CC731B">
        <w:rPr>
          <w:w w:val="100"/>
        </w:rPr>
        <w:t xml:space="preserve">. </w:t>
      </w:r>
      <w:proofErr w:type="spellStart"/>
      <w:r>
        <w:rPr>
          <w:w w:val="100"/>
        </w:rPr>
        <w:t>Homework</w:t>
      </w:r>
      <w:r w:rsidR="00D43946">
        <w:rPr>
          <w:w w:val="100"/>
        </w:rPr>
        <w:t>s</w:t>
      </w:r>
      <w:proofErr w:type="spellEnd"/>
      <w:r w:rsidR="00CC731B">
        <w:rPr>
          <w:w w:val="100"/>
        </w:rPr>
        <w:t xml:space="preserve"> are due two weeks from assignment, on a </w:t>
      </w:r>
      <w:r w:rsidR="0039512B">
        <w:rPr>
          <w:w w:val="100"/>
        </w:rPr>
        <w:t>Friday</w:t>
      </w:r>
      <w:r w:rsidR="00CC731B">
        <w:rPr>
          <w:w w:val="100"/>
        </w:rPr>
        <w:t xml:space="preserve"> before 5pm PST. We use paperless homework submission, grading and return. </w:t>
      </w:r>
      <w:proofErr w:type="spellStart"/>
      <w:r w:rsidR="00CC731B">
        <w:rPr>
          <w:w w:val="100"/>
        </w:rPr>
        <w:t>Homework</w:t>
      </w:r>
      <w:r w:rsidR="0023698A">
        <w:rPr>
          <w:w w:val="100"/>
        </w:rPr>
        <w:t>s</w:t>
      </w:r>
      <w:proofErr w:type="spellEnd"/>
      <w:r w:rsidR="00CC731B">
        <w:rPr>
          <w:w w:val="100"/>
        </w:rPr>
        <w:t xml:space="preserve"> are submitted electro</w:t>
      </w:r>
      <w:r w:rsidR="000348C1">
        <w:rPr>
          <w:w w:val="100"/>
        </w:rPr>
        <w:t>nically on the DEN blackboard. Your h</w:t>
      </w:r>
      <w:r w:rsidR="00CC731B">
        <w:rPr>
          <w:w w:val="100"/>
        </w:rPr>
        <w:t>omework mus</w:t>
      </w:r>
      <w:r>
        <w:rPr>
          <w:w w:val="100"/>
        </w:rPr>
        <w:t>t be in PDF (scan it if you need to</w:t>
      </w:r>
      <w:r w:rsidR="00CC731B">
        <w:rPr>
          <w:w w:val="100"/>
        </w:rPr>
        <w:t xml:space="preserve">). Homework will be graded electronically and returned through the DEN blackboard. Late homework will be accepted through electronic submission until the following </w:t>
      </w:r>
      <w:r w:rsidR="008D1A1E">
        <w:rPr>
          <w:w w:val="100"/>
        </w:rPr>
        <w:t>Sunday</w:t>
      </w:r>
      <w:r w:rsidR="00CC731B">
        <w:rPr>
          <w:w w:val="100"/>
        </w:rPr>
        <w:t xml:space="preserve"> at 5pm PST. The penalty is 25% of the maximum grade if submitted by 5pm on </w:t>
      </w:r>
      <w:r w:rsidR="0039512B">
        <w:rPr>
          <w:w w:val="100"/>
        </w:rPr>
        <w:t>Saturday</w:t>
      </w:r>
      <w:r w:rsidR="00CC731B">
        <w:rPr>
          <w:w w:val="100"/>
        </w:rPr>
        <w:t xml:space="preserve"> and 50% of the maximum grade if submitted by 5pm on </w:t>
      </w:r>
      <w:r w:rsidR="0039512B">
        <w:rPr>
          <w:w w:val="100"/>
        </w:rPr>
        <w:t>Sunday</w:t>
      </w:r>
      <w:r w:rsidR="00CC731B">
        <w:rPr>
          <w:w w:val="100"/>
        </w:rPr>
        <w:t>. No homework will be acc</w:t>
      </w:r>
      <w:r>
        <w:rPr>
          <w:w w:val="100"/>
        </w:rPr>
        <w:t>epted after that. THESE PROCEDURES AND POLICIES</w:t>
      </w:r>
      <w:r w:rsidR="00CC731B">
        <w:rPr>
          <w:w w:val="100"/>
        </w:rPr>
        <w:t xml:space="preserve"> AP</w:t>
      </w:r>
      <w:r>
        <w:rPr>
          <w:w w:val="100"/>
        </w:rPr>
        <w:t>PLY</w:t>
      </w:r>
      <w:r w:rsidR="00CC731B">
        <w:rPr>
          <w:w w:val="100"/>
        </w:rPr>
        <w:t xml:space="preserve"> TO BOTH DEN AND NON-DEN STUDENTS.</w:t>
      </w:r>
    </w:p>
    <w:p w14:paraId="66CF2E60" w14:textId="2340B4E1" w:rsidR="00536CD2" w:rsidRDefault="00CC731B" w:rsidP="00C37CAA">
      <w:pPr>
        <w:pStyle w:val="5Step"/>
        <w:numPr>
          <w:ilvl w:val="0"/>
          <w:numId w:val="12"/>
        </w:numPr>
        <w:ind w:left="720" w:hanging="720"/>
        <w:jc w:val="both"/>
        <w:rPr>
          <w:w w:val="100"/>
        </w:rPr>
      </w:pPr>
      <w:r>
        <w:rPr>
          <w:w w:val="100"/>
        </w:rPr>
        <w:t xml:space="preserve">Simulation assignments: There will be </w:t>
      </w:r>
      <w:r w:rsidR="00AD2209">
        <w:rPr>
          <w:w w:val="100"/>
        </w:rPr>
        <w:t xml:space="preserve">four </w:t>
      </w:r>
      <w:r>
        <w:rPr>
          <w:w w:val="100"/>
        </w:rPr>
        <w:t xml:space="preserve">simulation </w:t>
      </w:r>
      <w:r w:rsidR="00AD2209">
        <w:rPr>
          <w:w w:val="100"/>
        </w:rPr>
        <w:t>projects</w:t>
      </w:r>
      <w:r>
        <w:rPr>
          <w:w w:val="100"/>
        </w:rPr>
        <w:t xml:space="preserve">. These assignments do require to use design tools under Unix </w:t>
      </w:r>
      <w:r w:rsidR="007B48CA">
        <w:rPr>
          <w:w w:val="100"/>
        </w:rPr>
        <w:t xml:space="preserve">and Linux </w:t>
      </w:r>
      <w:r w:rsidR="001B3082">
        <w:rPr>
          <w:w w:val="100"/>
        </w:rPr>
        <w:t>and</w:t>
      </w:r>
      <w:r>
        <w:rPr>
          <w:w w:val="100"/>
        </w:rPr>
        <w:t xml:space="preserve"> require </w:t>
      </w:r>
      <w:r w:rsidR="001B3082">
        <w:rPr>
          <w:w w:val="100"/>
        </w:rPr>
        <w:t xml:space="preserve">some </w:t>
      </w:r>
      <w:r>
        <w:rPr>
          <w:w w:val="100"/>
        </w:rPr>
        <w:t xml:space="preserve">programming. </w:t>
      </w:r>
      <w:r w:rsidR="001B3082">
        <w:rPr>
          <w:w w:val="100"/>
        </w:rPr>
        <w:t xml:space="preserve">The first </w:t>
      </w:r>
      <w:r w:rsidR="00AD2209">
        <w:rPr>
          <w:w w:val="100"/>
        </w:rPr>
        <w:t xml:space="preserve">and second </w:t>
      </w:r>
      <w:r w:rsidR="001B3082">
        <w:rPr>
          <w:w w:val="100"/>
        </w:rPr>
        <w:t>project</w:t>
      </w:r>
      <w:r w:rsidR="00AD2209">
        <w:rPr>
          <w:w w:val="100"/>
        </w:rPr>
        <w:t>s</w:t>
      </w:r>
      <w:r w:rsidR="007B48CA">
        <w:rPr>
          <w:w w:val="100"/>
        </w:rPr>
        <w:t xml:space="preserve"> use</w:t>
      </w:r>
      <w:r w:rsidR="001B3082">
        <w:rPr>
          <w:w w:val="100"/>
        </w:rPr>
        <w:t xml:space="preserve"> a tracing tool called PIN. </w:t>
      </w:r>
      <w:r>
        <w:rPr>
          <w:w w:val="100"/>
        </w:rPr>
        <w:t xml:space="preserve">The goal of the </w:t>
      </w:r>
      <w:r w:rsidR="00AD2209">
        <w:rPr>
          <w:w w:val="100"/>
        </w:rPr>
        <w:t>third</w:t>
      </w:r>
      <w:r>
        <w:rPr>
          <w:w w:val="100"/>
        </w:rPr>
        <w:t xml:space="preserve"> project is to familiarize you with </w:t>
      </w:r>
      <w:r w:rsidR="002B6CC1">
        <w:rPr>
          <w:w w:val="100"/>
        </w:rPr>
        <w:t>area</w:t>
      </w:r>
      <w:r w:rsidR="001B3082">
        <w:rPr>
          <w:w w:val="100"/>
        </w:rPr>
        <w:t xml:space="preserve"> and performance tools</w:t>
      </w:r>
      <w:r w:rsidR="003C5E10">
        <w:rPr>
          <w:w w:val="100"/>
        </w:rPr>
        <w:t>, such as SimpleScalar and Cacti</w:t>
      </w:r>
      <w:r>
        <w:rPr>
          <w:w w:val="100"/>
        </w:rPr>
        <w:t xml:space="preserve">. The </w:t>
      </w:r>
      <w:r w:rsidR="00AD2209">
        <w:rPr>
          <w:w w:val="100"/>
        </w:rPr>
        <w:t>fourth</w:t>
      </w:r>
      <w:r>
        <w:rPr>
          <w:w w:val="100"/>
        </w:rPr>
        <w:t xml:space="preserve"> project is a microarchitecture design project using the tools. The submission and grading of projects follow the same procedure as for homework.</w:t>
      </w:r>
    </w:p>
    <w:p w14:paraId="3532F749" w14:textId="10CF5941" w:rsidR="00536CD2" w:rsidRDefault="00D43946" w:rsidP="00C37CAA">
      <w:pPr>
        <w:pStyle w:val="5Step"/>
        <w:numPr>
          <w:ilvl w:val="0"/>
          <w:numId w:val="13"/>
        </w:numPr>
        <w:ind w:left="720" w:hanging="720"/>
        <w:rPr>
          <w:w w:val="100"/>
        </w:rPr>
      </w:pPr>
      <w:r>
        <w:rPr>
          <w:w w:val="100"/>
        </w:rPr>
        <w:t xml:space="preserve">Midterm: </w:t>
      </w:r>
      <w:r w:rsidR="007B48CA">
        <w:rPr>
          <w:w w:val="100"/>
        </w:rPr>
        <w:t>TBA</w:t>
      </w:r>
    </w:p>
    <w:p w14:paraId="7F458043" w14:textId="18C9248F" w:rsidR="00536CD2" w:rsidRDefault="002C25EF" w:rsidP="00C37CAA">
      <w:pPr>
        <w:pStyle w:val="5Step"/>
        <w:numPr>
          <w:ilvl w:val="0"/>
          <w:numId w:val="14"/>
        </w:numPr>
        <w:ind w:left="720" w:hanging="720"/>
        <w:rPr>
          <w:w w:val="100"/>
        </w:rPr>
      </w:pPr>
      <w:r>
        <w:rPr>
          <w:w w:val="100"/>
        </w:rPr>
        <w:t xml:space="preserve">Final: </w:t>
      </w:r>
      <w:r w:rsidR="007B48CA">
        <w:rPr>
          <w:w w:val="100"/>
        </w:rPr>
        <w:t>Tuesday, December 12, 2 – 4 pm.</w:t>
      </w:r>
    </w:p>
    <w:p w14:paraId="285674E4" w14:textId="77777777" w:rsidR="00536CD2" w:rsidRDefault="00536CD2">
      <w:pPr>
        <w:pStyle w:val="comment"/>
        <w:rPr>
          <w:w w:val="100"/>
        </w:rPr>
      </w:pPr>
    </w:p>
    <w:p w14:paraId="17CF0DB2" w14:textId="77777777" w:rsidR="00536CD2" w:rsidRDefault="00CC731B">
      <w:pPr>
        <w:pStyle w:val="comment"/>
        <w:rPr>
          <w:w w:val="100"/>
        </w:rPr>
      </w:pPr>
      <w:r>
        <w:rPr>
          <w:w w:val="100"/>
        </w:rPr>
        <w:t xml:space="preserve">Please understand that there will be NO make-up exam, except in cases of personal medical emergency certified by a physician, or of personal accident. Other requests will be denied. </w:t>
      </w:r>
    </w:p>
    <w:p w14:paraId="7D4D2859" w14:textId="77777777" w:rsidR="00536CD2" w:rsidRDefault="00CC731B" w:rsidP="004C032D">
      <w:pPr>
        <w:pStyle w:val="2Heading"/>
        <w:numPr>
          <w:ilvl w:val="0"/>
          <w:numId w:val="19"/>
        </w:numPr>
        <w:rPr>
          <w:w w:val="100"/>
        </w:rPr>
      </w:pPr>
      <w:r>
        <w:rPr>
          <w:w w:val="100"/>
        </w:rPr>
        <w:lastRenderedPageBreak/>
        <w:t>Grading Policy</w:t>
      </w:r>
    </w:p>
    <w:p w14:paraId="1411D180" w14:textId="77777777" w:rsidR="00536CD2" w:rsidRDefault="002C25EF">
      <w:pPr>
        <w:pStyle w:val="ABody"/>
        <w:rPr>
          <w:w w:val="100"/>
        </w:rPr>
      </w:pPr>
      <w:r>
        <w:rPr>
          <w:w w:val="100"/>
        </w:rPr>
        <w:t>Homework: 15% (</w:t>
      </w:r>
      <w:r w:rsidR="001B3082">
        <w:rPr>
          <w:w w:val="100"/>
        </w:rPr>
        <w:t>3</w:t>
      </w:r>
      <w:r w:rsidR="00CC731B">
        <w:rPr>
          <w:w w:val="100"/>
        </w:rPr>
        <w:t xml:space="preserve">% per homework); Simulation projects: </w:t>
      </w:r>
      <w:r w:rsidR="001B3082">
        <w:rPr>
          <w:w w:val="100"/>
        </w:rPr>
        <w:t>30</w:t>
      </w:r>
      <w:r>
        <w:rPr>
          <w:w w:val="100"/>
        </w:rPr>
        <w:t>% (</w:t>
      </w:r>
      <w:r w:rsidR="00AD2209">
        <w:rPr>
          <w:w w:val="100"/>
        </w:rPr>
        <w:t>Project 0: 2pts; Project 1: 8pts; Project 2: 10pts; Project 3: 10pts</w:t>
      </w:r>
      <w:r>
        <w:rPr>
          <w:w w:val="100"/>
        </w:rPr>
        <w:t>); Pop quizzes: 5</w:t>
      </w:r>
      <w:r w:rsidR="001B3082">
        <w:rPr>
          <w:w w:val="100"/>
        </w:rPr>
        <w:t>%; Midterm: 20%; Final: 30</w:t>
      </w:r>
      <w:r w:rsidR="00CC731B">
        <w:rPr>
          <w:w w:val="100"/>
        </w:rPr>
        <w:t>%.</w:t>
      </w:r>
    </w:p>
    <w:p w14:paraId="0A9ED606" w14:textId="77777777" w:rsidR="00536CD2" w:rsidRDefault="00CC731B">
      <w:pPr>
        <w:pStyle w:val="comment"/>
        <w:rPr>
          <w:w w:val="100"/>
        </w:rPr>
      </w:pPr>
      <w:r>
        <w:rPr>
          <w:w w:val="100"/>
        </w:rPr>
        <w:t xml:space="preserve">There is no possibility to earn extra credit in this class. PLEASE DON’T ASK! The final grade will be computed as announced. There is already a lot of work in this class! Do the best you can on each component of the course work you are graded on. </w:t>
      </w:r>
    </w:p>
    <w:p w14:paraId="0A855257" w14:textId="77777777" w:rsidR="00536CD2" w:rsidRDefault="00CC731B" w:rsidP="00E861E0">
      <w:pPr>
        <w:pStyle w:val="2Heading"/>
        <w:numPr>
          <w:ilvl w:val="0"/>
          <w:numId w:val="19"/>
        </w:numPr>
        <w:rPr>
          <w:w w:val="100"/>
        </w:rPr>
      </w:pPr>
      <w:r>
        <w:rPr>
          <w:w w:val="100"/>
        </w:rPr>
        <w:t xml:space="preserve">Statement for Students with Disabilities </w:t>
      </w:r>
    </w:p>
    <w:p w14:paraId="37B482E3" w14:textId="77777777" w:rsidR="00536CD2" w:rsidRDefault="00CC731B">
      <w:pPr>
        <w:pStyle w:val="Body"/>
        <w:rPr>
          <w:w w:val="100"/>
        </w:rPr>
      </w:pPr>
      <w:r>
        <w:rPr>
          <w:w w:val="10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 </w:t>
      </w:r>
    </w:p>
    <w:p w14:paraId="230E098C" w14:textId="77777777" w:rsidR="00536CD2" w:rsidRDefault="00CC731B" w:rsidP="00E861E0">
      <w:pPr>
        <w:pStyle w:val="2Heading"/>
        <w:numPr>
          <w:ilvl w:val="0"/>
          <w:numId w:val="19"/>
        </w:numPr>
        <w:rPr>
          <w:w w:val="100"/>
        </w:rPr>
      </w:pPr>
      <w:r>
        <w:rPr>
          <w:w w:val="100"/>
        </w:rPr>
        <w:t xml:space="preserve">Statement on Academic Integrity </w:t>
      </w:r>
    </w:p>
    <w:p w14:paraId="6C90F37C" w14:textId="77777777" w:rsidR="00536CD2" w:rsidRDefault="00CC731B">
      <w:pPr>
        <w:pStyle w:val="Body"/>
        <w:rPr>
          <w:w w:val="100"/>
        </w:rPr>
      </w:pPr>
      <w:r>
        <w:rPr>
          <w:w w:val="10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 own academic work from misuse by others </w:t>
      </w:r>
      <w:r w:rsidR="002C25EF">
        <w:rPr>
          <w:w w:val="100"/>
        </w:rPr>
        <w:t>and</w:t>
      </w:r>
      <w:r>
        <w:rPr>
          <w:w w:val="100"/>
        </w:rPr>
        <w:t xml:space="preserve"> to avoid using another’s work as one’s own. All students are expected to understand and abide by these principles. </w:t>
      </w:r>
      <w:r w:rsidR="000C1A98">
        <w:rPr>
          <w:w w:val="100"/>
        </w:rPr>
        <w:t xml:space="preserve">Please consult </w:t>
      </w:r>
      <w:hyperlink r:id="rId8" w:history="1">
        <w:r w:rsidR="000C1A98">
          <w:rPr>
            <w:rStyle w:val="Hyperlink"/>
          </w:rPr>
          <w:t>http://www.usc.edu/student-affairs/SJACS/pages/students/academic_integrity.html</w:t>
        </w:r>
      </w:hyperlink>
      <w:r>
        <w:rPr>
          <w:w w:val="100"/>
        </w:rPr>
        <w:t xml:space="preserve"> Students will be referred to the Office of Student Judicial Affairs and Community Standards for further review, should there be any suspicion of academic dishonesty. </w:t>
      </w:r>
    </w:p>
    <w:p w14:paraId="0FD9BBA9" w14:textId="77777777" w:rsidR="00536CD2" w:rsidRDefault="00687824" w:rsidP="00E861E0">
      <w:pPr>
        <w:pStyle w:val="2Heading"/>
        <w:pageBreakBefore/>
        <w:numPr>
          <w:ilvl w:val="0"/>
          <w:numId w:val="19"/>
        </w:numPr>
        <w:rPr>
          <w:w w:val="100"/>
        </w:rPr>
      </w:pPr>
      <w:r>
        <w:rPr>
          <w:w w:val="100"/>
        </w:rPr>
        <w:lastRenderedPageBreak/>
        <w:t xml:space="preserve">Tentative </w:t>
      </w:r>
      <w:r w:rsidR="00CC731B">
        <w:rPr>
          <w:w w:val="100"/>
        </w:rPr>
        <w:t>Course Schedule:</w:t>
      </w:r>
    </w:p>
    <w:tbl>
      <w:tblPr>
        <w:tblW w:w="10574" w:type="dxa"/>
        <w:jc w:val="center"/>
        <w:tblLayout w:type="fixed"/>
        <w:tblCellMar>
          <w:top w:w="40" w:type="dxa"/>
          <w:left w:w="120" w:type="dxa"/>
          <w:bottom w:w="40" w:type="dxa"/>
          <w:right w:w="120" w:type="dxa"/>
        </w:tblCellMar>
        <w:tblLook w:val="0000" w:firstRow="0" w:lastRow="0" w:firstColumn="0" w:lastColumn="0" w:noHBand="0" w:noVBand="0"/>
      </w:tblPr>
      <w:tblGrid>
        <w:gridCol w:w="1230"/>
        <w:gridCol w:w="720"/>
        <w:gridCol w:w="3634"/>
        <w:gridCol w:w="2493"/>
        <w:gridCol w:w="2497"/>
      </w:tblGrid>
      <w:tr w:rsidR="00536CD2" w:rsidRPr="00CC731B" w14:paraId="040B0750" w14:textId="77777777" w:rsidTr="00557452">
        <w:trPr>
          <w:trHeight w:val="227"/>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2F00ED2E" w14:textId="77777777" w:rsidR="00536CD2" w:rsidRPr="00CC731B" w:rsidRDefault="00CC731B" w:rsidP="000C1A98">
            <w:pPr>
              <w:pStyle w:val="CellHeading"/>
              <w:spacing w:line="180" w:lineRule="exact"/>
              <w:rPr>
                <w:b w:val="0"/>
              </w:rPr>
            </w:pPr>
            <w:r w:rsidRPr="00CC731B">
              <w:rPr>
                <w:b w:val="0"/>
                <w:w w:val="100"/>
              </w:rPr>
              <w:t>Lecture</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5197CCAF" w14:textId="77777777" w:rsidR="00536CD2" w:rsidRPr="00CC731B" w:rsidRDefault="00E861E0" w:rsidP="000C1A98">
            <w:pPr>
              <w:pStyle w:val="CellHeading"/>
              <w:spacing w:line="180" w:lineRule="exact"/>
              <w:rPr>
                <w:b w:val="0"/>
              </w:rPr>
            </w:pPr>
            <w:r>
              <w:rPr>
                <w:b w:val="0"/>
              </w:rPr>
              <w:t>Date</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479440A6" w14:textId="77777777" w:rsidR="00536CD2" w:rsidRPr="00CC731B" w:rsidRDefault="00CC731B" w:rsidP="000C1A98">
            <w:pPr>
              <w:pStyle w:val="CellHeading"/>
              <w:spacing w:line="180" w:lineRule="exact"/>
              <w:jc w:val="center"/>
              <w:rPr>
                <w:b w:val="0"/>
              </w:rPr>
            </w:pPr>
            <w:r w:rsidRPr="00CC731B">
              <w:rPr>
                <w:b w:val="0"/>
                <w:w w:val="100"/>
              </w:rPr>
              <w:t>Topic--Remarks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D80E970" w14:textId="77777777" w:rsidR="00536CD2" w:rsidRPr="00CC731B" w:rsidRDefault="00CC731B" w:rsidP="0039512B">
            <w:pPr>
              <w:pStyle w:val="CellHeading"/>
              <w:spacing w:line="180" w:lineRule="exact"/>
              <w:rPr>
                <w:b w:val="0"/>
              </w:rPr>
            </w:pPr>
            <w:r w:rsidRPr="00CC731B">
              <w:rPr>
                <w:b w:val="0"/>
                <w:w w:val="100"/>
              </w:rPr>
              <w:t>Assign date</w:t>
            </w:r>
            <w:r w:rsidR="003479A0">
              <w:rPr>
                <w:b w:val="0"/>
                <w:w w:val="100"/>
              </w:rPr>
              <w:t xml:space="preserve"> </w:t>
            </w:r>
            <w:r w:rsidRPr="00CC731B">
              <w:rPr>
                <w:b w:val="0"/>
                <w:w w:val="100"/>
              </w:rPr>
              <w:t>(</w:t>
            </w:r>
            <w:r w:rsidR="0039512B">
              <w:rPr>
                <w:b w:val="0"/>
                <w:w w:val="100"/>
              </w:rPr>
              <w:t>Friday</w:t>
            </w:r>
            <w:r w:rsidRPr="00CC731B">
              <w:rPr>
                <w:b w:val="0"/>
                <w:w w:val="100"/>
              </w:rPr>
              <w:t>)</w:t>
            </w: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5882BF3" w14:textId="77777777" w:rsidR="00536CD2" w:rsidRPr="00CC731B" w:rsidRDefault="00CC731B" w:rsidP="0039512B">
            <w:pPr>
              <w:pStyle w:val="CellHeading"/>
              <w:spacing w:line="180" w:lineRule="exact"/>
              <w:rPr>
                <w:b w:val="0"/>
              </w:rPr>
            </w:pPr>
            <w:r w:rsidRPr="00CC731B">
              <w:rPr>
                <w:b w:val="0"/>
                <w:w w:val="100"/>
              </w:rPr>
              <w:t>Due date</w:t>
            </w:r>
            <w:r w:rsidR="003479A0">
              <w:rPr>
                <w:b w:val="0"/>
                <w:w w:val="100"/>
              </w:rPr>
              <w:t xml:space="preserve"> </w:t>
            </w:r>
            <w:r w:rsidRPr="00CC731B">
              <w:rPr>
                <w:b w:val="0"/>
                <w:w w:val="100"/>
              </w:rPr>
              <w:t>(</w:t>
            </w:r>
            <w:r w:rsidR="0039512B">
              <w:rPr>
                <w:b w:val="0"/>
                <w:w w:val="100"/>
              </w:rPr>
              <w:t>Friday</w:t>
            </w:r>
            <w:r w:rsidRPr="00CC731B">
              <w:rPr>
                <w:b w:val="0"/>
                <w:w w:val="100"/>
              </w:rPr>
              <w:t>)</w:t>
            </w:r>
          </w:p>
        </w:tc>
      </w:tr>
      <w:tr w:rsidR="00536CD2" w:rsidRPr="00CC731B" w14:paraId="18F4A698"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6242942" w14:textId="77777777" w:rsidR="00536CD2" w:rsidRPr="00CC731B" w:rsidRDefault="00CC731B"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1</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44F8E5D" w14:textId="1EDB5344" w:rsidR="00536CD2" w:rsidRPr="00CC731B" w:rsidRDefault="007B48CA" w:rsidP="000C1A98">
            <w:pPr>
              <w:pStyle w:val="CellHeading"/>
              <w:spacing w:line="180" w:lineRule="exact"/>
              <w:rPr>
                <w:b w:val="0"/>
              </w:rPr>
            </w:pPr>
            <w:r>
              <w:rPr>
                <w:b w:val="0"/>
                <w:w w:val="100"/>
              </w:rPr>
              <w:t>8/22</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B1540E8" w14:textId="77777777" w:rsidR="00536CD2" w:rsidRPr="00CC731B" w:rsidRDefault="00CC731B" w:rsidP="000C1A98">
            <w:pPr>
              <w:pStyle w:val="CellHeading"/>
              <w:spacing w:line="180" w:lineRule="exact"/>
              <w:rPr>
                <w:b w:val="0"/>
              </w:rPr>
            </w:pPr>
            <w:r w:rsidRPr="00CC731B">
              <w:rPr>
                <w:b w:val="0"/>
                <w:w w:val="100"/>
              </w:rPr>
              <w:t>Administration-Introduction</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967C3D3" w14:textId="77777777" w:rsidR="00536CD2" w:rsidRPr="00CC731B" w:rsidRDefault="00536CD2"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CD02A54" w14:textId="77777777" w:rsidR="00536CD2" w:rsidRPr="00CC731B" w:rsidRDefault="00536CD2" w:rsidP="000C1A98">
            <w:pPr>
              <w:pStyle w:val="CellHeading"/>
              <w:spacing w:line="180" w:lineRule="exact"/>
              <w:rPr>
                <w:b w:val="0"/>
              </w:rPr>
            </w:pPr>
          </w:p>
        </w:tc>
      </w:tr>
      <w:tr w:rsidR="00536CD2" w:rsidRPr="00CC731B" w14:paraId="1E2F8AE3"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CA7D308" w14:textId="77777777" w:rsidR="00536CD2" w:rsidRPr="00CC731B" w:rsidRDefault="00CC731B"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2</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D57D47D" w14:textId="238E48F1" w:rsidR="00536CD2" w:rsidRPr="00CC731B" w:rsidRDefault="00156CE4" w:rsidP="000C1A98">
            <w:pPr>
              <w:pStyle w:val="CellHeading"/>
              <w:spacing w:line="180" w:lineRule="exact"/>
              <w:rPr>
                <w:b w:val="0"/>
              </w:rPr>
            </w:pPr>
            <w:r>
              <w:rPr>
                <w:b w:val="0"/>
                <w:w w:val="100"/>
              </w:rPr>
              <w:t>8/24</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D7F9F8B" w14:textId="77777777" w:rsidR="00536CD2" w:rsidRPr="00CC731B" w:rsidRDefault="00687824" w:rsidP="000C1A98">
            <w:pPr>
              <w:pStyle w:val="CellHeading"/>
              <w:spacing w:line="180" w:lineRule="exact"/>
              <w:rPr>
                <w:b w:val="0"/>
              </w:rPr>
            </w:pPr>
            <w:r w:rsidRPr="00CC731B">
              <w:rPr>
                <w:b w:val="0"/>
                <w:w w:val="100"/>
              </w:rPr>
              <w:t>Instruction sets/Static pipe</w:t>
            </w:r>
            <w:r w:rsidR="00CC731B" w:rsidRPr="00CC731B">
              <w:rPr>
                <w:b w:val="0"/>
                <w:w w:val="100"/>
              </w:rPr>
              <w:t>lines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418730E" w14:textId="77777777" w:rsidR="00536CD2" w:rsidRPr="00CC731B" w:rsidRDefault="00536CD2"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902DEF1" w14:textId="77777777" w:rsidR="00536CD2" w:rsidRPr="00CC731B" w:rsidRDefault="00536CD2" w:rsidP="000C1A98">
            <w:pPr>
              <w:pStyle w:val="CellHeading"/>
              <w:spacing w:line="180" w:lineRule="exact"/>
              <w:rPr>
                <w:b w:val="0"/>
              </w:rPr>
            </w:pPr>
          </w:p>
        </w:tc>
      </w:tr>
      <w:tr w:rsidR="00536CD2" w:rsidRPr="00CC731B" w14:paraId="132A9FBF"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F4A1A9A" w14:textId="77777777" w:rsidR="00536CD2" w:rsidRPr="00CC731B" w:rsidRDefault="00CC731B"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3</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8EB6840" w14:textId="6ABC5B8C" w:rsidR="00536CD2" w:rsidRPr="00CC731B" w:rsidRDefault="00156CE4" w:rsidP="000C1A98">
            <w:pPr>
              <w:pStyle w:val="CellHeading"/>
              <w:spacing w:line="180" w:lineRule="exact"/>
              <w:rPr>
                <w:b w:val="0"/>
              </w:rPr>
            </w:pPr>
            <w:r>
              <w:rPr>
                <w:b w:val="0"/>
                <w:w w:val="100"/>
              </w:rPr>
              <w:t>8/29</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A0B5C15" w14:textId="77777777" w:rsidR="00536CD2" w:rsidRPr="00CC731B" w:rsidRDefault="00CC731B" w:rsidP="000C1A98">
            <w:pPr>
              <w:pStyle w:val="CellHeading"/>
              <w:spacing w:line="180" w:lineRule="exact"/>
              <w:rPr>
                <w:b w:val="0"/>
              </w:rPr>
            </w:pPr>
            <w:r w:rsidRPr="00CC731B">
              <w:rPr>
                <w:b w:val="0"/>
                <w:w w:val="100"/>
              </w:rPr>
              <w:t>Static pipelines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0D85CA3" w14:textId="78C96631" w:rsidR="00536CD2" w:rsidRPr="00CC731B" w:rsidRDefault="001B3082" w:rsidP="00866827">
            <w:pPr>
              <w:pStyle w:val="CellHeading"/>
              <w:spacing w:line="180" w:lineRule="exact"/>
              <w:rPr>
                <w:b w:val="0"/>
              </w:rPr>
            </w:pPr>
            <w:r>
              <w:rPr>
                <w:b w:val="0"/>
              </w:rPr>
              <w:t xml:space="preserve">Project </w:t>
            </w:r>
            <w:r w:rsidR="00866827">
              <w:rPr>
                <w:b w:val="0"/>
              </w:rPr>
              <w:t>0</w:t>
            </w: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76685DF" w14:textId="77777777" w:rsidR="00536CD2" w:rsidRPr="00CC731B" w:rsidRDefault="00536CD2" w:rsidP="000C1A98">
            <w:pPr>
              <w:pStyle w:val="CellHeading"/>
              <w:spacing w:line="180" w:lineRule="exact"/>
              <w:rPr>
                <w:b w:val="0"/>
              </w:rPr>
            </w:pPr>
          </w:p>
        </w:tc>
      </w:tr>
      <w:tr w:rsidR="00536CD2" w:rsidRPr="00CC731B" w14:paraId="2DB1DF13"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53F0CCB" w14:textId="77777777" w:rsidR="00536CD2" w:rsidRPr="00CC731B" w:rsidRDefault="00CC731B"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4</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EDAC09B" w14:textId="02B806C0" w:rsidR="00536CD2" w:rsidRPr="00CC731B" w:rsidRDefault="00156CE4" w:rsidP="000C1A98">
            <w:pPr>
              <w:pStyle w:val="CellHeading"/>
              <w:spacing w:line="180" w:lineRule="exact"/>
              <w:rPr>
                <w:b w:val="0"/>
              </w:rPr>
            </w:pPr>
            <w:r>
              <w:rPr>
                <w:b w:val="0"/>
                <w:w w:val="100"/>
              </w:rPr>
              <w:t>8/31</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91BD39F" w14:textId="77777777" w:rsidR="00536CD2" w:rsidRPr="00CC731B" w:rsidRDefault="00CC731B" w:rsidP="000C1A98">
            <w:pPr>
              <w:pStyle w:val="CellHeading"/>
              <w:spacing w:line="180" w:lineRule="exact"/>
              <w:rPr>
                <w:b w:val="0"/>
              </w:rPr>
            </w:pPr>
            <w:r w:rsidRPr="00CC731B">
              <w:rPr>
                <w:b w:val="0"/>
                <w:w w:val="100"/>
              </w:rPr>
              <w:t>Dynamic pipelines-</w:t>
            </w:r>
            <w:proofErr w:type="spellStart"/>
            <w:r w:rsidRPr="00CC731B">
              <w:rPr>
                <w:b w:val="0"/>
                <w:w w:val="100"/>
              </w:rPr>
              <w:t>Tomasulo</w:t>
            </w:r>
            <w:proofErr w:type="spellEnd"/>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B926861" w14:textId="77777777" w:rsidR="00536CD2" w:rsidRPr="00CC731B" w:rsidRDefault="00536CD2"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ABB4779" w14:textId="77777777" w:rsidR="00536CD2" w:rsidRPr="00CC731B" w:rsidRDefault="00536CD2" w:rsidP="000C1A98">
            <w:pPr>
              <w:pStyle w:val="CellHeading"/>
              <w:spacing w:line="180" w:lineRule="exact"/>
              <w:rPr>
                <w:b w:val="0"/>
              </w:rPr>
            </w:pPr>
          </w:p>
        </w:tc>
      </w:tr>
      <w:tr w:rsidR="00670ACC" w:rsidRPr="00CC731B" w14:paraId="31F46436"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BC7A7E2" w14:textId="77777777" w:rsidR="00670ACC" w:rsidRPr="00CC731B" w:rsidRDefault="00670ACC" w:rsidP="003479A0">
            <w:pPr>
              <w:pStyle w:val="CellHeading"/>
              <w:spacing w:line="180" w:lineRule="exact"/>
              <w:rPr>
                <w:b w:val="0"/>
              </w:rPr>
            </w:pPr>
            <w:proofErr w:type="spellStart"/>
            <w:r w:rsidRPr="00CC731B">
              <w:rPr>
                <w:b w:val="0"/>
                <w:w w:val="100"/>
              </w:rPr>
              <w:t>Lect</w:t>
            </w:r>
            <w:proofErr w:type="spellEnd"/>
            <w:r w:rsidRPr="00CC731B">
              <w:rPr>
                <w:b w:val="0"/>
                <w:w w:val="100"/>
              </w:rPr>
              <w:t xml:space="preserve"> 5</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580439F" w14:textId="1AB965BB" w:rsidR="00670ACC" w:rsidRPr="00CC731B" w:rsidRDefault="00156CE4" w:rsidP="003479A0">
            <w:pPr>
              <w:pStyle w:val="CellHeading"/>
              <w:spacing w:line="180" w:lineRule="exact"/>
              <w:rPr>
                <w:b w:val="0"/>
              </w:rPr>
            </w:pPr>
            <w:r>
              <w:rPr>
                <w:b w:val="0"/>
                <w:w w:val="100"/>
              </w:rPr>
              <w:t>9/5</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4AEFF48" w14:textId="77777777" w:rsidR="00670ACC" w:rsidRPr="00CC731B" w:rsidRDefault="00670ACC" w:rsidP="003479A0">
            <w:pPr>
              <w:pStyle w:val="CellHeading"/>
              <w:spacing w:line="180" w:lineRule="exact"/>
              <w:rPr>
                <w:b w:val="0"/>
              </w:rPr>
            </w:pPr>
            <w:r>
              <w:rPr>
                <w:b w:val="0"/>
                <w:w w:val="100"/>
              </w:rPr>
              <w:t>Branch prediction</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88442CD" w14:textId="77777777" w:rsidR="00670ACC" w:rsidRPr="00CC731B" w:rsidRDefault="00670ACC" w:rsidP="003479A0">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5037D8D" w14:textId="77777777" w:rsidR="00670ACC" w:rsidRPr="00CC731B" w:rsidRDefault="00670ACC" w:rsidP="003479A0">
            <w:pPr>
              <w:pStyle w:val="CellHeading"/>
              <w:spacing w:line="180" w:lineRule="exact"/>
              <w:rPr>
                <w:b w:val="0"/>
              </w:rPr>
            </w:pPr>
          </w:p>
        </w:tc>
      </w:tr>
      <w:tr w:rsidR="00536CD2" w:rsidRPr="00CC731B" w14:paraId="507A2DFD"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7B54B3B" w14:textId="77777777" w:rsidR="00536CD2" w:rsidRPr="00CC731B" w:rsidRDefault="00536CD2" w:rsidP="000C1A98">
            <w:pPr>
              <w:pStyle w:val="CellHeading"/>
              <w:spacing w:line="180" w:lineRule="exact"/>
              <w:rPr>
                <w:b w:val="0"/>
              </w:rPr>
            </w:pP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113C138" w14:textId="3A14B49A" w:rsidR="00536CD2" w:rsidRPr="00CC731B" w:rsidRDefault="00156CE4" w:rsidP="000C1A98">
            <w:pPr>
              <w:pStyle w:val="CellHeading"/>
              <w:spacing w:line="180" w:lineRule="exact"/>
              <w:rPr>
                <w:b w:val="0"/>
              </w:rPr>
            </w:pPr>
            <w:r>
              <w:rPr>
                <w:b w:val="0"/>
                <w:w w:val="100"/>
              </w:rPr>
              <w:t>9/8</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DE85051" w14:textId="77777777" w:rsidR="00536CD2" w:rsidRPr="00CC731B" w:rsidRDefault="00670ACC" w:rsidP="000C1A98">
            <w:pPr>
              <w:pStyle w:val="CellHeading"/>
              <w:spacing w:line="180" w:lineRule="exact"/>
              <w:rPr>
                <w:b w:val="0"/>
              </w:rPr>
            </w:pPr>
            <w:r>
              <w:rPr>
                <w:b w:val="0"/>
                <w:w w:val="100"/>
              </w:rPr>
              <w:t>L</w:t>
            </w:r>
            <w:r w:rsidR="00CC731B" w:rsidRPr="00CC731B">
              <w:rPr>
                <w:b w:val="0"/>
                <w:w w:val="100"/>
              </w:rPr>
              <w:t>ast day to register/drop</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45E1E7F" w14:textId="162C8EE8" w:rsidR="00536CD2" w:rsidRPr="00CC731B" w:rsidRDefault="003C5E10" w:rsidP="000C1A98">
            <w:pPr>
              <w:pStyle w:val="CellHeading"/>
              <w:spacing w:line="180" w:lineRule="exact"/>
              <w:rPr>
                <w:b w:val="0"/>
              </w:rPr>
            </w:pPr>
            <w:r>
              <w:rPr>
                <w:b w:val="0"/>
              </w:rPr>
              <w:t>Project 1</w:t>
            </w: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9C4DDB5" w14:textId="499E1DB9" w:rsidR="00536CD2" w:rsidRPr="00CC731B" w:rsidRDefault="00866827" w:rsidP="000C1A98">
            <w:pPr>
              <w:pStyle w:val="CellHeading"/>
              <w:spacing w:line="180" w:lineRule="exact"/>
              <w:rPr>
                <w:b w:val="0"/>
              </w:rPr>
            </w:pPr>
            <w:r>
              <w:rPr>
                <w:b w:val="0"/>
              </w:rPr>
              <w:t>Project 0</w:t>
            </w:r>
          </w:p>
        </w:tc>
      </w:tr>
      <w:tr w:rsidR="00536CD2" w:rsidRPr="00CC731B" w14:paraId="546BA8E9"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A431674" w14:textId="77777777" w:rsidR="00536CD2" w:rsidRPr="00CC731B" w:rsidRDefault="00CC731B"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6</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AC14E48" w14:textId="7B54C025" w:rsidR="00536CD2" w:rsidRPr="00CC731B" w:rsidRDefault="00156CE4" w:rsidP="000C1A98">
            <w:pPr>
              <w:pStyle w:val="CellHeading"/>
              <w:spacing w:line="180" w:lineRule="exact"/>
              <w:rPr>
                <w:b w:val="0"/>
              </w:rPr>
            </w:pPr>
            <w:r>
              <w:rPr>
                <w:b w:val="0"/>
                <w:w w:val="100"/>
              </w:rPr>
              <w:t>9/7</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4E520F5" w14:textId="77777777" w:rsidR="00536CD2" w:rsidRPr="00CC731B" w:rsidRDefault="00CC731B" w:rsidP="000C1A98">
            <w:pPr>
              <w:pStyle w:val="CellHeading"/>
              <w:spacing w:line="180" w:lineRule="exact"/>
              <w:rPr>
                <w:b w:val="0"/>
              </w:rPr>
            </w:pPr>
            <w:r w:rsidRPr="00CC731B">
              <w:rPr>
                <w:b w:val="0"/>
                <w:w w:val="100"/>
              </w:rPr>
              <w:t>Speculative execution</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52E3A22" w14:textId="77777777" w:rsidR="00536CD2" w:rsidRPr="00CC731B" w:rsidRDefault="00536CD2"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979101B" w14:textId="77777777" w:rsidR="00536CD2" w:rsidRPr="00CC731B" w:rsidRDefault="00536CD2" w:rsidP="000C1A98">
            <w:pPr>
              <w:pStyle w:val="CellHeading"/>
              <w:spacing w:line="180" w:lineRule="exact"/>
              <w:rPr>
                <w:b w:val="0"/>
              </w:rPr>
            </w:pPr>
          </w:p>
        </w:tc>
      </w:tr>
      <w:tr w:rsidR="00536CD2" w:rsidRPr="00CC731B" w14:paraId="5967EB11"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13BC8F6" w14:textId="77777777" w:rsidR="00536CD2" w:rsidRPr="00CC731B" w:rsidRDefault="00CC731B"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7</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D9968CC" w14:textId="58F9E8D2" w:rsidR="00536CD2" w:rsidRPr="00CC731B" w:rsidRDefault="00156CE4" w:rsidP="000C1A98">
            <w:pPr>
              <w:pStyle w:val="CellHeading"/>
              <w:spacing w:line="180" w:lineRule="exact"/>
              <w:rPr>
                <w:b w:val="0"/>
              </w:rPr>
            </w:pPr>
            <w:r>
              <w:rPr>
                <w:b w:val="0"/>
                <w:w w:val="100"/>
              </w:rPr>
              <w:t>9/12</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156355F" w14:textId="77777777" w:rsidR="00536CD2" w:rsidRPr="00CC731B" w:rsidRDefault="00CC731B" w:rsidP="000C1A98">
            <w:pPr>
              <w:pStyle w:val="CellHeading"/>
              <w:spacing w:line="180" w:lineRule="exact"/>
              <w:rPr>
                <w:b w:val="0"/>
              </w:rPr>
            </w:pPr>
            <w:r w:rsidRPr="00CC731B">
              <w:rPr>
                <w:b w:val="0"/>
                <w:w w:val="100"/>
              </w:rPr>
              <w:t>Speculative execution</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34A607F" w14:textId="77777777" w:rsidR="00536CD2" w:rsidRPr="00CC731B" w:rsidRDefault="00536CD2"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76499AB" w14:textId="77777777" w:rsidR="00536CD2" w:rsidRPr="00CC731B" w:rsidRDefault="00536CD2" w:rsidP="000C1A98">
            <w:pPr>
              <w:pStyle w:val="CellHeading"/>
              <w:spacing w:line="180" w:lineRule="exact"/>
              <w:rPr>
                <w:b w:val="0"/>
              </w:rPr>
            </w:pPr>
          </w:p>
        </w:tc>
      </w:tr>
      <w:tr w:rsidR="00536CD2" w:rsidRPr="00CC731B" w14:paraId="338FD0DE"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2B1E2FD" w14:textId="77777777" w:rsidR="00536CD2" w:rsidRPr="00CC731B" w:rsidRDefault="00CC731B"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8</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D5DC864" w14:textId="117798CE" w:rsidR="00536CD2" w:rsidRPr="00CC731B" w:rsidRDefault="00156CE4" w:rsidP="000C1A98">
            <w:pPr>
              <w:pStyle w:val="CellHeading"/>
              <w:spacing w:line="180" w:lineRule="exact"/>
              <w:rPr>
                <w:b w:val="0"/>
              </w:rPr>
            </w:pPr>
            <w:r>
              <w:rPr>
                <w:b w:val="0"/>
                <w:w w:val="100"/>
              </w:rPr>
              <w:t>9/</w:t>
            </w:r>
            <w:r w:rsidR="00A901D5">
              <w:rPr>
                <w:b w:val="0"/>
                <w:w w:val="100"/>
              </w:rPr>
              <w:t>1</w:t>
            </w:r>
            <w:r w:rsidR="00EE749F">
              <w:rPr>
                <w:b w:val="0"/>
                <w:w w:val="100"/>
              </w:rPr>
              <w:t>4</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1DDA549" w14:textId="77777777" w:rsidR="00536CD2" w:rsidRPr="00CC731B" w:rsidRDefault="00CC731B" w:rsidP="000C1A98">
            <w:pPr>
              <w:pStyle w:val="CellHeading"/>
              <w:spacing w:line="180" w:lineRule="exact"/>
              <w:rPr>
                <w:b w:val="0"/>
              </w:rPr>
            </w:pPr>
            <w:r w:rsidRPr="00CC731B">
              <w:rPr>
                <w:b w:val="0"/>
                <w:w w:val="100"/>
              </w:rPr>
              <w:t>Register renaming/Speculative scheduling</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F1A9CC9" w14:textId="77777777" w:rsidR="00536CD2" w:rsidRPr="00CC731B" w:rsidRDefault="00536CD2"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AFDBEDC" w14:textId="77777777" w:rsidR="00536CD2" w:rsidRPr="00CC731B" w:rsidRDefault="00536CD2" w:rsidP="000C1A98">
            <w:pPr>
              <w:pStyle w:val="CellHeading"/>
              <w:spacing w:line="180" w:lineRule="exact"/>
              <w:rPr>
                <w:b w:val="0"/>
              </w:rPr>
            </w:pPr>
          </w:p>
        </w:tc>
      </w:tr>
      <w:tr w:rsidR="00EE749F" w:rsidRPr="00CC731B" w14:paraId="0617EA19"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4926C15" w14:textId="09D109F7" w:rsidR="00EE749F" w:rsidRPr="00CC731B" w:rsidRDefault="00EE749F" w:rsidP="000C1A98">
            <w:pPr>
              <w:pStyle w:val="CellHeading"/>
              <w:spacing w:line="180" w:lineRule="exact"/>
              <w:rPr>
                <w:b w:val="0"/>
                <w:w w:val="100"/>
              </w:rPr>
            </w:pPr>
            <w:proofErr w:type="spellStart"/>
            <w:r w:rsidRPr="00CC731B">
              <w:rPr>
                <w:b w:val="0"/>
                <w:w w:val="100"/>
              </w:rPr>
              <w:t>Lect</w:t>
            </w:r>
            <w:proofErr w:type="spellEnd"/>
            <w:r w:rsidRPr="00CC731B">
              <w:rPr>
                <w:b w:val="0"/>
                <w:w w:val="100"/>
              </w:rPr>
              <w:t xml:space="preserve"> 9</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0492E5B" w14:textId="5E7C6679" w:rsidR="00EE749F" w:rsidRDefault="00EE749F" w:rsidP="000C1A98">
            <w:pPr>
              <w:pStyle w:val="CellHeading"/>
              <w:spacing w:line="180" w:lineRule="exact"/>
              <w:rPr>
                <w:b w:val="0"/>
                <w:w w:val="100"/>
              </w:rPr>
            </w:pPr>
            <w:r>
              <w:rPr>
                <w:b w:val="0"/>
                <w:w w:val="100"/>
              </w:rPr>
              <w:t>9/19</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28432E6" w14:textId="64E60BC1" w:rsidR="00EE749F" w:rsidRPr="00CC731B" w:rsidRDefault="00EE749F" w:rsidP="000C1A98">
            <w:pPr>
              <w:pStyle w:val="CellHeading"/>
              <w:spacing w:line="180" w:lineRule="exact"/>
              <w:rPr>
                <w:b w:val="0"/>
                <w:w w:val="100"/>
              </w:rPr>
            </w:pPr>
            <w:r w:rsidRPr="00CC731B">
              <w:rPr>
                <w:b w:val="0"/>
                <w:w w:val="100"/>
              </w:rPr>
              <w:t>VLIW</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4A1733A" w14:textId="685DCD91" w:rsidR="00EE749F" w:rsidRDefault="00EE749F" w:rsidP="000C1A98">
            <w:pPr>
              <w:pStyle w:val="CellHeading"/>
              <w:spacing w:line="180" w:lineRule="exact"/>
              <w:rPr>
                <w:b w:val="0"/>
                <w:w w:val="100"/>
              </w:rPr>
            </w:pPr>
            <w:r>
              <w:rPr>
                <w:b w:val="0"/>
                <w:w w:val="100"/>
              </w:rPr>
              <w:t>HWK1</w:t>
            </w: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0CE5177" w14:textId="77777777" w:rsidR="00EE749F" w:rsidRPr="00CC731B" w:rsidRDefault="00EE749F" w:rsidP="000C1A98">
            <w:pPr>
              <w:pStyle w:val="CellHeading"/>
              <w:spacing w:line="180" w:lineRule="exact"/>
              <w:rPr>
                <w:b w:val="0"/>
              </w:rPr>
            </w:pPr>
          </w:p>
        </w:tc>
      </w:tr>
      <w:tr w:rsidR="00EE749F" w:rsidRPr="00CC731B" w14:paraId="55079315"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F4CB169" w14:textId="3377FFF4"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10</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C3EDE0A" w14:textId="7268E8A3" w:rsidR="00EE749F" w:rsidRPr="00CC731B" w:rsidRDefault="00EE749F" w:rsidP="000C1A98">
            <w:pPr>
              <w:pStyle w:val="CellHeading"/>
              <w:spacing w:line="180" w:lineRule="exact"/>
              <w:rPr>
                <w:b w:val="0"/>
              </w:rPr>
            </w:pPr>
            <w:r>
              <w:rPr>
                <w:b w:val="0"/>
                <w:w w:val="100"/>
              </w:rPr>
              <w:t>9/21</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2D8F7C2" w14:textId="71A42770" w:rsidR="00EE749F" w:rsidRPr="00CC731B" w:rsidRDefault="00EE749F" w:rsidP="000C1A98">
            <w:pPr>
              <w:pStyle w:val="CellHeading"/>
              <w:spacing w:line="180" w:lineRule="exact"/>
              <w:rPr>
                <w:b w:val="0"/>
              </w:rPr>
            </w:pPr>
            <w:r w:rsidRPr="00CC731B">
              <w:rPr>
                <w:b w:val="0"/>
                <w:w w:val="100"/>
              </w:rPr>
              <w:t>VLIW/Vector</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8A583F3" w14:textId="2AD52896" w:rsidR="00EE749F" w:rsidRPr="00CC731B" w:rsidRDefault="00EE749F"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0C3DD24" w14:textId="77777777" w:rsidR="00EE749F" w:rsidRPr="00CC731B" w:rsidRDefault="00EE749F" w:rsidP="000C1A98">
            <w:pPr>
              <w:pStyle w:val="CellHeading"/>
              <w:spacing w:line="180" w:lineRule="exact"/>
              <w:rPr>
                <w:b w:val="0"/>
              </w:rPr>
            </w:pPr>
          </w:p>
        </w:tc>
      </w:tr>
      <w:tr w:rsidR="00EE749F" w:rsidRPr="00CC731B" w14:paraId="51CFE695"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F1F7E39" w14:textId="1DA30876"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11</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63A4718" w14:textId="23FE8E30" w:rsidR="00EE749F" w:rsidRPr="00CC731B" w:rsidRDefault="00EE749F" w:rsidP="000C1A98">
            <w:pPr>
              <w:pStyle w:val="CellHeading"/>
              <w:spacing w:line="180" w:lineRule="exact"/>
              <w:rPr>
                <w:b w:val="0"/>
              </w:rPr>
            </w:pPr>
            <w:r>
              <w:rPr>
                <w:b w:val="0"/>
                <w:w w:val="100"/>
              </w:rPr>
              <w:t>9/26</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4C63D43" w14:textId="4189E5E1" w:rsidR="00EE749F" w:rsidRPr="00CC731B" w:rsidRDefault="00EE749F" w:rsidP="000C1A98">
            <w:pPr>
              <w:pStyle w:val="CellHeading"/>
              <w:spacing w:line="180" w:lineRule="exact"/>
              <w:rPr>
                <w:b w:val="0"/>
              </w:rPr>
            </w:pPr>
            <w:r w:rsidRPr="00CC731B">
              <w:rPr>
                <w:b w:val="0"/>
                <w:w w:val="100"/>
              </w:rPr>
              <w:t>Memory hierarchies/Caches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428E923" w14:textId="77777777" w:rsidR="00EE749F" w:rsidRPr="00CC731B" w:rsidRDefault="00EE749F"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084CD97" w14:textId="77777777" w:rsidR="00EE749F" w:rsidRPr="00CC731B" w:rsidRDefault="00EE749F" w:rsidP="000C1A98">
            <w:pPr>
              <w:pStyle w:val="CellHeading"/>
              <w:spacing w:line="180" w:lineRule="exact"/>
              <w:rPr>
                <w:b w:val="0"/>
              </w:rPr>
            </w:pPr>
          </w:p>
        </w:tc>
      </w:tr>
      <w:tr w:rsidR="00EE749F" w:rsidRPr="00CC731B" w14:paraId="72DF91E4"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FCDBBF8" w14:textId="12886206"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12</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2B0EAC5" w14:textId="096B0F62" w:rsidR="00EE749F" w:rsidRPr="00CC731B" w:rsidRDefault="00EE749F" w:rsidP="000C1A98">
            <w:pPr>
              <w:pStyle w:val="CellHeading"/>
              <w:spacing w:line="180" w:lineRule="exact"/>
              <w:rPr>
                <w:b w:val="0"/>
              </w:rPr>
            </w:pPr>
            <w:r>
              <w:rPr>
                <w:b w:val="0"/>
                <w:w w:val="100"/>
              </w:rPr>
              <w:t>9/28</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82B3A97" w14:textId="6244BBAF" w:rsidR="00EE749F" w:rsidRPr="00CC731B" w:rsidRDefault="00EE749F" w:rsidP="000C1A98">
            <w:pPr>
              <w:pStyle w:val="CellHeading"/>
              <w:spacing w:line="180" w:lineRule="exact"/>
              <w:rPr>
                <w:b w:val="0"/>
              </w:rPr>
            </w:pPr>
            <w:r w:rsidRPr="00CC731B">
              <w:rPr>
                <w:b w:val="0"/>
                <w:w w:val="100"/>
              </w:rPr>
              <w:t>Caches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D73A773" w14:textId="01E10557" w:rsidR="00EE749F" w:rsidRPr="00CC731B" w:rsidRDefault="00EE749F" w:rsidP="000C1A98">
            <w:pPr>
              <w:pStyle w:val="CellHeading"/>
              <w:spacing w:line="180" w:lineRule="exact"/>
              <w:rPr>
                <w:b w:val="0"/>
              </w:rPr>
            </w:pPr>
            <w:r>
              <w:rPr>
                <w:b w:val="0"/>
                <w:w w:val="100"/>
              </w:rPr>
              <w:t>Project 2 &amp; HWK 2</w:t>
            </w: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8EBA32C" w14:textId="30968923" w:rsidR="00EE749F" w:rsidRPr="00CC731B" w:rsidRDefault="00EE749F" w:rsidP="000C1A98">
            <w:pPr>
              <w:pStyle w:val="CellHeading"/>
              <w:spacing w:line="180" w:lineRule="exact"/>
              <w:rPr>
                <w:b w:val="0"/>
              </w:rPr>
            </w:pPr>
            <w:r>
              <w:rPr>
                <w:b w:val="0"/>
                <w:w w:val="100"/>
              </w:rPr>
              <w:t>Project 1 &amp; HWK1</w:t>
            </w:r>
          </w:p>
        </w:tc>
      </w:tr>
      <w:tr w:rsidR="00EE749F" w:rsidRPr="00CC731B" w14:paraId="3434195F" w14:textId="77777777" w:rsidTr="000D6B6D">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05ECDFE7" w14:textId="15253AC7"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13</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B564EFF" w14:textId="22752A5B" w:rsidR="00EE749F" w:rsidRPr="00CC731B" w:rsidRDefault="00EE749F" w:rsidP="000C1A98">
            <w:pPr>
              <w:pStyle w:val="CellHeading"/>
              <w:spacing w:line="180" w:lineRule="exact"/>
              <w:rPr>
                <w:b w:val="0"/>
              </w:rPr>
            </w:pPr>
            <w:r>
              <w:rPr>
                <w:b w:val="0"/>
                <w:w w:val="100"/>
              </w:rPr>
              <w:t>10/3</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92181AC" w14:textId="1A17D5D7" w:rsidR="00EE749F" w:rsidRPr="00CC731B" w:rsidRDefault="00EE749F" w:rsidP="000C1A98">
            <w:pPr>
              <w:pStyle w:val="CellHeading"/>
              <w:spacing w:line="180" w:lineRule="exact"/>
              <w:rPr>
                <w:b w:val="0"/>
              </w:rPr>
            </w:pPr>
            <w:r w:rsidRPr="00CC731B">
              <w:rPr>
                <w:b w:val="0"/>
                <w:w w:val="100"/>
              </w:rPr>
              <w:t>Virtual memory</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5789932" w14:textId="1B607F05" w:rsidR="00EE749F" w:rsidRPr="00CC731B" w:rsidRDefault="00EE749F" w:rsidP="00B1624C">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E99FAB7" w14:textId="7A47464A" w:rsidR="00EE749F" w:rsidRPr="00CC731B" w:rsidRDefault="00EE749F" w:rsidP="00B1624C">
            <w:pPr>
              <w:pStyle w:val="CellHeading"/>
              <w:spacing w:line="180" w:lineRule="exact"/>
              <w:rPr>
                <w:b w:val="0"/>
              </w:rPr>
            </w:pPr>
          </w:p>
        </w:tc>
      </w:tr>
      <w:tr w:rsidR="00EE749F" w:rsidRPr="00CC731B" w14:paraId="4E688A6A" w14:textId="77777777" w:rsidTr="000D6B6D">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DBE11A6" w14:textId="504C996B"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14</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0FB7F9BB" w14:textId="44DD5EBF" w:rsidR="00EE749F" w:rsidRPr="00CC731B" w:rsidRDefault="00EE749F" w:rsidP="000C1A98">
            <w:pPr>
              <w:pStyle w:val="CellHeading"/>
              <w:spacing w:line="180" w:lineRule="exact"/>
              <w:rPr>
                <w:b w:val="0"/>
              </w:rPr>
            </w:pPr>
            <w:r>
              <w:rPr>
                <w:b w:val="0"/>
                <w:w w:val="100"/>
              </w:rPr>
              <w:t>10/5</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FF4280B" w14:textId="1F736695" w:rsidR="00EE749F" w:rsidRPr="00CC731B" w:rsidRDefault="00EE749F" w:rsidP="000C1A98">
            <w:pPr>
              <w:pStyle w:val="CellHeading"/>
              <w:spacing w:line="180" w:lineRule="exact"/>
              <w:rPr>
                <w:b w:val="0"/>
              </w:rPr>
            </w:pPr>
            <w:r w:rsidRPr="00CC731B">
              <w:rPr>
                <w:b w:val="0"/>
                <w:w w:val="100"/>
              </w:rPr>
              <w:t>Virtual memory</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4B0EECE" w14:textId="77777777" w:rsidR="00EE749F" w:rsidRPr="00CC731B" w:rsidRDefault="00EE749F"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2C6599C" w14:textId="77777777" w:rsidR="00EE749F" w:rsidRPr="00CC731B" w:rsidRDefault="00EE749F" w:rsidP="000C1A98">
            <w:pPr>
              <w:pStyle w:val="CellHeading"/>
              <w:spacing w:line="180" w:lineRule="exact"/>
              <w:rPr>
                <w:b w:val="0"/>
              </w:rPr>
            </w:pPr>
          </w:p>
        </w:tc>
      </w:tr>
      <w:tr w:rsidR="00EE749F" w:rsidRPr="00CC731B" w14:paraId="0A2F71B0"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B92EF0F" w14:textId="25A66F65"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15</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EE9D129" w14:textId="429F0DC3" w:rsidR="00EE749F" w:rsidRPr="00CC731B" w:rsidRDefault="00EE749F" w:rsidP="000C1A98">
            <w:pPr>
              <w:pStyle w:val="CellHeading"/>
              <w:spacing w:line="180" w:lineRule="exact"/>
              <w:rPr>
                <w:b w:val="0"/>
              </w:rPr>
            </w:pPr>
            <w:r>
              <w:rPr>
                <w:b w:val="0"/>
                <w:w w:val="100"/>
              </w:rPr>
              <w:t>10/10</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B0A1360" w14:textId="293334ED" w:rsidR="00EE749F" w:rsidRPr="00CC731B" w:rsidRDefault="00EE749F" w:rsidP="000C1A98">
            <w:pPr>
              <w:pStyle w:val="CellHeading"/>
              <w:spacing w:line="180" w:lineRule="exact"/>
              <w:rPr>
                <w:b w:val="0"/>
              </w:rPr>
            </w:pPr>
            <w:r w:rsidRPr="00CC731B">
              <w:rPr>
                <w:b w:val="0"/>
                <w:w w:val="100"/>
              </w:rPr>
              <w:t>Multiprocessors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C95F88E" w14:textId="77777777" w:rsidR="00EE749F" w:rsidRPr="00CC731B" w:rsidRDefault="00EE749F"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06D3FA5" w14:textId="77777777" w:rsidR="00EE749F" w:rsidRPr="00CC731B" w:rsidRDefault="00EE749F" w:rsidP="000C1A98">
            <w:pPr>
              <w:pStyle w:val="CellHeading"/>
              <w:spacing w:line="180" w:lineRule="exact"/>
              <w:rPr>
                <w:b w:val="0"/>
              </w:rPr>
            </w:pPr>
          </w:p>
        </w:tc>
      </w:tr>
      <w:tr w:rsidR="00EE749F" w:rsidRPr="00CC731B" w14:paraId="1F5D1747"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929311F" w14:textId="7D0C4124"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16</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C4E5758" w14:textId="24903B2A" w:rsidR="00EE749F" w:rsidRPr="00CC731B" w:rsidRDefault="00EE749F" w:rsidP="000C1A98">
            <w:pPr>
              <w:pStyle w:val="CellHeading"/>
              <w:spacing w:line="180" w:lineRule="exact"/>
              <w:rPr>
                <w:b w:val="0"/>
              </w:rPr>
            </w:pPr>
            <w:r>
              <w:rPr>
                <w:b w:val="0"/>
                <w:w w:val="100"/>
              </w:rPr>
              <w:t>10/12</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4797FB9" w14:textId="2C8236EC" w:rsidR="00EE749F" w:rsidRPr="00CC731B" w:rsidRDefault="00EE749F" w:rsidP="000C1A98">
            <w:pPr>
              <w:pStyle w:val="CellHeading"/>
              <w:spacing w:line="180" w:lineRule="exact"/>
              <w:rPr>
                <w:b w:val="0"/>
              </w:rPr>
            </w:pPr>
            <w:r w:rsidRPr="00CC731B">
              <w:rPr>
                <w:b w:val="0"/>
                <w:w w:val="100"/>
              </w:rPr>
              <w:t>Multiprocessors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4258AE3" w14:textId="1A81D8DF" w:rsidR="00EE749F" w:rsidRPr="00CC731B" w:rsidRDefault="00EE749F" w:rsidP="000C1A98">
            <w:pPr>
              <w:pStyle w:val="CellHeading"/>
              <w:spacing w:line="180" w:lineRule="exact"/>
              <w:rPr>
                <w:b w:val="0"/>
              </w:rPr>
            </w:pPr>
            <w:r>
              <w:rPr>
                <w:b w:val="0"/>
                <w:w w:val="100"/>
              </w:rPr>
              <w:t>HWK3</w:t>
            </w: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F4E0685" w14:textId="0269B463" w:rsidR="00EE749F" w:rsidRPr="00CC731B" w:rsidRDefault="00EE749F" w:rsidP="000C1A98">
            <w:pPr>
              <w:pStyle w:val="CellHeading"/>
              <w:spacing w:line="180" w:lineRule="exact"/>
              <w:rPr>
                <w:b w:val="0"/>
              </w:rPr>
            </w:pPr>
            <w:r>
              <w:rPr>
                <w:b w:val="0"/>
                <w:w w:val="100"/>
              </w:rPr>
              <w:t>HWK2</w:t>
            </w:r>
          </w:p>
        </w:tc>
      </w:tr>
      <w:tr w:rsidR="00EE749F" w:rsidRPr="00CC731B" w14:paraId="3F32E317"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152B51E" w14:textId="5A2BFEE8"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17</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CFB0DD2" w14:textId="7A73813D" w:rsidR="00EE749F" w:rsidRPr="00CC731B" w:rsidRDefault="00EE749F" w:rsidP="000C1A98">
            <w:pPr>
              <w:pStyle w:val="CellHeading"/>
              <w:spacing w:line="180" w:lineRule="exact"/>
              <w:rPr>
                <w:b w:val="0"/>
              </w:rPr>
            </w:pPr>
            <w:r>
              <w:rPr>
                <w:b w:val="0"/>
                <w:w w:val="100"/>
              </w:rPr>
              <w:t>10/17</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64E2DE4" w14:textId="2C39F77C" w:rsidR="00EE749F" w:rsidRPr="00CC731B" w:rsidRDefault="00EE749F" w:rsidP="000C1A98">
            <w:pPr>
              <w:pStyle w:val="CellHeading"/>
              <w:spacing w:line="180" w:lineRule="exact"/>
              <w:rPr>
                <w:b w:val="0"/>
              </w:rPr>
            </w:pPr>
            <w:r w:rsidRPr="00CC731B">
              <w:rPr>
                <w:b w:val="0"/>
                <w:w w:val="100"/>
              </w:rPr>
              <w:t>Multiprocessors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04386BB" w14:textId="7E520A95" w:rsidR="00EE749F" w:rsidRPr="00CC731B" w:rsidRDefault="00EE749F" w:rsidP="00B1624C">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9947400" w14:textId="4750B58F" w:rsidR="00EE749F" w:rsidRPr="00CC731B" w:rsidRDefault="00EE749F" w:rsidP="00B1624C">
            <w:pPr>
              <w:pStyle w:val="CellHeading"/>
              <w:spacing w:line="180" w:lineRule="exact"/>
              <w:rPr>
                <w:b w:val="0"/>
              </w:rPr>
            </w:pPr>
          </w:p>
        </w:tc>
      </w:tr>
      <w:tr w:rsidR="00EE749F" w:rsidRPr="00CC731B" w14:paraId="247F6DB7"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2094C11" w14:textId="64DEFBCC"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18</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9B7F99F" w14:textId="6514E269" w:rsidR="00EE749F" w:rsidRPr="00CC731B" w:rsidRDefault="00EE749F" w:rsidP="000C1A98">
            <w:pPr>
              <w:pStyle w:val="CellHeading"/>
              <w:spacing w:line="180" w:lineRule="exact"/>
              <w:rPr>
                <w:b w:val="0"/>
              </w:rPr>
            </w:pPr>
            <w:r>
              <w:rPr>
                <w:b w:val="0"/>
                <w:w w:val="100"/>
              </w:rPr>
              <w:t>10/19</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1F0339D" w14:textId="46D80865" w:rsidR="00EE749F" w:rsidRPr="00CC731B" w:rsidRDefault="00EE749F" w:rsidP="000C1A98">
            <w:pPr>
              <w:pStyle w:val="CellHeading"/>
              <w:spacing w:line="180" w:lineRule="exact"/>
              <w:rPr>
                <w:b w:val="0"/>
              </w:rPr>
            </w:pPr>
            <w:r>
              <w:rPr>
                <w:b w:val="0"/>
                <w:w w:val="100"/>
              </w:rPr>
              <w:t>Multiprocessors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6F8C242" w14:textId="77777777" w:rsidR="00EE749F" w:rsidRPr="00CC731B" w:rsidRDefault="00EE749F"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0414EF9" w14:textId="77777777" w:rsidR="00EE749F" w:rsidRPr="00CC731B" w:rsidRDefault="00EE749F" w:rsidP="000C1A98">
            <w:pPr>
              <w:pStyle w:val="CellHeading"/>
              <w:spacing w:line="180" w:lineRule="exact"/>
              <w:rPr>
                <w:b w:val="0"/>
              </w:rPr>
            </w:pPr>
          </w:p>
        </w:tc>
      </w:tr>
      <w:tr w:rsidR="00B475C1" w:rsidRPr="00CC731B" w14:paraId="11B6DA9F"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4A0B724" w14:textId="77777777" w:rsidR="00B475C1" w:rsidRPr="00CC731B" w:rsidRDefault="00B475C1" w:rsidP="000C1A98">
            <w:pPr>
              <w:pStyle w:val="CellHeading"/>
              <w:spacing w:line="180" w:lineRule="exact"/>
              <w:rPr>
                <w:b w:val="0"/>
                <w:w w:val="100"/>
              </w:rPr>
            </w:pP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49ED796" w14:textId="2EEDD1AA" w:rsidR="00B475C1" w:rsidRDefault="00B475C1" w:rsidP="000C1A98">
            <w:pPr>
              <w:pStyle w:val="CellHeading"/>
              <w:spacing w:line="180" w:lineRule="exact"/>
              <w:rPr>
                <w:b w:val="0"/>
                <w:w w:val="100"/>
              </w:rPr>
            </w:pPr>
            <w:r>
              <w:rPr>
                <w:b w:val="0"/>
                <w:w w:val="100"/>
              </w:rPr>
              <w:t>10/21</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CC18AE7" w14:textId="749140AB" w:rsidR="00B475C1" w:rsidRPr="00CC731B" w:rsidRDefault="00B475C1" w:rsidP="000C1A98">
            <w:pPr>
              <w:pStyle w:val="CellHeading"/>
              <w:spacing w:line="180" w:lineRule="exact"/>
              <w:rPr>
                <w:b w:val="0"/>
                <w:w w:val="100"/>
              </w:rPr>
            </w:pPr>
            <w:r>
              <w:rPr>
                <w:b w:val="0"/>
                <w:w w:val="100"/>
              </w:rPr>
              <w:t>Midterm</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7FAB1F5" w14:textId="77777777" w:rsidR="00B475C1" w:rsidRPr="00CC731B" w:rsidRDefault="00B475C1"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789EF87" w14:textId="77777777" w:rsidR="00B475C1" w:rsidRPr="00CC731B" w:rsidRDefault="00B475C1" w:rsidP="000C1A98">
            <w:pPr>
              <w:pStyle w:val="CellHeading"/>
              <w:spacing w:line="180" w:lineRule="exact"/>
              <w:rPr>
                <w:b w:val="0"/>
              </w:rPr>
            </w:pPr>
          </w:p>
        </w:tc>
      </w:tr>
      <w:tr w:rsidR="00EE749F" w:rsidRPr="00CC731B" w14:paraId="520E1088"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7A0D55B" w14:textId="596EA211"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19</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025CFAA" w14:textId="1B33EE3A" w:rsidR="00EE749F" w:rsidRPr="00CC731B" w:rsidRDefault="00EE749F" w:rsidP="000C1A98">
            <w:pPr>
              <w:pStyle w:val="CellHeading"/>
              <w:spacing w:line="180" w:lineRule="exact"/>
              <w:rPr>
                <w:b w:val="0"/>
              </w:rPr>
            </w:pPr>
            <w:r>
              <w:rPr>
                <w:b w:val="0"/>
                <w:w w:val="100"/>
              </w:rPr>
              <w:t>10/24</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59C6ACC" w14:textId="68C6EBF2" w:rsidR="00EE749F" w:rsidRPr="00CC731B" w:rsidRDefault="00EE749F" w:rsidP="000C1A98">
            <w:pPr>
              <w:pStyle w:val="CellHeading"/>
              <w:spacing w:line="180" w:lineRule="exact"/>
              <w:rPr>
                <w:b w:val="0"/>
              </w:rPr>
            </w:pPr>
            <w:r w:rsidRPr="00CC731B">
              <w:rPr>
                <w:b w:val="0"/>
                <w:w w:val="100"/>
              </w:rPr>
              <w:t>Interconnection</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CB9FD3D" w14:textId="77777777" w:rsidR="00EE749F" w:rsidRPr="00CC731B" w:rsidRDefault="00EE749F"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634C8F4" w14:textId="77777777" w:rsidR="00EE749F" w:rsidRPr="00CC731B" w:rsidRDefault="00EE749F" w:rsidP="000C1A98">
            <w:pPr>
              <w:pStyle w:val="CellHeading"/>
              <w:spacing w:line="180" w:lineRule="exact"/>
              <w:rPr>
                <w:b w:val="0"/>
              </w:rPr>
            </w:pPr>
          </w:p>
        </w:tc>
      </w:tr>
      <w:tr w:rsidR="00EE749F" w:rsidRPr="00CC731B" w14:paraId="70A8EA9C"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7F62D9E" w14:textId="044C41AB"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20</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A40F824" w14:textId="65856426" w:rsidR="00EE749F" w:rsidRPr="00CC731B" w:rsidRDefault="00EE749F" w:rsidP="000C1A98">
            <w:pPr>
              <w:pStyle w:val="CellHeading"/>
              <w:spacing w:line="180" w:lineRule="exact"/>
              <w:rPr>
                <w:b w:val="0"/>
              </w:rPr>
            </w:pPr>
            <w:r>
              <w:rPr>
                <w:b w:val="0"/>
                <w:w w:val="100"/>
              </w:rPr>
              <w:t>10/26</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97C4CBA" w14:textId="32569A47" w:rsidR="00EE749F" w:rsidRPr="00CC731B" w:rsidRDefault="00EE749F" w:rsidP="000C1A98">
            <w:pPr>
              <w:pStyle w:val="CellHeading"/>
              <w:spacing w:line="180" w:lineRule="exact"/>
              <w:rPr>
                <w:b w:val="0"/>
              </w:rPr>
            </w:pPr>
            <w:r w:rsidRPr="00CC731B">
              <w:rPr>
                <w:b w:val="0"/>
                <w:w w:val="100"/>
              </w:rPr>
              <w:t>Interconnection</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09858A1" w14:textId="3F6956D5" w:rsidR="00EE749F" w:rsidRPr="00CC731B" w:rsidRDefault="00EE749F" w:rsidP="000C1A98">
            <w:pPr>
              <w:pStyle w:val="CellHeading"/>
              <w:spacing w:line="180" w:lineRule="exact"/>
              <w:rPr>
                <w:b w:val="0"/>
              </w:rPr>
            </w:pPr>
            <w:r>
              <w:rPr>
                <w:b w:val="0"/>
                <w:w w:val="100"/>
              </w:rPr>
              <w:t>Project 3 &amp; HWK4</w:t>
            </w: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F8D0941" w14:textId="4734F655" w:rsidR="00EE749F" w:rsidRPr="00CC731B" w:rsidRDefault="00EE749F" w:rsidP="000C1A98">
            <w:pPr>
              <w:pStyle w:val="CellHeading"/>
              <w:spacing w:line="180" w:lineRule="exact"/>
              <w:rPr>
                <w:b w:val="0"/>
              </w:rPr>
            </w:pPr>
            <w:r>
              <w:rPr>
                <w:b w:val="0"/>
                <w:w w:val="100"/>
              </w:rPr>
              <w:t>HWK3 &amp; Project 2</w:t>
            </w:r>
          </w:p>
        </w:tc>
      </w:tr>
      <w:tr w:rsidR="00EE749F" w:rsidRPr="00CC731B" w14:paraId="3CA58423" w14:textId="77777777" w:rsidTr="000D6B6D">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1B3D675F" w14:textId="7C7FE847"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21</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DB3755D" w14:textId="4FE687AB" w:rsidR="00EE749F" w:rsidRPr="00CC731B" w:rsidRDefault="00EE749F" w:rsidP="000C1A98">
            <w:pPr>
              <w:pStyle w:val="CellHeading"/>
              <w:spacing w:line="180" w:lineRule="exact"/>
              <w:rPr>
                <w:b w:val="0"/>
              </w:rPr>
            </w:pPr>
            <w:r>
              <w:rPr>
                <w:b w:val="0"/>
                <w:w w:val="100"/>
              </w:rPr>
              <w:t>10/31</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08AA4010" w14:textId="55DAE342" w:rsidR="00EE749F" w:rsidRPr="00CC731B" w:rsidRDefault="00EE749F" w:rsidP="000C1A98">
            <w:pPr>
              <w:pStyle w:val="CellHeading"/>
              <w:spacing w:line="180" w:lineRule="exact"/>
              <w:rPr>
                <w:b w:val="0"/>
              </w:rPr>
            </w:pPr>
            <w:r w:rsidRPr="00CC731B">
              <w:rPr>
                <w:b w:val="0"/>
                <w:w w:val="100"/>
              </w:rPr>
              <w:t>Synchronization</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6686009" w14:textId="25AC8A33" w:rsidR="00EE749F" w:rsidRPr="00CC731B" w:rsidRDefault="00EE749F" w:rsidP="00E84FBB">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D38F1EA" w14:textId="214315EB" w:rsidR="00EE749F" w:rsidRPr="00CC731B" w:rsidRDefault="00EE749F" w:rsidP="00E84FBB">
            <w:pPr>
              <w:pStyle w:val="CellHeading"/>
              <w:spacing w:line="180" w:lineRule="exact"/>
              <w:rPr>
                <w:b w:val="0"/>
              </w:rPr>
            </w:pPr>
          </w:p>
        </w:tc>
      </w:tr>
      <w:tr w:rsidR="00EE749F" w:rsidRPr="00CC731B" w14:paraId="5ACA68AC" w14:textId="77777777" w:rsidTr="000D6B6D">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4CAFC5F" w14:textId="51FEDD9C"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22</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6A409131" w14:textId="56031512" w:rsidR="00EE749F" w:rsidRPr="00CC731B" w:rsidRDefault="00EE749F" w:rsidP="000C1A98">
            <w:pPr>
              <w:pStyle w:val="CellHeading"/>
              <w:spacing w:line="180" w:lineRule="exact"/>
              <w:rPr>
                <w:b w:val="0"/>
              </w:rPr>
            </w:pPr>
            <w:r>
              <w:rPr>
                <w:b w:val="0"/>
                <w:w w:val="100"/>
              </w:rPr>
              <w:t>11/2</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A0EE5FC" w14:textId="494D46A6" w:rsidR="00EE749F" w:rsidRPr="00CC731B" w:rsidRDefault="00EE749F" w:rsidP="000C1A98">
            <w:pPr>
              <w:pStyle w:val="CellHeading"/>
              <w:spacing w:line="180" w:lineRule="exact"/>
              <w:rPr>
                <w:b w:val="0"/>
              </w:rPr>
            </w:pPr>
            <w:r w:rsidRPr="00CC731B">
              <w:rPr>
                <w:b w:val="0"/>
                <w:w w:val="100"/>
              </w:rPr>
              <w:t>Coherence</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899BE94" w14:textId="77777777" w:rsidR="00EE749F" w:rsidRPr="00CC731B" w:rsidRDefault="00EE749F"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D30F8EC" w14:textId="77777777" w:rsidR="00EE749F" w:rsidRPr="00CC731B" w:rsidRDefault="00EE749F" w:rsidP="000C1A98">
            <w:pPr>
              <w:pStyle w:val="CellHeading"/>
              <w:spacing w:line="180" w:lineRule="exact"/>
              <w:rPr>
                <w:b w:val="0"/>
              </w:rPr>
            </w:pPr>
          </w:p>
        </w:tc>
      </w:tr>
      <w:tr w:rsidR="00EE749F" w:rsidRPr="00CC731B" w14:paraId="068F3729"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21E80E7" w14:textId="39888037" w:rsidR="00EE749F" w:rsidRPr="00CC731B" w:rsidRDefault="00EE749F" w:rsidP="000C1A98">
            <w:pPr>
              <w:pStyle w:val="CellHeading"/>
              <w:spacing w:line="180" w:lineRule="exact"/>
              <w:rPr>
                <w:b w:val="0"/>
              </w:rPr>
            </w:pPr>
            <w:proofErr w:type="spellStart"/>
            <w:r w:rsidRPr="00CC731B">
              <w:rPr>
                <w:b w:val="0"/>
                <w:w w:val="100"/>
              </w:rPr>
              <w:t>Lect</w:t>
            </w:r>
            <w:proofErr w:type="spellEnd"/>
            <w:r w:rsidRPr="00CC731B">
              <w:rPr>
                <w:b w:val="0"/>
                <w:w w:val="100"/>
              </w:rPr>
              <w:t xml:space="preserve"> 23</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743DF69" w14:textId="3AAEDA4E" w:rsidR="00EE749F" w:rsidRPr="00CC731B" w:rsidRDefault="00EE749F" w:rsidP="000C1A98">
            <w:pPr>
              <w:pStyle w:val="CellHeading"/>
              <w:spacing w:line="180" w:lineRule="exact"/>
              <w:rPr>
                <w:b w:val="0"/>
              </w:rPr>
            </w:pPr>
            <w:r>
              <w:rPr>
                <w:b w:val="0"/>
                <w:w w:val="100"/>
              </w:rPr>
              <w:t>11/7</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1DE692E" w14:textId="349C28D2" w:rsidR="00EE749F" w:rsidRPr="00CC731B" w:rsidRDefault="00EE749F" w:rsidP="000C1A98">
            <w:pPr>
              <w:pStyle w:val="CellHeading"/>
              <w:spacing w:line="180" w:lineRule="exact"/>
              <w:rPr>
                <w:b w:val="0"/>
              </w:rPr>
            </w:pPr>
            <w:r w:rsidRPr="00CC731B">
              <w:rPr>
                <w:b w:val="0"/>
                <w:w w:val="100"/>
              </w:rPr>
              <w:t>Coherence</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C75DFBA" w14:textId="77777777" w:rsidR="00EE749F" w:rsidRPr="00CC731B" w:rsidRDefault="00EE749F"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114D07E" w14:textId="77777777" w:rsidR="00EE749F" w:rsidRPr="00CC731B" w:rsidRDefault="00EE749F" w:rsidP="000C1A98">
            <w:pPr>
              <w:pStyle w:val="CellHeading"/>
              <w:spacing w:line="180" w:lineRule="exact"/>
              <w:rPr>
                <w:b w:val="0"/>
              </w:rPr>
            </w:pPr>
          </w:p>
        </w:tc>
      </w:tr>
      <w:tr w:rsidR="00EE749F" w:rsidRPr="00CC731B" w14:paraId="42186371"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3CF6C48" w14:textId="44AB8FF4" w:rsidR="00EE749F" w:rsidRPr="00CC731B" w:rsidRDefault="00EE749F" w:rsidP="003479A0">
            <w:pPr>
              <w:pStyle w:val="CellHeading"/>
              <w:spacing w:line="180" w:lineRule="exact"/>
              <w:rPr>
                <w:b w:val="0"/>
              </w:rPr>
            </w:pPr>
            <w:proofErr w:type="spellStart"/>
            <w:r w:rsidRPr="00CC731B">
              <w:rPr>
                <w:b w:val="0"/>
                <w:w w:val="100"/>
              </w:rPr>
              <w:t>Lect</w:t>
            </w:r>
            <w:proofErr w:type="spellEnd"/>
            <w:r w:rsidRPr="00CC731B">
              <w:rPr>
                <w:b w:val="0"/>
                <w:w w:val="100"/>
              </w:rPr>
              <w:t xml:space="preserve"> 24</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779BB5B" w14:textId="6616EEA4" w:rsidR="00EE749F" w:rsidRPr="00CC731B" w:rsidRDefault="00EE749F" w:rsidP="003479A0">
            <w:pPr>
              <w:pStyle w:val="CellHeading"/>
              <w:spacing w:line="180" w:lineRule="exact"/>
              <w:rPr>
                <w:b w:val="0"/>
              </w:rPr>
            </w:pPr>
            <w:r>
              <w:rPr>
                <w:b w:val="0"/>
                <w:w w:val="100"/>
              </w:rPr>
              <w:t>11/9</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4156A8D" w14:textId="65D6C3F3" w:rsidR="00EE749F" w:rsidRPr="00CC731B" w:rsidRDefault="00EE749F" w:rsidP="003479A0">
            <w:pPr>
              <w:pStyle w:val="CellHeading"/>
              <w:spacing w:line="180" w:lineRule="exact"/>
              <w:rPr>
                <w:b w:val="0"/>
              </w:rPr>
            </w:pPr>
            <w:r>
              <w:rPr>
                <w:b w:val="0"/>
                <w:w w:val="100"/>
              </w:rPr>
              <w:t>Consistency</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4A56A8D" w14:textId="7B281BF0" w:rsidR="00EE749F" w:rsidRPr="00CC731B" w:rsidRDefault="00EE749F" w:rsidP="003479A0">
            <w:pPr>
              <w:pStyle w:val="CellHeading"/>
              <w:spacing w:line="180" w:lineRule="exact"/>
              <w:rPr>
                <w:b w:val="0"/>
              </w:rPr>
            </w:pPr>
            <w:r>
              <w:rPr>
                <w:b w:val="0"/>
                <w:w w:val="100"/>
              </w:rPr>
              <w:t>HWK5</w:t>
            </w: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8F5A06E" w14:textId="4CC4BE26" w:rsidR="00EE749F" w:rsidRPr="00CC731B" w:rsidRDefault="00EE749F" w:rsidP="003479A0">
            <w:pPr>
              <w:pStyle w:val="CellHeading"/>
              <w:spacing w:line="180" w:lineRule="exact"/>
              <w:rPr>
                <w:b w:val="0"/>
              </w:rPr>
            </w:pPr>
            <w:r>
              <w:rPr>
                <w:b w:val="0"/>
                <w:w w:val="100"/>
              </w:rPr>
              <w:t>HWK4</w:t>
            </w:r>
          </w:p>
        </w:tc>
      </w:tr>
      <w:tr w:rsidR="00EE749F" w:rsidRPr="00CC731B" w14:paraId="44923380"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CABCAD4" w14:textId="04BE528B" w:rsidR="00EE749F" w:rsidRPr="00CC731B" w:rsidRDefault="00EE749F" w:rsidP="003479A0">
            <w:pPr>
              <w:pStyle w:val="CellHeading"/>
              <w:spacing w:line="180" w:lineRule="exact"/>
              <w:rPr>
                <w:b w:val="0"/>
              </w:rPr>
            </w:pPr>
            <w:proofErr w:type="spellStart"/>
            <w:r>
              <w:rPr>
                <w:b w:val="0"/>
                <w:w w:val="100"/>
              </w:rPr>
              <w:t>Lect</w:t>
            </w:r>
            <w:proofErr w:type="spellEnd"/>
            <w:r>
              <w:rPr>
                <w:b w:val="0"/>
                <w:w w:val="100"/>
              </w:rPr>
              <w:t xml:space="preserve"> 25</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5910C9F" w14:textId="303AF348" w:rsidR="00EE749F" w:rsidRPr="00CC731B" w:rsidRDefault="00EE749F" w:rsidP="003479A0">
            <w:pPr>
              <w:pStyle w:val="CellHeading"/>
              <w:spacing w:line="180" w:lineRule="exact"/>
              <w:rPr>
                <w:b w:val="0"/>
              </w:rPr>
            </w:pPr>
            <w:r>
              <w:rPr>
                <w:b w:val="0"/>
                <w:w w:val="100"/>
              </w:rPr>
              <w:t>11/14</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489DEEED" w14:textId="32BF8A4D" w:rsidR="00EE749F" w:rsidRPr="00CC731B" w:rsidRDefault="00EE749F" w:rsidP="003479A0">
            <w:pPr>
              <w:pStyle w:val="CellHeading"/>
              <w:spacing w:line="180" w:lineRule="exact"/>
              <w:rPr>
                <w:b w:val="0"/>
              </w:rPr>
            </w:pPr>
            <w:r>
              <w:rPr>
                <w:b w:val="0"/>
                <w:w w:val="100"/>
              </w:rPr>
              <w:t>Consistency</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DE3D8A8" w14:textId="0B417D0B" w:rsidR="00EE749F" w:rsidRPr="00CC731B" w:rsidRDefault="00EE749F" w:rsidP="00E84FBB">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8FB87B6" w14:textId="628108F5" w:rsidR="00EE749F" w:rsidRPr="00CC731B" w:rsidRDefault="00EE749F" w:rsidP="00E84FBB">
            <w:pPr>
              <w:pStyle w:val="CellHeading"/>
              <w:spacing w:line="180" w:lineRule="exact"/>
              <w:rPr>
                <w:b w:val="0"/>
              </w:rPr>
            </w:pPr>
          </w:p>
        </w:tc>
      </w:tr>
      <w:tr w:rsidR="00EE749F" w:rsidRPr="00CC731B" w14:paraId="7D86DBC7"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7CE7BEF" w14:textId="14715C3D" w:rsidR="00EE749F" w:rsidRPr="00CC731B" w:rsidRDefault="00EE749F" w:rsidP="003479A0">
            <w:pPr>
              <w:pStyle w:val="CellHeading"/>
              <w:spacing w:line="180" w:lineRule="exact"/>
              <w:rPr>
                <w:b w:val="0"/>
              </w:rPr>
            </w:pPr>
            <w:proofErr w:type="spellStart"/>
            <w:r>
              <w:rPr>
                <w:b w:val="0"/>
                <w:w w:val="100"/>
              </w:rPr>
              <w:t>Lect</w:t>
            </w:r>
            <w:proofErr w:type="spellEnd"/>
            <w:r>
              <w:rPr>
                <w:b w:val="0"/>
                <w:w w:val="100"/>
              </w:rPr>
              <w:t xml:space="preserve"> 26</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7754FC7" w14:textId="24D09424" w:rsidR="00EE749F" w:rsidRPr="00CC731B" w:rsidRDefault="00EE749F" w:rsidP="003479A0">
            <w:pPr>
              <w:pStyle w:val="CellHeading"/>
              <w:spacing w:line="180" w:lineRule="exact"/>
              <w:rPr>
                <w:b w:val="0"/>
              </w:rPr>
            </w:pPr>
            <w:r>
              <w:rPr>
                <w:b w:val="0"/>
                <w:w w:val="100"/>
              </w:rPr>
              <w:t>11/16</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A823180" w14:textId="79298549" w:rsidR="00EE749F" w:rsidRPr="00CC731B" w:rsidRDefault="00EE749F" w:rsidP="003479A0">
            <w:pPr>
              <w:pStyle w:val="CellHeading"/>
              <w:spacing w:line="180" w:lineRule="exact"/>
              <w:rPr>
                <w:b w:val="0"/>
              </w:rPr>
            </w:pPr>
            <w:r w:rsidRPr="00CC731B">
              <w:rPr>
                <w:b w:val="0"/>
                <w:w w:val="100"/>
              </w:rPr>
              <w:t>Consistency</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FB1DBC9" w14:textId="77777777" w:rsidR="00EE749F" w:rsidRPr="00CC731B" w:rsidRDefault="00EE749F" w:rsidP="003479A0">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5497128" w14:textId="77777777" w:rsidR="00EE749F" w:rsidRPr="00CC731B" w:rsidRDefault="00EE749F" w:rsidP="003479A0">
            <w:pPr>
              <w:pStyle w:val="CellHeading"/>
              <w:spacing w:line="180" w:lineRule="exact"/>
              <w:rPr>
                <w:b w:val="0"/>
              </w:rPr>
            </w:pPr>
          </w:p>
        </w:tc>
      </w:tr>
      <w:tr w:rsidR="00EE749F" w:rsidRPr="00CC731B" w14:paraId="6999397D"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9AA4FBD" w14:textId="5BEC5D69" w:rsidR="00EE749F" w:rsidRPr="00CC731B" w:rsidRDefault="00EE749F" w:rsidP="000C1A98">
            <w:pPr>
              <w:pStyle w:val="CellHeading"/>
              <w:spacing w:line="180" w:lineRule="exact"/>
              <w:rPr>
                <w:b w:val="0"/>
              </w:rPr>
            </w:pPr>
            <w:proofErr w:type="spellStart"/>
            <w:r>
              <w:rPr>
                <w:b w:val="0"/>
                <w:w w:val="100"/>
              </w:rPr>
              <w:t>Lect</w:t>
            </w:r>
            <w:proofErr w:type="spellEnd"/>
            <w:r>
              <w:rPr>
                <w:b w:val="0"/>
                <w:w w:val="100"/>
              </w:rPr>
              <w:t xml:space="preserve"> 27</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5C1D59C" w14:textId="722D3B2B" w:rsidR="00EE749F" w:rsidRPr="00CC731B" w:rsidRDefault="00EE749F" w:rsidP="000C1A98">
            <w:pPr>
              <w:pStyle w:val="CellHeading"/>
              <w:spacing w:line="180" w:lineRule="exact"/>
              <w:rPr>
                <w:b w:val="0"/>
              </w:rPr>
            </w:pPr>
            <w:r>
              <w:rPr>
                <w:b w:val="0"/>
                <w:w w:val="100"/>
              </w:rPr>
              <w:t>11/21</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82C943F" w14:textId="48EB2F24" w:rsidR="00EE749F" w:rsidRPr="00CC731B" w:rsidRDefault="00EE749F" w:rsidP="000C1A98">
            <w:pPr>
              <w:pStyle w:val="CellHeading"/>
              <w:spacing w:line="180" w:lineRule="exact"/>
              <w:rPr>
                <w:b w:val="0"/>
              </w:rPr>
            </w:pPr>
            <w:r w:rsidRPr="00CC731B">
              <w:rPr>
                <w:b w:val="0"/>
                <w:w w:val="100"/>
              </w:rPr>
              <w:t>Chip multiprocessors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13FEECF" w14:textId="77777777" w:rsidR="00EE749F" w:rsidRPr="00CC731B" w:rsidRDefault="00EE749F"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CB93E55" w14:textId="017C4808" w:rsidR="00EE749F" w:rsidRPr="00CC731B" w:rsidRDefault="00EE749F" w:rsidP="000C1A98">
            <w:pPr>
              <w:pStyle w:val="CellHeading"/>
              <w:spacing w:line="180" w:lineRule="exact"/>
              <w:rPr>
                <w:b w:val="0"/>
              </w:rPr>
            </w:pPr>
            <w:r>
              <w:rPr>
                <w:b w:val="0"/>
                <w:w w:val="100"/>
              </w:rPr>
              <w:t>HWK5 &amp; Project 3</w:t>
            </w:r>
          </w:p>
        </w:tc>
      </w:tr>
      <w:tr w:rsidR="00FA0949" w:rsidRPr="00CC731B" w14:paraId="1FFA429A" w14:textId="77777777" w:rsidTr="000D6B6D">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7E017FF2" w14:textId="77777777" w:rsidR="00FA0949" w:rsidRDefault="00FA0949" w:rsidP="000C1A98">
            <w:pPr>
              <w:pStyle w:val="CellHeading"/>
              <w:spacing w:line="180" w:lineRule="exact"/>
              <w:rPr>
                <w:b w:val="0"/>
                <w:w w:val="100"/>
              </w:rPr>
            </w:pP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A967428" w14:textId="5ED9C504" w:rsidR="00FA0949" w:rsidRDefault="00FA0949" w:rsidP="000C1A98">
            <w:pPr>
              <w:pStyle w:val="CellHeading"/>
              <w:spacing w:line="180" w:lineRule="exact"/>
              <w:rPr>
                <w:b w:val="0"/>
                <w:w w:val="100"/>
              </w:rPr>
            </w:pPr>
            <w:r>
              <w:rPr>
                <w:b w:val="0"/>
                <w:w w:val="100"/>
              </w:rPr>
              <w:t>11/23</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8F2E525" w14:textId="636817B2" w:rsidR="00FA0949" w:rsidRPr="00CC731B" w:rsidRDefault="00FA0949" w:rsidP="000C1A98">
            <w:pPr>
              <w:pStyle w:val="CellHeading"/>
              <w:spacing w:line="180" w:lineRule="exact"/>
              <w:rPr>
                <w:b w:val="0"/>
                <w:w w:val="100"/>
              </w:rPr>
            </w:pPr>
            <w:r>
              <w:rPr>
                <w:b w:val="0"/>
                <w:w w:val="100"/>
              </w:rPr>
              <w:t>Thanksgiving</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94D8246" w14:textId="77777777" w:rsidR="00FA0949" w:rsidRPr="00CC731B" w:rsidRDefault="00FA0949"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D8B9C5B" w14:textId="77777777" w:rsidR="00FA0949" w:rsidRPr="00CC731B" w:rsidRDefault="00FA0949" w:rsidP="00E84FBB">
            <w:pPr>
              <w:pStyle w:val="CellHeading"/>
              <w:spacing w:line="180" w:lineRule="exact"/>
              <w:rPr>
                <w:b w:val="0"/>
              </w:rPr>
            </w:pPr>
          </w:p>
        </w:tc>
      </w:tr>
      <w:tr w:rsidR="00EE749F" w:rsidRPr="00CC731B" w14:paraId="563AD46E" w14:textId="77777777" w:rsidTr="000D6B6D">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363F5EEE" w14:textId="15C86967" w:rsidR="00EE749F" w:rsidRPr="00CC731B" w:rsidRDefault="00EE749F" w:rsidP="000C1A98">
            <w:pPr>
              <w:pStyle w:val="CellHeading"/>
              <w:spacing w:line="180" w:lineRule="exact"/>
              <w:rPr>
                <w:b w:val="0"/>
              </w:rPr>
            </w:pPr>
            <w:proofErr w:type="spellStart"/>
            <w:r>
              <w:rPr>
                <w:b w:val="0"/>
                <w:w w:val="100"/>
              </w:rPr>
              <w:t>Lect</w:t>
            </w:r>
            <w:proofErr w:type="spellEnd"/>
            <w:r>
              <w:rPr>
                <w:b w:val="0"/>
                <w:w w:val="100"/>
              </w:rPr>
              <w:t xml:space="preserve"> 28</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829A73B" w14:textId="60D5EA43" w:rsidR="00EE749F" w:rsidRPr="00CC731B" w:rsidRDefault="00EE749F" w:rsidP="000C1A98">
            <w:pPr>
              <w:pStyle w:val="CellHeading"/>
              <w:spacing w:line="180" w:lineRule="exact"/>
              <w:rPr>
                <w:b w:val="0"/>
              </w:rPr>
            </w:pPr>
            <w:r>
              <w:rPr>
                <w:b w:val="0"/>
                <w:w w:val="100"/>
              </w:rPr>
              <w:t>11/28</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10142F3" w14:textId="17E4071E" w:rsidR="00EE749F" w:rsidRPr="00CC731B" w:rsidRDefault="00EE749F" w:rsidP="000C1A98">
            <w:pPr>
              <w:pStyle w:val="CellHeading"/>
              <w:spacing w:line="180" w:lineRule="exact"/>
              <w:rPr>
                <w:b w:val="0"/>
              </w:rPr>
            </w:pPr>
            <w:r w:rsidRPr="00CC731B">
              <w:rPr>
                <w:b w:val="0"/>
                <w:w w:val="100"/>
              </w:rPr>
              <w:t>Chip multiprocessors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187226D1" w14:textId="77777777" w:rsidR="00EE749F" w:rsidRPr="00CC731B" w:rsidRDefault="00EE749F"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E47DECA" w14:textId="6295FBB5" w:rsidR="00EE749F" w:rsidRPr="00CC731B" w:rsidRDefault="00EE749F" w:rsidP="00E84FBB">
            <w:pPr>
              <w:pStyle w:val="CellHeading"/>
              <w:spacing w:line="180" w:lineRule="exact"/>
              <w:rPr>
                <w:b w:val="0"/>
              </w:rPr>
            </w:pPr>
          </w:p>
        </w:tc>
      </w:tr>
      <w:tr w:rsidR="00F5086B" w:rsidRPr="00CC731B" w14:paraId="64AC7FFA"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29F47347" w14:textId="4480493E" w:rsidR="00F5086B" w:rsidRPr="00CC731B" w:rsidRDefault="00F5086B" w:rsidP="000C1A98">
            <w:pPr>
              <w:pStyle w:val="CellHeading"/>
              <w:spacing w:line="180" w:lineRule="exact"/>
              <w:rPr>
                <w:b w:val="0"/>
              </w:rPr>
            </w:pPr>
            <w:proofErr w:type="spellStart"/>
            <w:r>
              <w:rPr>
                <w:b w:val="0"/>
              </w:rPr>
              <w:t>Lect</w:t>
            </w:r>
            <w:proofErr w:type="spellEnd"/>
            <w:r>
              <w:rPr>
                <w:b w:val="0"/>
              </w:rPr>
              <w:t xml:space="preserve"> 29</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21F7332D" w14:textId="67B6390E" w:rsidR="00F5086B" w:rsidRPr="00CC731B" w:rsidRDefault="00F5086B" w:rsidP="000C1A98">
            <w:pPr>
              <w:pStyle w:val="CellHeading"/>
              <w:spacing w:line="180" w:lineRule="exact"/>
              <w:rPr>
                <w:b w:val="0"/>
              </w:rPr>
            </w:pPr>
            <w:r>
              <w:rPr>
                <w:b w:val="0"/>
                <w:w w:val="100"/>
              </w:rPr>
              <w:t>11/30</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3730AA9" w14:textId="688011DE" w:rsidR="00F5086B" w:rsidRPr="00CC731B" w:rsidRDefault="00F5086B" w:rsidP="000C1A98">
            <w:pPr>
              <w:pStyle w:val="CellHeading"/>
              <w:spacing w:line="180" w:lineRule="exact"/>
              <w:rPr>
                <w:b w:val="0"/>
              </w:rPr>
            </w:pPr>
            <w:r w:rsidRPr="00CC731B">
              <w:rPr>
                <w:b w:val="0"/>
                <w:w w:val="100"/>
              </w:rPr>
              <w:t>Chip multiprocessors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F6CA98C" w14:textId="77777777" w:rsidR="00F5086B" w:rsidRPr="00CC731B" w:rsidRDefault="00F5086B"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56B12385" w14:textId="4905C4BD" w:rsidR="00F5086B" w:rsidRPr="00CC731B" w:rsidRDefault="00F5086B" w:rsidP="000C1A98">
            <w:pPr>
              <w:pStyle w:val="CellHeading"/>
              <w:spacing w:line="180" w:lineRule="exact"/>
              <w:rPr>
                <w:b w:val="0"/>
              </w:rPr>
            </w:pPr>
          </w:p>
        </w:tc>
      </w:tr>
      <w:tr w:rsidR="00F5086B" w:rsidRPr="00CC731B" w14:paraId="61A834D9"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48B691C8" w14:textId="77777777" w:rsidR="00F5086B" w:rsidRPr="00CC731B" w:rsidRDefault="00F5086B" w:rsidP="000C1A98">
            <w:pPr>
              <w:pStyle w:val="CellHeading"/>
              <w:spacing w:line="180" w:lineRule="exact"/>
              <w:rPr>
                <w:b w:val="0"/>
              </w:rPr>
            </w:pP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1F037814" w14:textId="2A749E6D" w:rsidR="00F5086B" w:rsidRPr="00CC731B" w:rsidRDefault="00F5086B" w:rsidP="000C1A98">
            <w:pPr>
              <w:pStyle w:val="CellHeading"/>
              <w:spacing w:line="180" w:lineRule="exact"/>
              <w:rPr>
                <w:b w:val="0"/>
              </w:rPr>
            </w:pPr>
            <w:r>
              <w:rPr>
                <w:b w:val="0"/>
                <w:w w:val="100"/>
              </w:rPr>
              <w:t>12/1</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322699C" w14:textId="77777777" w:rsidR="00F5086B" w:rsidRPr="00CC731B" w:rsidRDefault="00F5086B" w:rsidP="000C1A98">
            <w:pPr>
              <w:pStyle w:val="CellHeading"/>
              <w:spacing w:line="180" w:lineRule="exact"/>
              <w:rPr>
                <w:b w:val="0"/>
              </w:rPr>
            </w:pPr>
            <w:r w:rsidRPr="00CC731B">
              <w:rPr>
                <w:b w:val="0"/>
                <w:w w:val="100"/>
              </w:rPr>
              <w:t>End of classes</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3A3A776A" w14:textId="77777777" w:rsidR="00F5086B" w:rsidRPr="00CC731B" w:rsidRDefault="00F5086B"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7003ED01" w14:textId="77777777" w:rsidR="00F5086B" w:rsidRPr="00CC731B" w:rsidRDefault="00F5086B" w:rsidP="000C1A98">
            <w:pPr>
              <w:pStyle w:val="CellHeading"/>
              <w:spacing w:line="180" w:lineRule="exact"/>
              <w:rPr>
                <w:b w:val="0"/>
              </w:rPr>
            </w:pPr>
          </w:p>
        </w:tc>
      </w:tr>
      <w:tr w:rsidR="00F5086B" w:rsidRPr="00CC731B" w14:paraId="3AA4B752" w14:textId="77777777" w:rsidTr="00557452">
        <w:trPr>
          <w:trHeight w:val="144"/>
          <w:jc w:val="center"/>
        </w:trPr>
        <w:tc>
          <w:tcPr>
            <w:tcW w:w="123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0D0061D8" w14:textId="77777777" w:rsidR="00F5086B" w:rsidRPr="00CC731B" w:rsidRDefault="00F5086B" w:rsidP="000C1A98">
            <w:pPr>
              <w:pStyle w:val="CellHeading"/>
              <w:spacing w:line="180" w:lineRule="exact"/>
              <w:rPr>
                <w:b w:val="0"/>
              </w:rPr>
            </w:pPr>
            <w:r>
              <w:rPr>
                <w:b w:val="0"/>
              </w:rPr>
              <w:t>FINAL</w:t>
            </w:r>
          </w:p>
        </w:tc>
        <w:tc>
          <w:tcPr>
            <w:tcW w:w="720"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tcPr>
          <w:p w14:paraId="62B65C5B" w14:textId="19386340" w:rsidR="00F5086B" w:rsidRPr="00CC731B" w:rsidRDefault="00F5086B" w:rsidP="000C1A98">
            <w:pPr>
              <w:pStyle w:val="CellHeading"/>
              <w:spacing w:line="180" w:lineRule="exact"/>
              <w:rPr>
                <w:b w:val="0"/>
              </w:rPr>
            </w:pPr>
            <w:r>
              <w:rPr>
                <w:b w:val="0"/>
                <w:w w:val="100"/>
              </w:rPr>
              <w:t>12/12</w:t>
            </w:r>
          </w:p>
        </w:tc>
        <w:tc>
          <w:tcPr>
            <w:tcW w:w="3634"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0901F471" w14:textId="42CB1C2F" w:rsidR="00F5086B" w:rsidRPr="00CC731B" w:rsidRDefault="00F5086B" w:rsidP="000C1A98">
            <w:pPr>
              <w:pStyle w:val="CellHeading"/>
              <w:spacing w:line="180" w:lineRule="exact"/>
              <w:rPr>
                <w:b w:val="0"/>
              </w:rPr>
            </w:pPr>
            <w:r w:rsidRPr="00CC731B">
              <w:rPr>
                <w:b w:val="0"/>
                <w:w w:val="100"/>
              </w:rPr>
              <w:t>2</w:t>
            </w:r>
            <w:r>
              <w:rPr>
                <w:b w:val="0"/>
                <w:w w:val="100"/>
              </w:rPr>
              <w:t xml:space="preserve"> – </w:t>
            </w:r>
            <w:r w:rsidRPr="00CC731B">
              <w:rPr>
                <w:b w:val="0"/>
                <w:w w:val="100"/>
              </w:rPr>
              <w:t>4</w:t>
            </w:r>
            <w:r>
              <w:rPr>
                <w:b w:val="0"/>
                <w:w w:val="100"/>
              </w:rPr>
              <w:t xml:space="preserve"> </w:t>
            </w:r>
            <w:r w:rsidRPr="00CC731B">
              <w:rPr>
                <w:b w:val="0"/>
                <w:w w:val="100"/>
              </w:rPr>
              <w:t>pm</w:t>
            </w:r>
          </w:p>
        </w:tc>
        <w:tc>
          <w:tcPr>
            <w:tcW w:w="2493"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2B0B3D50" w14:textId="77777777" w:rsidR="00F5086B" w:rsidRPr="00CC731B" w:rsidRDefault="00F5086B" w:rsidP="000C1A98">
            <w:pPr>
              <w:pStyle w:val="CellHeading"/>
              <w:spacing w:line="180" w:lineRule="exact"/>
              <w:rPr>
                <w:b w:val="0"/>
              </w:rPr>
            </w:pPr>
          </w:p>
        </w:tc>
        <w:tc>
          <w:tcPr>
            <w:tcW w:w="2497" w:type="dxa"/>
            <w:tcBorders>
              <w:top w:val="single" w:sz="16" w:space="0" w:color="000000"/>
              <w:left w:val="single" w:sz="16" w:space="0" w:color="000000"/>
              <w:bottom w:val="single" w:sz="16" w:space="0" w:color="000000"/>
              <w:right w:val="single" w:sz="16" w:space="0" w:color="000000"/>
            </w:tcBorders>
            <w:tcMar>
              <w:top w:w="120" w:type="dxa"/>
              <w:left w:w="120" w:type="dxa"/>
              <w:bottom w:w="40" w:type="dxa"/>
              <w:right w:w="120" w:type="dxa"/>
            </w:tcMar>
            <w:vAlign w:val="bottom"/>
          </w:tcPr>
          <w:p w14:paraId="693BEA9F" w14:textId="77777777" w:rsidR="00F5086B" w:rsidRPr="00CC731B" w:rsidRDefault="00F5086B" w:rsidP="000C1A98">
            <w:pPr>
              <w:pStyle w:val="CellHeading"/>
              <w:spacing w:line="180" w:lineRule="exact"/>
              <w:rPr>
                <w:b w:val="0"/>
              </w:rPr>
            </w:pPr>
          </w:p>
        </w:tc>
      </w:tr>
    </w:tbl>
    <w:p w14:paraId="5C198B4C" w14:textId="77777777" w:rsidR="00CC731B" w:rsidRDefault="00CC731B" w:rsidP="00DF1069">
      <w:pPr>
        <w:pStyle w:val="2Heading"/>
        <w:pageBreakBefore/>
        <w:rPr>
          <w:w w:val="100"/>
        </w:rPr>
      </w:pPr>
    </w:p>
    <w:sectPr w:rsidR="00CC731B">
      <w:headerReference w:type="default" r:id="rId9"/>
      <w:footerReference w:type="default" r:id="rId10"/>
      <w:pgSz w:w="12240" w:h="15840"/>
      <w:pgMar w:top="1440" w:right="1440" w:bottom="126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AB4FE" w14:textId="77777777" w:rsidR="0059059B" w:rsidRDefault="0059059B">
      <w:pPr>
        <w:spacing w:after="0" w:line="240" w:lineRule="auto"/>
      </w:pPr>
      <w:r>
        <w:separator/>
      </w:r>
    </w:p>
  </w:endnote>
  <w:endnote w:type="continuationSeparator" w:id="0">
    <w:p w14:paraId="04AA6ED0" w14:textId="77777777" w:rsidR="0059059B" w:rsidRDefault="0059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860B" w14:textId="77777777" w:rsidR="00A901D5" w:rsidRDefault="00A901D5">
    <w:pPr>
      <w:pStyle w:val="Body"/>
      <w:jc w:val="center"/>
      <w:rPr>
        <w:w w:val="100"/>
      </w:rPr>
    </w:pPr>
    <w:r>
      <w:rPr>
        <w:w w:val="100"/>
      </w:rPr>
      <w:tab/>
    </w:r>
    <w:r>
      <w:rPr>
        <w:w w:val="100"/>
      </w:rPr>
      <w:fldChar w:fldCharType="begin"/>
    </w:r>
    <w:r>
      <w:rPr>
        <w:w w:val="100"/>
      </w:rPr>
      <w:instrText xml:space="preserve"> PAGE </w:instrText>
    </w:r>
    <w:r>
      <w:rPr>
        <w:w w:val="100"/>
      </w:rPr>
      <w:fldChar w:fldCharType="separate"/>
    </w:r>
    <w:r w:rsidR="008F334F">
      <w:rPr>
        <w:noProof/>
        <w:w w:val="100"/>
      </w:rPr>
      <w:t>1</w:t>
    </w:r>
    <w:r>
      <w:rPr>
        <w:w w:val="1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51718" w14:textId="77777777" w:rsidR="0059059B" w:rsidRDefault="0059059B">
      <w:pPr>
        <w:spacing w:after="0" w:line="240" w:lineRule="auto"/>
      </w:pPr>
      <w:r>
        <w:separator/>
      </w:r>
    </w:p>
  </w:footnote>
  <w:footnote w:type="continuationSeparator" w:id="0">
    <w:p w14:paraId="15E565BE" w14:textId="77777777" w:rsidR="0059059B" w:rsidRDefault="005905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EB72" w14:textId="77777777" w:rsidR="00A901D5" w:rsidRDefault="00A901D5">
    <w:pPr>
      <w:pStyle w:val="Body"/>
      <w:rPr>
        <w:w w:val="1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7E00350"/>
    <w:lvl w:ilvl="0">
      <w:numFmt w:val="bullet"/>
      <w:lvlText w:val="*"/>
      <w:lvlJc w:val="left"/>
    </w:lvl>
  </w:abstractNum>
  <w:abstractNum w:abstractNumId="1">
    <w:nsid w:val="33517618"/>
    <w:multiLevelType w:val="hybridMultilevel"/>
    <w:tmpl w:val="6E50948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1.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2">
    <w:abstractNumId w:val="0"/>
    <w:lvlOverride w:ilvl="0">
      <w:lvl w:ilvl="0">
        <w:start w:val="1"/>
        <w:numFmt w:val="bullet"/>
        <w:lvlText w:val="2.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3">
    <w:abstractNumId w:val="0"/>
    <w:lvlOverride w:ilvl="0">
      <w:lvl w:ilvl="0">
        <w:start w:val="1"/>
        <w:numFmt w:val="bullet"/>
        <w:lvlText w:val="   1.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4">
    <w:abstractNumId w:val="0"/>
    <w:lvlOverride w:ilvl="0">
      <w:lvl w:ilvl="0">
        <w:start w:val="1"/>
        <w:numFmt w:val="bullet"/>
        <w:lvlText w:val="   2.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5">
    <w:abstractNumId w:val="0"/>
    <w:lvlOverride w:ilvl="0">
      <w:lvl w:ilvl="0">
        <w:start w:val="1"/>
        <w:numFmt w:val="bullet"/>
        <w:lvlText w:val="3.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6">
    <w:abstractNumId w:val="0"/>
    <w:lvlOverride w:ilvl="0">
      <w:lvl w:ilvl="0">
        <w:start w:val="1"/>
        <w:numFmt w:val="bullet"/>
        <w:lvlText w:val="4.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i w:val="0"/>
          <w:strike w:val="0"/>
          <w:color w:val="000000"/>
          <w:sz w:val="22"/>
        </w:rPr>
      </w:lvl>
    </w:lvlOverride>
  </w:num>
  <w:num w:numId="8">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9">
    <w:abstractNumId w:val="0"/>
    <w:lvlOverride w:ilvl="0">
      <w:lvl w:ilvl="0">
        <w:start w:val="1"/>
        <w:numFmt w:val="bullet"/>
        <w:lvlText w:val="6.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0">
    <w:abstractNumId w:val="0"/>
    <w:lvlOverride w:ilvl="0">
      <w:lvl w:ilvl="0">
        <w:start w:val="1"/>
        <w:numFmt w:val="bullet"/>
        <w:lvlText w:val="7.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1">
    <w:abstractNumId w:val="0"/>
    <w:lvlOverride w:ilvl="0">
      <w:lvl w:ilvl="0">
        <w:start w:val="1"/>
        <w:numFmt w:val="bullet"/>
        <w:lvlText w:val="1.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2.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3.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4.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5">
    <w:abstractNumId w:val="0"/>
    <w:lvlOverride w:ilvl="0">
      <w:lvl w:ilvl="0">
        <w:start w:val="1"/>
        <w:numFmt w:val="bullet"/>
        <w:lvlText w:val="8.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6">
    <w:abstractNumId w:val="0"/>
    <w:lvlOverride w:ilvl="0">
      <w:lvl w:ilvl="0">
        <w:start w:val="1"/>
        <w:numFmt w:val="bullet"/>
        <w:lvlText w:val="9.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7">
    <w:abstractNumId w:val="0"/>
    <w:lvlOverride w:ilvl="0">
      <w:lvl w:ilvl="0">
        <w:start w:val="1"/>
        <w:numFmt w:val="bullet"/>
        <w:lvlText w:val="10.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8">
    <w:abstractNumId w:val="0"/>
    <w:lvlOverride w:ilvl="0">
      <w:lvl w:ilvl="0">
        <w:start w:val="1"/>
        <w:numFmt w:val="bullet"/>
        <w:lvlText w:val="11.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A"/>
    <w:rsid w:val="0003388D"/>
    <w:rsid w:val="000348C1"/>
    <w:rsid w:val="00045202"/>
    <w:rsid w:val="00070B42"/>
    <w:rsid w:val="000C1A98"/>
    <w:rsid w:val="000E4F67"/>
    <w:rsid w:val="00156CE4"/>
    <w:rsid w:val="00192AC3"/>
    <w:rsid w:val="001B3082"/>
    <w:rsid w:val="00223433"/>
    <w:rsid w:val="0023698A"/>
    <w:rsid w:val="002379BB"/>
    <w:rsid w:val="002464DA"/>
    <w:rsid w:val="00295276"/>
    <w:rsid w:val="002B6CC1"/>
    <w:rsid w:val="002C25EF"/>
    <w:rsid w:val="002D1B2B"/>
    <w:rsid w:val="003479A0"/>
    <w:rsid w:val="00391B46"/>
    <w:rsid w:val="0039512B"/>
    <w:rsid w:val="003C5E10"/>
    <w:rsid w:val="003D0688"/>
    <w:rsid w:val="003D672A"/>
    <w:rsid w:val="003D6972"/>
    <w:rsid w:val="00462562"/>
    <w:rsid w:val="00472BA3"/>
    <w:rsid w:val="00477A81"/>
    <w:rsid w:val="004A2361"/>
    <w:rsid w:val="004B0C28"/>
    <w:rsid w:val="004C032D"/>
    <w:rsid w:val="004C6C39"/>
    <w:rsid w:val="004F0884"/>
    <w:rsid w:val="00536CD2"/>
    <w:rsid w:val="0053740F"/>
    <w:rsid w:val="00557452"/>
    <w:rsid w:val="0059059B"/>
    <w:rsid w:val="005E1382"/>
    <w:rsid w:val="00617364"/>
    <w:rsid w:val="00670ACC"/>
    <w:rsid w:val="00687824"/>
    <w:rsid w:val="006F0A2D"/>
    <w:rsid w:val="00796579"/>
    <w:rsid w:val="007A16C9"/>
    <w:rsid w:val="007B48CA"/>
    <w:rsid w:val="007D6AAA"/>
    <w:rsid w:val="00804CAD"/>
    <w:rsid w:val="00866827"/>
    <w:rsid w:val="00880B27"/>
    <w:rsid w:val="0089608E"/>
    <w:rsid w:val="008D1A1E"/>
    <w:rsid w:val="008F334F"/>
    <w:rsid w:val="00915A0E"/>
    <w:rsid w:val="00916FC1"/>
    <w:rsid w:val="00943D9E"/>
    <w:rsid w:val="00950D93"/>
    <w:rsid w:val="00962A31"/>
    <w:rsid w:val="00983537"/>
    <w:rsid w:val="0099641F"/>
    <w:rsid w:val="009D3660"/>
    <w:rsid w:val="00A3025D"/>
    <w:rsid w:val="00A901D5"/>
    <w:rsid w:val="00AD2209"/>
    <w:rsid w:val="00B14F43"/>
    <w:rsid w:val="00B1624C"/>
    <w:rsid w:val="00B475C1"/>
    <w:rsid w:val="00C208CB"/>
    <w:rsid w:val="00C37CAA"/>
    <w:rsid w:val="00CA7B95"/>
    <w:rsid w:val="00CB520D"/>
    <w:rsid w:val="00CC731B"/>
    <w:rsid w:val="00D069F4"/>
    <w:rsid w:val="00D26DDC"/>
    <w:rsid w:val="00D43946"/>
    <w:rsid w:val="00D759C5"/>
    <w:rsid w:val="00DE7DF0"/>
    <w:rsid w:val="00DF0830"/>
    <w:rsid w:val="00DF1069"/>
    <w:rsid w:val="00DF734E"/>
    <w:rsid w:val="00E53BE5"/>
    <w:rsid w:val="00E56E20"/>
    <w:rsid w:val="00E659D2"/>
    <w:rsid w:val="00E84FBB"/>
    <w:rsid w:val="00E861E0"/>
    <w:rsid w:val="00EB6158"/>
    <w:rsid w:val="00EC77C8"/>
    <w:rsid w:val="00ED3309"/>
    <w:rsid w:val="00EE749F"/>
    <w:rsid w:val="00F423CA"/>
    <w:rsid w:val="00F5086B"/>
    <w:rsid w:val="00F95C78"/>
    <w:rsid w:val="00FA0949"/>
    <w:rsid w:val="00FC4B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BF06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estStep">
    <w:name w:val="1NestStep"/>
    <w:next w:val="Step"/>
    <w:pPr>
      <w:tabs>
        <w:tab w:val="left" w:pos="540"/>
      </w:tabs>
      <w:autoSpaceDE w:val="0"/>
      <w:autoSpaceDN w:val="0"/>
      <w:adjustRightInd w:val="0"/>
      <w:spacing w:before="120" w:line="280" w:lineRule="atLeast"/>
      <w:ind w:left="540" w:hanging="280"/>
      <w:jc w:val="both"/>
    </w:pPr>
    <w:rPr>
      <w:rFonts w:ascii="Times New Roman" w:hAnsi="Times New Roman"/>
      <w:color w:val="000000"/>
      <w:w w:val="0"/>
      <w:sz w:val="24"/>
      <w:szCs w:val="24"/>
    </w:rPr>
  </w:style>
  <w:style w:type="paragraph" w:customStyle="1" w:styleId="3Heading">
    <w:name w:val="3Heading"/>
    <w:next w:val="Body"/>
    <w:uiPriority w:val="99"/>
    <w:pPr>
      <w:keepNext/>
      <w:widowControl w:val="0"/>
      <w:suppressAutoHyphens/>
      <w:autoSpaceDE w:val="0"/>
      <w:autoSpaceDN w:val="0"/>
      <w:adjustRightInd w:val="0"/>
      <w:spacing w:before="40" w:line="280" w:lineRule="atLeast"/>
    </w:pPr>
    <w:rPr>
      <w:rFonts w:ascii="Times New Roman" w:hAnsi="Times New Roman"/>
      <w:b/>
      <w:bCs/>
      <w:color w:val="000000"/>
      <w:w w:val="0"/>
      <w:sz w:val="24"/>
      <w:szCs w:val="24"/>
    </w:rPr>
  </w:style>
  <w:style w:type="paragraph" w:customStyle="1" w:styleId="A1Heading">
    <w:name w:val="A1Heading"/>
    <w:uiPriority w:val="99"/>
    <w:pPr>
      <w:suppressAutoHyphens/>
      <w:autoSpaceDE w:val="0"/>
      <w:autoSpaceDN w:val="0"/>
      <w:adjustRightInd w:val="0"/>
      <w:spacing w:before="480" w:after="160" w:line="360" w:lineRule="atLeast"/>
    </w:pPr>
    <w:rPr>
      <w:rFonts w:ascii="Times New Roman" w:hAnsi="Times New Roman"/>
      <w:b/>
      <w:bCs/>
      <w:color w:val="000000"/>
      <w:w w:val="0"/>
      <w:sz w:val="32"/>
      <w:szCs w:val="32"/>
    </w:rPr>
  </w:style>
  <w:style w:type="paragraph" w:customStyle="1" w:styleId="aaNestStep">
    <w:name w:val="aaNestStep"/>
    <w:uiPriority w:val="99"/>
    <w:pPr>
      <w:tabs>
        <w:tab w:val="left" w:pos="540"/>
      </w:tabs>
      <w:autoSpaceDE w:val="0"/>
      <w:autoSpaceDN w:val="0"/>
      <w:adjustRightInd w:val="0"/>
      <w:spacing w:before="120" w:line="360" w:lineRule="atLeast"/>
      <w:ind w:left="540" w:hanging="280"/>
      <w:jc w:val="both"/>
    </w:pPr>
    <w:rPr>
      <w:rFonts w:ascii="Times New Roman" w:hAnsi="Times New Roman"/>
      <w:color w:val="000000"/>
      <w:w w:val="0"/>
      <w:sz w:val="24"/>
      <w:szCs w:val="24"/>
    </w:rPr>
  </w:style>
  <w:style w:type="paragraph" w:customStyle="1" w:styleId="Abstract">
    <w:name w:val="Abstract"/>
    <w:uiPriority w:val="99"/>
    <w:pPr>
      <w:suppressAutoHyphens/>
      <w:autoSpaceDE w:val="0"/>
      <w:autoSpaceDN w:val="0"/>
      <w:adjustRightInd w:val="0"/>
      <w:spacing w:line="280" w:lineRule="atLeast"/>
      <w:jc w:val="center"/>
    </w:pPr>
    <w:rPr>
      <w:rFonts w:ascii="Times New Roman" w:hAnsi="Times New Roman"/>
      <w:b/>
      <w:bCs/>
      <w:color w:val="000000"/>
      <w:w w:val="0"/>
      <w:sz w:val="24"/>
      <w:szCs w:val="24"/>
    </w:rPr>
  </w:style>
  <w:style w:type="paragraph" w:customStyle="1" w:styleId="AHeading">
    <w:name w:val="AHeading"/>
    <w:uiPriority w:val="99"/>
    <w:pPr>
      <w:autoSpaceDE w:val="0"/>
      <w:autoSpaceDN w:val="0"/>
      <w:adjustRightInd w:val="0"/>
      <w:spacing w:before="480" w:after="160" w:line="360" w:lineRule="atLeast"/>
    </w:pPr>
    <w:rPr>
      <w:rFonts w:ascii="Times New Roman" w:hAnsi="Times New Roman"/>
      <w:b/>
      <w:bCs/>
      <w:color w:val="000000"/>
      <w:w w:val="0"/>
      <w:sz w:val="32"/>
      <w:szCs w:val="32"/>
    </w:rPr>
  </w:style>
  <w:style w:type="paragraph" w:customStyle="1" w:styleId="aNestStep">
    <w:name w:val="aNestStep"/>
    <w:next w:val="Step"/>
    <w:uiPriority w:val="99"/>
    <w:pPr>
      <w:tabs>
        <w:tab w:val="left" w:pos="540"/>
      </w:tabs>
      <w:autoSpaceDE w:val="0"/>
      <w:autoSpaceDN w:val="0"/>
      <w:adjustRightInd w:val="0"/>
      <w:spacing w:before="120" w:line="360" w:lineRule="atLeast"/>
      <w:ind w:left="540" w:hanging="280"/>
      <w:jc w:val="both"/>
    </w:pPr>
    <w:rPr>
      <w:rFonts w:ascii="Times New Roman" w:hAnsi="Times New Roman"/>
      <w:color w:val="000000"/>
      <w:w w:val="0"/>
      <w:sz w:val="24"/>
      <w:szCs w:val="24"/>
    </w:rPr>
  </w:style>
  <w:style w:type="paragraph" w:customStyle="1" w:styleId="Appendix">
    <w:name w:val="Appendix"/>
    <w:uiPriority w:val="99"/>
    <w:pPr>
      <w:autoSpaceDE w:val="0"/>
      <w:autoSpaceDN w:val="0"/>
      <w:adjustRightInd w:val="0"/>
      <w:spacing w:before="480" w:after="160" w:line="360" w:lineRule="atLeast"/>
    </w:pPr>
    <w:rPr>
      <w:rFonts w:ascii="Times New Roman" w:hAnsi="Times New Roman"/>
      <w:b/>
      <w:bCs/>
      <w:color w:val="000000"/>
      <w:w w:val="0"/>
      <w:sz w:val="32"/>
      <w:szCs w:val="32"/>
    </w:rPr>
  </w:style>
  <w:style w:type="paragraph" w:customStyle="1" w:styleId="Argo1">
    <w:name w:val="Argo1"/>
    <w:uiPriority w:val="99"/>
    <w:pPr>
      <w:widowControl w:val="0"/>
      <w:tabs>
        <w:tab w:val="left" w:pos="3120"/>
        <w:tab w:val="left" w:pos="3320"/>
      </w:tabs>
      <w:autoSpaceDE w:val="0"/>
      <w:autoSpaceDN w:val="0"/>
      <w:adjustRightInd w:val="0"/>
      <w:spacing w:line="280" w:lineRule="atLeast"/>
      <w:ind w:firstLine="2880"/>
    </w:pPr>
    <w:rPr>
      <w:rFonts w:ascii="Times New Roman" w:hAnsi="Times New Roman"/>
      <w:color w:val="000000"/>
      <w:w w:val="0"/>
      <w:sz w:val="24"/>
      <w:szCs w:val="24"/>
    </w:rPr>
  </w:style>
  <w:style w:type="paragraph" w:customStyle="1" w:styleId="Argo2">
    <w:name w:val="Argo2"/>
    <w:uiPriority w:val="99"/>
    <w:pPr>
      <w:widowControl w:val="0"/>
      <w:tabs>
        <w:tab w:val="left" w:pos="2160"/>
        <w:tab w:val="left" w:pos="2520"/>
        <w:tab w:val="left" w:pos="2880"/>
        <w:tab w:val="left" w:pos="3240"/>
        <w:tab w:val="left" w:pos="3700"/>
        <w:tab w:val="left" w:pos="3900"/>
      </w:tabs>
      <w:autoSpaceDE w:val="0"/>
      <w:autoSpaceDN w:val="0"/>
      <w:adjustRightInd w:val="0"/>
      <w:spacing w:line="280" w:lineRule="atLeast"/>
      <w:ind w:firstLine="1900"/>
    </w:pPr>
    <w:rPr>
      <w:rFonts w:ascii="Times New Roman" w:hAnsi="Times New Roman"/>
      <w:color w:val="000000"/>
      <w:w w:val="0"/>
      <w:sz w:val="24"/>
      <w:szCs w:val="24"/>
    </w:rPr>
  </w:style>
  <w:style w:type="paragraph" w:customStyle="1" w:styleId="Astep">
    <w:name w:val="Astep"/>
    <w:uiPriority w:val="99"/>
    <w:pPr>
      <w:autoSpaceDE w:val="0"/>
      <w:autoSpaceDN w:val="0"/>
      <w:adjustRightInd w:val="0"/>
      <w:spacing w:before="240" w:after="120" w:line="320" w:lineRule="atLeast"/>
      <w:ind w:left="360" w:hanging="360"/>
      <w:jc w:val="both"/>
    </w:pPr>
    <w:rPr>
      <w:rFonts w:ascii="Times New Roman" w:hAnsi="Times New Roman"/>
      <w:color w:val="000000"/>
      <w:w w:val="0"/>
    </w:rPr>
  </w:style>
  <w:style w:type="paragraph" w:customStyle="1" w:styleId="Author">
    <w:name w:val="Author"/>
    <w:next w:val="1Heading"/>
    <w:uiPriority w:val="99"/>
    <w:pPr>
      <w:keepNext/>
      <w:suppressAutoHyphens/>
      <w:autoSpaceDE w:val="0"/>
      <w:autoSpaceDN w:val="0"/>
      <w:adjustRightInd w:val="0"/>
      <w:spacing w:line="320" w:lineRule="atLeast"/>
      <w:jc w:val="center"/>
    </w:pPr>
    <w:rPr>
      <w:rFonts w:ascii="Times New Roman" w:hAnsi="Times New Roman"/>
      <w:b/>
      <w:bCs/>
      <w:color w:val="000000"/>
      <w:w w:val="0"/>
      <w:sz w:val="24"/>
      <w:szCs w:val="24"/>
    </w:rPr>
  </w:style>
  <w:style w:type="paragraph" w:customStyle="1" w:styleId="B1Heading">
    <w:name w:val="B1Heading"/>
    <w:next w:val="Body"/>
    <w:uiPriority w:val="99"/>
    <w:pPr>
      <w:keepNext/>
      <w:suppressAutoHyphens/>
      <w:autoSpaceDE w:val="0"/>
      <w:autoSpaceDN w:val="0"/>
      <w:adjustRightInd w:val="0"/>
      <w:spacing w:before="480" w:after="160" w:line="320" w:lineRule="atLeast"/>
    </w:pPr>
    <w:rPr>
      <w:rFonts w:ascii="Times New Roman" w:hAnsi="Times New Roman"/>
      <w:b/>
      <w:bCs/>
      <w:color w:val="000000"/>
      <w:w w:val="0"/>
      <w:sz w:val="28"/>
      <w:szCs w:val="28"/>
    </w:rPr>
  </w:style>
  <w:style w:type="paragraph" w:customStyle="1" w:styleId="BHeading">
    <w:name w:val="BHeading"/>
    <w:next w:val="Body"/>
    <w:uiPriority w:val="99"/>
    <w:pPr>
      <w:keepNext/>
      <w:suppressAutoHyphens/>
      <w:autoSpaceDE w:val="0"/>
      <w:autoSpaceDN w:val="0"/>
      <w:adjustRightInd w:val="0"/>
      <w:spacing w:before="480" w:after="160" w:line="320" w:lineRule="atLeast"/>
    </w:pPr>
    <w:rPr>
      <w:rFonts w:ascii="Times New Roman" w:hAnsi="Times New Roman"/>
      <w:b/>
      <w:bCs/>
      <w:color w:val="000000"/>
      <w:w w:val="0"/>
      <w:sz w:val="28"/>
      <w:szCs w:val="28"/>
    </w:rPr>
  </w:style>
  <w:style w:type="paragraph" w:customStyle="1" w:styleId="CacheAlgo">
    <w:name w:val="CacheAlgo"/>
    <w:uiPriority w:val="99"/>
    <w:pPr>
      <w:tabs>
        <w:tab w:val="left" w:pos="360"/>
      </w:tabs>
      <w:autoSpaceDE w:val="0"/>
      <w:autoSpaceDN w:val="0"/>
      <w:adjustRightInd w:val="0"/>
      <w:spacing w:before="240" w:line="180" w:lineRule="atLeast"/>
      <w:jc w:val="both"/>
    </w:pPr>
    <w:rPr>
      <w:rFonts w:ascii="Times New Roman" w:hAnsi="Times New Roman"/>
      <w:color w:val="000000"/>
      <w:w w:val="0"/>
      <w:sz w:val="18"/>
      <w:szCs w:val="18"/>
    </w:rPr>
  </w:style>
  <w:style w:type="paragraph" w:customStyle="1" w:styleId="CBullet">
    <w:name w:val="CBullet"/>
    <w:uiPriority w:val="99"/>
    <w:pPr>
      <w:autoSpaceDE w:val="0"/>
      <w:autoSpaceDN w:val="0"/>
      <w:adjustRightInd w:val="0"/>
      <w:spacing w:before="80" w:line="280" w:lineRule="atLeast"/>
      <w:ind w:left="260"/>
    </w:pPr>
    <w:rPr>
      <w:rFonts w:ascii="Times New Roman" w:hAnsi="Times New Roman"/>
      <w:color w:val="000000"/>
      <w:w w:val="0"/>
      <w:sz w:val="24"/>
      <w:szCs w:val="24"/>
    </w:rPr>
  </w:style>
  <w:style w:type="paragraph" w:customStyle="1" w:styleId="CellBody">
    <w:name w:val="CellBody"/>
    <w:uiPriority w:val="99"/>
    <w:pPr>
      <w:autoSpaceDE w:val="0"/>
      <w:autoSpaceDN w:val="0"/>
      <w:adjustRightInd w:val="0"/>
      <w:spacing w:after="80" w:line="240" w:lineRule="atLeast"/>
    </w:pPr>
    <w:rPr>
      <w:rFonts w:ascii="Times New Roman" w:hAnsi="Times New Roman"/>
      <w:color w:val="000000"/>
      <w:w w:val="0"/>
    </w:rPr>
  </w:style>
  <w:style w:type="paragraph" w:customStyle="1" w:styleId="CellHeading">
    <w:name w:val="CellHeading"/>
    <w:uiPriority w:val="99"/>
    <w:pPr>
      <w:suppressAutoHyphens/>
      <w:autoSpaceDE w:val="0"/>
      <w:autoSpaceDN w:val="0"/>
      <w:adjustRightInd w:val="0"/>
      <w:spacing w:line="240" w:lineRule="atLeast"/>
    </w:pPr>
    <w:rPr>
      <w:rFonts w:ascii="Times New Roman" w:hAnsi="Times New Roman"/>
      <w:b/>
      <w:bCs/>
      <w:color w:val="000000"/>
      <w:w w:val="0"/>
    </w:rPr>
  </w:style>
  <w:style w:type="paragraph" w:customStyle="1" w:styleId="CStep">
    <w:name w:val="CStep"/>
    <w:uiPriority w:val="99"/>
    <w:pPr>
      <w:autoSpaceDE w:val="0"/>
      <w:autoSpaceDN w:val="0"/>
      <w:adjustRightInd w:val="0"/>
      <w:spacing w:before="80" w:line="360" w:lineRule="atLeast"/>
      <w:ind w:left="260"/>
      <w:jc w:val="both"/>
    </w:pPr>
    <w:rPr>
      <w:rFonts w:ascii="Times New Roman" w:hAnsi="Times New Roman"/>
      <w:color w:val="000000"/>
      <w:w w:val="0"/>
      <w:sz w:val="24"/>
      <w:szCs w:val="24"/>
    </w:rPr>
  </w:style>
  <w:style w:type="paragraph" w:customStyle="1" w:styleId="DefBody">
    <w:name w:val="DefBody"/>
    <w:uiPriority w:val="99"/>
    <w:pPr>
      <w:pBdr>
        <w:bottom w:val="single" w:sz="8" w:space="0" w:color="auto"/>
      </w:pBdr>
      <w:suppressAutoHyphens/>
      <w:autoSpaceDE w:val="0"/>
      <w:autoSpaceDN w:val="0"/>
      <w:adjustRightInd w:val="0"/>
      <w:spacing w:before="240" w:after="120" w:line="360" w:lineRule="atLeast"/>
      <w:jc w:val="both"/>
    </w:pPr>
    <w:rPr>
      <w:rFonts w:ascii="Times New Roman" w:hAnsi="Times New Roman"/>
      <w:i/>
      <w:iCs/>
      <w:color w:val="000000"/>
      <w:w w:val="0"/>
      <w:sz w:val="24"/>
      <w:szCs w:val="24"/>
    </w:rPr>
  </w:style>
  <w:style w:type="paragraph" w:customStyle="1" w:styleId="Definition">
    <w:name w:val="Definition"/>
    <w:uiPriority w:val="99"/>
    <w:pPr>
      <w:pBdr>
        <w:bottom w:val="single" w:sz="8" w:space="0" w:color="auto"/>
      </w:pBdr>
      <w:suppressAutoHyphens/>
      <w:autoSpaceDE w:val="0"/>
      <w:autoSpaceDN w:val="0"/>
      <w:adjustRightInd w:val="0"/>
      <w:spacing w:before="240" w:after="120" w:line="320" w:lineRule="atLeast"/>
      <w:jc w:val="both"/>
    </w:pPr>
    <w:rPr>
      <w:rFonts w:ascii="Times New Roman" w:hAnsi="Times New Roman"/>
      <w:b/>
      <w:bCs/>
      <w:color w:val="000000"/>
      <w:w w:val="0"/>
      <w:sz w:val="24"/>
      <w:szCs w:val="24"/>
    </w:rPr>
  </w:style>
  <w:style w:type="paragraph" w:customStyle="1" w:styleId="DefItemList">
    <w:name w:val="DefItemList"/>
    <w:uiPriority w:val="99"/>
    <w:pPr>
      <w:pBdr>
        <w:bottom w:val="single" w:sz="8" w:space="0" w:color="auto"/>
      </w:pBdr>
      <w:suppressAutoHyphens/>
      <w:autoSpaceDE w:val="0"/>
      <w:autoSpaceDN w:val="0"/>
      <w:adjustRightInd w:val="0"/>
      <w:spacing w:before="240" w:after="120" w:line="240" w:lineRule="atLeast"/>
      <w:ind w:left="1180"/>
      <w:jc w:val="both"/>
    </w:pPr>
    <w:rPr>
      <w:rFonts w:ascii="Times New Roman" w:hAnsi="Times New Roman"/>
      <w:i/>
      <w:iCs/>
      <w:color w:val="000000"/>
      <w:w w:val="0"/>
      <w:sz w:val="24"/>
      <w:szCs w:val="24"/>
    </w:rPr>
  </w:style>
  <w:style w:type="paragraph" w:customStyle="1" w:styleId="Equation">
    <w:name w:val="Equation"/>
    <w:uiPriority w:val="99"/>
    <w:pPr>
      <w:suppressAutoHyphens/>
      <w:autoSpaceDE w:val="0"/>
      <w:autoSpaceDN w:val="0"/>
      <w:adjustRightInd w:val="0"/>
      <w:spacing w:before="200" w:after="120" w:line="200" w:lineRule="atLeast"/>
      <w:jc w:val="center"/>
    </w:pPr>
    <w:rPr>
      <w:rFonts w:ascii="Times New Roman" w:hAnsi="Times New Roman"/>
      <w:color w:val="000000"/>
      <w:w w:val="0"/>
    </w:rPr>
  </w:style>
  <w:style w:type="paragraph" w:customStyle="1" w:styleId="Extract">
    <w:name w:val="Extract"/>
    <w:uiPriority w:val="99"/>
    <w:pPr>
      <w:autoSpaceDE w:val="0"/>
      <w:autoSpaceDN w:val="0"/>
      <w:adjustRightInd w:val="0"/>
      <w:spacing w:before="140" w:line="280" w:lineRule="atLeast"/>
      <w:ind w:left="1080" w:right="1080"/>
      <w:jc w:val="both"/>
    </w:pPr>
    <w:rPr>
      <w:rFonts w:ascii="Times New Roman" w:hAnsi="Times New Roman"/>
      <w:color w:val="000000"/>
      <w:w w:val="0"/>
      <w:sz w:val="24"/>
      <w:szCs w:val="24"/>
    </w:rPr>
  </w:style>
  <w:style w:type="paragraph" w:customStyle="1" w:styleId="Figure">
    <w:name w:val="Figure"/>
    <w:uiPriority w:val="99"/>
    <w:pPr>
      <w:pBdr>
        <w:bottom w:val="single" w:sz="8" w:space="0" w:color="auto"/>
      </w:pBdr>
      <w:suppressAutoHyphens/>
      <w:autoSpaceDE w:val="0"/>
      <w:autoSpaceDN w:val="0"/>
      <w:adjustRightInd w:val="0"/>
      <w:spacing w:before="240" w:after="320" w:line="200" w:lineRule="atLeast"/>
      <w:ind w:left="260"/>
      <w:jc w:val="center"/>
    </w:pPr>
    <w:rPr>
      <w:rFonts w:ascii="Times New Roman" w:hAnsi="Times New Roman"/>
      <w:color w:val="000000"/>
      <w:w w:val="0"/>
    </w:rPr>
  </w:style>
  <w:style w:type="paragraph" w:customStyle="1" w:styleId="Footnote">
    <w:name w:val="Footnote"/>
    <w:uiPriority w:val="99"/>
    <w:pPr>
      <w:widowControl w:val="0"/>
      <w:autoSpaceDE w:val="0"/>
      <w:autoSpaceDN w:val="0"/>
      <w:adjustRightInd w:val="0"/>
      <w:spacing w:before="60" w:line="240" w:lineRule="atLeast"/>
    </w:pPr>
    <w:rPr>
      <w:rFonts w:ascii="Times New Roman" w:hAnsi="Times New Roman"/>
      <w:color w:val="000000"/>
      <w:w w:val="0"/>
    </w:rPr>
  </w:style>
  <w:style w:type="paragraph" w:customStyle="1" w:styleId="Lemma">
    <w:name w:val="Lemma"/>
    <w:uiPriority w:val="99"/>
    <w:pPr>
      <w:autoSpaceDE w:val="0"/>
      <w:autoSpaceDN w:val="0"/>
      <w:adjustRightInd w:val="0"/>
      <w:spacing w:before="240" w:after="120" w:line="360" w:lineRule="atLeast"/>
      <w:jc w:val="both"/>
    </w:pPr>
    <w:rPr>
      <w:rFonts w:ascii="Times New Roman" w:hAnsi="Times New Roman"/>
      <w:b/>
      <w:bCs/>
      <w:color w:val="000000"/>
      <w:w w:val="0"/>
      <w:sz w:val="24"/>
      <w:szCs w:val="24"/>
    </w:rPr>
  </w:style>
  <w:style w:type="paragraph" w:customStyle="1" w:styleId="NestStep">
    <w:name w:val="NestStep"/>
    <w:uiPriority w:val="99"/>
    <w:pPr>
      <w:tabs>
        <w:tab w:val="left" w:pos="540"/>
      </w:tabs>
      <w:autoSpaceDE w:val="0"/>
      <w:autoSpaceDN w:val="0"/>
      <w:adjustRightInd w:val="0"/>
      <w:spacing w:before="240" w:after="240" w:line="360" w:lineRule="atLeast"/>
      <w:ind w:left="540" w:hanging="280"/>
      <w:jc w:val="both"/>
    </w:pPr>
    <w:rPr>
      <w:rFonts w:ascii="Times New Roman" w:hAnsi="Times New Roman"/>
      <w:color w:val="000000"/>
      <w:w w:val="0"/>
      <w:sz w:val="24"/>
      <w:szCs w:val="24"/>
    </w:rPr>
  </w:style>
  <w:style w:type="paragraph" w:customStyle="1" w:styleId="Observation">
    <w:name w:val="Observation"/>
    <w:next w:val="Step"/>
    <w:uiPriority w:val="99"/>
    <w:pPr>
      <w:tabs>
        <w:tab w:val="left" w:pos="260"/>
      </w:tabs>
      <w:autoSpaceDE w:val="0"/>
      <w:autoSpaceDN w:val="0"/>
      <w:adjustRightInd w:val="0"/>
      <w:spacing w:before="120" w:line="320" w:lineRule="atLeast"/>
      <w:jc w:val="both"/>
    </w:pPr>
    <w:rPr>
      <w:rFonts w:ascii="Times New Roman" w:hAnsi="Times New Roman"/>
      <w:color w:val="000000"/>
      <w:w w:val="0"/>
      <w:sz w:val="24"/>
      <w:szCs w:val="24"/>
    </w:rPr>
  </w:style>
  <w:style w:type="paragraph" w:customStyle="1" w:styleId="Proof">
    <w:name w:val="Proof"/>
    <w:uiPriority w:val="99"/>
    <w:pPr>
      <w:autoSpaceDE w:val="0"/>
      <w:autoSpaceDN w:val="0"/>
      <w:adjustRightInd w:val="0"/>
      <w:spacing w:before="240" w:after="120" w:line="360" w:lineRule="atLeast"/>
      <w:jc w:val="both"/>
    </w:pPr>
    <w:rPr>
      <w:rFonts w:ascii="Times New Roman" w:hAnsi="Times New Roman"/>
      <w:b/>
      <w:bCs/>
      <w:color w:val="000000"/>
      <w:w w:val="0"/>
      <w:sz w:val="24"/>
      <w:szCs w:val="24"/>
    </w:rPr>
  </w:style>
  <w:style w:type="paragraph" w:customStyle="1" w:styleId="Ref1Step">
    <w:name w:val="Ref1Step"/>
    <w:uiPriority w:val="99"/>
    <w:pPr>
      <w:autoSpaceDE w:val="0"/>
      <w:autoSpaceDN w:val="0"/>
      <w:adjustRightInd w:val="0"/>
      <w:spacing w:before="240" w:after="120" w:line="360" w:lineRule="atLeast"/>
      <w:jc w:val="both"/>
    </w:pPr>
    <w:rPr>
      <w:rFonts w:ascii="Times New Roman" w:hAnsi="Times New Roman"/>
      <w:color w:val="000000"/>
      <w:w w:val="0"/>
      <w:sz w:val="24"/>
      <w:szCs w:val="24"/>
    </w:rPr>
  </w:style>
  <w:style w:type="paragraph" w:customStyle="1" w:styleId="Reference">
    <w:name w:val="Reference"/>
    <w:uiPriority w:val="99"/>
    <w:pPr>
      <w:suppressAutoHyphens/>
      <w:autoSpaceDE w:val="0"/>
      <w:autoSpaceDN w:val="0"/>
      <w:adjustRightInd w:val="0"/>
      <w:spacing w:line="360" w:lineRule="atLeast"/>
    </w:pPr>
    <w:rPr>
      <w:rFonts w:ascii="Times New Roman" w:hAnsi="Times New Roman"/>
      <w:b/>
      <w:bCs/>
      <w:color w:val="000000"/>
      <w:w w:val="0"/>
      <w:sz w:val="32"/>
      <w:szCs w:val="32"/>
    </w:rPr>
  </w:style>
  <w:style w:type="paragraph" w:customStyle="1" w:styleId="RefStep">
    <w:name w:val="RefStep"/>
    <w:uiPriority w:val="99"/>
    <w:pPr>
      <w:autoSpaceDE w:val="0"/>
      <w:autoSpaceDN w:val="0"/>
      <w:adjustRightInd w:val="0"/>
      <w:spacing w:before="240" w:after="120" w:line="360" w:lineRule="atLeast"/>
      <w:jc w:val="both"/>
    </w:pPr>
    <w:rPr>
      <w:rFonts w:ascii="Times New Roman" w:hAnsi="Times New Roman"/>
      <w:color w:val="000000"/>
      <w:w w:val="0"/>
      <w:sz w:val="24"/>
      <w:szCs w:val="24"/>
    </w:rPr>
  </w:style>
  <w:style w:type="paragraph" w:customStyle="1" w:styleId="Step">
    <w:name w:val="Step"/>
    <w:uiPriority w:val="99"/>
    <w:pPr>
      <w:tabs>
        <w:tab w:val="left" w:pos="260"/>
      </w:tabs>
      <w:autoSpaceDE w:val="0"/>
      <w:autoSpaceDN w:val="0"/>
      <w:adjustRightInd w:val="0"/>
      <w:spacing w:before="120" w:line="320" w:lineRule="atLeast"/>
      <w:ind w:left="260" w:hanging="260"/>
      <w:jc w:val="both"/>
    </w:pPr>
    <w:rPr>
      <w:rFonts w:ascii="Times New Roman" w:hAnsi="Times New Roman"/>
      <w:color w:val="000000"/>
      <w:w w:val="0"/>
      <w:sz w:val="24"/>
      <w:szCs w:val="24"/>
    </w:rPr>
  </w:style>
  <w:style w:type="paragraph" w:customStyle="1" w:styleId="TableFootnote">
    <w:name w:val="TableFootnote"/>
    <w:uiPriority w:val="99"/>
    <w:pPr>
      <w:widowControl w:val="0"/>
      <w:autoSpaceDE w:val="0"/>
      <w:autoSpaceDN w:val="0"/>
      <w:adjustRightInd w:val="0"/>
      <w:spacing w:before="60" w:line="240" w:lineRule="atLeast"/>
      <w:ind w:left="240" w:right="360"/>
    </w:pPr>
    <w:rPr>
      <w:rFonts w:ascii="Times New Roman" w:hAnsi="Times New Roman"/>
      <w:color w:val="000000"/>
      <w:w w:val="0"/>
    </w:rPr>
  </w:style>
  <w:style w:type="paragraph" w:customStyle="1" w:styleId="TableTitle">
    <w:name w:val="TableTitle"/>
    <w:uiPriority w:val="99"/>
    <w:pPr>
      <w:suppressAutoHyphens/>
      <w:autoSpaceDE w:val="0"/>
      <w:autoSpaceDN w:val="0"/>
      <w:adjustRightInd w:val="0"/>
      <w:spacing w:line="240" w:lineRule="atLeast"/>
      <w:ind w:left="260"/>
    </w:pPr>
    <w:rPr>
      <w:rFonts w:ascii="Times New Roman" w:hAnsi="Times New Roman"/>
      <w:b/>
      <w:bCs/>
      <w:color w:val="000000"/>
      <w:w w:val="0"/>
    </w:rPr>
  </w:style>
  <w:style w:type="paragraph" w:customStyle="1" w:styleId="TailorTab">
    <w:name w:val="TailorTab"/>
    <w:uiPriority w:val="99"/>
    <w:pPr>
      <w:widowControl w:val="0"/>
      <w:tabs>
        <w:tab w:val="left" w:pos="680"/>
        <w:tab w:val="left" w:pos="920"/>
        <w:tab w:val="left" w:pos="1120"/>
      </w:tabs>
      <w:autoSpaceDE w:val="0"/>
      <w:autoSpaceDN w:val="0"/>
      <w:adjustRightInd w:val="0"/>
      <w:spacing w:line="320" w:lineRule="atLeast"/>
      <w:ind w:left="460"/>
    </w:pPr>
    <w:rPr>
      <w:rFonts w:ascii="Times New Roman" w:hAnsi="Times New Roman"/>
      <w:color w:val="000000"/>
      <w:w w:val="0"/>
      <w:sz w:val="24"/>
      <w:szCs w:val="24"/>
    </w:rPr>
  </w:style>
  <w:style w:type="paragraph" w:styleId="Title">
    <w:name w:val="Title"/>
    <w:basedOn w:val="Normal"/>
    <w:next w:val="Author"/>
    <w:link w:val="TitleChar"/>
    <w:uiPriority w:val="99"/>
    <w:qFormat/>
    <w:pPr>
      <w:keepNext/>
      <w:suppressAutoHyphens/>
      <w:autoSpaceDE w:val="0"/>
      <w:autoSpaceDN w:val="0"/>
      <w:adjustRightInd w:val="0"/>
      <w:spacing w:after="360" w:line="600" w:lineRule="atLeast"/>
      <w:jc w:val="center"/>
    </w:pPr>
    <w:rPr>
      <w:rFonts w:ascii="Times New Roman" w:hAnsi="Times New Roman"/>
      <w:color w:val="000000"/>
      <w:w w:val="0"/>
      <w:sz w:val="48"/>
      <w:szCs w:val="4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1Step">
    <w:name w:val="1Step"/>
    <w:next w:val="Step"/>
    <w:uiPriority w:val="99"/>
    <w:pPr>
      <w:autoSpaceDE w:val="0"/>
      <w:autoSpaceDN w:val="0"/>
      <w:adjustRightInd w:val="0"/>
      <w:spacing w:after="60" w:line="280" w:lineRule="atLeast"/>
      <w:ind w:left="720" w:hanging="720"/>
    </w:pPr>
    <w:rPr>
      <w:rFonts w:ascii="Times New Roman" w:hAnsi="Times New Roman"/>
      <w:color w:val="000000"/>
      <w:w w:val="0"/>
      <w:sz w:val="24"/>
      <w:szCs w:val="24"/>
    </w:rPr>
  </w:style>
  <w:style w:type="paragraph" w:customStyle="1" w:styleId="ABody">
    <w:name w:val="ABody"/>
    <w:uiPriority w:val="99"/>
    <w:pPr>
      <w:tabs>
        <w:tab w:val="left" w:pos="2160"/>
        <w:tab w:val="left" w:pos="2880"/>
        <w:tab w:val="left" w:pos="3960"/>
        <w:tab w:val="left" w:pos="5040"/>
      </w:tabs>
      <w:autoSpaceDE w:val="0"/>
      <w:autoSpaceDN w:val="0"/>
      <w:adjustRightInd w:val="0"/>
      <w:spacing w:before="120" w:after="120" w:line="280" w:lineRule="atLeast"/>
      <w:ind w:left="720" w:right="720"/>
      <w:jc w:val="both"/>
    </w:pPr>
    <w:rPr>
      <w:rFonts w:ascii="Times New Roman" w:hAnsi="Times New Roman"/>
      <w:color w:val="000000"/>
      <w:w w:val="0"/>
      <w:sz w:val="24"/>
      <w:szCs w:val="24"/>
    </w:rPr>
  </w:style>
  <w:style w:type="paragraph" w:customStyle="1" w:styleId="Body">
    <w:name w:val="Body"/>
    <w:uiPriority w:val="99"/>
    <w:pPr>
      <w:widowControl w:val="0"/>
      <w:autoSpaceDE w:val="0"/>
      <w:autoSpaceDN w:val="0"/>
      <w:adjustRightInd w:val="0"/>
      <w:spacing w:after="120" w:line="280" w:lineRule="atLeast"/>
      <w:jc w:val="both"/>
    </w:pPr>
    <w:rPr>
      <w:rFonts w:ascii="Times New Roman" w:hAnsi="Times New Roman"/>
      <w:color w:val="000000"/>
      <w:w w:val="0"/>
      <w:sz w:val="24"/>
      <w:szCs w:val="24"/>
    </w:rPr>
  </w:style>
  <w:style w:type="paragraph" w:customStyle="1" w:styleId="comment">
    <w:name w:val="comment"/>
    <w:uiPriority w:val="99"/>
    <w:pPr>
      <w:widowControl w:val="0"/>
      <w:autoSpaceDE w:val="0"/>
      <w:autoSpaceDN w:val="0"/>
      <w:adjustRightInd w:val="0"/>
      <w:spacing w:after="120" w:line="280" w:lineRule="atLeast"/>
      <w:jc w:val="center"/>
    </w:pPr>
    <w:rPr>
      <w:rFonts w:ascii="Times New Roman" w:hAnsi="Times New Roman"/>
      <w:b/>
      <w:bCs/>
      <w:color w:val="000000"/>
      <w:w w:val="0"/>
      <w:sz w:val="24"/>
      <w:szCs w:val="24"/>
    </w:rPr>
  </w:style>
  <w:style w:type="paragraph" w:customStyle="1" w:styleId="5Step">
    <w:name w:val="5Step"/>
    <w:next w:val="Step"/>
    <w:uiPriority w:val="99"/>
    <w:pPr>
      <w:autoSpaceDE w:val="0"/>
      <w:autoSpaceDN w:val="0"/>
      <w:adjustRightInd w:val="0"/>
      <w:spacing w:after="60" w:line="280" w:lineRule="atLeast"/>
      <w:ind w:left="720" w:hanging="720"/>
    </w:pPr>
    <w:rPr>
      <w:rFonts w:ascii="Times New Roman" w:hAnsi="Times New Roman"/>
      <w:color w:val="000000"/>
      <w:w w:val="0"/>
      <w:sz w:val="24"/>
      <w:szCs w:val="24"/>
    </w:rPr>
  </w:style>
  <w:style w:type="paragraph" w:customStyle="1" w:styleId="4Step">
    <w:name w:val="4Step"/>
    <w:next w:val="Step"/>
    <w:uiPriority w:val="99"/>
    <w:pPr>
      <w:autoSpaceDE w:val="0"/>
      <w:autoSpaceDN w:val="0"/>
      <w:adjustRightInd w:val="0"/>
      <w:spacing w:after="60" w:line="280" w:lineRule="atLeast"/>
      <w:ind w:left="720" w:hanging="720"/>
    </w:pPr>
    <w:rPr>
      <w:rFonts w:ascii="Times New Roman" w:hAnsi="Times New Roman"/>
      <w:color w:val="000000"/>
      <w:w w:val="0"/>
      <w:sz w:val="24"/>
      <w:szCs w:val="24"/>
    </w:rPr>
  </w:style>
  <w:style w:type="paragraph" w:customStyle="1" w:styleId="2Heading">
    <w:name w:val="2Heading"/>
    <w:next w:val="Body"/>
    <w:uiPriority w:val="99"/>
    <w:pPr>
      <w:keepNext/>
      <w:widowControl w:val="0"/>
      <w:suppressAutoHyphens/>
      <w:autoSpaceDE w:val="0"/>
      <w:autoSpaceDN w:val="0"/>
      <w:adjustRightInd w:val="0"/>
      <w:spacing w:before="200" w:after="120" w:line="280" w:lineRule="atLeast"/>
    </w:pPr>
    <w:rPr>
      <w:rFonts w:ascii="Times New Roman" w:hAnsi="Times New Roman"/>
      <w:b/>
      <w:bCs/>
      <w:color w:val="000000"/>
      <w:w w:val="0"/>
      <w:sz w:val="24"/>
      <w:szCs w:val="24"/>
    </w:rPr>
  </w:style>
  <w:style w:type="paragraph" w:customStyle="1" w:styleId="3Step">
    <w:name w:val="3Step"/>
    <w:next w:val="Step"/>
    <w:uiPriority w:val="99"/>
    <w:pPr>
      <w:autoSpaceDE w:val="0"/>
      <w:autoSpaceDN w:val="0"/>
      <w:adjustRightInd w:val="0"/>
      <w:spacing w:after="60" w:line="280" w:lineRule="atLeast"/>
      <w:ind w:left="720" w:hanging="720"/>
    </w:pPr>
    <w:rPr>
      <w:rFonts w:ascii="Times New Roman" w:hAnsi="Times New Roman"/>
      <w:color w:val="000000"/>
      <w:w w:val="0"/>
      <w:sz w:val="24"/>
      <w:szCs w:val="24"/>
    </w:rPr>
  </w:style>
  <w:style w:type="paragraph" w:customStyle="1" w:styleId="1Heading">
    <w:name w:val="1Heading"/>
    <w:next w:val="Body"/>
    <w:uiPriority w:val="99"/>
    <w:pPr>
      <w:keepNext/>
      <w:suppressAutoHyphens/>
      <w:autoSpaceDE w:val="0"/>
      <w:autoSpaceDN w:val="0"/>
      <w:adjustRightInd w:val="0"/>
      <w:spacing w:before="240" w:after="160" w:line="280" w:lineRule="atLeast"/>
    </w:pPr>
    <w:rPr>
      <w:rFonts w:ascii="Times New Roman" w:hAnsi="Times New Roman"/>
      <w:b/>
      <w:bCs/>
      <w:color w:val="000000"/>
      <w:w w:val="0"/>
      <w:sz w:val="24"/>
      <w:szCs w:val="24"/>
    </w:rPr>
  </w:style>
  <w:style w:type="paragraph" w:customStyle="1" w:styleId="2step">
    <w:name w:val="2step"/>
    <w:next w:val="Step"/>
    <w:uiPriority w:val="99"/>
    <w:pPr>
      <w:autoSpaceDE w:val="0"/>
      <w:autoSpaceDN w:val="0"/>
      <w:adjustRightInd w:val="0"/>
      <w:spacing w:after="60" w:line="280" w:lineRule="atLeast"/>
      <w:ind w:left="720" w:hanging="720"/>
    </w:pPr>
    <w:rPr>
      <w:rFonts w:ascii="Times New Roman" w:hAnsi="Times New Roman"/>
      <w:color w:val="000000"/>
      <w:w w:val="0"/>
      <w:sz w:val="24"/>
      <w:szCs w:val="24"/>
    </w:rPr>
  </w:style>
  <w:style w:type="paragraph" w:customStyle="1" w:styleId="Bullet">
    <w:name w:val="Bullet"/>
    <w:uiPriority w:val="99"/>
    <w:pPr>
      <w:widowControl w:val="0"/>
      <w:tabs>
        <w:tab w:val="left" w:pos="260"/>
      </w:tabs>
      <w:autoSpaceDE w:val="0"/>
      <w:autoSpaceDN w:val="0"/>
      <w:adjustRightInd w:val="0"/>
      <w:spacing w:after="60" w:line="280" w:lineRule="atLeast"/>
      <w:ind w:left="260" w:hanging="60"/>
      <w:jc w:val="both"/>
    </w:pPr>
    <w:rPr>
      <w:rFonts w:ascii="Times New Roman" w:hAnsi="Times New Roman"/>
      <w:color w:val="000000"/>
      <w:w w:val="0"/>
      <w:sz w:val="24"/>
      <w:szCs w:val="24"/>
    </w:rPr>
  </w:style>
  <w:style w:type="paragraph" w:customStyle="1" w:styleId="Theory">
    <w:name w:val="Theory"/>
    <w:uiPriority w:val="99"/>
    <w:pPr>
      <w:autoSpaceDE w:val="0"/>
      <w:autoSpaceDN w:val="0"/>
      <w:adjustRightInd w:val="0"/>
      <w:spacing w:before="160" w:after="120" w:line="280" w:lineRule="atLeast"/>
      <w:jc w:val="both"/>
    </w:pPr>
    <w:rPr>
      <w:rFonts w:ascii="Times New Roman" w:hAnsi="Times New Roman"/>
      <w:color w:val="000000"/>
      <w:w w:val="0"/>
      <w:sz w:val="24"/>
      <w:szCs w:val="24"/>
    </w:rPr>
  </w:style>
  <w:style w:type="character" w:customStyle="1" w:styleId="Bold">
    <w:name w:val="Bold"/>
    <w:uiPriority w:val="99"/>
    <w:rPr>
      <w:rFonts w:ascii="Times New Roman" w:hAnsi="Times New Roman" w:cs="Times New Roman"/>
      <w:b/>
      <w:bCs/>
      <w:color w:val="000000"/>
      <w:spacing w:val="0"/>
      <w:sz w:val="22"/>
      <w:szCs w:val="22"/>
      <w:vertAlign w:val="baseline"/>
    </w:rPr>
  </w:style>
  <w:style w:type="character" w:customStyle="1" w:styleId="BulletSymbol">
    <w:name w:val="Bullet Symbol"/>
    <w:uiPriority w:val="99"/>
    <w:rPr>
      <w:rFonts w:ascii="Times New Roman" w:hAnsi="Times New Roman" w:cs="Times New Roman"/>
      <w:b/>
      <w:bCs/>
      <w:color w:val="000000"/>
      <w:spacing w:val="0"/>
      <w:sz w:val="22"/>
      <w:szCs w:val="22"/>
      <w:vertAlign w:val="baseline"/>
    </w:rPr>
  </w:style>
  <w:style w:type="character" w:customStyle="1" w:styleId="Callout">
    <w:name w:val="Callout"/>
    <w:uiPriority w:val="99"/>
    <w:rPr>
      <w:rFonts w:ascii="Times New Roman" w:hAnsi="Times New Roman" w:cs="Times New Roman"/>
      <w:b/>
      <w:bCs/>
      <w:color w:val="000000"/>
      <w:spacing w:val="0"/>
      <w:sz w:val="22"/>
      <w:szCs w:val="22"/>
      <w:vertAlign w:val="baseline"/>
    </w:rPr>
  </w:style>
  <w:style w:type="character" w:customStyle="1" w:styleId="Courier">
    <w:name w:val="Courier"/>
    <w:uiPriority w:val="99"/>
    <w:rPr>
      <w:rFonts w:ascii="Times New Roman" w:hAnsi="Times New Roman" w:cs="Times New Roman"/>
      <w:b/>
      <w:bCs/>
      <w:color w:val="000000"/>
      <w:spacing w:val="0"/>
      <w:sz w:val="22"/>
      <w:szCs w:val="22"/>
      <w:vertAlign w:val="baseline"/>
    </w:rPr>
  </w:style>
  <w:style w:type="character" w:styleId="Emphasis">
    <w:name w:val="Emphasis"/>
    <w:uiPriority w:val="99"/>
    <w:qFormat/>
    <w:rPr>
      <w:rFonts w:ascii="Times New Roman" w:hAnsi="Times New Roman" w:cs="Times New Roman"/>
      <w:b/>
      <w:bCs/>
      <w:color w:val="000000"/>
      <w:spacing w:val="0"/>
      <w:sz w:val="22"/>
      <w:szCs w:val="22"/>
      <w:vertAlign w:val="baseline"/>
    </w:rPr>
  </w:style>
  <w:style w:type="character" w:customStyle="1" w:styleId="overline">
    <w:name w:val="overline"/>
    <w:uiPriority w:val="99"/>
    <w:rPr>
      <w:rFonts w:ascii="Times New Roman" w:hAnsi="Times New Roman" w:cs="Times New Roman"/>
      <w:b/>
      <w:bCs/>
      <w:color w:val="000000"/>
      <w:spacing w:val="0"/>
      <w:sz w:val="22"/>
      <w:szCs w:val="22"/>
      <w:vertAlign w:val="baseline"/>
    </w:rPr>
  </w:style>
  <w:style w:type="character" w:customStyle="1" w:styleId="Run-InHeading">
    <w:name w:val="Run-In Heading"/>
    <w:uiPriority w:val="99"/>
    <w:rPr>
      <w:rFonts w:ascii="Times New Roman" w:hAnsi="Times New Roman" w:cs="Times New Roman"/>
      <w:b/>
      <w:bCs/>
      <w:color w:val="000000"/>
      <w:spacing w:val="0"/>
      <w:sz w:val="22"/>
      <w:szCs w:val="22"/>
      <w:vertAlign w:val="baseline"/>
    </w:rPr>
  </w:style>
  <w:style w:type="character" w:customStyle="1" w:styleId="Subscript">
    <w:name w:val="Subscript"/>
    <w:uiPriority w:val="99"/>
    <w:rPr>
      <w:rFonts w:ascii="Times New Roman" w:hAnsi="Times New Roman" w:cs="Times New Roman"/>
      <w:b/>
      <w:bCs/>
      <w:color w:val="000000"/>
      <w:spacing w:val="0"/>
      <w:sz w:val="22"/>
      <w:szCs w:val="22"/>
      <w:vertAlign w:val="baseline"/>
    </w:rPr>
  </w:style>
  <w:style w:type="character" w:customStyle="1" w:styleId="Superscript">
    <w:name w:val="Superscript"/>
    <w:uiPriority w:val="99"/>
    <w:rPr>
      <w:rFonts w:ascii="Times New Roman" w:hAnsi="Times New Roman" w:cs="Times New Roman"/>
      <w:b/>
      <w:bCs/>
      <w:color w:val="000000"/>
      <w:spacing w:val="0"/>
      <w:sz w:val="22"/>
      <w:szCs w:val="22"/>
      <w:vertAlign w:val="baseline"/>
    </w:rPr>
  </w:style>
  <w:style w:type="character" w:customStyle="1" w:styleId="Sym">
    <w:name w:val="Sym"/>
    <w:uiPriority w:val="99"/>
    <w:rPr>
      <w:rFonts w:ascii="Times New Roman" w:hAnsi="Times New Roman" w:cs="Times New Roman"/>
      <w:b/>
      <w:bCs/>
      <w:color w:val="000000"/>
      <w:spacing w:val="0"/>
      <w:sz w:val="22"/>
      <w:szCs w:val="22"/>
      <w:vertAlign w:val="baseline"/>
    </w:rPr>
  </w:style>
  <w:style w:type="character" w:customStyle="1" w:styleId="t-sub">
    <w:name w:val="t-sub"/>
    <w:uiPriority w:val="99"/>
    <w:rPr>
      <w:rFonts w:ascii="Times New Roman" w:hAnsi="Times New Roman" w:cs="Times New Roman"/>
      <w:b/>
      <w:bCs/>
      <w:color w:val="000000"/>
      <w:spacing w:val="0"/>
      <w:sz w:val="22"/>
      <w:szCs w:val="22"/>
      <w:vertAlign w:val="baseline"/>
    </w:rPr>
  </w:style>
  <w:style w:type="character" w:customStyle="1" w:styleId="t-sup">
    <w:name w:val="t-sup"/>
    <w:uiPriority w:val="99"/>
    <w:rPr>
      <w:rFonts w:ascii="Times New Roman" w:hAnsi="Times New Roman" w:cs="Times New Roman"/>
      <w:b/>
      <w:bCs/>
      <w:color w:val="000000"/>
      <w:spacing w:val="0"/>
      <w:sz w:val="22"/>
      <w:szCs w:val="22"/>
      <w:vertAlign w:val="baseline"/>
    </w:rPr>
  </w:style>
  <w:style w:type="character" w:customStyle="1" w:styleId="Transition">
    <w:name w:val="Transition"/>
    <w:uiPriority w:val="99"/>
    <w:rPr>
      <w:rFonts w:ascii="Times New Roman" w:hAnsi="Times New Roman" w:cs="Times New Roman"/>
      <w:b/>
      <w:bCs/>
      <w:color w:val="000000"/>
      <w:spacing w:val="0"/>
      <w:sz w:val="22"/>
      <w:szCs w:val="22"/>
      <w:vertAlign w:val="baseline"/>
    </w:rPr>
  </w:style>
  <w:style w:type="character" w:customStyle="1" w:styleId="Zap">
    <w:name w:val="Zap"/>
    <w:uiPriority w:val="99"/>
    <w:rPr>
      <w:rFonts w:ascii="Times New Roman" w:hAnsi="Times New Roman" w:cs="Times New Roman"/>
      <w:b/>
      <w:bCs/>
      <w:color w:val="000000"/>
      <w:spacing w:val="0"/>
      <w:sz w:val="22"/>
      <w:szCs w:val="22"/>
      <w:vertAlign w:val="baseline"/>
    </w:rPr>
  </w:style>
  <w:style w:type="character" w:customStyle="1" w:styleId="EquationVariables">
    <w:name w:val="EquationVariables"/>
    <w:uiPriority w:val="99"/>
    <w:rPr>
      <w:i/>
      <w:iCs/>
    </w:rPr>
  </w:style>
  <w:style w:type="character" w:styleId="Hyperlink">
    <w:name w:val="Hyperlink"/>
    <w:uiPriority w:val="99"/>
    <w:unhideWhenUsed/>
    <w:rsid w:val="000C1A98"/>
    <w:rPr>
      <w:color w:val="0000FF"/>
      <w:u w:val="single"/>
    </w:rPr>
  </w:style>
  <w:style w:type="paragraph" w:styleId="BalloonText">
    <w:name w:val="Balloon Text"/>
    <w:basedOn w:val="Normal"/>
    <w:link w:val="BalloonTextChar"/>
    <w:uiPriority w:val="99"/>
    <w:semiHidden/>
    <w:unhideWhenUsed/>
    <w:rsid w:val="002952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5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1788">
      <w:bodyDiv w:val="1"/>
      <w:marLeft w:val="0"/>
      <w:marRight w:val="0"/>
      <w:marTop w:val="0"/>
      <w:marBottom w:val="0"/>
      <w:divBdr>
        <w:top w:val="none" w:sz="0" w:space="0" w:color="auto"/>
        <w:left w:val="none" w:sz="0" w:space="0" w:color="auto"/>
        <w:bottom w:val="none" w:sz="0" w:space="0" w:color="auto"/>
        <w:right w:val="none" w:sz="0" w:space="0" w:color="auto"/>
      </w:divBdr>
    </w:div>
    <w:div w:id="1371758640">
      <w:bodyDiv w:val="1"/>
      <w:marLeft w:val="0"/>
      <w:marRight w:val="0"/>
      <w:marTop w:val="0"/>
      <w:marBottom w:val="0"/>
      <w:divBdr>
        <w:top w:val="none" w:sz="0" w:space="0" w:color="auto"/>
        <w:left w:val="none" w:sz="0" w:space="0" w:color="auto"/>
        <w:bottom w:val="none" w:sz="0" w:space="0" w:color="auto"/>
        <w:right w:val="none" w:sz="0" w:space="0" w:color="auto"/>
      </w:divBdr>
    </w:div>
    <w:div w:id="1531600032">
      <w:bodyDiv w:val="1"/>
      <w:marLeft w:val="0"/>
      <w:marRight w:val="0"/>
      <w:marTop w:val="0"/>
      <w:marBottom w:val="0"/>
      <w:divBdr>
        <w:top w:val="none" w:sz="0" w:space="0" w:color="auto"/>
        <w:left w:val="none" w:sz="0" w:space="0" w:color="auto"/>
        <w:bottom w:val="none" w:sz="0" w:space="0" w:color="auto"/>
        <w:right w:val="none" w:sz="0" w:space="0" w:color="auto"/>
      </w:divBdr>
      <w:divsChild>
        <w:div w:id="1489590986">
          <w:marLeft w:val="0"/>
          <w:marRight w:val="0"/>
          <w:marTop w:val="0"/>
          <w:marBottom w:val="0"/>
          <w:divBdr>
            <w:top w:val="none" w:sz="0" w:space="0" w:color="auto"/>
            <w:left w:val="none" w:sz="0" w:space="0" w:color="auto"/>
            <w:bottom w:val="none" w:sz="0" w:space="0" w:color="auto"/>
            <w:right w:val="none" w:sz="0" w:space="0" w:color="auto"/>
          </w:divBdr>
        </w:div>
        <w:div w:id="496262839">
          <w:marLeft w:val="0"/>
          <w:marRight w:val="0"/>
          <w:marTop w:val="0"/>
          <w:marBottom w:val="0"/>
          <w:divBdr>
            <w:top w:val="none" w:sz="0" w:space="0" w:color="auto"/>
            <w:left w:val="none" w:sz="0" w:space="0" w:color="auto"/>
            <w:bottom w:val="none" w:sz="0" w:space="0" w:color="auto"/>
            <w:right w:val="none" w:sz="0" w:space="0" w:color="auto"/>
          </w:divBdr>
        </w:div>
        <w:div w:id="101666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do@usc.edu" TargetMode="External"/><Relationship Id="rId8" Type="http://schemas.openxmlformats.org/officeDocument/2006/relationships/hyperlink" Target="http://www.usc.edu/student-affairs/SJACS/pages/students/academic_integrity.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1246</Words>
  <Characters>7108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dc:creator>
  <cp:lastModifiedBy>Xuehai Qian</cp:lastModifiedBy>
  <cp:revision>16</cp:revision>
  <cp:lastPrinted>2015-01-21T01:13:00Z</cp:lastPrinted>
  <dcterms:created xsi:type="dcterms:W3CDTF">2017-08-12T20:22:00Z</dcterms:created>
  <dcterms:modified xsi:type="dcterms:W3CDTF">2017-08-19T05:54:00Z</dcterms:modified>
</cp:coreProperties>
</file>