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3"/>
      </w:tblGrid>
      <w:tr w:rsidR="001E42BA" w14:paraId="0C33F4B6" w14:textId="77777777">
        <w:trPr>
          <w:trHeight w:val="513"/>
        </w:trPr>
        <w:tc>
          <w:tcPr>
            <w:tcW w:w="9663" w:type="dxa"/>
          </w:tcPr>
          <w:p w14:paraId="57F25B25" w14:textId="77777777" w:rsidR="006E675E" w:rsidRPr="00EC798B" w:rsidRDefault="00893FD5" w:rsidP="001E42BA">
            <w:pPr>
              <w:jc w:val="center"/>
              <w:rPr>
                <w:b/>
                <w:sz w:val="28"/>
                <w:szCs w:val="28"/>
              </w:rPr>
            </w:pPr>
            <w:r w:rsidRPr="00EC798B">
              <w:rPr>
                <w:b/>
                <w:sz w:val="28"/>
                <w:szCs w:val="28"/>
              </w:rPr>
              <w:t>University of Southern California</w:t>
            </w:r>
          </w:p>
          <w:p w14:paraId="079F7ABA" w14:textId="77777777" w:rsidR="001E42BA" w:rsidRPr="00EC798B" w:rsidRDefault="001E42BA" w:rsidP="001E42BA">
            <w:pPr>
              <w:jc w:val="center"/>
              <w:rPr>
                <w:b/>
              </w:rPr>
            </w:pPr>
            <w:r w:rsidRPr="00EC798B">
              <w:rPr>
                <w:b/>
              </w:rPr>
              <w:t>Department of Physical Education</w:t>
            </w:r>
          </w:p>
        </w:tc>
      </w:tr>
    </w:tbl>
    <w:p w14:paraId="403F9401" w14:textId="77777777" w:rsidR="001E42BA" w:rsidRDefault="001E42BA" w:rsidP="001E42BA">
      <w:pPr>
        <w:jc w:val="both"/>
      </w:pPr>
    </w:p>
    <w:p w14:paraId="621DB271" w14:textId="77777777" w:rsidR="001E42BA" w:rsidRPr="00E65201" w:rsidRDefault="001E42BA" w:rsidP="001E42BA">
      <w:pPr>
        <w:jc w:val="center"/>
        <w:outlineLvl w:val="0"/>
        <w:rPr>
          <w:b/>
          <w:i/>
          <w:sz w:val="32"/>
          <w:szCs w:val="32"/>
        </w:rPr>
      </w:pPr>
      <w:r w:rsidRPr="00E65201">
        <w:rPr>
          <w:b/>
          <w:i/>
          <w:sz w:val="32"/>
          <w:szCs w:val="32"/>
        </w:rPr>
        <w:t>P</w:t>
      </w:r>
      <w:r>
        <w:rPr>
          <w:b/>
          <w:i/>
          <w:sz w:val="32"/>
          <w:szCs w:val="32"/>
        </w:rPr>
        <w:t>H</w:t>
      </w:r>
      <w:r w:rsidRPr="00E65201">
        <w:rPr>
          <w:b/>
          <w:i/>
          <w:sz w:val="32"/>
          <w:szCs w:val="32"/>
        </w:rPr>
        <w:t>E</w:t>
      </w:r>
      <w:r>
        <w:rPr>
          <w:b/>
          <w:i/>
          <w:sz w:val="32"/>
          <w:szCs w:val="32"/>
        </w:rPr>
        <w:t>D 120a</w:t>
      </w:r>
      <w:r w:rsidRPr="00E65201">
        <w:rPr>
          <w:b/>
          <w:i/>
          <w:sz w:val="32"/>
          <w:szCs w:val="32"/>
        </w:rPr>
        <w:t xml:space="preserve">: </w:t>
      </w:r>
      <w:r>
        <w:rPr>
          <w:b/>
          <w:i/>
          <w:sz w:val="32"/>
          <w:szCs w:val="32"/>
        </w:rPr>
        <w:t>Yoga</w:t>
      </w:r>
    </w:p>
    <w:p w14:paraId="28538F37" w14:textId="078E5D85" w:rsidR="001E42BA" w:rsidRDefault="00F90321" w:rsidP="001E42BA">
      <w:pPr>
        <w:jc w:val="center"/>
        <w:outlineLvl w:val="0"/>
        <w:rPr>
          <w:b/>
          <w:sz w:val="28"/>
          <w:szCs w:val="28"/>
        </w:rPr>
      </w:pPr>
      <w:r>
        <w:rPr>
          <w:b/>
          <w:sz w:val="28"/>
          <w:szCs w:val="28"/>
        </w:rPr>
        <w:t>Spring 2017</w:t>
      </w:r>
    </w:p>
    <w:p w14:paraId="28A9F59E" w14:textId="77777777" w:rsidR="001E42BA" w:rsidRDefault="001E42BA" w:rsidP="001E42BA">
      <w:pPr>
        <w:outlineLvl w:val="0"/>
        <w:rPr>
          <w:b/>
          <w:sz w:val="28"/>
          <w:szCs w:val="28"/>
        </w:rPr>
      </w:pPr>
    </w:p>
    <w:p w14:paraId="1B407090" w14:textId="33EA4D8E" w:rsidR="001E42BA" w:rsidRDefault="00531BD1" w:rsidP="001E42BA">
      <w:pPr>
        <w:outlineLvl w:val="0"/>
        <w:rPr>
          <w:b/>
        </w:rPr>
      </w:pPr>
      <w:r>
        <w:rPr>
          <w:b/>
        </w:rPr>
        <w:t>Section 49768: MW 12pm – 12:50pm</w:t>
      </w:r>
    </w:p>
    <w:p w14:paraId="122B06B4" w14:textId="77777777" w:rsidR="001E42BA" w:rsidRDefault="00893FD5" w:rsidP="001E42BA">
      <w:pPr>
        <w:outlineLvl w:val="0"/>
        <w:rPr>
          <w:b/>
        </w:rPr>
      </w:pPr>
      <w:r>
        <w:rPr>
          <w:b/>
        </w:rPr>
        <w:t>Section 49769: TTH</w:t>
      </w:r>
      <w:r w:rsidR="001E42BA">
        <w:rPr>
          <w:b/>
        </w:rPr>
        <w:t xml:space="preserve"> 12:00 – 12:50pm</w:t>
      </w:r>
    </w:p>
    <w:p w14:paraId="17ACD852" w14:textId="47350863" w:rsidR="001E42BA" w:rsidRDefault="00531BD1" w:rsidP="001E42BA">
      <w:pPr>
        <w:outlineLvl w:val="0"/>
        <w:rPr>
          <w:b/>
        </w:rPr>
      </w:pPr>
      <w:r>
        <w:rPr>
          <w:b/>
        </w:rPr>
        <w:t>Section 49771: TTH 1:00 – 1</w:t>
      </w:r>
      <w:r w:rsidR="001E42BA">
        <w:rPr>
          <w:b/>
        </w:rPr>
        <w:t>:50pm</w:t>
      </w:r>
    </w:p>
    <w:p w14:paraId="5CF38CB7" w14:textId="77777777" w:rsidR="001E42BA" w:rsidRDefault="001E42BA" w:rsidP="001E42BA">
      <w:pPr>
        <w:outlineLvl w:val="0"/>
        <w:rPr>
          <w:b/>
        </w:rPr>
      </w:pPr>
      <w:r>
        <w:rPr>
          <w:b/>
        </w:rPr>
        <w:t>Course = 1 unit</w:t>
      </w:r>
    </w:p>
    <w:p w14:paraId="066A3AE6" w14:textId="77777777" w:rsidR="001E42BA" w:rsidRDefault="001E42BA" w:rsidP="001E42BA">
      <w:pPr>
        <w:rPr>
          <w:b/>
          <w:sz w:val="28"/>
          <w:szCs w:val="28"/>
        </w:rPr>
      </w:pPr>
    </w:p>
    <w:p w14:paraId="34624B0B" w14:textId="77777777" w:rsidR="001E42BA" w:rsidRDefault="001E42BA" w:rsidP="001E42BA">
      <w:pPr>
        <w:outlineLvl w:val="0"/>
        <w:rPr>
          <w:b/>
        </w:rPr>
      </w:pPr>
      <w:r>
        <w:rPr>
          <w:b/>
        </w:rPr>
        <w:t xml:space="preserve">Instructor: </w:t>
      </w:r>
      <w:r w:rsidRPr="0019285D">
        <w:rPr>
          <w:b/>
        </w:rPr>
        <w:t>Steve Hsu</w:t>
      </w:r>
      <w:bookmarkStart w:id="0" w:name="_GoBack"/>
      <w:bookmarkEnd w:id="0"/>
    </w:p>
    <w:p w14:paraId="39E5B565" w14:textId="38FFEF11" w:rsidR="001E42BA" w:rsidRDefault="00F90321" w:rsidP="001E42BA">
      <w:pPr>
        <w:outlineLvl w:val="0"/>
        <w:rPr>
          <w:b/>
        </w:rPr>
      </w:pPr>
      <w:r>
        <w:rPr>
          <w:b/>
        </w:rPr>
        <w:t>Office: PED 209</w:t>
      </w:r>
    </w:p>
    <w:p w14:paraId="3C6CB9B6" w14:textId="77777777" w:rsidR="001E42BA" w:rsidRDefault="001E42BA" w:rsidP="001E42BA">
      <w:pPr>
        <w:outlineLvl w:val="0"/>
        <w:rPr>
          <w:b/>
        </w:rPr>
      </w:pPr>
      <w:r>
        <w:rPr>
          <w:b/>
        </w:rPr>
        <w:t>Office Hours: By appointment</w:t>
      </w:r>
    </w:p>
    <w:p w14:paraId="321D42AD" w14:textId="77777777" w:rsidR="001E42BA" w:rsidRDefault="001E42BA" w:rsidP="001E42BA">
      <w:pPr>
        <w:outlineLvl w:val="0"/>
        <w:rPr>
          <w:b/>
        </w:rPr>
      </w:pPr>
      <w:r>
        <w:rPr>
          <w:b/>
        </w:rPr>
        <w:t xml:space="preserve">Phone:  (213) 740-6301 </w:t>
      </w:r>
    </w:p>
    <w:p w14:paraId="2793AC3C" w14:textId="77777777" w:rsidR="001E42BA" w:rsidRDefault="001E42BA" w:rsidP="001E42BA">
      <w:pPr>
        <w:outlineLvl w:val="0"/>
        <w:rPr>
          <w:rStyle w:val="Hyperlink"/>
          <w:b/>
        </w:rPr>
      </w:pPr>
      <w:r>
        <w:rPr>
          <w:b/>
        </w:rPr>
        <w:t xml:space="preserve">Email: </w:t>
      </w:r>
      <w:hyperlink r:id="rId6" w:history="1">
        <w:r w:rsidRPr="00C7737B">
          <w:rPr>
            <w:rStyle w:val="Hyperlink"/>
            <w:b/>
          </w:rPr>
          <w:t>stevehsu@usc.edu</w:t>
        </w:r>
      </w:hyperlink>
    </w:p>
    <w:p w14:paraId="674334EA" w14:textId="77777777" w:rsidR="001E42BA" w:rsidRPr="009039F8" w:rsidRDefault="001E42BA" w:rsidP="001E42BA">
      <w:pPr>
        <w:widowControl w:val="0"/>
        <w:autoSpaceDE w:val="0"/>
        <w:autoSpaceDN w:val="0"/>
        <w:adjustRightInd w:val="0"/>
        <w:spacing w:after="240"/>
        <w:rPr>
          <w:b/>
        </w:rPr>
      </w:pPr>
      <w:r>
        <w:rPr>
          <w:b/>
        </w:rPr>
        <w:t>Department website:</w:t>
      </w:r>
      <w:r w:rsidRPr="009039F8">
        <w:rPr>
          <w:rFonts w:ascii="Arial" w:hAnsi="Arial" w:cs="Arial"/>
          <w:color w:val="0000FF"/>
          <w:sz w:val="26"/>
          <w:szCs w:val="26"/>
        </w:rPr>
        <w:t xml:space="preserve"> </w:t>
      </w:r>
      <w:hyperlink r:id="rId7" w:history="1">
        <w:r w:rsidRPr="002D2150">
          <w:rPr>
            <w:rStyle w:val="Hyperlink"/>
            <w:rFonts w:ascii="Arial" w:hAnsi="Arial" w:cs="Arial"/>
          </w:rPr>
          <w:t>http://www.usc.edu/dept/LAS/phed</w:t>
        </w:r>
      </w:hyperlink>
    </w:p>
    <w:p w14:paraId="1851DAEA" w14:textId="77777777" w:rsidR="001E42BA" w:rsidRDefault="001E42BA" w:rsidP="001E42BA">
      <w:pPr>
        <w:outlineLvl w:val="0"/>
        <w:rPr>
          <w:b/>
        </w:rPr>
      </w:pPr>
    </w:p>
    <w:p w14:paraId="1747F7AF" w14:textId="77777777" w:rsidR="001E42BA" w:rsidRDefault="001E42BA" w:rsidP="001E42BA">
      <w:pPr>
        <w:rPr>
          <w:b/>
        </w:rPr>
      </w:pPr>
      <w:r>
        <w:rPr>
          <w:b/>
          <w:u w:val="single"/>
        </w:rPr>
        <w:t>Course Description:</w:t>
      </w:r>
      <w:r>
        <w:rPr>
          <w:b/>
        </w:rPr>
        <w:t xml:space="preserve">  </w:t>
      </w:r>
    </w:p>
    <w:p w14:paraId="3EF5C2A6" w14:textId="77777777" w:rsidR="001E42BA" w:rsidRPr="0019285D" w:rsidRDefault="001E42BA" w:rsidP="001E42BA">
      <w:r w:rsidRPr="0019285D">
        <w:t xml:space="preserve">This class is an introduction to the elementary techniques of Classical Yoga with a general introduction to Yoga philosophy based upon </w:t>
      </w:r>
      <w:proofErr w:type="spellStart"/>
      <w:r w:rsidRPr="0019285D">
        <w:t>Patanjali’s</w:t>
      </w:r>
      <w:proofErr w:type="spellEnd"/>
      <w:r w:rsidRPr="0019285D">
        <w:t xml:space="preserve"> </w:t>
      </w:r>
      <w:r w:rsidRPr="0019285D">
        <w:rPr>
          <w:i/>
        </w:rPr>
        <w:t>Yoga Sutras</w:t>
      </w:r>
      <w:r w:rsidRPr="0019285D">
        <w:t xml:space="preserve">.  </w:t>
      </w:r>
    </w:p>
    <w:p w14:paraId="75393E7B" w14:textId="77777777" w:rsidR="001E42BA" w:rsidRDefault="001E42BA" w:rsidP="001E42BA">
      <w:pPr>
        <w:rPr>
          <w:b/>
        </w:rPr>
      </w:pPr>
    </w:p>
    <w:p w14:paraId="301EEF44" w14:textId="77777777" w:rsidR="001E42BA" w:rsidRDefault="001E42BA" w:rsidP="001E42BA">
      <w:pPr>
        <w:rPr>
          <w:b/>
        </w:rPr>
      </w:pPr>
      <w:r>
        <w:rPr>
          <w:b/>
          <w:u w:val="single"/>
        </w:rPr>
        <w:t>Course Objective:</w:t>
      </w:r>
      <w:r>
        <w:rPr>
          <w:b/>
        </w:rPr>
        <w:t xml:space="preserve"> </w:t>
      </w:r>
    </w:p>
    <w:p w14:paraId="2DCDE3D6" w14:textId="77777777" w:rsidR="001E42BA" w:rsidRDefault="001E42BA" w:rsidP="001E42BA">
      <w:proofErr w:type="gramStart"/>
      <w:r w:rsidRPr="0019285D">
        <w:t>To introduce the student to the fundamentals of a Yoga practice in a safe, supportive, and academic environment.</w:t>
      </w:r>
      <w:proofErr w:type="gramEnd"/>
    </w:p>
    <w:p w14:paraId="4EAA644E" w14:textId="77777777" w:rsidR="001E42BA" w:rsidRDefault="001E42BA" w:rsidP="001E42BA"/>
    <w:p w14:paraId="79D6DCD3" w14:textId="77777777" w:rsidR="001E42BA" w:rsidRDefault="001E42BA" w:rsidP="001E42BA">
      <w:pPr>
        <w:rPr>
          <w:b/>
          <w:u w:val="single"/>
        </w:rPr>
      </w:pPr>
      <w:r>
        <w:rPr>
          <w:b/>
          <w:u w:val="single"/>
        </w:rPr>
        <w:t>Physical Education Department Objectives:</w:t>
      </w:r>
    </w:p>
    <w:p w14:paraId="42E27859" w14:textId="77777777" w:rsidR="001E42BA" w:rsidRDefault="001E42BA" w:rsidP="001E42BA">
      <w:pPr>
        <w:numPr>
          <w:ilvl w:val="0"/>
          <w:numId w:val="13"/>
        </w:numPr>
        <w:rPr>
          <w:b/>
        </w:rPr>
      </w:pPr>
      <w:r w:rsidRPr="00B67E49">
        <w:rPr>
          <w:b/>
        </w:rPr>
        <w:t xml:space="preserve">Students will understand the importance of sound health and fitness principles as they relate to better health and will be able to: </w:t>
      </w:r>
    </w:p>
    <w:p w14:paraId="052FC52E" w14:textId="77777777" w:rsidR="001E42BA" w:rsidRDefault="001E42BA" w:rsidP="001E42BA">
      <w:pPr>
        <w:numPr>
          <w:ilvl w:val="0"/>
          <w:numId w:val="14"/>
        </w:numPr>
      </w:pPr>
      <w:r>
        <w:t>Recognize the physical and mental benefits of increased activity</w:t>
      </w:r>
    </w:p>
    <w:p w14:paraId="14AC16D5" w14:textId="77777777" w:rsidR="001E42BA" w:rsidRPr="00B67E49" w:rsidRDefault="001E42BA" w:rsidP="001E42BA">
      <w:pPr>
        <w:numPr>
          <w:ilvl w:val="0"/>
          <w:numId w:val="14"/>
        </w:numPr>
      </w:pPr>
      <w:r>
        <w:t>Understand anatomy and basic biomechanical principles and terminology</w:t>
      </w:r>
    </w:p>
    <w:p w14:paraId="28F4A7CC" w14:textId="77777777" w:rsidR="001E42BA" w:rsidRDefault="001E42BA" w:rsidP="001E42BA">
      <w:pPr>
        <w:numPr>
          <w:ilvl w:val="0"/>
          <w:numId w:val="13"/>
        </w:numPr>
        <w:rPr>
          <w:b/>
        </w:rPr>
      </w:pPr>
      <w:r w:rsidRPr="00B67E49">
        <w:rPr>
          <w:b/>
        </w:rPr>
        <w:t>Student will be exposed to a variety of activities providing them the opportunity to:</w:t>
      </w:r>
    </w:p>
    <w:p w14:paraId="4CD5FC59" w14:textId="77777777" w:rsidR="001E42BA" w:rsidRPr="00A36B7F" w:rsidRDefault="001E42BA" w:rsidP="001E42BA">
      <w:pPr>
        <w:numPr>
          <w:ilvl w:val="0"/>
          <w:numId w:val="15"/>
        </w:numPr>
        <w:rPr>
          <w:b/>
        </w:rPr>
      </w:pPr>
      <w:r>
        <w:t>Apply learned fundamental skills</w:t>
      </w:r>
    </w:p>
    <w:p w14:paraId="483EC7DC" w14:textId="77777777" w:rsidR="001E42BA" w:rsidRPr="00A36B7F" w:rsidRDefault="001E42BA" w:rsidP="001E42BA">
      <w:pPr>
        <w:numPr>
          <w:ilvl w:val="0"/>
          <w:numId w:val="15"/>
        </w:numPr>
        <w:rPr>
          <w:b/>
        </w:rPr>
      </w:pPr>
      <w:r>
        <w:t>Participate in a motivating and nurturing environment resulting in a greater sense of well-being and self-esteem</w:t>
      </w:r>
    </w:p>
    <w:p w14:paraId="2B86217C" w14:textId="77777777" w:rsidR="001E42BA" w:rsidRPr="00B67E49" w:rsidRDefault="001E42BA" w:rsidP="001E42BA">
      <w:pPr>
        <w:numPr>
          <w:ilvl w:val="0"/>
          <w:numId w:val="15"/>
        </w:numPr>
        <w:rPr>
          <w:b/>
        </w:rPr>
      </w:pPr>
      <w:r>
        <w:t>Participate in active learning to stimulate continued inquiry about physical education, health, and fitness</w:t>
      </w:r>
    </w:p>
    <w:p w14:paraId="53BF4E5D" w14:textId="77777777" w:rsidR="001E42BA" w:rsidRDefault="001E42BA" w:rsidP="001E42BA">
      <w:pPr>
        <w:numPr>
          <w:ilvl w:val="0"/>
          <w:numId w:val="13"/>
        </w:numPr>
        <w:rPr>
          <w:b/>
        </w:rPr>
      </w:pPr>
      <w:r w:rsidRPr="00B67E49">
        <w:rPr>
          <w:b/>
        </w:rPr>
        <w:t>Students will demonstrate proficiency through knowledge and acquired skills enabling them to:</w:t>
      </w:r>
    </w:p>
    <w:p w14:paraId="6D2E2817" w14:textId="77777777" w:rsidR="001E42BA" w:rsidRPr="00125451" w:rsidRDefault="001E42BA" w:rsidP="001E42BA">
      <w:pPr>
        <w:numPr>
          <w:ilvl w:val="0"/>
          <w:numId w:val="16"/>
        </w:numPr>
        <w:rPr>
          <w:b/>
        </w:rPr>
      </w:pPr>
      <w:r>
        <w:t>Create a safe, progressive, methodical, and efficient activity based plan to enhance improvement and minimize risk of injury</w:t>
      </w:r>
    </w:p>
    <w:p w14:paraId="1EC4E02F" w14:textId="77777777" w:rsidR="001E42BA" w:rsidRPr="00B67E49" w:rsidRDefault="001E42BA" w:rsidP="001E42BA">
      <w:pPr>
        <w:numPr>
          <w:ilvl w:val="0"/>
          <w:numId w:val="16"/>
        </w:numPr>
        <w:rPr>
          <w:b/>
        </w:rPr>
      </w:pPr>
      <w:r>
        <w:t>Develop an appreciation of physical activity as a lifetime pursuit and a means to better health</w:t>
      </w:r>
    </w:p>
    <w:p w14:paraId="01D93F39" w14:textId="77777777" w:rsidR="001E42BA" w:rsidRPr="00125451" w:rsidRDefault="001E42BA" w:rsidP="001E42BA">
      <w:pPr>
        <w:rPr>
          <w:b/>
        </w:rPr>
      </w:pPr>
      <w:r>
        <w:rPr>
          <w:b/>
          <w:i/>
        </w:rPr>
        <w:t xml:space="preserve"> </w:t>
      </w:r>
    </w:p>
    <w:p w14:paraId="065B2083" w14:textId="77777777" w:rsidR="001E42BA" w:rsidRDefault="001E42BA" w:rsidP="001E42BA">
      <w:pPr>
        <w:rPr>
          <w:b/>
          <w:u w:val="single"/>
        </w:rPr>
      </w:pPr>
    </w:p>
    <w:p w14:paraId="70FAFAE9" w14:textId="77777777" w:rsidR="001E42BA" w:rsidRDefault="001E42BA" w:rsidP="001E42BA">
      <w:pPr>
        <w:rPr>
          <w:b/>
        </w:rPr>
      </w:pPr>
      <w:r>
        <w:rPr>
          <w:b/>
          <w:u w:val="single"/>
        </w:rPr>
        <w:lastRenderedPageBreak/>
        <w:t>Course Reader:</w:t>
      </w:r>
      <w:r>
        <w:rPr>
          <w:b/>
        </w:rPr>
        <w:t xml:space="preserve">  </w:t>
      </w:r>
    </w:p>
    <w:p w14:paraId="6778ABC0" w14:textId="77777777" w:rsidR="001E42BA" w:rsidRDefault="001E42BA" w:rsidP="001E42BA">
      <w:r>
        <w:t>Course reader is posted on USC Blackboard.</w:t>
      </w:r>
    </w:p>
    <w:p w14:paraId="1B61E40E" w14:textId="77777777" w:rsidR="001E42BA" w:rsidRDefault="001E42BA" w:rsidP="001E42BA">
      <w:pPr>
        <w:rPr>
          <w:b/>
        </w:rPr>
      </w:pPr>
    </w:p>
    <w:p w14:paraId="1576B7DE" w14:textId="77777777" w:rsidR="001E42BA" w:rsidRDefault="001E42BA" w:rsidP="001E42BA">
      <w:pPr>
        <w:rPr>
          <w:b/>
        </w:rPr>
      </w:pPr>
      <w:proofErr w:type="spellStart"/>
      <w:r>
        <w:rPr>
          <w:b/>
          <w:u w:val="single"/>
        </w:rPr>
        <w:t>Blackboard</w:t>
      </w:r>
      <w:r>
        <w:rPr>
          <w:b/>
          <w:u w:val="single"/>
          <w:vertAlign w:val="superscript"/>
        </w:rPr>
        <w:t>TM</w:t>
      </w:r>
      <w:proofErr w:type="spellEnd"/>
      <w:r>
        <w:rPr>
          <w:b/>
          <w:u w:val="single"/>
        </w:rPr>
        <w:t>:</w:t>
      </w:r>
      <w:r>
        <w:rPr>
          <w:b/>
        </w:rPr>
        <w:t xml:space="preserve"> </w:t>
      </w:r>
      <w:hyperlink r:id="rId8" w:history="1">
        <w:r w:rsidRPr="00587AE3">
          <w:rPr>
            <w:rStyle w:val="Hyperlink"/>
            <w:b/>
          </w:rPr>
          <w:t>http://blackboard.usc.edu</w:t>
        </w:r>
      </w:hyperlink>
      <w:r>
        <w:rPr>
          <w:b/>
        </w:rPr>
        <w:t xml:space="preserve"> </w:t>
      </w:r>
    </w:p>
    <w:p w14:paraId="06787DC5" w14:textId="77777777" w:rsidR="001E42BA" w:rsidRDefault="001E42BA" w:rsidP="001E42BA">
      <w:pPr>
        <w:rPr>
          <w:b/>
          <w:u w:val="single"/>
        </w:rPr>
      </w:pPr>
      <w:r>
        <w:t xml:space="preserve">Class information will be posted. </w:t>
      </w:r>
      <w:r w:rsidRPr="0019285D">
        <w:t xml:space="preserve">We will use </w:t>
      </w:r>
      <w:r>
        <w:t xml:space="preserve">resources posted on </w:t>
      </w:r>
      <w:proofErr w:type="spellStart"/>
      <w:r w:rsidRPr="0019285D">
        <w:t>Blackboard</w:t>
      </w:r>
      <w:r w:rsidRPr="0019285D">
        <w:rPr>
          <w:vertAlign w:val="superscript"/>
        </w:rPr>
        <w:t>TM</w:t>
      </w:r>
      <w:proofErr w:type="spellEnd"/>
      <w:r w:rsidRPr="0019285D">
        <w:rPr>
          <w:vertAlign w:val="superscript"/>
        </w:rPr>
        <w:t xml:space="preserve"> </w:t>
      </w:r>
      <w:r w:rsidRPr="0019285D">
        <w:t xml:space="preserve">in addition to the course booklet. </w:t>
      </w:r>
    </w:p>
    <w:p w14:paraId="577D91EE" w14:textId="77777777" w:rsidR="001E42BA" w:rsidRDefault="001E42BA" w:rsidP="001E42BA">
      <w:pPr>
        <w:outlineLvl w:val="0"/>
        <w:rPr>
          <w:b/>
          <w:u w:val="single"/>
        </w:rPr>
      </w:pPr>
    </w:p>
    <w:p w14:paraId="07544D7A" w14:textId="77777777" w:rsidR="001E42BA" w:rsidRDefault="001E42BA" w:rsidP="001E42BA">
      <w:pPr>
        <w:outlineLvl w:val="0"/>
        <w:rPr>
          <w:b/>
        </w:rPr>
      </w:pPr>
      <w:r>
        <w:rPr>
          <w:b/>
          <w:u w:val="single"/>
        </w:rPr>
        <w:t>Grading Policy and Evaluation Criteria:</w:t>
      </w:r>
      <w:r>
        <w:rPr>
          <w:b/>
        </w:rPr>
        <w:t xml:space="preserve">  </w:t>
      </w:r>
    </w:p>
    <w:p w14:paraId="482CF805" w14:textId="77777777" w:rsidR="001E42BA" w:rsidRPr="0019285D" w:rsidRDefault="001E42BA" w:rsidP="001E42BA">
      <w:pPr>
        <w:outlineLvl w:val="0"/>
      </w:pPr>
      <w:r w:rsidRPr="0019285D">
        <w:t>Cognitive = 50%</w:t>
      </w:r>
      <w:r>
        <w:t xml:space="preserve"> (120 points)</w:t>
      </w:r>
      <w:r w:rsidRPr="0019285D">
        <w:tab/>
      </w:r>
      <w:r w:rsidRPr="0019285D">
        <w:tab/>
      </w:r>
      <w:r w:rsidRPr="0019285D">
        <w:tab/>
        <w:t>Psychomotor = 50%</w:t>
      </w:r>
      <w:r>
        <w:t xml:space="preserve"> (120 points)</w:t>
      </w:r>
    </w:p>
    <w:p w14:paraId="0033A239" w14:textId="77777777" w:rsidR="001E42BA" w:rsidRPr="0019285D" w:rsidRDefault="001E42BA" w:rsidP="001E42BA">
      <w:pPr>
        <w:numPr>
          <w:ilvl w:val="0"/>
          <w:numId w:val="8"/>
        </w:numPr>
        <w:outlineLvl w:val="0"/>
      </w:pPr>
      <w:r>
        <w:t xml:space="preserve">Final </w:t>
      </w:r>
      <w:r w:rsidRPr="0019285D">
        <w:t xml:space="preserve">= </w:t>
      </w:r>
      <w:r>
        <w:t>5</w:t>
      </w:r>
      <w:r w:rsidRPr="0019285D">
        <w:t>0 points</w:t>
      </w:r>
      <w:r w:rsidRPr="0019285D">
        <w:tab/>
      </w:r>
      <w:r w:rsidRPr="0019285D">
        <w:tab/>
      </w:r>
      <w:r w:rsidRPr="0019285D">
        <w:tab/>
        <w:t>1.  Active Participation = 100 points</w:t>
      </w:r>
    </w:p>
    <w:p w14:paraId="57E32658" w14:textId="77777777" w:rsidR="001E42BA" w:rsidRPr="0019285D" w:rsidRDefault="001E42BA" w:rsidP="001E42BA">
      <w:pPr>
        <w:numPr>
          <w:ilvl w:val="0"/>
          <w:numId w:val="8"/>
        </w:numPr>
        <w:outlineLvl w:val="0"/>
      </w:pPr>
      <w:r w:rsidRPr="0019285D">
        <w:t>Midterm = 50 points</w:t>
      </w:r>
      <w:r w:rsidRPr="0019285D">
        <w:tab/>
      </w:r>
      <w:r w:rsidRPr="0019285D">
        <w:tab/>
      </w:r>
      <w:r w:rsidRPr="0019285D">
        <w:tab/>
        <w:t xml:space="preserve">2.  </w:t>
      </w:r>
      <w:r>
        <w:t xml:space="preserve">Yoga Poses </w:t>
      </w:r>
      <w:r w:rsidRPr="0019285D">
        <w:t>Performance Test #1 = 10 points</w:t>
      </w:r>
    </w:p>
    <w:p w14:paraId="4042DC4E" w14:textId="7E085039" w:rsidR="001E42BA" w:rsidRDefault="00531BD1" w:rsidP="001E42BA">
      <w:pPr>
        <w:numPr>
          <w:ilvl w:val="0"/>
          <w:numId w:val="8"/>
        </w:numPr>
        <w:outlineLvl w:val="0"/>
      </w:pPr>
      <w:r>
        <w:t>Anatomy Quiz</w:t>
      </w:r>
      <w:r w:rsidR="001E42BA" w:rsidRPr="0019285D">
        <w:t xml:space="preserve"> = </w:t>
      </w:r>
      <w:r w:rsidR="001E42BA">
        <w:t>2</w:t>
      </w:r>
      <w:r>
        <w:t>0 points</w:t>
      </w:r>
      <w:r>
        <w:tab/>
      </w:r>
      <w:r>
        <w:tab/>
      </w:r>
      <w:r w:rsidR="001E42BA" w:rsidRPr="0019285D">
        <w:t xml:space="preserve">3.  </w:t>
      </w:r>
      <w:r w:rsidR="001E42BA">
        <w:t xml:space="preserve">Yoga Poses </w:t>
      </w:r>
      <w:r w:rsidR="001E42BA" w:rsidRPr="0019285D">
        <w:t>Performance Test #2 = 10 points</w:t>
      </w:r>
    </w:p>
    <w:p w14:paraId="600A787F" w14:textId="77777777" w:rsidR="001E42BA" w:rsidRPr="0019285D" w:rsidRDefault="001E42BA" w:rsidP="001E42BA">
      <w:pPr>
        <w:ind w:left="360"/>
        <w:outlineLvl w:val="0"/>
      </w:pPr>
    </w:p>
    <w:p w14:paraId="0CBD8A04" w14:textId="77777777" w:rsidR="001E42BA" w:rsidRPr="0019285D" w:rsidRDefault="001E42BA" w:rsidP="001E42BA">
      <w:pPr>
        <w:outlineLvl w:val="0"/>
      </w:pPr>
      <w:r w:rsidRPr="0019285D">
        <w:t>216 – 240 points = A</w:t>
      </w:r>
    </w:p>
    <w:p w14:paraId="5E6461D1" w14:textId="77777777" w:rsidR="001E42BA" w:rsidRPr="0019285D" w:rsidRDefault="001E42BA" w:rsidP="001E42BA">
      <w:pPr>
        <w:outlineLvl w:val="0"/>
      </w:pPr>
      <w:r w:rsidRPr="0019285D">
        <w:t>192 – 215 points = B</w:t>
      </w:r>
    </w:p>
    <w:p w14:paraId="4C0968C4" w14:textId="77777777" w:rsidR="001E42BA" w:rsidRPr="0019285D" w:rsidRDefault="001E42BA" w:rsidP="001E42BA">
      <w:pPr>
        <w:outlineLvl w:val="0"/>
      </w:pPr>
      <w:r w:rsidRPr="0019285D">
        <w:t>168 – 191 points = C</w:t>
      </w:r>
      <w:r>
        <w:tab/>
      </w:r>
      <w:r>
        <w:tab/>
      </w:r>
      <w:r>
        <w:tab/>
        <w:t>*Plus and minus grades will be issued accordingly</w:t>
      </w:r>
    </w:p>
    <w:p w14:paraId="2004F8E1" w14:textId="77777777" w:rsidR="001E42BA" w:rsidRDefault="001E42BA" w:rsidP="001E42BA">
      <w:pPr>
        <w:outlineLvl w:val="0"/>
      </w:pPr>
      <w:r w:rsidRPr="0019285D">
        <w:t>144 – 167 points = D</w:t>
      </w:r>
      <w:r>
        <w:tab/>
      </w:r>
      <w:r>
        <w:tab/>
      </w:r>
      <w:r>
        <w:tab/>
        <w:t xml:space="preserve">  for each letter grade range based on grade percentage</w:t>
      </w:r>
    </w:p>
    <w:p w14:paraId="79CC82C3" w14:textId="77777777" w:rsidR="001E42BA" w:rsidRPr="00C34A3B" w:rsidRDefault="001E42BA" w:rsidP="001E42BA">
      <w:pPr>
        <w:outlineLvl w:val="0"/>
      </w:pPr>
      <w:r w:rsidRPr="0019285D">
        <w:t>Below 144 points = F</w:t>
      </w:r>
      <w:r>
        <w:tab/>
      </w:r>
      <w:r>
        <w:tab/>
      </w:r>
      <w:r>
        <w:tab/>
        <w:t xml:space="preserve">  earned.</w:t>
      </w:r>
    </w:p>
    <w:p w14:paraId="35C1676E" w14:textId="77777777" w:rsidR="001E42BA" w:rsidRDefault="001E42BA" w:rsidP="001E42BA">
      <w:pPr>
        <w:outlineLvl w:val="0"/>
        <w:rPr>
          <w:b/>
          <w:u w:val="single"/>
        </w:rPr>
      </w:pPr>
    </w:p>
    <w:p w14:paraId="57A9B2B6" w14:textId="77777777" w:rsidR="001E42BA" w:rsidRDefault="001E42BA" w:rsidP="001E42BA">
      <w:pPr>
        <w:outlineLvl w:val="0"/>
        <w:rPr>
          <w:b/>
          <w:u w:val="single"/>
        </w:rPr>
      </w:pPr>
      <w:r>
        <w:rPr>
          <w:b/>
          <w:u w:val="single"/>
        </w:rPr>
        <w:t>Grading Policy and Evaluation Criteria (continued):</w:t>
      </w:r>
    </w:p>
    <w:p w14:paraId="2439E276" w14:textId="77777777" w:rsidR="001E42BA" w:rsidRPr="00B95EAD" w:rsidRDefault="001E42BA" w:rsidP="001E42BA">
      <w:pPr>
        <w:rPr>
          <w:i/>
          <w:u w:val="single"/>
        </w:rPr>
      </w:pPr>
      <w:r w:rsidRPr="00B95EAD">
        <w:rPr>
          <w:i/>
        </w:rPr>
        <w:t>*</w:t>
      </w:r>
      <w:r w:rsidRPr="00CF1214">
        <w:rPr>
          <w:b/>
          <w:i/>
        </w:rPr>
        <w:t>Consistent attendance and active participation</w:t>
      </w:r>
      <w:r w:rsidRPr="00B95EAD">
        <w:rPr>
          <w:i/>
        </w:rPr>
        <w:t xml:space="preserve"> is a minimum requirement for completing a performance class and is a large determinant and component of your final grade. Tardiness and/or leaving early will not be tolerated as it disrupts the class and practice. If you are late or leave early, you will only receive partial credit for attending the class. </w:t>
      </w:r>
    </w:p>
    <w:p w14:paraId="5BB18363" w14:textId="77777777" w:rsidR="001E42BA" w:rsidRPr="00B95EAD" w:rsidRDefault="001E42BA" w:rsidP="001E42BA">
      <w:pPr>
        <w:outlineLvl w:val="0"/>
        <w:rPr>
          <w:b/>
          <w:i/>
        </w:rPr>
      </w:pPr>
    </w:p>
    <w:p w14:paraId="440A417C" w14:textId="77777777" w:rsidR="001E42BA" w:rsidRPr="00B95EAD" w:rsidRDefault="001E42BA" w:rsidP="001E42BA">
      <w:pPr>
        <w:outlineLvl w:val="0"/>
        <w:rPr>
          <w:i/>
        </w:rPr>
      </w:pPr>
      <w:r w:rsidRPr="00B95EAD">
        <w:rPr>
          <w:i/>
        </w:rPr>
        <w:t>*</w:t>
      </w:r>
      <w:r w:rsidRPr="00CF1214">
        <w:rPr>
          <w:b/>
          <w:i/>
        </w:rPr>
        <w:t xml:space="preserve">Extra credit work and make-up work are </w:t>
      </w:r>
      <w:r w:rsidRPr="00CF1214">
        <w:rPr>
          <w:b/>
          <w:i/>
          <w:u w:val="single"/>
        </w:rPr>
        <w:t>not</w:t>
      </w:r>
      <w:r w:rsidRPr="00CF1214">
        <w:rPr>
          <w:b/>
          <w:i/>
        </w:rPr>
        <w:t xml:space="preserve"> available</w:t>
      </w:r>
      <w:r w:rsidRPr="00B95EAD">
        <w:rPr>
          <w:i/>
        </w:rPr>
        <w:t xml:space="preserve">. You are </w:t>
      </w:r>
      <w:r w:rsidRPr="00B95EAD">
        <w:rPr>
          <w:i/>
          <w:u w:val="single"/>
        </w:rPr>
        <w:t>not</w:t>
      </w:r>
      <w:r w:rsidRPr="00B95EAD">
        <w:rPr>
          <w:i/>
        </w:rPr>
        <w:t xml:space="preserve"> permitted to make-up absences in another section. </w:t>
      </w:r>
      <w:r w:rsidRPr="008B76F9">
        <w:rPr>
          <w:b/>
          <w:i/>
        </w:rPr>
        <w:t>You cannot make-up the Midterm and Final</w:t>
      </w:r>
      <w:r w:rsidRPr="00B95EAD">
        <w:rPr>
          <w:i/>
        </w:rPr>
        <w:t xml:space="preserve">. It is your responsibility to attend class consistently and fulfill the requirements of this course. </w:t>
      </w:r>
    </w:p>
    <w:p w14:paraId="587F07B0" w14:textId="77777777" w:rsidR="001E42BA" w:rsidRPr="00B95EAD" w:rsidRDefault="001E42BA" w:rsidP="001E42BA">
      <w:pPr>
        <w:outlineLvl w:val="0"/>
        <w:rPr>
          <w:i/>
        </w:rPr>
      </w:pPr>
    </w:p>
    <w:p w14:paraId="1C56DC62" w14:textId="77777777" w:rsidR="001E42BA" w:rsidRDefault="001E42BA" w:rsidP="001E42BA">
      <w:pPr>
        <w:outlineLvl w:val="0"/>
        <w:rPr>
          <w:b/>
          <w:u w:val="single"/>
        </w:rPr>
      </w:pPr>
      <w:r>
        <w:rPr>
          <w:b/>
          <w:u w:val="single"/>
        </w:rPr>
        <w:t>Location:</w:t>
      </w:r>
    </w:p>
    <w:p w14:paraId="4B514F3A" w14:textId="77777777" w:rsidR="001E42BA" w:rsidRPr="00E774F9" w:rsidRDefault="001E42BA" w:rsidP="001E42BA">
      <w:pPr>
        <w:outlineLvl w:val="0"/>
      </w:pPr>
      <w:r>
        <w:t xml:space="preserve">We meet in the Yoga Room located in the basement of the Physical Education Building. </w:t>
      </w:r>
    </w:p>
    <w:p w14:paraId="095943AF" w14:textId="77777777" w:rsidR="001E42BA" w:rsidRDefault="001E42BA" w:rsidP="001E42BA">
      <w:pPr>
        <w:outlineLvl w:val="0"/>
        <w:rPr>
          <w:b/>
        </w:rPr>
      </w:pPr>
    </w:p>
    <w:p w14:paraId="40863B5C" w14:textId="77777777" w:rsidR="001E42BA" w:rsidRDefault="001E42BA" w:rsidP="001E42BA">
      <w:pPr>
        <w:outlineLvl w:val="0"/>
        <w:rPr>
          <w:b/>
          <w:u w:val="single"/>
        </w:rPr>
      </w:pPr>
      <w:r>
        <w:rPr>
          <w:b/>
          <w:u w:val="single"/>
        </w:rPr>
        <w:t>Equipment and Lockers:</w:t>
      </w:r>
    </w:p>
    <w:p w14:paraId="78A00765" w14:textId="77777777" w:rsidR="001E42BA" w:rsidRDefault="001E42BA" w:rsidP="001E42BA">
      <w:pPr>
        <w:numPr>
          <w:ilvl w:val="0"/>
          <w:numId w:val="9"/>
        </w:numPr>
        <w:outlineLvl w:val="0"/>
      </w:pPr>
      <w:r w:rsidRPr="0019285D">
        <w:t xml:space="preserve">All props will be provided in class: </w:t>
      </w:r>
      <w:proofErr w:type="gramStart"/>
      <w:r w:rsidRPr="0019285D">
        <w:t>mats, straps, blankets</w:t>
      </w:r>
      <w:proofErr w:type="gramEnd"/>
      <w:r w:rsidRPr="0019285D">
        <w:t>, bolsters, and blocks. Please bring your own hand towel and water if needed. You may use your own mat or other equipment. The storage cabinets are in the</w:t>
      </w:r>
      <w:r>
        <w:t xml:space="preserve"> hall next to the Exercise Room. </w:t>
      </w:r>
    </w:p>
    <w:p w14:paraId="2E4898C4" w14:textId="77777777" w:rsidR="001E42BA" w:rsidRPr="0019285D" w:rsidRDefault="001E42BA" w:rsidP="001E42BA">
      <w:pPr>
        <w:numPr>
          <w:ilvl w:val="0"/>
          <w:numId w:val="9"/>
        </w:numPr>
        <w:outlineLvl w:val="0"/>
      </w:pPr>
      <w:r w:rsidRPr="000B109C">
        <w:rPr>
          <w:b/>
        </w:rPr>
        <w:t>USC Physical Education IS NOT responsible for any lost, stolen or damaged property</w:t>
      </w:r>
      <w:r>
        <w:t>. If you choose to bring any valuables to class, it is strongly recommended that they be locked up during class. Locker rooms are available in the PE building and Lyons Center.</w:t>
      </w:r>
    </w:p>
    <w:p w14:paraId="32196069" w14:textId="77777777" w:rsidR="001E42BA" w:rsidRDefault="001E42BA" w:rsidP="001E42BA">
      <w:pPr>
        <w:outlineLvl w:val="0"/>
        <w:rPr>
          <w:b/>
        </w:rPr>
      </w:pPr>
    </w:p>
    <w:p w14:paraId="12946162" w14:textId="77777777" w:rsidR="001E42BA" w:rsidRDefault="001E42BA" w:rsidP="001E42BA">
      <w:pPr>
        <w:outlineLvl w:val="0"/>
        <w:rPr>
          <w:b/>
          <w:u w:val="single"/>
        </w:rPr>
      </w:pPr>
    </w:p>
    <w:p w14:paraId="616899C8" w14:textId="77777777" w:rsidR="001E42BA" w:rsidRDefault="001E42BA" w:rsidP="001E42BA">
      <w:pPr>
        <w:outlineLvl w:val="0"/>
        <w:rPr>
          <w:b/>
          <w:u w:val="single"/>
        </w:rPr>
      </w:pPr>
    </w:p>
    <w:p w14:paraId="04E07BCE" w14:textId="77777777" w:rsidR="001E42BA" w:rsidRDefault="001E42BA" w:rsidP="001E42BA">
      <w:pPr>
        <w:outlineLvl w:val="0"/>
        <w:rPr>
          <w:b/>
          <w:u w:val="single"/>
        </w:rPr>
      </w:pPr>
    </w:p>
    <w:p w14:paraId="32FA41C3" w14:textId="77777777" w:rsidR="001E42BA" w:rsidRDefault="001E42BA" w:rsidP="001E42BA">
      <w:pPr>
        <w:outlineLvl w:val="0"/>
        <w:rPr>
          <w:b/>
          <w:u w:val="single"/>
        </w:rPr>
      </w:pPr>
    </w:p>
    <w:p w14:paraId="45B9AAF5" w14:textId="77777777" w:rsidR="001E42BA" w:rsidRDefault="001E42BA" w:rsidP="001E42BA">
      <w:pPr>
        <w:outlineLvl w:val="0"/>
        <w:rPr>
          <w:b/>
          <w:u w:val="single"/>
        </w:rPr>
      </w:pPr>
    </w:p>
    <w:p w14:paraId="7EE06007" w14:textId="77777777" w:rsidR="001E42BA" w:rsidRDefault="001E42BA" w:rsidP="001E42BA">
      <w:pPr>
        <w:outlineLvl w:val="0"/>
        <w:rPr>
          <w:b/>
          <w:u w:val="single"/>
        </w:rPr>
      </w:pPr>
    </w:p>
    <w:p w14:paraId="00D0E362" w14:textId="77777777" w:rsidR="001E42BA" w:rsidRDefault="001E42BA" w:rsidP="001E42BA">
      <w:pPr>
        <w:outlineLvl w:val="0"/>
        <w:rPr>
          <w:b/>
          <w:u w:val="single"/>
        </w:rPr>
      </w:pPr>
    </w:p>
    <w:p w14:paraId="68AFDD5F" w14:textId="77777777" w:rsidR="001E42BA" w:rsidRDefault="001E42BA" w:rsidP="001E42BA">
      <w:pPr>
        <w:outlineLvl w:val="0"/>
        <w:rPr>
          <w:b/>
          <w:u w:val="single"/>
        </w:rPr>
      </w:pPr>
    </w:p>
    <w:p w14:paraId="3DCC7D40" w14:textId="77777777" w:rsidR="001E42BA" w:rsidRDefault="001E42BA" w:rsidP="001E42BA">
      <w:pPr>
        <w:outlineLvl w:val="0"/>
        <w:rPr>
          <w:b/>
          <w:u w:val="single"/>
        </w:rPr>
      </w:pPr>
      <w:r w:rsidRPr="005B39EF">
        <w:rPr>
          <w:b/>
          <w:u w:val="single"/>
        </w:rPr>
        <w:t>G</w:t>
      </w:r>
      <w:r>
        <w:rPr>
          <w:b/>
          <w:u w:val="single"/>
        </w:rPr>
        <w:t>eneral Guidelines for Practice:</w:t>
      </w:r>
    </w:p>
    <w:p w14:paraId="68EDC93A" w14:textId="77777777" w:rsidR="001E42BA" w:rsidRPr="0019285D" w:rsidRDefault="001E42BA" w:rsidP="001E42BA">
      <w:pPr>
        <w:numPr>
          <w:ilvl w:val="0"/>
          <w:numId w:val="10"/>
        </w:numPr>
        <w:outlineLvl w:val="0"/>
      </w:pPr>
      <w:r w:rsidRPr="0019285D">
        <w:t xml:space="preserve">Wear clothing that allows freedom of movement. Absorbent, cotton-type material or athletic wear is best. No jeans or street clothes. No shoes or socks are worn during practice; we practice yoga barefoot. </w:t>
      </w:r>
    </w:p>
    <w:p w14:paraId="054DB321" w14:textId="77777777" w:rsidR="001E42BA" w:rsidRPr="0019285D" w:rsidRDefault="001E42BA" w:rsidP="001E42BA">
      <w:pPr>
        <w:numPr>
          <w:ilvl w:val="0"/>
          <w:numId w:val="10"/>
        </w:numPr>
        <w:outlineLvl w:val="0"/>
      </w:pPr>
      <w:r>
        <w:t>It is recommended that you avoid practicing yoga on a full stomach to prevent discomfort from performing yoga poses</w:t>
      </w:r>
      <w:r w:rsidRPr="0019285D">
        <w:t>. Wait three hours after a meal or one hour after a light snack.</w:t>
      </w:r>
    </w:p>
    <w:p w14:paraId="10DDB289" w14:textId="77777777" w:rsidR="001E42BA" w:rsidRPr="0019285D" w:rsidRDefault="001E42BA" w:rsidP="001E42BA">
      <w:pPr>
        <w:numPr>
          <w:ilvl w:val="0"/>
          <w:numId w:val="10"/>
        </w:numPr>
        <w:outlineLvl w:val="0"/>
      </w:pPr>
      <w:r w:rsidRPr="0019285D">
        <w:t>Turn off cell phones.</w:t>
      </w:r>
    </w:p>
    <w:p w14:paraId="2416F86E" w14:textId="77777777" w:rsidR="001E42BA" w:rsidRPr="0019285D" w:rsidRDefault="001E42BA" w:rsidP="001E42BA">
      <w:pPr>
        <w:numPr>
          <w:ilvl w:val="0"/>
          <w:numId w:val="10"/>
        </w:numPr>
        <w:outlineLvl w:val="0"/>
      </w:pPr>
      <w:r w:rsidRPr="0019285D">
        <w:t xml:space="preserve">Refrain from talking during practice, unless asked to do so. </w:t>
      </w:r>
    </w:p>
    <w:p w14:paraId="20455274" w14:textId="77777777" w:rsidR="001E42BA" w:rsidRPr="00CF1214" w:rsidRDefault="001E42BA" w:rsidP="001E42BA">
      <w:pPr>
        <w:numPr>
          <w:ilvl w:val="0"/>
          <w:numId w:val="10"/>
        </w:numPr>
        <w:outlineLvl w:val="0"/>
        <w:rPr>
          <w:b/>
          <w:sz w:val="28"/>
          <w:szCs w:val="28"/>
        </w:rPr>
      </w:pPr>
      <w:r w:rsidRPr="0019285D">
        <w:t xml:space="preserve">No candy or chewing gum during practice. </w:t>
      </w:r>
    </w:p>
    <w:p w14:paraId="1E78F25A" w14:textId="77777777" w:rsidR="001E42BA" w:rsidRPr="00205B25" w:rsidRDefault="001E42BA" w:rsidP="001E42BA">
      <w:pPr>
        <w:numPr>
          <w:ilvl w:val="0"/>
          <w:numId w:val="10"/>
        </w:numPr>
        <w:outlineLvl w:val="0"/>
      </w:pPr>
      <w:r w:rsidRPr="001F54D7">
        <w:rPr>
          <w:b/>
        </w:rPr>
        <w:t xml:space="preserve">Notify your instructor of any existing injuries, health problems, and medical conditions </w:t>
      </w:r>
      <w:r>
        <w:rPr>
          <w:b/>
        </w:rPr>
        <w:t>–</w:t>
      </w:r>
      <w:r w:rsidRPr="001F54D7">
        <w:rPr>
          <w:b/>
        </w:rPr>
        <w:t xml:space="preserve"> </w:t>
      </w:r>
      <w:r>
        <w:rPr>
          <w:b/>
          <w:i/>
        </w:rPr>
        <w:t>including pregnancy</w:t>
      </w:r>
      <w:r>
        <w:rPr>
          <w:b/>
        </w:rPr>
        <w:t xml:space="preserve"> -</w:t>
      </w:r>
      <w:r w:rsidRPr="001F54D7">
        <w:rPr>
          <w:b/>
        </w:rPr>
        <w:t xml:space="preserve"> on the first class meeting. If you develop any new injuries</w:t>
      </w:r>
      <w:r>
        <w:rPr>
          <w:b/>
        </w:rPr>
        <w:t xml:space="preserve">, </w:t>
      </w:r>
      <w:r w:rsidRPr="001F54D7">
        <w:rPr>
          <w:b/>
        </w:rPr>
        <w:t>health problems</w:t>
      </w:r>
      <w:r>
        <w:rPr>
          <w:b/>
        </w:rPr>
        <w:t>, and medical conditions</w:t>
      </w:r>
      <w:r w:rsidRPr="001F54D7">
        <w:rPr>
          <w:b/>
        </w:rPr>
        <w:t xml:space="preserve"> </w:t>
      </w:r>
      <w:r>
        <w:rPr>
          <w:b/>
        </w:rPr>
        <w:t xml:space="preserve">and/or become pregnant </w:t>
      </w:r>
      <w:r w:rsidRPr="001F54D7">
        <w:rPr>
          <w:b/>
        </w:rPr>
        <w:t xml:space="preserve">during the semester, you must inform your instructor. </w:t>
      </w:r>
    </w:p>
    <w:p w14:paraId="20F621BE" w14:textId="77777777" w:rsidR="001E42BA" w:rsidRDefault="001E42BA" w:rsidP="001E42BA">
      <w:pPr>
        <w:jc w:val="center"/>
        <w:rPr>
          <w:b/>
        </w:rPr>
      </w:pPr>
    </w:p>
    <w:p w14:paraId="1D792E99" w14:textId="77777777" w:rsidR="001E42BA" w:rsidRPr="008F7344" w:rsidRDefault="001E42BA" w:rsidP="001E42BA">
      <w:pPr>
        <w:jc w:val="center"/>
        <w:rPr>
          <w:rFonts w:ascii="Cambria" w:hAnsi="Cambria"/>
        </w:rPr>
      </w:pPr>
      <w:r w:rsidRPr="008F7344">
        <w:rPr>
          <w:rFonts w:ascii="Cambria" w:hAnsi="Cambria"/>
          <w:b/>
          <w:bCs/>
        </w:rPr>
        <w:t>Statement on Academic Conduct and Support Systems</w:t>
      </w:r>
    </w:p>
    <w:p w14:paraId="4CFD5C61" w14:textId="77777777" w:rsidR="001E42BA" w:rsidRPr="008F7344" w:rsidRDefault="001E42BA" w:rsidP="001E42BA">
      <w:pPr>
        <w:ind w:left="720" w:right="720"/>
      </w:pPr>
      <w:r w:rsidRPr="008F7344">
        <w:rPr>
          <w:b/>
          <w:bCs/>
          <w:color w:val="000000"/>
        </w:rPr>
        <w:t> </w:t>
      </w:r>
    </w:p>
    <w:p w14:paraId="2ECDC2F1" w14:textId="77777777" w:rsidR="001E42BA" w:rsidRPr="008F7344" w:rsidRDefault="001E42BA" w:rsidP="001E42BA">
      <w:pPr>
        <w:ind w:right="720"/>
        <w:jc w:val="both"/>
        <w:rPr>
          <w:rFonts w:ascii="Cambria" w:hAnsi="Cambria"/>
        </w:rPr>
      </w:pPr>
      <w:r w:rsidRPr="008F7344">
        <w:rPr>
          <w:rFonts w:ascii="Cambria" w:hAnsi="Cambria"/>
          <w:b/>
          <w:bCs/>
          <w:color w:val="000000"/>
        </w:rPr>
        <w:t>Academic Conduct</w:t>
      </w:r>
    </w:p>
    <w:p w14:paraId="26BC58E4" w14:textId="77777777" w:rsidR="001E42BA" w:rsidRPr="008F7344" w:rsidRDefault="001E42BA" w:rsidP="001E42BA">
      <w:pPr>
        <w:ind w:right="720"/>
        <w:jc w:val="both"/>
        <w:rPr>
          <w:rFonts w:ascii="Cambria" w:hAnsi="Cambria"/>
          <w:sz w:val="20"/>
          <w:szCs w:val="20"/>
        </w:rPr>
      </w:pPr>
      <w:r w:rsidRPr="008F7344">
        <w:rPr>
          <w:rFonts w:ascii="Cambria" w:hAnsi="Cambria"/>
          <w:color w:val="000000"/>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8F7344">
        <w:rPr>
          <w:rFonts w:ascii="Cambria" w:hAnsi="Cambria"/>
          <w:i/>
          <w:iCs/>
          <w:color w:val="000000"/>
          <w:sz w:val="20"/>
          <w:szCs w:val="20"/>
        </w:rPr>
        <w:t>SCampus</w:t>
      </w:r>
      <w:proofErr w:type="spellEnd"/>
      <w:r w:rsidRPr="008F7344">
        <w:rPr>
          <w:rFonts w:ascii="Cambria" w:hAnsi="Cambria"/>
          <w:color w:val="000000"/>
          <w:sz w:val="20"/>
          <w:szCs w:val="20"/>
        </w:rPr>
        <w:t xml:space="preserve"> in Section 11, </w:t>
      </w:r>
      <w:r w:rsidRPr="008F7344">
        <w:rPr>
          <w:rStyle w:val="description"/>
          <w:rFonts w:ascii="Cambria" w:hAnsi="Cambria"/>
          <w:i/>
          <w:iCs/>
          <w:color w:val="000000"/>
          <w:sz w:val="20"/>
          <w:szCs w:val="20"/>
        </w:rPr>
        <w:t>Behavior Violating University Standards</w:t>
      </w:r>
      <w:hyperlink r:id="rId9" w:history="1">
        <w:r w:rsidRPr="008F7344">
          <w:rPr>
            <w:rStyle w:val="Hyperlink"/>
            <w:rFonts w:ascii="Cambria" w:hAnsi="Cambria"/>
            <w:sz w:val="20"/>
            <w:szCs w:val="20"/>
          </w:rPr>
          <w:t>https://scampus.usc.edu/1100-behavior-violating-university-standards-and-appropriate-sanctions/</w:t>
        </w:r>
      </w:hyperlink>
      <w:r w:rsidRPr="008F7344">
        <w:rPr>
          <w:rStyle w:val="description"/>
          <w:rFonts w:ascii="Cambria" w:hAnsi="Cambria"/>
          <w:color w:val="000000"/>
          <w:sz w:val="20"/>
          <w:szCs w:val="20"/>
        </w:rPr>
        <w:t xml:space="preserve">.  </w:t>
      </w:r>
      <w:r w:rsidRPr="008F7344">
        <w:rPr>
          <w:rFonts w:ascii="Cambria" w:hAnsi="Cambria"/>
          <w:color w:val="000000"/>
          <w:sz w:val="20"/>
          <w:szCs w:val="20"/>
        </w:rPr>
        <w:t xml:space="preserve">Other forms of academic dishonesty are equally unacceptable.  See additional information in </w:t>
      </w:r>
      <w:proofErr w:type="spellStart"/>
      <w:r w:rsidRPr="008F7344">
        <w:rPr>
          <w:rFonts w:ascii="Cambria" w:hAnsi="Cambria"/>
          <w:i/>
          <w:iCs/>
          <w:color w:val="000000"/>
          <w:sz w:val="20"/>
          <w:szCs w:val="20"/>
        </w:rPr>
        <w:t>SCampus</w:t>
      </w:r>
      <w:proofErr w:type="spellEnd"/>
      <w:r w:rsidRPr="008F7344">
        <w:rPr>
          <w:rFonts w:ascii="Cambria" w:hAnsi="Cambria"/>
          <w:i/>
          <w:iCs/>
          <w:color w:val="000000"/>
          <w:sz w:val="20"/>
          <w:szCs w:val="20"/>
        </w:rPr>
        <w:t xml:space="preserve"> </w:t>
      </w:r>
      <w:r w:rsidRPr="008F7344">
        <w:rPr>
          <w:rFonts w:ascii="Cambria" w:hAnsi="Cambria"/>
          <w:color w:val="000000"/>
          <w:sz w:val="20"/>
          <w:szCs w:val="20"/>
        </w:rPr>
        <w:t xml:space="preserve">and university policies on scientific misconduct, </w:t>
      </w:r>
      <w:hyperlink r:id="rId10" w:history="1">
        <w:r w:rsidRPr="008F7344">
          <w:rPr>
            <w:rStyle w:val="Hyperlink"/>
            <w:rFonts w:ascii="Cambria" w:hAnsi="Cambria"/>
            <w:sz w:val="20"/>
            <w:szCs w:val="20"/>
          </w:rPr>
          <w:t>http://policy.usc.edu/scientific-misconduct/</w:t>
        </w:r>
      </w:hyperlink>
      <w:r w:rsidRPr="008F7344">
        <w:rPr>
          <w:rFonts w:ascii="Cambria" w:hAnsi="Cambria"/>
          <w:color w:val="000000"/>
          <w:sz w:val="20"/>
          <w:szCs w:val="20"/>
        </w:rPr>
        <w:t>.</w:t>
      </w:r>
    </w:p>
    <w:p w14:paraId="22AAE54B" w14:textId="77777777" w:rsidR="001E42BA" w:rsidRPr="008F7344" w:rsidRDefault="001E42BA" w:rsidP="001E42BA">
      <w:pPr>
        <w:ind w:right="720"/>
        <w:jc w:val="both"/>
        <w:rPr>
          <w:rFonts w:ascii="Cambria" w:hAnsi="Cambria"/>
          <w:sz w:val="20"/>
          <w:szCs w:val="20"/>
        </w:rPr>
      </w:pPr>
    </w:p>
    <w:p w14:paraId="112B2625" w14:textId="77777777" w:rsidR="001E42BA" w:rsidRPr="008F7344" w:rsidRDefault="001E42BA" w:rsidP="001E42BA">
      <w:pPr>
        <w:ind w:right="720"/>
        <w:jc w:val="both"/>
        <w:rPr>
          <w:rFonts w:ascii="Cambria" w:hAnsi="Cambria"/>
          <w:sz w:val="20"/>
          <w:szCs w:val="20"/>
        </w:rPr>
      </w:pPr>
      <w:proofErr w:type="gramStart"/>
      <w:r w:rsidRPr="008F7344">
        <w:rPr>
          <w:rFonts w:ascii="Cambria" w:hAnsi="Cambria"/>
          <w:color w:val="000000"/>
          <w:sz w:val="20"/>
          <w:szCs w:val="20"/>
        </w:rPr>
        <w:t>Discrimination, sexual assault, and harassment are not tolerated by the university</w:t>
      </w:r>
      <w:proofErr w:type="gramEnd"/>
      <w:r w:rsidRPr="008F7344">
        <w:rPr>
          <w:rFonts w:ascii="Cambria" w:hAnsi="Cambria"/>
          <w:color w:val="000000"/>
          <w:sz w:val="20"/>
          <w:szCs w:val="20"/>
        </w:rPr>
        <w:t xml:space="preserve">.  You are encouraged to report any incidents to the </w:t>
      </w:r>
      <w:r w:rsidRPr="008F7344">
        <w:rPr>
          <w:rFonts w:ascii="Cambria" w:hAnsi="Cambria"/>
          <w:i/>
          <w:iCs/>
          <w:color w:val="000000"/>
          <w:sz w:val="20"/>
          <w:szCs w:val="20"/>
        </w:rPr>
        <w:t>Office of Equity and Diversity</w:t>
      </w:r>
      <w:r w:rsidRPr="008F7344">
        <w:rPr>
          <w:rFonts w:ascii="Cambria" w:hAnsi="Cambria"/>
          <w:color w:val="000000"/>
          <w:sz w:val="20"/>
          <w:szCs w:val="20"/>
        </w:rPr>
        <w:t xml:space="preserve"> </w:t>
      </w:r>
      <w:hyperlink r:id="rId11" w:history="1">
        <w:r w:rsidRPr="008F7344">
          <w:rPr>
            <w:rStyle w:val="Hyperlink"/>
            <w:rFonts w:ascii="Cambria" w:hAnsi="Cambria"/>
            <w:sz w:val="20"/>
            <w:szCs w:val="20"/>
          </w:rPr>
          <w:t>http://equity.usc.edu/</w:t>
        </w:r>
      </w:hyperlink>
      <w:r w:rsidRPr="008F7344">
        <w:rPr>
          <w:rFonts w:ascii="Cambria" w:hAnsi="Cambria"/>
          <w:color w:val="000000"/>
          <w:sz w:val="20"/>
          <w:szCs w:val="20"/>
        </w:rPr>
        <w:t xml:space="preserve"> or to the </w:t>
      </w:r>
      <w:r w:rsidRPr="008F7344">
        <w:rPr>
          <w:rFonts w:ascii="Cambria" w:hAnsi="Cambria"/>
          <w:i/>
          <w:iCs/>
          <w:color w:val="000000"/>
          <w:sz w:val="20"/>
          <w:szCs w:val="20"/>
        </w:rPr>
        <w:t>Department of Public Safety</w:t>
      </w:r>
      <w:r w:rsidRPr="008F7344">
        <w:rPr>
          <w:rFonts w:ascii="Cambria" w:hAnsi="Cambria"/>
          <w:color w:val="000000"/>
          <w:sz w:val="20"/>
          <w:szCs w:val="20"/>
        </w:rPr>
        <w:t xml:space="preserve"> </w:t>
      </w:r>
      <w:hyperlink r:id="rId12" w:history="1">
        <w:r w:rsidRPr="008F7344">
          <w:rPr>
            <w:rStyle w:val="Hyperlink"/>
            <w:rFonts w:ascii="Cambria" w:hAnsi="Cambria"/>
            <w:sz w:val="20"/>
            <w:szCs w:val="20"/>
          </w:rPr>
          <w:t>http://capsnet.usc.edu/department/department-public-safety/online-forms/contact-us</w:t>
        </w:r>
      </w:hyperlink>
      <w:r w:rsidRPr="008F7344">
        <w:rPr>
          <w:rFonts w:ascii="Cambria" w:hAnsi="Cambria"/>
          <w:color w:val="000000"/>
          <w:sz w:val="20"/>
          <w:szCs w:val="2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8F7344">
        <w:rPr>
          <w:rFonts w:ascii="Cambria" w:hAnsi="Cambria"/>
          <w:i/>
          <w:iCs/>
          <w:color w:val="000000"/>
          <w:sz w:val="20"/>
          <w:szCs w:val="20"/>
        </w:rPr>
        <w:t xml:space="preserve">The Center for Women and Men </w:t>
      </w:r>
      <w:hyperlink r:id="rId13" w:history="1">
        <w:r w:rsidRPr="008F7344">
          <w:rPr>
            <w:rStyle w:val="Hyperlink"/>
            <w:rFonts w:ascii="Cambria" w:hAnsi="Cambria"/>
            <w:sz w:val="20"/>
            <w:szCs w:val="20"/>
          </w:rPr>
          <w:t>http://www.usc.edu/student-affairs/cwm/</w:t>
        </w:r>
      </w:hyperlink>
      <w:r w:rsidRPr="008F7344">
        <w:rPr>
          <w:rFonts w:ascii="Cambria" w:hAnsi="Cambria"/>
          <w:color w:val="000000"/>
          <w:sz w:val="20"/>
          <w:szCs w:val="20"/>
        </w:rPr>
        <w:t xml:space="preserve"> provides 24/7 confidential </w:t>
      </w:r>
      <w:proofErr w:type="gramStart"/>
      <w:r w:rsidRPr="008F7344">
        <w:rPr>
          <w:rFonts w:ascii="Cambria" w:hAnsi="Cambria"/>
          <w:color w:val="000000"/>
          <w:sz w:val="20"/>
          <w:szCs w:val="20"/>
        </w:rPr>
        <w:t>support</w:t>
      </w:r>
      <w:proofErr w:type="gramEnd"/>
      <w:r w:rsidRPr="008F7344">
        <w:rPr>
          <w:rFonts w:ascii="Cambria" w:hAnsi="Cambria"/>
          <w:color w:val="000000"/>
          <w:sz w:val="20"/>
          <w:szCs w:val="20"/>
        </w:rPr>
        <w:t xml:space="preserve">, and the sexual assault resource center webpage </w:t>
      </w:r>
      <w:hyperlink r:id="rId14" w:history="1">
        <w:r w:rsidRPr="008F7344">
          <w:rPr>
            <w:rStyle w:val="Hyperlink"/>
            <w:rFonts w:ascii="Cambria" w:hAnsi="Cambria"/>
            <w:sz w:val="20"/>
            <w:szCs w:val="20"/>
          </w:rPr>
          <w:t>sarc@usc.edu</w:t>
        </w:r>
      </w:hyperlink>
      <w:r w:rsidRPr="008F7344">
        <w:rPr>
          <w:rFonts w:ascii="Cambria" w:hAnsi="Cambria"/>
          <w:color w:val="000000"/>
          <w:sz w:val="20"/>
          <w:szCs w:val="20"/>
        </w:rPr>
        <w:t xml:space="preserve"> describes reporting options and other resources.</w:t>
      </w:r>
    </w:p>
    <w:p w14:paraId="3F632040" w14:textId="77777777" w:rsidR="001E42BA" w:rsidRPr="008F7344" w:rsidRDefault="001E42BA" w:rsidP="001E42BA">
      <w:pPr>
        <w:ind w:right="720"/>
        <w:jc w:val="both"/>
        <w:rPr>
          <w:rFonts w:ascii="Cambria" w:hAnsi="Cambria"/>
          <w:sz w:val="20"/>
          <w:szCs w:val="20"/>
        </w:rPr>
      </w:pPr>
    </w:p>
    <w:p w14:paraId="58D903AD" w14:textId="77777777" w:rsidR="001E42BA" w:rsidRPr="008F7344" w:rsidRDefault="001E42BA" w:rsidP="001E42BA">
      <w:pPr>
        <w:pStyle w:val="Heading2"/>
        <w:ind w:right="720"/>
        <w:jc w:val="both"/>
        <w:rPr>
          <w:rFonts w:ascii="Cambria" w:hAnsi="Cambria"/>
          <w:b/>
          <w:i w:val="0"/>
          <w:sz w:val="24"/>
          <w:szCs w:val="24"/>
        </w:rPr>
      </w:pPr>
      <w:r w:rsidRPr="008F7344">
        <w:rPr>
          <w:rFonts w:ascii="Cambria" w:hAnsi="Cambria"/>
          <w:b/>
          <w:i w:val="0"/>
          <w:color w:val="000000"/>
          <w:sz w:val="24"/>
          <w:szCs w:val="24"/>
        </w:rPr>
        <w:t>Support Systems</w:t>
      </w:r>
    </w:p>
    <w:p w14:paraId="186EE82E" w14:textId="77777777" w:rsidR="001E42BA" w:rsidRPr="002970B8" w:rsidRDefault="001E42BA" w:rsidP="001E42BA">
      <w:pPr>
        <w:ind w:right="720"/>
        <w:jc w:val="both"/>
        <w:rPr>
          <w:rFonts w:ascii="Cambria" w:hAnsi="Cambria"/>
          <w:sz w:val="20"/>
          <w:szCs w:val="20"/>
        </w:rPr>
      </w:pPr>
      <w:r w:rsidRPr="008F7344">
        <w:rPr>
          <w:rFonts w:ascii="Cambria" w:hAnsi="Cambria"/>
          <w:color w:val="000000"/>
          <w:sz w:val="20"/>
          <w:szCs w:val="20"/>
        </w:rPr>
        <w:t xml:space="preserve">A number of USC’s schools provide support for students who need help with scholarly writing.  Check with your advisor or program staff to find out more.  Students whose primary language is not English should check with the </w:t>
      </w:r>
      <w:r w:rsidRPr="008F7344">
        <w:rPr>
          <w:rFonts w:ascii="Cambria" w:hAnsi="Cambria"/>
          <w:i/>
          <w:iCs/>
          <w:color w:val="000000"/>
          <w:sz w:val="20"/>
          <w:szCs w:val="20"/>
        </w:rPr>
        <w:t xml:space="preserve">American Language Institute </w:t>
      </w:r>
      <w:hyperlink r:id="rId15" w:history="1">
        <w:r w:rsidRPr="008F7344">
          <w:rPr>
            <w:rStyle w:val="Hyperlink"/>
            <w:rFonts w:ascii="Cambria" w:hAnsi="Cambria"/>
            <w:sz w:val="20"/>
            <w:szCs w:val="20"/>
          </w:rPr>
          <w:t>http://dornsife.usc.edu/ali</w:t>
        </w:r>
      </w:hyperlink>
      <w:r w:rsidRPr="008F7344">
        <w:rPr>
          <w:rFonts w:ascii="Cambria" w:hAnsi="Cambria"/>
          <w:color w:val="000000"/>
          <w:sz w:val="20"/>
          <w:szCs w:val="20"/>
        </w:rPr>
        <w:t xml:space="preserve">, which sponsors courses and workshops specifically for international graduate students.  </w:t>
      </w:r>
      <w:r w:rsidRPr="008F7344">
        <w:rPr>
          <w:rFonts w:ascii="Cambria" w:hAnsi="Cambria"/>
          <w:i/>
          <w:iCs/>
          <w:color w:val="000000"/>
          <w:sz w:val="20"/>
          <w:szCs w:val="20"/>
        </w:rPr>
        <w:t>The Office of Disability Service</w:t>
      </w:r>
      <w:r w:rsidRPr="008F7344">
        <w:rPr>
          <w:rFonts w:ascii="Cambria" w:hAnsi="Cambria"/>
          <w:i/>
          <w:iCs/>
          <w:color w:val="1F497D"/>
          <w:sz w:val="20"/>
          <w:szCs w:val="20"/>
        </w:rPr>
        <w:t>s</w:t>
      </w:r>
      <w:r w:rsidRPr="008F7344">
        <w:rPr>
          <w:rFonts w:ascii="Cambria" w:hAnsi="Cambria"/>
          <w:i/>
          <w:iCs/>
          <w:color w:val="000000"/>
          <w:sz w:val="20"/>
          <w:szCs w:val="20"/>
        </w:rPr>
        <w:t xml:space="preserve"> and Programs </w:t>
      </w:r>
      <w:hyperlink r:id="rId16" w:history="1">
        <w:r w:rsidRPr="008F7344">
          <w:rPr>
            <w:rStyle w:val="Hyperlink"/>
            <w:rFonts w:ascii="Cambria" w:hAnsi="Cambria"/>
            <w:sz w:val="20"/>
            <w:szCs w:val="20"/>
          </w:rPr>
          <w:t>http://sait.usc.edu/academicsupport/centerprograms/dsp/home_index.html</w:t>
        </w:r>
      </w:hyperlink>
      <w:r w:rsidRPr="008F7344">
        <w:rPr>
          <w:rFonts w:ascii="Cambria" w:hAnsi="Cambria"/>
          <w:color w:val="000000"/>
          <w:sz w:val="20"/>
          <w:szCs w:val="20"/>
        </w:rPr>
        <w:t xml:space="preserve">provides certification for students with disabilities and helps arrange the relevant accommodations.  If an </w:t>
      </w:r>
      <w:proofErr w:type="gramStart"/>
      <w:r w:rsidRPr="008F7344">
        <w:rPr>
          <w:rFonts w:ascii="Cambria" w:hAnsi="Cambria"/>
          <w:color w:val="000000"/>
          <w:sz w:val="20"/>
          <w:szCs w:val="20"/>
        </w:rPr>
        <w:t>officially  declared</w:t>
      </w:r>
      <w:proofErr w:type="gramEnd"/>
      <w:r w:rsidRPr="008F7344">
        <w:rPr>
          <w:rFonts w:ascii="Cambria" w:hAnsi="Cambria"/>
          <w:color w:val="000000"/>
          <w:sz w:val="20"/>
          <w:szCs w:val="20"/>
        </w:rPr>
        <w:t xml:space="preserve"> emergency makes travel to campus infeasible, </w:t>
      </w:r>
      <w:r w:rsidRPr="008F7344">
        <w:rPr>
          <w:rFonts w:ascii="Cambria" w:hAnsi="Cambria"/>
          <w:i/>
          <w:iCs/>
          <w:color w:val="000000"/>
          <w:sz w:val="20"/>
          <w:szCs w:val="20"/>
        </w:rPr>
        <w:t xml:space="preserve">USC Emergency Information </w:t>
      </w:r>
      <w:hyperlink r:id="rId17" w:history="1">
        <w:r w:rsidRPr="008F7344">
          <w:rPr>
            <w:rStyle w:val="Hyperlink"/>
            <w:rFonts w:ascii="Cambria" w:hAnsi="Cambria"/>
            <w:i/>
            <w:iCs/>
            <w:sz w:val="20"/>
            <w:szCs w:val="20"/>
          </w:rPr>
          <w:t>http://emergency.usc.edu/</w:t>
        </w:r>
      </w:hyperlink>
      <w:r w:rsidRPr="008F7344">
        <w:rPr>
          <w:rFonts w:ascii="Cambria" w:hAnsi="Cambria"/>
          <w:color w:val="000000"/>
          <w:sz w:val="20"/>
          <w:szCs w:val="20"/>
        </w:rPr>
        <w:t>will provide safety and other updates, including ways in which instruction will be continued by means of blackboard, teleconferencing, and other technology.</w:t>
      </w:r>
    </w:p>
    <w:p w14:paraId="71CDE880" w14:textId="77777777" w:rsidR="001E42BA" w:rsidRDefault="001E42BA" w:rsidP="001E42BA">
      <w:pPr>
        <w:outlineLvl w:val="0"/>
        <w:rPr>
          <w:b/>
          <w:u w:val="single"/>
        </w:rPr>
      </w:pPr>
    </w:p>
    <w:p w14:paraId="035D74C2" w14:textId="77777777" w:rsidR="001E42BA" w:rsidRDefault="001E42BA" w:rsidP="001E42BA">
      <w:pPr>
        <w:outlineLvl w:val="0"/>
        <w:rPr>
          <w:b/>
          <w:u w:val="single"/>
        </w:rPr>
      </w:pPr>
    </w:p>
    <w:p w14:paraId="3354EC80" w14:textId="77777777" w:rsidR="001E42BA" w:rsidRDefault="001E42BA" w:rsidP="001E42BA">
      <w:pPr>
        <w:outlineLvl w:val="0"/>
        <w:rPr>
          <w:b/>
          <w:u w:val="single"/>
        </w:rPr>
      </w:pPr>
    </w:p>
    <w:p w14:paraId="5C01C2EA" w14:textId="77777777" w:rsidR="001E42BA" w:rsidRDefault="001E42BA" w:rsidP="001E42BA">
      <w:pPr>
        <w:outlineLvl w:val="0"/>
        <w:rPr>
          <w:b/>
          <w:u w:val="single"/>
        </w:rPr>
      </w:pPr>
    </w:p>
    <w:p w14:paraId="4A9F71BC" w14:textId="77777777" w:rsidR="001E42BA" w:rsidRDefault="001E42BA" w:rsidP="001E42BA">
      <w:pPr>
        <w:outlineLvl w:val="0"/>
        <w:rPr>
          <w:b/>
          <w:u w:val="single"/>
        </w:rPr>
      </w:pPr>
    </w:p>
    <w:p w14:paraId="61DB1442" w14:textId="77777777" w:rsidR="001E42BA" w:rsidRDefault="001E42BA" w:rsidP="001E42BA">
      <w:pPr>
        <w:outlineLvl w:val="0"/>
      </w:pPr>
      <w:r>
        <w:rPr>
          <w:b/>
          <w:u w:val="single"/>
        </w:rPr>
        <w:t xml:space="preserve">Academic </w:t>
      </w:r>
      <w:proofErr w:type="spellStart"/>
      <w:r>
        <w:rPr>
          <w:b/>
          <w:u w:val="single"/>
        </w:rPr>
        <w:t>Accomodations</w:t>
      </w:r>
      <w:proofErr w:type="spellEnd"/>
      <w:r>
        <w:rPr>
          <w:b/>
          <w:u w:val="single"/>
        </w:rPr>
        <w:t>:</w:t>
      </w:r>
    </w:p>
    <w:p w14:paraId="2CA51573" w14:textId="77777777" w:rsidR="001E42BA" w:rsidRPr="006A2F3B" w:rsidRDefault="001E42BA" w:rsidP="001E42BA">
      <w:pPr>
        <w:outlineLvl w:val="0"/>
        <w:rPr>
          <w:b/>
          <w:sz w:val="28"/>
          <w:szCs w:val="28"/>
        </w:rPr>
      </w:pPr>
      <w:r>
        <w:t xml:space="preserve">Students requesting academic accommodations based on disability are required to register with Disability Services and Programs (DSP) each semester. A letter of verification for approved accommodations can be obtained from DSP when adequate documentation is filed. Please be sure the letter is delivered to me as early in the semester as possible. DSP is open Monday – Friday, 8:30am – 5:00pm. The office is in the Student Union 301 and the phone number is (213) 740-0776. </w:t>
      </w:r>
    </w:p>
    <w:p w14:paraId="54349EB7" w14:textId="77777777" w:rsidR="001E42BA" w:rsidRDefault="001E42BA" w:rsidP="001E42BA">
      <w:pPr>
        <w:jc w:val="center"/>
        <w:rPr>
          <w:b/>
          <w:sz w:val="28"/>
          <w:szCs w:val="28"/>
        </w:rPr>
        <w:sectPr w:rsidR="001E42BA" w:rsidSect="001E42BA">
          <w:pgSz w:w="12240" w:h="15840"/>
          <w:pgMar w:top="1296" w:right="1440" w:bottom="1296" w:left="1440" w:header="720" w:footer="720" w:gutter="0"/>
          <w:cols w:space="720"/>
          <w:docGrid w:linePitch="360"/>
        </w:sectPr>
      </w:pPr>
    </w:p>
    <w:p w14:paraId="01B9A654" w14:textId="3FB0C146" w:rsidR="001E42BA" w:rsidRDefault="003F5F12" w:rsidP="001E42BA">
      <w:pPr>
        <w:jc w:val="center"/>
        <w:rPr>
          <w:b/>
          <w:sz w:val="28"/>
          <w:szCs w:val="28"/>
        </w:rPr>
      </w:pPr>
      <w:r>
        <w:rPr>
          <w:b/>
          <w:sz w:val="28"/>
          <w:szCs w:val="28"/>
        </w:rPr>
        <w:t>USC Yoga – Spring 2017</w:t>
      </w:r>
    </w:p>
    <w:p w14:paraId="4A2EA1CF" w14:textId="77777777" w:rsidR="001E42BA" w:rsidRPr="00821F40" w:rsidRDefault="001E42BA" w:rsidP="001E42BA">
      <w:pPr>
        <w:jc w:val="center"/>
        <w:rPr>
          <w:b/>
          <w:sz w:val="28"/>
          <w:szCs w:val="28"/>
          <w:vertAlign w:val="superscript"/>
        </w:rPr>
      </w:pPr>
      <w:r w:rsidRPr="00821F40">
        <w:rPr>
          <w:b/>
          <w:sz w:val="28"/>
          <w:szCs w:val="28"/>
        </w:rPr>
        <w:t>COURSE OUTLINE</w:t>
      </w:r>
      <w:r w:rsidRPr="00821F40">
        <w:rPr>
          <w:b/>
          <w:sz w:val="28"/>
          <w:szCs w:val="28"/>
          <w:vertAlign w:val="superscript"/>
        </w:rPr>
        <w:t>*</w:t>
      </w:r>
    </w:p>
    <w:p w14:paraId="7A024C01" w14:textId="77777777" w:rsidR="001E42BA" w:rsidRDefault="001E42BA" w:rsidP="001E42BA">
      <w:pPr>
        <w:jc w:val="center"/>
        <w:rPr>
          <w:b/>
          <w:sz w:val="28"/>
          <w:szCs w:val="28"/>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1E42BA" w:rsidRPr="00EC798B" w14:paraId="6107A8B5" w14:textId="77777777">
        <w:tc>
          <w:tcPr>
            <w:tcW w:w="4788" w:type="dxa"/>
          </w:tcPr>
          <w:p w14:paraId="452AAFFC" w14:textId="6F84691B" w:rsidR="001E42BA" w:rsidRPr="00AC6CA3" w:rsidRDefault="001E42BA" w:rsidP="001E42BA">
            <w:r w:rsidRPr="00896DC4">
              <w:t>Week 1</w:t>
            </w:r>
            <w:r w:rsidR="003F5F12">
              <w:t xml:space="preserve"> (1/9 - 1/12</w:t>
            </w:r>
            <w:r>
              <w:t>)</w:t>
            </w:r>
          </w:p>
        </w:tc>
        <w:tc>
          <w:tcPr>
            <w:tcW w:w="4788" w:type="dxa"/>
          </w:tcPr>
          <w:p w14:paraId="11AE2680" w14:textId="77777777" w:rsidR="001E42BA" w:rsidRPr="00AC6CA3" w:rsidRDefault="001E42BA" w:rsidP="001E42BA">
            <w:r w:rsidRPr="00EC798B">
              <w:rPr>
                <w:b/>
              </w:rPr>
              <w:t xml:space="preserve">Introduction/Orientation: </w:t>
            </w:r>
            <w:r>
              <w:t xml:space="preserve">Review of Syllabus and The Use of Props --- </w:t>
            </w:r>
            <w:r w:rsidRPr="00C150E2">
              <w:rPr>
                <w:b/>
              </w:rPr>
              <w:t>Read Ch. 1</w:t>
            </w:r>
          </w:p>
        </w:tc>
      </w:tr>
      <w:tr w:rsidR="001E42BA" w:rsidRPr="00EC798B" w14:paraId="7DE21D86" w14:textId="77777777">
        <w:tc>
          <w:tcPr>
            <w:tcW w:w="4788" w:type="dxa"/>
          </w:tcPr>
          <w:p w14:paraId="7DE00809" w14:textId="32FDE0BC" w:rsidR="001E42BA" w:rsidRDefault="001E42BA" w:rsidP="001E42BA">
            <w:r w:rsidRPr="00896DC4">
              <w:t>Week 2</w:t>
            </w:r>
            <w:r w:rsidR="003F5F12">
              <w:t xml:space="preserve"> (1/16 - 1/19</w:t>
            </w:r>
            <w:r>
              <w:t>)</w:t>
            </w:r>
          </w:p>
          <w:p w14:paraId="16A12AC5" w14:textId="436805F1" w:rsidR="001E42BA" w:rsidRPr="00C3504E" w:rsidRDefault="001E42BA" w:rsidP="001E42BA">
            <w:pPr>
              <w:rPr>
                <w:b/>
              </w:rPr>
            </w:pPr>
            <w:r w:rsidRPr="00C3504E">
              <w:rPr>
                <w:b/>
              </w:rPr>
              <w:t>Mart</w:t>
            </w:r>
            <w:r w:rsidR="003F5F12">
              <w:rPr>
                <w:b/>
              </w:rPr>
              <w:t>in Luther King’s Birthday – 1/16</w:t>
            </w:r>
            <w:r w:rsidRPr="00C3504E">
              <w:rPr>
                <w:b/>
              </w:rPr>
              <w:t xml:space="preserve"> = no class</w:t>
            </w:r>
            <w:r>
              <w:rPr>
                <w:b/>
              </w:rPr>
              <w:t xml:space="preserve"> meeting</w:t>
            </w:r>
          </w:p>
        </w:tc>
        <w:tc>
          <w:tcPr>
            <w:tcW w:w="4788" w:type="dxa"/>
          </w:tcPr>
          <w:p w14:paraId="3FF297D1" w14:textId="77777777" w:rsidR="001E42BA" w:rsidRDefault="001E42BA" w:rsidP="001E42BA">
            <w:pPr>
              <w:rPr>
                <w:b/>
              </w:rPr>
            </w:pPr>
            <w:r w:rsidRPr="00EC798B">
              <w:rPr>
                <w:b/>
              </w:rPr>
              <w:t>Lecture:</w:t>
            </w:r>
            <w:r>
              <w:t xml:space="preserve"> General History and Overview of Yoga Philosophy</w:t>
            </w:r>
            <w:r>
              <w:rPr>
                <w:b/>
              </w:rPr>
              <w:t xml:space="preserve"> --- </w:t>
            </w:r>
            <w:r w:rsidRPr="006F05F2">
              <w:rPr>
                <w:b/>
              </w:rPr>
              <w:t>Read Ch. 1</w:t>
            </w:r>
            <w:r>
              <w:rPr>
                <w:b/>
              </w:rPr>
              <w:t xml:space="preserve"> &amp; 7</w:t>
            </w:r>
          </w:p>
          <w:p w14:paraId="58B6F501" w14:textId="77777777" w:rsidR="001E42BA" w:rsidRPr="006F05F2" w:rsidRDefault="001E42BA" w:rsidP="001E42BA">
            <w:r>
              <w:rPr>
                <w:b/>
              </w:rPr>
              <w:t xml:space="preserve">Practice: </w:t>
            </w:r>
            <w:r>
              <w:t>Body alignment and kinesthetic awareness through yoga poses</w:t>
            </w:r>
          </w:p>
        </w:tc>
      </w:tr>
      <w:tr w:rsidR="001E42BA" w:rsidRPr="00EC798B" w14:paraId="4CD00CC8" w14:textId="77777777">
        <w:tc>
          <w:tcPr>
            <w:tcW w:w="4788" w:type="dxa"/>
          </w:tcPr>
          <w:p w14:paraId="669388AD" w14:textId="42673859" w:rsidR="001E42BA" w:rsidRPr="00EC798B" w:rsidRDefault="001E42BA" w:rsidP="001E42BA">
            <w:pPr>
              <w:rPr>
                <w:i/>
              </w:rPr>
            </w:pPr>
            <w:r w:rsidRPr="00896DC4">
              <w:t>Week 3</w:t>
            </w:r>
            <w:r w:rsidR="003F5F12">
              <w:t xml:space="preserve"> (1/23 - 1/26</w:t>
            </w:r>
            <w:r>
              <w:t>)</w:t>
            </w:r>
          </w:p>
          <w:p w14:paraId="44EF3D5F" w14:textId="76DA68FD" w:rsidR="001E42BA" w:rsidRPr="00EC798B" w:rsidRDefault="001E42BA" w:rsidP="001E42BA">
            <w:pPr>
              <w:rPr>
                <w:b/>
              </w:rPr>
            </w:pPr>
            <w:r w:rsidRPr="00EC798B">
              <w:rPr>
                <w:b/>
              </w:rPr>
              <w:t>Last day to add/drop or change registration</w:t>
            </w:r>
            <w:r w:rsidR="00893FD5">
              <w:rPr>
                <w:b/>
              </w:rPr>
              <w:t xml:space="preserve"> status is Friday 1/2</w:t>
            </w:r>
            <w:r w:rsidR="003F5F12">
              <w:rPr>
                <w:b/>
              </w:rPr>
              <w:t>7</w:t>
            </w:r>
          </w:p>
        </w:tc>
        <w:tc>
          <w:tcPr>
            <w:tcW w:w="4788" w:type="dxa"/>
          </w:tcPr>
          <w:p w14:paraId="29124E43" w14:textId="77777777" w:rsidR="001E42BA" w:rsidRDefault="001E42BA" w:rsidP="001E42BA">
            <w:r w:rsidRPr="00EC798B">
              <w:rPr>
                <w:b/>
              </w:rPr>
              <w:t xml:space="preserve">Lecture: </w:t>
            </w:r>
            <w:r>
              <w:t xml:space="preserve">The </w:t>
            </w:r>
            <w:proofErr w:type="spellStart"/>
            <w:r>
              <w:t>Yamas</w:t>
            </w:r>
            <w:proofErr w:type="spellEnd"/>
            <w:r>
              <w:t xml:space="preserve"> --- </w:t>
            </w:r>
            <w:r w:rsidRPr="008D320E">
              <w:rPr>
                <w:b/>
              </w:rPr>
              <w:t>Read Ch. 2</w:t>
            </w:r>
            <w:r>
              <w:t xml:space="preserve"> </w:t>
            </w:r>
          </w:p>
          <w:p w14:paraId="3E5137A2" w14:textId="77777777" w:rsidR="001E42BA" w:rsidRPr="001F54D7" w:rsidRDefault="001E42BA" w:rsidP="001E42BA">
            <w:r w:rsidRPr="00EC798B">
              <w:rPr>
                <w:b/>
              </w:rPr>
              <w:t xml:space="preserve">Practice: </w:t>
            </w:r>
            <w:proofErr w:type="spellStart"/>
            <w:r>
              <w:t>Savasana</w:t>
            </w:r>
            <w:proofErr w:type="spellEnd"/>
            <w:r>
              <w:t xml:space="preserve"> (corpse pose) with partner adjustment and deep diaphragmatic breathing; Asana (anatomy &amp; physiology overview)</w:t>
            </w:r>
          </w:p>
        </w:tc>
      </w:tr>
      <w:tr w:rsidR="001E42BA" w:rsidRPr="00EC798B" w14:paraId="4A2B917C" w14:textId="77777777">
        <w:tc>
          <w:tcPr>
            <w:tcW w:w="4788" w:type="dxa"/>
          </w:tcPr>
          <w:p w14:paraId="648720B5" w14:textId="41382EDD" w:rsidR="001E42BA" w:rsidRPr="00680AFC" w:rsidRDefault="001E42BA" w:rsidP="001E42BA">
            <w:r w:rsidRPr="00896DC4">
              <w:t>Week 4</w:t>
            </w:r>
            <w:r w:rsidR="003F5F12">
              <w:t xml:space="preserve"> (1/30</w:t>
            </w:r>
            <w:r>
              <w:t xml:space="preserve"> - 2/</w:t>
            </w:r>
            <w:r w:rsidR="003F5F12">
              <w:t>2</w:t>
            </w:r>
            <w:r>
              <w:t>)</w:t>
            </w:r>
          </w:p>
        </w:tc>
        <w:tc>
          <w:tcPr>
            <w:tcW w:w="4788" w:type="dxa"/>
          </w:tcPr>
          <w:p w14:paraId="2EFEA79B" w14:textId="77777777" w:rsidR="001E42BA" w:rsidRDefault="001E42BA" w:rsidP="001E42BA">
            <w:r w:rsidRPr="00EC798B">
              <w:rPr>
                <w:b/>
              </w:rPr>
              <w:t xml:space="preserve">Lecture: </w:t>
            </w:r>
            <w:r>
              <w:t xml:space="preserve">The </w:t>
            </w:r>
            <w:proofErr w:type="spellStart"/>
            <w:r>
              <w:t>Niyamas</w:t>
            </w:r>
            <w:proofErr w:type="spellEnd"/>
            <w:r>
              <w:t xml:space="preserve"> --- </w:t>
            </w:r>
            <w:r w:rsidRPr="00C150E2">
              <w:rPr>
                <w:b/>
              </w:rPr>
              <w:t>Read Ch. 2</w:t>
            </w:r>
            <w:r>
              <w:rPr>
                <w:b/>
              </w:rPr>
              <w:t xml:space="preserve"> &amp; 3</w:t>
            </w:r>
          </w:p>
          <w:p w14:paraId="50F7B6C5" w14:textId="6A86784D" w:rsidR="001E42BA" w:rsidRPr="003F5F12" w:rsidRDefault="001E42BA" w:rsidP="001E42BA">
            <w:pPr>
              <w:rPr>
                <w:b/>
              </w:rPr>
            </w:pPr>
            <w:r w:rsidRPr="00EC798B">
              <w:rPr>
                <w:b/>
              </w:rPr>
              <w:t xml:space="preserve">Practice: </w:t>
            </w:r>
            <w:r>
              <w:t>Asana – yoga postures/poses</w:t>
            </w:r>
            <w:r w:rsidRPr="00EC798B">
              <w:rPr>
                <w:b/>
              </w:rPr>
              <w:t xml:space="preserve"> </w:t>
            </w:r>
          </w:p>
        </w:tc>
      </w:tr>
      <w:tr w:rsidR="001E42BA" w:rsidRPr="00EC798B" w14:paraId="3EABFF7F" w14:textId="77777777">
        <w:tc>
          <w:tcPr>
            <w:tcW w:w="4788" w:type="dxa"/>
          </w:tcPr>
          <w:p w14:paraId="04792DCC" w14:textId="1E690DF8" w:rsidR="001E42BA" w:rsidRPr="00680AFC" w:rsidRDefault="001E42BA" w:rsidP="001E42BA">
            <w:r w:rsidRPr="00896DC4">
              <w:t>Week 5</w:t>
            </w:r>
            <w:r w:rsidR="003F5F12">
              <w:t xml:space="preserve"> (2/6 - 2/9</w:t>
            </w:r>
            <w:r>
              <w:t>)</w:t>
            </w:r>
          </w:p>
        </w:tc>
        <w:tc>
          <w:tcPr>
            <w:tcW w:w="4788" w:type="dxa"/>
          </w:tcPr>
          <w:p w14:paraId="37DEA63B" w14:textId="77777777" w:rsidR="001E42BA" w:rsidRDefault="001E42BA" w:rsidP="001E42BA">
            <w:r w:rsidRPr="00EC798B">
              <w:rPr>
                <w:b/>
              </w:rPr>
              <w:t xml:space="preserve">Lecture: </w:t>
            </w:r>
            <w:r>
              <w:t xml:space="preserve">Asana (fundamentals) --- </w:t>
            </w:r>
            <w:r w:rsidRPr="00C150E2">
              <w:rPr>
                <w:b/>
              </w:rPr>
              <w:t>Read Ch. 5: p. 69-82; 107-109</w:t>
            </w:r>
          </w:p>
          <w:p w14:paraId="739BE4F8" w14:textId="77777777" w:rsidR="001E42BA" w:rsidRPr="00D83DC1" w:rsidRDefault="001E42BA" w:rsidP="001E42BA">
            <w:r w:rsidRPr="00EC798B">
              <w:rPr>
                <w:b/>
              </w:rPr>
              <w:t xml:space="preserve">Practice: </w:t>
            </w:r>
            <w:r>
              <w:t>Foundation for Standing Poses</w:t>
            </w:r>
          </w:p>
        </w:tc>
      </w:tr>
      <w:tr w:rsidR="001E42BA" w:rsidRPr="00EC798B" w14:paraId="6203373C" w14:textId="77777777">
        <w:tc>
          <w:tcPr>
            <w:tcW w:w="4788" w:type="dxa"/>
          </w:tcPr>
          <w:p w14:paraId="67757949" w14:textId="352326A6" w:rsidR="001E42BA" w:rsidRDefault="001E42BA" w:rsidP="001E42BA">
            <w:r w:rsidRPr="00896DC4">
              <w:t>Week 6</w:t>
            </w:r>
            <w:r w:rsidR="003F5F12">
              <w:t xml:space="preserve"> (2/13 - 2/16</w:t>
            </w:r>
            <w:r>
              <w:t>)</w:t>
            </w:r>
          </w:p>
          <w:p w14:paraId="20BAD0AB" w14:textId="3DF6F77D" w:rsidR="001E42BA" w:rsidRPr="000724AB" w:rsidRDefault="001E42BA" w:rsidP="001E42BA">
            <w:pPr>
              <w:rPr>
                <w:b/>
              </w:rPr>
            </w:pPr>
          </w:p>
        </w:tc>
        <w:tc>
          <w:tcPr>
            <w:tcW w:w="4788" w:type="dxa"/>
          </w:tcPr>
          <w:p w14:paraId="39E40038" w14:textId="77777777" w:rsidR="001E42BA" w:rsidRPr="00C150E2" w:rsidRDefault="001E42BA" w:rsidP="001E42BA">
            <w:pPr>
              <w:rPr>
                <w:b/>
              </w:rPr>
            </w:pPr>
            <w:r w:rsidRPr="00EC798B">
              <w:rPr>
                <w:b/>
              </w:rPr>
              <w:t xml:space="preserve">Lecture: </w:t>
            </w:r>
            <w:r>
              <w:t xml:space="preserve">Asana (fundamentals) --- </w:t>
            </w:r>
            <w:r>
              <w:rPr>
                <w:b/>
              </w:rPr>
              <w:t>Read Ch. 5</w:t>
            </w:r>
          </w:p>
          <w:p w14:paraId="43C222C6" w14:textId="77777777" w:rsidR="001E42BA" w:rsidRDefault="001E42BA" w:rsidP="001E42BA">
            <w:pPr>
              <w:rPr>
                <w:b/>
              </w:rPr>
            </w:pPr>
            <w:r w:rsidRPr="00EC798B">
              <w:rPr>
                <w:b/>
              </w:rPr>
              <w:t xml:space="preserve">Practice: </w:t>
            </w:r>
            <w:r>
              <w:t xml:space="preserve">Standing Poses                </w:t>
            </w:r>
            <w:r>
              <w:rPr>
                <w:b/>
              </w:rPr>
              <w:t>and Ch. 6</w:t>
            </w:r>
          </w:p>
          <w:p w14:paraId="7AE944D9" w14:textId="79148E21" w:rsidR="003F5F12" w:rsidRPr="00C67422" w:rsidRDefault="003F5F12" w:rsidP="001E42BA">
            <w:pPr>
              <w:rPr>
                <w:b/>
              </w:rPr>
            </w:pPr>
            <w:r>
              <w:rPr>
                <w:b/>
              </w:rPr>
              <w:t>Anatomy Quiz</w:t>
            </w:r>
            <w:r>
              <w:t xml:space="preserve">: second class meeting of this week – bring a pencil and </w:t>
            </w:r>
            <w:proofErr w:type="spellStart"/>
            <w:r>
              <w:t>Grademaster</w:t>
            </w:r>
            <w:proofErr w:type="spellEnd"/>
            <w:r>
              <w:t xml:space="preserve"> form</w:t>
            </w:r>
          </w:p>
        </w:tc>
      </w:tr>
      <w:tr w:rsidR="001E42BA" w:rsidRPr="00EC798B" w14:paraId="52C09D64" w14:textId="77777777">
        <w:tc>
          <w:tcPr>
            <w:tcW w:w="4788" w:type="dxa"/>
          </w:tcPr>
          <w:p w14:paraId="29454639" w14:textId="2306D9C1" w:rsidR="001E42BA" w:rsidRDefault="001E42BA" w:rsidP="001E42BA">
            <w:r w:rsidRPr="00896DC4">
              <w:t>Week 7</w:t>
            </w:r>
            <w:r w:rsidR="003F5F12">
              <w:t xml:space="preserve"> (2/20 - 2/23</w:t>
            </w:r>
            <w:r>
              <w:t xml:space="preserve">) </w:t>
            </w:r>
          </w:p>
          <w:p w14:paraId="306AE31F" w14:textId="61A3C668" w:rsidR="003F5F12" w:rsidRPr="00051A3B" w:rsidRDefault="003F5F12" w:rsidP="001E42BA">
            <w:r>
              <w:rPr>
                <w:b/>
              </w:rPr>
              <w:t>President’s Day – 2/20</w:t>
            </w:r>
            <w:r w:rsidRPr="000724AB">
              <w:rPr>
                <w:b/>
              </w:rPr>
              <w:t xml:space="preserve"> = no class meeting</w:t>
            </w:r>
          </w:p>
        </w:tc>
        <w:tc>
          <w:tcPr>
            <w:tcW w:w="4788" w:type="dxa"/>
          </w:tcPr>
          <w:p w14:paraId="0F97EC70" w14:textId="77777777" w:rsidR="001E42BA" w:rsidRPr="00C150E2" w:rsidRDefault="001E42BA" w:rsidP="001E42BA">
            <w:pPr>
              <w:rPr>
                <w:b/>
              </w:rPr>
            </w:pPr>
            <w:r w:rsidRPr="00EC798B">
              <w:rPr>
                <w:b/>
              </w:rPr>
              <w:t xml:space="preserve">Lecture: </w:t>
            </w:r>
            <w:r>
              <w:t xml:space="preserve">Asana </w:t>
            </w:r>
            <w:r w:rsidRPr="00EC798B">
              <w:rPr>
                <w:i/>
              </w:rPr>
              <w:t>continued</w:t>
            </w:r>
            <w:r>
              <w:rPr>
                <w:i/>
              </w:rPr>
              <w:t xml:space="preserve"> </w:t>
            </w:r>
            <w:r>
              <w:t xml:space="preserve">--- </w:t>
            </w:r>
            <w:r w:rsidRPr="00C150E2">
              <w:rPr>
                <w:b/>
              </w:rPr>
              <w:t>Read Ch. 5</w:t>
            </w:r>
            <w:r>
              <w:rPr>
                <w:b/>
              </w:rPr>
              <w:t xml:space="preserve"> &amp; 6</w:t>
            </w:r>
          </w:p>
          <w:p w14:paraId="525645CD" w14:textId="77777777" w:rsidR="001E42BA" w:rsidRPr="00C50447" w:rsidRDefault="001E42BA" w:rsidP="001E42BA">
            <w:r w:rsidRPr="00EC798B">
              <w:rPr>
                <w:b/>
              </w:rPr>
              <w:t xml:space="preserve">Practice: </w:t>
            </w:r>
            <w:r>
              <w:t xml:space="preserve">Standing Poses </w:t>
            </w:r>
            <w:r w:rsidRPr="00EC798B">
              <w:rPr>
                <w:i/>
              </w:rPr>
              <w:t>continued</w:t>
            </w:r>
            <w:r>
              <w:t xml:space="preserve"> and Backbends and </w:t>
            </w:r>
            <w:proofErr w:type="spellStart"/>
            <w:r>
              <w:t>Shoulderstand</w:t>
            </w:r>
            <w:proofErr w:type="spellEnd"/>
          </w:p>
        </w:tc>
      </w:tr>
      <w:tr w:rsidR="001E42BA" w:rsidRPr="00EC798B" w14:paraId="6A734075" w14:textId="77777777">
        <w:tc>
          <w:tcPr>
            <w:tcW w:w="4788" w:type="dxa"/>
          </w:tcPr>
          <w:p w14:paraId="4262EFF4" w14:textId="4E246909" w:rsidR="001E42BA" w:rsidRDefault="001E42BA" w:rsidP="001E42BA">
            <w:r w:rsidRPr="00896DC4">
              <w:t>Week 8</w:t>
            </w:r>
            <w:r w:rsidR="00893FD5">
              <w:t xml:space="preserve"> (2</w:t>
            </w:r>
            <w:r>
              <w:t>/2</w:t>
            </w:r>
            <w:r w:rsidR="003F5F12">
              <w:t>7 - 3/2</w:t>
            </w:r>
            <w:r>
              <w:t>)</w:t>
            </w:r>
          </w:p>
          <w:p w14:paraId="689C2952" w14:textId="77777777" w:rsidR="001E42BA" w:rsidRPr="00EC798B" w:rsidRDefault="001E42BA" w:rsidP="001E42BA">
            <w:pPr>
              <w:rPr>
                <w:b/>
              </w:rPr>
            </w:pPr>
            <w:r w:rsidRPr="00EC798B">
              <w:rPr>
                <w:b/>
              </w:rPr>
              <w:t xml:space="preserve">MIDTERM </w:t>
            </w:r>
            <w:r>
              <w:rPr>
                <w:b/>
              </w:rPr>
              <w:t>on Wednesday and Thursday</w:t>
            </w:r>
          </w:p>
        </w:tc>
        <w:tc>
          <w:tcPr>
            <w:tcW w:w="4788" w:type="dxa"/>
          </w:tcPr>
          <w:p w14:paraId="49EA2C25" w14:textId="77777777" w:rsidR="001E42BA" w:rsidRPr="00EC798B" w:rsidRDefault="001E42BA" w:rsidP="001E42BA">
            <w:pPr>
              <w:rPr>
                <w:b/>
              </w:rPr>
            </w:pPr>
            <w:r w:rsidRPr="00EC798B">
              <w:rPr>
                <w:b/>
              </w:rPr>
              <w:t xml:space="preserve">Review for Midterm </w:t>
            </w:r>
            <w:r>
              <w:t xml:space="preserve"> </w:t>
            </w:r>
          </w:p>
          <w:p w14:paraId="37AC5CDC" w14:textId="77777777" w:rsidR="001E42BA" w:rsidRPr="00EE7165" w:rsidRDefault="001E42BA" w:rsidP="001E42BA">
            <w:r w:rsidRPr="00EC798B">
              <w:rPr>
                <w:b/>
              </w:rPr>
              <w:t xml:space="preserve">MIDTERM Exam– </w:t>
            </w:r>
            <w:r>
              <w:t>Location TBA</w:t>
            </w:r>
          </w:p>
        </w:tc>
      </w:tr>
      <w:tr w:rsidR="001E42BA" w:rsidRPr="00EC798B" w14:paraId="7C7F65B7" w14:textId="77777777">
        <w:tc>
          <w:tcPr>
            <w:tcW w:w="4788" w:type="dxa"/>
          </w:tcPr>
          <w:p w14:paraId="627CAEDB" w14:textId="59C00252" w:rsidR="001E42BA" w:rsidRDefault="001E42BA" w:rsidP="001E42BA">
            <w:r w:rsidRPr="00896DC4">
              <w:t>Week 9</w:t>
            </w:r>
            <w:r w:rsidR="003F5F12">
              <w:t xml:space="preserve"> (3/6 - 3/9</w:t>
            </w:r>
            <w:r>
              <w:t>)</w:t>
            </w:r>
          </w:p>
          <w:p w14:paraId="644CE60B" w14:textId="6857BCC4" w:rsidR="001E42BA" w:rsidRPr="006708D4" w:rsidRDefault="006708D4" w:rsidP="006708D4">
            <w:pPr>
              <w:rPr>
                <w:b/>
              </w:rPr>
            </w:pPr>
            <w:r w:rsidRPr="00EC798B">
              <w:rPr>
                <w:b/>
              </w:rPr>
              <w:t>Last day to drop class</w:t>
            </w:r>
            <w:r>
              <w:rPr>
                <w:b/>
              </w:rPr>
              <w:t>es without a “W” or change enrollment status from P</w:t>
            </w:r>
            <w:r w:rsidR="00D2145C">
              <w:rPr>
                <w:b/>
              </w:rPr>
              <w:t xml:space="preserve">/NP to Letter Grade is </w:t>
            </w:r>
            <w:r w:rsidR="003F5F12">
              <w:rPr>
                <w:b/>
              </w:rPr>
              <w:t>Friday 3/10</w:t>
            </w:r>
          </w:p>
          <w:p w14:paraId="75220FB5" w14:textId="581AF12B" w:rsidR="001E42BA" w:rsidRPr="006708D4" w:rsidRDefault="003F5F12" w:rsidP="001E42BA">
            <w:pPr>
              <w:rPr>
                <w:i/>
              </w:rPr>
            </w:pPr>
            <w:r>
              <w:rPr>
                <w:b/>
                <w:i/>
              </w:rPr>
              <w:t>Spring Recess = 3/12</w:t>
            </w:r>
            <w:r w:rsidR="001E42BA" w:rsidRPr="006708D4">
              <w:rPr>
                <w:b/>
                <w:i/>
              </w:rPr>
              <w:t xml:space="preserve"> – 3/</w:t>
            </w:r>
            <w:r>
              <w:rPr>
                <w:b/>
                <w:i/>
              </w:rPr>
              <w:t>19</w:t>
            </w:r>
            <w:r w:rsidR="001E42BA" w:rsidRPr="006708D4">
              <w:rPr>
                <w:i/>
              </w:rPr>
              <w:t xml:space="preserve"> </w:t>
            </w:r>
          </w:p>
        </w:tc>
        <w:tc>
          <w:tcPr>
            <w:tcW w:w="4788" w:type="dxa"/>
          </w:tcPr>
          <w:p w14:paraId="36C1792F" w14:textId="77777777" w:rsidR="001E42BA" w:rsidRDefault="001E42BA" w:rsidP="001E42BA">
            <w:r>
              <w:rPr>
                <w:b/>
              </w:rPr>
              <w:t xml:space="preserve">Lecture/Practice: </w:t>
            </w:r>
            <w:r>
              <w:t>Practice for Performance Test #1</w:t>
            </w:r>
          </w:p>
          <w:p w14:paraId="3752BF3D" w14:textId="77777777" w:rsidR="001E42BA" w:rsidRPr="00E1182C" w:rsidRDefault="001E42BA" w:rsidP="001E42BA">
            <w:r w:rsidRPr="00EC798B">
              <w:rPr>
                <w:b/>
              </w:rPr>
              <w:t>Performance Test #1</w:t>
            </w:r>
            <w:r>
              <w:rPr>
                <w:b/>
              </w:rPr>
              <w:t>: Wednesday and Thursday</w:t>
            </w:r>
          </w:p>
        </w:tc>
      </w:tr>
      <w:tr w:rsidR="001E42BA" w:rsidRPr="00EC798B" w14:paraId="3434E9D6" w14:textId="77777777">
        <w:tc>
          <w:tcPr>
            <w:tcW w:w="4788" w:type="dxa"/>
          </w:tcPr>
          <w:p w14:paraId="3E6E2686" w14:textId="02886519" w:rsidR="001E42BA" w:rsidRPr="00C50447" w:rsidRDefault="001E42BA" w:rsidP="001E42BA">
            <w:r w:rsidRPr="00896DC4">
              <w:t>Week 10</w:t>
            </w:r>
            <w:r w:rsidR="003F5F12">
              <w:t xml:space="preserve"> (3/20 - 3/23</w:t>
            </w:r>
            <w:r>
              <w:t>)</w:t>
            </w:r>
          </w:p>
        </w:tc>
        <w:tc>
          <w:tcPr>
            <w:tcW w:w="4788" w:type="dxa"/>
          </w:tcPr>
          <w:p w14:paraId="22C8C510" w14:textId="77777777" w:rsidR="001E42BA" w:rsidRPr="00C150E2" w:rsidRDefault="001E42BA" w:rsidP="001E42BA">
            <w:pPr>
              <w:rPr>
                <w:b/>
              </w:rPr>
            </w:pPr>
            <w:r w:rsidRPr="00EC798B">
              <w:rPr>
                <w:b/>
              </w:rPr>
              <w:t xml:space="preserve">Lecture: </w:t>
            </w:r>
            <w:proofErr w:type="spellStart"/>
            <w:r>
              <w:t>Vinyasa</w:t>
            </w:r>
            <w:proofErr w:type="spellEnd"/>
            <w:r>
              <w:t xml:space="preserve"> &amp; Surya </w:t>
            </w:r>
            <w:proofErr w:type="spellStart"/>
            <w:r>
              <w:t>Namaskar</w:t>
            </w:r>
            <w:proofErr w:type="spellEnd"/>
            <w:r>
              <w:t xml:space="preserve"> A &amp; B </w:t>
            </w:r>
            <w:r w:rsidRPr="00EC798B">
              <w:rPr>
                <w:i/>
              </w:rPr>
              <w:t>continued</w:t>
            </w:r>
            <w:r>
              <w:t xml:space="preserve">  --- </w:t>
            </w:r>
            <w:r>
              <w:rPr>
                <w:b/>
              </w:rPr>
              <w:t>Read Ch. 5: p. 121 - 122</w:t>
            </w:r>
          </w:p>
          <w:p w14:paraId="0B3CBD40" w14:textId="77777777" w:rsidR="001E42BA" w:rsidRPr="00644D52" w:rsidRDefault="001E42BA" w:rsidP="001E42BA">
            <w:r w:rsidRPr="00EC798B">
              <w:rPr>
                <w:b/>
              </w:rPr>
              <w:t xml:space="preserve">Practice: </w:t>
            </w:r>
            <w:proofErr w:type="spellStart"/>
            <w:r>
              <w:t>Vinyasa</w:t>
            </w:r>
            <w:proofErr w:type="spellEnd"/>
            <w:r>
              <w:t xml:space="preserve"> &amp; Surya </w:t>
            </w:r>
            <w:proofErr w:type="spellStart"/>
            <w:r>
              <w:t>Namaskar</w:t>
            </w:r>
            <w:proofErr w:type="spellEnd"/>
            <w:r>
              <w:t xml:space="preserve"> A &amp; B</w:t>
            </w:r>
          </w:p>
        </w:tc>
      </w:tr>
      <w:tr w:rsidR="001E42BA" w:rsidRPr="00EC798B" w14:paraId="66F2F2B6" w14:textId="77777777">
        <w:tc>
          <w:tcPr>
            <w:tcW w:w="4788" w:type="dxa"/>
          </w:tcPr>
          <w:p w14:paraId="6CFB8950" w14:textId="6C4C1DB0" w:rsidR="001E42BA" w:rsidRPr="00644D52" w:rsidRDefault="001E42BA" w:rsidP="001E42BA">
            <w:r w:rsidRPr="00896DC4">
              <w:t>Week 11</w:t>
            </w:r>
            <w:r w:rsidR="003F5F12">
              <w:t xml:space="preserve"> (3/27 - 3/30</w:t>
            </w:r>
            <w:r>
              <w:t>)</w:t>
            </w:r>
          </w:p>
        </w:tc>
        <w:tc>
          <w:tcPr>
            <w:tcW w:w="4788" w:type="dxa"/>
          </w:tcPr>
          <w:p w14:paraId="08CFA259" w14:textId="77777777" w:rsidR="001E42BA" w:rsidRPr="00C150E2" w:rsidRDefault="001E42BA" w:rsidP="001E42BA">
            <w:pPr>
              <w:rPr>
                <w:b/>
              </w:rPr>
            </w:pPr>
            <w:r w:rsidRPr="00EC798B">
              <w:rPr>
                <w:b/>
              </w:rPr>
              <w:t xml:space="preserve">Lecture: </w:t>
            </w:r>
            <w:r>
              <w:t xml:space="preserve">Restorative Yoga --- </w:t>
            </w:r>
            <w:r>
              <w:rPr>
                <w:b/>
              </w:rPr>
              <w:t>Read Ch. 4</w:t>
            </w:r>
            <w:r>
              <w:t xml:space="preserve"> </w:t>
            </w:r>
            <w:r>
              <w:rPr>
                <w:b/>
              </w:rPr>
              <w:t>for</w:t>
            </w:r>
          </w:p>
          <w:p w14:paraId="2093F38C" w14:textId="77777777" w:rsidR="001E42BA" w:rsidRPr="00C150E2" w:rsidRDefault="001E42BA" w:rsidP="001E42BA">
            <w:pPr>
              <w:rPr>
                <w:b/>
              </w:rPr>
            </w:pPr>
            <w:r w:rsidRPr="00EC798B">
              <w:rPr>
                <w:b/>
              </w:rPr>
              <w:t xml:space="preserve">Practice: </w:t>
            </w:r>
            <w:r>
              <w:t xml:space="preserve">Restorative Poses    </w:t>
            </w:r>
            <w:r>
              <w:rPr>
                <w:b/>
              </w:rPr>
              <w:t xml:space="preserve"> next 2 weeks</w:t>
            </w:r>
          </w:p>
        </w:tc>
      </w:tr>
      <w:tr w:rsidR="001E42BA" w:rsidRPr="00EC798B" w14:paraId="4ABA9850" w14:textId="77777777">
        <w:tc>
          <w:tcPr>
            <w:tcW w:w="4788" w:type="dxa"/>
          </w:tcPr>
          <w:p w14:paraId="11561A72" w14:textId="4D524932" w:rsidR="001E42BA" w:rsidRDefault="001E42BA" w:rsidP="001E42BA">
            <w:r w:rsidRPr="00896DC4">
              <w:t>Week 12</w:t>
            </w:r>
            <w:r w:rsidR="003F5F12">
              <w:t xml:space="preserve"> (4/3 - 4/6</w:t>
            </w:r>
            <w:r>
              <w:t>)</w:t>
            </w:r>
          </w:p>
          <w:p w14:paraId="2F41313A" w14:textId="77777777" w:rsidR="001E42BA" w:rsidRPr="00EC798B" w:rsidRDefault="001E42BA" w:rsidP="001E42BA">
            <w:pPr>
              <w:rPr>
                <w:b/>
              </w:rPr>
            </w:pPr>
            <w:r w:rsidRPr="00EC798B">
              <w:rPr>
                <w:b/>
              </w:rPr>
              <w:t>Last day to drop class with a “W” is</w:t>
            </w:r>
          </w:p>
          <w:p w14:paraId="730A3F2E" w14:textId="626EA7A1" w:rsidR="001E42BA" w:rsidRPr="00EC798B" w:rsidRDefault="001E42BA" w:rsidP="001E42BA">
            <w:pPr>
              <w:rPr>
                <w:b/>
              </w:rPr>
            </w:pPr>
            <w:r>
              <w:rPr>
                <w:b/>
              </w:rPr>
              <w:t>Friday 4/</w:t>
            </w:r>
            <w:r w:rsidR="003F5F12">
              <w:rPr>
                <w:b/>
              </w:rPr>
              <w:t>7</w:t>
            </w:r>
          </w:p>
        </w:tc>
        <w:tc>
          <w:tcPr>
            <w:tcW w:w="4788" w:type="dxa"/>
          </w:tcPr>
          <w:p w14:paraId="6B26C1FE" w14:textId="77777777" w:rsidR="001E42BA" w:rsidRDefault="001E42BA" w:rsidP="001E42BA">
            <w:r w:rsidRPr="00EC798B">
              <w:rPr>
                <w:b/>
              </w:rPr>
              <w:t xml:space="preserve">Lecture: </w:t>
            </w:r>
            <w:r>
              <w:t>Restorative Yoga and Pranayama</w:t>
            </w:r>
          </w:p>
          <w:p w14:paraId="48ED17E5" w14:textId="77777777" w:rsidR="001E42BA" w:rsidRPr="00A957F4" w:rsidRDefault="001E42BA" w:rsidP="001E42BA">
            <w:r w:rsidRPr="00EC798B">
              <w:rPr>
                <w:b/>
              </w:rPr>
              <w:t xml:space="preserve">Practice: </w:t>
            </w:r>
            <w:r>
              <w:t xml:space="preserve">Restorative Poses and </w:t>
            </w:r>
            <w:proofErr w:type="spellStart"/>
            <w:r>
              <w:t>Viloma</w:t>
            </w:r>
            <w:proofErr w:type="spellEnd"/>
            <w:r>
              <w:t xml:space="preserve"> Pranayama</w:t>
            </w:r>
          </w:p>
        </w:tc>
      </w:tr>
      <w:tr w:rsidR="001E42BA" w:rsidRPr="00EC798B" w14:paraId="17A8F959" w14:textId="77777777">
        <w:tc>
          <w:tcPr>
            <w:tcW w:w="4788" w:type="dxa"/>
          </w:tcPr>
          <w:p w14:paraId="73721305" w14:textId="5A79F6B3" w:rsidR="001E42BA" w:rsidRDefault="001E42BA" w:rsidP="001E42BA">
            <w:r w:rsidRPr="00896DC4">
              <w:t xml:space="preserve">Week 13 </w:t>
            </w:r>
            <w:r w:rsidR="003F5F12">
              <w:t>(4/10 - 4/13</w:t>
            </w:r>
            <w:r>
              <w:t>)</w:t>
            </w:r>
          </w:p>
          <w:p w14:paraId="7A509E79" w14:textId="77777777" w:rsidR="001E42BA" w:rsidRPr="00A957F4" w:rsidRDefault="001E42BA" w:rsidP="001E42BA"/>
        </w:tc>
        <w:tc>
          <w:tcPr>
            <w:tcW w:w="4788" w:type="dxa"/>
          </w:tcPr>
          <w:p w14:paraId="01DC8B4F" w14:textId="77777777" w:rsidR="001E42BA" w:rsidRPr="00C150E2" w:rsidRDefault="001E42BA" w:rsidP="001E42BA">
            <w:pPr>
              <w:rPr>
                <w:b/>
              </w:rPr>
            </w:pPr>
            <w:r w:rsidRPr="00EC798B">
              <w:rPr>
                <w:b/>
              </w:rPr>
              <w:t xml:space="preserve">Lecture: </w:t>
            </w:r>
            <w:r>
              <w:t xml:space="preserve">Relaxation, Meditation - </w:t>
            </w:r>
            <w:r>
              <w:rPr>
                <w:b/>
              </w:rPr>
              <w:t xml:space="preserve">Read Ch. 6 </w:t>
            </w:r>
          </w:p>
          <w:p w14:paraId="04D91937" w14:textId="77777777" w:rsidR="001E42BA" w:rsidRPr="00B95EAD" w:rsidRDefault="001E42BA" w:rsidP="001E42BA">
            <w:r w:rsidRPr="00EC798B">
              <w:rPr>
                <w:b/>
              </w:rPr>
              <w:t xml:space="preserve">Practice: </w:t>
            </w:r>
            <w:r>
              <w:t>Restorative Poses and Meditation</w:t>
            </w:r>
            <w:r w:rsidRPr="00EC798B">
              <w:rPr>
                <w:b/>
              </w:rPr>
              <w:t xml:space="preserve"> </w:t>
            </w:r>
          </w:p>
        </w:tc>
      </w:tr>
      <w:tr w:rsidR="001E42BA" w:rsidRPr="00EC798B" w14:paraId="2B8D5EE1" w14:textId="77777777">
        <w:tc>
          <w:tcPr>
            <w:tcW w:w="4788" w:type="dxa"/>
          </w:tcPr>
          <w:p w14:paraId="487295CD" w14:textId="025A19EC" w:rsidR="001E42BA" w:rsidRDefault="003F5F12" w:rsidP="001E42BA">
            <w:r>
              <w:t>Week 14 (4/17 - 4/20</w:t>
            </w:r>
            <w:r w:rsidR="001E42BA">
              <w:t>)</w:t>
            </w:r>
          </w:p>
          <w:p w14:paraId="6EE9B931" w14:textId="77777777" w:rsidR="001E42BA" w:rsidRPr="00EC798B" w:rsidRDefault="001E42BA" w:rsidP="001E42BA">
            <w:pPr>
              <w:rPr>
                <w:b/>
              </w:rPr>
            </w:pPr>
          </w:p>
        </w:tc>
        <w:tc>
          <w:tcPr>
            <w:tcW w:w="4788" w:type="dxa"/>
          </w:tcPr>
          <w:p w14:paraId="17727B8C" w14:textId="77777777" w:rsidR="001E42BA" w:rsidRPr="00C41B97" w:rsidRDefault="001E42BA" w:rsidP="001E42BA">
            <w:pPr>
              <w:rPr>
                <w:b/>
              </w:rPr>
            </w:pPr>
            <w:r>
              <w:rPr>
                <w:b/>
              </w:rPr>
              <w:t xml:space="preserve">Lecture/Practice: </w:t>
            </w:r>
            <w:r>
              <w:t xml:space="preserve">Practice for Performance Test #2 – </w:t>
            </w:r>
            <w:r>
              <w:rPr>
                <w:b/>
              </w:rPr>
              <w:t>Read Ch. 8</w:t>
            </w:r>
          </w:p>
          <w:p w14:paraId="1DFA6F52" w14:textId="77777777" w:rsidR="001E42BA" w:rsidRPr="00CE3223" w:rsidRDefault="001E42BA" w:rsidP="001E42BA">
            <w:pPr>
              <w:rPr>
                <w:b/>
              </w:rPr>
            </w:pPr>
            <w:r>
              <w:rPr>
                <w:b/>
              </w:rPr>
              <w:t>Performance Test #2: Wednesday and Thursday</w:t>
            </w:r>
          </w:p>
        </w:tc>
      </w:tr>
      <w:tr w:rsidR="001E42BA" w:rsidRPr="00EC798B" w14:paraId="17CA4AEC" w14:textId="77777777">
        <w:tc>
          <w:tcPr>
            <w:tcW w:w="4788" w:type="dxa"/>
          </w:tcPr>
          <w:p w14:paraId="697D9927" w14:textId="414927D2" w:rsidR="001E42BA" w:rsidRDefault="003F5F12" w:rsidP="001E42BA">
            <w:r>
              <w:t>Week 15 (4/24 - 4/27</w:t>
            </w:r>
            <w:r w:rsidR="001E42BA">
              <w:t>)</w:t>
            </w:r>
          </w:p>
          <w:p w14:paraId="12696EF2" w14:textId="77777777" w:rsidR="001E42BA" w:rsidRPr="00B769C3" w:rsidRDefault="001E42BA" w:rsidP="001E42BA">
            <w:pPr>
              <w:rPr>
                <w:b/>
              </w:rPr>
            </w:pPr>
            <w:r>
              <w:rPr>
                <w:b/>
              </w:rPr>
              <w:t>FINAL Exam on Wednesday and Thursday</w:t>
            </w:r>
          </w:p>
        </w:tc>
        <w:tc>
          <w:tcPr>
            <w:tcW w:w="4788" w:type="dxa"/>
          </w:tcPr>
          <w:p w14:paraId="71D20477" w14:textId="77777777" w:rsidR="001E42BA" w:rsidRPr="006A1735" w:rsidRDefault="001E42BA" w:rsidP="001E42BA">
            <w:r w:rsidRPr="00EC798B">
              <w:rPr>
                <w:b/>
              </w:rPr>
              <w:t xml:space="preserve">Review for Final  </w:t>
            </w:r>
          </w:p>
          <w:p w14:paraId="21023F2B" w14:textId="77777777" w:rsidR="001E42BA" w:rsidRDefault="001E42BA" w:rsidP="001E42BA">
            <w:r w:rsidRPr="00EC798B">
              <w:rPr>
                <w:b/>
              </w:rPr>
              <w:t>FINAL Exam</w:t>
            </w:r>
            <w:r>
              <w:t>– Location TBA</w:t>
            </w:r>
          </w:p>
          <w:p w14:paraId="6E3E2ADC" w14:textId="77777777" w:rsidR="001E42BA" w:rsidRDefault="001E42BA" w:rsidP="001E42BA"/>
          <w:p w14:paraId="61FF3CBF" w14:textId="77777777" w:rsidR="001E42BA" w:rsidRPr="00C67422" w:rsidRDefault="001E42BA" w:rsidP="001E42BA">
            <w:pPr>
              <w:rPr>
                <w:b/>
              </w:rPr>
            </w:pPr>
          </w:p>
        </w:tc>
      </w:tr>
    </w:tbl>
    <w:p w14:paraId="46A909EA" w14:textId="77777777" w:rsidR="001E42BA" w:rsidRPr="00FC3275" w:rsidRDefault="001E42BA" w:rsidP="001E42BA">
      <w:pPr>
        <w:rPr>
          <w:b/>
        </w:rPr>
      </w:pPr>
      <w:r w:rsidRPr="00FC3275">
        <w:rPr>
          <w:b/>
          <w:sz w:val="20"/>
          <w:szCs w:val="20"/>
          <w:vertAlign w:val="superscript"/>
        </w:rPr>
        <w:t>*</w:t>
      </w:r>
      <w:r w:rsidRPr="00FC3275">
        <w:rPr>
          <w:b/>
          <w:sz w:val="20"/>
          <w:szCs w:val="20"/>
        </w:rPr>
        <w:t xml:space="preserve">Please note this is a tentative outline and may be subject to change. Any changes will be announced in class and/or via email. </w:t>
      </w:r>
    </w:p>
    <w:sectPr w:rsidR="001E42BA" w:rsidRPr="00FC3275" w:rsidSect="006708D4">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C21"/>
    <w:multiLevelType w:val="hybridMultilevel"/>
    <w:tmpl w:val="04D00F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3910E8"/>
    <w:multiLevelType w:val="hybridMultilevel"/>
    <w:tmpl w:val="950C6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FE7439"/>
    <w:multiLevelType w:val="hybridMultilevel"/>
    <w:tmpl w:val="CBCA8BA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E2F35E0"/>
    <w:multiLevelType w:val="hybridMultilevel"/>
    <w:tmpl w:val="2C0E7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B452FF"/>
    <w:multiLevelType w:val="hybridMultilevel"/>
    <w:tmpl w:val="96E8C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483537F"/>
    <w:multiLevelType w:val="hybridMultilevel"/>
    <w:tmpl w:val="02224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5C43DCC"/>
    <w:multiLevelType w:val="hybridMultilevel"/>
    <w:tmpl w:val="D4426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33266D2"/>
    <w:multiLevelType w:val="hybridMultilevel"/>
    <w:tmpl w:val="B1D26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C55303"/>
    <w:multiLevelType w:val="multilevel"/>
    <w:tmpl w:val="CD34D5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DDC16F5"/>
    <w:multiLevelType w:val="hybridMultilevel"/>
    <w:tmpl w:val="CD34D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4F713EA"/>
    <w:multiLevelType w:val="hybridMultilevel"/>
    <w:tmpl w:val="3D405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A96415F"/>
    <w:multiLevelType w:val="multilevel"/>
    <w:tmpl w:val="2C0E79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F7228D5"/>
    <w:multiLevelType w:val="hybridMultilevel"/>
    <w:tmpl w:val="71B0F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6F30FEB"/>
    <w:multiLevelType w:val="multilevel"/>
    <w:tmpl w:val="E31415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AFD1C22"/>
    <w:multiLevelType w:val="hybridMultilevel"/>
    <w:tmpl w:val="E3141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E7E0E34"/>
    <w:multiLevelType w:val="hybridMultilevel"/>
    <w:tmpl w:val="01BCD16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Wingding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Wingdings"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Wingdings"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2"/>
  </w:num>
  <w:num w:numId="2">
    <w:abstractNumId w:val="15"/>
  </w:num>
  <w:num w:numId="3">
    <w:abstractNumId w:val="14"/>
  </w:num>
  <w:num w:numId="4">
    <w:abstractNumId w:val="13"/>
  </w:num>
  <w:num w:numId="5">
    <w:abstractNumId w:val="12"/>
  </w:num>
  <w:num w:numId="6">
    <w:abstractNumId w:val="9"/>
  </w:num>
  <w:num w:numId="7">
    <w:abstractNumId w:val="8"/>
  </w:num>
  <w:num w:numId="8">
    <w:abstractNumId w:val="0"/>
  </w:num>
  <w:num w:numId="9">
    <w:abstractNumId w:val="10"/>
  </w:num>
  <w:num w:numId="10">
    <w:abstractNumId w:val="1"/>
  </w:num>
  <w:num w:numId="11">
    <w:abstractNumId w:val="3"/>
  </w:num>
  <w:num w:numId="12">
    <w:abstractNumId w:val="11"/>
  </w:num>
  <w:num w:numId="13">
    <w:abstractNumId w:val="7"/>
  </w:num>
  <w:num w:numId="14">
    <w:abstractNumId w:val="5"/>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50FE"/>
    <w:rsid w:val="001E42BA"/>
    <w:rsid w:val="003F5F12"/>
    <w:rsid w:val="00531BD1"/>
    <w:rsid w:val="006708D4"/>
    <w:rsid w:val="00826630"/>
    <w:rsid w:val="00893FD5"/>
    <w:rsid w:val="00A97A38"/>
    <w:rsid w:val="00CB50FE"/>
    <w:rsid w:val="00D2145C"/>
    <w:rsid w:val="00F90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4ABB5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0F563D"/>
    <w:pPr>
      <w:keepNext/>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5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E578BB"/>
    <w:pPr>
      <w:shd w:val="clear" w:color="auto" w:fill="000080"/>
    </w:pPr>
    <w:rPr>
      <w:rFonts w:ascii="Tahoma" w:hAnsi="Tahoma" w:cs="Tahoma"/>
      <w:sz w:val="20"/>
      <w:szCs w:val="20"/>
    </w:rPr>
  </w:style>
  <w:style w:type="paragraph" w:styleId="BalloonText">
    <w:name w:val="Balloon Text"/>
    <w:basedOn w:val="Normal"/>
    <w:semiHidden/>
    <w:rsid w:val="00E578BB"/>
    <w:rPr>
      <w:rFonts w:ascii="Tahoma" w:hAnsi="Tahoma" w:cs="Tahoma"/>
      <w:sz w:val="16"/>
      <w:szCs w:val="16"/>
    </w:rPr>
  </w:style>
  <w:style w:type="character" w:styleId="Hyperlink">
    <w:name w:val="Hyperlink"/>
    <w:uiPriority w:val="99"/>
    <w:rsid w:val="00B8217E"/>
    <w:rPr>
      <w:color w:val="0000FF"/>
      <w:u w:val="single"/>
    </w:rPr>
  </w:style>
  <w:style w:type="character" w:customStyle="1" w:styleId="Heading2Char">
    <w:name w:val="Heading 2 Char"/>
    <w:basedOn w:val="DefaultParagraphFont"/>
    <w:link w:val="Heading2"/>
    <w:rsid w:val="000F563D"/>
    <w:rPr>
      <w:i/>
    </w:rPr>
  </w:style>
  <w:style w:type="character" w:customStyle="1" w:styleId="description">
    <w:name w:val="description"/>
    <w:basedOn w:val="DefaultParagraphFont"/>
    <w:rsid w:val="000F56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equity.usc.edu/" TargetMode="External"/><Relationship Id="rId12" Type="http://schemas.openxmlformats.org/officeDocument/2006/relationships/hyperlink" Target="http://capsnet.usc.edu/department/department-public-safety/online-forms/contact-us" TargetMode="External"/><Relationship Id="rId13" Type="http://schemas.openxmlformats.org/officeDocument/2006/relationships/hyperlink" Target="http://www.usc.edu/student-affairs/cwm/" TargetMode="External"/><Relationship Id="rId14" Type="http://schemas.openxmlformats.org/officeDocument/2006/relationships/hyperlink" Target="mailto:sarc@usc.edu" TargetMode="External"/><Relationship Id="rId15" Type="http://schemas.openxmlformats.org/officeDocument/2006/relationships/hyperlink" Target="http://dornsife.usc.edu/ali" TargetMode="External"/><Relationship Id="rId16" Type="http://schemas.openxmlformats.org/officeDocument/2006/relationships/hyperlink" Target="http://sait.usc.edu/academicsupport/centerprograms/dsp/home_index.html" TargetMode="External"/><Relationship Id="rId17" Type="http://schemas.openxmlformats.org/officeDocument/2006/relationships/hyperlink" Target="http://emergency.usc.edu/"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tevehsu@usc.edu" TargetMode="External"/><Relationship Id="rId7" Type="http://schemas.openxmlformats.org/officeDocument/2006/relationships/hyperlink" Target="http://www.usc.edu/dept/LAS/phed" TargetMode="External"/><Relationship Id="rId8" Type="http://schemas.openxmlformats.org/officeDocument/2006/relationships/hyperlink" Target="http://blackboard.usc.edu" TargetMode="External"/><Relationship Id="rId9" Type="http://schemas.openxmlformats.org/officeDocument/2006/relationships/hyperlink" Target="https://scampus.usc.edu/1100-behavior-violating-university-standards-and-appropriate-sanctions/" TargetMode="External"/><Relationship Id="rId10" Type="http://schemas.openxmlformats.org/officeDocument/2006/relationships/hyperlink" Target="http://policy.usc.edu/scientific-mi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1575</Words>
  <Characters>8981</Characters>
  <Application>Microsoft Macintosh Word</Application>
  <DocSecurity>0</DocSecurity>
  <Lines>74</Lines>
  <Paragraphs>21</Paragraphs>
  <ScaleCrop>false</ScaleCrop>
  <HeadingPairs>
    <vt:vector size="4" baseType="variant">
      <vt:variant>
        <vt:lpstr>Title</vt:lpstr>
      </vt:variant>
      <vt:variant>
        <vt:i4>1</vt:i4>
      </vt:variant>
      <vt:variant>
        <vt:lpstr>Headings</vt:lpstr>
      </vt:variant>
      <vt:variant>
        <vt:i4>61</vt:i4>
      </vt:variant>
    </vt:vector>
  </HeadingPairs>
  <TitlesOfParts>
    <vt:vector size="62" baseType="lpstr">
      <vt:lpstr>Mt</vt:lpstr>
      <vt:lpstr>PHED 120a: Yoga</vt:lpstr>
      <vt:lpstr>Spring 2015</vt:lpstr>
      <vt:lpstr/>
      <vt:lpstr/>
      <vt:lpstr>Section 49767: TTH 11:00 – 11:50am</vt:lpstr>
      <vt:lpstr>Section 49768: MW 12:00 – 12:50pm</vt:lpstr>
      <vt:lpstr>Section 49772: MW 2:00 – 2:50pm</vt:lpstr>
      <vt:lpstr>Course = 1 unit</vt:lpstr>
      <vt:lpstr>Instructor: Steve Hsu</vt:lpstr>
      <vt:lpstr>Office: PED 213</vt:lpstr>
      <vt:lpstr>Office Hours: By appointment</vt:lpstr>
      <vt:lpstr>Phone:  (213) 740-6301 </vt:lpstr>
      <vt:lpstr>Email: stevehsu@usc.edu</vt:lpstr>
      <vt:lpstr/>
      <vt:lpstr/>
      <vt:lpstr>Grading Policy and Evaluation Criteria:  </vt:lpstr>
      <vt:lpstr>Cognitive = 50% (120 points)			Psychomotor = 50% (120 points)</vt:lpstr>
      <vt:lpstr>Final = 50 points			1.  Active Participation = 100 points</vt:lpstr>
      <vt:lpstr>Midterm = 50 points			2.  Yoga Poses Performance Test #1 = 10 points</vt:lpstr>
      <vt:lpstr>Essay = 20 points			3.  Yoga Poses Performance Test #2 = 10 points</vt:lpstr>
      <vt:lpstr/>
      <vt:lpstr>216 – 240 points = A</vt:lpstr>
      <vt:lpstr>192 – 215 points = B</vt:lpstr>
      <vt:lpstr>168 – 191 points = C			*Plus and minus grades will be issued accordingly</vt:lpstr>
      <vt:lpstr>144 – 167 points = D			  for each letter grade range based on grade percentage</vt:lpstr>
      <vt:lpstr>Below 144 points = F			  earned.</vt:lpstr>
      <vt:lpstr/>
      <vt:lpstr>Grading Policy and Evaluation Criteria (continued):</vt:lpstr>
      <vt:lpstr/>
      <vt:lpstr>*Extra credit work and make-up work are not available. You are not permitted to </vt:lpstr>
      <vt:lpstr/>
      <vt:lpstr>Location:</vt:lpstr>
      <vt:lpstr>We meet in the Yoga Room located in the basement of the Physical Education Build</vt:lpstr>
      <vt:lpstr/>
      <vt:lpstr>Equipment and Lockers:</vt:lpstr>
      <vt:lpstr>All props will be provided in class: mats, straps, blankets, bolsters, and block</vt:lpstr>
      <vt:lpstr>USC Physical Education IS NOT responsible for any lost, stolen or damaged proper</vt:lpstr>
      <vt:lpstr/>
      <vt:lpstr/>
      <vt:lpstr/>
      <vt:lpstr/>
      <vt:lpstr/>
      <vt:lpstr/>
      <vt:lpstr/>
      <vt:lpstr/>
      <vt:lpstr/>
      <vt:lpstr>General Guidelines for Practice:</vt:lpstr>
      <vt:lpstr>Wear clothing that allows freedom of movement. Absorbent, cotton-type material o</vt:lpstr>
      <vt:lpstr>It is recommended that you avoid practicing yoga on a full stomach to prevent di</vt:lpstr>
      <vt:lpstr>Turn off cell phones.</vt:lpstr>
      <vt:lpstr>Refrain from talking during practice, unless asked to do so. </vt:lpstr>
      <vt:lpstr>No candy or chewing gum during practice. </vt:lpstr>
      <vt:lpstr>Notify your instructor of any existing injuries, health problems, and medical co</vt:lpstr>
      <vt:lpstr>    Support Systems</vt:lpstr>
      <vt:lpstr/>
      <vt:lpstr/>
      <vt:lpstr/>
      <vt:lpstr/>
      <vt:lpstr/>
      <vt:lpstr>Academic Accomodations:</vt:lpstr>
      <vt:lpstr>Students requesting academic accommodations based on disability are required to </vt:lpstr>
    </vt:vector>
  </TitlesOfParts>
  <Company> Stevehsuyoga</Company>
  <LinksUpToDate>false</LinksUpToDate>
  <CharactersWithSpaces>10535</CharactersWithSpaces>
  <SharedDoc>false</SharedDoc>
  <HLinks>
    <vt:vector size="72" baseType="variant">
      <vt:variant>
        <vt:i4>6094888</vt:i4>
      </vt:variant>
      <vt:variant>
        <vt:i4>33</vt:i4>
      </vt:variant>
      <vt:variant>
        <vt:i4>0</vt:i4>
      </vt:variant>
      <vt:variant>
        <vt:i4>5</vt:i4>
      </vt:variant>
      <vt:variant>
        <vt:lpwstr>http://emergency.usc.edu/</vt:lpwstr>
      </vt:variant>
      <vt:variant>
        <vt:lpwstr/>
      </vt:variant>
      <vt:variant>
        <vt:i4>5177455</vt:i4>
      </vt:variant>
      <vt:variant>
        <vt:i4>30</vt:i4>
      </vt:variant>
      <vt:variant>
        <vt:i4>0</vt:i4>
      </vt:variant>
      <vt:variant>
        <vt:i4>5</vt:i4>
      </vt:variant>
      <vt:variant>
        <vt:lpwstr>http://sait.usc.edu/academicsupport/centerprograms/dsp/home_index.html</vt:lpwstr>
      </vt:variant>
      <vt:variant>
        <vt:lpwstr/>
      </vt:variant>
      <vt:variant>
        <vt:i4>8126474</vt:i4>
      </vt:variant>
      <vt:variant>
        <vt:i4>27</vt:i4>
      </vt:variant>
      <vt:variant>
        <vt:i4>0</vt:i4>
      </vt:variant>
      <vt:variant>
        <vt:i4>5</vt:i4>
      </vt:variant>
      <vt:variant>
        <vt:lpwstr>http://dornsife.usc.edu/ali</vt:lpwstr>
      </vt:variant>
      <vt:variant>
        <vt:lpwstr/>
      </vt:variant>
      <vt:variant>
        <vt:i4>1704014</vt:i4>
      </vt:variant>
      <vt:variant>
        <vt:i4>24</vt:i4>
      </vt:variant>
      <vt:variant>
        <vt:i4>0</vt:i4>
      </vt:variant>
      <vt:variant>
        <vt:i4>5</vt:i4>
      </vt:variant>
      <vt:variant>
        <vt:lpwstr>mailto:sarc@usc.edu</vt:lpwstr>
      </vt:variant>
      <vt:variant>
        <vt:lpwstr/>
      </vt:variant>
      <vt:variant>
        <vt:i4>2686999</vt:i4>
      </vt:variant>
      <vt:variant>
        <vt:i4>21</vt:i4>
      </vt:variant>
      <vt:variant>
        <vt:i4>0</vt:i4>
      </vt:variant>
      <vt:variant>
        <vt:i4>5</vt:i4>
      </vt:variant>
      <vt:variant>
        <vt:lpwstr>http://www.usc.edu/student-affairs/cwm/</vt:lpwstr>
      </vt:variant>
      <vt:variant>
        <vt:lpwstr/>
      </vt:variant>
      <vt:variant>
        <vt:i4>7274547</vt:i4>
      </vt:variant>
      <vt:variant>
        <vt:i4>18</vt:i4>
      </vt:variant>
      <vt:variant>
        <vt:i4>0</vt:i4>
      </vt:variant>
      <vt:variant>
        <vt:i4>5</vt:i4>
      </vt:variant>
      <vt:variant>
        <vt:lpwstr>http://capsnet.usc.edu/department/department-public-safety/online-forms/contact-us</vt:lpwstr>
      </vt:variant>
      <vt:variant>
        <vt:lpwstr/>
      </vt:variant>
      <vt:variant>
        <vt:i4>7798894</vt:i4>
      </vt:variant>
      <vt:variant>
        <vt:i4>15</vt:i4>
      </vt:variant>
      <vt:variant>
        <vt:i4>0</vt:i4>
      </vt:variant>
      <vt:variant>
        <vt:i4>5</vt:i4>
      </vt:variant>
      <vt:variant>
        <vt:lpwstr>http://equity.usc.edu/</vt:lpwstr>
      </vt:variant>
      <vt:variant>
        <vt:lpwstr/>
      </vt:variant>
      <vt:variant>
        <vt:i4>4325452</vt:i4>
      </vt:variant>
      <vt:variant>
        <vt:i4>12</vt:i4>
      </vt:variant>
      <vt:variant>
        <vt:i4>0</vt:i4>
      </vt:variant>
      <vt:variant>
        <vt:i4>5</vt:i4>
      </vt:variant>
      <vt:variant>
        <vt:lpwstr>http://policy.usc.edu/scientific-misconduct/</vt:lpwstr>
      </vt:variant>
      <vt:variant>
        <vt:lpwstr/>
      </vt:variant>
      <vt:variant>
        <vt:i4>2752600</vt:i4>
      </vt:variant>
      <vt:variant>
        <vt:i4>9</vt:i4>
      </vt:variant>
      <vt:variant>
        <vt:i4>0</vt:i4>
      </vt:variant>
      <vt:variant>
        <vt:i4>5</vt:i4>
      </vt:variant>
      <vt:variant>
        <vt:lpwstr>https://scampus.usc.edu/1100-behavior-violating-university-standards-and-appropriate-sanctions/</vt:lpwstr>
      </vt:variant>
      <vt:variant>
        <vt:lpwstr/>
      </vt:variant>
      <vt:variant>
        <vt:i4>4784231</vt:i4>
      </vt:variant>
      <vt:variant>
        <vt:i4>6</vt:i4>
      </vt:variant>
      <vt:variant>
        <vt:i4>0</vt:i4>
      </vt:variant>
      <vt:variant>
        <vt:i4>5</vt:i4>
      </vt:variant>
      <vt:variant>
        <vt:lpwstr>http://blackboard.usc.edu</vt:lpwstr>
      </vt:variant>
      <vt:variant>
        <vt:lpwstr/>
      </vt:variant>
      <vt:variant>
        <vt:i4>5505117</vt:i4>
      </vt:variant>
      <vt:variant>
        <vt:i4>3</vt:i4>
      </vt:variant>
      <vt:variant>
        <vt:i4>0</vt:i4>
      </vt:variant>
      <vt:variant>
        <vt:i4>5</vt:i4>
      </vt:variant>
      <vt:variant>
        <vt:lpwstr>http://www.usc.edu/dept/LAS/phed</vt:lpwstr>
      </vt:variant>
      <vt:variant>
        <vt:lpwstr/>
      </vt:variant>
      <vt:variant>
        <vt:i4>1769555</vt:i4>
      </vt:variant>
      <vt:variant>
        <vt:i4>0</vt:i4>
      </vt:variant>
      <vt:variant>
        <vt:i4>0</vt:i4>
      </vt:variant>
      <vt:variant>
        <vt:i4>5</vt:i4>
      </vt:variant>
      <vt:variant>
        <vt:lpwstr>mailto:stevehsu@usc.edu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subject/>
  <dc:creator>Steve Hsu</dc:creator>
  <cp:keywords/>
  <dc:description/>
  <cp:lastModifiedBy>Steve Hsu</cp:lastModifiedBy>
  <cp:revision>4</cp:revision>
  <cp:lastPrinted>2009-08-18T16:14:00Z</cp:lastPrinted>
  <dcterms:created xsi:type="dcterms:W3CDTF">2016-10-14T21:41:00Z</dcterms:created>
  <dcterms:modified xsi:type="dcterms:W3CDTF">2016-10-19T04:12:00Z</dcterms:modified>
</cp:coreProperties>
</file>