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D56A6" w14:textId="67620508" w:rsidR="001A30D8" w:rsidRDefault="001A30D8" w:rsidP="00B73DBF">
      <w:pPr>
        <w:jc w:val="center"/>
        <w:rPr>
          <w:b/>
          <w:sz w:val="44"/>
        </w:rPr>
      </w:pPr>
      <w:r>
        <w:rPr>
          <w:b/>
          <w:sz w:val="44"/>
        </w:rPr>
        <w:t xml:space="preserve">Syllabus ISE    : </w:t>
      </w:r>
    </w:p>
    <w:p w14:paraId="56C757A7" w14:textId="69D02214" w:rsidR="00B73DBF" w:rsidRPr="006746A1" w:rsidRDefault="00302C46" w:rsidP="00B73DBF">
      <w:pPr>
        <w:jc w:val="center"/>
        <w:rPr>
          <w:b/>
          <w:sz w:val="44"/>
        </w:rPr>
      </w:pPr>
      <w:r w:rsidRPr="006746A1">
        <w:rPr>
          <w:b/>
          <w:sz w:val="44"/>
        </w:rPr>
        <w:t>Management of Technological Innovation</w:t>
      </w:r>
    </w:p>
    <w:p w14:paraId="6D181FF7" w14:textId="77777777" w:rsidR="001A30D8" w:rsidRDefault="001A30D8" w:rsidP="00014F78">
      <w:pPr>
        <w:rPr>
          <w:b/>
          <w:sz w:val="36"/>
        </w:rPr>
      </w:pPr>
    </w:p>
    <w:p w14:paraId="78A3CB92" w14:textId="42673B4F" w:rsidR="001A30D8" w:rsidRDefault="001A30D8" w:rsidP="001A30D8">
      <w:pPr>
        <w:jc w:val="center"/>
        <w:rPr>
          <w:rFonts w:ascii="Cambria" w:hAnsi="Cambria"/>
          <w:b/>
          <w:sz w:val="28"/>
          <w:szCs w:val="28"/>
        </w:rPr>
      </w:pPr>
      <w:r>
        <w:rPr>
          <w:rFonts w:ascii="Cambria" w:hAnsi="Cambria"/>
          <w:b/>
          <w:sz w:val="28"/>
          <w:szCs w:val="28"/>
        </w:rPr>
        <w:t>Fall 2016 Tuesday, Thursday 2:00 – 3:20 PM</w:t>
      </w:r>
    </w:p>
    <w:p w14:paraId="3F92B168" w14:textId="77777777" w:rsidR="001A30D8" w:rsidRDefault="001A30D8" w:rsidP="00014F78">
      <w:pPr>
        <w:rPr>
          <w:rFonts w:ascii="Cambria" w:hAnsi="Cambria"/>
          <w:b/>
          <w:sz w:val="28"/>
          <w:szCs w:val="28"/>
        </w:rPr>
      </w:pPr>
    </w:p>
    <w:p w14:paraId="10D24119" w14:textId="518F41CD" w:rsidR="001A30D8" w:rsidRPr="00D75DCF" w:rsidRDefault="001A30D8" w:rsidP="001A30D8">
      <w:pPr>
        <w:rPr>
          <w:rFonts w:ascii="Cambria" w:hAnsi="Cambria"/>
          <w:b/>
          <w:sz w:val="32"/>
          <w:szCs w:val="32"/>
        </w:rPr>
      </w:pPr>
      <w:r w:rsidRPr="00D75DCF">
        <w:rPr>
          <w:rFonts w:ascii="Cambria" w:hAnsi="Cambria"/>
          <w:b/>
          <w:sz w:val="32"/>
          <w:szCs w:val="32"/>
        </w:rPr>
        <w:t xml:space="preserve">Instructor: Kenneth Pickar </w:t>
      </w:r>
    </w:p>
    <w:p w14:paraId="79ACC23D" w14:textId="4556DA14" w:rsidR="001A30D8" w:rsidRDefault="001A30D8" w:rsidP="00014F78">
      <w:pPr>
        <w:rPr>
          <w:rFonts w:ascii="Cambria" w:hAnsi="Cambria"/>
          <w:b/>
          <w:sz w:val="28"/>
          <w:szCs w:val="28"/>
        </w:rPr>
      </w:pPr>
      <w:r>
        <w:rPr>
          <w:rFonts w:ascii="Cambria" w:hAnsi="Cambria"/>
          <w:b/>
          <w:sz w:val="28"/>
          <w:szCs w:val="28"/>
        </w:rPr>
        <w:t xml:space="preserve">TA:  </w:t>
      </w:r>
      <w:r>
        <w:rPr>
          <w:rFonts w:ascii="Cambria" w:hAnsi="Cambria"/>
          <w:b/>
          <w:sz w:val="28"/>
          <w:szCs w:val="28"/>
        </w:rPr>
        <w:tab/>
      </w:r>
      <w:r>
        <w:rPr>
          <w:rFonts w:ascii="Cambria" w:hAnsi="Cambria"/>
          <w:b/>
          <w:sz w:val="28"/>
          <w:szCs w:val="28"/>
        </w:rPr>
        <w:tab/>
      </w:r>
      <w:r>
        <w:rPr>
          <w:rFonts w:ascii="Cambria" w:hAnsi="Cambria"/>
          <w:b/>
          <w:sz w:val="28"/>
          <w:szCs w:val="28"/>
        </w:rPr>
        <w:tab/>
        <w:t>TBD</w:t>
      </w:r>
    </w:p>
    <w:p w14:paraId="09F80E98" w14:textId="77777777" w:rsidR="001A30D8" w:rsidRDefault="001A30D8" w:rsidP="00014F78">
      <w:pPr>
        <w:rPr>
          <w:rFonts w:ascii="Cambria" w:hAnsi="Cambria"/>
          <w:b/>
          <w:sz w:val="28"/>
          <w:szCs w:val="28"/>
        </w:rPr>
      </w:pPr>
    </w:p>
    <w:p w14:paraId="0C5481DD" w14:textId="76480E3B" w:rsidR="001A30D8" w:rsidRDefault="001A30D8" w:rsidP="00014F78">
      <w:pPr>
        <w:rPr>
          <w:rFonts w:ascii="Cambria" w:hAnsi="Cambria"/>
          <w:b/>
          <w:sz w:val="28"/>
          <w:szCs w:val="28"/>
        </w:rPr>
      </w:pPr>
      <w:r>
        <w:rPr>
          <w:rFonts w:ascii="Cambria" w:hAnsi="Cambria"/>
          <w:b/>
          <w:sz w:val="28"/>
          <w:szCs w:val="28"/>
        </w:rPr>
        <w:t xml:space="preserve">Office </w:t>
      </w:r>
      <w:r>
        <w:rPr>
          <w:rFonts w:ascii="Cambria" w:hAnsi="Cambria"/>
          <w:b/>
          <w:sz w:val="28"/>
          <w:szCs w:val="28"/>
        </w:rPr>
        <w:tab/>
      </w:r>
      <w:r>
        <w:rPr>
          <w:rFonts w:ascii="Cambria" w:hAnsi="Cambria"/>
          <w:b/>
          <w:sz w:val="28"/>
          <w:szCs w:val="28"/>
        </w:rPr>
        <w:tab/>
        <w:t>TBD</w:t>
      </w:r>
    </w:p>
    <w:p w14:paraId="3C2FABD3" w14:textId="56C247C4" w:rsidR="001A30D8" w:rsidRDefault="001A30D8" w:rsidP="00014F78">
      <w:pPr>
        <w:rPr>
          <w:rFonts w:ascii="Cambria" w:hAnsi="Cambria"/>
          <w:b/>
          <w:sz w:val="28"/>
          <w:szCs w:val="28"/>
        </w:rPr>
      </w:pPr>
      <w:r>
        <w:rPr>
          <w:rFonts w:ascii="Cambria" w:hAnsi="Cambria"/>
          <w:b/>
          <w:sz w:val="28"/>
          <w:szCs w:val="28"/>
        </w:rPr>
        <w:t xml:space="preserve">Email  </w:t>
      </w:r>
      <w:r>
        <w:rPr>
          <w:rFonts w:ascii="Cambria" w:hAnsi="Cambria"/>
          <w:b/>
          <w:sz w:val="28"/>
          <w:szCs w:val="28"/>
        </w:rPr>
        <w:tab/>
      </w:r>
      <w:r>
        <w:rPr>
          <w:rFonts w:ascii="Cambria" w:hAnsi="Cambria"/>
          <w:b/>
          <w:sz w:val="28"/>
          <w:szCs w:val="28"/>
        </w:rPr>
        <w:tab/>
        <w:t>TBD</w:t>
      </w:r>
    </w:p>
    <w:p w14:paraId="63021B02" w14:textId="77777777" w:rsidR="001A30D8" w:rsidRDefault="001A30D8" w:rsidP="00014F78">
      <w:pPr>
        <w:rPr>
          <w:rFonts w:ascii="Cambria" w:hAnsi="Cambria"/>
          <w:b/>
          <w:sz w:val="28"/>
          <w:szCs w:val="28"/>
        </w:rPr>
      </w:pPr>
    </w:p>
    <w:p w14:paraId="55F20181" w14:textId="2FF919CB" w:rsidR="001A30D8" w:rsidRDefault="001A30D8" w:rsidP="00014F78">
      <w:pPr>
        <w:rPr>
          <w:rFonts w:ascii="Cambria" w:hAnsi="Cambria"/>
          <w:b/>
          <w:sz w:val="28"/>
          <w:szCs w:val="28"/>
        </w:rPr>
      </w:pPr>
      <w:r>
        <w:rPr>
          <w:rFonts w:ascii="Cambria" w:hAnsi="Cambria"/>
          <w:b/>
          <w:sz w:val="28"/>
          <w:szCs w:val="28"/>
        </w:rPr>
        <w:t xml:space="preserve">Office hours </w:t>
      </w:r>
      <w:r>
        <w:rPr>
          <w:rFonts w:ascii="Cambria" w:hAnsi="Cambria"/>
          <w:b/>
          <w:sz w:val="28"/>
          <w:szCs w:val="28"/>
        </w:rPr>
        <w:tab/>
        <w:t>TBD</w:t>
      </w:r>
    </w:p>
    <w:p w14:paraId="328F16EE" w14:textId="24B6842C" w:rsidR="001A30D8" w:rsidRDefault="001A30D8" w:rsidP="00014F78">
      <w:pPr>
        <w:rPr>
          <w:rFonts w:ascii="Cambria" w:hAnsi="Cambria"/>
          <w:b/>
          <w:sz w:val="28"/>
          <w:szCs w:val="28"/>
        </w:rPr>
      </w:pPr>
    </w:p>
    <w:p w14:paraId="11101A9F" w14:textId="77777777" w:rsidR="001A30D8" w:rsidRPr="00D75DCF" w:rsidRDefault="001A30D8" w:rsidP="00014F78">
      <w:pPr>
        <w:rPr>
          <w:rFonts w:ascii="Cambria" w:hAnsi="Cambria"/>
          <w:sz w:val="32"/>
          <w:szCs w:val="32"/>
        </w:rPr>
      </w:pPr>
      <w:r w:rsidRPr="00D75DCF">
        <w:rPr>
          <w:rFonts w:ascii="Cambria" w:hAnsi="Cambria"/>
          <w:b/>
          <w:sz w:val="32"/>
          <w:szCs w:val="32"/>
        </w:rPr>
        <w:t xml:space="preserve">Course Description: </w:t>
      </w:r>
      <w:r w:rsidR="009D08A0" w:rsidRPr="00D75DCF">
        <w:rPr>
          <w:rFonts w:ascii="Cambria" w:hAnsi="Cambria"/>
          <w:b/>
          <w:sz w:val="32"/>
          <w:szCs w:val="32"/>
        </w:rPr>
        <w:t>How are rapidly evolving technologies harnessed to produce useful products?</w:t>
      </w:r>
      <w:r w:rsidR="009D08A0" w:rsidRPr="00D75DCF">
        <w:rPr>
          <w:rFonts w:ascii="Cambria" w:hAnsi="Cambria"/>
          <w:sz w:val="32"/>
          <w:szCs w:val="32"/>
        </w:rPr>
        <w:t xml:space="preserve"> </w:t>
      </w:r>
    </w:p>
    <w:p w14:paraId="70CFFECC" w14:textId="31DA0A66" w:rsidR="001A30D8" w:rsidRDefault="009D08A0" w:rsidP="00014F78">
      <w:pPr>
        <w:rPr>
          <w:rFonts w:ascii="Cambria" w:hAnsi="Cambria"/>
          <w:sz w:val="28"/>
          <w:szCs w:val="28"/>
        </w:rPr>
      </w:pPr>
      <w:r w:rsidRPr="006746A1">
        <w:rPr>
          <w:rFonts w:ascii="Cambria" w:hAnsi="Cambria"/>
          <w:sz w:val="28"/>
          <w:szCs w:val="28"/>
        </w:rPr>
        <w:t xml:space="preserve">Can </w:t>
      </w:r>
      <w:r w:rsidR="00302C46" w:rsidRPr="006746A1">
        <w:rPr>
          <w:rFonts w:ascii="Cambria" w:hAnsi="Cambria"/>
          <w:sz w:val="28"/>
          <w:szCs w:val="28"/>
        </w:rPr>
        <w:t>one</w:t>
      </w:r>
      <w:r w:rsidRPr="006746A1">
        <w:rPr>
          <w:rFonts w:ascii="Cambria" w:hAnsi="Cambria"/>
          <w:sz w:val="28"/>
          <w:szCs w:val="28"/>
        </w:rPr>
        <w:t xml:space="preserve"> predict which </w:t>
      </w:r>
      <w:r w:rsidR="000A46BE">
        <w:rPr>
          <w:rFonts w:ascii="Cambria" w:hAnsi="Cambria"/>
          <w:sz w:val="28"/>
          <w:szCs w:val="28"/>
        </w:rPr>
        <w:t xml:space="preserve">area of research </w:t>
      </w:r>
      <w:r w:rsidRPr="006746A1">
        <w:rPr>
          <w:rFonts w:ascii="Cambria" w:hAnsi="Cambria"/>
          <w:sz w:val="28"/>
          <w:szCs w:val="28"/>
        </w:rPr>
        <w:t>will take off and which will languis</w:t>
      </w:r>
      <w:r w:rsidR="00302C46" w:rsidRPr="006746A1">
        <w:rPr>
          <w:rFonts w:ascii="Cambria" w:hAnsi="Cambria"/>
          <w:sz w:val="28"/>
          <w:szCs w:val="28"/>
        </w:rPr>
        <w:t xml:space="preserve">h- or worse? </w:t>
      </w:r>
      <w:r w:rsidR="001A30D8">
        <w:rPr>
          <w:rFonts w:ascii="Cambria" w:hAnsi="Cambria"/>
          <w:sz w:val="28"/>
          <w:szCs w:val="28"/>
        </w:rPr>
        <w:t>D</w:t>
      </w:r>
      <w:r w:rsidRPr="006746A1">
        <w:rPr>
          <w:rFonts w:ascii="Cambria" w:hAnsi="Cambria"/>
          <w:sz w:val="28"/>
          <w:szCs w:val="28"/>
        </w:rPr>
        <w:t xml:space="preserve">esigned for students considering working in </w:t>
      </w:r>
      <w:r w:rsidR="006746A1" w:rsidRPr="006746A1">
        <w:rPr>
          <w:rFonts w:ascii="Cambria" w:hAnsi="Cambria"/>
          <w:sz w:val="28"/>
          <w:szCs w:val="28"/>
        </w:rPr>
        <w:t>technically based</w:t>
      </w:r>
      <w:r w:rsidRPr="006746A1">
        <w:rPr>
          <w:rFonts w:ascii="Cambria" w:hAnsi="Cambria"/>
          <w:sz w:val="28"/>
          <w:szCs w:val="28"/>
        </w:rPr>
        <w:t xml:space="preserve"> companies </w:t>
      </w:r>
      <w:r w:rsidR="009351B5" w:rsidRPr="006746A1">
        <w:rPr>
          <w:rFonts w:ascii="Cambria" w:hAnsi="Cambria"/>
          <w:sz w:val="28"/>
          <w:szCs w:val="28"/>
        </w:rPr>
        <w:t>(any size including start-up),</w:t>
      </w:r>
      <w:r w:rsidRPr="006746A1">
        <w:rPr>
          <w:rFonts w:ascii="Cambria" w:hAnsi="Cambria"/>
          <w:sz w:val="28"/>
          <w:szCs w:val="28"/>
        </w:rPr>
        <w:t xml:space="preserve"> </w:t>
      </w:r>
      <w:r w:rsidR="009351B5" w:rsidRPr="006746A1">
        <w:rPr>
          <w:rFonts w:ascii="Cambria" w:hAnsi="Cambria"/>
          <w:sz w:val="28"/>
          <w:szCs w:val="28"/>
        </w:rPr>
        <w:t xml:space="preserve">or </w:t>
      </w:r>
      <w:r w:rsidRPr="006746A1">
        <w:rPr>
          <w:rFonts w:ascii="Cambria" w:hAnsi="Cambria"/>
          <w:sz w:val="28"/>
          <w:szCs w:val="28"/>
        </w:rPr>
        <w:t>con</w:t>
      </w:r>
      <w:r w:rsidR="009351B5" w:rsidRPr="006746A1">
        <w:rPr>
          <w:rFonts w:ascii="Cambria" w:hAnsi="Cambria"/>
          <w:sz w:val="28"/>
          <w:szCs w:val="28"/>
        </w:rPr>
        <w:t>sulting. It</w:t>
      </w:r>
      <w:r w:rsidR="00B73DBF" w:rsidRPr="006746A1">
        <w:rPr>
          <w:rFonts w:ascii="Cambria" w:hAnsi="Cambria"/>
          <w:sz w:val="28"/>
          <w:szCs w:val="28"/>
        </w:rPr>
        <w:t xml:space="preserve"> can be </w:t>
      </w:r>
      <w:r w:rsidRPr="006746A1">
        <w:rPr>
          <w:rFonts w:ascii="Cambria" w:hAnsi="Cambria"/>
          <w:sz w:val="28"/>
          <w:szCs w:val="28"/>
        </w:rPr>
        <w:t>useful</w:t>
      </w:r>
      <w:r w:rsidR="00302C46" w:rsidRPr="006746A1">
        <w:rPr>
          <w:rFonts w:ascii="Cambria" w:hAnsi="Cambria"/>
          <w:sz w:val="28"/>
          <w:szCs w:val="28"/>
        </w:rPr>
        <w:t xml:space="preserve"> as well</w:t>
      </w:r>
      <w:r w:rsidR="00B73DBF" w:rsidRPr="006746A1">
        <w:rPr>
          <w:rFonts w:ascii="Cambria" w:hAnsi="Cambria"/>
          <w:sz w:val="28"/>
          <w:szCs w:val="28"/>
        </w:rPr>
        <w:t xml:space="preserve"> for those intending a research-based career</w:t>
      </w:r>
      <w:r w:rsidRPr="006746A1">
        <w:rPr>
          <w:rFonts w:ascii="Cambria" w:hAnsi="Cambria"/>
          <w:sz w:val="28"/>
          <w:szCs w:val="28"/>
        </w:rPr>
        <w:t xml:space="preserve"> as it can add</w:t>
      </w:r>
      <w:r w:rsidR="00B73DBF" w:rsidRPr="006746A1">
        <w:rPr>
          <w:rFonts w:ascii="Cambria" w:hAnsi="Cambria"/>
          <w:sz w:val="28"/>
          <w:szCs w:val="28"/>
        </w:rPr>
        <w:t>ress the question of whether a</w:t>
      </w:r>
      <w:r w:rsidRPr="006746A1">
        <w:rPr>
          <w:rFonts w:ascii="Cambria" w:hAnsi="Cambria"/>
          <w:sz w:val="28"/>
          <w:szCs w:val="28"/>
        </w:rPr>
        <w:t xml:space="preserve"> candidate research topic </w:t>
      </w:r>
      <w:r w:rsidR="009351B5" w:rsidRPr="006746A1">
        <w:rPr>
          <w:rFonts w:ascii="Cambria" w:hAnsi="Cambria"/>
          <w:sz w:val="28"/>
          <w:szCs w:val="28"/>
        </w:rPr>
        <w:t xml:space="preserve">is worth the </w:t>
      </w:r>
      <w:r w:rsidR="000A46BE" w:rsidRPr="006746A1">
        <w:rPr>
          <w:rFonts w:ascii="Cambria" w:hAnsi="Cambria"/>
          <w:sz w:val="28"/>
          <w:szCs w:val="28"/>
        </w:rPr>
        <w:t>required</w:t>
      </w:r>
      <w:r w:rsidR="000A46BE">
        <w:rPr>
          <w:rFonts w:ascii="Cambria" w:hAnsi="Cambria"/>
          <w:sz w:val="28"/>
          <w:szCs w:val="28"/>
        </w:rPr>
        <w:t xml:space="preserve"> persona</w:t>
      </w:r>
      <w:r w:rsidR="00982108">
        <w:rPr>
          <w:rFonts w:ascii="Cambria" w:hAnsi="Cambria"/>
          <w:sz w:val="28"/>
          <w:szCs w:val="28"/>
        </w:rPr>
        <w:t>l</w:t>
      </w:r>
      <w:r w:rsidR="000A46BE" w:rsidRPr="006746A1">
        <w:rPr>
          <w:rFonts w:ascii="Cambria" w:hAnsi="Cambria"/>
          <w:sz w:val="28"/>
          <w:szCs w:val="28"/>
        </w:rPr>
        <w:t xml:space="preserve"> </w:t>
      </w:r>
      <w:r w:rsidR="009351B5" w:rsidRPr="006746A1">
        <w:rPr>
          <w:rFonts w:ascii="Cambria" w:hAnsi="Cambria"/>
          <w:sz w:val="28"/>
          <w:szCs w:val="28"/>
        </w:rPr>
        <w:t>commitment</w:t>
      </w:r>
      <w:r w:rsidRPr="006746A1">
        <w:rPr>
          <w:rFonts w:ascii="Cambria" w:hAnsi="Cambria"/>
          <w:sz w:val="28"/>
          <w:szCs w:val="28"/>
        </w:rPr>
        <w:t>.</w:t>
      </w:r>
      <w:r w:rsidR="00B73DBF" w:rsidRPr="006746A1">
        <w:rPr>
          <w:rFonts w:ascii="Cambria" w:hAnsi="Cambria"/>
          <w:sz w:val="28"/>
          <w:szCs w:val="28"/>
        </w:rPr>
        <w:t xml:space="preserve"> </w:t>
      </w:r>
    </w:p>
    <w:p w14:paraId="11A77244" w14:textId="77777777" w:rsidR="001A30D8" w:rsidRDefault="001A30D8" w:rsidP="00014F78">
      <w:pPr>
        <w:rPr>
          <w:rFonts w:ascii="Cambria" w:hAnsi="Cambria"/>
          <w:sz w:val="28"/>
          <w:szCs w:val="28"/>
        </w:rPr>
      </w:pPr>
    </w:p>
    <w:p w14:paraId="7CB0A8DD" w14:textId="56B18039" w:rsidR="001A30D8" w:rsidRPr="00D75DCF" w:rsidRDefault="001A30D8" w:rsidP="00014F78">
      <w:pPr>
        <w:rPr>
          <w:rFonts w:ascii="Cambria" w:hAnsi="Cambria"/>
          <w:b/>
          <w:sz w:val="32"/>
          <w:szCs w:val="32"/>
        </w:rPr>
      </w:pPr>
      <w:r w:rsidRPr="00D75DCF">
        <w:rPr>
          <w:rFonts w:ascii="Cambria" w:hAnsi="Cambria"/>
          <w:b/>
          <w:sz w:val="32"/>
          <w:szCs w:val="32"/>
        </w:rPr>
        <w:t xml:space="preserve">Objective: The course will enable the student  </w:t>
      </w:r>
    </w:p>
    <w:p w14:paraId="2F0B9EBE" w14:textId="28ACE443" w:rsidR="001A30D8" w:rsidRDefault="001A30D8" w:rsidP="00014F78">
      <w:pPr>
        <w:rPr>
          <w:rFonts w:ascii="Cambria" w:hAnsi="Cambria"/>
          <w:sz w:val="28"/>
          <w:szCs w:val="28"/>
        </w:rPr>
      </w:pPr>
      <w:r>
        <w:rPr>
          <w:rFonts w:ascii="Cambria" w:hAnsi="Cambria"/>
          <w:sz w:val="28"/>
          <w:szCs w:val="28"/>
        </w:rPr>
        <w:t xml:space="preserve">1. </w:t>
      </w:r>
      <w:r w:rsidR="00B73DBF" w:rsidRPr="006746A1">
        <w:rPr>
          <w:rFonts w:ascii="Cambria" w:hAnsi="Cambria"/>
          <w:sz w:val="28"/>
          <w:szCs w:val="28"/>
        </w:rPr>
        <w:t>To develop skills f</w:t>
      </w:r>
      <w:r w:rsidR="00014F78" w:rsidRPr="006746A1">
        <w:rPr>
          <w:rFonts w:ascii="Cambria" w:hAnsi="Cambria"/>
          <w:sz w:val="28"/>
          <w:szCs w:val="28"/>
        </w:rPr>
        <w:t>or</w:t>
      </w:r>
      <w:r>
        <w:rPr>
          <w:rFonts w:ascii="Cambria" w:hAnsi="Cambria"/>
          <w:sz w:val="28"/>
          <w:szCs w:val="28"/>
        </w:rPr>
        <w:t xml:space="preserve"> critical technology judgment</w:t>
      </w:r>
      <w:r w:rsidR="00175196">
        <w:rPr>
          <w:rFonts w:ascii="Cambria" w:hAnsi="Cambria"/>
          <w:sz w:val="28"/>
          <w:szCs w:val="28"/>
        </w:rPr>
        <w:t>. This includes networking to connect with key technology figures.</w:t>
      </w:r>
    </w:p>
    <w:p w14:paraId="514EBA61" w14:textId="6E07435A" w:rsidR="001A30D8" w:rsidRDefault="001A30D8" w:rsidP="00014F78">
      <w:pPr>
        <w:rPr>
          <w:rFonts w:ascii="Cambria" w:hAnsi="Cambria"/>
          <w:sz w:val="28"/>
          <w:szCs w:val="28"/>
        </w:rPr>
      </w:pPr>
      <w:r>
        <w:rPr>
          <w:rFonts w:ascii="Cambria" w:hAnsi="Cambria"/>
          <w:sz w:val="28"/>
          <w:szCs w:val="28"/>
        </w:rPr>
        <w:t xml:space="preserve">2. </w:t>
      </w:r>
      <w:r w:rsidR="00111124">
        <w:rPr>
          <w:rFonts w:ascii="Cambria" w:hAnsi="Cambria"/>
          <w:sz w:val="28"/>
          <w:szCs w:val="28"/>
        </w:rPr>
        <w:t>To a</w:t>
      </w:r>
      <w:r>
        <w:rPr>
          <w:rFonts w:ascii="Cambria" w:hAnsi="Cambria"/>
          <w:sz w:val="28"/>
          <w:szCs w:val="28"/>
        </w:rPr>
        <w:t>pply</w:t>
      </w:r>
      <w:r w:rsidRPr="009351B5">
        <w:rPr>
          <w:rFonts w:ascii="Cambria" w:hAnsi="Cambria"/>
          <w:sz w:val="28"/>
          <w:szCs w:val="28"/>
        </w:rPr>
        <w:t xml:space="preserve"> learnings even i</w:t>
      </w:r>
      <w:r>
        <w:rPr>
          <w:rFonts w:ascii="Cambria" w:hAnsi="Cambria"/>
          <w:sz w:val="28"/>
          <w:szCs w:val="28"/>
        </w:rPr>
        <w:t>n situations where you are</w:t>
      </w:r>
      <w:r w:rsidRPr="009351B5">
        <w:rPr>
          <w:rFonts w:ascii="Cambria" w:hAnsi="Cambria"/>
          <w:sz w:val="28"/>
          <w:szCs w:val="28"/>
        </w:rPr>
        <w:t xml:space="preserve"> not technologically adept at the candidate technology.</w:t>
      </w:r>
    </w:p>
    <w:p w14:paraId="6A542C7A" w14:textId="4833FD3C" w:rsidR="00175196" w:rsidRDefault="001A30D8" w:rsidP="00175196">
      <w:pPr>
        <w:rPr>
          <w:rFonts w:ascii="Cambria" w:hAnsi="Cambria"/>
          <w:sz w:val="28"/>
          <w:szCs w:val="28"/>
        </w:rPr>
      </w:pPr>
      <w:r>
        <w:rPr>
          <w:rFonts w:ascii="Cambria" w:hAnsi="Cambria"/>
          <w:sz w:val="28"/>
          <w:szCs w:val="28"/>
        </w:rPr>
        <w:t xml:space="preserve">3. To further </w:t>
      </w:r>
      <w:r w:rsidR="00B73DBF" w:rsidRPr="009351B5">
        <w:rPr>
          <w:rFonts w:ascii="Cambria" w:hAnsi="Cambria"/>
          <w:sz w:val="28"/>
          <w:szCs w:val="28"/>
        </w:rPr>
        <w:t>develop</w:t>
      </w:r>
      <w:r>
        <w:rPr>
          <w:rFonts w:ascii="Cambria" w:hAnsi="Cambria"/>
          <w:sz w:val="28"/>
          <w:szCs w:val="28"/>
        </w:rPr>
        <w:t xml:space="preserve"> </w:t>
      </w:r>
      <w:r w:rsidR="00014F78" w:rsidRPr="009351B5">
        <w:rPr>
          <w:rFonts w:ascii="Cambria" w:hAnsi="Cambria"/>
          <w:sz w:val="28"/>
          <w:szCs w:val="28"/>
        </w:rPr>
        <w:t xml:space="preserve">team skills as </w:t>
      </w:r>
      <w:r w:rsidR="009351B5" w:rsidRPr="009351B5">
        <w:rPr>
          <w:rFonts w:ascii="Cambria" w:hAnsi="Cambria"/>
          <w:sz w:val="28"/>
          <w:szCs w:val="28"/>
        </w:rPr>
        <w:t xml:space="preserve">the </w:t>
      </w:r>
      <w:r w:rsidR="00014F78" w:rsidRPr="009351B5">
        <w:rPr>
          <w:rFonts w:ascii="Cambria" w:hAnsi="Cambria"/>
          <w:sz w:val="28"/>
          <w:szCs w:val="28"/>
        </w:rPr>
        <w:t>t</w:t>
      </w:r>
      <w:r w:rsidR="00B73DBF" w:rsidRPr="009351B5">
        <w:rPr>
          <w:rFonts w:ascii="Cambria" w:hAnsi="Cambria"/>
          <w:sz w:val="28"/>
          <w:szCs w:val="28"/>
        </w:rPr>
        <w:t xml:space="preserve">eam processes </w:t>
      </w:r>
      <w:r w:rsidR="00982108">
        <w:rPr>
          <w:rFonts w:ascii="Cambria" w:hAnsi="Cambria"/>
          <w:sz w:val="28"/>
          <w:szCs w:val="28"/>
        </w:rPr>
        <w:t xml:space="preserve">in the </w:t>
      </w:r>
      <w:proofErr w:type="gramStart"/>
      <w:r w:rsidR="00982108" w:rsidRPr="009351B5">
        <w:rPr>
          <w:rFonts w:ascii="Cambria" w:hAnsi="Cambria"/>
          <w:sz w:val="28"/>
          <w:szCs w:val="28"/>
        </w:rPr>
        <w:t xml:space="preserve">class </w:t>
      </w:r>
      <w:r w:rsidR="00175196">
        <w:rPr>
          <w:rFonts w:ascii="Cambria" w:hAnsi="Cambria"/>
          <w:sz w:val="28"/>
          <w:szCs w:val="28"/>
        </w:rPr>
        <w:t xml:space="preserve"> </w:t>
      </w:r>
      <w:r w:rsidR="00175196" w:rsidRPr="009351B5">
        <w:rPr>
          <w:rFonts w:ascii="Cambria" w:hAnsi="Cambria"/>
          <w:sz w:val="28"/>
          <w:szCs w:val="28"/>
        </w:rPr>
        <w:t>emulate</w:t>
      </w:r>
      <w:proofErr w:type="gramEnd"/>
      <w:r w:rsidR="00175196" w:rsidRPr="009351B5">
        <w:rPr>
          <w:rFonts w:ascii="Cambria" w:hAnsi="Cambria"/>
          <w:sz w:val="28"/>
          <w:szCs w:val="28"/>
        </w:rPr>
        <w:t xml:space="preserve"> how technology is actually developed in organizations</w:t>
      </w:r>
      <w:r w:rsidR="00175196">
        <w:rPr>
          <w:rFonts w:ascii="Cambria" w:hAnsi="Cambria"/>
          <w:sz w:val="28"/>
          <w:szCs w:val="28"/>
        </w:rPr>
        <w:t xml:space="preserve"> today</w:t>
      </w:r>
    </w:p>
    <w:p w14:paraId="4FCE1238" w14:textId="661B32AA" w:rsidR="00175196" w:rsidRDefault="00175196" w:rsidP="00014F78">
      <w:pPr>
        <w:rPr>
          <w:rFonts w:ascii="Cambria" w:hAnsi="Cambria"/>
          <w:sz w:val="28"/>
          <w:szCs w:val="28"/>
        </w:rPr>
      </w:pPr>
      <w:r>
        <w:rPr>
          <w:rFonts w:ascii="Cambria" w:hAnsi="Cambria"/>
          <w:sz w:val="28"/>
          <w:szCs w:val="28"/>
        </w:rPr>
        <w:t>4. To deliver, well-organized, clearly and convincingly transmitted presentations and papers.</w:t>
      </w:r>
    </w:p>
    <w:p w14:paraId="6E36F4A7" w14:textId="39EA771C" w:rsidR="001A30D8" w:rsidRPr="00982108" w:rsidRDefault="00175196" w:rsidP="001A30D8">
      <w:pPr>
        <w:rPr>
          <w:rFonts w:ascii="Cambria" w:hAnsi="Cambria"/>
          <w:color w:val="000000"/>
          <w:sz w:val="28"/>
          <w:szCs w:val="28"/>
        </w:rPr>
      </w:pPr>
      <w:r>
        <w:rPr>
          <w:rFonts w:ascii="Cambria" w:hAnsi="Cambria"/>
          <w:sz w:val="28"/>
          <w:szCs w:val="28"/>
        </w:rPr>
        <w:t>5</w:t>
      </w:r>
      <w:r w:rsidR="001A30D8">
        <w:rPr>
          <w:rFonts w:ascii="Cambria" w:hAnsi="Cambria"/>
          <w:sz w:val="28"/>
          <w:szCs w:val="28"/>
        </w:rPr>
        <w:t xml:space="preserve">. To hear </w:t>
      </w:r>
      <w:r w:rsidR="001A30D8">
        <w:rPr>
          <w:rFonts w:ascii="Cambria" w:hAnsi="Cambria"/>
          <w:color w:val="000000"/>
          <w:sz w:val="28"/>
          <w:szCs w:val="28"/>
        </w:rPr>
        <w:t>d</w:t>
      </w:r>
      <w:r w:rsidR="001A30D8" w:rsidRPr="00982108">
        <w:rPr>
          <w:rFonts w:ascii="Cambria" w:hAnsi="Cambria"/>
          <w:color w:val="000000"/>
          <w:sz w:val="28"/>
          <w:szCs w:val="28"/>
        </w:rPr>
        <w:t xml:space="preserve">istinguished guest speakers from various industries and academia </w:t>
      </w:r>
      <w:r w:rsidR="001A30D8">
        <w:rPr>
          <w:rFonts w:ascii="Cambria" w:hAnsi="Cambria"/>
          <w:color w:val="000000"/>
          <w:sz w:val="28"/>
          <w:szCs w:val="28"/>
        </w:rPr>
        <w:t>share their</w:t>
      </w:r>
      <w:r w:rsidR="001A30D8" w:rsidRPr="00982108">
        <w:rPr>
          <w:rFonts w:ascii="Cambria" w:hAnsi="Cambria"/>
          <w:color w:val="000000"/>
          <w:sz w:val="28"/>
          <w:szCs w:val="28"/>
        </w:rPr>
        <w:t xml:space="preserve"> analysis methodologies</w:t>
      </w:r>
      <w:r>
        <w:rPr>
          <w:rFonts w:ascii="Cambria" w:hAnsi="Cambria"/>
          <w:color w:val="000000"/>
          <w:sz w:val="28"/>
          <w:szCs w:val="28"/>
        </w:rPr>
        <w:t xml:space="preserve"> and experiences.</w:t>
      </w:r>
    </w:p>
    <w:p w14:paraId="735C7FE4" w14:textId="5CF9FC61" w:rsidR="001A30D8" w:rsidRPr="001A30D8" w:rsidRDefault="001A30D8" w:rsidP="00014F78">
      <w:pPr>
        <w:rPr>
          <w:rFonts w:ascii="Cambria" w:hAnsi="Cambria"/>
          <w:sz w:val="28"/>
          <w:szCs w:val="28"/>
        </w:rPr>
      </w:pPr>
    </w:p>
    <w:p w14:paraId="2204A789" w14:textId="77777777" w:rsidR="00014F78" w:rsidRPr="009351B5" w:rsidRDefault="00014F78" w:rsidP="00014F78">
      <w:pPr>
        <w:rPr>
          <w:rFonts w:ascii="Cambria" w:hAnsi="Cambria"/>
          <w:b/>
          <w:sz w:val="28"/>
          <w:szCs w:val="28"/>
        </w:rPr>
      </w:pPr>
    </w:p>
    <w:p w14:paraId="06AEA86B" w14:textId="77777777" w:rsidR="007D79B5" w:rsidRDefault="007D79B5" w:rsidP="009D08A0">
      <w:pPr>
        <w:rPr>
          <w:rFonts w:ascii="Cambria" w:hAnsi="Cambria"/>
          <w:b/>
          <w:color w:val="000000"/>
          <w:sz w:val="28"/>
          <w:szCs w:val="28"/>
        </w:rPr>
      </w:pPr>
    </w:p>
    <w:p w14:paraId="757FCE29" w14:textId="77777777" w:rsidR="007D79B5" w:rsidRDefault="007D79B5" w:rsidP="009D08A0">
      <w:pPr>
        <w:rPr>
          <w:rFonts w:ascii="Cambria" w:hAnsi="Cambria"/>
          <w:b/>
          <w:color w:val="000000"/>
          <w:sz w:val="28"/>
          <w:szCs w:val="28"/>
        </w:rPr>
      </w:pPr>
    </w:p>
    <w:p w14:paraId="4314EB10" w14:textId="77777777" w:rsidR="007D79B5" w:rsidRDefault="007D79B5" w:rsidP="009D08A0">
      <w:pPr>
        <w:rPr>
          <w:rFonts w:ascii="Cambria" w:hAnsi="Cambria"/>
          <w:b/>
          <w:color w:val="000000"/>
          <w:sz w:val="28"/>
          <w:szCs w:val="28"/>
        </w:rPr>
      </w:pPr>
    </w:p>
    <w:p w14:paraId="148A9B82" w14:textId="77777777" w:rsidR="007D79B5" w:rsidRDefault="007D79B5" w:rsidP="009D08A0">
      <w:pPr>
        <w:rPr>
          <w:rFonts w:ascii="Cambria" w:hAnsi="Cambria"/>
          <w:b/>
          <w:color w:val="000000"/>
          <w:sz w:val="28"/>
          <w:szCs w:val="28"/>
        </w:rPr>
      </w:pPr>
    </w:p>
    <w:p w14:paraId="5FD9C340" w14:textId="77777777" w:rsidR="002270A9" w:rsidRPr="00D75DCF" w:rsidRDefault="00014F78" w:rsidP="009D08A0">
      <w:pPr>
        <w:rPr>
          <w:rFonts w:ascii="Cambria" w:hAnsi="Cambria"/>
          <w:b/>
          <w:color w:val="000000"/>
          <w:sz w:val="32"/>
          <w:szCs w:val="32"/>
        </w:rPr>
      </w:pPr>
      <w:r w:rsidRPr="00D75DCF">
        <w:rPr>
          <w:rFonts w:ascii="Cambria" w:hAnsi="Cambria"/>
          <w:b/>
          <w:color w:val="000000"/>
          <w:sz w:val="32"/>
          <w:szCs w:val="32"/>
        </w:rPr>
        <w:t xml:space="preserve">Term projects, </w:t>
      </w:r>
    </w:p>
    <w:p w14:paraId="3D88855D" w14:textId="49A8BE83" w:rsidR="002270A9" w:rsidRDefault="002270A9" w:rsidP="009D08A0">
      <w:pPr>
        <w:rPr>
          <w:rFonts w:ascii="Cambria" w:hAnsi="Cambria"/>
          <w:color w:val="000000"/>
          <w:sz w:val="28"/>
          <w:szCs w:val="28"/>
        </w:rPr>
      </w:pPr>
      <w:r>
        <w:rPr>
          <w:rFonts w:ascii="Cambria" w:hAnsi="Cambria"/>
          <w:b/>
          <w:color w:val="000000"/>
          <w:sz w:val="28"/>
          <w:szCs w:val="28"/>
        </w:rPr>
        <w:t>1. S</w:t>
      </w:r>
      <w:r w:rsidR="00014F78" w:rsidRPr="00982108">
        <w:rPr>
          <w:rFonts w:ascii="Cambria" w:hAnsi="Cambria"/>
          <w:b/>
          <w:color w:val="000000"/>
          <w:sz w:val="28"/>
          <w:szCs w:val="28"/>
        </w:rPr>
        <w:t>tudents, working in small t</w:t>
      </w:r>
      <w:r w:rsidR="009D08A0" w:rsidRPr="00982108">
        <w:rPr>
          <w:rFonts w:ascii="Cambria" w:hAnsi="Cambria"/>
          <w:b/>
          <w:color w:val="000000"/>
          <w:sz w:val="28"/>
          <w:szCs w:val="28"/>
        </w:rPr>
        <w:t xml:space="preserve">eams </w:t>
      </w:r>
      <w:r w:rsidR="0065768C">
        <w:rPr>
          <w:rFonts w:ascii="Cambria" w:hAnsi="Cambria"/>
          <w:b/>
          <w:color w:val="000000"/>
          <w:sz w:val="28"/>
          <w:szCs w:val="28"/>
        </w:rPr>
        <w:t xml:space="preserve">(3-4) </w:t>
      </w:r>
      <w:r w:rsidR="009D08A0" w:rsidRPr="00982108">
        <w:rPr>
          <w:rFonts w:ascii="Cambria" w:hAnsi="Cambria"/>
          <w:b/>
          <w:color w:val="000000"/>
          <w:sz w:val="28"/>
          <w:szCs w:val="28"/>
        </w:rPr>
        <w:t>will study a technology of their choice</w:t>
      </w:r>
      <w:r w:rsidR="007D12D1" w:rsidRPr="00982108">
        <w:rPr>
          <w:rFonts w:ascii="Cambria" w:hAnsi="Cambria"/>
          <w:b/>
          <w:color w:val="000000"/>
          <w:sz w:val="28"/>
          <w:szCs w:val="28"/>
        </w:rPr>
        <w:t xml:space="preserve">.  </w:t>
      </w:r>
      <w:r w:rsidR="007D12D1" w:rsidRPr="00982108">
        <w:rPr>
          <w:rFonts w:ascii="Cambria" w:hAnsi="Cambria"/>
          <w:color w:val="000000"/>
          <w:sz w:val="28"/>
          <w:szCs w:val="28"/>
        </w:rPr>
        <w:t>B</w:t>
      </w:r>
      <w:r w:rsidR="009D08A0" w:rsidRPr="00982108">
        <w:rPr>
          <w:rFonts w:ascii="Cambria" w:hAnsi="Cambria"/>
          <w:color w:val="000000"/>
          <w:sz w:val="28"/>
          <w:szCs w:val="28"/>
        </w:rPr>
        <w:t>ased on primary and secondary research</w:t>
      </w:r>
      <w:r w:rsidR="00014F78" w:rsidRPr="00982108">
        <w:rPr>
          <w:rFonts w:ascii="Cambria" w:hAnsi="Cambria"/>
          <w:color w:val="000000"/>
          <w:sz w:val="28"/>
          <w:szCs w:val="28"/>
        </w:rPr>
        <w:t>,</w:t>
      </w:r>
      <w:r w:rsidR="009D08A0" w:rsidRPr="00982108">
        <w:rPr>
          <w:rFonts w:ascii="Cambria" w:hAnsi="Cambria"/>
          <w:color w:val="000000"/>
          <w:sz w:val="28"/>
          <w:szCs w:val="28"/>
        </w:rPr>
        <w:t xml:space="preserve"> </w:t>
      </w:r>
      <w:r w:rsidR="007D12D1" w:rsidRPr="00982108">
        <w:rPr>
          <w:rFonts w:ascii="Cambria" w:hAnsi="Cambria"/>
          <w:color w:val="000000"/>
          <w:sz w:val="28"/>
          <w:szCs w:val="28"/>
        </w:rPr>
        <w:t xml:space="preserve">they will </w:t>
      </w:r>
      <w:r w:rsidR="009D08A0" w:rsidRPr="00982108">
        <w:rPr>
          <w:rFonts w:ascii="Cambria" w:hAnsi="Cambria"/>
          <w:color w:val="000000"/>
          <w:sz w:val="28"/>
          <w:szCs w:val="28"/>
        </w:rPr>
        <w:t xml:space="preserve">describe how it will evolve in the next ~ five years. </w:t>
      </w:r>
    </w:p>
    <w:p w14:paraId="05B758ED" w14:textId="77777777" w:rsidR="000E54C8" w:rsidRPr="000E54C8" w:rsidRDefault="000E54C8" w:rsidP="000E54C8">
      <w:pPr>
        <w:keepNext/>
        <w:numPr>
          <w:ilvl w:val="12"/>
          <w:numId w:val="0"/>
        </w:numPr>
        <w:spacing w:before="240" w:after="60"/>
        <w:outlineLvl w:val="0"/>
        <w:rPr>
          <w:rFonts w:ascii="Arial" w:hAnsi="Arial" w:cs="Arial"/>
          <w:b/>
          <w:bCs/>
          <w:kern w:val="32"/>
          <w:sz w:val="28"/>
          <w:szCs w:val="28"/>
        </w:rPr>
      </w:pPr>
      <w:r w:rsidRPr="000E54C8">
        <w:rPr>
          <w:rFonts w:ascii="Arial" w:hAnsi="Arial" w:cs="Arial"/>
          <w:b/>
          <w:bCs/>
          <w:kern w:val="32"/>
          <w:sz w:val="28"/>
          <w:szCs w:val="28"/>
        </w:rPr>
        <w:t xml:space="preserve">Do </w:t>
      </w:r>
      <w:r w:rsidRPr="000E54C8">
        <w:rPr>
          <w:rFonts w:ascii="Arial" w:hAnsi="Arial" w:cs="Arial"/>
          <w:b/>
          <w:bCs/>
          <w:i/>
          <w:kern w:val="32"/>
          <w:sz w:val="28"/>
          <w:szCs w:val="28"/>
        </w:rPr>
        <w:t>either</w:t>
      </w:r>
      <w:r w:rsidRPr="000E54C8">
        <w:rPr>
          <w:rFonts w:ascii="Arial" w:hAnsi="Arial" w:cs="Arial"/>
          <w:b/>
          <w:bCs/>
          <w:kern w:val="32"/>
          <w:sz w:val="28"/>
          <w:szCs w:val="28"/>
        </w:rPr>
        <w:t xml:space="preserve"> A or B</w:t>
      </w:r>
    </w:p>
    <w:p w14:paraId="65DB230F" w14:textId="77777777" w:rsidR="000E54C8" w:rsidRPr="00354A20" w:rsidRDefault="000E54C8" w:rsidP="000E54C8">
      <w:pPr>
        <w:keepNext/>
        <w:spacing w:before="240" w:after="60"/>
        <w:outlineLvl w:val="1"/>
        <w:rPr>
          <w:rFonts w:cs="Arial"/>
          <w:b/>
          <w:bCs/>
          <w:i/>
          <w:iCs/>
          <w:sz w:val="28"/>
          <w:szCs w:val="28"/>
        </w:rPr>
      </w:pPr>
      <w:r w:rsidRPr="00354A20">
        <w:rPr>
          <w:rFonts w:cs="Arial"/>
          <w:b/>
          <w:bCs/>
          <w:iCs/>
          <w:sz w:val="28"/>
          <w:szCs w:val="28"/>
        </w:rPr>
        <w:t>A.</w:t>
      </w:r>
      <w:r w:rsidRPr="00354A20">
        <w:rPr>
          <w:rFonts w:cs="Arial"/>
          <w:b/>
          <w:bCs/>
          <w:iCs/>
          <w:sz w:val="28"/>
          <w:szCs w:val="28"/>
        </w:rPr>
        <w:tab/>
        <w:t>Write a Technology Assessment and projection</w:t>
      </w:r>
      <w:r w:rsidRPr="00354A20">
        <w:rPr>
          <w:rFonts w:cs="Arial"/>
          <w:b/>
          <w:bCs/>
          <w:i/>
          <w:iCs/>
          <w:sz w:val="28"/>
          <w:szCs w:val="28"/>
        </w:rPr>
        <w:t xml:space="preserve">. </w:t>
      </w:r>
    </w:p>
    <w:p w14:paraId="22DCE1AC"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Choose a Technology</w:t>
      </w:r>
    </w:p>
    <w:p w14:paraId="0ECA5A8E"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Show the history of development of this technology with key breakthroughs indicated</w:t>
      </w:r>
    </w:p>
    <w:p w14:paraId="0400AF9D"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Show the characteristics of how this technology was advanced (industrial breakthroughs, product demands, university research, military spin-off, etc.)</w:t>
      </w:r>
    </w:p>
    <w:p w14:paraId="295DCC17"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 xml:space="preserve">Show where the capability of the technology is heading (1-5 year projection).  Justify your assumptions and conclusions. </w:t>
      </w:r>
    </w:p>
    <w:p w14:paraId="0E6B4EB9"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Does the “physics work”</w:t>
      </w:r>
    </w:p>
    <w:p w14:paraId="45B7C3CF" w14:textId="3F03973E"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 xml:space="preserve">Who will develop (and how will this technology be fully exploited) through the time period in question, i.e. what are the drivers?  Hint: look at what's in the laboratory or conceptual stage now. </w:t>
      </w:r>
      <w:r w:rsidRPr="00354A20">
        <w:rPr>
          <w:i/>
          <w:sz w:val="28"/>
          <w:szCs w:val="28"/>
        </w:rPr>
        <w:t>Most importantly, look also carefully at market forces. Is there really a discernible demand from potential customers?</w:t>
      </w:r>
      <w:r w:rsidRPr="00354A20">
        <w:rPr>
          <w:sz w:val="28"/>
          <w:szCs w:val="28"/>
        </w:rPr>
        <w:t xml:space="preserve"> There are great technologies, producing seemingly cool </w:t>
      </w:r>
      <w:r w:rsidR="000C28A7" w:rsidRPr="00354A20">
        <w:rPr>
          <w:sz w:val="28"/>
          <w:szCs w:val="28"/>
        </w:rPr>
        <w:t>products, which</w:t>
      </w:r>
      <w:r w:rsidRPr="00354A20">
        <w:rPr>
          <w:sz w:val="28"/>
          <w:szCs w:val="28"/>
        </w:rPr>
        <w:t xml:space="preserve"> no one wants to buy. Furthermore, early adopter acceptance does not guarantee popular success. </w:t>
      </w:r>
    </w:p>
    <w:p w14:paraId="35DFA34F" w14:textId="05C6FCD2"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Apply critical reasoning; distinguish hype from reality. This is key! Don’t</w:t>
      </w:r>
      <w:r w:rsidR="008A378C">
        <w:rPr>
          <w:sz w:val="28"/>
          <w:szCs w:val="28"/>
        </w:rPr>
        <w:t xml:space="preserve"> fall into the common pitfall of</w:t>
      </w:r>
      <w:r w:rsidRPr="00354A20">
        <w:rPr>
          <w:sz w:val="28"/>
          <w:szCs w:val="28"/>
        </w:rPr>
        <w:t xml:space="preserve"> accepting unsupported (and often hyperbolic) assertions. These exaggerations can take the form of over-optimism in assessing the readiness of the technology for exploitation or in misjudging the market acceptance of products deriving from this technology. Scientists and engineers can enthusiastic promote technologies like pitchmen promote products on late-night TV. Don’t fall for it! Be critical. As for the Technology itself, you can get as deep into it as you want but I am looking for an analysis not a technical paper. </w:t>
      </w:r>
      <w:r w:rsidRPr="00354A20">
        <w:rPr>
          <w:sz w:val="28"/>
          <w:szCs w:val="28"/>
        </w:rPr>
        <w:tab/>
      </w:r>
    </w:p>
    <w:p w14:paraId="5F88CFA2"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Use two or more of the following techniques</w:t>
      </w:r>
    </w:p>
    <w:p w14:paraId="1E927410" w14:textId="77777777" w:rsidR="000E54C8" w:rsidRPr="00354A20" w:rsidRDefault="000E54C8" w:rsidP="000E54C8">
      <w:pPr>
        <w:numPr>
          <w:ilvl w:val="0"/>
          <w:numId w:val="4"/>
        </w:numPr>
        <w:tabs>
          <w:tab w:val="left" w:pos="720"/>
        </w:tabs>
        <w:overflowPunct w:val="0"/>
        <w:autoSpaceDE w:val="0"/>
        <w:autoSpaceDN w:val="0"/>
        <w:adjustRightInd w:val="0"/>
        <w:textAlignment w:val="baseline"/>
        <w:rPr>
          <w:sz w:val="28"/>
          <w:szCs w:val="28"/>
        </w:rPr>
      </w:pPr>
      <w:r w:rsidRPr="00354A20">
        <w:rPr>
          <w:sz w:val="28"/>
          <w:szCs w:val="28"/>
        </w:rPr>
        <w:t>S-curve analysis</w:t>
      </w:r>
    </w:p>
    <w:p w14:paraId="737B471A" w14:textId="77777777" w:rsidR="000E54C8" w:rsidRPr="00354A20" w:rsidRDefault="000E54C8" w:rsidP="000E54C8">
      <w:pPr>
        <w:numPr>
          <w:ilvl w:val="0"/>
          <w:numId w:val="4"/>
        </w:numPr>
        <w:tabs>
          <w:tab w:val="left" w:pos="720"/>
        </w:tabs>
        <w:overflowPunct w:val="0"/>
        <w:autoSpaceDE w:val="0"/>
        <w:autoSpaceDN w:val="0"/>
        <w:adjustRightInd w:val="0"/>
        <w:textAlignment w:val="baseline"/>
        <w:rPr>
          <w:sz w:val="28"/>
          <w:szCs w:val="28"/>
        </w:rPr>
      </w:pPr>
      <w:r w:rsidRPr="00354A20">
        <w:rPr>
          <w:sz w:val="28"/>
          <w:szCs w:val="28"/>
        </w:rPr>
        <w:t>Delphi (consulting “wise people”)</w:t>
      </w:r>
    </w:p>
    <w:p w14:paraId="5B63A09D" w14:textId="77777777" w:rsidR="000E54C8" w:rsidRPr="00354A20" w:rsidRDefault="000E54C8" w:rsidP="000E54C8">
      <w:pPr>
        <w:numPr>
          <w:ilvl w:val="0"/>
          <w:numId w:val="4"/>
        </w:numPr>
        <w:tabs>
          <w:tab w:val="left" w:pos="720"/>
        </w:tabs>
        <w:overflowPunct w:val="0"/>
        <w:autoSpaceDE w:val="0"/>
        <w:autoSpaceDN w:val="0"/>
        <w:adjustRightInd w:val="0"/>
        <w:textAlignment w:val="baseline"/>
        <w:rPr>
          <w:sz w:val="28"/>
          <w:szCs w:val="28"/>
        </w:rPr>
      </w:pPr>
      <w:r w:rsidRPr="00354A20">
        <w:rPr>
          <w:sz w:val="28"/>
          <w:szCs w:val="28"/>
        </w:rPr>
        <w:t>Trend extrapolation</w:t>
      </w:r>
    </w:p>
    <w:p w14:paraId="18157DBB" w14:textId="77777777" w:rsidR="000E54C8" w:rsidRPr="00354A20" w:rsidRDefault="000E54C8" w:rsidP="000E54C8">
      <w:pPr>
        <w:numPr>
          <w:ilvl w:val="0"/>
          <w:numId w:val="4"/>
        </w:numPr>
        <w:tabs>
          <w:tab w:val="left" w:pos="720"/>
        </w:tabs>
        <w:overflowPunct w:val="0"/>
        <w:autoSpaceDE w:val="0"/>
        <w:autoSpaceDN w:val="0"/>
        <w:adjustRightInd w:val="0"/>
        <w:textAlignment w:val="baseline"/>
        <w:rPr>
          <w:sz w:val="28"/>
          <w:szCs w:val="28"/>
        </w:rPr>
      </w:pPr>
      <w:r w:rsidRPr="00354A20">
        <w:rPr>
          <w:sz w:val="28"/>
          <w:szCs w:val="28"/>
        </w:rPr>
        <w:t>Scenario development</w:t>
      </w:r>
    </w:p>
    <w:p w14:paraId="0B85287B" w14:textId="77777777" w:rsidR="000E54C8" w:rsidRPr="00354A20" w:rsidRDefault="000E54C8" w:rsidP="000E54C8">
      <w:pPr>
        <w:numPr>
          <w:ilvl w:val="0"/>
          <w:numId w:val="4"/>
        </w:numPr>
        <w:tabs>
          <w:tab w:val="left" w:pos="720"/>
        </w:tabs>
        <w:overflowPunct w:val="0"/>
        <w:autoSpaceDE w:val="0"/>
        <w:autoSpaceDN w:val="0"/>
        <w:adjustRightInd w:val="0"/>
        <w:textAlignment w:val="baseline"/>
        <w:rPr>
          <w:sz w:val="28"/>
          <w:szCs w:val="28"/>
        </w:rPr>
      </w:pPr>
      <w:r w:rsidRPr="00354A20">
        <w:rPr>
          <w:sz w:val="28"/>
          <w:szCs w:val="28"/>
        </w:rPr>
        <w:t>Reasoning from analogy (the experience of similar technology innovations in similar markets)</w:t>
      </w:r>
    </w:p>
    <w:p w14:paraId="0E6EBD58" w14:textId="77777777" w:rsidR="000E54C8" w:rsidRPr="00354A20" w:rsidRDefault="000E54C8" w:rsidP="000E54C8">
      <w:pPr>
        <w:numPr>
          <w:ilvl w:val="0"/>
          <w:numId w:val="4"/>
        </w:numPr>
        <w:tabs>
          <w:tab w:val="left" w:pos="720"/>
        </w:tabs>
        <w:overflowPunct w:val="0"/>
        <w:autoSpaceDE w:val="0"/>
        <w:autoSpaceDN w:val="0"/>
        <w:adjustRightInd w:val="0"/>
        <w:textAlignment w:val="baseline"/>
        <w:rPr>
          <w:sz w:val="28"/>
          <w:szCs w:val="28"/>
        </w:rPr>
      </w:pPr>
      <w:r w:rsidRPr="00354A20">
        <w:rPr>
          <w:sz w:val="28"/>
          <w:szCs w:val="28"/>
        </w:rPr>
        <w:t>Comparing with technology development models and norms.</w:t>
      </w:r>
    </w:p>
    <w:p w14:paraId="49629775" w14:textId="77777777" w:rsidR="000E54C8" w:rsidRPr="00354A20" w:rsidRDefault="000E54C8" w:rsidP="000E54C8">
      <w:pPr>
        <w:numPr>
          <w:ilvl w:val="0"/>
          <w:numId w:val="4"/>
        </w:numPr>
        <w:tabs>
          <w:tab w:val="left" w:pos="720"/>
        </w:tabs>
        <w:overflowPunct w:val="0"/>
        <w:autoSpaceDE w:val="0"/>
        <w:autoSpaceDN w:val="0"/>
        <w:adjustRightInd w:val="0"/>
        <w:textAlignment w:val="baseline"/>
        <w:rPr>
          <w:sz w:val="28"/>
          <w:szCs w:val="28"/>
        </w:rPr>
      </w:pPr>
      <w:r w:rsidRPr="00354A20">
        <w:rPr>
          <w:sz w:val="28"/>
          <w:szCs w:val="28"/>
        </w:rPr>
        <w:t>Your own techniques</w:t>
      </w:r>
    </w:p>
    <w:p w14:paraId="66595013" w14:textId="01972952"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 xml:space="preserve">Although much of this can be found on the </w:t>
      </w:r>
      <w:r w:rsidR="000C28A7" w:rsidRPr="00354A20">
        <w:rPr>
          <w:sz w:val="28"/>
          <w:szCs w:val="28"/>
        </w:rPr>
        <w:t>Internet</w:t>
      </w:r>
      <w:r w:rsidRPr="00354A20">
        <w:rPr>
          <w:sz w:val="28"/>
          <w:szCs w:val="28"/>
        </w:rPr>
        <w:t xml:space="preserve">, a Google paper is not what we are looking for. You must interview people including industry insiders, analysts, reporters, consultants, professors, researchers, etc. From this data, show the strengths and weaknesses in your choice of methodologies. Market Research reports from Consultancies can be helpful. </w:t>
      </w:r>
    </w:p>
    <w:p w14:paraId="0B61CA50"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 xml:space="preserve">Show all references including on line references. </w:t>
      </w:r>
    </w:p>
    <w:p w14:paraId="419B17A2"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 xml:space="preserve">Your own ingenuity. </w:t>
      </w:r>
    </w:p>
    <w:p w14:paraId="75E68102" w14:textId="77777777" w:rsidR="000E54C8" w:rsidRPr="00354A20" w:rsidRDefault="000E54C8" w:rsidP="000E54C8">
      <w:pPr>
        <w:overflowPunct w:val="0"/>
        <w:autoSpaceDE w:val="0"/>
        <w:autoSpaceDN w:val="0"/>
        <w:adjustRightInd w:val="0"/>
        <w:rPr>
          <w:sz w:val="28"/>
          <w:szCs w:val="28"/>
        </w:rPr>
      </w:pPr>
    </w:p>
    <w:p w14:paraId="55EDB1FB" w14:textId="720CD5C0" w:rsidR="000E54C8" w:rsidRDefault="000E54C8" w:rsidP="000E54C8">
      <w:pPr>
        <w:numPr>
          <w:ilvl w:val="12"/>
          <w:numId w:val="0"/>
        </w:numPr>
        <w:overflowPunct w:val="0"/>
        <w:autoSpaceDE w:val="0"/>
        <w:autoSpaceDN w:val="0"/>
        <w:adjustRightInd w:val="0"/>
        <w:rPr>
          <w:rFonts w:ascii="Cambria" w:hAnsi="Cambria"/>
          <w:b/>
          <w:color w:val="000000"/>
          <w:sz w:val="28"/>
          <w:szCs w:val="28"/>
        </w:rPr>
      </w:pPr>
      <w:r w:rsidRPr="00354A20">
        <w:rPr>
          <w:b/>
          <w:sz w:val="28"/>
          <w:szCs w:val="28"/>
        </w:rPr>
        <w:t>Or</w:t>
      </w:r>
      <w:r>
        <w:rPr>
          <w:b/>
          <w:sz w:val="28"/>
          <w:szCs w:val="28"/>
        </w:rPr>
        <w:t xml:space="preserve">, </w:t>
      </w:r>
      <w:r w:rsidRPr="002270A9">
        <w:rPr>
          <w:rFonts w:ascii="Cambria" w:hAnsi="Cambria"/>
          <w:b/>
          <w:color w:val="000000"/>
          <w:sz w:val="28"/>
          <w:szCs w:val="28"/>
        </w:rPr>
        <w:t>Alternatively,</w:t>
      </w:r>
    </w:p>
    <w:p w14:paraId="7919E40E" w14:textId="77777777" w:rsidR="00D73B03" w:rsidRPr="000E54C8" w:rsidRDefault="00D73B03" w:rsidP="000E54C8">
      <w:pPr>
        <w:numPr>
          <w:ilvl w:val="12"/>
          <w:numId w:val="0"/>
        </w:numPr>
        <w:overflowPunct w:val="0"/>
        <w:autoSpaceDE w:val="0"/>
        <w:autoSpaceDN w:val="0"/>
        <w:adjustRightInd w:val="0"/>
        <w:rPr>
          <w:b/>
          <w:sz w:val="28"/>
          <w:szCs w:val="28"/>
        </w:rPr>
      </w:pPr>
    </w:p>
    <w:p w14:paraId="1AD1CB38" w14:textId="78180DE9" w:rsidR="000E54C8" w:rsidRDefault="000E54C8" w:rsidP="000E54C8">
      <w:pPr>
        <w:rPr>
          <w:rFonts w:ascii="Cambria" w:hAnsi="Cambria"/>
          <w:b/>
          <w:color w:val="000000"/>
          <w:sz w:val="28"/>
          <w:szCs w:val="28"/>
        </w:rPr>
      </w:pPr>
      <w:r>
        <w:rPr>
          <w:rFonts w:ascii="Cambria" w:hAnsi="Cambria"/>
          <w:b/>
          <w:color w:val="000000"/>
          <w:sz w:val="28"/>
          <w:szCs w:val="28"/>
        </w:rPr>
        <w:t xml:space="preserve">2. </w:t>
      </w:r>
      <w:r w:rsidR="00D73B03">
        <w:rPr>
          <w:rFonts w:ascii="Cambria" w:hAnsi="Cambria"/>
          <w:b/>
          <w:color w:val="000000"/>
          <w:sz w:val="28"/>
          <w:szCs w:val="28"/>
        </w:rPr>
        <w:t>Perform</w:t>
      </w:r>
      <w:r>
        <w:rPr>
          <w:rFonts w:ascii="Cambria" w:hAnsi="Cambria"/>
          <w:b/>
          <w:color w:val="000000"/>
          <w:sz w:val="28"/>
          <w:szCs w:val="28"/>
        </w:rPr>
        <w:t xml:space="preserve"> a Technology Strategy Analysis of a Company.  </w:t>
      </w:r>
    </w:p>
    <w:p w14:paraId="7D6DDF6F" w14:textId="52507BF6" w:rsidR="000E54C8" w:rsidRPr="007D79B5" w:rsidRDefault="000E54C8" w:rsidP="000E54C8">
      <w:pPr>
        <w:rPr>
          <w:rFonts w:ascii="Cambria" w:hAnsi="Cambria"/>
          <w:color w:val="000000"/>
          <w:sz w:val="28"/>
          <w:szCs w:val="28"/>
        </w:rPr>
      </w:pPr>
      <w:r w:rsidRPr="007D79B5">
        <w:rPr>
          <w:rFonts w:ascii="Cambria" w:hAnsi="Cambria"/>
          <w:color w:val="000000"/>
          <w:sz w:val="28"/>
          <w:szCs w:val="28"/>
        </w:rPr>
        <w:t>A “Consulting” project (student-chosen company) to understand and critique a strategy for market appropriateness</w:t>
      </w:r>
      <w:r>
        <w:rPr>
          <w:rFonts w:ascii="Cambria" w:hAnsi="Cambria"/>
          <w:color w:val="000000"/>
          <w:sz w:val="28"/>
          <w:szCs w:val="28"/>
        </w:rPr>
        <w:t xml:space="preserve">, </w:t>
      </w:r>
      <w:r w:rsidRPr="007D79B5">
        <w:rPr>
          <w:rFonts w:ascii="Cambria" w:hAnsi="Cambria"/>
          <w:color w:val="000000"/>
          <w:sz w:val="28"/>
          <w:szCs w:val="28"/>
        </w:rPr>
        <w:t xml:space="preserve">risk, </w:t>
      </w:r>
      <w:r>
        <w:rPr>
          <w:rFonts w:ascii="Cambria" w:hAnsi="Cambria"/>
          <w:color w:val="000000"/>
          <w:sz w:val="28"/>
          <w:szCs w:val="28"/>
        </w:rPr>
        <w:t xml:space="preserve">alignment with core competencies, </w:t>
      </w:r>
      <w:r w:rsidR="000C28A7" w:rsidRPr="007D79B5">
        <w:rPr>
          <w:rFonts w:ascii="Cambria" w:hAnsi="Cambria"/>
          <w:color w:val="000000"/>
          <w:sz w:val="28"/>
          <w:szCs w:val="28"/>
        </w:rPr>
        <w:t>and clarity</w:t>
      </w:r>
      <w:r w:rsidRPr="007D79B5">
        <w:rPr>
          <w:rFonts w:ascii="Cambria" w:hAnsi="Cambria"/>
          <w:color w:val="000000"/>
          <w:sz w:val="28"/>
          <w:szCs w:val="28"/>
        </w:rPr>
        <w:t xml:space="preserve"> of communi</w:t>
      </w:r>
      <w:r>
        <w:rPr>
          <w:rFonts w:ascii="Cambria" w:hAnsi="Cambria"/>
          <w:color w:val="000000"/>
          <w:sz w:val="28"/>
          <w:szCs w:val="28"/>
        </w:rPr>
        <w:t xml:space="preserve">cation. This will include extensive interviewing, analysis, and critiquing. Students will be marked on the quality of their analysis and the recommendations they make. </w:t>
      </w:r>
    </w:p>
    <w:p w14:paraId="48C5A64A" w14:textId="77777777" w:rsidR="000E54C8" w:rsidRPr="00354A20" w:rsidRDefault="000E54C8" w:rsidP="000E54C8">
      <w:pPr>
        <w:numPr>
          <w:ilvl w:val="12"/>
          <w:numId w:val="0"/>
        </w:numPr>
        <w:overflowPunct w:val="0"/>
        <w:autoSpaceDE w:val="0"/>
        <w:autoSpaceDN w:val="0"/>
        <w:adjustRightInd w:val="0"/>
        <w:rPr>
          <w:sz w:val="28"/>
          <w:szCs w:val="28"/>
        </w:rPr>
      </w:pPr>
    </w:p>
    <w:p w14:paraId="6189526D"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Choose a firm. The firm can be large or small, or a business within a larger firm. This will generally require the permission of the firm if you want to do internal interviews. Caltech alumni could be helpful on this. It is your responsibility to find the firm.</w:t>
      </w:r>
    </w:p>
    <w:p w14:paraId="6C2C0EDD"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Develop a conceptual framework to perform an audit. You will get a lot of information on approaches from the cases studied in class but you might want to figure out your own methodologies.  You want to examine what aspects of the firm’s capabilities and culture augment or discourage innovative development. A good approach is to begin with 2-3 hypotheses and prove or disprove them through your research.</w:t>
      </w:r>
    </w:p>
    <w:p w14:paraId="71432A5F"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Do your homework! Use the framework you have developed to gather data.  You may use public information, personal interviews, and internal documents. Look particularly for inconsistencies, unrealistic expectations, neglect of key success factors, poor execution, etc. A common shortfall is lack of critical consideration of market acceptability.</w:t>
      </w:r>
    </w:p>
    <w:p w14:paraId="38BD628B"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Analyze the data</w:t>
      </w:r>
    </w:p>
    <w:p w14:paraId="547A34DA"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 xml:space="preserve">Make recommendations on how the firm's capabilities can be improved.  </w:t>
      </w:r>
    </w:p>
    <w:p w14:paraId="6F4A7E89" w14:textId="77777777" w:rsidR="000E54C8" w:rsidRPr="00354A20" w:rsidRDefault="000E54C8"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 xml:space="preserve">Write a Final Report. Prepare a presentation. You may get invited to present to the Firm you review as well. </w:t>
      </w:r>
    </w:p>
    <w:p w14:paraId="17E54AD4" w14:textId="77777777" w:rsidR="000E54C8" w:rsidRPr="00354A20" w:rsidRDefault="000E54C8" w:rsidP="000E54C8">
      <w:pPr>
        <w:tabs>
          <w:tab w:val="left" w:pos="360"/>
        </w:tabs>
        <w:overflowPunct w:val="0"/>
        <w:autoSpaceDE w:val="0"/>
        <w:autoSpaceDN w:val="0"/>
        <w:adjustRightInd w:val="0"/>
        <w:rPr>
          <w:sz w:val="28"/>
          <w:szCs w:val="28"/>
        </w:rPr>
      </w:pPr>
      <w:r w:rsidRPr="00354A20">
        <w:rPr>
          <w:sz w:val="28"/>
          <w:szCs w:val="28"/>
        </w:rPr>
        <w:t>Note: If you have some thoughts of becoming a management consultant, this project could give you a valuable apprenticeship.</w:t>
      </w:r>
    </w:p>
    <w:p w14:paraId="527460A2" w14:textId="666E7C07" w:rsidR="000E54C8" w:rsidRPr="00354A20" w:rsidRDefault="000C28A7" w:rsidP="000E54C8">
      <w:pPr>
        <w:numPr>
          <w:ilvl w:val="0"/>
          <w:numId w:val="1"/>
        </w:numPr>
        <w:tabs>
          <w:tab w:val="left" w:pos="360"/>
        </w:tabs>
        <w:overflowPunct w:val="0"/>
        <w:autoSpaceDE w:val="0"/>
        <w:autoSpaceDN w:val="0"/>
        <w:adjustRightInd w:val="0"/>
        <w:textAlignment w:val="baseline"/>
        <w:rPr>
          <w:sz w:val="28"/>
          <w:szCs w:val="28"/>
        </w:rPr>
      </w:pPr>
      <w:r w:rsidRPr="00354A20">
        <w:rPr>
          <w:sz w:val="28"/>
          <w:szCs w:val="28"/>
        </w:rPr>
        <w:t xml:space="preserve">Cf.   Burgleman, Christensen, Wheelwright pp. 7-12    </w:t>
      </w:r>
    </w:p>
    <w:p w14:paraId="55AC1AD7" w14:textId="77777777" w:rsidR="000E54C8" w:rsidRPr="00354A20" w:rsidRDefault="000E54C8" w:rsidP="000E54C8">
      <w:pPr>
        <w:overflowPunct w:val="0"/>
        <w:autoSpaceDE w:val="0"/>
        <w:autoSpaceDN w:val="0"/>
        <w:adjustRightInd w:val="0"/>
        <w:rPr>
          <w:sz w:val="28"/>
          <w:szCs w:val="28"/>
        </w:rPr>
      </w:pPr>
      <w:r w:rsidRPr="00354A20">
        <w:rPr>
          <w:sz w:val="28"/>
          <w:szCs w:val="28"/>
        </w:rPr>
        <w:t>Other appropriate reference plus your own ingenuity.</w:t>
      </w:r>
    </w:p>
    <w:p w14:paraId="39B6D1AE" w14:textId="77777777" w:rsidR="000E54C8" w:rsidRDefault="000E54C8" w:rsidP="009D08A0">
      <w:pPr>
        <w:rPr>
          <w:rFonts w:ascii="Cambria" w:hAnsi="Cambria"/>
          <w:color w:val="000000"/>
          <w:sz w:val="28"/>
          <w:szCs w:val="28"/>
        </w:rPr>
      </w:pPr>
    </w:p>
    <w:p w14:paraId="6302FA9D" w14:textId="1B4F6338" w:rsidR="009D08A0" w:rsidRPr="007D79B5" w:rsidRDefault="009D08A0" w:rsidP="009D08A0">
      <w:pPr>
        <w:rPr>
          <w:rFonts w:ascii="Cambria" w:hAnsi="Cambria"/>
          <w:color w:val="000000"/>
          <w:sz w:val="28"/>
          <w:szCs w:val="28"/>
        </w:rPr>
      </w:pPr>
      <w:r w:rsidRPr="00982108">
        <w:rPr>
          <w:rFonts w:ascii="Cambria" w:hAnsi="Cambria"/>
          <w:color w:val="000000"/>
          <w:sz w:val="28"/>
          <w:szCs w:val="28"/>
        </w:rPr>
        <w:t xml:space="preserve"> </w:t>
      </w:r>
    </w:p>
    <w:p w14:paraId="1D8FEE04" w14:textId="6D24A88A" w:rsidR="002270A9" w:rsidRDefault="002270A9" w:rsidP="009351B5">
      <w:pPr>
        <w:numPr>
          <w:ilvl w:val="12"/>
          <w:numId w:val="0"/>
        </w:numPr>
        <w:overflowPunct w:val="0"/>
        <w:autoSpaceDE w:val="0"/>
        <w:autoSpaceDN w:val="0"/>
        <w:adjustRightInd w:val="0"/>
        <w:rPr>
          <w:rFonts w:ascii="Cambria" w:hAnsi="Cambria" w:cs="Arial"/>
          <w:b/>
          <w:sz w:val="28"/>
          <w:szCs w:val="28"/>
        </w:rPr>
      </w:pPr>
      <w:r>
        <w:rPr>
          <w:rFonts w:ascii="Cambria" w:hAnsi="Cambria" w:cs="Arial"/>
          <w:b/>
          <w:sz w:val="28"/>
          <w:szCs w:val="28"/>
        </w:rPr>
        <w:t>Pre-requisites</w:t>
      </w:r>
    </w:p>
    <w:p w14:paraId="0A800AA2" w14:textId="0C7EBB15" w:rsidR="002270A9" w:rsidRDefault="002270A9" w:rsidP="009351B5">
      <w:pPr>
        <w:numPr>
          <w:ilvl w:val="12"/>
          <w:numId w:val="0"/>
        </w:numPr>
        <w:overflowPunct w:val="0"/>
        <w:autoSpaceDE w:val="0"/>
        <w:autoSpaceDN w:val="0"/>
        <w:adjustRightInd w:val="0"/>
        <w:rPr>
          <w:rFonts w:ascii="Cambria" w:hAnsi="Cambria" w:cs="Arial"/>
          <w:b/>
          <w:sz w:val="28"/>
          <w:szCs w:val="28"/>
        </w:rPr>
      </w:pPr>
      <w:r>
        <w:rPr>
          <w:rFonts w:ascii="Cambria" w:hAnsi="Cambria" w:cs="Arial"/>
          <w:b/>
          <w:sz w:val="28"/>
          <w:szCs w:val="28"/>
        </w:rPr>
        <w:t>General Engineering background</w:t>
      </w:r>
    </w:p>
    <w:p w14:paraId="32629F1C" w14:textId="77777777" w:rsidR="002270A9" w:rsidRDefault="002270A9" w:rsidP="009351B5">
      <w:pPr>
        <w:numPr>
          <w:ilvl w:val="12"/>
          <w:numId w:val="0"/>
        </w:numPr>
        <w:overflowPunct w:val="0"/>
        <w:autoSpaceDE w:val="0"/>
        <w:autoSpaceDN w:val="0"/>
        <w:adjustRightInd w:val="0"/>
        <w:rPr>
          <w:rFonts w:ascii="Cambria" w:hAnsi="Cambria" w:cs="Arial"/>
          <w:b/>
          <w:sz w:val="28"/>
          <w:szCs w:val="28"/>
        </w:rPr>
      </w:pPr>
    </w:p>
    <w:p w14:paraId="74DBDA29" w14:textId="7C8F48CB" w:rsidR="002270A9" w:rsidRDefault="002270A9" w:rsidP="009351B5">
      <w:pPr>
        <w:numPr>
          <w:ilvl w:val="12"/>
          <w:numId w:val="0"/>
        </w:numPr>
        <w:overflowPunct w:val="0"/>
        <w:autoSpaceDE w:val="0"/>
        <w:autoSpaceDN w:val="0"/>
        <w:adjustRightInd w:val="0"/>
        <w:rPr>
          <w:rFonts w:ascii="Cambria" w:hAnsi="Cambria" w:cs="Arial"/>
          <w:b/>
          <w:sz w:val="28"/>
          <w:szCs w:val="28"/>
        </w:rPr>
      </w:pPr>
      <w:r>
        <w:rPr>
          <w:rFonts w:ascii="Cambria" w:hAnsi="Cambria" w:cs="Arial"/>
          <w:b/>
          <w:sz w:val="28"/>
          <w:szCs w:val="28"/>
        </w:rPr>
        <w:t>Materials</w:t>
      </w:r>
    </w:p>
    <w:p w14:paraId="314D4650" w14:textId="3DDDC21B" w:rsidR="002270A9" w:rsidRDefault="002270A9" w:rsidP="009351B5">
      <w:pPr>
        <w:numPr>
          <w:ilvl w:val="12"/>
          <w:numId w:val="0"/>
        </w:numPr>
        <w:overflowPunct w:val="0"/>
        <w:autoSpaceDE w:val="0"/>
        <w:autoSpaceDN w:val="0"/>
        <w:adjustRightInd w:val="0"/>
        <w:rPr>
          <w:rFonts w:ascii="Cambria" w:hAnsi="Cambria" w:cs="Arial"/>
          <w:b/>
          <w:sz w:val="28"/>
          <w:szCs w:val="28"/>
        </w:rPr>
      </w:pPr>
      <w:r>
        <w:rPr>
          <w:rFonts w:ascii="Cambria" w:hAnsi="Cambria" w:cs="Arial"/>
          <w:b/>
          <w:sz w:val="28"/>
          <w:szCs w:val="28"/>
        </w:rPr>
        <w:t>Lectures, Cases and Readings will be distributed</w:t>
      </w:r>
      <w:r w:rsidR="00803C47">
        <w:rPr>
          <w:rFonts w:ascii="Cambria" w:hAnsi="Cambria" w:cs="Arial"/>
          <w:b/>
          <w:sz w:val="28"/>
          <w:szCs w:val="28"/>
        </w:rPr>
        <w:t xml:space="preserve">. We will use Blackboard and </w:t>
      </w:r>
      <w:r w:rsidR="00CC68D6">
        <w:rPr>
          <w:rFonts w:ascii="Cambria" w:hAnsi="Cambria" w:cs="Arial"/>
          <w:b/>
          <w:sz w:val="28"/>
          <w:szCs w:val="28"/>
        </w:rPr>
        <w:t>HBS</w:t>
      </w:r>
      <w:r w:rsidR="008A378C">
        <w:rPr>
          <w:rFonts w:ascii="Cambria" w:hAnsi="Cambria" w:cs="Arial"/>
          <w:b/>
          <w:sz w:val="28"/>
          <w:szCs w:val="28"/>
        </w:rPr>
        <w:t xml:space="preserve"> Publishing</w:t>
      </w:r>
      <w:r w:rsidR="00803C47">
        <w:rPr>
          <w:rFonts w:ascii="Cambria" w:hAnsi="Cambria" w:cs="Arial"/>
          <w:b/>
          <w:sz w:val="28"/>
          <w:szCs w:val="28"/>
        </w:rPr>
        <w:t xml:space="preserve"> to distribute class materials. </w:t>
      </w:r>
    </w:p>
    <w:p w14:paraId="3A46BF69" w14:textId="77777777" w:rsidR="00CC68D6" w:rsidRDefault="00CC68D6" w:rsidP="009351B5">
      <w:pPr>
        <w:numPr>
          <w:ilvl w:val="12"/>
          <w:numId w:val="0"/>
        </w:numPr>
        <w:overflowPunct w:val="0"/>
        <w:autoSpaceDE w:val="0"/>
        <w:autoSpaceDN w:val="0"/>
        <w:adjustRightInd w:val="0"/>
        <w:rPr>
          <w:rFonts w:ascii="Cambria" w:hAnsi="Cambria" w:cs="Arial"/>
          <w:b/>
          <w:sz w:val="28"/>
          <w:szCs w:val="28"/>
        </w:rPr>
      </w:pPr>
    </w:p>
    <w:p w14:paraId="186BBDE2" w14:textId="70694F89" w:rsidR="00CC68D6" w:rsidRDefault="00CC68D6" w:rsidP="009351B5">
      <w:pPr>
        <w:numPr>
          <w:ilvl w:val="12"/>
          <w:numId w:val="0"/>
        </w:numPr>
        <w:overflowPunct w:val="0"/>
        <w:autoSpaceDE w:val="0"/>
        <w:autoSpaceDN w:val="0"/>
        <w:adjustRightInd w:val="0"/>
        <w:rPr>
          <w:rFonts w:ascii="Cambria" w:hAnsi="Cambria" w:cs="Arial"/>
          <w:b/>
          <w:sz w:val="28"/>
          <w:szCs w:val="28"/>
        </w:rPr>
      </w:pPr>
      <w:r>
        <w:rPr>
          <w:rFonts w:ascii="Cambria" w:hAnsi="Cambria" w:cs="Arial"/>
          <w:b/>
          <w:sz w:val="28"/>
          <w:szCs w:val="28"/>
        </w:rPr>
        <w:t xml:space="preserve">HBS materials will be available at </w:t>
      </w:r>
      <w:r w:rsidR="001B1C26">
        <w:rPr>
          <w:rFonts w:ascii="Cambria" w:hAnsi="Cambria" w:cs="Arial"/>
          <w:b/>
          <w:sz w:val="28"/>
          <w:szCs w:val="28"/>
        </w:rPr>
        <w:t xml:space="preserve">  (To be activated)</w:t>
      </w:r>
    </w:p>
    <w:p w14:paraId="2B4B0972" w14:textId="71287AF1" w:rsidR="002270A9" w:rsidRDefault="002270A9" w:rsidP="009351B5">
      <w:pPr>
        <w:numPr>
          <w:ilvl w:val="12"/>
          <w:numId w:val="0"/>
        </w:numPr>
        <w:overflowPunct w:val="0"/>
        <w:autoSpaceDE w:val="0"/>
        <w:autoSpaceDN w:val="0"/>
        <w:adjustRightInd w:val="0"/>
        <w:rPr>
          <w:rFonts w:ascii="Cambria" w:hAnsi="Cambria" w:cs="Arial"/>
          <w:b/>
          <w:sz w:val="28"/>
          <w:szCs w:val="28"/>
        </w:rPr>
      </w:pPr>
    </w:p>
    <w:p w14:paraId="29E50A3E" w14:textId="07E6C854" w:rsidR="002270A9" w:rsidRDefault="002270A9" w:rsidP="002270A9">
      <w:pPr>
        <w:numPr>
          <w:ilvl w:val="12"/>
          <w:numId w:val="0"/>
        </w:numPr>
        <w:overflowPunct w:val="0"/>
        <w:autoSpaceDE w:val="0"/>
        <w:autoSpaceDN w:val="0"/>
        <w:adjustRightInd w:val="0"/>
        <w:rPr>
          <w:rFonts w:ascii="Cambria" w:hAnsi="Cambria"/>
          <w:b/>
          <w:sz w:val="32"/>
          <w:szCs w:val="28"/>
        </w:rPr>
      </w:pPr>
      <w:r>
        <w:rPr>
          <w:rFonts w:ascii="Cambria" w:hAnsi="Cambria"/>
          <w:b/>
          <w:sz w:val="32"/>
          <w:szCs w:val="28"/>
        </w:rPr>
        <w:t>Grading</w:t>
      </w:r>
    </w:p>
    <w:p w14:paraId="52C6A458" w14:textId="77777777" w:rsidR="002270A9" w:rsidRPr="00B72A79" w:rsidRDefault="002270A9" w:rsidP="002270A9">
      <w:pPr>
        <w:numPr>
          <w:ilvl w:val="12"/>
          <w:numId w:val="0"/>
        </w:numPr>
        <w:overflowPunct w:val="0"/>
        <w:autoSpaceDE w:val="0"/>
        <w:autoSpaceDN w:val="0"/>
        <w:adjustRightInd w:val="0"/>
        <w:rPr>
          <w:rFonts w:ascii="Cambria" w:hAnsi="Cambria"/>
          <w:b/>
          <w:sz w:val="32"/>
          <w:szCs w:val="28"/>
        </w:rPr>
      </w:pPr>
      <w:r w:rsidRPr="00B72A79">
        <w:rPr>
          <w:rFonts w:ascii="Cambria" w:hAnsi="Cambria"/>
          <w:b/>
          <w:sz w:val="32"/>
          <w:szCs w:val="28"/>
        </w:rPr>
        <w:t>Cases 20%</w:t>
      </w:r>
    </w:p>
    <w:p w14:paraId="78370399" w14:textId="30C22E7C" w:rsidR="00B72A79" w:rsidRDefault="00B72A79" w:rsidP="00B72A79">
      <w:pPr>
        <w:numPr>
          <w:ilvl w:val="12"/>
          <w:numId w:val="0"/>
        </w:numPr>
        <w:overflowPunct w:val="0"/>
        <w:autoSpaceDE w:val="0"/>
        <w:autoSpaceDN w:val="0"/>
        <w:adjustRightInd w:val="0"/>
        <w:rPr>
          <w:rFonts w:ascii="Cambria" w:hAnsi="Cambria"/>
          <w:sz w:val="28"/>
          <w:szCs w:val="28"/>
        </w:rPr>
      </w:pPr>
      <w:r w:rsidRPr="009351B5">
        <w:rPr>
          <w:rFonts w:ascii="Cambria" w:hAnsi="Cambria"/>
          <w:sz w:val="28"/>
          <w:szCs w:val="28"/>
        </w:rPr>
        <w:t>Although there will be expository lecture material and reading assignments, learning will occur through your reading, analyzing and discussing cases. These cases are real</w:t>
      </w:r>
      <w:r w:rsidR="00D75DCF">
        <w:rPr>
          <w:rFonts w:ascii="Cambria" w:hAnsi="Cambria"/>
          <w:sz w:val="28"/>
          <w:szCs w:val="28"/>
        </w:rPr>
        <w:t xml:space="preserve"> (o</w:t>
      </w:r>
      <w:r>
        <w:rPr>
          <w:rFonts w:ascii="Cambria" w:hAnsi="Cambria"/>
          <w:sz w:val="28"/>
          <w:szCs w:val="28"/>
        </w:rPr>
        <w:t>r real-like!</w:t>
      </w:r>
      <w:r w:rsidR="00D75DCF">
        <w:rPr>
          <w:rFonts w:ascii="Cambria" w:hAnsi="Cambria"/>
          <w:sz w:val="28"/>
          <w:szCs w:val="28"/>
        </w:rPr>
        <w:t xml:space="preserve">) </w:t>
      </w:r>
      <w:r>
        <w:rPr>
          <w:rFonts w:ascii="Cambria" w:hAnsi="Cambria"/>
          <w:sz w:val="28"/>
          <w:szCs w:val="28"/>
        </w:rPr>
        <w:t>e</w:t>
      </w:r>
      <w:r w:rsidRPr="009351B5">
        <w:rPr>
          <w:rFonts w:ascii="Cambria" w:hAnsi="Cambria"/>
          <w:sz w:val="28"/>
          <w:szCs w:val="28"/>
        </w:rPr>
        <w:t xml:space="preserve">xamples </w:t>
      </w:r>
      <w:r>
        <w:rPr>
          <w:rFonts w:ascii="Cambria" w:hAnsi="Cambria"/>
          <w:sz w:val="28"/>
          <w:szCs w:val="28"/>
        </w:rPr>
        <w:t>from</w:t>
      </w:r>
      <w:r w:rsidRPr="009351B5">
        <w:rPr>
          <w:rFonts w:ascii="Cambria" w:hAnsi="Cambria"/>
          <w:sz w:val="28"/>
          <w:szCs w:val="28"/>
        </w:rPr>
        <w:t xml:space="preserve"> companies, which present problems for the students to solve. </w:t>
      </w:r>
      <w:r w:rsidR="007D79B5">
        <w:rPr>
          <w:rFonts w:ascii="Cambria" w:hAnsi="Cambria"/>
          <w:sz w:val="28"/>
          <w:szCs w:val="28"/>
        </w:rPr>
        <w:t>T</w:t>
      </w:r>
      <w:r w:rsidRPr="009351B5">
        <w:rPr>
          <w:rFonts w:ascii="Cambria" w:hAnsi="Cambria"/>
          <w:sz w:val="28"/>
          <w:szCs w:val="28"/>
        </w:rPr>
        <w:t>here are no "correct" or "incorrect" answers.  There are, however, answers, which are well thought-through or are superficially or illogically argued.</w:t>
      </w:r>
      <w:r>
        <w:rPr>
          <w:rFonts w:ascii="Cambria" w:hAnsi="Cambria"/>
          <w:sz w:val="28"/>
          <w:szCs w:val="28"/>
        </w:rPr>
        <w:t xml:space="preserve"> One Team will present the case but </w:t>
      </w:r>
      <w:r>
        <w:rPr>
          <w:rFonts w:ascii="Cambria" w:hAnsi="Cambria"/>
          <w:i/>
          <w:sz w:val="28"/>
          <w:szCs w:val="28"/>
        </w:rPr>
        <w:t>a</w:t>
      </w:r>
      <w:r w:rsidRPr="00A15BB9">
        <w:rPr>
          <w:rFonts w:ascii="Cambria" w:hAnsi="Cambria"/>
          <w:i/>
          <w:sz w:val="28"/>
          <w:szCs w:val="28"/>
        </w:rPr>
        <w:t>ll other members of the class who are not presenting are also required to read the case</w:t>
      </w:r>
      <w:r>
        <w:rPr>
          <w:rFonts w:ascii="Cambria" w:hAnsi="Cambria"/>
          <w:i/>
          <w:sz w:val="28"/>
          <w:szCs w:val="28"/>
        </w:rPr>
        <w:t xml:space="preserve"> or assignment</w:t>
      </w:r>
      <w:r w:rsidRPr="00A15BB9">
        <w:rPr>
          <w:rFonts w:ascii="Cambria" w:hAnsi="Cambria"/>
          <w:i/>
          <w:sz w:val="28"/>
          <w:szCs w:val="28"/>
        </w:rPr>
        <w:t>, answer the questions and be prepared to comment on the ideas presented</w:t>
      </w:r>
      <w:r w:rsidR="008A378C">
        <w:rPr>
          <w:rFonts w:ascii="Cambria" w:hAnsi="Cambria"/>
          <w:i/>
          <w:sz w:val="28"/>
          <w:szCs w:val="28"/>
        </w:rPr>
        <w:t>.</w:t>
      </w:r>
    </w:p>
    <w:p w14:paraId="49A2DE3D" w14:textId="7191F44C" w:rsidR="00B72A79" w:rsidRPr="009351B5" w:rsidRDefault="00B72A79" w:rsidP="00B72A79">
      <w:pPr>
        <w:numPr>
          <w:ilvl w:val="12"/>
          <w:numId w:val="0"/>
        </w:numPr>
        <w:overflowPunct w:val="0"/>
        <w:autoSpaceDE w:val="0"/>
        <w:autoSpaceDN w:val="0"/>
        <w:adjustRightInd w:val="0"/>
        <w:rPr>
          <w:rFonts w:ascii="Cambria" w:hAnsi="Cambria"/>
          <w:sz w:val="28"/>
          <w:szCs w:val="28"/>
        </w:rPr>
      </w:pPr>
      <w:r w:rsidRPr="009351B5">
        <w:rPr>
          <w:rFonts w:ascii="Cambria" w:hAnsi="Cambria"/>
          <w:sz w:val="28"/>
          <w:szCs w:val="28"/>
        </w:rPr>
        <w:t>Whether you present or not, your grade ("HW") will be based on your written analysis submitted to me.</w:t>
      </w:r>
    </w:p>
    <w:p w14:paraId="125107BF" w14:textId="77777777" w:rsidR="00B72A79" w:rsidRDefault="00B72A79" w:rsidP="002270A9">
      <w:pPr>
        <w:numPr>
          <w:ilvl w:val="12"/>
          <w:numId w:val="0"/>
        </w:numPr>
        <w:overflowPunct w:val="0"/>
        <w:autoSpaceDE w:val="0"/>
        <w:autoSpaceDN w:val="0"/>
        <w:adjustRightInd w:val="0"/>
        <w:rPr>
          <w:rFonts w:ascii="Cambria" w:hAnsi="Cambria"/>
          <w:sz w:val="32"/>
          <w:szCs w:val="28"/>
        </w:rPr>
      </w:pPr>
    </w:p>
    <w:p w14:paraId="247E2A95" w14:textId="77777777" w:rsidR="008A378C" w:rsidRDefault="008A378C" w:rsidP="00B72A79">
      <w:pPr>
        <w:numPr>
          <w:ilvl w:val="12"/>
          <w:numId w:val="0"/>
        </w:numPr>
        <w:overflowPunct w:val="0"/>
        <w:autoSpaceDE w:val="0"/>
        <w:autoSpaceDN w:val="0"/>
        <w:adjustRightInd w:val="0"/>
        <w:rPr>
          <w:rFonts w:ascii="Cambria" w:hAnsi="Cambria"/>
          <w:b/>
          <w:color w:val="000000" w:themeColor="text1"/>
          <w:sz w:val="32"/>
          <w:szCs w:val="28"/>
        </w:rPr>
      </w:pPr>
    </w:p>
    <w:p w14:paraId="24B1C121" w14:textId="77777777" w:rsidR="00B72A79" w:rsidRDefault="002270A9" w:rsidP="00B72A79">
      <w:pPr>
        <w:numPr>
          <w:ilvl w:val="12"/>
          <w:numId w:val="0"/>
        </w:numPr>
        <w:overflowPunct w:val="0"/>
        <w:autoSpaceDE w:val="0"/>
        <w:autoSpaceDN w:val="0"/>
        <w:adjustRightInd w:val="0"/>
        <w:rPr>
          <w:rFonts w:ascii="Cambria" w:hAnsi="Cambria"/>
          <w:b/>
          <w:color w:val="000000" w:themeColor="text1"/>
          <w:sz w:val="32"/>
          <w:szCs w:val="28"/>
        </w:rPr>
      </w:pPr>
      <w:r w:rsidRPr="00B72A79">
        <w:rPr>
          <w:rFonts w:ascii="Cambria" w:hAnsi="Cambria"/>
          <w:b/>
          <w:color w:val="000000" w:themeColor="text1"/>
          <w:sz w:val="32"/>
          <w:szCs w:val="28"/>
        </w:rPr>
        <w:t>Class Participation 15%</w:t>
      </w:r>
    </w:p>
    <w:p w14:paraId="27880F7D" w14:textId="52E6EAA3" w:rsidR="00B72A79" w:rsidRPr="007D79B5" w:rsidRDefault="0065768C" w:rsidP="007D79B5">
      <w:pPr>
        <w:numPr>
          <w:ilvl w:val="12"/>
          <w:numId w:val="0"/>
        </w:numPr>
        <w:overflowPunct w:val="0"/>
        <w:autoSpaceDE w:val="0"/>
        <w:autoSpaceDN w:val="0"/>
        <w:adjustRightInd w:val="0"/>
        <w:rPr>
          <w:rFonts w:ascii="Cambria" w:hAnsi="Cambria"/>
          <w:b/>
          <w:color w:val="000000" w:themeColor="text1"/>
          <w:sz w:val="32"/>
          <w:szCs w:val="28"/>
        </w:rPr>
      </w:pPr>
      <w:r>
        <w:rPr>
          <w:rFonts w:ascii="Cambria" w:hAnsi="Cambria"/>
          <w:sz w:val="32"/>
          <w:szCs w:val="28"/>
        </w:rPr>
        <w:t>Students p</w:t>
      </w:r>
      <w:r w:rsidR="00B72A79">
        <w:rPr>
          <w:rFonts w:ascii="Cambria" w:hAnsi="Cambria"/>
          <w:sz w:val="32"/>
          <w:szCs w:val="28"/>
        </w:rPr>
        <w:t>articipate in discussions, with appropriate contributi</w:t>
      </w:r>
      <w:r w:rsidR="007D79B5">
        <w:rPr>
          <w:rFonts w:ascii="Cambria" w:hAnsi="Cambria"/>
          <w:sz w:val="32"/>
          <w:szCs w:val="28"/>
        </w:rPr>
        <w:t xml:space="preserve">ons and critiques. </w:t>
      </w:r>
      <w:r w:rsidR="007D79B5" w:rsidRPr="007D79B5">
        <w:rPr>
          <w:rFonts w:ascii="Cambria" w:hAnsi="Cambria"/>
          <w:b/>
          <w:i/>
          <w:sz w:val="32"/>
          <w:szCs w:val="28"/>
        </w:rPr>
        <w:t>Note:</w:t>
      </w:r>
      <w:r w:rsidR="007D79B5">
        <w:rPr>
          <w:rFonts w:ascii="Cambria" w:hAnsi="Cambria"/>
          <w:sz w:val="32"/>
          <w:szCs w:val="28"/>
        </w:rPr>
        <w:t xml:space="preserve"> </w:t>
      </w:r>
      <w:r w:rsidR="00B72A79" w:rsidRPr="00214254">
        <w:rPr>
          <w:rFonts w:ascii="Cambria" w:hAnsi="Cambria" w:cs="Arial"/>
          <w:b/>
          <w:bCs/>
          <w:i/>
          <w:sz w:val="28"/>
          <w:szCs w:val="28"/>
        </w:rPr>
        <w:t>Contradictions, Controversy, Contention makes it challenging and fun!</w:t>
      </w:r>
    </w:p>
    <w:p w14:paraId="1823B8AE" w14:textId="3C19814C" w:rsidR="00B72A79" w:rsidRDefault="00B72A79" w:rsidP="002270A9">
      <w:pPr>
        <w:numPr>
          <w:ilvl w:val="12"/>
          <w:numId w:val="0"/>
        </w:numPr>
        <w:overflowPunct w:val="0"/>
        <w:autoSpaceDE w:val="0"/>
        <w:autoSpaceDN w:val="0"/>
        <w:adjustRightInd w:val="0"/>
        <w:rPr>
          <w:rFonts w:ascii="Cambria" w:hAnsi="Cambria"/>
          <w:sz w:val="32"/>
          <w:szCs w:val="28"/>
        </w:rPr>
      </w:pPr>
    </w:p>
    <w:p w14:paraId="50BEAE1E" w14:textId="2B2422E9" w:rsidR="00B72A79" w:rsidRDefault="002270A9" w:rsidP="002270A9">
      <w:pPr>
        <w:numPr>
          <w:ilvl w:val="12"/>
          <w:numId w:val="0"/>
        </w:numPr>
        <w:overflowPunct w:val="0"/>
        <w:autoSpaceDE w:val="0"/>
        <w:autoSpaceDN w:val="0"/>
        <w:adjustRightInd w:val="0"/>
        <w:rPr>
          <w:rFonts w:ascii="Cambria" w:hAnsi="Cambria"/>
          <w:b/>
          <w:sz w:val="32"/>
          <w:szCs w:val="28"/>
        </w:rPr>
      </w:pPr>
      <w:r w:rsidRPr="00B72A79">
        <w:rPr>
          <w:rFonts w:ascii="Cambria" w:hAnsi="Cambria"/>
          <w:b/>
          <w:sz w:val="32"/>
          <w:szCs w:val="28"/>
        </w:rPr>
        <w:t>Team Participation 15%</w:t>
      </w:r>
    </w:p>
    <w:p w14:paraId="245BFE57" w14:textId="38D86DDB" w:rsidR="00B72A79" w:rsidRPr="002E6D1B" w:rsidRDefault="00B72A79" w:rsidP="002270A9">
      <w:pPr>
        <w:numPr>
          <w:ilvl w:val="12"/>
          <w:numId w:val="0"/>
        </w:numPr>
        <w:overflowPunct w:val="0"/>
        <w:autoSpaceDE w:val="0"/>
        <w:autoSpaceDN w:val="0"/>
        <w:adjustRightInd w:val="0"/>
        <w:rPr>
          <w:rFonts w:ascii="Cambria" w:hAnsi="Cambria"/>
          <w:sz w:val="32"/>
          <w:szCs w:val="28"/>
        </w:rPr>
      </w:pPr>
      <w:r w:rsidRPr="002E6D1B">
        <w:rPr>
          <w:rFonts w:ascii="Cambria" w:hAnsi="Cambria"/>
          <w:sz w:val="32"/>
          <w:szCs w:val="28"/>
        </w:rPr>
        <w:t xml:space="preserve">Teams will assess all </w:t>
      </w:r>
      <w:r w:rsidR="007D79B5">
        <w:rPr>
          <w:rFonts w:ascii="Cambria" w:hAnsi="Cambria"/>
          <w:sz w:val="32"/>
          <w:szCs w:val="28"/>
        </w:rPr>
        <w:t xml:space="preserve">members of their </w:t>
      </w:r>
      <w:r w:rsidR="002E6D1B" w:rsidRPr="002E6D1B">
        <w:rPr>
          <w:rFonts w:ascii="Cambria" w:hAnsi="Cambria"/>
          <w:sz w:val="32"/>
          <w:szCs w:val="28"/>
        </w:rPr>
        <w:t>Team</w:t>
      </w:r>
      <w:r w:rsidR="007D79B5">
        <w:rPr>
          <w:rFonts w:ascii="Cambria" w:hAnsi="Cambria"/>
          <w:sz w:val="32"/>
          <w:szCs w:val="28"/>
        </w:rPr>
        <w:t xml:space="preserve"> four</w:t>
      </w:r>
      <w:r w:rsidR="002E6D1B" w:rsidRPr="002E6D1B">
        <w:rPr>
          <w:rFonts w:ascii="Cambria" w:hAnsi="Cambria"/>
          <w:sz w:val="32"/>
          <w:szCs w:val="28"/>
        </w:rPr>
        <w:t xml:space="preserve"> times during the quarter and submit results including plans for improvement as needed</w:t>
      </w:r>
      <w:r w:rsidR="007D79B5">
        <w:rPr>
          <w:rFonts w:ascii="Cambria" w:hAnsi="Cambria"/>
          <w:sz w:val="32"/>
          <w:szCs w:val="28"/>
        </w:rPr>
        <w:t>.</w:t>
      </w:r>
      <w:r w:rsidR="00C15BB3">
        <w:rPr>
          <w:rFonts w:ascii="Cambria" w:hAnsi="Cambria"/>
          <w:sz w:val="32"/>
          <w:szCs w:val="28"/>
        </w:rPr>
        <w:t xml:space="preserve"> If there are irreconcilable issues, please notify the TA and changes of Teams can be made.</w:t>
      </w:r>
    </w:p>
    <w:p w14:paraId="051C9305" w14:textId="77777777" w:rsidR="00B72A79" w:rsidRPr="002E6D1B" w:rsidRDefault="00B72A79" w:rsidP="002270A9">
      <w:pPr>
        <w:numPr>
          <w:ilvl w:val="12"/>
          <w:numId w:val="0"/>
        </w:numPr>
        <w:overflowPunct w:val="0"/>
        <w:autoSpaceDE w:val="0"/>
        <w:autoSpaceDN w:val="0"/>
        <w:adjustRightInd w:val="0"/>
        <w:rPr>
          <w:rFonts w:ascii="Cambria" w:hAnsi="Cambria"/>
          <w:sz w:val="32"/>
          <w:szCs w:val="28"/>
        </w:rPr>
      </w:pPr>
    </w:p>
    <w:p w14:paraId="53F1FC69" w14:textId="2E043C62" w:rsidR="00B72A79" w:rsidRDefault="002270A9" w:rsidP="002270A9">
      <w:pPr>
        <w:numPr>
          <w:ilvl w:val="12"/>
          <w:numId w:val="0"/>
        </w:numPr>
        <w:overflowPunct w:val="0"/>
        <w:autoSpaceDE w:val="0"/>
        <w:autoSpaceDN w:val="0"/>
        <w:adjustRightInd w:val="0"/>
        <w:rPr>
          <w:rFonts w:ascii="Cambria" w:hAnsi="Cambria"/>
          <w:b/>
          <w:sz w:val="32"/>
          <w:szCs w:val="28"/>
        </w:rPr>
      </w:pPr>
      <w:r w:rsidRPr="002E6D1B">
        <w:rPr>
          <w:rFonts w:ascii="Cambria" w:hAnsi="Cambria"/>
          <w:b/>
          <w:sz w:val="32"/>
          <w:szCs w:val="28"/>
        </w:rPr>
        <w:t xml:space="preserve">Midterm </w:t>
      </w:r>
      <w:r w:rsidR="002E6D1B" w:rsidRPr="002E6D1B">
        <w:rPr>
          <w:rFonts w:ascii="Cambria" w:hAnsi="Cambria"/>
          <w:b/>
          <w:sz w:val="32"/>
          <w:szCs w:val="28"/>
        </w:rPr>
        <w:t>Paper and Presentation</w:t>
      </w:r>
      <w:r w:rsidR="002E6D1B">
        <w:rPr>
          <w:rFonts w:ascii="Cambria" w:hAnsi="Cambria"/>
          <w:b/>
          <w:sz w:val="32"/>
          <w:szCs w:val="28"/>
        </w:rPr>
        <w:t xml:space="preserve"> </w:t>
      </w:r>
      <w:r w:rsidRPr="002E6D1B">
        <w:rPr>
          <w:rFonts w:ascii="Cambria" w:hAnsi="Cambria"/>
          <w:b/>
          <w:sz w:val="32"/>
          <w:szCs w:val="28"/>
        </w:rPr>
        <w:t>10%</w:t>
      </w:r>
      <w:r w:rsidR="0065768C">
        <w:rPr>
          <w:rFonts w:ascii="Cambria" w:hAnsi="Cambria"/>
          <w:b/>
          <w:sz w:val="32"/>
          <w:szCs w:val="28"/>
        </w:rPr>
        <w:t xml:space="preserve"> Due October 13</w:t>
      </w:r>
    </w:p>
    <w:p w14:paraId="21A3A755" w14:textId="0E3791F1" w:rsidR="002E6D1B" w:rsidRDefault="002E6D1B" w:rsidP="002270A9">
      <w:pPr>
        <w:numPr>
          <w:ilvl w:val="12"/>
          <w:numId w:val="0"/>
        </w:numPr>
        <w:overflowPunct w:val="0"/>
        <w:autoSpaceDE w:val="0"/>
        <w:autoSpaceDN w:val="0"/>
        <w:adjustRightInd w:val="0"/>
        <w:rPr>
          <w:rFonts w:ascii="Cambria" w:hAnsi="Cambria"/>
          <w:sz w:val="32"/>
          <w:szCs w:val="28"/>
        </w:rPr>
      </w:pPr>
      <w:r>
        <w:rPr>
          <w:rFonts w:ascii="Cambria" w:hAnsi="Cambria"/>
          <w:sz w:val="32"/>
          <w:szCs w:val="28"/>
        </w:rPr>
        <w:t>Team Mark based on getting great interviews, quality of analysis and soundness of conclusions</w:t>
      </w:r>
    </w:p>
    <w:p w14:paraId="4058875C" w14:textId="056D213D" w:rsidR="002270A9" w:rsidRPr="00397BFC" w:rsidRDefault="002270A9" w:rsidP="002270A9">
      <w:pPr>
        <w:numPr>
          <w:ilvl w:val="12"/>
          <w:numId w:val="0"/>
        </w:numPr>
        <w:overflowPunct w:val="0"/>
        <w:autoSpaceDE w:val="0"/>
        <w:autoSpaceDN w:val="0"/>
        <w:adjustRightInd w:val="0"/>
        <w:rPr>
          <w:rFonts w:ascii="Cambria" w:hAnsi="Cambria"/>
          <w:sz w:val="32"/>
          <w:szCs w:val="28"/>
        </w:rPr>
      </w:pPr>
      <w:r w:rsidRPr="00397BFC">
        <w:rPr>
          <w:rFonts w:ascii="Cambria" w:hAnsi="Cambria"/>
          <w:sz w:val="32"/>
          <w:szCs w:val="28"/>
        </w:rPr>
        <w:t xml:space="preserve"> </w:t>
      </w:r>
    </w:p>
    <w:p w14:paraId="32F23F77" w14:textId="77777777" w:rsidR="00D75DCF" w:rsidRDefault="002270A9" w:rsidP="002270A9">
      <w:pPr>
        <w:numPr>
          <w:ilvl w:val="12"/>
          <w:numId w:val="0"/>
        </w:numPr>
        <w:overflowPunct w:val="0"/>
        <w:autoSpaceDE w:val="0"/>
        <w:autoSpaceDN w:val="0"/>
        <w:adjustRightInd w:val="0"/>
        <w:rPr>
          <w:rFonts w:ascii="Cambria" w:hAnsi="Cambria"/>
          <w:b/>
          <w:sz w:val="32"/>
          <w:szCs w:val="28"/>
        </w:rPr>
      </w:pPr>
      <w:r w:rsidRPr="002E6D1B">
        <w:rPr>
          <w:rFonts w:ascii="Cambria" w:hAnsi="Cambria"/>
          <w:b/>
          <w:sz w:val="32"/>
          <w:szCs w:val="28"/>
        </w:rPr>
        <w:t xml:space="preserve">Final Team </w:t>
      </w:r>
      <w:r w:rsidR="002E6D1B" w:rsidRPr="002E6D1B">
        <w:rPr>
          <w:rFonts w:ascii="Cambria" w:hAnsi="Cambria"/>
          <w:b/>
          <w:sz w:val="32"/>
          <w:szCs w:val="28"/>
        </w:rPr>
        <w:t>P</w:t>
      </w:r>
      <w:r w:rsidRPr="002E6D1B">
        <w:rPr>
          <w:rFonts w:ascii="Cambria" w:hAnsi="Cambria"/>
          <w:b/>
          <w:sz w:val="32"/>
          <w:szCs w:val="28"/>
        </w:rPr>
        <w:t xml:space="preserve">aper and </w:t>
      </w:r>
      <w:r w:rsidR="002E6D1B" w:rsidRPr="002E6D1B">
        <w:rPr>
          <w:rFonts w:ascii="Cambria" w:hAnsi="Cambria"/>
          <w:b/>
          <w:sz w:val="32"/>
          <w:szCs w:val="28"/>
        </w:rPr>
        <w:t>Presentation</w:t>
      </w:r>
      <w:r w:rsidRPr="002E6D1B">
        <w:rPr>
          <w:rFonts w:ascii="Cambria" w:hAnsi="Cambria"/>
          <w:b/>
          <w:sz w:val="32"/>
          <w:szCs w:val="28"/>
        </w:rPr>
        <w:t xml:space="preserve"> 40%</w:t>
      </w:r>
      <w:r w:rsidR="0065768C">
        <w:rPr>
          <w:rFonts w:ascii="Cambria" w:hAnsi="Cambria"/>
          <w:b/>
          <w:sz w:val="32"/>
          <w:szCs w:val="28"/>
        </w:rPr>
        <w:t xml:space="preserve"> Due December 2</w:t>
      </w:r>
    </w:p>
    <w:p w14:paraId="7601C564" w14:textId="1BA96E3E" w:rsidR="002E6D1B" w:rsidRPr="001B1C26" w:rsidRDefault="0065768C" w:rsidP="002E6D1B">
      <w:pPr>
        <w:numPr>
          <w:ilvl w:val="12"/>
          <w:numId w:val="0"/>
        </w:numPr>
        <w:overflowPunct w:val="0"/>
        <w:autoSpaceDE w:val="0"/>
        <w:autoSpaceDN w:val="0"/>
        <w:adjustRightInd w:val="0"/>
        <w:rPr>
          <w:rFonts w:ascii="Cambria" w:hAnsi="Cambria"/>
          <w:b/>
          <w:sz w:val="32"/>
          <w:szCs w:val="28"/>
        </w:rPr>
      </w:pPr>
      <w:r>
        <w:rPr>
          <w:rFonts w:ascii="Cambria" w:hAnsi="Cambria"/>
          <w:b/>
          <w:sz w:val="32"/>
          <w:szCs w:val="28"/>
        </w:rPr>
        <w:t xml:space="preserve"> </w:t>
      </w:r>
      <w:r w:rsidR="002E6D1B">
        <w:rPr>
          <w:rFonts w:ascii="Cambria" w:hAnsi="Cambria"/>
          <w:sz w:val="32"/>
          <w:szCs w:val="28"/>
        </w:rPr>
        <w:t>Team Mark based on getting great interviews, quality of analysis and soundness of conclusions</w:t>
      </w:r>
    </w:p>
    <w:p w14:paraId="3CFE8E35" w14:textId="77777777" w:rsidR="002E6D1B" w:rsidRPr="00397BFC" w:rsidRDefault="002E6D1B" w:rsidP="002E6D1B">
      <w:pPr>
        <w:numPr>
          <w:ilvl w:val="12"/>
          <w:numId w:val="0"/>
        </w:numPr>
        <w:overflowPunct w:val="0"/>
        <w:autoSpaceDE w:val="0"/>
        <w:autoSpaceDN w:val="0"/>
        <w:adjustRightInd w:val="0"/>
        <w:rPr>
          <w:rFonts w:ascii="Cambria" w:hAnsi="Cambria"/>
          <w:sz w:val="32"/>
          <w:szCs w:val="28"/>
        </w:rPr>
      </w:pPr>
      <w:r w:rsidRPr="00397BFC">
        <w:rPr>
          <w:rFonts w:ascii="Cambria" w:hAnsi="Cambria"/>
          <w:sz w:val="32"/>
          <w:szCs w:val="28"/>
        </w:rPr>
        <w:t xml:space="preserve"> </w:t>
      </w:r>
    </w:p>
    <w:p w14:paraId="25EC3135" w14:textId="17346050" w:rsidR="002270A9" w:rsidRDefault="002270A9" w:rsidP="002270A9">
      <w:pPr>
        <w:numPr>
          <w:ilvl w:val="12"/>
          <w:numId w:val="0"/>
        </w:numPr>
        <w:overflowPunct w:val="0"/>
        <w:autoSpaceDE w:val="0"/>
        <w:autoSpaceDN w:val="0"/>
        <w:adjustRightInd w:val="0"/>
        <w:rPr>
          <w:rFonts w:ascii="Cambria" w:hAnsi="Cambria"/>
          <w:sz w:val="32"/>
          <w:szCs w:val="28"/>
        </w:rPr>
      </w:pPr>
      <w:r>
        <w:rPr>
          <w:rFonts w:ascii="Cambria" w:hAnsi="Cambria"/>
          <w:sz w:val="32"/>
          <w:szCs w:val="28"/>
        </w:rPr>
        <w:t>All Assignments are due prior to class</w:t>
      </w:r>
      <w:r w:rsidR="008A378C">
        <w:rPr>
          <w:rFonts w:ascii="Cambria" w:hAnsi="Cambria"/>
          <w:sz w:val="32"/>
          <w:szCs w:val="28"/>
        </w:rPr>
        <w:t xml:space="preserve"> at noon</w:t>
      </w:r>
    </w:p>
    <w:p w14:paraId="67DB08D2" w14:textId="77777777" w:rsidR="002270A9" w:rsidRDefault="002270A9" w:rsidP="002270A9">
      <w:pPr>
        <w:numPr>
          <w:ilvl w:val="12"/>
          <w:numId w:val="0"/>
        </w:numPr>
        <w:overflowPunct w:val="0"/>
        <w:autoSpaceDE w:val="0"/>
        <w:autoSpaceDN w:val="0"/>
        <w:adjustRightInd w:val="0"/>
        <w:rPr>
          <w:rFonts w:ascii="Cambria" w:hAnsi="Cambria"/>
          <w:sz w:val="32"/>
          <w:szCs w:val="28"/>
        </w:rPr>
      </w:pPr>
    </w:p>
    <w:p w14:paraId="2D1864A5" w14:textId="5806E5C4" w:rsidR="00D75DCF" w:rsidRDefault="002270A9" w:rsidP="002270A9">
      <w:pPr>
        <w:numPr>
          <w:ilvl w:val="12"/>
          <w:numId w:val="0"/>
        </w:numPr>
        <w:overflowPunct w:val="0"/>
        <w:autoSpaceDE w:val="0"/>
        <w:autoSpaceDN w:val="0"/>
        <w:adjustRightInd w:val="0"/>
        <w:rPr>
          <w:rFonts w:ascii="Cambria" w:hAnsi="Cambria"/>
          <w:b/>
          <w:sz w:val="32"/>
          <w:szCs w:val="28"/>
        </w:rPr>
      </w:pPr>
      <w:r w:rsidRPr="002270A9">
        <w:rPr>
          <w:rFonts w:ascii="Cambria" w:hAnsi="Cambria"/>
          <w:b/>
          <w:sz w:val="32"/>
          <w:szCs w:val="28"/>
        </w:rPr>
        <w:t>Discussion Session</w:t>
      </w:r>
    </w:p>
    <w:p w14:paraId="5DA86748" w14:textId="738D416F" w:rsidR="002270A9" w:rsidRDefault="002270A9" w:rsidP="002270A9">
      <w:pPr>
        <w:numPr>
          <w:ilvl w:val="12"/>
          <w:numId w:val="0"/>
        </w:numPr>
        <w:overflowPunct w:val="0"/>
        <w:autoSpaceDE w:val="0"/>
        <w:autoSpaceDN w:val="0"/>
        <w:adjustRightInd w:val="0"/>
        <w:rPr>
          <w:rFonts w:ascii="Cambria" w:hAnsi="Cambria"/>
          <w:sz w:val="32"/>
          <w:szCs w:val="28"/>
        </w:rPr>
      </w:pPr>
      <w:r w:rsidRPr="002270A9">
        <w:rPr>
          <w:rFonts w:ascii="Cambria" w:hAnsi="Cambria"/>
          <w:sz w:val="32"/>
          <w:szCs w:val="28"/>
        </w:rPr>
        <w:t>TA-led?</w:t>
      </w:r>
      <w:r w:rsidR="0065768C">
        <w:rPr>
          <w:rFonts w:ascii="Cambria" w:hAnsi="Cambria"/>
          <w:sz w:val="32"/>
          <w:szCs w:val="28"/>
        </w:rPr>
        <w:t xml:space="preserve"> Meeting times</w:t>
      </w:r>
    </w:p>
    <w:p w14:paraId="2E86788C" w14:textId="77777777" w:rsidR="002270A9" w:rsidRDefault="002270A9" w:rsidP="002270A9">
      <w:pPr>
        <w:numPr>
          <w:ilvl w:val="12"/>
          <w:numId w:val="0"/>
        </w:numPr>
        <w:overflowPunct w:val="0"/>
        <w:autoSpaceDE w:val="0"/>
        <w:autoSpaceDN w:val="0"/>
        <w:adjustRightInd w:val="0"/>
        <w:rPr>
          <w:rFonts w:ascii="Cambria" w:hAnsi="Cambria"/>
          <w:sz w:val="32"/>
          <w:szCs w:val="28"/>
        </w:rPr>
      </w:pPr>
    </w:p>
    <w:p w14:paraId="1BD9DE6B" w14:textId="6D9A6AFA" w:rsidR="00D75DCF" w:rsidRPr="00B72A79" w:rsidRDefault="002270A9" w:rsidP="002270A9">
      <w:pPr>
        <w:numPr>
          <w:ilvl w:val="12"/>
          <w:numId w:val="0"/>
        </w:numPr>
        <w:overflowPunct w:val="0"/>
        <w:autoSpaceDE w:val="0"/>
        <w:autoSpaceDN w:val="0"/>
        <w:adjustRightInd w:val="0"/>
        <w:rPr>
          <w:rFonts w:ascii="Cambria" w:hAnsi="Cambria"/>
          <w:b/>
          <w:color w:val="000000" w:themeColor="text1"/>
          <w:sz w:val="32"/>
          <w:szCs w:val="28"/>
        </w:rPr>
      </w:pPr>
      <w:r w:rsidRPr="00B72A79">
        <w:rPr>
          <w:rFonts w:ascii="Cambria" w:hAnsi="Cambria"/>
          <w:b/>
          <w:color w:val="000000" w:themeColor="text1"/>
          <w:sz w:val="32"/>
          <w:szCs w:val="28"/>
        </w:rPr>
        <w:t>Attendance</w:t>
      </w:r>
    </w:p>
    <w:p w14:paraId="7820DC3F" w14:textId="4F5F89CB" w:rsidR="002270A9" w:rsidRDefault="002270A9" w:rsidP="002270A9">
      <w:pPr>
        <w:numPr>
          <w:ilvl w:val="12"/>
          <w:numId w:val="0"/>
        </w:numPr>
        <w:overflowPunct w:val="0"/>
        <w:autoSpaceDE w:val="0"/>
        <w:autoSpaceDN w:val="0"/>
        <w:adjustRightInd w:val="0"/>
        <w:rPr>
          <w:rFonts w:ascii="Cambria" w:hAnsi="Cambria"/>
          <w:sz w:val="28"/>
          <w:szCs w:val="28"/>
        </w:rPr>
      </w:pPr>
      <w:r w:rsidRPr="009351B5">
        <w:rPr>
          <w:rFonts w:ascii="Cambria" w:hAnsi="Cambria"/>
          <w:sz w:val="28"/>
          <w:szCs w:val="28"/>
        </w:rPr>
        <w:t xml:space="preserve">Everyone attends each class, </w:t>
      </w:r>
      <w:r w:rsidRPr="009351B5">
        <w:rPr>
          <w:rFonts w:ascii="Cambria" w:hAnsi="Cambria"/>
          <w:i/>
          <w:sz w:val="28"/>
          <w:szCs w:val="28"/>
        </w:rPr>
        <w:t>showing up on time</w:t>
      </w:r>
      <w:r w:rsidRPr="009351B5">
        <w:rPr>
          <w:rFonts w:ascii="Cambria" w:hAnsi="Cambria"/>
          <w:sz w:val="28"/>
          <w:szCs w:val="28"/>
        </w:rPr>
        <w:t>.  If you have</w:t>
      </w:r>
      <w:r w:rsidR="00B72A79">
        <w:rPr>
          <w:rFonts w:ascii="Cambria" w:hAnsi="Cambria"/>
          <w:sz w:val="28"/>
          <w:szCs w:val="28"/>
        </w:rPr>
        <w:t xml:space="preserve"> to unavoidably miss a class, we </w:t>
      </w:r>
      <w:r w:rsidRPr="009351B5">
        <w:rPr>
          <w:rFonts w:ascii="Cambria" w:hAnsi="Cambria"/>
          <w:sz w:val="28"/>
          <w:szCs w:val="28"/>
        </w:rPr>
        <w:t>would like an e-mail or telephone message in advance</w:t>
      </w:r>
      <w:r w:rsidR="008A378C">
        <w:rPr>
          <w:rFonts w:ascii="Cambria" w:hAnsi="Cambria"/>
          <w:sz w:val="28"/>
          <w:szCs w:val="28"/>
        </w:rPr>
        <w:t xml:space="preserve"> before noon</w:t>
      </w:r>
      <w:r w:rsidRPr="009351B5">
        <w:rPr>
          <w:rFonts w:ascii="Cambria" w:hAnsi="Cambria"/>
          <w:sz w:val="28"/>
          <w:szCs w:val="28"/>
        </w:rPr>
        <w:t xml:space="preserve"> informing </w:t>
      </w:r>
      <w:r w:rsidR="00B72A79">
        <w:rPr>
          <w:rFonts w:ascii="Cambria" w:hAnsi="Cambria"/>
          <w:sz w:val="28"/>
          <w:szCs w:val="28"/>
        </w:rPr>
        <w:t>us</w:t>
      </w:r>
      <w:r w:rsidRPr="009351B5">
        <w:rPr>
          <w:rFonts w:ascii="Cambria" w:hAnsi="Cambria"/>
          <w:sz w:val="28"/>
          <w:szCs w:val="28"/>
        </w:rPr>
        <w:t xml:space="preserve"> of the fact.  </w:t>
      </w:r>
    </w:p>
    <w:p w14:paraId="183F0192" w14:textId="77777777" w:rsidR="002270A9" w:rsidRDefault="002270A9" w:rsidP="009351B5">
      <w:pPr>
        <w:numPr>
          <w:ilvl w:val="12"/>
          <w:numId w:val="0"/>
        </w:numPr>
        <w:overflowPunct w:val="0"/>
        <w:autoSpaceDE w:val="0"/>
        <w:autoSpaceDN w:val="0"/>
        <w:adjustRightInd w:val="0"/>
        <w:rPr>
          <w:rFonts w:ascii="Cambria" w:hAnsi="Cambria" w:cs="Arial"/>
          <w:b/>
          <w:sz w:val="28"/>
          <w:szCs w:val="28"/>
        </w:rPr>
      </w:pPr>
    </w:p>
    <w:p w14:paraId="180BD5DF" w14:textId="6004605C" w:rsidR="002E6D1B" w:rsidRDefault="002E6D1B" w:rsidP="009351B5">
      <w:pPr>
        <w:numPr>
          <w:ilvl w:val="12"/>
          <w:numId w:val="0"/>
        </w:numPr>
        <w:overflowPunct w:val="0"/>
        <w:autoSpaceDE w:val="0"/>
        <w:autoSpaceDN w:val="0"/>
        <w:adjustRightInd w:val="0"/>
        <w:rPr>
          <w:rFonts w:ascii="Cambria" w:hAnsi="Cambria" w:cs="Arial"/>
          <w:b/>
          <w:sz w:val="32"/>
          <w:szCs w:val="32"/>
        </w:rPr>
      </w:pPr>
      <w:r w:rsidRPr="00D75DCF">
        <w:rPr>
          <w:rFonts w:ascii="Cambria" w:hAnsi="Cambria" w:cs="Arial"/>
          <w:b/>
          <w:sz w:val="32"/>
          <w:szCs w:val="32"/>
        </w:rPr>
        <w:t>Quality Expectation</w:t>
      </w:r>
    </w:p>
    <w:p w14:paraId="442BF470" w14:textId="56DB1871" w:rsidR="002270A9" w:rsidRPr="0065768C" w:rsidRDefault="00D73B03" w:rsidP="009351B5">
      <w:pPr>
        <w:numPr>
          <w:ilvl w:val="12"/>
          <w:numId w:val="0"/>
        </w:numPr>
        <w:overflowPunct w:val="0"/>
        <w:autoSpaceDE w:val="0"/>
        <w:autoSpaceDN w:val="0"/>
        <w:adjustRightInd w:val="0"/>
        <w:rPr>
          <w:rFonts w:ascii="Cambria" w:hAnsi="Cambria" w:cs="Arial"/>
          <w:sz w:val="28"/>
          <w:szCs w:val="28"/>
        </w:rPr>
      </w:pPr>
      <w:r>
        <w:rPr>
          <w:rFonts w:ascii="Cambria" w:hAnsi="Cambria" w:cs="Arial"/>
          <w:sz w:val="28"/>
          <w:szCs w:val="28"/>
        </w:rPr>
        <w:t>When you are scheduled for a p</w:t>
      </w:r>
      <w:r w:rsidR="002E6D1B" w:rsidRPr="0065768C">
        <w:rPr>
          <w:rFonts w:ascii="Cambria" w:hAnsi="Cambria" w:cs="Arial"/>
          <w:sz w:val="28"/>
          <w:szCs w:val="28"/>
        </w:rPr>
        <w:t>resentation, make sure it is rehearsed and flows smoothly and kept to the time limit assigned (typically 10</w:t>
      </w:r>
      <w:r w:rsidR="001B1C26">
        <w:rPr>
          <w:rFonts w:ascii="Cambria" w:hAnsi="Cambria" w:cs="Arial"/>
          <w:sz w:val="28"/>
          <w:szCs w:val="28"/>
        </w:rPr>
        <w:t xml:space="preserve"> </w:t>
      </w:r>
      <w:r w:rsidR="002E6D1B" w:rsidRPr="0065768C">
        <w:rPr>
          <w:rFonts w:ascii="Cambria" w:hAnsi="Cambria" w:cs="Arial"/>
          <w:sz w:val="28"/>
          <w:szCs w:val="28"/>
        </w:rPr>
        <w:t xml:space="preserve">minutes) </w:t>
      </w:r>
    </w:p>
    <w:p w14:paraId="565F92C6" w14:textId="77777777" w:rsidR="002E6D1B" w:rsidRDefault="002E6D1B" w:rsidP="009351B5">
      <w:pPr>
        <w:numPr>
          <w:ilvl w:val="12"/>
          <w:numId w:val="0"/>
        </w:numPr>
        <w:overflowPunct w:val="0"/>
        <w:autoSpaceDE w:val="0"/>
        <w:autoSpaceDN w:val="0"/>
        <w:adjustRightInd w:val="0"/>
        <w:rPr>
          <w:rFonts w:ascii="Cambria" w:hAnsi="Cambria" w:cs="Arial"/>
          <w:b/>
          <w:sz w:val="28"/>
          <w:szCs w:val="28"/>
        </w:rPr>
      </w:pPr>
    </w:p>
    <w:p w14:paraId="08C8E45B" w14:textId="77777777" w:rsidR="009351B5" w:rsidRPr="00D75DCF" w:rsidRDefault="00014F78" w:rsidP="009351B5">
      <w:pPr>
        <w:numPr>
          <w:ilvl w:val="12"/>
          <w:numId w:val="0"/>
        </w:numPr>
        <w:overflowPunct w:val="0"/>
        <w:autoSpaceDE w:val="0"/>
        <w:autoSpaceDN w:val="0"/>
        <w:adjustRightInd w:val="0"/>
        <w:rPr>
          <w:rFonts w:ascii="Cambria" w:hAnsi="Cambria" w:cs="Arial"/>
          <w:b/>
          <w:sz w:val="32"/>
          <w:szCs w:val="32"/>
        </w:rPr>
      </w:pPr>
      <w:r w:rsidRPr="00D75DCF">
        <w:rPr>
          <w:rFonts w:ascii="Cambria" w:hAnsi="Cambria" w:cs="Arial"/>
          <w:b/>
          <w:sz w:val="32"/>
          <w:szCs w:val="32"/>
        </w:rPr>
        <w:t>The Course Uses a Mixture of Instructor-based and Visiting Lectures</w:t>
      </w:r>
    </w:p>
    <w:p w14:paraId="58AA4774" w14:textId="138EEC45" w:rsidR="00014F78" w:rsidRPr="009351B5" w:rsidRDefault="00014F78" w:rsidP="009351B5">
      <w:pPr>
        <w:numPr>
          <w:ilvl w:val="12"/>
          <w:numId w:val="0"/>
        </w:numPr>
        <w:overflowPunct w:val="0"/>
        <w:autoSpaceDE w:val="0"/>
        <w:autoSpaceDN w:val="0"/>
        <w:adjustRightInd w:val="0"/>
        <w:rPr>
          <w:rFonts w:ascii="Cambria" w:hAnsi="Cambria" w:cs="Arial"/>
          <w:b/>
          <w:sz w:val="28"/>
          <w:szCs w:val="28"/>
        </w:rPr>
      </w:pPr>
      <w:r w:rsidRPr="009351B5">
        <w:rPr>
          <w:rFonts w:ascii="Cambria" w:hAnsi="Cambria"/>
          <w:sz w:val="28"/>
          <w:szCs w:val="28"/>
        </w:rPr>
        <w:t xml:space="preserve">The concept is to </w:t>
      </w:r>
      <w:r w:rsidR="007D12D1">
        <w:rPr>
          <w:rFonts w:ascii="Cambria" w:hAnsi="Cambria"/>
          <w:sz w:val="28"/>
          <w:szCs w:val="28"/>
        </w:rPr>
        <w:t>apply</w:t>
      </w:r>
      <w:r w:rsidRPr="009351B5">
        <w:rPr>
          <w:rFonts w:ascii="Cambria" w:hAnsi="Cambria"/>
          <w:sz w:val="28"/>
          <w:szCs w:val="28"/>
        </w:rPr>
        <w:t xml:space="preserve"> personal experiences </w:t>
      </w:r>
      <w:r w:rsidR="005232DA" w:rsidRPr="009351B5">
        <w:rPr>
          <w:rFonts w:ascii="Cambria" w:hAnsi="Cambria"/>
          <w:sz w:val="28"/>
          <w:szCs w:val="28"/>
        </w:rPr>
        <w:t xml:space="preserve">from a variety of people in different industries </w:t>
      </w:r>
      <w:r w:rsidR="005232DA">
        <w:rPr>
          <w:rFonts w:ascii="Cambria" w:hAnsi="Cambria"/>
          <w:sz w:val="28"/>
          <w:szCs w:val="28"/>
        </w:rPr>
        <w:t>to grapple</w:t>
      </w:r>
      <w:r w:rsidRPr="009351B5">
        <w:rPr>
          <w:rFonts w:ascii="Cambria" w:hAnsi="Cambria"/>
          <w:sz w:val="28"/>
          <w:szCs w:val="28"/>
        </w:rPr>
        <w:t xml:space="preserve"> with new technologies</w:t>
      </w:r>
      <w:r w:rsidR="005232DA">
        <w:rPr>
          <w:rFonts w:ascii="Cambria" w:hAnsi="Cambria"/>
          <w:sz w:val="28"/>
          <w:szCs w:val="28"/>
        </w:rPr>
        <w:t>. The</w:t>
      </w:r>
      <w:r w:rsidRPr="009351B5">
        <w:rPr>
          <w:rFonts w:ascii="Cambria" w:hAnsi="Cambria"/>
          <w:sz w:val="28"/>
          <w:szCs w:val="28"/>
        </w:rPr>
        <w:t xml:space="preserve"> main themes </w:t>
      </w:r>
      <w:r w:rsidR="005232DA">
        <w:rPr>
          <w:rFonts w:ascii="Cambria" w:hAnsi="Cambria"/>
          <w:sz w:val="28"/>
          <w:szCs w:val="28"/>
        </w:rPr>
        <w:t>are bound together</w:t>
      </w:r>
      <w:r w:rsidRPr="009351B5">
        <w:rPr>
          <w:rFonts w:ascii="Cambria" w:hAnsi="Cambria"/>
          <w:sz w:val="28"/>
          <w:szCs w:val="28"/>
        </w:rPr>
        <w:t xml:space="preserve"> by the Instructor. </w:t>
      </w:r>
      <w:r w:rsidR="005232DA">
        <w:rPr>
          <w:rFonts w:ascii="Cambria" w:hAnsi="Cambria"/>
          <w:sz w:val="28"/>
          <w:szCs w:val="28"/>
        </w:rPr>
        <w:t xml:space="preserve"> The journey to a solution is an important part of the learning process. The Classroom is expected to be lively as we all grapple with difficult challenges that seldom have a “neat” solution. </w:t>
      </w:r>
    </w:p>
    <w:p w14:paraId="33C52C7C" w14:textId="77777777" w:rsidR="00111124" w:rsidRDefault="00111124" w:rsidP="00111124">
      <w:pPr>
        <w:outlineLvl w:val="0"/>
        <w:rPr>
          <w:b/>
          <w:sz w:val="18"/>
          <w:szCs w:val="18"/>
        </w:rPr>
      </w:pPr>
    </w:p>
    <w:p w14:paraId="795A81A6" w14:textId="202CB14C" w:rsidR="001B1C26" w:rsidRPr="0085534C" w:rsidRDefault="0085534C" w:rsidP="0085534C">
      <w:pPr>
        <w:widowControl w:val="0"/>
        <w:autoSpaceDE w:val="0"/>
        <w:autoSpaceDN w:val="0"/>
        <w:adjustRightInd w:val="0"/>
        <w:rPr>
          <w:rFonts w:cs="Times"/>
          <w:b/>
          <w:sz w:val="32"/>
          <w:szCs w:val="28"/>
        </w:rPr>
      </w:pPr>
      <w:r w:rsidRPr="0085534C">
        <w:rPr>
          <w:rFonts w:cs="Times"/>
          <w:b/>
          <w:sz w:val="32"/>
          <w:szCs w:val="28"/>
        </w:rPr>
        <w:t>Blackboard communication</w:t>
      </w:r>
    </w:p>
    <w:p w14:paraId="2124A95B" w14:textId="3B02EE76" w:rsidR="0085534C" w:rsidRDefault="001B1C26" w:rsidP="0085534C">
      <w:pPr>
        <w:widowControl w:val="0"/>
        <w:autoSpaceDE w:val="0"/>
        <w:autoSpaceDN w:val="0"/>
        <w:adjustRightInd w:val="0"/>
        <w:rPr>
          <w:rFonts w:cs="Times"/>
          <w:sz w:val="28"/>
          <w:szCs w:val="28"/>
        </w:rPr>
      </w:pPr>
      <w:r>
        <w:rPr>
          <w:rFonts w:cs="Times"/>
          <w:sz w:val="28"/>
          <w:szCs w:val="28"/>
        </w:rPr>
        <w:t>All HW</w:t>
      </w:r>
      <w:r w:rsidR="005232DA">
        <w:rPr>
          <w:rFonts w:cs="Times"/>
          <w:sz w:val="28"/>
          <w:szCs w:val="28"/>
        </w:rPr>
        <w:t xml:space="preserve"> submissions</w:t>
      </w:r>
      <w:r>
        <w:rPr>
          <w:rFonts w:cs="Times"/>
          <w:sz w:val="28"/>
          <w:szCs w:val="28"/>
        </w:rPr>
        <w:t xml:space="preserve"> </w:t>
      </w:r>
      <w:r w:rsidR="005232DA">
        <w:rPr>
          <w:rFonts w:cs="Times"/>
          <w:sz w:val="28"/>
          <w:szCs w:val="28"/>
        </w:rPr>
        <w:t xml:space="preserve">and </w:t>
      </w:r>
      <w:r w:rsidR="0085534C" w:rsidRPr="0085534C">
        <w:rPr>
          <w:rFonts w:cs="Times"/>
          <w:sz w:val="28"/>
          <w:szCs w:val="28"/>
        </w:rPr>
        <w:t>Course communication</w:t>
      </w:r>
      <w:r w:rsidR="005232DA">
        <w:rPr>
          <w:rFonts w:cs="Times"/>
          <w:sz w:val="28"/>
          <w:szCs w:val="28"/>
        </w:rPr>
        <w:t>s and announcements</w:t>
      </w:r>
      <w:r w:rsidR="0085534C" w:rsidRPr="0085534C">
        <w:rPr>
          <w:rFonts w:cs="Times"/>
          <w:sz w:val="28"/>
          <w:szCs w:val="28"/>
        </w:rPr>
        <w:t xml:space="preserve"> will take </w:t>
      </w:r>
      <w:r w:rsidR="005232DA">
        <w:rPr>
          <w:rFonts w:cs="Times"/>
          <w:sz w:val="28"/>
          <w:szCs w:val="28"/>
        </w:rPr>
        <w:t>place through</w:t>
      </w:r>
      <w:r w:rsidR="0085534C" w:rsidRPr="0085534C">
        <w:rPr>
          <w:rFonts w:cs="Times"/>
          <w:sz w:val="28"/>
          <w:szCs w:val="28"/>
        </w:rPr>
        <w:t xml:space="preserve"> Blackboard (blackboard.usc.edu). All emails will go through Blackboard; therefore, it's imperative that you have a fully operational Blackboard account with a current and correct email address posted. You are responsible for regularly checking Blackboard for announcements and new materials as well as to deliver your assignments. Emails rejected because your account is full will not be re-sent.</w:t>
      </w:r>
      <w:r w:rsidR="005232DA">
        <w:rPr>
          <w:rFonts w:cs="Times"/>
          <w:sz w:val="28"/>
          <w:szCs w:val="28"/>
        </w:rPr>
        <w:t xml:space="preserve"> </w:t>
      </w:r>
    </w:p>
    <w:p w14:paraId="7A8307EB" w14:textId="77777777" w:rsidR="005232DA" w:rsidRDefault="005232DA" w:rsidP="0085534C">
      <w:pPr>
        <w:widowControl w:val="0"/>
        <w:autoSpaceDE w:val="0"/>
        <w:autoSpaceDN w:val="0"/>
        <w:adjustRightInd w:val="0"/>
        <w:rPr>
          <w:rFonts w:cs="Times"/>
          <w:sz w:val="28"/>
          <w:szCs w:val="28"/>
        </w:rPr>
      </w:pPr>
    </w:p>
    <w:p w14:paraId="0FD3C786" w14:textId="1F361B72" w:rsidR="005232DA" w:rsidRPr="005232DA" w:rsidRDefault="008A378C" w:rsidP="0085534C">
      <w:pPr>
        <w:widowControl w:val="0"/>
        <w:autoSpaceDE w:val="0"/>
        <w:autoSpaceDN w:val="0"/>
        <w:adjustRightInd w:val="0"/>
        <w:rPr>
          <w:rFonts w:cs="Times"/>
          <w:i/>
          <w:sz w:val="28"/>
          <w:szCs w:val="28"/>
        </w:rPr>
      </w:pPr>
      <w:r>
        <w:rPr>
          <w:rFonts w:cs="Times"/>
          <w:i/>
          <w:sz w:val="28"/>
          <w:szCs w:val="28"/>
        </w:rPr>
        <w:t xml:space="preserve">Again, </w:t>
      </w:r>
      <w:r w:rsidR="005232DA" w:rsidRPr="005232DA">
        <w:rPr>
          <w:rFonts w:cs="Times"/>
          <w:i/>
          <w:sz w:val="28"/>
          <w:szCs w:val="28"/>
        </w:rPr>
        <w:t>All HW assignments must be sent in by noon the day due.</w:t>
      </w:r>
    </w:p>
    <w:p w14:paraId="4976FDD8" w14:textId="77777777" w:rsidR="0085534C" w:rsidRPr="0085534C" w:rsidRDefault="0085534C" w:rsidP="0085534C">
      <w:pPr>
        <w:widowControl w:val="0"/>
        <w:autoSpaceDE w:val="0"/>
        <w:autoSpaceDN w:val="0"/>
        <w:adjustRightInd w:val="0"/>
        <w:rPr>
          <w:rFonts w:cs="Times"/>
          <w:sz w:val="28"/>
          <w:szCs w:val="28"/>
        </w:rPr>
      </w:pPr>
    </w:p>
    <w:p w14:paraId="1681BC23" w14:textId="77777777" w:rsidR="0085534C" w:rsidRPr="0085534C" w:rsidRDefault="0085534C" w:rsidP="0085534C">
      <w:pPr>
        <w:widowControl w:val="0"/>
        <w:autoSpaceDE w:val="0"/>
        <w:autoSpaceDN w:val="0"/>
        <w:adjustRightInd w:val="0"/>
        <w:rPr>
          <w:rFonts w:cs="Times"/>
          <w:b/>
          <w:sz w:val="32"/>
          <w:szCs w:val="32"/>
        </w:rPr>
      </w:pPr>
      <w:r w:rsidRPr="0085534C">
        <w:rPr>
          <w:rFonts w:cs="Times"/>
          <w:b/>
          <w:sz w:val="32"/>
          <w:szCs w:val="32"/>
        </w:rPr>
        <w:t>Technology use</w:t>
      </w:r>
    </w:p>
    <w:p w14:paraId="0A1B4769" w14:textId="13821675" w:rsidR="0085534C" w:rsidRPr="0085534C" w:rsidRDefault="0085534C" w:rsidP="0085534C">
      <w:pPr>
        <w:widowControl w:val="0"/>
        <w:autoSpaceDE w:val="0"/>
        <w:autoSpaceDN w:val="0"/>
        <w:adjustRightInd w:val="0"/>
        <w:rPr>
          <w:rFonts w:cs="Times"/>
          <w:sz w:val="28"/>
          <w:szCs w:val="28"/>
        </w:rPr>
      </w:pPr>
      <w:r w:rsidRPr="0085534C">
        <w:rPr>
          <w:rFonts w:cs="Times"/>
          <w:sz w:val="28"/>
          <w:szCs w:val="28"/>
        </w:rPr>
        <w:t xml:space="preserve">Laptops and cell phones are </w:t>
      </w:r>
      <w:r w:rsidR="005232DA">
        <w:rPr>
          <w:rFonts w:cs="Times"/>
          <w:sz w:val="28"/>
          <w:szCs w:val="28"/>
        </w:rPr>
        <w:t>not allowed</w:t>
      </w:r>
      <w:r w:rsidRPr="0085534C">
        <w:rPr>
          <w:rFonts w:cs="Times"/>
          <w:sz w:val="28"/>
          <w:szCs w:val="28"/>
        </w:rPr>
        <w:t xml:space="preserve"> in class unless explicitly </w:t>
      </w:r>
      <w:r w:rsidR="005232DA">
        <w:rPr>
          <w:rFonts w:cs="Times"/>
          <w:sz w:val="28"/>
          <w:szCs w:val="28"/>
        </w:rPr>
        <w:t>needed</w:t>
      </w:r>
      <w:r w:rsidRPr="0085534C">
        <w:rPr>
          <w:rFonts w:cs="Times"/>
          <w:sz w:val="28"/>
          <w:szCs w:val="28"/>
        </w:rPr>
        <w:t xml:space="preserve"> (for instance, as a reference for a case activity). There is no point in attending a participation-intensive class if you are focused on another activity.</w:t>
      </w:r>
      <w:r>
        <w:rPr>
          <w:rFonts w:cs="Times"/>
          <w:sz w:val="28"/>
          <w:szCs w:val="28"/>
        </w:rPr>
        <w:t xml:space="preserve"> It is also rude to the Lecturer.</w:t>
      </w:r>
    </w:p>
    <w:p w14:paraId="1D27DE19" w14:textId="77777777" w:rsidR="005232DA" w:rsidRDefault="005232DA" w:rsidP="0085534C">
      <w:pPr>
        <w:widowControl w:val="0"/>
        <w:autoSpaceDE w:val="0"/>
        <w:autoSpaceDN w:val="0"/>
        <w:adjustRightInd w:val="0"/>
        <w:rPr>
          <w:rFonts w:cs="Times"/>
          <w:b/>
          <w:sz w:val="32"/>
          <w:szCs w:val="32"/>
        </w:rPr>
      </w:pPr>
    </w:p>
    <w:p w14:paraId="538F3F91" w14:textId="77777777" w:rsidR="0085534C" w:rsidRDefault="0085534C" w:rsidP="0085534C">
      <w:pPr>
        <w:widowControl w:val="0"/>
        <w:autoSpaceDE w:val="0"/>
        <w:autoSpaceDN w:val="0"/>
        <w:adjustRightInd w:val="0"/>
        <w:rPr>
          <w:rFonts w:cs="Times"/>
          <w:b/>
          <w:sz w:val="32"/>
          <w:szCs w:val="32"/>
        </w:rPr>
      </w:pPr>
      <w:r w:rsidRPr="0085534C">
        <w:rPr>
          <w:rFonts w:cs="Times"/>
          <w:b/>
          <w:sz w:val="32"/>
          <w:szCs w:val="32"/>
        </w:rPr>
        <w:t>Flexibility in course plan</w:t>
      </w:r>
    </w:p>
    <w:p w14:paraId="39866EE6" w14:textId="39A46C15" w:rsidR="0085534C" w:rsidRPr="0085534C" w:rsidRDefault="0085534C" w:rsidP="0085534C">
      <w:pPr>
        <w:widowControl w:val="0"/>
        <w:autoSpaceDE w:val="0"/>
        <w:autoSpaceDN w:val="0"/>
        <w:adjustRightInd w:val="0"/>
        <w:rPr>
          <w:rFonts w:cs="Times"/>
          <w:sz w:val="28"/>
          <w:szCs w:val="28"/>
        </w:rPr>
      </w:pPr>
      <w:r>
        <w:rPr>
          <w:rFonts w:cs="Times"/>
          <w:sz w:val="28"/>
          <w:szCs w:val="28"/>
        </w:rPr>
        <w:t xml:space="preserve">We will do our best to adhere to the schedule but are sometimes </w:t>
      </w:r>
      <w:r w:rsidRPr="0085534C">
        <w:rPr>
          <w:rFonts w:cs="Times"/>
          <w:sz w:val="28"/>
          <w:szCs w:val="28"/>
        </w:rPr>
        <w:t xml:space="preserve">forced to adjust the course plan to accommodate </w:t>
      </w:r>
      <w:r>
        <w:rPr>
          <w:rFonts w:cs="Times"/>
          <w:sz w:val="28"/>
          <w:szCs w:val="28"/>
        </w:rPr>
        <w:t xml:space="preserve">unforeseen events. </w:t>
      </w:r>
      <w:r w:rsidR="0008600F">
        <w:rPr>
          <w:rFonts w:cs="Times"/>
          <w:sz w:val="28"/>
          <w:szCs w:val="28"/>
        </w:rPr>
        <w:t xml:space="preserve">My experience is that no Course progression is completely predictable. </w:t>
      </w:r>
      <w:r>
        <w:rPr>
          <w:rFonts w:cs="Times"/>
          <w:sz w:val="28"/>
          <w:szCs w:val="28"/>
        </w:rPr>
        <w:t xml:space="preserve">We </w:t>
      </w:r>
      <w:r w:rsidRPr="0085534C">
        <w:rPr>
          <w:rFonts w:cs="Times"/>
          <w:sz w:val="28"/>
          <w:szCs w:val="28"/>
        </w:rPr>
        <w:t xml:space="preserve">will give you </w:t>
      </w:r>
      <w:r w:rsidR="0008600F">
        <w:rPr>
          <w:rFonts w:cs="Times"/>
          <w:sz w:val="28"/>
          <w:szCs w:val="28"/>
        </w:rPr>
        <w:t>maximum possible</w:t>
      </w:r>
      <w:r w:rsidRPr="0085534C">
        <w:rPr>
          <w:rFonts w:cs="Times"/>
          <w:sz w:val="28"/>
          <w:szCs w:val="28"/>
        </w:rPr>
        <w:t xml:space="preserve"> warning and current information will be posted on Blackboard.</w:t>
      </w:r>
    </w:p>
    <w:p w14:paraId="7559437F" w14:textId="0551C057" w:rsidR="0085534C" w:rsidRDefault="0085534C" w:rsidP="0085534C">
      <w:pPr>
        <w:widowControl w:val="0"/>
        <w:autoSpaceDE w:val="0"/>
        <w:autoSpaceDN w:val="0"/>
        <w:adjustRightInd w:val="0"/>
        <w:rPr>
          <w:rFonts w:cs="Times"/>
          <w:sz w:val="28"/>
          <w:szCs w:val="28"/>
        </w:rPr>
      </w:pPr>
      <w:r w:rsidRPr="0085534C">
        <w:rPr>
          <w:rFonts w:cs="Times"/>
          <w:sz w:val="28"/>
          <w:szCs w:val="28"/>
        </w:rPr>
        <w:t>In addition, w</w:t>
      </w:r>
      <w:r>
        <w:rPr>
          <w:rFonts w:cs="Times"/>
          <w:sz w:val="28"/>
          <w:szCs w:val="28"/>
        </w:rPr>
        <w:t xml:space="preserve">e could </w:t>
      </w:r>
      <w:r w:rsidRPr="0085534C">
        <w:rPr>
          <w:rFonts w:cs="Times"/>
          <w:sz w:val="28"/>
          <w:szCs w:val="28"/>
        </w:rPr>
        <w:t xml:space="preserve">modify the plan if necessary to accommodate student desires and backgrounds. Special projects are encouraged, upon approval. </w:t>
      </w:r>
      <w:r>
        <w:rPr>
          <w:rFonts w:cs="Times"/>
          <w:sz w:val="28"/>
          <w:szCs w:val="28"/>
        </w:rPr>
        <w:t>If you come up with something that would be interesting to the Class, you are invited to share it with a brief (</w:t>
      </w:r>
      <w:r w:rsidR="000C28A7">
        <w:rPr>
          <w:rFonts w:cs="Times"/>
          <w:sz w:val="28"/>
          <w:szCs w:val="28"/>
        </w:rPr>
        <w:t>5-minute</w:t>
      </w:r>
      <w:r>
        <w:rPr>
          <w:rFonts w:cs="Times"/>
          <w:sz w:val="28"/>
          <w:szCs w:val="28"/>
        </w:rPr>
        <w:t xml:space="preserve"> </w:t>
      </w:r>
      <w:r w:rsidR="0008600F">
        <w:rPr>
          <w:rFonts w:cs="Times"/>
          <w:sz w:val="28"/>
          <w:szCs w:val="28"/>
        </w:rPr>
        <w:t>presentation</w:t>
      </w:r>
      <w:r>
        <w:rPr>
          <w:rFonts w:cs="Times"/>
          <w:sz w:val="28"/>
          <w:szCs w:val="28"/>
        </w:rPr>
        <w:t xml:space="preserve">. This would be a candidate for extra-credit. </w:t>
      </w:r>
    </w:p>
    <w:p w14:paraId="4DED35D7" w14:textId="2037654E" w:rsidR="00095434" w:rsidRDefault="00095434" w:rsidP="0085534C">
      <w:pPr>
        <w:widowControl w:val="0"/>
        <w:autoSpaceDE w:val="0"/>
        <w:autoSpaceDN w:val="0"/>
        <w:adjustRightInd w:val="0"/>
        <w:rPr>
          <w:rFonts w:cs="Times"/>
          <w:b/>
          <w:sz w:val="32"/>
          <w:szCs w:val="28"/>
        </w:rPr>
      </w:pPr>
      <w:r w:rsidRPr="00095434">
        <w:rPr>
          <w:rFonts w:cs="Times"/>
          <w:b/>
          <w:sz w:val="32"/>
          <w:szCs w:val="28"/>
        </w:rPr>
        <w:t>Teams</w:t>
      </w:r>
    </w:p>
    <w:p w14:paraId="08361FE8" w14:textId="77777777" w:rsidR="00095434" w:rsidRPr="00095434" w:rsidRDefault="00095434" w:rsidP="0085534C">
      <w:pPr>
        <w:widowControl w:val="0"/>
        <w:autoSpaceDE w:val="0"/>
        <w:autoSpaceDN w:val="0"/>
        <w:adjustRightInd w:val="0"/>
        <w:rPr>
          <w:rFonts w:cs="Times"/>
          <w:b/>
          <w:sz w:val="32"/>
          <w:szCs w:val="28"/>
        </w:rPr>
      </w:pPr>
    </w:p>
    <w:p w14:paraId="2BF060BD" w14:textId="184F5BF6" w:rsidR="0085534C" w:rsidRPr="0085534C" w:rsidRDefault="0085534C" w:rsidP="00111124">
      <w:pPr>
        <w:outlineLvl w:val="0"/>
        <w:rPr>
          <w:b/>
          <w:sz w:val="28"/>
          <w:szCs w:val="28"/>
        </w:rPr>
      </w:pPr>
    </w:p>
    <w:p w14:paraId="15BF1864" w14:textId="77777777" w:rsidR="001B1C26" w:rsidRDefault="00111124" w:rsidP="001B1C26">
      <w:pPr>
        <w:outlineLvl w:val="0"/>
        <w:rPr>
          <w:b/>
          <w:sz w:val="28"/>
          <w:szCs w:val="28"/>
        </w:rPr>
      </w:pPr>
      <w:r w:rsidRPr="0085534C">
        <w:rPr>
          <w:b/>
          <w:sz w:val="28"/>
          <w:szCs w:val="28"/>
        </w:rPr>
        <w:t>Academic Integrity</w:t>
      </w:r>
    </w:p>
    <w:p w14:paraId="7E4003FB" w14:textId="5F17712B" w:rsidR="00111124" w:rsidRPr="001B1C26" w:rsidRDefault="00111124" w:rsidP="001B1C26">
      <w:pPr>
        <w:outlineLvl w:val="0"/>
        <w:rPr>
          <w:b/>
          <w:sz w:val="28"/>
          <w:szCs w:val="28"/>
        </w:rPr>
      </w:pPr>
      <w:r w:rsidRPr="0085534C">
        <w:rPr>
          <w:rFonts w:cs="Tahoma"/>
          <w:color w:val="000000"/>
          <w:sz w:val="28"/>
          <w:szCs w:val="28"/>
        </w:rPr>
        <w:t xml:space="preserve">The Viterbi School of Engineering adheres to the University's policies and procedures governing academic integrity as described in SCampus.  Students are expected to be aware of and to observe the academic integrity standards described in SCampus, and to expect those standards to be enforced in this course. </w:t>
      </w:r>
    </w:p>
    <w:p w14:paraId="78E5C158" w14:textId="77777777" w:rsidR="00111124" w:rsidRPr="0085534C" w:rsidRDefault="00111124" w:rsidP="00111124">
      <w:pPr>
        <w:rPr>
          <w:sz w:val="28"/>
          <w:szCs w:val="28"/>
        </w:rPr>
      </w:pPr>
    </w:p>
    <w:p w14:paraId="46328F45" w14:textId="77777777" w:rsidR="00111124" w:rsidRPr="0085534C" w:rsidRDefault="00111124" w:rsidP="00111124">
      <w:pPr>
        <w:rPr>
          <w:b/>
          <w:sz w:val="28"/>
          <w:szCs w:val="28"/>
        </w:rPr>
      </w:pPr>
      <w:r w:rsidRPr="0085534C">
        <w:rPr>
          <w:b/>
          <w:sz w:val="28"/>
          <w:szCs w:val="28"/>
        </w:rPr>
        <w:t>Students with Disabilities</w:t>
      </w:r>
    </w:p>
    <w:p w14:paraId="62CED4C3" w14:textId="1CAF19A5" w:rsidR="00111124" w:rsidRPr="00111124" w:rsidRDefault="00111124" w:rsidP="00111124">
      <w:pPr>
        <w:rPr>
          <w:b/>
          <w:sz w:val="28"/>
          <w:szCs w:val="28"/>
        </w:rPr>
      </w:pPr>
      <w:r w:rsidRPr="0085534C">
        <w:rPr>
          <w:rFonts w:cs="Tahoma"/>
          <w:color w:val="000000"/>
          <w:sz w:val="28"/>
          <w:szCs w:val="28"/>
        </w:rPr>
        <w:t>Any student requesting academic accommodations based on a disability is required to register with Disability Services and Programs (DSP) each semester.  A letter of verification</w:t>
      </w:r>
      <w:r w:rsidRPr="00111124">
        <w:rPr>
          <w:rFonts w:cs="Tahoma"/>
          <w:color w:val="000000"/>
          <w:sz w:val="28"/>
          <w:szCs w:val="28"/>
        </w:rPr>
        <w:t xml:space="preserve"> for approved accommodations can be obtained from DSP.  Please be sure the letter is delivered to your instructor (or the course Teaching Assistant) as early in the semester as possible. DSP is located in STU 301 and is open 8:30am to 5:00pm, Monday through Friday.  The phone number for DSP is (213) 740-0776.</w:t>
      </w:r>
    </w:p>
    <w:p w14:paraId="035CC95E" w14:textId="77777777" w:rsidR="006746A1" w:rsidRDefault="006746A1" w:rsidP="00A15BB9">
      <w:pPr>
        <w:numPr>
          <w:ilvl w:val="12"/>
          <w:numId w:val="0"/>
        </w:numPr>
        <w:overflowPunct w:val="0"/>
        <w:autoSpaceDE w:val="0"/>
        <w:autoSpaceDN w:val="0"/>
        <w:adjustRightInd w:val="0"/>
        <w:rPr>
          <w:rFonts w:ascii="Cambria" w:hAnsi="Cambria"/>
          <w:sz w:val="32"/>
          <w:szCs w:val="28"/>
        </w:rPr>
      </w:pPr>
    </w:p>
    <w:p w14:paraId="19A5DCF1" w14:textId="0B19C018" w:rsidR="006746A1" w:rsidRDefault="006746A1" w:rsidP="00A15BB9">
      <w:pPr>
        <w:numPr>
          <w:ilvl w:val="12"/>
          <w:numId w:val="0"/>
        </w:numPr>
        <w:overflowPunct w:val="0"/>
        <w:autoSpaceDE w:val="0"/>
        <w:autoSpaceDN w:val="0"/>
        <w:adjustRightInd w:val="0"/>
        <w:rPr>
          <w:rFonts w:ascii="Cambria" w:hAnsi="Cambria"/>
          <w:b/>
          <w:sz w:val="36"/>
          <w:szCs w:val="28"/>
        </w:rPr>
      </w:pPr>
      <w:r w:rsidRPr="006746A1">
        <w:rPr>
          <w:rFonts w:ascii="Cambria" w:hAnsi="Cambria"/>
          <w:b/>
          <w:sz w:val="36"/>
          <w:szCs w:val="28"/>
        </w:rPr>
        <w:t xml:space="preserve">Final </w:t>
      </w:r>
    </w:p>
    <w:p w14:paraId="0193A983" w14:textId="17EBD7F4" w:rsidR="009D08A0" w:rsidRDefault="006746A1" w:rsidP="00214254">
      <w:pPr>
        <w:numPr>
          <w:ilvl w:val="12"/>
          <w:numId w:val="0"/>
        </w:numPr>
        <w:overflowPunct w:val="0"/>
        <w:autoSpaceDE w:val="0"/>
        <w:autoSpaceDN w:val="0"/>
        <w:adjustRightInd w:val="0"/>
        <w:rPr>
          <w:rFonts w:ascii="Cambria" w:hAnsi="Cambria"/>
          <w:sz w:val="32"/>
          <w:szCs w:val="28"/>
        </w:rPr>
      </w:pPr>
      <w:r>
        <w:rPr>
          <w:rFonts w:ascii="Cambria" w:hAnsi="Cambria"/>
          <w:sz w:val="32"/>
          <w:szCs w:val="28"/>
        </w:rPr>
        <w:t xml:space="preserve">The Final paper </w:t>
      </w:r>
      <w:r w:rsidR="00214254">
        <w:rPr>
          <w:rFonts w:ascii="Cambria" w:hAnsi="Cambria"/>
          <w:sz w:val="32"/>
          <w:szCs w:val="28"/>
        </w:rPr>
        <w:t xml:space="preserve">and presentation is due Dec 2 </w:t>
      </w:r>
      <w:r w:rsidR="001B1C26">
        <w:rPr>
          <w:rFonts w:ascii="Cambria" w:hAnsi="Cambria"/>
          <w:sz w:val="32"/>
          <w:szCs w:val="28"/>
        </w:rPr>
        <w:t xml:space="preserve">at noon </w:t>
      </w:r>
    </w:p>
    <w:p w14:paraId="51232C91" w14:textId="77777777" w:rsidR="00803458" w:rsidRPr="00214254" w:rsidRDefault="00803458" w:rsidP="00214254">
      <w:pPr>
        <w:numPr>
          <w:ilvl w:val="12"/>
          <w:numId w:val="0"/>
        </w:numPr>
        <w:overflowPunct w:val="0"/>
        <w:autoSpaceDE w:val="0"/>
        <w:autoSpaceDN w:val="0"/>
        <w:adjustRightInd w:val="0"/>
        <w:rPr>
          <w:rFonts w:ascii="Cambria" w:hAnsi="Cambria"/>
          <w:sz w:val="32"/>
          <w:szCs w:val="28"/>
        </w:rPr>
      </w:pPr>
    </w:p>
    <w:p w14:paraId="18DAB413" w14:textId="77777777" w:rsidR="009D08A0" w:rsidRDefault="009D08A0"/>
    <w:tbl>
      <w:tblPr>
        <w:tblStyle w:val="TableGrid"/>
        <w:tblW w:w="0" w:type="auto"/>
        <w:tblLayout w:type="fixed"/>
        <w:tblLook w:val="04A0" w:firstRow="1" w:lastRow="0" w:firstColumn="1" w:lastColumn="0" w:noHBand="0" w:noVBand="1"/>
      </w:tblPr>
      <w:tblGrid>
        <w:gridCol w:w="1008"/>
        <w:gridCol w:w="4590"/>
        <w:gridCol w:w="3258"/>
      </w:tblGrid>
      <w:tr w:rsidR="008672C3" w:rsidRPr="00783F84" w14:paraId="0A288AA1" w14:textId="77777777" w:rsidTr="00A15BB9">
        <w:tc>
          <w:tcPr>
            <w:tcW w:w="1008" w:type="dxa"/>
            <w:shd w:val="clear" w:color="auto" w:fill="BFBFBF" w:themeFill="background1" w:themeFillShade="BF"/>
          </w:tcPr>
          <w:p w14:paraId="13A4A798" w14:textId="77777777" w:rsidR="008672C3" w:rsidRPr="00783F84" w:rsidRDefault="008672C3">
            <w:pPr>
              <w:rPr>
                <w:b/>
                <w:sz w:val="32"/>
              </w:rPr>
            </w:pPr>
            <w:r w:rsidRPr="00783F84">
              <w:rPr>
                <w:b/>
                <w:sz w:val="32"/>
              </w:rPr>
              <w:t>Class</w:t>
            </w:r>
          </w:p>
          <w:p w14:paraId="069D2579" w14:textId="1C30B536" w:rsidR="008672C3" w:rsidRPr="00783F84" w:rsidRDefault="008672C3">
            <w:pPr>
              <w:rPr>
                <w:b/>
                <w:sz w:val="32"/>
              </w:rPr>
            </w:pPr>
            <w:r w:rsidRPr="00783F84">
              <w:rPr>
                <w:b/>
                <w:sz w:val="32"/>
              </w:rPr>
              <w:t>Date</w:t>
            </w:r>
          </w:p>
        </w:tc>
        <w:tc>
          <w:tcPr>
            <w:tcW w:w="4590" w:type="dxa"/>
            <w:shd w:val="clear" w:color="auto" w:fill="BFBFBF" w:themeFill="background1" w:themeFillShade="BF"/>
          </w:tcPr>
          <w:p w14:paraId="55B351DC" w14:textId="77777777" w:rsidR="008672C3" w:rsidRPr="00783F84" w:rsidRDefault="008672C3">
            <w:pPr>
              <w:rPr>
                <w:b/>
                <w:sz w:val="32"/>
              </w:rPr>
            </w:pPr>
            <w:r w:rsidRPr="00783F84">
              <w:rPr>
                <w:b/>
                <w:sz w:val="32"/>
              </w:rPr>
              <w:t>Topics</w:t>
            </w:r>
          </w:p>
        </w:tc>
        <w:tc>
          <w:tcPr>
            <w:tcW w:w="3258" w:type="dxa"/>
            <w:shd w:val="clear" w:color="auto" w:fill="BFBFBF" w:themeFill="background1" w:themeFillShade="BF"/>
          </w:tcPr>
          <w:p w14:paraId="586F03F0" w14:textId="77777777" w:rsidR="008672C3" w:rsidRDefault="008672C3">
            <w:pPr>
              <w:rPr>
                <w:b/>
                <w:sz w:val="32"/>
              </w:rPr>
            </w:pPr>
            <w:r w:rsidRPr="00783F84">
              <w:rPr>
                <w:b/>
                <w:sz w:val="32"/>
              </w:rPr>
              <w:t>Homework</w:t>
            </w:r>
            <w:r>
              <w:rPr>
                <w:b/>
                <w:sz w:val="32"/>
              </w:rPr>
              <w:t>/</w:t>
            </w:r>
          </w:p>
          <w:p w14:paraId="6359E163" w14:textId="35F6E9AD" w:rsidR="008672C3" w:rsidRPr="00783F84" w:rsidRDefault="008672C3">
            <w:pPr>
              <w:rPr>
                <w:b/>
                <w:sz w:val="32"/>
              </w:rPr>
            </w:pPr>
            <w:r>
              <w:rPr>
                <w:b/>
                <w:sz w:val="32"/>
              </w:rPr>
              <w:t>Assignment</w:t>
            </w:r>
          </w:p>
        </w:tc>
      </w:tr>
      <w:tr w:rsidR="008672C3" w14:paraId="0B75C5D7" w14:textId="77777777" w:rsidTr="00A15BB9">
        <w:tc>
          <w:tcPr>
            <w:tcW w:w="1008" w:type="dxa"/>
          </w:tcPr>
          <w:p w14:paraId="7E7D31E2" w14:textId="77777777" w:rsidR="008672C3" w:rsidRDefault="008672C3" w:rsidP="0017070D">
            <w:r>
              <w:t>Lect 1</w:t>
            </w:r>
          </w:p>
          <w:p w14:paraId="4D10B119" w14:textId="23EFAF47" w:rsidR="008672C3" w:rsidRDefault="008672C3">
            <w:r>
              <w:t>8/23</w:t>
            </w:r>
          </w:p>
        </w:tc>
        <w:tc>
          <w:tcPr>
            <w:tcW w:w="4590" w:type="dxa"/>
          </w:tcPr>
          <w:p w14:paraId="1466FC54" w14:textId="518C8762" w:rsidR="008672C3" w:rsidRDefault="008672C3">
            <w:r>
              <w:t>Introduction of Class and Instructor, Class expectations. Term assignment discussion</w:t>
            </w:r>
          </w:p>
        </w:tc>
        <w:tc>
          <w:tcPr>
            <w:tcW w:w="3258" w:type="dxa"/>
          </w:tcPr>
          <w:p w14:paraId="45AFFC7B" w14:textId="26316F6E" w:rsidR="008672C3" w:rsidRDefault="008672C3">
            <w:r>
              <w:t>Think who you would like to be on your Team</w:t>
            </w:r>
          </w:p>
        </w:tc>
      </w:tr>
      <w:tr w:rsidR="008672C3" w14:paraId="682F9178" w14:textId="77777777" w:rsidTr="00A15BB9">
        <w:tc>
          <w:tcPr>
            <w:tcW w:w="1008" w:type="dxa"/>
          </w:tcPr>
          <w:p w14:paraId="5E3AAE41" w14:textId="77777777" w:rsidR="008672C3" w:rsidRDefault="008672C3">
            <w:r>
              <w:t xml:space="preserve">Lect 2 </w:t>
            </w:r>
          </w:p>
          <w:p w14:paraId="13504585" w14:textId="0C3BEB0D" w:rsidR="008672C3" w:rsidRDefault="008672C3">
            <w:r>
              <w:t>8/25</w:t>
            </w:r>
          </w:p>
        </w:tc>
        <w:tc>
          <w:tcPr>
            <w:tcW w:w="4590" w:type="dxa"/>
          </w:tcPr>
          <w:p w14:paraId="34A3D5C6" w14:textId="1367378F" w:rsidR="008672C3" w:rsidRDefault="008672C3">
            <w:r>
              <w:t>Introduction of possible projects.  Business Ecosystems. Change Drivers</w:t>
            </w:r>
          </w:p>
        </w:tc>
        <w:tc>
          <w:tcPr>
            <w:tcW w:w="3258" w:type="dxa"/>
          </w:tcPr>
          <w:p w14:paraId="7CBC8B0E" w14:textId="39B4F645" w:rsidR="008672C3" w:rsidRDefault="00095434" w:rsidP="0059461A">
            <w:r>
              <w:t>Submit</w:t>
            </w:r>
            <w:r w:rsidR="00337CD7">
              <w:t xml:space="preserve"> list of 5 </w:t>
            </w:r>
            <w:r w:rsidR="00982108">
              <w:t xml:space="preserve">technology </w:t>
            </w:r>
            <w:r w:rsidR="00337CD7">
              <w:t>ideas you are curious about</w:t>
            </w:r>
            <w:r w:rsidR="00982108">
              <w:t xml:space="preserve"> (or are working on)</w:t>
            </w:r>
          </w:p>
        </w:tc>
      </w:tr>
      <w:tr w:rsidR="008672C3" w14:paraId="5A46B96A" w14:textId="77777777" w:rsidTr="00A15BB9">
        <w:tc>
          <w:tcPr>
            <w:tcW w:w="1008" w:type="dxa"/>
          </w:tcPr>
          <w:p w14:paraId="6A3B9570" w14:textId="77777777" w:rsidR="008672C3" w:rsidRDefault="008672C3" w:rsidP="00783F84">
            <w:r>
              <w:t>Lect 3</w:t>
            </w:r>
          </w:p>
          <w:p w14:paraId="24D01CED" w14:textId="0AE0D596" w:rsidR="008672C3" w:rsidRDefault="008672C3">
            <w:r>
              <w:t>8/30</w:t>
            </w:r>
          </w:p>
        </w:tc>
        <w:tc>
          <w:tcPr>
            <w:tcW w:w="4590" w:type="dxa"/>
          </w:tcPr>
          <w:p w14:paraId="4CD20D2E" w14:textId="77777777" w:rsidR="008672C3" w:rsidRDefault="008672C3" w:rsidP="0059461A">
            <w:r>
              <w:t>How does a great-functioning Team work?</w:t>
            </w:r>
          </w:p>
          <w:p w14:paraId="5EF28298" w14:textId="6E588935" w:rsidR="008672C3" w:rsidRDefault="008672C3">
            <w:r>
              <w:t>Team Formation and Team Exercise. Mission Statement</w:t>
            </w:r>
            <w:r w:rsidR="00095434">
              <w:t>.</w:t>
            </w:r>
          </w:p>
        </w:tc>
        <w:tc>
          <w:tcPr>
            <w:tcW w:w="3258" w:type="dxa"/>
          </w:tcPr>
          <w:p w14:paraId="55348106" w14:textId="00107BBA" w:rsidR="008672C3" w:rsidRDefault="008672C3">
            <w:r>
              <w:t>From list of possible Projects, list your first three choices</w:t>
            </w:r>
          </w:p>
        </w:tc>
      </w:tr>
      <w:tr w:rsidR="008672C3" w14:paraId="239DE846" w14:textId="77777777" w:rsidTr="00A15BB9">
        <w:tc>
          <w:tcPr>
            <w:tcW w:w="1008" w:type="dxa"/>
          </w:tcPr>
          <w:p w14:paraId="309BED38" w14:textId="77777777" w:rsidR="008672C3" w:rsidRDefault="008672C3" w:rsidP="00783F84">
            <w:r>
              <w:t>Lect 4</w:t>
            </w:r>
          </w:p>
          <w:p w14:paraId="5B2C4B5C" w14:textId="68E8560F" w:rsidR="008672C3" w:rsidRDefault="008672C3">
            <w:r>
              <w:t xml:space="preserve">9/1 </w:t>
            </w:r>
          </w:p>
        </w:tc>
        <w:tc>
          <w:tcPr>
            <w:tcW w:w="4590" w:type="dxa"/>
          </w:tcPr>
          <w:p w14:paraId="68AE7D71" w14:textId="77777777" w:rsidR="008672C3" w:rsidRDefault="008672C3">
            <w:r>
              <w:t>Assignment of Teams and Projects</w:t>
            </w:r>
          </w:p>
          <w:p w14:paraId="090F5230" w14:textId="5C233676" w:rsidR="008672C3" w:rsidRDefault="00095434">
            <w:r>
              <w:t>We will discuss candidate ideas and post them on wall. Each student will write name on three ideas. If you would like to be on a Team with friends list names together.  After Class, TA and Instructor will list Teams and Projects, working to optimize list you signed.  These are the Teams</w:t>
            </w:r>
          </w:p>
          <w:p w14:paraId="4D53F18C" w14:textId="0B34CC94" w:rsidR="008672C3" w:rsidRDefault="008672C3"/>
        </w:tc>
        <w:tc>
          <w:tcPr>
            <w:tcW w:w="3258" w:type="dxa"/>
          </w:tcPr>
          <w:p w14:paraId="79D60C2C" w14:textId="785DB173" w:rsidR="008672C3" w:rsidRDefault="008672C3">
            <w:r>
              <w:t>Research the projects and decide your top 3 in order of priority. Decide on candidate Teammates</w:t>
            </w:r>
          </w:p>
        </w:tc>
      </w:tr>
      <w:tr w:rsidR="008672C3" w14:paraId="2E4C28C8" w14:textId="77777777" w:rsidTr="00A15BB9">
        <w:tc>
          <w:tcPr>
            <w:tcW w:w="1008" w:type="dxa"/>
          </w:tcPr>
          <w:p w14:paraId="0F6F43EC" w14:textId="77777777" w:rsidR="008672C3" w:rsidRDefault="008672C3" w:rsidP="00783F84">
            <w:r>
              <w:t>Lect 5</w:t>
            </w:r>
          </w:p>
          <w:p w14:paraId="0C34F1F3" w14:textId="3A8D7985" w:rsidR="008672C3" w:rsidRDefault="008672C3">
            <w:r>
              <w:t>9/6</w:t>
            </w:r>
          </w:p>
        </w:tc>
        <w:tc>
          <w:tcPr>
            <w:tcW w:w="4590" w:type="dxa"/>
          </w:tcPr>
          <w:p w14:paraId="0AA2086E" w14:textId="77777777" w:rsidR="008672C3" w:rsidRDefault="008672C3">
            <w:r>
              <w:t>Creation of Hypotheses. Project Launch</w:t>
            </w:r>
          </w:p>
          <w:p w14:paraId="6632B072" w14:textId="3C82A6CC" w:rsidR="0037735D" w:rsidRDefault="0037735D">
            <w:r>
              <w:t>Based upon your beginning knowledge of the technology, what “truth” assumptions would you like to prove/disprove. These hypotheses will live or die depending upon your research. In either case you will move to new hypotheses as the term progresses. This methodology focuses your research.</w:t>
            </w:r>
          </w:p>
        </w:tc>
        <w:tc>
          <w:tcPr>
            <w:tcW w:w="3258" w:type="dxa"/>
          </w:tcPr>
          <w:p w14:paraId="63938B19" w14:textId="5DAD41A5" w:rsidR="008672C3" w:rsidRDefault="008672C3"/>
        </w:tc>
      </w:tr>
      <w:tr w:rsidR="008672C3" w14:paraId="2F8A011F" w14:textId="77777777" w:rsidTr="00A15BB9">
        <w:tc>
          <w:tcPr>
            <w:tcW w:w="1008" w:type="dxa"/>
          </w:tcPr>
          <w:p w14:paraId="49C77662" w14:textId="77777777" w:rsidR="008672C3" w:rsidRDefault="008672C3" w:rsidP="00783F84">
            <w:r>
              <w:t>Lect 6</w:t>
            </w:r>
          </w:p>
          <w:p w14:paraId="3E33A292" w14:textId="04157947" w:rsidR="008672C3" w:rsidRDefault="008672C3">
            <w:r>
              <w:t>9/8</w:t>
            </w:r>
          </w:p>
        </w:tc>
        <w:tc>
          <w:tcPr>
            <w:tcW w:w="4590" w:type="dxa"/>
          </w:tcPr>
          <w:p w14:paraId="43366607" w14:textId="77777777" w:rsidR="008672C3" w:rsidRDefault="008672C3">
            <w:r>
              <w:t xml:space="preserve">Visiting Lecture </w:t>
            </w:r>
          </w:p>
          <w:p w14:paraId="3CF2C93D" w14:textId="0A752C93" w:rsidR="008672C3" w:rsidRDefault="008672C3">
            <w:r>
              <w:t>Rudy Roy HST Technologies</w:t>
            </w:r>
          </w:p>
          <w:p w14:paraId="7B45B36D" w14:textId="77777777" w:rsidR="008672C3" w:rsidRDefault="008672C3">
            <w:r>
              <w:t>Solar Energy</w:t>
            </w:r>
            <w:r w:rsidR="0037735D">
              <w:t xml:space="preserve"> </w:t>
            </w:r>
          </w:p>
          <w:p w14:paraId="5DF090D5" w14:textId="302D2250" w:rsidR="0037735D" w:rsidRDefault="0037735D" w:rsidP="0037735D">
            <w:r>
              <w:t>How will this technology evolve? What is the effect on the electrical system in general? What storage technologies are complementary?</w:t>
            </w:r>
          </w:p>
        </w:tc>
        <w:tc>
          <w:tcPr>
            <w:tcW w:w="3258" w:type="dxa"/>
          </w:tcPr>
          <w:p w14:paraId="674EA93E" w14:textId="72FFF08D" w:rsidR="008672C3" w:rsidRDefault="00982108">
            <w:r>
              <w:t xml:space="preserve">Submit </w:t>
            </w:r>
            <w:r w:rsidR="006E3843">
              <w:t>TEAM REVIEW Assignment 1</w:t>
            </w:r>
          </w:p>
          <w:p w14:paraId="6BA83870" w14:textId="1F78A934" w:rsidR="00982108" w:rsidRDefault="00982108">
            <w:r>
              <w:t>To review the contributions of team members</w:t>
            </w:r>
          </w:p>
        </w:tc>
      </w:tr>
      <w:tr w:rsidR="008672C3" w14:paraId="2DCEC9C4" w14:textId="77777777" w:rsidTr="00A15BB9">
        <w:tc>
          <w:tcPr>
            <w:tcW w:w="1008" w:type="dxa"/>
          </w:tcPr>
          <w:p w14:paraId="2C03E85A" w14:textId="3C015C33" w:rsidR="008672C3" w:rsidRDefault="008672C3" w:rsidP="00783F84">
            <w:r>
              <w:t>Lect 7</w:t>
            </w:r>
          </w:p>
          <w:p w14:paraId="7D10321E" w14:textId="2CF5970B" w:rsidR="008672C3" w:rsidRDefault="008672C3">
            <w:r>
              <w:t>9/10</w:t>
            </w:r>
          </w:p>
        </w:tc>
        <w:tc>
          <w:tcPr>
            <w:tcW w:w="4590" w:type="dxa"/>
          </w:tcPr>
          <w:p w14:paraId="3D585F41" w14:textId="77777777" w:rsidR="008672C3" w:rsidRDefault="008672C3">
            <w:r>
              <w:t>Technology Adoption</w:t>
            </w:r>
          </w:p>
          <w:p w14:paraId="715F93F8" w14:textId="40E2336B" w:rsidR="008672C3" w:rsidRDefault="008672C3">
            <w:r>
              <w:t>Product Life cycle</w:t>
            </w:r>
            <w:r w:rsidR="00A15BB9">
              <w:t>- Technologies as well as products have natural life spans. How predictable is this process?</w:t>
            </w:r>
            <w:r w:rsidR="0037735D">
              <w:t xml:space="preserve"> Where is the “sweet spot” for a transition?  What are examples of technologies whose life is limited?</w:t>
            </w:r>
          </w:p>
        </w:tc>
        <w:tc>
          <w:tcPr>
            <w:tcW w:w="3258" w:type="dxa"/>
          </w:tcPr>
          <w:p w14:paraId="2CA0BF11" w14:textId="77777777" w:rsidR="008672C3" w:rsidRDefault="008672C3"/>
        </w:tc>
      </w:tr>
      <w:tr w:rsidR="008672C3" w14:paraId="1987BB76" w14:textId="77777777" w:rsidTr="00A15BB9">
        <w:tc>
          <w:tcPr>
            <w:tcW w:w="1008" w:type="dxa"/>
          </w:tcPr>
          <w:p w14:paraId="1F583332" w14:textId="77777777" w:rsidR="008672C3" w:rsidRDefault="008672C3" w:rsidP="00783F84">
            <w:r>
              <w:t>Lect 8</w:t>
            </w:r>
          </w:p>
          <w:p w14:paraId="545477EC" w14:textId="15B0C455" w:rsidR="008672C3" w:rsidRDefault="008672C3">
            <w:r>
              <w:t>9/15</w:t>
            </w:r>
          </w:p>
        </w:tc>
        <w:tc>
          <w:tcPr>
            <w:tcW w:w="4590" w:type="dxa"/>
          </w:tcPr>
          <w:p w14:paraId="40DB5E9F" w14:textId="77777777" w:rsidR="008672C3" w:rsidRDefault="009A16FA">
            <w:r>
              <w:t xml:space="preserve">Case 1 Clair McCloud </w:t>
            </w:r>
          </w:p>
          <w:p w14:paraId="47896AC8" w14:textId="0F448AD6" w:rsidR="0037735D" w:rsidRDefault="0037735D">
            <w:r>
              <w:t xml:space="preserve">Can a </w:t>
            </w:r>
            <w:r w:rsidR="000C28A7">
              <w:t>non-technical</w:t>
            </w:r>
            <w:r>
              <w:t xml:space="preserve"> manager manage highly technical projects? Does such a person exist and, if so, what would you look for in such a person?</w:t>
            </w:r>
          </w:p>
        </w:tc>
        <w:tc>
          <w:tcPr>
            <w:tcW w:w="3258" w:type="dxa"/>
          </w:tcPr>
          <w:p w14:paraId="25DBCC10" w14:textId="77777777" w:rsidR="00A15BB9" w:rsidRDefault="00A15BB9" w:rsidP="00A15BB9">
            <w:r>
              <w:t>1. What issues should Claire be considering in her decision to accept or decline the General Manager’s position?</w:t>
            </w:r>
          </w:p>
          <w:p w14:paraId="7C304385" w14:textId="77777777" w:rsidR="00A15BB9" w:rsidRDefault="00A15BB9" w:rsidP="00A15BB9">
            <w:r>
              <w:t>2. What are the possible consequences to Claire of saying no? What are the possible consequences of saying yes?</w:t>
            </w:r>
          </w:p>
          <w:p w14:paraId="629B50FB" w14:textId="77777777" w:rsidR="00A15BB9" w:rsidRDefault="00A15BB9" w:rsidP="00A15BB9">
            <w:r>
              <w:t>3. What does Claire need to know about the technology to do her job effectively?</w:t>
            </w:r>
          </w:p>
          <w:p w14:paraId="7B7E9D33" w14:textId="77777777" w:rsidR="00A15BB9" w:rsidRDefault="00A15BB9" w:rsidP="00A15BB9">
            <w:r>
              <w:t>4. What are OWS’s strengths and weaknesses?</w:t>
            </w:r>
          </w:p>
          <w:p w14:paraId="43619C92" w14:textId="77777777" w:rsidR="00A15BB9" w:rsidRDefault="00A15BB9" w:rsidP="00A15BB9">
            <w:r>
              <w:t>5. What are Claire’s strengths and weaknesses?</w:t>
            </w:r>
          </w:p>
          <w:p w14:paraId="12C06E60" w14:textId="3639D26C" w:rsidR="00A15BB9" w:rsidRDefault="00A15BB9" w:rsidP="00A15BB9">
            <w:r>
              <w:t xml:space="preserve">6. What are the most immediate long and </w:t>
            </w:r>
            <w:r w:rsidR="007D12D1">
              <w:t>short-term</w:t>
            </w:r>
            <w:r>
              <w:t xml:space="preserve"> issues Claire should address?</w:t>
            </w:r>
          </w:p>
          <w:p w14:paraId="7B570A79" w14:textId="77777777" w:rsidR="00A15BB9" w:rsidRDefault="00A15BB9" w:rsidP="00A15BB9">
            <w:r>
              <w:t>7. Should Claire take the job?</w:t>
            </w:r>
          </w:p>
          <w:p w14:paraId="086804AB" w14:textId="77777777" w:rsidR="008672C3" w:rsidRDefault="008672C3"/>
        </w:tc>
      </w:tr>
      <w:tr w:rsidR="008672C3" w14:paraId="379D543E" w14:textId="77777777" w:rsidTr="00A15BB9">
        <w:tc>
          <w:tcPr>
            <w:tcW w:w="1008" w:type="dxa"/>
          </w:tcPr>
          <w:p w14:paraId="7B581A3C" w14:textId="77777777" w:rsidR="008672C3" w:rsidRDefault="008672C3" w:rsidP="00783F84">
            <w:r>
              <w:t>Lect 9</w:t>
            </w:r>
          </w:p>
          <w:p w14:paraId="3F6436B7" w14:textId="7DF3685A" w:rsidR="008672C3" w:rsidRDefault="008672C3">
            <w:r>
              <w:t>9/20</w:t>
            </w:r>
          </w:p>
        </w:tc>
        <w:tc>
          <w:tcPr>
            <w:tcW w:w="4590" w:type="dxa"/>
          </w:tcPr>
          <w:p w14:paraId="1EE269E8" w14:textId="5539CD99" w:rsidR="008672C3" w:rsidRDefault="008672C3">
            <w:r>
              <w:t>Disruptive Technologies</w:t>
            </w:r>
            <w:r w:rsidR="00A15BB9">
              <w:t xml:space="preserve"> Lecture</w:t>
            </w:r>
          </w:p>
          <w:p w14:paraId="29AD30A6" w14:textId="743027E5" w:rsidR="0037735D" w:rsidRDefault="0037735D">
            <w:r>
              <w:t>How does a technology that is initially inferior in capabilities end up destroying an existing technology?</w:t>
            </w:r>
          </w:p>
          <w:p w14:paraId="0293E8BF" w14:textId="2D4420DB" w:rsidR="008672C3" w:rsidRDefault="008672C3" w:rsidP="00974BA3">
            <w:r>
              <w:t>Breakout session, “Are we</w:t>
            </w:r>
            <w:r w:rsidR="0037735D">
              <w:t xml:space="preserve"> m</w:t>
            </w:r>
            <w:r>
              <w:t>issing Something” Why was the effect of fracking” on the energy industry not seen?</w:t>
            </w:r>
          </w:p>
        </w:tc>
        <w:tc>
          <w:tcPr>
            <w:tcW w:w="3258" w:type="dxa"/>
          </w:tcPr>
          <w:p w14:paraId="6DA43133" w14:textId="6AC53900" w:rsidR="008672C3" w:rsidRDefault="00046EF1">
            <w:r>
              <w:t>Bower and Christensen,</w:t>
            </w:r>
          </w:p>
          <w:p w14:paraId="0C8D94E5" w14:textId="3CAFC924" w:rsidR="00046EF1" w:rsidRDefault="00046EF1">
            <w:r>
              <w:t>“Disruptive Technologies – Catching the Wave”</w:t>
            </w:r>
          </w:p>
          <w:p w14:paraId="68EBC2CE" w14:textId="41828DD7" w:rsidR="00046EF1" w:rsidRDefault="00046EF1">
            <w:r>
              <w:t>Harvard Business review</w:t>
            </w:r>
          </w:p>
        </w:tc>
      </w:tr>
      <w:tr w:rsidR="008672C3" w14:paraId="678AD056" w14:textId="77777777" w:rsidTr="00A15BB9">
        <w:tc>
          <w:tcPr>
            <w:tcW w:w="1008" w:type="dxa"/>
          </w:tcPr>
          <w:p w14:paraId="7D6F8E02" w14:textId="2E95BD0E" w:rsidR="008672C3" w:rsidRDefault="008672C3" w:rsidP="00783F84">
            <w:r>
              <w:t>Lect 10</w:t>
            </w:r>
          </w:p>
          <w:p w14:paraId="39F75EB9" w14:textId="3BA7D2F8" w:rsidR="008672C3" w:rsidRDefault="008672C3">
            <w:r>
              <w:t>9/22</w:t>
            </w:r>
          </w:p>
        </w:tc>
        <w:tc>
          <w:tcPr>
            <w:tcW w:w="4590" w:type="dxa"/>
          </w:tcPr>
          <w:p w14:paraId="6B990DC0" w14:textId="77777777" w:rsidR="008672C3" w:rsidRDefault="008672C3">
            <w:r>
              <w:t xml:space="preserve">Visiting Lecture </w:t>
            </w:r>
          </w:p>
          <w:p w14:paraId="7A52BB8A" w14:textId="3145C0E9" w:rsidR="008672C3" w:rsidRPr="00787C04" w:rsidRDefault="008672C3">
            <w:pPr>
              <w:rPr>
                <w:b/>
              </w:rPr>
            </w:pPr>
            <w:r w:rsidRPr="00787C04">
              <w:rPr>
                <w:b/>
              </w:rPr>
              <w:t xml:space="preserve">Rob </w:t>
            </w:r>
            <w:r w:rsidR="007D12D1" w:rsidRPr="00787C04">
              <w:rPr>
                <w:b/>
              </w:rPr>
              <w:t>Manning JPL</w:t>
            </w:r>
          </w:p>
          <w:p w14:paraId="5D0145E7" w14:textId="77C8CEBB" w:rsidR="002E2A7F" w:rsidRPr="002E2A7F" w:rsidRDefault="002E2A7F">
            <w:pPr>
              <w:rPr>
                <w:rFonts w:ascii="Cambria" w:hAnsi="Cambria"/>
              </w:rPr>
            </w:pPr>
            <w:r w:rsidRPr="002E2A7F">
              <w:rPr>
                <w:rFonts w:ascii="Cambria" w:hAnsi="Cambria" w:cs="Helvetica"/>
                <w:color w:val="535353"/>
              </w:rPr>
              <w:t>LDSD Chief Engineer &amp; former MSL Chief Engineer at NASA/JPL</w:t>
            </w:r>
          </w:p>
          <w:p w14:paraId="51989050" w14:textId="77777777" w:rsidR="008672C3" w:rsidRDefault="008672C3">
            <w:r>
              <w:t>Managing Technology for Space Projects</w:t>
            </w:r>
          </w:p>
          <w:p w14:paraId="64E53CB4" w14:textId="77777777" w:rsidR="00765D1C" w:rsidRDefault="00765D1C"/>
          <w:p w14:paraId="61F9BBD1" w14:textId="799C0BE8" w:rsidR="00765D1C" w:rsidRDefault="00765D1C" w:rsidP="00765D1C">
            <w:r>
              <w:t xml:space="preserve">Rob will share his adventures in making a set of divergent technologies all work in landing missions on Mars. </w:t>
            </w:r>
          </w:p>
        </w:tc>
        <w:tc>
          <w:tcPr>
            <w:tcW w:w="3258" w:type="dxa"/>
          </w:tcPr>
          <w:p w14:paraId="5CA60140" w14:textId="03D9FE66" w:rsidR="008672C3" w:rsidRPr="00C67CDF" w:rsidRDefault="002E2A7F">
            <w:r w:rsidRPr="00C67CDF">
              <w:rPr>
                <w:rFonts w:ascii="Cambria" w:hAnsi="Cambria" w:cs="Arial"/>
                <w:bCs/>
                <w:color w:val="0E0E0E"/>
              </w:rPr>
              <w:t>Read Rob’s book for class: Mars Rover Curiosity: An Inside Account from Curiosity's Chief Engineer</w:t>
            </w:r>
          </w:p>
        </w:tc>
      </w:tr>
      <w:tr w:rsidR="008672C3" w14:paraId="62355D20" w14:textId="77777777" w:rsidTr="00A15BB9">
        <w:tc>
          <w:tcPr>
            <w:tcW w:w="1008" w:type="dxa"/>
          </w:tcPr>
          <w:p w14:paraId="760D6C08" w14:textId="77777777" w:rsidR="008672C3" w:rsidRDefault="008672C3" w:rsidP="00783F84">
            <w:r>
              <w:t>Lect 11</w:t>
            </w:r>
          </w:p>
          <w:p w14:paraId="3E60C0A7" w14:textId="7BF66AE9" w:rsidR="008672C3" w:rsidRDefault="008672C3">
            <w:r>
              <w:t>9/27</w:t>
            </w:r>
          </w:p>
        </w:tc>
        <w:tc>
          <w:tcPr>
            <w:tcW w:w="4590" w:type="dxa"/>
          </w:tcPr>
          <w:p w14:paraId="4A8339D6" w14:textId="072DC0DB" w:rsidR="00765D1C" w:rsidRDefault="00506FF8">
            <w:r>
              <w:t xml:space="preserve">Consider </w:t>
            </w:r>
            <w:r w:rsidR="00765D1C">
              <w:t xml:space="preserve">the common statement, </w:t>
            </w:r>
            <w:r>
              <w:t>“The rapid c</w:t>
            </w:r>
            <w:r w:rsidR="008672C3">
              <w:t xml:space="preserve">hanges </w:t>
            </w:r>
            <w:r>
              <w:t xml:space="preserve">in technological capabilities </w:t>
            </w:r>
            <w:r w:rsidR="00765D1C">
              <w:t xml:space="preserve">today, </w:t>
            </w:r>
            <w:r>
              <w:t>are</w:t>
            </w:r>
            <w:r w:rsidR="008672C3">
              <w:t xml:space="preserve"> having a more profound e</w:t>
            </w:r>
            <w:r w:rsidR="00627E1A">
              <w:t>ffect on peoples lives than ever</w:t>
            </w:r>
            <w:r w:rsidR="002E2A7F">
              <w:t xml:space="preserve"> before in history” </w:t>
            </w:r>
            <w:r w:rsidR="008672C3">
              <w:t xml:space="preserve">Is this true? </w:t>
            </w:r>
          </w:p>
          <w:p w14:paraId="1C1A7CA4" w14:textId="77777777" w:rsidR="00506FF8" w:rsidRDefault="00506FF8"/>
          <w:p w14:paraId="2115D8EB" w14:textId="69DA4C7E" w:rsidR="00995DC7" w:rsidRDefault="00506FF8">
            <w:r>
              <w:t xml:space="preserve">An Historical Perspective </w:t>
            </w:r>
          </w:p>
          <w:p w14:paraId="51D6813F" w14:textId="77777777" w:rsidR="008A57F4" w:rsidRDefault="008A57F4">
            <w:r>
              <w:t xml:space="preserve">How has technology affected people’s lives in the last 150 years? </w:t>
            </w:r>
          </w:p>
          <w:p w14:paraId="014C433D" w14:textId="77777777" w:rsidR="008A57F4" w:rsidRDefault="008A57F4">
            <w:r>
              <w:t>How did some of the major changes come about?</w:t>
            </w:r>
          </w:p>
          <w:p w14:paraId="20CBA022" w14:textId="65BC3F0B" w:rsidR="00765D1C" w:rsidRDefault="00765D1C">
            <w:r>
              <w:t>How do you measure the influence?</w:t>
            </w:r>
          </w:p>
        </w:tc>
        <w:tc>
          <w:tcPr>
            <w:tcW w:w="3258" w:type="dxa"/>
          </w:tcPr>
          <w:p w14:paraId="33F915C4" w14:textId="77777777" w:rsidR="008672C3" w:rsidRDefault="002E2A7F">
            <w:r>
              <w:t>Robert J Gordon “The Rise and Fall of American Growth”</w:t>
            </w:r>
          </w:p>
          <w:p w14:paraId="5C056521" w14:textId="77777777" w:rsidR="002E2A7F" w:rsidRDefault="002E2A7F" w:rsidP="002E2A7F"/>
          <w:p w14:paraId="74F03DB2" w14:textId="77777777" w:rsidR="002E2A7F" w:rsidRDefault="002E2A7F" w:rsidP="002E2A7F">
            <w:r>
              <w:t xml:space="preserve">What was the greatest era for innovations </w:t>
            </w:r>
          </w:p>
          <w:p w14:paraId="3F7BC216" w14:textId="77777777" w:rsidR="002E2A7F" w:rsidRDefault="003A33F8" w:rsidP="002E2A7F">
            <w:hyperlink r:id="rId7" w:history="1">
              <w:r w:rsidR="002E2A7F" w:rsidRPr="009D44D9">
                <w:rPr>
                  <w:rStyle w:val="Hyperlink"/>
                </w:rPr>
                <w:t>http://www.nytimes.com/2016/05/15/upshot/what-was-the-greatest-era-for-american-innovation-a-brief-guided-tour.html?emc=eta1&amp;_r=0</w:t>
              </w:r>
            </w:hyperlink>
          </w:p>
          <w:p w14:paraId="09D1998A" w14:textId="77777777" w:rsidR="002E2A7F" w:rsidRDefault="002E2A7F" w:rsidP="002E2A7F"/>
          <w:p w14:paraId="48FC0AEA" w14:textId="2C1FD399" w:rsidR="002E2A7F" w:rsidRDefault="002E2A7F" w:rsidP="002E2A7F">
            <w:r>
              <w:t xml:space="preserve">Why smartphone don’t add up to an Industrial Revolution   BBC </w:t>
            </w:r>
          </w:p>
          <w:p w14:paraId="083B8D4D" w14:textId="77777777" w:rsidR="002E2A7F" w:rsidRDefault="003A33F8" w:rsidP="002E2A7F">
            <w:hyperlink r:id="rId8" w:history="1">
              <w:r w:rsidR="002E2A7F" w:rsidRPr="00D729F2">
                <w:rPr>
                  <w:rStyle w:val="Hyperlink"/>
                </w:rPr>
                <w:t>http://www.bbc.co.uk/news/36342723</w:t>
              </w:r>
            </w:hyperlink>
          </w:p>
          <w:p w14:paraId="0ED37B7F" w14:textId="0018015E" w:rsidR="002E2A7F" w:rsidRDefault="002E2A7F"/>
        </w:tc>
      </w:tr>
      <w:tr w:rsidR="008672C3" w14:paraId="1EA3E5ED" w14:textId="77777777" w:rsidTr="00A15BB9">
        <w:tc>
          <w:tcPr>
            <w:tcW w:w="1008" w:type="dxa"/>
          </w:tcPr>
          <w:p w14:paraId="6EB5A67A" w14:textId="2D2940E7" w:rsidR="008672C3" w:rsidRDefault="008672C3" w:rsidP="00783F84">
            <w:r>
              <w:t>Lect 12</w:t>
            </w:r>
          </w:p>
          <w:p w14:paraId="741BB6D2" w14:textId="49C08763" w:rsidR="008672C3" w:rsidRDefault="008672C3">
            <w:r>
              <w:t xml:space="preserve">9/29 </w:t>
            </w:r>
          </w:p>
        </w:tc>
        <w:tc>
          <w:tcPr>
            <w:tcW w:w="4590" w:type="dxa"/>
          </w:tcPr>
          <w:p w14:paraId="7D62FB33" w14:textId="77777777" w:rsidR="008672C3" w:rsidRDefault="009A16FA" w:rsidP="009A16FA">
            <w:r>
              <w:t xml:space="preserve">Case 2 </w:t>
            </w:r>
            <w:r w:rsidR="008672C3">
              <w:t xml:space="preserve">Apple </w:t>
            </w:r>
          </w:p>
          <w:p w14:paraId="76540B71" w14:textId="77777777" w:rsidR="008A57F4" w:rsidRDefault="008A57F4" w:rsidP="009A16FA">
            <w:r>
              <w:t>Discussion of How did Apple get to be Apple?</w:t>
            </w:r>
          </w:p>
          <w:p w14:paraId="1147F377" w14:textId="77777777" w:rsidR="00765D1C" w:rsidRDefault="00765D1C" w:rsidP="009A16FA"/>
          <w:p w14:paraId="6641942B" w14:textId="2D2F16AC" w:rsidR="00765D1C" w:rsidRDefault="00765D1C" w:rsidP="00765D1C">
            <w:r>
              <w:t>As Tim Cook takes over after Steve Jobs</w:t>
            </w:r>
            <w:r w:rsidR="000C28A7">
              <w:t>, how</w:t>
            </w:r>
            <w:r>
              <w:t xml:space="preserve"> can he maintain Apple’s competitive advantage?</w:t>
            </w:r>
          </w:p>
        </w:tc>
        <w:tc>
          <w:tcPr>
            <w:tcW w:w="3258" w:type="dxa"/>
          </w:tcPr>
          <w:p w14:paraId="02C0D14F" w14:textId="77777777" w:rsidR="008672C3" w:rsidRDefault="006E3843">
            <w:r>
              <w:t>TEAM REVIEW Assignment 2</w:t>
            </w:r>
          </w:p>
          <w:p w14:paraId="19B3E9BC" w14:textId="693C01D8" w:rsidR="008A57F4" w:rsidRDefault="008A57F4">
            <w:r>
              <w:t>Apple Case</w:t>
            </w:r>
          </w:p>
          <w:p w14:paraId="70052023" w14:textId="4CACB4F9" w:rsidR="008A57F4" w:rsidRPr="008A57F4" w:rsidRDefault="008A57F4" w:rsidP="008A57F4">
            <w:pPr>
              <w:pStyle w:val="NormalWeb"/>
              <w:numPr>
                <w:ilvl w:val="0"/>
                <w:numId w:val="2"/>
              </w:numPr>
              <w:rPr>
                <w:rFonts w:ascii="Book Antiqua" w:hAnsi="Book Antiqua"/>
              </w:rPr>
            </w:pPr>
            <w:r>
              <w:rPr>
                <w:rFonts w:ascii="Book Antiqua" w:hAnsi="Book Antiqua"/>
              </w:rPr>
              <w:t>What, historically, have been Apple’s competitive advantages?</w:t>
            </w:r>
          </w:p>
          <w:p w14:paraId="30727D4B" w14:textId="0775A933" w:rsidR="008A57F4" w:rsidRPr="008A57F4" w:rsidRDefault="008A57F4" w:rsidP="008A57F4">
            <w:pPr>
              <w:pStyle w:val="NormalWeb"/>
              <w:numPr>
                <w:ilvl w:val="0"/>
                <w:numId w:val="2"/>
              </w:numPr>
              <w:rPr>
                <w:rFonts w:ascii="Book Antiqua" w:hAnsi="Book Antiqua"/>
              </w:rPr>
            </w:pPr>
            <w:r>
              <w:rPr>
                <w:rFonts w:ascii="Book Antiqua" w:hAnsi="Book Antiqua"/>
              </w:rPr>
              <w:t xml:space="preserve">Analyze the personal computer industry. Why did Apple struggle historically in PCs? </w:t>
            </w:r>
          </w:p>
          <w:p w14:paraId="2EC05A4C" w14:textId="7031FFF5" w:rsidR="008A57F4" w:rsidRPr="008A57F4" w:rsidRDefault="008A57F4" w:rsidP="008A57F4">
            <w:pPr>
              <w:pStyle w:val="NormalWeb"/>
              <w:numPr>
                <w:ilvl w:val="0"/>
                <w:numId w:val="2"/>
              </w:numPr>
              <w:rPr>
                <w:rFonts w:ascii="Book Antiqua" w:hAnsi="Book Antiqua"/>
              </w:rPr>
            </w:pPr>
            <w:r>
              <w:rPr>
                <w:rFonts w:ascii="Book Antiqua" w:hAnsi="Book Antiqua"/>
              </w:rPr>
              <w:t>How sustainable is Apple’s competitive position in PCs</w:t>
            </w:r>
            <w:r w:rsidR="00D75DCF">
              <w:rPr>
                <w:rFonts w:ascii="Book Antiqua" w:hAnsi="Book Antiqua"/>
              </w:rPr>
              <w:t>, and</w:t>
            </w:r>
            <w:r>
              <w:rPr>
                <w:rFonts w:ascii="Book Antiqua" w:hAnsi="Book Antiqua"/>
              </w:rPr>
              <w:t xml:space="preserve"> smartphones?</w:t>
            </w:r>
          </w:p>
          <w:p w14:paraId="6A6F9581" w14:textId="1AC7A390" w:rsidR="008A57F4" w:rsidRDefault="008A57F4" w:rsidP="008A57F4">
            <w:pPr>
              <w:pStyle w:val="NormalWeb"/>
              <w:numPr>
                <w:ilvl w:val="0"/>
                <w:numId w:val="2"/>
              </w:numPr>
              <w:rPr>
                <w:rFonts w:ascii="Book Antiqua" w:hAnsi="Book Antiqua"/>
              </w:rPr>
            </w:pPr>
            <w:r>
              <w:rPr>
                <w:rFonts w:ascii="Book Antiqua" w:hAnsi="Book Antiqua"/>
              </w:rPr>
              <w:t>What are Apple’s long-term prospects for the Apple Watch (not in the narrative</w:t>
            </w:r>
            <w:r w:rsidR="00D75DCF">
              <w:rPr>
                <w:rFonts w:ascii="Book Antiqua" w:hAnsi="Book Antiqua"/>
              </w:rPr>
              <w:t>- but</w:t>
            </w:r>
            <w:r>
              <w:rPr>
                <w:rFonts w:ascii="Book Antiqua" w:hAnsi="Book Antiqua"/>
              </w:rPr>
              <w:t xml:space="preserve"> I want to know</w:t>
            </w:r>
          </w:p>
          <w:p w14:paraId="6EE9E931" w14:textId="24BF2B76" w:rsidR="008A57F4" w:rsidRPr="008A57F4" w:rsidRDefault="008A57F4" w:rsidP="008A57F4">
            <w:pPr>
              <w:pStyle w:val="NormalWeb"/>
              <w:numPr>
                <w:ilvl w:val="0"/>
                <w:numId w:val="2"/>
              </w:numPr>
              <w:rPr>
                <w:rFonts w:ascii="Book Antiqua" w:hAnsi="Book Antiqua"/>
              </w:rPr>
            </w:pPr>
            <w:r w:rsidRPr="008A57F4">
              <w:rPr>
                <w:rFonts w:ascii="Book Antiqua" w:hAnsi="Book Antiqua"/>
              </w:rPr>
              <w:t xml:space="preserve">What advice would you </w:t>
            </w:r>
            <w:r w:rsidR="008C51E3">
              <w:rPr>
                <w:rFonts w:ascii="Book Antiqua" w:hAnsi="Book Antiqua"/>
              </w:rPr>
              <w:t>offer the </w:t>
            </w:r>
            <w:r w:rsidRPr="008A57F4">
              <w:rPr>
                <w:rFonts w:ascii="Book Antiqua" w:hAnsi="Book Antiqua"/>
              </w:rPr>
              <w:t>CEO Tim Cook</w:t>
            </w:r>
            <w:r>
              <w:rPr>
                <w:rFonts w:ascii="Book Antiqua" w:hAnsi="Book Antiqua"/>
              </w:rPr>
              <w:t xml:space="preserve"> today</w:t>
            </w:r>
            <w:r w:rsidRPr="008A57F4">
              <w:rPr>
                <w:rFonts w:ascii="Book Antiqua" w:hAnsi="Book Antiqua"/>
              </w:rPr>
              <w:t>?</w:t>
            </w:r>
          </w:p>
        </w:tc>
      </w:tr>
      <w:tr w:rsidR="008672C3" w14:paraId="585BA0AD" w14:textId="77777777" w:rsidTr="00A15BB9">
        <w:tc>
          <w:tcPr>
            <w:tcW w:w="1008" w:type="dxa"/>
          </w:tcPr>
          <w:p w14:paraId="4E35C354" w14:textId="47E74849" w:rsidR="008672C3" w:rsidRDefault="008672C3" w:rsidP="00783F84">
            <w:r>
              <w:t>Lect 13</w:t>
            </w:r>
          </w:p>
          <w:p w14:paraId="126A6935" w14:textId="7F933F09" w:rsidR="008672C3" w:rsidRDefault="008672C3">
            <w:r>
              <w:t>10/4</w:t>
            </w:r>
          </w:p>
        </w:tc>
        <w:tc>
          <w:tcPr>
            <w:tcW w:w="4590" w:type="dxa"/>
          </w:tcPr>
          <w:p w14:paraId="2FAA0B2D" w14:textId="579C8FEA" w:rsidR="008672C3" w:rsidRDefault="00995DC7">
            <w:r>
              <w:t>An historical Perspective II</w:t>
            </w:r>
            <w:r w:rsidR="000C28A7">
              <w:t>- pushed</w:t>
            </w:r>
            <w:r w:rsidR="00765D1C">
              <w:t xml:space="preserve"> forward</w:t>
            </w:r>
          </w:p>
          <w:p w14:paraId="297B965D" w14:textId="77777777" w:rsidR="008A57F4" w:rsidRDefault="008A57F4"/>
          <w:p w14:paraId="05443F89" w14:textId="155A7349" w:rsidR="008A57F4" w:rsidRDefault="00F52E10">
            <w:r>
              <w:t xml:space="preserve">Consider the </w:t>
            </w:r>
            <w:r w:rsidR="008A57F4">
              <w:t xml:space="preserve">Silicon revolution. </w:t>
            </w:r>
            <w:r w:rsidR="00765D1C">
              <w:t xml:space="preserve"> After discussion of </w:t>
            </w:r>
            <w:r w:rsidR="000C28A7">
              <w:t>its</w:t>
            </w:r>
            <w:r w:rsidR="00765D1C">
              <w:t xml:space="preserve"> history, </w:t>
            </w:r>
            <w:r w:rsidR="008A57F4">
              <w:t xml:space="preserve">Where will it </w:t>
            </w:r>
            <w:r w:rsidR="00D75DCF">
              <w:t>lead?</w:t>
            </w:r>
            <w:r>
              <w:t xml:space="preserve"> Is Moore’s Law past it</w:t>
            </w:r>
            <w:r w:rsidR="008A57F4">
              <w:t>s prime?</w:t>
            </w:r>
            <w:r w:rsidR="00765D1C">
              <w:t xml:space="preserve"> Is the revolution nearing </w:t>
            </w:r>
            <w:r w:rsidR="000C28A7">
              <w:t>its</w:t>
            </w:r>
            <w:r w:rsidR="00765D1C">
              <w:t xml:space="preserve"> end?</w:t>
            </w:r>
          </w:p>
          <w:p w14:paraId="1752E010" w14:textId="168D0B2C" w:rsidR="008A57F4" w:rsidRDefault="008A57F4"/>
        </w:tc>
        <w:tc>
          <w:tcPr>
            <w:tcW w:w="3258" w:type="dxa"/>
          </w:tcPr>
          <w:p w14:paraId="4C40431E" w14:textId="4B8061B7" w:rsidR="008672C3" w:rsidRDefault="00F52E10">
            <w:r w:rsidRPr="00F52E10">
              <w:t>http://www.economist.com/technology-quarterly/2016-03-12/after-moores-law</w:t>
            </w:r>
          </w:p>
        </w:tc>
      </w:tr>
      <w:tr w:rsidR="008672C3" w14:paraId="1176E2A9" w14:textId="77777777" w:rsidTr="00A15BB9">
        <w:tc>
          <w:tcPr>
            <w:tcW w:w="1008" w:type="dxa"/>
          </w:tcPr>
          <w:p w14:paraId="5AF0E594" w14:textId="264624C4" w:rsidR="008672C3" w:rsidRDefault="008672C3" w:rsidP="00783F84">
            <w:r>
              <w:t>Lect 14</w:t>
            </w:r>
          </w:p>
          <w:p w14:paraId="2049ED3F" w14:textId="66A44A23" w:rsidR="008672C3" w:rsidRDefault="008672C3">
            <w:r>
              <w:t>10/6</w:t>
            </w:r>
          </w:p>
        </w:tc>
        <w:tc>
          <w:tcPr>
            <w:tcW w:w="4590" w:type="dxa"/>
          </w:tcPr>
          <w:p w14:paraId="3EA65FBA" w14:textId="1D4B8DF6" w:rsidR="008672C3" w:rsidRDefault="008672C3">
            <w:r w:rsidRPr="00787C04">
              <w:rPr>
                <w:b/>
              </w:rPr>
              <w:t xml:space="preserve">Visiting Lecture Josh </w:t>
            </w:r>
            <w:r w:rsidR="00384895" w:rsidRPr="00787C04">
              <w:rPr>
                <w:b/>
              </w:rPr>
              <w:t>Botkin</w:t>
            </w:r>
            <w:r w:rsidR="00384895">
              <w:t xml:space="preserve"> Professor</w:t>
            </w:r>
            <w:r>
              <w:t xml:space="preserve"> University of Michigan</w:t>
            </w:r>
          </w:p>
          <w:p w14:paraId="0FB33B97" w14:textId="77777777" w:rsidR="00995DC7" w:rsidRDefault="00995DC7"/>
          <w:p w14:paraId="7E653A12" w14:textId="77777777" w:rsidR="00995DC7" w:rsidRDefault="00995DC7">
            <w:r>
              <w:t>Corning- the role of chance</w:t>
            </w:r>
            <w:r w:rsidR="009A16FA">
              <w:t xml:space="preserve"> case 3</w:t>
            </w:r>
          </w:p>
          <w:p w14:paraId="0C71C14C" w14:textId="77777777" w:rsidR="00765D1C" w:rsidRDefault="00765D1C"/>
          <w:p w14:paraId="2884140C" w14:textId="5A9C5709" w:rsidR="00765D1C" w:rsidRDefault="00765D1C">
            <w:r>
              <w:t>How did Corning survive the collapse of the fiber optics market in 1999-2000?</w:t>
            </w:r>
          </w:p>
          <w:p w14:paraId="04E9584C" w14:textId="06ED038D" w:rsidR="00765D1C" w:rsidRDefault="00765D1C">
            <w:r>
              <w:t>How do great old companies survive (Corning) or die (Lucent)</w:t>
            </w:r>
          </w:p>
          <w:p w14:paraId="3AC3CF02" w14:textId="77777777" w:rsidR="00765D1C" w:rsidRDefault="00765D1C"/>
          <w:p w14:paraId="4F1F5989" w14:textId="5D4483E0" w:rsidR="00765D1C" w:rsidRDefault="00765D1C"/>
        </w:tc>
        <w:tc>
          <w:tcPr>
            <w:tcW w:w="3258" w:type="dxa"/>
          </w:tcPr>
          <w:p w14:paraId="1677EAC9" w14:textId="77777777" w:rsidR="008672C3" w:rsidRDefault="008672C3"/>
        </w:tc>
      </w:tr>
      <w:tr w:rsidR="008672C3" w14:paraId="05D628EE" w14:textId="77777777" w:rsidTr="00A15BB9">
        <w:tc>
          <w:tcPr>
            <w:tcW w:w="1008" w:type="dxa"/>
          </w:tcPr>
          <w:p w14:paraId="7EC9589B" w14:textId="77777777" w:rsidR="008672C3" w:rsidRDefault="008672C3" w:rsidP="00783F84">
            <w:r>
              <w:t>Lect 15</w:t>
            </w:r>
          </w:p>
          <w:p w14:paraId="38799113" w14:textId="0D592387" w:rsidR="008672C3" w:rsidRDefault="008672C3">
            <w:r>
              <w:t>10/11</w:t>
            </w:r>
          </w:p>
        </w:tc>
        <w:tc>
          <w:tcPr>
            <w:tcW w:w="4590" w:type="dxa"/>
          </w:tcPr>
          <w:p w14:paraId="7F6BF987" w14:textId="77777777" w:rsidR="008672C3" w:rsidRDefault="00995DC7">
            <w:r>
              <w:t>False Positives- Technologies that didn’t live up to expectations. What went wrong?</w:t>
            </w:r>
          </w:p>
          <w:p w14:paraId="4DADE494" w14:textId="77777777" w:rsidR="00765D1C" w:rsidRDefault="00765D1C"/>
          <w:p w14:paraId="2326EFFD" w14:textId="4D28A755" w:rsidR="00765D1C" w:rsidRDefault="00765D1C">
            <w:r>
              <w:t>The list here is long. Big investments big collaps</w:t>
            </w:r>
            <w:r w:rsidR="00F9222F">
              <w:t>es. Anyone heard of Motorola’s r</w:t>
            </w:r>
            <w:r>
              <w:t>evolution in communication, “</w:t>
            </w:r>
            <w:r w:rsidR="000C28A7">
              <w:t>Iridium</w:t>
            </w:r>
            <w:r w:rsidR="00F9222F">
              <w:t>”</w:t>
            </w:r>
            <w:r>
              <w:t xml:space="preserve">? </w:t>
            </w:r>
          </w:p>
          <w:p w14:paraId="0C2838BE" w14:textId="7E1587A5" w:rsidR="00F9222F" w:rsidRDefault="00F9222F">
            <w:r>
              <w:t>How about the Digital Equipment Corporation?</w:t>
            </w:r>
          </w:p>
          <w:p w14:paraId="2ABF4E9F" w14:textId="6E7F735F" w:rsidR="00B3149E" w:rsidRDefault="00B3149E"/>
        </w:tc>
        <w:tc>
          <w:tcPr>
            <w:tcW w:w="3258" w:type="dxa"/>
          </w:tcPr>
          <w:p w14:paraId="66AFEAF8" w14:textId="77777777" w:rsidR="008672C3" w:rsidRDefault="008672C3"/>
        </w:tc>
      </w:tr>
      <w:tr w:rsidR="008672C3" w14:paraId="329154B8" w14:textId="77777777" w:rsidTr="00A15BB9">
        <w:tc>
          <w:tcPr>
            <w:tcW w:w="1008" w:type="dxa"/>
          </w:tcPr>
          <w:p w14:paraId="48CE7E5D" w14:textId="77777777" w:rsidR="008672C3" w:rsidRDefault="008672C3" w:rsidP="00783F84">
            <w:r>
              <w:t>Lect 16</w:t>
            </w:r>
          </w:p>
          <w:p w14:paraId="3004D378" w14:textId="34D28B0E" w:rsidR="008672C3" w:rsidRDefault="008672C3">
            <w:r>
              <w:t>10/13</w:t>
            </w:r>
          </w:p>
        </w:tc>
        <w:tc>
          <w:tcPr>
            <w:tcW w:w="4590" w:type="dxa"/>
          </w:tcPr>
          <w:p w14:paraId="5F78F384" w14:textId="77777777" w:rsidR="00995DC7" w:rsidRDefault="00995DC7" w:rsidP="006E3843">
            <w:pPr>
              <w:rPr>
                <w:b/>
                <w:sz w:val="28"/>
              </w:rPr>
            </w:pPr>
          </w:p>
          <w:p w14:paraId="44315FF6" w14:textId="0874831A" w:rsidR="008672C3" w:rsidRPr="006E3843" w:rsidRDefault="006E3843" w:rsidP="006E3843">
            <w:pPr>
              <w:rPr>
                <w:b/>
              </w:rPr>
            </w:pPr>
            <w:r w:rsidRPr="006E3843">
              <w:rPr>
                <w:b/>
                <w:sz w:val="28"/>
              </w:rPr>
              <w:t>Midterm Presentations and Paper</w:t>
            </w:r>
          </w:p>
        </w:tc>
        <w:tc>
          <w:tcPr>
            <w:tcW w:w="3258" w:type="dxa"/>
          </w:tcPr>
          <w:p w14:paraId="732A8F94" w14:textId="77777777" w:rsidR="008672C3" w:rsidRDefault="00B3149E">
            <w:r>
              <w:t>10 Minute presentation and 5 Page written</w:t>
            </w:r>
          </w:p>
          <w:p w14:paraId="50976C0C" w14:textId="77777777" w:rsidR="00B3149E" w:rsidRDefault="00B3149E">
            <w:r>
              <w:t xml:space="preserve">1. </w:t>
            </w:r>
            <w:r w:rsidR="009A16FA">
              <w:t>Summary of what you have learned so far</w:t>
            </w:r>
          </w:p>
          <w:p w14:paraId="435C9CAC" w14:textId="77777777" w:rsidR="009A16FA" w:rsidRDefault="009A16FA">
            <w:r>
              <w:t>2. Biggest Surprise</w:t>
            </w:r>
          </w:p>
          <w:p w14:paraId="23C6E68D" w14:textId="77777777" w:rsidR="009A16FA" w:rsidRDefault="009A16FA">
            <w:r>
              <w:t xml:space="preserve">3. Schedule of work to end of quarter. Use project management tools </w:t>
            </w:r>
          </w:p>
          <w:p w14:paraId="4CA9AB5D" w14:textId="77777777" w:rsidR="009A16FA" w:rsidRDefault="009A16FA">
            <w:r>
              <w:t>4. Biggest Challenge in project in remaining time</w:t>
            </w:r>
          </w:p>
          <w:p w14:paraId="79E0D4A0" w14:textId="77777777" w:rsidR="009A16FA" w:rsidRDefault="009A16FA">
            <w:r>
              <w:t>5. How will you address?</w:t>
            </w:r>
          </w:p>
          <w:p w14:paraId="3AD90493" w14:textId="4F4147BE" w:rsidR="009A16FA" w:rsidRDefault="009A16FA">
            <w:r>
              <w:t>6. Rate Team</w:t>
            </w:r>
          </w:p>
        </w:tc>
      </w:tr>
      <w:tr w:rsidR="008672C3" w14:paraId="04EB7A39" w14:textId="77777777" w:rsidTr="00A15BB9">
        <w:tc>
          <w:tcPr>
            <w:tcW w:w="1008" w:type="dxa"/>
          </w:tcPr>
          <w:p w14:paraId="64267AFC" w14:textId="414A0226" w:rsidR="008672C3" w:rsidRDefault="008672C3" w:rsidP="00783F84">
            <w:r>
              <w:t>Lect 17</w:t>
            </w:r>
          </w:p>
          <w:p w14:paraId="21345B52" w14:textId="33490531" w:rsidR="008672C3" w:rsidRDefault="008672C3">
            <w:r>
              <w:t>10/18</w:t>
            </w:r>
          </w:p>
        </w:tc>
        <w:tc>
          <w:tcPr>
            <w:tcW w:w="4590" w:type="dxa"/>
          </w:tcPr>
          <w:p w14:paraId="3E22FF6C" w14:textId="2BC96C5D" w:rsidR="008672C3" w:rsidRDefault="00995DC7">
            <w:r>
              <w:t>Kent Kresa Northrup Grumman CEO</w:t>
            </w:r>
            <w:r w:rsidR="008C51E3">
              <w:t xml:space="preserve"> Emeritus,</w:t>
            </w:r>
            <w:r>
              <w:t xml:space="preserve"> Guest Lecturer </w:t>
            </w:r>
          </w:p>
          <w:p w14:paraId="694EF5AA" w14:textId="77777777" w:rsidR="008C51E3" w:rsidRDefault="008C51E3" w:rsidP="00397BFC"/>
          <w:p w14:paraId="5CFDC194" w14:textId="1B3F1DDD" w:rsidR="008C51E3" w:rsidRDefault="008C51E3" w:rsidP="00397BFC">
            <w:r>
              <w:t>“</w:t>
            </w:r>
            <w:r w:rsidR="00995DC7">
              <w:t>The Last Supper</w:t>
            </w:r>
            <w:r>
              <w:t>”</w:t>
            </w:r>
            <w:r w:rsidR="009A16FA">
              <w:t xml:space="preserve"> Case 4</w:t>
            </w:r>
            <w:r>
              <w:t xml:space="preserve"> The Defense Department shows a future with a radically downsized Defense Sector in 1993</w:t>
            </w:r>
          </w:p>
          <w:p w14:paraId="07F98DEF" w14:textId="77777777" w:rsidR="008C51E3" w:rsidRDefault="00995DC7" w:rsidP="008C51E3">
            <w:r>
              <w:t xml:space="preserve"> </w:t>
            </w:r>
            <w:r w:rsidR="008C51E3">
              <w:t>At the time of the Last Supper, the defense industry was burdened with "enormous excess capacity," according to Jacques S. Gansler, then undersecretary of defense for acquisition and technology. "The budget was plummeting, particularly [the] procurement account," he said. Gansler noted that an in-house Pentagon study in 1993 determined that the nation needed only two fighter aircraft makers, not five as was then the case. Likewise, DoD concluded it needed only one bomber builder, as opposed to three. It came to similar conclusions regarding tanks, submarines, missiles, satellites, and the like.</w:t>
            </w:r>
          </w:p>
          <w:p w14:paraId="11C4FFDE" w14:textId="28AB3E79" w:rsidR="00BB5524" w:rsidRDefault="00BB5524" w:rsidP="008C51E3">
            <w:r>
              <w:t>The DoD suggested a radical industry-administered downsizing</w:t>
            </w:r>
          </w:p>
          <w:p w14:paraId="70A02464" w14:textId="0DF8419B" w:rsidR="00995DC7" w:rsidRDefault="00995DC7" w:rsidP="00397BFC"/>
        </w:tc>
        <w:tc>
          <w:tcPr>
            <w:tcW w:w="3258" w:type="dxa"/>
          </w:tcPr>
          <w:p w14:paraId="5E601323" w14:textId="77777777" w:rsidR="00DA03DF" w:rsidRDefault="00DA03DF" w:rsidP="00DA03DF">
            <w:pPr>
              <w:numPr>
                <w:ilvl w:val="0"/>
                <w:numId w:val="3"/>
              </w:numPr>
            </w:pPr>
            <w:r>
              <w:t>What was driving the DoD to make such a radical suggestion?</w:t>
            </w:r>
          </w:p>
          <w:p w14:paraId="26CAFDC2" w14:textId="77777777" w:rsidR="00DA03DF" w:rsidRDefault="00DA03DF" w:rsidP="00DA03DF">
            <w:pPr>
              <w:numPr>
                <w:ilvl w:val="0"/>
                <w:numId w:val="3"/>
              </w:numPr>
            </w:pPr>
            <w:r>
              <w:t>What are the advantages and disadvantages of this suggestion for the nation?</w:t>
            </w:r>
          </w:p>
          <w:p w14:paraId="5475BF5C" w14:textId="77777777" w:rsidR="00DA03DF" w:rsidRDefault="00DA03DF" w:rsidP="00DA03DF">
            <w:pPr>
              <w:numPr>
                <w:ilvl w:val="0"/>
                <w:numId w:val="3"/>
              </w:numPr>
            </w:pPr>
            <w:r>
              <w:t>Given this directive, what choices did Kent have for his company?  What are the advantages and disadvantages of these choices?</w:t>
            </w:r>
          </w:p>
          <w:p w14:paraId="443B1BFD" w14:textId="77777777" w:rsidR="00DA03DF" w:rsidRDefault="00DA03DF" w:rsidP="00DA03DF">
            <w:pPr>
              <w:numPr>
                <w:ilvl w:val="0"/>
                <w:numId w:val="3"/>
              </w:numPr>
            </w:pPr>
            <w:r>
              <w:t>What factors should he consider in making a decision?</w:t>
            </w:r>
          </w:p>
          <w:p w14:paraId="2AADA482" w14:textId="77777777" w:rsidR="00DA03DF" w:rsidRDefault="00DA03DF" w:rsidP="00DA03DF">
            <w:pPr>
              <w:numPr>
                <w:ilvl w:val="0"/>
                <w:numId w:val="3"/>
              </w:numPr>
            </w:pPr>
            <w:r>
              <w:t xml:space="preserve">What should Kent do and why? Consider Kent’s vision for Northrop and possible competitor responses. </w:t>
            </w:r>
          </w:p>
          <w:p w14:paraId="1BD9930F" w14:textId="77777777" w:rsidR="008672C3" w:rsidRDefault="008672C3"/>
        </w:tc>
      </w:tr>
      <w:tr w:rsidR="008672C3" w14:paraId="2BEFE2F6" w14:textId="77777777" w:rsidTr="00A15BB9">
        <w:tc>
          <w:tcPr>
            <w:tcW w:w="1008" w:type="dxa"/>
          </w:tcPr>
          <w:p w14:paraId="0C36556F" w14:textId="5FAD9E5C" w:rsidR="008672C3" w:rsidRDefault="008672C3" w:rsidP="00783F84">
            <w:r>
              <w:t>Lect 18</w:t>
            </w:r>
          </w:p>
          <w:p w14:paraId="556167D5" w14:textId="1B7845DD" w:rsidR="008672C3" w:rsidRDefault="008672C3">
            <w:r>
              <w:t>10/20</w:t>
            </w:r>
          </w:p>
        </w:tc>
        <w:tc>
          <w:tcPr>
            <w:tcW w:w="4590" w:type="dxa"/>
          </w:tcPr>
          <w:p w14:paraId="4C886F24" w14:textId="77777777" w:rsidR="008672C3" w:rsidRDefault="00397BFC" w:rsidP="00397BFC">
            <w:r>
              <w:t xml:space="preserve">The </w:t>
            </w:r>
            <w:r w:rsidR="00995DC7">
              <w:t>Leadership</w:t>
            </w:r>
            <w:r>
              <w:t xml:space="preserve"> E</w:t>
            </w:r>
            <w:r w:rsidR="00995DC7">
              <w:t>ffect on Technology Development</w:t>
            </w:r>
          </w:p>
          <w:p w14:paraId="14D92CA0" w14:textId="58754A13" w:rsidR="00BB5524" w:rsidRDefault="000C28A7" w:rsidP="00397BFC">
            <w:r>
              <w:t xml:space="preserve">Experiences with Jack Welch- good, and other leaders - not so good. </w:t>
            </w:r>
            <w:r w:rsidR="00F9222F">
              <w:t xml:space="preserve">What are their qualities? Can they be seen? Measured? </w:t>
            </w:r>
          </w:p>
        </w:tc>
        <w:tc>
          <w:tcPr>
            <w:tcW w:w="3258" w:type="dxa"/>
          </w:tcPr>
          <w:p w14:paraId="7188E617" w14:textId="4ACAEE58" w:rsidR="008672C3" w:rsidRDefault="006E3843">
            <w:r>
              <w:t>TEAM REVIEW Assignment 3</w:t>
            </w:r>
          </w:p>
        </w:tc>
      </w:tr>
      <w:tr w:rsidR="008672C3" w14:paraId="4BFDC933" w14:textId="77777777" w:rsidTr="00A15BB9">
        <w:tc>
          <w:tcPr>
            <w:tcW w:w="1008" w:type="dxa"/>
          </w:tcPr>
          <w:p w14:paraId="151298C5" w14:textId="77777777" w:rsidR="008672C3" w:rsidRDefault="008672C3" w:rsidP="00783F84">
            <w:r>
              <w:t>Lect 19</w:t>
            </w:r>
          </w:p>
          <w:p w14:paraId="14BA2D58" w14:textId="057B71B8" w:rsidR="008672C3" w:rsidRDefault="008672C3">
            <w:r>
              <w:t>10/25</w:t>
            </w:r>
          </w:p>
        </w:tc>
        <w:tc>
          <w:tcPr>
            <w:tcW w:w="4590" w:type="dxa"/>
          </w:tcPr>
          <w:p w14:paraId="2256DF5D" w14:textId="77777777" w:rsidR="008672C3" w:rsidRDefault="00995DC7">
            <w:r>
              <w:t>Andy Downard “Data Businesses in retail”</w:t>
            </w:r>
          </w:p>
          <w:p w14:paraId="49920D9D" w14:textId="77777777" w:rsidR="00995DC7" w:rsidRDefault="00995DC7">
            <w:r>
              <w:t>Guest Lecturer</w:t>
            </w:r>
          </w:p>
          <w:p w14:paraId="456A364D" w14:textId="5D1CB165" w:rsidR="00BB5524" w:rsidRDefault="00BB5524" w:rsidP="00BB5524">
            <w:r>
              <w:t>How can we use the wide availability of mobile data to change the sales process</w:t>
            </w:r>
            <w:r w:rsidR="00F9222F">
              <w:t>, to change the nature of competition? How do we sustain this advantage&gt;</w:t>
            </w:r>
          </w:p>
        </w:tc>
        <w:tc>
          <w:tcPr>
            <w:tcW w:w="3258" w:type="dxa"/>
          </w:tcPr>
          <w:p w14:paraId="455E4159" w14:textId="77777777" w:rsidR="008672C3" w:rsidRDefault="008672C3"/>
        </w:tc>
      </w:tr>
      <w:tr w:rsidR="008672C3" w14:paraId="6926733F" w14:textId="77777777" w:rsidTr="00A15BB9">
        <w:tc>
          <w:tcPr>
            <w:tcW w:w="1008" w:type="dxa"/>
          </w:tcPr>
          <w:p w14:paraId="2046DE21" w14:textId="77777777" w:rsidR="008672C3" w:rsidRDefault="008672C3" w:rsidP="00783F84">
            <w:r>
              <w:t>Lect 20</w:t>
            </w:r>
          </w:p>
          <w:p w14:paraId="7BD43436" w14:textId="59C4641D" w:rsidR="008672C3" w:rsidRDefault="008672C3">
            <w:r>
              <w:t>10/27</w:t>
            </w:r>
          </w:p>
        </w:tc>
        <w:tc>
          <w:tcPr>
            <w:tcW w:w="4590" w:type="dxa"/>
          </w:tcPr>
          <w:p w14:paraId="382D0D09" w14:textId="5ED04A6A" w:rsidR="00F9222F" w:rsidRDefault="002B63B1">
            <w:r>
              <w:t>Amazon</w:t>
            </w:r>
            <w:r w:rsidR="00F9222F">
              <w:t xml:space="preserve"> 2016 Case 5</w:t>
            </w:r>
          </w:p>
          <w:p w14:paraId="79EFCFB2" w14:textId="77777777" w:rsidR="00F9222F" w:rsidRDefault="00F9222F"/>
          <w:p w14:paraId="16E402B7" w14:textId="78238765" w:rsidR="008672C3" w:rsidRDefault="00F9222F" w:rsidP="00F9222F">
            <w:r>
              <w:t xml:space="preserve">So it’s kind of like we built a lemonade stand 20 years ago. The lemonade stand has become very profitable. . But we decided to use our skills and assets that we’ve acquired over time to open a hamburger stand and a hot-dog stand and so on and so </w:t>
            </w:r>
            <w:r w:rsidR="000C28A7">
              <w:t>on .</w:t>
            </w:r>
            <w:r>
              <w:t xml:space="preserve"> . </w:t>
            </w:r>
            <w:r w:rsidR="000C28A7">
              <w:t>.. Jeff</w:t>
            </w:r>
            <w:r>
              <w:t xml:space="preserve"> Bezos</w:t>
            </w:r>
            <w:r w:rsidR="002B63B1">
              <w:t xml:space="preserve"> </w:t>
            </w:r>
          </w:p>
        </w:tc>
        <w:tc>
          <w:tcPr>
            <w:tcW w:w="3258" w:type="dxa"/>
          </w:tcPr>
          <w:p w14:paraId="0DF00F8B" w14:textId="68246C53" w:rsidR="008672C3" w:rsidRDefault="0065589B">
            <w:r>
              <w:t>“</w:t>
            </w:r>
          </w:p>
          <w:p w14:paraId="555FE8C4" w14:textId="77777777" w:rsidR="0065589B" w:rsidRDefault="0065589B">
            <w:r>
              <w:t>1. Describe the business innovation in this strategy.</w:t>
            </w:r>
          </w:p>
          <w:p w14:paraId="2D4ACAD7" w14:textId="77777777" w:rsidR="0065589B" w:rsidRDefault="0065589B"/>
          <w:p w14:paraId="2BA19E0F" w14:textId="77777777" w:rsidR="0065589B" w:rsidRDefault="0065589B" w:rsidP="0065589B">
            <w:r>
              <w:t>2.Is there a technology component?</w:t>
            </w:r>
          </w:p>
          <w:p w14:paraId="22B56CFB" w14:textId="77777777" w:rsidR="0065589B" w:rsidRDefault="0065589B" w:rsidP="0065589B"/>
          <w:p w14:paraId="25229341" w14:textId="64E680F4" w:rsidR="0065589B" w:rsidRDefault="0065589B" w:rsidP="0065589B">
            <w:r>
              <w:t>3. In which</w:t>
            </w:r>
            <w:r w:rsidR="005D47DB">
              <w:t xml:space="preserve"> of these stands</w:t>
            </w:r>
            <w:r>
              <w:t xml:space="preserve"> would you place your bets?</w:t>
            </w:r>
          </w:p>
          <w:p w14:paraId="271928F2" w14:textId="77777777" w:rsidR="0065589B" w:rsidRDefault="0065589B" w:rsidP="0065589B"/>
          <w:p w14:paraId="3CBE3C92" w14:textId="0B4494BF" w:rsidR="0065589B" w:rsidRDefault="0065589B" w:rsidP="0065589B">
            <w:r>
              <w:t>4. Why</w:t>
            </w:r>
          </w:p>
        </w:tc>
      </w:tr>
      <w:tr w:rsidR="008672C3" w14:paraId="5BA99B60" w14:textId="77777777" w:rsidTr="00A15BB9">
        <w:tc>
          <w:tcPr>
            <w:tcW w:w="1008" w:type="dxa"/>
          </w:tcPr>
          <w:p w14:paraId="2CCF3265" w14:textId="485B8450" w:rsidR="008672C3" w:rsidRDefault="008672C3" w:rsidP="00783F84">
            <w:r>
              <w:t>Lect 21</w:t>
            </w:r>
          </w:p>
          <w:p w14:paraId="0177312F" w14:textId="23CD09AF" w:rsidR="008672C3" w:rsidRDefault="008672C3">
            <w:r>
              <w:t>10/29</w:t>
            </w:r>
          </w:p>
        </w:tc>
        <w:tc>
          <w:tcPr>
            <w:tcW w:w="4590" w:type="dxa"/>
          </w:tcPr>
          <w:p w14:paraId="0B6A50E9" w14:textId="77777777" w:rsidR="00995DC7" w:rsidRDefault="00995DC7">
            <w:r>
              <w:t xml:space="preserve">Henry Kressel </w:t>
            </w:r>
          </w:p>
          <w:p w14:paraId="441C310A" w14:textId="77777777" w:rsidR="00BB5524" w:rsidRDefault="00995DC7" w:rsidP="00BB5524">
            <w:r>
              <w:t>Special Limited Partner Warburg Pincus</w:t>
            </w:r>
          </w:p>
          <w:p w14:paraId="5588514F" w14:textId="67FD51B6" w:rsidR="00BB5524" w:rsidRDefault="00BB5524" w:rsidP="00BB5524">
            <w:r>
              <w:t xml:space="preserve">Board of Directors </w:t>
            </w:r>
          </w:p>
          <w:p w14:paraId="5994F737" w14:textId="77777777" w:rsidR="00BB5524" w:rsidRDefault="00BB5524" w:rsidP="00BB5524"/>
          <w:p w14:paraId="09263487" w14:textId="77777777" w:rsidR="003A33F8" w:rsidRDefault="003A33F8" w:rsidP="00BB5524">
            <w:r>
              <w:t>Greatest discoveries are unexpected sidelines of things that weren’t intended.</w:t>
            </w:r>
          </w:p>
          <w:p w14:paraId="08D6A99B" w14:textId="77777777" w:rsidR="003A33F8" w:rsidRDefault="003A33F8" w:rsidP="00BB5524"/>
          <w:p w14:paraId="54BE7043" w14:textId="14B54509" w:rsidR="00BB5524" w:rsidRDefault="00BB5524" w:rsidP="00BB5524">
            <w:r>
              <w:t>SIRI History</w:t>
            </w:r>
            <w:r w:rsidR="00F9222F">
              <w:t xml:space="preserve">- How did it come about? </w:t>
            </w:r>
          </w:p>
          <w:p w14:paraId="54A690DF" w14:textId="1E95799E" w:rsidR="008672C3" w:rsidRDefault="00BB5524" w:rsidP="00BB5524">
            <w:r>
              <w:t>Speech recognition to converse with your phone</w:t>
            </w:r>
            <w:r w:rsidR="00F9222F">
              <w:t>- what is it’s future?</w:t>
            </w:r>
            <w:r>
              <w:t xml:space="preserve"> </w:t>
            </w:r>
          </w:p>
        </w:tc>
        <w:tc>
          <w:tcPr>
            <w:tcW w:w="3258" w:type="dxa"/>
          </w:tcPr>
          <w:p w14:paraId="0AE65CEB" w14:textId="18D4AB98" w:rsidR="0095765A" w:rsidRPr="0095765A" w:rsidRDefault="0095765A" w:rsidP="0095765A">
            <w:pPr>
              <w:widowControl w:val="0"/>
              <w:autoSpaceDE w:val="0"/>
              <w:autoSpaceDN w:val="0"/>
              <w:adjustRightInd w:val="0"/>
              <w:rPr>
                <w:rFonts w:ascii="Cambria" w:hAnsi="Cambria" w:cs="Arial"/>
                <w:color w:val="828282"/>
              </w:rPr>
            </w:pPr>
            <w:hyperlink r:id="rId9" w:history="1">
              <w:r w:rsidRPr="0095765A">
                <w:rPr>
                  <w:rFonts w:ascii="Cambria" w:hAnsi="Cambria" w:cs="Arial"/>
                  <w:color w:val="094FB2"/>
                </w:rPr>
                <w:t>If You Really Want to Change the World: A Guide to Creating, Building, and Sustaining Breakthrough Ventures</w:t>
              </w:r>
            </w:hyperlink>
            <w:r>
              <w:rPr>
                <w:rFonts w:ascii="Cambria" w:hAnsi="Cambria" w:cs="Times New Roman"/>
              </w:rPr>
              <w:t xml:space="preserve"> </w:t>
            </w:r>
          </w:p>
          <w:p w14:paraId="31C7A948" w14:textId="77777777" w:rsidR="00BB5524" w:rsidRDefault="0095765A" w:rsidP="0095765A">
            <w:pPr>
              <w:rPr>
                <w:rFonts w:ascii="Cambria" w:hAnsi="Cambria" w:cs="Arial"/>
                <w:color w:val="434343"/>
              </w:rPr>
            </w:pPr>
            <w:proofErr w:type="gramStart"/>
            <w:r w:rsidRPr="0095765A">
              <w:rPr>
                <w:rFonts w:ascii="Cambria" w:hAnsi="Cambria" w:cs="Arial"/>
                <w:color w:val="434343"/>
              </w:rPr>
              <w:t>by</w:t>
            </w:r>
            <w:proofErr w:type="gramEnd"/>
            <w:r w:rsidRPr="0095765A">
              <w:rPr>
                <w:rFonts w:ascii="Cambria" w:hAnsi="Cambria" w:cs="Arial"/>
                <w:color w:val="434343"/>
              </w:rPr>
              <w:t xml:space="preserve"> </w:t>
            </w:r>
            <w:hyperlink r:id="rId10" w:history="1">
              <w:r w:rsidRPr="0095765A">
                <w:rPr>
                  <w:rFonts w:ascii="Cambria" w:hAnsi="Cambria" w:cs="Arial"/>
                  <w:color w:val="094FB2"/>
                </w:rPr>
                <w:t>Henry Kressel</w:t>
              </w:r>
            </w:hyperlink>
            <w:r w:rsidRPr="0095765A">
              <w:rPr>
                <w:rFonts w:ascii="Cambria" w:hAnsi="Cambria" w:cs="Arial"/>
                <w:color w:val="434343"/>
              </w:rPr>
              <w:t xml:space="preserve"> and </w:t>
            </w:r>
            <w:hyperlink r:id="rId11" w:history="1">
              <w:r w:rsidRPr="0095765A">
                <w:rPr>
                  <w:rFonts w:ascii="Cambria" w:hAnsi="Cambria" w:cs="Arial"/>
                  <w:color w:val="094FB2"/>
                </w:rPr>
                <w:t xml:space="preserve">Norman </w:t>
              </w:r>
              <w:proofErr w:type="spellStart"/>
              <w:r w:rsidRPr="0095765A">
                <w:rPr>
                  <w:rFonts w:ascii="Cambria" w:hAnsi="Cambria" w:cs="Arial"/>
                  <w:color w:val="094FB2"/>
                </w:rPr>
                <w:t>Winarsky</w:t>
              </w:r>
              <w:proofErr w:type="spellEnd"/>
            </w:hyperlink>
          </w:p>
          <w:p w14:paraId="39CBD4A5" w14:textId="53B5F86F" w:rsidR="0095765A" w:rsidRDefault="0095765A" w:rsidP="0095765A">
            <w:proofErr w:type="spellStart"/>
            <w:r>
              <w:rPr>
                <w:rFonts w:ascii="Cambria" w:hAnsi="Cambria" w:cs="Arial"/>
                <w:color w:val="434343"/>
              </w:rPr>
              <w:t>Reas</w:t>
            </w:r>
            <w:proofErr w:type="spellEnd"/>
            <w:r>
              <w:rPr>
                <w:rFonts w:ascii="Cambria" w:hAnsi="Cambria" w:cs="Arial"/>
                <w:color w:val="434343"/>
              </w:rPr>
              <w:t xml:space="preserve"> </w:t>
            </w:r>
            <w:proofErr w:type="spellStart"/>
            <w:r>
              <w:rPr>
                <w:rFonts w:ascii="Cambria" w:hAnsi="Cambria" w:cs="Arial"/>
                <w:color w:val="434343"/>
              </w:rPr>
              <w:t>pps</w:t>
            </w:r>
            <w:proofErr w:type="spellEnd"/>
            <w:r>
              <w:rPr>
                <w:rFonts w:ascii="Cambria" w:hAnsi="Cambria" w:cs="Arial"/>
                <w:color w:val="434343"/>
              </w:rPr>
              <w:t xml:space="preserve"> 9-24, 171-end</w:t>
            </w:r>
            <w:bookmarkStart w:id="0" w:name="_GoBack"/>
            <w:bookmarkEnd w:id="0"/>
          </w:p>
        </w:tc>
      </w:tr>
      <w:tr w:rsidR="008672C3" w14:paraId="39816231" w14:textId="77777777" w:rsidTr="00A15BB9">
        <w:tc>
          <w:tcPr>
            <w:tcW w:w="1008" w:type="dxa"/>
          </w:tcPr>
          <w:p w14:paraId="013CC1E2" w14:textId="19B9D2BF" w:rsidR="008672C3" w:rsidRDefault="008672C3" w:rsidP="000D38CA">
            <w:r>
              <w:t>Lect 22</w:t>
            </w:r>
          </w:p>
          <w:p w14:paraId="56773BA8" w14:textId="12E699D3" w:rsidR="008672C3" w:rsidRDefault="008672C3">
            <w:r>
              <w:t>11/1</w:t>
            </w:r>
          </w:p>
        </w:tc>
        <w:tc>
          <w:tcPr>
            <w:tcW w:w="4590" w:type="dxa"/>
          </w:tcPr>
          <w:p w14:paraId="37387C3D" w14:textId="67AD6B40" w:rsidR="008672C3" w:rsidRDefault="00B3149E" w:rsidP="00BB5524">
            <w:r>
              <w:t>Analysis</w:t>
            </w:r>
            <w:r w:rsidR="00F12A35">
              <w:t xml:space="preserve"> Tools</w:t>
            </w:r>
            <w:r>
              <w:t xml:space="preserve"> </w:t>
            </w:r>
            <w:r w:rsidR="00BB5524">
              <w:t>that really work- or at least organize the discussion of c</w:t>
            </w:r>
            <w:r>
              <w:t>ompetitive technologies</w:t>
            </w:r>
            <w:r w:rsidR="00BB5524">
              <w:t>. Taking the big v</w:t>
            </w:r>
            <w:r w:rsidR="00F12A35">
              <w:t>iew</w:t>
            </w:r>
            <w:r w:rsidR="00BB5524">
              <w:t xml:space="preserve"> in comparing technologies</w:t>
            </w:r>
            <w:r w:rsidR="00F9222F">
              <w:t xml:space="preserve">. Are there </w:t>
            </w:r>
            <w:r w:rsidR="000C28A7">
              <w:t>some metrics</w:t>
            </w:r>
            <w:r w:rsidR="00F9222F">
              <w:t xml:space="preserve"> that you can use that will help organize the discussion?</w:t>
            </w:r>
          </w:p>
        </w:tc>
        <w:tc>
          <w:tcPr>
            <w:tcW w:w="3258" w:type="dxa"/>
          </w:tcPr>
          <w:p w14:paraId="49F0E4AB" w14:textId="77777777" w:rsidR="008672C3" w:rsidRDefault="008672C3"/>
        </w:tc>
      </w:tr>
      <w:tr w:rsidR="008672C3" w14:paraId="317C2EF9" w14:textId="77777777" w:rsidTr="00A15BB9">
        <w:tc>
          <w:tcPr>
            <w:tcW w:w="1008" w:type="dxa"/>
          </w:tcPr>
          <w:p w14:paraId="655565FF" w14:textId="77777777" w:rsidR="008672C3" w:rsidRDefault="008672C3" w:rsidP="000D38CA">
            <w:r>
              <w:t>Lect 23</w:t>
            </w:r>
          </w:p>
          <w:p w14:paraId="39B70F81" w14:textId="1836C201" w:rsidR="008672C3" w:rsidRDefault="008672C3">
            <w:r>
              <w:t xml:space="preserve">11/3 </w:t>
            </w:r>
          </w:p>
        </w:tc>
        <w:tc>
          <w:tcPr>
            <w:tcW w:w="4590" w:type="dxa"/>
          </w:tcPr>
          <w:p w14:paraId="55E504EB" w14:textId="77777777" w:rsidR="00397BFC" w:rsidRDefault="00397BFC" w:rsidP="00397BFC">
            <w:r>
              <w:t xml:space="preserve">Erik Antonsson  </w:t>
            </w:r>
          </w:p>
          <w:p w14:paraId="0EC1641D" w14:textId="77777777" w:rsidR="008672C3" w:rsidRDefault="00397BFC" w:rsidP="00397BFC">
            <w:pPr>
              <w:rPr>
                <w:rFonts w:ascii="Arial" w:hAnsi="Arial" w:cs="Arial"/>
                <w:color w:val="424242"/>
                <w:sz w:val="26"/>
                <w:szCs w:val="26"/>
              </w:rPr>
            </w:pPr>
            <w:r>
              <w:rPr>
                <w:rFonts w:ascii="Arial" w:hAnsi="Arial" w:cs="Arial"/>
                <w:color w:val="424242"/>
                <w:sz w:val="26"/>
                <w:szCs w:val="26"/>
              </w:rPr>
              <w:t>Corporate Director of Technology at the Northrop Grumman Corporation</w:t>
            </w:r>
          </w:p>
          <w:p w14:paraId="2C2A70CC" w14:textId="77777777" w:rsidR="00F9222F" w:rsidRDefault="00F9222F" w:rsidP="00397BFC">
            <w:pPr>
              <w:rPr>
                <w:rFonts w:ascii="Arial" w:hAnsi="Arial" w:cs="Arial"/>
                <w:color w:val="424242"/>
                <w:sz w:val="26"/>
                <w:szCs w:val="26"/>
              </w:rPr>
            </w:pPr>
          </w:p>
          <w:p w14:paraId="3EDA8827" w14:textId="3568166D" w:rsidR="00F9222F" w:rsidRDefault="00F9222F" w:rsidP="00397BFC">
            <w:r>
              <w:rPr>
                <w:rFonts w:ascii="Arial" w:hAnsi="Arial" w:cs="Arial"/>
                <w:color w:val="424242"/>
                <w:sz w:val="26"/>
                <w:szCs w:val="26"/>
              </w:rPr>
              <w:t>What is the nature of a competitive advantage in Aerospace technology today? How is thus evolving for tomorrow</w:t>
            </w:r>
          </w:p>
        </w:tc>
        <w:tc>
          <w:tcPr>
            <w:tcW w:w="3258" w:type="dxa"/>
          </w:tcPr>
          <w:p w14:paraId="5E605A7C" w14:textId="76427FE8" w:rsidR="008672C3" w:rsidRDefault="006E3843">
            <w:r>
              <w:t xml:space="preserve">TEAM REVIEW Assignment </w:t>
            </w:r>
            <w:r w:rsidR="002E6D1B">
              <w:t>4</w:t>
            </w:r>
          </w:p>
        </w:tc>
      </w:tr>
      <w:tr w:rsidR="008672C3" w14:paraId="38D9AB53" w14:textId="77777777" w:rsidTr="00A15BB9">
        <w:tc>
          <w:tcPr>
            <w:tcW w:w="1008" w:type="dxa"/>
          </w:tcPr>
          <w:p w14:paraId="73DA7F4B" w14:textId="77777777" w:rsidR="008672C3" w:rsidRDefault="008672C3" w:rsidP="000D38CA">
            <w:r>
              <w:t>Lect 24</w:t>
            </w:r>
          </w:p>
          <w:p w14:paraId="48A4B98C" w14:textId="20524E51" w:rsidR="008672C3" w:rsidRDefault="008672C3">
            <w:r>
              <w:t>11/8</w:t>
            </w:r>
          </w:p>
        </w:tc>
        <w:tc>
          <w:tcPr>
            <w:tcW w:w="4590" w:type="dxa"/>
          </w:tcPr>
          <w:p w14:paraId="726F1E27" w14:textId="532F94D4" w:rsidR="00397BFC" w:rsidRDefault="001120D0">
            <w:r>
              <w:t xml:space="preserve">Student Presentations of projects to date </w:t>
            </w:r>
            <w:r w:rsidR="00D75DCF">
              <w:t>with schedule</w:t>
            </w:r>
            <w:r w:rsidR="005D47DB">
              <w:t xml:space="preserve"> for the end game.</w:t>
            </w:r>
          </w:p>
        </w:tc>
        <w:tc>
          <w:tcPr>
            <w:tcW w:w="3258" w:type="dxa"/>
          </w:tcPr>
          <w:p w14:paraId="7DD03DA4" w14:textId="753136BA" w:rsidR="008672C3" w:rsidRDefault="00F9222F">
            <w:r>
              <w:t>Midterm Presentation</w:t>
            </w:r>
          </w:p>
        </w:tc>
      </w:tr>
      <w:tr w:rsidR="008672C3" w14:paraId="214A999A" w14:textId="77777777" w:rsidTr="00A15BB9">
        <w:tc>
          <w:tcPr>
            <w:tcW w:w="1008" w:type="dxa"/>
          </w:tcPr>
          <w:p w14:paraId="1F962B5A" w14:textId="77777777" w:rsidR="008672C3" w:rsidRDefault="008672C3" w:rsidP="000D38CA">
            <w:r>
              <w:t>Lect 27</w:t>
            </w:r>
          </w:p>
          <w:p w14:paraId="1C50CD20" w14:textId="5F09EB0B" w:rsidR="008672C3" w:rsidRDefault="008672C3">
            <w:r>
              <w:t>11/10</w:t>
            </w:r>
          </w:p>
        </w:tc>
        <w:tc>
          <w:tcPr>
            <w:tcW w:w="4590" w:type="dxa"/>
          </w:tcPr>
          <w:p w14:paraId="5798F9F0" w14:textId="77777777" w:rsidR="008672C3" w:rsidRDefault="00B3149E" w:rsidP="00397BFC">
            <w:r>
              <w:t>Case</w:t>
            </w:r>
            <w:r w:rsidR="009A16FA">
              <w:t xml:space="preserve"> 6</w:t>
            </w:r>
            <w:r w:rsidR="0065589B">
              <w:t xml:space="preserve"> Ethical Considerations</w:t>
            </w:r>
          </w:p>
          <w:p w14:paraId="56C6F80E" w14:textId="77777777" w:rsidR="001120D0" w:rsidRDefault="001120D0" w:rsidP="00397BFC">
            <w:r>
              <w:t>“Technology and Ethical Behaviors”</w:t>
            </w:r>
          </w:p>
          <w:p w14:paraId="1DE7F2F8" w14:textId="77777777" w:rsidR="001120D0" w:rsidRDefault="001120D0" w:rsidP="001120D0">
            <w:r>
              <w:t>How should you deal with an emergent technology, which can have negative effects on people?</w:t>
            </w:r>
          </w:p>
          <w:p w14:paraId="62DA000B" w14:textId="2BCAB7CE" w:rsidR="00981F24" w:rsidRDefault="00981F24" w:rsidP="001120D0"/>
        </w:tc>
        <w:tc>
          <w:tcPr>
            <w:tcW w:w="3258" w:type="dxa"/>
          </w:tcPr>
          <w:p w14:paraId="25B163B3" w14:textId="52351E4D" w:rsidR="008672C3" w:rsidRDefault="001120D0" w:rsidP="001120D0">
            <w:r>
              <w:t>Case (to be distributed) “A mere technicality</w:t>
            </w:r>
            <w:r w:rsidR="00C67CDF">
              <w:t>.</w:t>
            </w:r>
            <w:r>
              <w:t xml:space="preserve">” </w:t>
            </w:r>
            <w:r w:rsidR="0065589B">
              <w:t xml:space="preserve">An update of </w:t>
            </w:r>
            <w:r>
              <w:t xml:space="preserve">Ibsen’s </w:t>
            </w:r>
            <w:r w:rsidR="0065589B">
              <w:t xml:space="preserve">“Enemy of the People”- </w:t>
            </w:r>
          </w:p>
        </w:tc>
      </w:tr>
      <w:tr w:rsidR="008672C3" w14:paraId="3D7C9F43" w14:textId="77777777" w:rsidTr="00A15BB9">
        <w:tc>
          <w:tcPr>
            <w:tcW w:w="1008" w:type="dxa"/>
          </w:tcPr>
          <w:p w14:paraId="3E164A03" w14:textId="77777777" w:rsidR="008672C3" w:rsidRDefault="008672C3" w:rsidP="000D38CA">
            <w:r>
              <w:t>Lect 28</w:t>
            </w:r>
          </w:p>
          <w:p w14:paraId="295D7129" w14:textId="78221CDE" w:rsidR="008672C3" w:rsidRDefault="008672C3">
            <w:r>
              <w:t>11/15</w:t>
            </w:r>
          </w:p>
        </w:tc>
        <w:tc>
          <w:tcPr>
            <w:tcW w:w="4590" w:type="dxa"/>
          </w:tcPr>
          <w:p w14:paraId="588D959E" w14:textId="7958FBFE" w:rsidR="008672C3" w:rsidRDefault="00F12A35" w:rsidP="00F12A35">
            <w:r>
              <w:t>Steve Streit  - CEO</w:t>
            </w:r>
            <w:r w:rsidR="00D75DCF">
              <w:t>, Green</w:t>
            </w:r>
            <w:r>
              <w:t xml:space="preserve"> Dot Corporation </w:t>
            </w:r>
            <w:r w:rsidR="00981F24">
              <w:t xml:space="preserve">Leadership and </w:t>
            </w:r>
            <w:r>
              <w:t>Innovation in Banking</w:t>
            </w:r>
          </w:p>
          <w:p w14:paraId="00CAF329" w14:textId="6660D37B" w:rsidR="00F12A35" w:rsidRDefault="00F12A35" w:rsidP="00F12A35">
            <w:r>
              <w:t>How to create a business and manage it from small to large</w:t>
            </w:r>
            <w:r w:rsidR="001120D0">
              <w:t>, continuously innovating to survive</w:t>
            </w:r>
            <w:r w:rsidR="00981F24">
              <w:t xml:space="preserve">. </w:t>
            </w:r>
          </w:p>
        </w:tc>
        <w:tc>
          <w:tcPr>
            <w:tcW w:w="3258" w:type="dxa"/>
          </w:tcPr>
          <w:p w14:paraId="7FF6E358" w14:textId="77777777" w:rsidR="008672C3" w:rsidRDefault="008672C3"/>
        </w:tc>
      </w:tr>
      <w:tr w:rsidR="008672C3" w14:paraId="24909426" w14:textId="77777777" w:rsidTr="00A15BB9">
        <w:tc>
          <w:tcPr>
            <w:tcW w:w="1008" w:type="dxa"/>
          </w:tcPr>
          <w:p w14:paraId="5E438317" w14:textId="77777777" w:rsidR="008672C3" w:rsidRDefault="008672C3" w:rsidP="000D38CA">
            <w:r>
              <w:t>Lect 29</w:t>
            </w:r>
          </w:p>
          <w:p w14:paraId="410B264C" w14:textId="5F08EFA2" w:rsidR="008672C3" w:rsidRDefault="008672C3">
            <w:r>
              <w:t xml:space="preserve">11/17 </w:t>
            </w:r>
          </w:p>
        </w:tc>
        <w:tc>
          <w:tcPr>
            <w:tcW w:w="4590" w:type="dxa"/>
          </w:tcPr>
          <w:p w14:paraId="78E80EE3" w14:textId="77777777" w:rsidR="00981F24" w:rsidRDefault="008C51E3">
            <w:r>
              <w:t xml:space="preserve">KAP </w:t>
            </w:r>
            <w:r w:rsidR="00981F24">
              <w:t xml:space="preserve">- </w:t>
            </w:r>
            <w:r>
              <w:t>My own views of winning (and losing) Technologies. What I had dead r</w:t>
            </w:r>
            <w:r w:rsidR="00981F24">
              <w:t>ight and what I had dead wrong.</w:t>
            </w:r>
          </w:p>
          <w:p w14:paraId="2567E5CF" w14:textId="77777777" w:rsidR="00981F24" w:rsidRDefault="00981F24"/>
          <w:p w14:paraId="63C90E25" w14:textId="799006F5" w:rsidR="008672C3" w:rsidRDefault="008C51E3">
            <w:r>
              <w:t xml:space="preserve"> Discussion and analysis</w:t>
            </w:r>
          </w:p>
        </w:tc>
        <w:tc>
          <w:tcPr>
            <w:tcW w:w="3258" w:type="dxa"/>
          </w:tcPr>
          <w:p w14:paraId="67D6553B" w14:textId="77777777" w:rsidR="008672C3" w:rsidRDefault="008672C3"/>
        </w:tc>
      </w:tr>
      <w:tr w:rsidR="008672C3" w14:paraId="002EF4F2" w14:textId="77777777" w:rsidTr="00A15BB9">
        <w:tc>
          <w:tcPr>
            <w:tcW w:w="1008" w:type="dxa"/>
          </w:tcPr>
          <w:p w14:paraId="5E00DA1E" w14:textId="77777777" w:rsidR="008672C3" w:rsidRDefault="008672C3">
            <w:r>
              <w:t>Lect 30</w:t>
            </w:r>
          </w:p>
          <w:p w14:paraId="61BC8E2F" w14:textId="77777777" w:rsidR="008672C3" w:rsidRDefault="008672C3">
            <w:r>
              <w:t>11/22</w:t>
            </w:r>
          </w:p>
          <w:p w14:paraId="0C6F6B1B" w14:textId="77777777" w:rsidR="008672C3" w:rsidRDefault="008672C3"/>
        </w:tc>
        <w:tc>
          <w:tcPr>
            <w:tcW w:w="4590" w:type="dxa"/>
          </w:tcPr>
          <w:p w14:paraId="030A6D50" w14:textId="77777777" w:rsidR="008672C3" w:rsidRDefault="008672C3">
            <w:r>
              <w:t>KAP “Advice on an Industrial Career”</w:t>
            </w:r>
          </w:p>
          <w:p w14:paraId="296C9C0A" w14:textId="4EAD0B5B" w:rsidR="008C51E3" w:rsidRDefault="008C51E3">
            <w:r>
              <w:t>Some basic rules for self-management</w:t>
            </w:r>
          </w:p>
        </w:tc>
        <w:tc>
          <w:tcPr>
            <w:tcW w:w="3258" w:type="dxa"/>
          </w:tcPr>
          <w:p w14:paraId="262F5079" w14:textId="77777777" w:rsidR="008672C3" w:rsidRDefault="008672C3"/>
        </w:tc>
      </w:tr>
      <w:tr w:rsidR="00F9080D" w14:paraId="084ECEBA" w14:textId="77777777" w:rsidTr="00F9080D">
        <w:tc>
          <w:tcPr>
            <w:tcW w:w="8856" w:type="dxa"/>
            <w:gridSpan w:val="3"/>
          </w:tcPr>
          <w:p w14:paraId="3C1838FB" w14:textId="57CF7054" w:rsidR="00F9080D" w:rsidRDefault="00F9080D">
            <w:r>
              <w:t>11/24 THANKSGIVING</w:t>
            </w:r>
          </w:p>
        </w:tc>
      </w:tr>
      <w:tr w:rsidR="008672C3" w14:paraId="7085E6BA" w14:textId="77777777" w:rsidTr="00A15BB9">
        <w:tc>
          <w:tcPr>
            <w:tcW w:w="1008" w:type="dxa"/>
          </w:tcPr>
          <w:p w14:paraId="1AA137AD" w14:textId="77777777" w:rsidR="008672C3" w:rsidRDefault="008672C3" w:rsidP="00756128">
            <w:r>
              <w:t>Lect 31</w:t>
            </w:r>
          </w:p>
          <w:p w14:paraId="35E1ABCF" w14:textId="77777777" w:rsidR="008672C3" w:rsidRDefault="008672C3" w:rsidP="00756128">
            <w:r>
              <w:t>11/29</w:t>
            </w:r>
          </w:p>
          <w:p w14:paraId="2D88F460" w14:textId="77777777" w:rsidR="008672C3" w:rsidRDefault="008672C3" w:rsidP="00756128"/>
          <w:p w14:paraId="1DCA4366" w14:textId="77777777" w:rsidR="008672C3" w:rsidRDefault="008672C3"/>
        </w:tc>
        <w:tc>
          <w:tcPr>
            <w:tcW w:w="4590" w:type="dxa"/>
          </w:tcPr>
          <w:p w14:paraId="73885720" w14:textId="0D539202" w:rsidR="008672C3" w:rsidRDefault="008672C3" w:rsidP="00756128">
            <w:r>
              <w:t xml:space="preserve">Summary of Class results. What could </w:t>
            </w:r>
            <w:r w:rsidR="00D54A74">
              <w:t xml:space="preserve">we </w:t>
            </w:r>
            <w:r>
              <w:t>improve?</w:t>
            </w:r>
          </w:p>
        </w:tc>
        <w:tc>
          <w:tcPr>
            <w:tcW w:w="3258" w:type="dxa"/>
          </w:tcPr>
          <w:p w14:paraId="5935658E" w14:textId="77777777" w:rsidR="008672C3" w:rsidRDefault="008672C3"/>
        </w:tc>
      </w:tr>
      <w:tr w:rsidR="006E3843" w14:paraId="29BCA3D3" w14:textId="77777777" w:rsidTr="00A15BB9">
        <w:tc>
          <w:tcPr>
            <w:tcW w:w="1008" w:type="dxa"/>
          </w:tcPr>
          <w:p w14:paraId="4A58646A" w14:textId="2649264D" w:rsidR="006E3843" w:rsidRDefault="00981F24">
            <w:r w:rsidRPr="006E3843">
              <w:rPr>
                <w:b/>
                <w:sz w:val="28"/>
              </w:rPr>
              <w:t>Dec 2</w:t>
            </w:r>
          </w:p>
        </w:tc>
        <w:tc>
          <w:tcPr>
            <w:tcW w:w="4590" w:type="dxa"/>
          </w:tcPr>
          <w:p w14:paraId="53035701" w14:textId="77777777" w:rsidR="006E3843" w:rsidRDefault="00981F24">
            <w:pPr>
              <w:rPr>
                <w:b/>
                <w:sz w:val="28"/>
              </w:rPr>
            </w:pPr>
            <w:r w:rsidRPr="006E3843">
              <w:rPr>
                <w:b/>
                <w:sz w:val="28"/>
              </w:rPr>
              <w:t>Final Presentation</w:t>
            </w:r>
            <w:r>
              <w:rPr>
                <w:b/>
                <w:sz w:val="28"/>
              </w:rPr>
              <w:t xml:space="preserve">s </w:t>
            </w:r>
          </w:p>
          <w:p w14:paraId="0A80634E" w14:textId="77777777" w:rsidR="00506FF8" w:rsidRDefault="00506FF8">
            <w:pPr>
              <w:rPr>
                <w:b/>
                <w:sz w:val="28"/>
              </w:rPr>
            </w:pPr>
            <w:r>
              <w:rPr>
                <w:b/>
                <w:sz w:val="28"/>
              </w:rPr>
              <w:t>15 minute summary of key points of Final Paper</w:t>
            </w:r>
          </w:p>
          <w:p w14:paraId="7692EDA8" w14:textId="6DB2E883" w:rsidR="00F31CB8" w:rsidRDefault="00F31CB8"/>
        </w:tc>
        <w:tc>
          <w:tcPr>
            <w:tcW w:w="3258" w:type="dxa"/>
          </w:tcPr>
          <w:p w14:paraId="047C25A3" w14:textId="77777777" w:rsidR="006E3843" w:rsidRDefault="006E3843"/>
        </w:tc>
      </w:tr>
      <w:tr w:rsidR="00981F24" w14:paraId="1363DEB8" w14:textId="77777777" w:rsidTr="00981F24">
        <w:tc>
          <w:tcPr>
            <w:tcW w:w="1008" w:type="dxa"/>
          </w:tcPr>
          <w:p w14:paraId="20DAA614" w14:textId="08C9FED6" w:rsidR="00981F24" w:rsidRPr="006E3843" w:rsidRDefault="00981F24">
            <w:pPr>
              <w:rPr>
                <w:b/>
                <w:sz w:val="28"/>
              </w:rPr>
            </w:pPr>
            <w:r>
              <w:rPr>
                <w:b/>
                <w:sz w:val="28"/>
              </w:rPr>
              <w:t>Dec 2</w:t>
            </w:r>
          </w:p>
        </w:tc>
        <w:tc>
          <w:tcPr>
            <w:tcW w:w="7848" w:type="dxa"/>
            <w:gridSpan w:val="2"/>
          </w:tcPr>
          <w:p w14:paraId="2F3115C1" w14:textId="038EE513" w:rsidR="00981F24" w:rsidRPr="00506FF8" w:rsidRDefault="00981F24">
            <w:pPr>
              <w:rPr>
                <w:b/>
                <w:sz w:val="28"/>
                <w:u w:val="single"/>
              </w:rPr>
            </w:pPr>
            <w:r w:rsidRPr="00506FF8">
              <w:rPr>
                <w:b/>
                <w:sz w:val="28"/>
                <w:u w:val="single"/>
              </w:rPr>
              <w:t xml:space="preserve">Final Paper </w:t>
            </w:r>
          </w:p>
          <w:p w14:paraId="02D94FC8" w14:textId="77777777" w:rsidR="00981F24" w:rsidRPr="00506FF8" w:rsidRDefault="00981F24" w:rsidP="00981F24">
            <w:pPr>
              <w:rPr>
                <w:b/>
                <w:sz w:val="28"/>
              </w:rPr>
            </w:pPr>
            <w:r w:rsidRPr="00506FF8">
              <w:rPr>
                <w:b/>
                <w:sz w:val="28"/>
              </w:rPr>
              <w:t>Executive Summary</w:t>
            </w:r>
          </w:p>
          <w:p w14:paraId="65D658C3" w14:textId="77777777" w:rsidR="00981F24" w:rsidRPr="00506FF8" w:rsidRDefault="00981F24" w:rsidP="00981F24">
            <w:pPr>
              <w:rPr>
                <w:b/>
                <w:sz w:val="28"/>
              </w:rPr>
            </w:pPr>
            <w:r w:rsidRPr="00506FF8">
              <w:rPr>
                <w:b/>
                <w:sz w:val="28"/>
              </w:rPr>
              <w:t>Description of Technology</w:t>
            </w:r>
          </w:p>
          <w:p w14:paraId="6B181804" w14:textId="4AA8C623" w:rsidR="00981F24" w:rsidRPr="00506FF8" w:rsidRDefault="00981F24" w:rsidP="00981F24">
            <w:pPr>
              <w:rPr>
                <w:b/>
                <w:sz w:val="28"/>
              </w:rPr>
            </w:pPr>
            <w:r w:rsidRPr="00506FF8">
              <w:rPr>
                <w:b/>
                <w:sz w:val="28"/>
              </w:rPr>
              <w:t xml:space="preserve">Assumptions of how the technology will develop </w:t>
            </w:r>
            <w:r w:rsidR="00506FF8">
              <w:rPr>
                <w:b/>
                <w:sz w:val="28"/>
              </w:rPr>
              <w:t>(“s curves</w:t>
            </w:r>
            <w:r w:rsidR="00D75DCF">
              <w:rPr>
                <w:b/>
                <w:sz w:val="28"/>
              </w:rPr>
              <w:t>” are</w:t>
            </w:r>
            <w:r w:rsidR="00506FF8">
              <w:rPr>
                <w:b/>
                <w:sz w:val="28"/>
              </w:rPr>
              <w:t xml:space="preserve"> </w:t>
            </w:r>
            <w:r w:rsidRPr="00506FF8">
              <w:rPr>
                <w:b/>
                <w:sz w:val="28"/>
              </w:rPr>
              <w:t>appropriate here)</w:t>
            </w:r>
          </w:p>
          <w:p w14:paraId="165E46DE" w14:textId="7EF178F6" w:rsidR="00981F24" w:rsidRPr="00506FF8" w:rsidRDefault="00981F24" w:rsidP="00981F24">
            <w:pPr>
              <w:rPr>
                <w:b/>
                <w:sz w:val="28"/>
              </w:rPr>
            </w:pPr>
            <w:r w:rsidRPr="00506FF8">
              <w:rPr>
                <w:b/>
                <w:sz w:val="28"/>
              </w:rPr>
              <w:t>Reasons</w:t>
            </w:r>
            <w:r w:rsidR="00506FF8">
              <w:rPr>
                <w:b/>
                <w:sz w:val="28"/>
              </w:rPr>
              <w:t xml:space="preserve"> to support these assumptions- </w:t>
            </w:r>
            <w:r w:rsidRPr="00506FF8">
              <w:rPr>
                <w:b/>
                <w:sz w:val="28"/>
              </w:rPr>
              <w:t>include market demand, new capabilities enabled,</w:t>
            </w:r>
            <w:r w:rsidR="00506FF8">
              <w:rPr>
                <w:b/>
                <w:sz w:val="28"/>
              </w:rPr>
              <w:t xml:space="preserve"> etc.</w:t>
            </w:r>
            <w:r w:rsidRPr="00506FF8">
              <w:rPr>
                <w:b/>
                <w:sz w:val="28"/>
              </w:rPr>
              <w:t xml:space="preserve"> Issues with these reasons</w:t>
            </w:r>
          </w:p>
          <w:p w14:paraId="39D17E67" w14:textId="5DC9E1F0" w:rsidR="00981F24" w:rsidRPr="00506FF8" w:rsidRDefault="00981F24" w:rsidP="00981F24">
            <w:pPr>
              <w:rPr>
                <w:b/>
                <w:sz w:val="28"/>
              </w:rPr>
            </w:pPr>
            <w:r w:rsidRPr="00506FF8">
              <w:rPr>
                <w:b/>
                <w:sz w:val="28"/>
              </w:rPr>
              <w:t>What you t</w:t>
            </w:r>
            <w:r w:rsidR="00506FF8">
              <w:rPr>
                <w:b/>
                <w:sz w:val="28"/>
              </w:rPr>
              <w:t>hink the future of the next 5</w:t>
            </w:r>
            <w:r w:rsidRPr="00506FF8">
              <w:rPr>
                <w:b/>
                <w:sz w:val="28"/>
              </w:rPr>
              <w:t xml:space="preserve"> years will be</w:t>
            </w:r>
          </w:p>
          <w:p w14:paraId="34EB0165" w14:textId="24ED9B4A" w:rsidR="00981F24" w:rsidRPr="00506FF8" w:rsidRDefault="00981F24" w:rsidP="00981F24">
            <w:pPr>
              <w:rPr>
                <w:b/>
                <w:sz w:val="28"/>
              </w:rPr>
            </w:pPr>
            <w:r w:rsidRPr="00506FF8">
              <w:rPr>
                <w:b/>
                <w:sz w:val="28"/>
              </w:rPr>
              <w:t>This is the bare minimum. Include anything else to make the story compelling such as a scenario</w:t>
            </w:r>
            <w:r w:rsidR="00506FF8">
              <w:rPr>
                <w:b/>
                <w:sz w:val="28"/>
              </w:rPr>
              <w:t xml:space="preserve"> describing future impact of the technology</w:t>
            </w:r>
            <w:r w:rsidRPr="00506FF8">
              <w:rPr>
                <w:b/>
                <w:sz w:val="28"/>
              </w:rPr>
              <w:t xml:space="preserve">. </w:t>
            </w:r>
          </w:p>
          <w:p w14:paraId="4A6B3D53" w14:textId="77777777" w:rsidR="00506FF8" w:rsidRDefault="00506FF8" w:rsidP="00506FF8">
            <w:pPr>
              <w:rPr>
                <w:b/>
                <w:sz w:val="28"/>
              </w:rPr>
            </w:pPr>
          </w:p>
          <w:p w14:paraId="2E930BC6" w14:textId="0F1C7205" w:rsidR="00506FF8" w:rsidRDefault="00506FF8" w:rsidP="00506FF8">
            <w:pPr>
              <w:rPr>
                <w:b/>
                <w:sz w:val="28"/>
              </w:rPr>
            </w:pPr>
            <w:r>
              <w:rPr>
                <w:b/>
                <w:sz w:val="28"/>
              </w:rPr>
              <w:t xml:space="preserve">Note: </w:t>
            </w:r>
            <w:r w:rsidR="00981F24" w:rsidRPr="00506FF8">
              <w:rPr>
                <w:b/>
                <w:sz w:val="28"/>
              </w:rPr>
              <w:t xml:space="preserve">A well-supported null result (This technology is not going to go anywhere) is fine </w:t>
            </w:r>
          </w:p>
          <w:p w14:paraId="1A3EA12B" w14:textId="77777777" w:rsidR="00506FF8" w:rsidRDefault="00506FF8" w:rsidP="00506FF8">
            <w:pPr>
              <w:rPr>
                <w:b/>
                <w:sz w:val="28"/>
              </w:rPr>
            </w:pPr>
          </w:p>
          <w:p w14:paraId="4211F8B6" w14:textId="5A376586" w:rsidR="00506FF8" w:rsidRPr="00981F24" w:rsidRDefault="00506FF8" w:rsidP="00506FF8">
            <w:r w:rsidRPr="00981F24">
              <w:t>15-20 pages double-spaced.</w:t>
            </w:r>
            <w:r>
              <w:t xml:space="preserve"> </w:t>
            </w:r>
            <w:r w:rsidRPr="00981F24">
              <w:t>Added Appendix OK</w:t>
            </w:r>
          </w:p>
          <w:p w14:paraId="467F3BB4" w14:textId="77777777" w:rsidR="00506FF8" w:rsidRPr="00981F24" w:rsidRDefault="00506FF8" w:rsidP="00506FF8">
            <w:r w:rsidRPr="00981F24">
              <w:t>I</w:t>
            </w:r>
            <w:r>
              <w:t xml:space="preserve">nclude references! Internet OK and </w:t>
            </w:r>
            <w:r w:rsidRPr="00981F24">
              <w:t>private conversations but reference</w:t>
            </w:r>
            <w:r>
              <w:t>.</w:t>
            </w:r>
          </w:p>
          <w:p w14:paraId="1A223D36" w14:textId="77777777" w:rsidR="00506FF8" w:rsidRPr="00981F24" w:rsidRDefault="00506FF8" w:rsidP="00506FF8">
            <w:r w:rsidRPr="00981F24">
              <w:t xml:space="preserve">You can refer to or summarize HW assignment results but don’t repeat </w:t>
            </w:r>
          </w:p>
          <w:p w14:paraId="57E1FAEB" w14:textId="77777777" w:rsidR="00981F24" w:rsidRDefault="00981F24"/>
        </w:tc>
      </w:tr>
    </w:tbl>
    <w:p w14:paraId="4683BA5C" w14:textId="77777777" w:rsidR="003F4D65" w:rsidRDefault="003F4D65"/>
    <w:p w14:paraId="5A151FB5" w14:textId="77777777" w:rsidR="00D54A74" w:rsidRDefault="00D54A74"/>
    <w:p w14:paraId="61BBEC7E" w14:textId="77777777" w:rsidR="00BB5524" w:rsidRDefault="00BB5524"/>
    <w:sectPr w:rsidR="00BB5524" w:rsidSect="003373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E8CFA"/>
    <w:lvl w:ilvl="0">
      <w:numFmt w:val="bullet"/>
      <w:lvlText w:val="*"/>
      <w:lvlJc w:val="left"/>
      <w:pPr>
        <w:ind w:left="0" w:firstLine="0"/>
      </w:pPr>
    </w:lvl>
  </w:abstractNum>
  <w:abstractNum w:abstractNumId="1">
    <w:nsid w:val="2D1A07B4"/>
    <w:multiLevelType w:val="multilevel"/>
    <w:tmpl w:val="68A0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87E60"/>
    <w:multiLevelType w:val="singleLevel"/>
    <w:tmpl w:val="F87C4F66"/>
    <w:lvl w:ilvl="0">
      <w:start w:val="1"/>
      <w:numFmt w:val="decimal"/>
      <w:lvlText w:val="%1."/>
      <w:legacy w:legacy="1" w:legacySpace="0" w:legacyIndent="360"/>
      <w:lvlJc w:val="left"/>
      <w:pPr>
        <w:ind w:left="720" w:hanging="360"/>
      </w:pPr>
    </w:lvl>
  </w:abstractNum>
  <w:abstractNum w:abstractNumId="3">
    <w:nsid w:val="32DE3BC2"/>
    <w:multiLevelType w:val="hybridMultilevel"/>
    <w:tmpl w:val="938E2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84"/>
    <w:rsid w:val="00014F78"/>
    <w:rsid w:val="00042D5A"/>
    <w:rsid w:val="00046EF1"/>
    <w:rsid w:val="0008600F"/>
    <w:rsid w:val="00095434"/>
    <w:rsid w:val="000A46BE"/>
    <w:rsid w:val="000C28A7"/>
    <w:rsid w:val="000D38CA"/>
    <w:rsid w:val="000E54C8"/>
    <w:rsid w:val="00111124"/>
    <w:rsid w:val="001120D0"/>
    <w:rsid w:val="0017070D"/>
    <w:rsid w:val="00175196"/>
    <w:rsid w:val="001A30D8"/>
    <w:rsid w:val="001B1C26"/>
    <w:rsid w:val="00214254"/>
    <w:rsid w:val="00220F33"/>
    <w:rsid w:val="002270A9"/>
    <w:rsid w:val="00273607"/>
    <w:rsid w:val="002B4C2C"/>
    <w:rsid w:val="002B63B1"/>
    <w:rsid w:val="002E2A7F"/>
    <w:rsid w:val="002E6D1B"/>
    <w:rsid w:val="00302C46"/>
    <w:rsid w:val="003373E5"/>
    <w:rsid w:val="00337CD7"/>
    <w:rsid w:val="003435AE"/>
    <w:rsid w:val="00347B6C"/>
    <w:rsid w:val="0037735D"/>
    <w:rsid w:val="00384895"/>
    <w:rsid w:val="00397BFC"/>
    <w:rsid w:val="003A33F8"/>
    <w:rsid w:val="003F4D65"/>
    <w:rsid w:val="004C1BAA"/>
    <w:rsid w:val="004D43F9"/>
    <w:rsid w:val="00506FF8"/>
    <w:rsid w:val="005232DA"/>
    <w:rsid w:val="0059461A"/>
    <w:rsid w:val="005D47DB"/>
    <w:rsid w:val="00627E1A"/>
    <w:rsid w:val="0065589B"/>
    <w:rsid w:val="0065768C"/>
    <w:rsid w:val="006746A1"/>
    <w:rsid w:val="006E3843"/>
    <w:rsid w:val="00756128"/>
    <w:rsid w:val="00765D1C"/>
    <w:rsid w:val="00783F84"/>
    <w:rsid w:val="00787C04"/>
    <w:rsid w:val="007D12D1"/>
    <w:rsid w:val="007D33E0"/>
    <w:rsid w:val="007D79B5"/>
    <w:rsid w:val="00803458"/>
    <w:rsid w:val="00803C47"/>
    <w:rsid w:val="0085534C"/>
    <w:rsid w:val="008672C3"/>
    <w:rsid w:val="008A378C"/>
    <w:rsid w:val="008A3F28"/>
    <w:rsid w:val="008A57F4"/>
    <w:rsid w:val="008B06EF"/>
    <w:rsid w:val="008C51E3"/>
    <w:rsid w:val="009351B5"/>
    <w:rsid w:val="0095765A"/>
    <w:rsid w:val="00974BA3"/>
    <w:rsid w:val="00981F24"/>
    <w:rsid w:val="00982108"/>
    <w:rsid w:val="00995DC7"/>
    <w:rsid w:val="009A16FA"/>
    <w:rsid w:val="009D08A0"/>
    <w:rsid w:val="00A15BB9"/>
    <w:rsid w:val="00B3149E"/>
    <w:rsid w:val="00B72A79"/>
    <w:rsid w:val="00B73DBF"/>
    <w:rsid w:val="00BB5524"/>
    <w:rsid w:val="00C15BB3"/>
    <w:rsid w:val="00C239A5"/>
    <w:rsid w:val="00C67CDF"/>
    <w:rsid w:val="00CA19F0"/>
    <w:rsid w:val="00CC68D6"/>
    <w:rsid w:val="00D07E94"/>
    <w:rsid w:val="00D17C7A"/>
    <w:rsid w:val="00D360E5"/>
    <w:rsid w:val="00D54A74"/>
    <w:rsid w:val="00D73B03"/>
    <w:rsid w:val="00D75DCF"/>
    <w:rsid w:val="00DA03DF"/>
    <w:rsid w:val="00DD53B6"/>
    <w:rsid w:val="00EA7C95"/>
    <w:rsid w:val="00F12A35"/>
    <w:rsid w:val="00F31CB8"/>
    <w:rsid w:val="00F41564"/>
    <w:rsid w:val="00F52E10"/>
    <w:rsid w:val="00F9080D"/>
    <w:rsid w:val="00F9222F"/>
    <w:rsid w:val="00FA77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3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83F8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3">
    <w:name w:val="Body Text 3"/>
    <w:basedOn w:val="Normal"/>
    <w:link w:val="BodyText3Char"/>
    <w:rsid w:val="009D08A0"/>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9D08A0"/>
    <w:rPr>
      <w:rFonts w:ascii="Times New Roman" w:eastAsia="Times New Roman" w:hAnsi="Times New Roman" w:cs="Times New Roman"/>
      <w:szCs w:val="20"/>
    </w:rPr>
  </w:style>
  <w:style w:type="character" w:styleId="Hyperlink">
    <w:name w:val="Hyperlink"/>
    <w:basedOn w:val="DefaultParagraphFont"/>
    <w:uiPriority w:val="99"/>
    <w:unhideWhenUsed/>
    <w:rsid w:val="002E2A7F"/>
    <w:rPr>
      <w:color w:val="0000FF" w:themeColor="hyperlink"/>
      <w:u w:val="single"/>
    </w:rPr>
  </w:style>
  <w:style w:type="paragraph" w:styleId="NormalWeb">
    <w:name w:val="Normal (Web)"/>
    <w:basedOn w:val="Normal"/>
    <w:uiPriority w:val="99"/>
    <w:unhideWhenUsed/>
    <w:rsid w:val="008A57F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83F8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3">
    <w:name w:val="Body Text 3"/>
    <w:basedOn w:val="Normal"/>
    <w:link w:val="BodyText3Char"/>
    <w:rsid w:val="009D08A0"/>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9D08A0"/>
    <w:rPr>
      <w:rFonts w:ascii="Times New Roman" w:eastAsia="Times New Roman" w:hAnsi="Times New Roman" w:cs="Times New Roman"/>
      <w:szCs w:val="20"/>
    </w:rPr>
  </w:style>
  <w:style w:type="character" w:styleId="Hyperlink">
    <w:name w:val="Hyperlink"/>
    <w:basedOn w:val="DefaultParagraphFont"/>
    <w:uiPriority w:val="99"/>
    <w:unhideWhenUsed/>
    <w:rsid w:val="002E2A7F"/>
    <w:rPr>
      <w:color w:val="0000FF" w:themeColor="hyperlink"/>
      <w:u w:val="single"/>
    </w:rPr>
  </w:style>
  <w:style w:type="paragraph" w:styleId="NormalWeb">
    <w:name w:val="Normal (Web)"/>
    <w:basedOn w:val="Normal"/>
    <w:uiPriority w:val="99"/>
    <w:unhideWhenUsed/>
    <w:rsid w:val="008A57F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7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mazon.com/Norman-Winarsky/e/B0170C7JU4/ref=sr_ntt_srch_lnk_1?qid=1470846082&amp;sr=1-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ytimes.com/2016/05/15/upshot/what-was-the-greatest-era-for-american-innovation-a-brief-guided-tour.html?emc=eta1&amp;_r=0" TargetMode="External"/><Relationship Id="rId8" Type="http://schemas.openxmlformats.org/officeDocument/2006/relationships/hyperlink" Target="http://www.bbc.co.uk/news/36342723" TargetMode="External"/><Relationship Id="rId9" Type="http://schemas.openxmlformats.org/officeDocument/2006/relationships/hyperlink" Target="https://www.amazon.com/You-Really-Want-Change-World/dp/1625278292/ref=sr_1_1?s=books&amp;ie=UTF8&amp;qid=1470846082&amp;sr=1-1&amp;keywords=henry+kressel" TargetMode="External"/><Relationship Id="rId10" Type="http://schemas.openxmlformats.org/officeDocument/2006/relationships/hyperlink" Target="https://www.amazon.com/Henry-Kressel/e/B001ITYUSU/ref=sr_ntt_srch_lnk_1?qid=1470846082&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2D59-1E0B-0441-99BA-6A697DE3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3245</Words>
  <Characters>18501</Characters>
  <Application>Microsoft Macintosh Word</Application>
  <DocSecurity>0</DocSecurity>
  <Lines>154</Lines>
  <Paragraphs>43</Paragraphs>
  <ScaleCrop>false</ScaleCrop>
  <Company>Caltech</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Pickar</dc:creator>
  <cp:keywords/>
  <dc:description/>
  <cp:lastModifiedBy>Ken Pickar</cp:lastModifiedBy>
  <cp:revision>4</cp:revision>
  <dcterms:created xsi:type="dcterms:W3CDTF">2016-06-13T15:59:00Z</dcterms:created>
  <dcterms:modified xsi:type="dcterms:W3CDTF">2016-08-10T17:33:00Z</dcterms:modified>
</cp:coreProperties>
</file>